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0513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09.07.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№634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0513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09.07.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634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ED06F9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ED06F9">
      <w:pPr>
        <w:spacing w:line="240" w:lineRule="auto"/>
        <w:ind w:firstLine="0"/>
        <w:rPr>
          <w:kern w:val="2"/>
          <w:sz w:val="16"/>
          <w:szCs w:val="16"/>
        </w:rPr>
      </w:pPr>
    </w:p>
    <w:p w:rsidR="00874889" w:rsidRDefault="00874889" w:rsidP="00ED06F9">
      <w:pPr>
        <w:shd w:val="clear" w:color="auto" w:fill="FFFFFF"/>
        <w:suppressAutoHyphens w:val="0"/>
        <w:spacing w:line="240" w:lineRule="auto"/>
        <w:ind w:right="5102" w:firstLine="0"/>
        <w:rPr>
          <w:color w:val="22272F"/>
          <w:kern w:val="0"/>
          <w:sz w:val="28"/>
          <w:szCs w:val="28"/>
          <w:lang w:eastAsia="ru-RU"/>
        </w:rPr>
      </w:pPr>
      <w:r w:rsidRPr="00874889">
        <w:rPr>
          <w:bCs/>
          <w:kern w:val="0"/>
          <w:sz w:val="28"/>
          <w:szCs w:val="28"/>
          <w:lang w:eastAsia="ru-RU"/>
        </w:rPr>
        <w:t xml:space="preserve">Об утверждении </w:t>
      </w:r>
      <w:r w:rsidRPr="00874889">
        <w:rPr>
          <w:kern w:val="0"/>
          <w:sz w:val="28"/>
          <w:szCs w:val="28"/>
          <w:lang w:eastAsia="ru-RU"/>
        </w:rPr>
        <w:t xml:space="preserve">перечня </w:t>
      </w:r>
      <w:r w:rsidRPr="00874889">
        <w:rPr>
          <w:color w:val="22272F"/>
          <w:kern w:val="0"/>
          <w:sz w:val="28"/>
          <w:szCs w:val="28"/>
          <w:lang w:eastAsia="ru-RU"/>
        </w:rPr>
        <w:t xml:space="preserve">земельных участков, предназначенных для предоставления отдельным категориям граждан в собственность бесплатно </w:t>
      </w:r>
    </w:p>
    <w:p w:rsidR="00ED06F9" w:rsidRDefault="00ED06F9" w:rsidP="00ED06F9">
      <w:pPr>
        <w:shd w:val="clear" w:color="auto" w:fill="FFFFFF"/>
        <w:suppressAutoHyphens w:val="0"/>
        <w:spacing w:line="240" w:lineRule="auto"/>
        <w:ind w:right="4392" w:firstLine="0"/>
        <w:rPr>
          <w:color w:val="22272F"/>
          <w:kern w:val="0"/>
          <w:sz w:val="28"/>
          <w:szCs w:val="28"/>
          <w:lang w:eastAsia="ru-RU"/>
        </w:rPr>
      </w:pPr>
    </w:p>
    <w:p w:rsidR="00ED06F9" w:rsidRPr="00874889" w:rsidRDefault="00ED06F9" w:rsidP="00ED06F9">
      <w:pPr>
        <w:shd w:val="clear" w:color="auto" w:fill="FFFFFF"/>
        <w:suppressAutoHyphens w:val="0"/>
        <w:spacing w:line="240" w:lineRule="auto"/>
        <w:ind w:right="4392" w:firstLine="0"/>
        <w:rPr>
          <w:color w:val="22272F"/>
          <w:kern w:val="0"/>
          <w:sz w:val="16"/>
          <w:szCs w:val="16"/>
          <w:lang w:eastAsia="ru-RU"/>
        </w:rPr>
      </w:pPr>
    </w:p>
    <w:p w:rsidR="00874889" w:rsidRPr="00874889" w:rsidRDefault="00874889" w:rsidP="00874889">
      <w:pPr>
        <w:shd w:val="clear" w:color="auto" w:fill="FFFFFF"/>
        <w:suppressAutoHyphens w:val="0"/>
        <w:spacing w:before="100" w:beforeAutospacing="1" w:after="100" w:afterAutospacing="1" w:line="360" w:lineRule="auto"/>
        <w:ind w:right="-2"/>
        <w:contextualSpacing/>
        <w:rPr>
          <w:color w:val="22272F"/>
          <w:kern w:val="0"/>
          <w:sz w:val="28"/>
          <w:szCs w:val="28"/>
          <w:lang w:eastAsia="ru-RU"/>
        </w:rPr>
      </w:pPr>
      <w:proofErr w:type="gramStart"/>
      <w:r w:rsidRPr="00874889">
        <w:rPr>
          <w:kern w:val="0"/>
          <w:sz w:val="28"/>
          <w:szCs w:val="28"/>
          <w:lang w:eastAsia="ru-RU"/>
        </w:rPr>
        <w:t xml:space="preserve">В соответствии </w:t>
      </w:r>
      <w:r w:rsidRPr="00874889">
        <w:rPr>
          <w:color w:val="000000"/>
          <w:kern w:val="0"/>
          <w:sz w:val="28"/>
          <w:szCs w:val="28"/>
          <w:lang w:eastAsia="ru-RU"/>
        </w:rPr>
        <w:t xml:space="preserve">с </w:t>
      </w:r>
      <w:r w:rsidRPr="00874889">
        <w:rPr>
          <w:kern w:val="0"/>
          <w:sz w:val="28"/>
          <w:szCs w:val="28"/>
          <w:lang w:eastAsia="ru-RU"/>
        </w:rPr>
        <w:t xml:space="preserve">Законом Чувашской Республики от 23.11.2023 № 82 «О предоставлении земельных участков отдельным категориям граждан в собственность бесплатно на территории Чувашской Республики», решением Собрания депутатов Янтиковского муниципального округа от 07.05.2024 </w:t>
      </w:r>
      <w:r w:rsidR="0082441A">
        <w:rPr>
          <w:kern w:val="0"/>
          <w:sz w:val="28"/>
          <w:szCs w:val="28"/>
          <w:lang w:eastAsia="ru-RU"/>
        </w:rPr>
        <w:t xml:space="preserve">                    </w:t>
      </w:r>
      <w:r w:rsidRPr="00874889">
        <w:rPr>
          <w:kern w:val="0"/>
          <w:sz w:val="28"/>
          <w:szCs w:val="28"/>
          <w:lang w:eastAsia="ru-RU"/>
        </w:rPr>
        <w:t>№ 22/3 «О предоставлении земельных участков отдельным категориям граждан в собственность бесплатно на территории Янтиковского муниципального округа», постановлением Янтиковского муниципального округа от 04.07.2024 № 621</w:t>
      </w:r>
      <w:r w:rsidRPr="00874889">
        <w:rPr>
          <w:kern w:val="0"/>
          <w:lang w:eastAsia="ru-RU"/>
        </w:rPr>
        <w:t xml:space="preserve"> «</w:t>
      </w:r>
      <w:r w:rsidRPr="00874889">
        <w:rPr>
          <w:bCs/>
          <w:kern w:val="0"/>
          <w:sz w:val="28"/>
          <w:szCs w:val="28"/>
          <w:lang w:eastAsia="ru-RU"/>
        </w:rPr>
        <w:t xml:space="preserve">Об утверждении </w:t>
      </w:r>
      <w:r w:rsidRPr="00874889">
        <w:rPr>
          <w:kern w:val="0"/>
          <w:sz w:val="28"/>
          <w:szCs w:val="28"/>
          <w:lang w:eastAsia="ru-RU"/>
        </w:rPr>
        <w:t xml:space="preserve">Порядка </w:t>
      </w:r>
      <w:r w:rsidRPr="00874889">
        <w:rPr>
          <w:color w:val="22272F"/>
          <w:kern w:val="0"/>
          <w:sz w:val="28"/>
          <w:szCs w:val="28"/>
          <w:lang w:eastAsia="ru-RU"/>
        </w:rPr>
        <w:t>формирования земельных</w:t>
      </w:r>
      <w:proofErr w:type="gramEnd"/>
      <w:r w:rsidRPr="00874889">
        <w:rPr>
          <w:color w:val="22272F"/>
          <w:kern w:val="0"/>
          <w:sz w:val="28"/>
          <w:szCs w:val="28"/>
          <w:lang w:eastAsia="ru-RU"/>
        </w:rPr>
        <w:t xml:space="preserve"> участков, находящихся в муниципальной собственности Янтиковского муниципального округа Чувашской Республики, и земельных участков, государственная собственность на которые не разграничена, предназначенных для предоставления гражданам в соответствии с Законом Чувашской Республики «О предоставлении земельных участков отдельным категориям граждан в собственность бесплатно на территории Чувашской Республики» </w:t>
      </w:r>
      <w:r w:rsidRPr="00874889">
        <w:rPr>
          <w:kern w:val="0"/>
          <w:sz w:val="28"/>
          <w:szCs w:val="28"/>
          <w:lang w:eastAsia="ru-RU"/>
        </w:rPr>
        <w:t>администрация Янтиковского муниципального округа</w:t>
      </w:r>
      <w:r w:rsidRPr="00874889">
        <w:rPr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Pr="00874889">
        <w:rPr>
          <w:b/>
          <w:color w:val="000000"/>
          <w:kern w:val="0"/>
          <w:sz w:val="28"/>
          <w:szCs w:val="28"/>
          <w:lang w:eastAsia="ru-RU"/>
        </w:rPr>
        <w:t>п</w:t>
      </w:r>
      <w:proofErr w:type="gramEnd"/>
      <w:r w:rsidRPr="00874889">
        <w:rPr>
          <w:b/>
          <w:color w:val="000000"/>
          <w:kern w:val="0"/>
          <w:sz w:val="28"/>
          <w:szCs w:val="28"/>
          <w:lang w:eastAsia="ru-RU"/>
        </w:rPr>
        <w:t xml:space="preserve"> о с т а н о в л я е т:</w:t>
      </w:r>
    </w:p>
    <w:p w:rsidR="00874889" w:rsidRPr="00874889" w:rsidRDefault="00874889" w:rsidP="00874889">
      <w:pPr>
        <w:suppressAutoHyphens w:val="0"/>
        <w:spacing w:line="360" w:lineRule="auto"/>
        <w:contextualSpacing/>
        <w:rPr>
          <w:color w:val="262626"/>
          <w:kern w:val="0"/>
          <w:lang w:eastAsia="ru-RU"/>
        </w:rPr>
      </w:pPr>
      <w:r w:rsidRPr="00874889">
        <w:rPr>
          <w:kern w:val="0"/>
          <w:lang w:eastAsia="ru-RU"/>
        </w:rPr>
        <w:lastRenderedPageBreak/>
        <w:t>1</w:t>
      </w:r>
      <w:r w:rsidRPr="00874889">
        <w:rPr>
          <w:kern w:val="0"/>
          <w:sz w:val="28"/>
          <w:szCs w:val="28"/>
          <w:lang w:eastAsia="ru-RU"/>
        </w:rPr>
        <w:t xml:space="preserve">. </w:t>
      </w:r>
      <w:r w:rsidRPr="00874889">
        <w:rPr>
          <w:color w:val="262626"/>
          <w:kern w:val="0"/>
          <w:sz w:val="28"/>
          <w:szCs w:val="28"/>
          <w:lang w:eastAsia="ru-RU"/>
        </w:rPr>
        <w:t xml:space="preserve">Утвердить перечень земельных участков, предназначенных для предоставления </w:t>
      </w:r>
      <w:r w:rsidRPr="00874889">
        <w:rPr>
          <w:color w:val="22272F"/>
          <w:kern w:val="0"/>
          <w:sz w:val="28"/>
          <w:szCs w:val="28"/>
          <w:lang w:eastAsia="ru-RU"/>
        </w:rPr>
        <w:t>земельных участков отдельным категориям граждан в собственность бесплатно на территории Чувашской Республики</w:t>
      </w:r>
      <w:r w:rsidRPr="00874889">
        <w:rPr>
          <w:color w:val="262626"/>
          <w:kern w:val="0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874889" w:rsidRPr="00874889" w:rsidRDefault="00874889" w:rsidP="00874889">
      <w:pPr>
        <w:tabs>
          <w:tab w:val="left" w:pos="1778"/>
        </w:tabs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74889">
        <w:rPr>
          <w:kern w:val="0"/>
          <w:sz w:val="28"/>
          <w:szCs w:val="28"/>
          <w:lang w:eastAsia="ru-RU"/>
        </w:rPr>
        <w:t xml:space="preserve">2. </w:t>
      </w:r>
      <w:proofErr w:type="gramStart"/>
      <w:r w:rsidRPr="00874889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874889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Янтиковского муниципального </w:t>
      </w:r>
      <w:r w:rsidR="0082441A">
        <w:rPr>
          <w:kern w:val="0"/>
          <w:sz w:val="28"/>
          <w:szCs w:val="28"/>
          <w:lang w:eastAsia="ru-RU"/>
        </w:rPr>
        <w:t xml:space="preserve">                      округа-</w:t>
      </w:r>
      <w:r w:rsidRPr="00874889">
        <w:rPr>
          <w:kern w:val="0"/>
          <w:sz w:val="28"/>
          <w:szCs w:val="28"/>
          <w:lang w:eastAsia="ru-RU"/>
        </w:rPr>
        <w:t>начальника отдела экономики, земельных и имущественных отношений.</w:t>
      </w:r>
    </w:p>
    <w:p w:rsidR="00874889" w:rsidRDefault="00874889" w:rsidP="00874889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82441A" w:rsidRPr="00874889" w:rsidRDefault="0082441A" w:rsidP="00874889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874889">
        <w:rPr>
          <w:kern w:val="0"/>
          <w:sz w:val="28"/>
          <w:szCs w:val="28"/>
          <w:lang w:eastAsia="ru-RU"/>
        </w:rPr>
        <w:t>Глава Янтиковского</w:t>
      </w:r>
    </w:p>
    <w:p w:rsidR="00874889" w:rsidRDefault="00874889" w:rsidP="0082441A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874889">
        <w:rPr>
          <w:kern w:val="0"/>
          <w:sz w:val="28"/>
          <w:szCs w:val="28"/>
          <w:lang w:eastAsia="ru-RU"/>
        </w:rPr>
        <w:t xml:space="preserve">муниципального округа                </w:t>
      </w:r>
      <w:r w:rsidR="0082441A">
        <w:rPr>
          <w:kern w:val="0"/>
          <w:sz w:val="28"/>
          <w:szCs w:val="28"/>
          <w:lang w:eastAsia="ru-RU"/>
        </w:rPr>
        <w:t xml:space="preserve">                                            </w:t>
      </w:r>
      <w:r w:rsidRPr="00874889">
        <w:rPr>
          <w:kern w:val="0"/>
          <w:sz w:val="28"/>
          <w:szCs w:val="28"/>
          <w:lang w:eastAsia="ru-RU"/>
        </w:rPr>
        <w:t xml:space="preserve">        О.А. Ломоносов</w:t>
      </w:r>
    </w:p>
    <w:p w:rsid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B6844" w:rsidRDefault="008B6844" w:rsidP="0087488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  <w:sectPr w:rsidR="008B6844" w:rsidSect="0082441A">
          <w:headerReference w:type="default" r:id="rId10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874889" w:rsidRPr="00874889" w:rsidRDefault="008B6844" w:rsidP="00874889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 xml:space="preserve">Приложение </w:t>
      </w:r>
    </w:p>
    <w:p w:rsidR="00874889" w:rsidRPr="00874889" w:rsidRDefault="00874889" w:rsidP="00874889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874889">
        <w:rPr>
          <w:kern w:val="0"/>
          <w:lang w:eastAsia="ru-RU"/>
        </w:rPr>
        <w:t>к постановлению администрации</w:t>
      </w:r>
    </w:p>
    <w:p w:rsidR="00874889" w:rsidRPr="00874889" w:rsidRDefault="00874889" w:rsidP="00874889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874889">
        <w:rPr>
          <w:kern w:val="0"/>
          <w:lang w:eastAsia="ru-RU"/>
        </w:rPr>
        <w:t>Янтиковского муниципального округа</w:t>
      </w:r>
    </w:p>
    <w:p w:rsidR="00874889" w:rsidRPr="00874889" w:rsidRDefault="00505135" w:rsidP="00874889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09.07</w:t>
      </w:r>
      <w:bookmarkStart w:id="0" w:name="_GoBack"/>
      <w:bookmarkEnd w:id="0"/>
      <w:r>
        <w:rPr>
          <w:kern w:val="0"/>
          <w:lang w:eastAsia="ru-RU"/>
        </w:rPr>
        <w:t>.2024 № 634</w:t>
      </w:r>
    </w:p>
    <w:p w:rsidR="00874889" w:rsidRP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874889" w:rsidRP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874889" w:rsidRPr="00874889" w:rsidRDefault="00874889" w:rsidP="00874889">
      <w:pPr>
        <w:shd w:val="clear" w:color="auto" w:fill="FFFFFF"/>
        <w:suppressAutoHyphens w:val="0"/>
        <w:spacing w:before="100" w:beforeAutospacing="1" w:after="100" w:afterAutospacing="1" w:line="240" w:lineRule="auto"/>
        <w:ind w:right="-2" w:firstLine="0"/>
        <w:jc w:val="center"/>
        <w:rPr>
          <w:b/>
          <w:color w:val="22272F"/>
          <w:kern w:val="0"/>
          <w:lang w:eastAsia="ru-RU"/>
        </w:rPr>
      </w:pPr>
      <w:r w:rsidRPr="00874889">
        <w:rPr>
          <w:b/>
          <w:kern w:val="0"/>
          <w:lang w:eastAsia="ru-RU"/>
        </w:rPr>
        <w:t xml:space="preserve">Перечень земельных участков, предназначенных </w:t>
      </w:r>
      <w:r w:rsidRPr="00874889">
        <w:rPr>
          <w:b/>
          <w:color w:val="22272F"/>
          <w:kern w:val="0"/>
          <w:lang w:eastAsia="ru-RU"/>
        </w:rPr>
        <w:t xml:space="preserve">отдельным категориям граждан в собственность бесплатно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559"/>
        <w:gridCol w:w="1843"/>
        <w:gridCol w:w="1417"/>
        <w:gridCol w:w="2268"/>
      </w:tblGrid>
      <w:tr w:rsidR="00874889" w:rsidRPr="00874889" w:rsidTr="00874889">
        <w:tc>
          <w:tcPr>
            <w:tcW w:w="568" w:type="dxa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 xml:space="preserve">№ </w:t>
            </w:r>
            <w:proofErr w:type="gramStart"/>
            <w:r w:rsidRPr="00874889">
              <w:rPr>
                <w:kern w:val="0"/>
                <w:lang w:eastAsia="ru-RU"/>
              </w:rPr>
              <w:t>п</w:t>
            </w:r>
            <w:proofErr w:type="gramEnd"/>
            <w:r w:rsidRPr="00874889">
              <w:rPr>
                <w:kern w:val="0"/>
                <w:lang w:eastAsia="ru-RU"/>
              </w:rPr>
              <w:t>/п</w:t>
            </w:r>
          </w:p>
        </w:tc>
        <w:tc>
          <w:tcPr>
            <w:tcW w:w="2126" w:type="dxa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Кадастровый номер</w:t>
            </w:r>
          </w:p>
        </w:tc>
        <w:tc>
          <w:tcPr>
            <w:tcW w:w="1559" w:type="dxa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Категория земель</w:t>
            </w:r>
          </w:p>
        </w:tc>
        <w:tc>
          <w:tcPr>
            <w:tcW w:w="1843" w:type="dxa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Вид разрешенного использования</w:t>
            </w:r>
          </w:p>
        </w:tc>
        <w:tc>
          <w:tcPr>
            <w:tcW w:w="1417" w:type="dxa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Площадь земельного участка,  кв. м</w:t>
            </w:r>
          </w:p>
        </w:tc>
        <w:tc>
          <w:tcPr>
            <w:tcW w:w="2268" w:type="dxa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Местоположение</w:t>
            </w:r>
          </w:p>
        </w:tc>
      </w:tr>
      <w:tr w:rsidR="00874889" w:rsidRPr="00874889" w:rsidTr="00874889">
        <w:tc>
          <w:tcPr>
            <w:tcW w:w="568" w:type="dxa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1</w:t>
            </w:r>
          </w:p>
        </w:tc>
        <w:tc>
          <w:tcPr>
            <w:tcW w:w="2126" w:type="dxa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2</w:t>
            </w:r>
          </w:p>
        </w:tc>
        <w:tc>
          <w:tcPr>
            <w:tcW w:w="1559" w:type="dxa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3</w:t>
            </w:r>
          </w:p>
        </w:tc>
        <w:tc>
          <w:tcPr>
            <w:tcW w:w="1843" w:type="dxa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4</w:t>
            </w:r>
          </w:p>
        </w:tc>
        <w:tc>
          <w:tcPr>
            <w:tcW w:w="1417" w:type="dxa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5</w:t>
            </w:r>
          </w:p>
        </w:tc>
        <w:tc>
          <w:tcPr>
            <w:tcW w:w="2268" w:type="dxa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6</w:t>
            </w:r>
          </w:p>
        </w:tc>
      </w:tr>
      <w:tr w:rsidR="00874889" w:rsidRPr="00874889" w:rsidTr="00874889">
        <w:tc>
          <w:tcPr>
            <w:tcW w:w="568" w:type="dxa"/>
            <w:vAlign w:val="center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21:26:110110:341</w:t>
            </w:r>
          </w:p>
        </w:tc>
        <w:tc>
          <w:tcPr>
            <w:tcW w:w="1559" w:type="dxa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7" w:type="dxa"/>
            <w:vAlign w:val="center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1150</w:t>
            </w:r>
          </w:p>
        </w:tc>
        <w:tc>
          <w:tcPr>
            <w:tcW w:w="2268" w:type="dxa"/>
            <w:vAlign w:val="center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Чувашская Республика, Янтиковский муниципальный округ, с. Янтиково</w:t>
            </w:r>
          </w:p>
        </w:tc>
      </w:tr>
      <w:tr w:rsidR="00874889" w:rsidRPr="00874889" w:rsidTr="00874889">
        <w:tc>
          <w:tcPr>
            <w:tcW w:w="568" w:type="dxa"/>
            <w:vAlign w:val="center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21:26:110110:342</w:t>
            </w:r>
          </w:p>
        </w:tc>
        <w:tc>
          <w:tcPr>
            <w:tcW w:w="1559" w:type="dxa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7" w:type="dxa"/>
            <w:vAlign w:val="center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1150</w:t>
            </w:r>
          </w:p>
        </w:tc>
        <w:tc>
          <w:tcPr>
            <w:tcW w:w="2268" w:type="dxa"/>
            <w:vAlign w:val="center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Чувашская Республика, Янтиковский муниципальный округ, с. Янтиково, ул. Полевая -1</w:t>
            </w:r>
          </w:p>
        </w:tc>
      </w:tr>
      <w:tr w:rsidR="00874889" w:rsidRPr="00874889" w:rsidTr="00874889">
        <w:tc>
          <w:tcPr>
            <w:tcW w:w="568" w:type="dxa"/>
            <w:vAlign w:val="center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21:26:110110:343</w:t>
            </w:r>
          </w:p>
        </w:tc>
        <w:tc>
          <w:tcPr>
            <w:tcW w:w="1559" w:type="dxa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7" w:type="dxa"/>
            <w:vAlign w:val="center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1200</w:t>
            </w:r>
          </w:p>
        </w:tc>
        <w:tc>
          <w:tcPr>
            <w:tcW w:w="2268" w:type="dxa"/>
            <w:vAlign w:val="center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Чувашская Республика, Янтиковский муниципальный округ, с. Янтиково</w:t>
            </w:r>
          </w:p>
        </w:tc>
      </w:tr>
      <w:tr w:rsidR="00874889" w:rsidRPr="00874889" w:rsidTr="00874889">
        <w:tc>
          <w:tcPr>
            <w:tcW w:w="568" w:type="dxa"/>
            <w:vAlign w:val="center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21:26:110110:345</w:t>
            </w:r>
          </w:p>
        </w:tc>
        <w:tc>
          <w:tcPr>
            <w:tcW w:w="1559" w:type="dxa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7" w:type="dxa"/>
            <w:vAlign w:val="center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1154</w:t>
            </w:r>
          </w:p>
        </w:tc>
        <w:tc>
          <w:tcPr>
            <w:tcW w:w="2268" w:type="dxa"/>
            <w:vAlign w:val="center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Чувашская Республика, Янтиковский муниципальный округ, с. Янтиково</w:t>
            </w:r>
          </w:p>
        </w:tc>
      </w:tr>
      <w:tr w:rsidR="00874889" w:rsidRPr="00874889" w:rsidTr="00874889">
        <w:tc>
          <w:tcPr>
            <w:tcW w:w="568" w:type="dxa"/>
            <w:vAlign w:val="center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21:26:110110:346</w:t>
            </w:r>
          </w:p>
        </w:tc>
        <w:tc>
          <w:tcPr>
            <w:tcW w:w="1559" w:type="dxa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7" w:type="dxa"/>
            <w:vAlign w:val="center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1200</w:t>
            </w:r>
          </w:p>
        </w:tc>
        <w:tc>
          <w:tcPr>
            <w:tcW w:w="2268" w:type="dxa"/>
            <w:vAlign w:val="center"/>
          </w:tcPr>
          <w:p w:rsidR="00874889" w:rsidRPr="00874889" w:rsidRDefault="00874889" w:rsidP="008748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4889">
              <w:rPr>
                <w:kern w:val="0"/>
                <w:lang w:eastAsia="ru-RU"/>
              </w:rPr>
              <w:t>Чувашская Республика, Янтиковский муниципальный округ, с. Янтиково</w:t>
            </w:r>
          </w:p>
        </w:tc>
      </w:tr>
    </w:tbl>
    <w:p w:rsidR="00874889" w:rsidRPr="00874889" w:rsidRDefault="00874889" w:rsidP="0087488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sectPr w:rsidR="00874889" w:rsidRPr="00874889" w:rsidSect="0082441A"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1A" w:rsidRDefault="008B6844" w:rsidP="008B6844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5135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2441A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4889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6844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A0C6D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06F9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EF23-50C0-4102-AD96-FDD5E95B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196</cp:revision>
  <cp:lastPrinted>2024-07-08T10:08:00Z</cp:lastPrinted>
  <dcterms:created xsi:type="dcterms:W3CDTF">2023-01-09T05:07:00Z</dcterms:created>
  <dcterms:modified xsi:type="dcterms:W3CDTF">2024-07-17T11:15:00Z</dcterms:modified>
</cp:coreProperties>
</file>