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5" w:type="dxa"/>
        <w:tblInd w:w="99" w:type="dxa"/>
        <w:tblLayout w:type="fixed"/>
        <w:tblLook w:val="0000" w:firstRow="0" w:lastRow="0" w:firstColumn="0" w:lastColumn="0" w:noHBand="0" w:noVBand="0"/>
      </w:tblPr>
      <w:tblGrid>
        <w:gridCol w:w="4777"/>
        <w:gridCol w:w="4898"/>
      </w:tblGrid>
      <w:tr w:rsidR="005D019C" w:rsidRPr="00943B56" w:rsidTr="00503AA2">
        <w:trPr>
          <w:trHeight w:val="1701"/>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bookmarkStart w:id="0" w:name="_GoBack"/>
            <w:bookmarkEnd w:id="0"/>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503AA2">
            <w:pPr>
              <w:spacing w:line="100" w:lineRule="atLeast"/>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D67E0A">
            <w:pPr>
              <w:widowControl/>
              <w:ind w:left="511" w:right="34"/>
              <w:jc w:val="center"/>
              <w:rPr>
                <w:sz w:val="24"/>
                <w:szCs w:val="24"/>
              </w:rPr>
            </w:pPr>
            <w:r w:rsidRPr="0029782D">
              <w:rPr>
                <w:sz w:val="24"/>
                <w:szCs w:val="24"/>
              </w:rPr>
              <w:t xml:space="preserve">от </w:t>
            </w:r>
            <w:r w:rsidR="00D67E0A">
              <w:rPr>
                <w:sz w:val="24"/>
                <w:szCs w:val="24"/>
              </w:rPr>
              <w:t>25</w:t>
            </w:r>
            <w:r w:rsidR="00112F34">
              <w:rPr>
                <w:sz w:val="24"/>
                <w:szCs w:val="24"/>
              </w:rPr>
              <w:t>.</w:t>
            </w:r>
            <w:r w:rsidR="00C43897">
              <w:rPr>
                <w:sz w:val="24"/>
                <w:szCs w:val="24"/>
              </w:rPr>
              <w:t>0</w:t>
            </w:r>
            <w:r w:rsidR="00D67E0A">
              <w:rPr>
                <w:sz w:val="24"/>
                <w:szCs w:val="24"/>
              </w:rPr>
              <w:t>9</w:t>
            </w:r>
            <w:r w:rsidR="000041BE">
              <w:rPr>
                <w:sz w:val="24"/>
                <w:szCs w:val="24"/>
              </w:rPr>
              <w:t>.202</w:t>
            </w:r>
            <w:r w:rsidR="00F96F14">
              <w:rPr>
                <w:sz w:val="24"/>
                <w:szCs w:val="24"/>
              </w:rPr>
              <w:t>3</w:t>
            </w:r>
            <w:r w:rsidRPr="0029782D">
              <w:rPr>
                <w:sz w:val="24"/>
                <w:szCs w:val="24"/>
              </w:rPr>
              <w:t xml:space="preserve"> г.</w:t>
            </w:r>
            <w:r w:rsidR="00282D42" w:rsidRPr="0029782D">
              <w:rPr>
                <w:sz w:val="24"/>
                <w:szCs w:val="24"/>
              </w:rPr>
              <w:t xml:space="preserve"> № </w:t>
            </w:r>
            <w:r w:rsidR="00D67E0A">
              <w:rPr>
                <w:sz w:val="24"/>
                <w:szCs w:val="24"/>
              </w:rPr>
              <w:t>127</w:t>
            </w:r>
          </w:p>
        </w:tc>
      </w:tr>
    </w:tbl>
    <w:p w:rsidR="005D019C" w:rsidRPr="00D42F2F" w:rsidRDefault="005D019C" w:rsidP="005D019C">
      <w:pPr>
        <w:spacing w:line="100" w:lineRule="atLeast"/>
        <w:ind w:firstLine="709"/>
        <w:jc w:val="center"/>
        <w:rPr>
          <w:b/>
          <w:sz w:val="24"/>
          <w:szCs w:val="24"/>
        </w:rPr>
      </w:pPr>
    </w:p>
    <w:p w:rsidR="00182740" w:rsidRDefault="0017271B" w:rsidP="00E072E3">
      <w:pPr>
        <w:spacing w:line="100" w:lineRule="atLeast"/>
        <w:jc w:val="center"/>
        <w:rPr>
          <w:b/>
          <w:sz w:val="28"/>
          <w:szCs w:val="28"/>
        </w:rPr>
      </w:pPr>
      <w:r>
        <w:rPr>
          <w:b/>
          <w:sz w:val="28"/>
          <w:szCs w:val="28"/>
        </w:rPr>
        <w:t>АУКЦИОННАЯ ДОКУМЕНТАЦИЯ ДЛЯ</w:t>
      </w:r>
      <w:r w:rsidR="00182740">
        <w:rPr>
          <w:b/>
          <w:sz w:val="28"/>
          <w:szCs w:val="28"/>
        </w:rPr>
        <w:t xml:space="preserve"> </w:t>
      </w:r>
      <w:r w:rsidR="005D019C">
        <w:rPr>
          <w:b/>
          <w:sz w:val="28"/>
          <w:szCs w:val="28"/>
        </w:rPr>
        <w:t>ПРОВЕДЕНИ</w:t>
      </w:r>
      <w:r>
        <w:rPr>
          <w:b/>
          <w:sz w:val="28"/>
          <w:szCs w:val="28"/>
        </w:rPr>
        <w:t>Я</w:t>
      </w:r>
    </w:p>
    <w:p w:rsidR="005D019C" w:rsidRDefault="005D019C" w:rsidP="00B927D4">
      <w:pPr>
        <w:spacing w:line="100" w:lineRule="atLeast"/>
        <w:jc w:val="center"/>
        <w:rPr>
          <w:b/>
          <w:sz w:val="28"/>
          <w:szCs w:val="28"/>
        </w:rPr>
      </w:pPr>
      <w:r w:rsidRPr="00EA0908">
        <w:rPr>
          <w:b/>
          <w:sz w:val="28"/>
          <w:szCs w:val="28"/>
        </w:rPr>
        <w:t xml:space="preserve"> </w:t>
      </w:r>
      <w:r>
        <w:rPr>
          <w:b/>
          <w:sz w:val="28"/>
          <w:szCs w:val="28"/>
        </w:rPr>
        <w:t xml:space="preserve">ОТКРЫТОГО </w:t>
      </w:r>
      <w:r w:rsidRPr="00EA0908">
        <w:rPr>
          <w:b/>
          <w:sz w:val="28"/>
          <w:szCs w:val="28"/>
        </w:rPr>
        <w:t xml:space="preserve">АУКЦИОНА В ЭЛЕКТРОННОЙ ФОРМЕ </w:t>
      </w:r>
    </w:p>
    <w:p w:rsidR="005D019C" w:rsidRDefault="005D019C" w:rsidP="00E072E3">
      <w:pPr>
        <w:jc w:val="center"/>
        <w:rPr>
          <w:b/>
          <w:sz w:val="28"/>
          <w:szCs w:val="28"/>
        </w:rPr>
      </w:pPr>
      <w:r w:rsidRPr="00EA0908">
        <w:rPr>
          <w:b/>
          <w:sz w:val="28"/>
          <w:szCs w:val="28"/>
        </w:rPr>
        <w:t xml:space="preserve">ПО </w:t>
      </w:r>
      <w:r w:rsidR="0005781E">
        <w:rPr>
          <w:b/>
          <w:sz w:val="28"/>
          <w:szCs w:val="28"/>
        </w:rPr>
        <w:t xml:space="preserve">ПРОДАЖЕ </w:t>
      </w:r>
      <w:r w:rsidR="0005781E" w:rsidRPr="00EA0908">
        <w:rPr>
          <w:b/>
          <w:sz w:val="28"/>
          <w:szCs w:val="28"/>
        </w:rPr>
        <w:t xml:space="preserve"> </w:t>
      </w:r>
      <w:r w:rsidR="0005781E">
        <w:rPr>
          <w:b/>
          <w:sz w:val="28"/>
          <w:szCs w:val="28"/>
        </w:rPr>
        <w:t xml:space="preserve">МУНИЦИПАЛЬНОГО </w:t>
      </w:r>
      <w:r w:rsidR="005C4B8D">
        <w:rPr>
          <w:b/>
          <w:sz w:val="28"/>
          <w:szCs w:val="28"/>
        </w:rPr>
        <w:t xml:space="preserve">ИМУЩЕСТВА </w:t>
      </w:r>
      <w:r w:rsidRPr="00EA0908">
        <w:rPr>
          <w:b/>
          <w:sz w:val="28"/>
          <w:szCs w:val="28"/>
        </w:rPr>
        <w:t xml:space="preserve"> </w:t>
      </w:r>
    </w:p>
    <w:p w:rsidR="0005781E" w:rsidRDefault="0005781E" w:rsidP="0005781E">
      <w:pPr>
        <w:jc w:val="center"/>
        <w:rPr>
          <w:b/>
          <w:sz w:val="28"/>
          <w:szCs w:val="28"/>
        </w:rPr>
      </w:pPr>
      <w:r>
        <w:rPr>
          <w:b/>
          <w:sz w:val="28"/>
          <w:szCs w:val="28"/>
        </w:rPr>
        <w:t>ГОРОДА АЛАТЫРЯ ЧУВАШСКОЙ РЕСПУБЛИКИ</w:t>
      </w:r>
    </w:p>
    <w:p w:rsidR="00CB4457" w:rsidRDefault="00CB4457" w:rsidP="0005781E">
      <w:pPr>
        <w:jc w:val="center"/>
        <w:rPr>
          <w:b/>
          <w:sz w:val="28"/>
          <w:szCs w:val="28"/>
        </w:rPr>
      </w:pPr>
    </w:p>
    <w:p w:rsidR="00D04D39" w:rsidRDefault="00D04D39" w:rsidP="00D04D39">
      <w:pPr>
        <w:widowControl/>
        <w:suppressAutoHyphens/>
        <w:spacing w:line="100" w:lineRule="atLeast"/>
        <w:jc w:val="both"/>
        <w:rPr>
          <w:sz w:val="28"/>
          <w:szCs w:val="28"/>
        </w:rPr>
      </w:pPr>
    </w:p>
    <w:p w:rsidR="001E6588" w:rsidRPr="0057727F" w:rsidRDefault="001E6588" w:rsidP="001E6588">
      <w:pPr>
        <w:ind w:firstLine="709"/>
        <w:rPr>
          <w:sz w:val="22"/>
          <w:szCs w:val="22"/>
        </w:rPr>
      </w:pPr>
    </w:p>
    <w:p w:rsidR="00A337BD" w:rsidRDefault="00A337BD"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61764" w:rsidRDefault="00061764" w:rsidP="00061764">
      <w:pPr>
        <w:ind w:firstLine="709"/>
        <w:rPr>
          <w:sz w:val="22"/>
          <w:szCs w:val="22"/>
        </w:rPr>
      </w:pPr>
    </w:p>
    <w:p w:rsidR="00D67E0A" w:rsidRDefault="00D67E0A" w:rsidP="00D67E0A">
      <w:pPr>
        <w:ind w:firstLine="709"/>
        <w:rPr>
          <w:sz w:val="22"/>
          <w:szCs w:val="22"/>
        </w:rPr>
      </w:pPr>
      <w:r w:rsidRPr="00D67E0A">
        <w:rPr>
          <w:b/>
          <w:sz w:val="22"/>
          <w:szCs w:val="22"/>
        </w:rPr>
        <w:t>Лот № 1.</w:t>
      </w:r>
      <w:r>
        <w:rPr>
          <w:sz w:val="22"/>
          <w:szCs w:val="22"/>
        </w:rPr>
        <w:t xml:space="preserve"> Земельный участок с расположенным на нём объектом недвижимого имущества, расположенный по адресу: </w:t>
      </w:r>
      <w:r w:rsidRPr="00B50AEF">
        <w:rPr>
          <w:sz w:val="22"/>
          <w:szCs w:val="22"/>
        </w:rPr>
        <w:t xml:space="preserve"> </w:t>
      </w:r>
      <w:r w:rsidRPr="0057727F">
        <w:rPr>
          <w:sz w:val="22"/>
          <w:szCs w:val="22"/>
        </w:rPr>
        <w:t>Чувашская Республика – Чувашия, г. Алатырь</w:t>
      </w:r>
      <w:r>
        <w:rPr>
          <w:sz w:val="22"/>
          <w:szCs w:val="22"/>
        </w:rPr>
        <w:t>, ул. Ленина, д. 26;</w:t>
      </w:r>
    </w:p>
    <w:p w:rsidR="00D67E0A" w:rsidRDefault="00D67E0A" w:rsidP="00D67E0A">
      <w:pPr>
        <w:ind w:firstLine="709"/>
        <w:rPr>
          <w:sz w:val="22"/>
          <w:szCs w:val="22"/>
        </w:rPr>
      </w:pPr>
    </w:p>
    <w:p w:rsidR="00D67E0A" w:rsidRDefault="00D67E0A" w:rsidP="00D67E0A">
      <w:pPr>
        <w:ind w:firstLine="709"/>
        <w:rPr>
          <w:sz w:val="22"/>
          <w:szCs w:val="22"/>
        </w:rPr>
      </w:pPr>
      <w:r w:rsidRPr="00D67E0A">
        <w:rPr>
          <w:b/>
          <w:sz w:val="22"/>
          <w:szCs w:val="22"/>
        </w:rPr>
        <w:t>Лот № 2.</w:t>
      </w:r>
      <w:r>
        <w:rPr>
          <w:sz w:val="22"/>
          <w:szCs w:val="22"/>
        </w:rPr>
        <w:t xml:space="preserve"> Земельный участок с расположенным на нём объектом недвижимого имущества, расположенный по адресу: </w:t>
      </w:r>
      <w:r w:rsidRPr="00B50AEF">
        <w:rPr>
          <w:sz w:val="22"/>
          <w:szCs w:val="22"/>
        </w:rPr>
        <w:t xml:space="preserve"> </w:t>
      </w:r>
      <w:r w:rsidRPr="0057727F">
        <w:rPr>
          <w:sz w:val="22"/>
          <w:szCs w:val="22"/>
        </w:rPr>
        <w:t>Чувашская Республика – Чувашия, г. Алатырь</w:t>
      </w:r>
      <w:r>
        <w:rPr>
          <w:sz w:val="22"/>
          <w:szCs w:val="22"/>
        </w:rPr>
        <w:t>, пер. Больничный, д. 4а.</w:t>
      </w: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50A58" w:rsidRPr="00E77B13" w:rsidRDefault="00050A58" w:rsidP="00A76698">
      <w:pPr>
        <w:widowControl/>
        <w:suppressAutoHyphens/>
        <w:spacing w:line="100" w:lineRule="atLeast"/>
        <w:ind w:firstLine="709"/>
        <w:jc w:val="both"/>
        <w:rPr>
          <w:rFonts w:eastAsia="SimSun"/>
          <w:i/>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0041BE" w:rsidRDefault="0005781E"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F96F14">
        <w:rPr>
          <w:rFonts w:eastAsia="SimSun"/>
          <w:iCs/>
          <w:kern w:val="1"/>
          <w:sz w:val="22"/>
          <w:szCs w:val="22"/>
          <w:lang w:eastAsia="ar-SA"/>
        </w:rPr>
        <w:t>3</w:t>
      </w:r>
      <w:r w:rsidR="00182740" w:rsidRPr="00182740">
        <w:rPr>
          <w:rFonts w:eastAsia="SimSun"/>
          <w:iCs/>
          <w:kern w:val="1"/>
          <w:sz w:val="22"/>
          <w:szCs w:val="22"/>
          <w:lang w:eastAsia="ar-SA"/>
        </w:rPr>
        <w:t xml:space="preserve"> г.</w:t>
      </w:r>
    </w:p>
    <w:p w:rsidR="000041BE" w:rsidRDefault="00050A58"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 xml:space="preserve"> </w:t>
      </w:r>
    </w:p>
    <w:p w:rsidR="00F96F14" w:rsidRDefault="00F96F14" w:rsidP="00050A58">
      <w:pPr>
        <w:widowControl/>
        <w:spacing w:after="200" w:line="276" w:lineRule="auto"/>
        <w:jc w:val="center"/>
        <w:rPr>
          <w:rFonts w:eastAsia="SimSun"/>
          <w:iCs/>
          <w:kern w:val="1"/>
          <w:sz w:val="22"/>
          <w:szCs w:val="22"/>
          <w:lang w:eastAsia="ar-SA"/>
        </w:rPr>
      </w:pPr>
    </w:p>
    <w:p w:rsidR="00F96F14" w:rsidRDefault="00F96F14" w:rsidP="00050A58">
      <w:pPr>
        <w:widowControl/>
        <w:spacing w:after="200" w:line="276" w:lineRule="auto"/>
        <w:jc w:val="center"/>
        <w:rPr>
          <w:rFonts w:eastAsia="SimSun"/>
          <w:iCs/>
          <w:kern w:val="1"/>
          <w:sz w:val="22"/>
          <w:szCs w:val="22"/>
          <w:lang w:eastAsia="ar-SA"/>
        </w:rPr>
      </w:pPr>
    </w:p>
    <w:p w:rsidR="005D019C" w:rsidRPr="00095BC1" w:rsidRDefault="005D019C" w:rsidP="00050A58">
      <w:pPr>
        <w:widowControl/>
        <w:spacing w:after="200" w:line="276" w:lineRule="auto"/>
        <w:jc w:val="center"/>
        <w:rPr>
          <w:b/>
          <w:caps/>
        </w:rPr>
      </w:pPr>
      <w:r w:rsidRPr="00095BC1">
        <w:rPr>
          <w:b/>
          <w:caps/>
        </w:rPr>
        <w:t>Законодательное регулирование,</w:t>
      </w:r>
      <w:r w:rsidR="00050A58">
        <w:rPr>
          <w:b/>
          <w:caps/>
        </w:rPr>
        <w:t xml:space="preserve"> </w:t>
      </w:r>
      <w:r w:rsidRPr="00095BC1">
        <w:rPr>
          <w:b/>
          <w:caps/>
        </w:rPr>
        <w:t>основные термины и определения</w:t>
      </w:r>
    </w:p>
    <w:p w:rsidR="00095BC1" w:rsidRPr="00743FDD" w:rsidRDefault="005D019C" w:rsidP="00095BC1">
      <w:pPr>
        <w:pStyle w:val="a4"/>
        <w:ind w:firstLine="709"/>
        <w:rPr>
          <w:szCs w:val="24"/>
        </w:rPr>
      </w:pPr>
      <w:r w:rsidRPr="00743FDD">
        <w:rPr>
          <w:rStyle w:val="afd"/>
          <w:rFonts w:ascii="Times New Roman" w:hAnsi="Times New Roman"/>
          <w:szCs w:val="24"/>
        </w:rPr>
        <w:t>Аукцион по продаже имущества, находящегося в государственной собственности Чувашской</w:t>
      </w:r>
      <w:r w:rsidR="00095BC1" w:rsidRPr="00743FDD">
        <w:rPr>
          <w:rStyle w:val="afd"/>
          <w:rFonts w:ascii="Times New Roman" w:hAnsi="Times New Roman"/>
          <w:szCs w:val="24"/>
        </w:rPr>
        <w:t xml:space="preserve"> Республики (торги), проводится</w:t>
      </w:r>
      <w:r w:rsidRPr="00743FDD">
        <w:rPr>
          <w:rStyle w:val="afd"/>
          <w:rFonts w:ascii="Times New Roman" w:hAnsi="Times New Roman"/>
          <w:szCs w:val="24"/>
        </w:rPr>
        <w:t xml:space="preserve"> в электронной форме </w:t>
      </w:r>
      <w:r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sidRPr="00743FDD">
        <w:rPr>
          <w:szCs w:val="24"/>
        </w:rPr>
        <w:t xml:space="preserve">№ 860 «Об организации и проведении продажи государственного или муниципального имущества в электронной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282D42">
        <w:rPr>
          <w:szCs w:val="24"/>
        </w:rPr>
        <w:t xml:space="preserve">от </w:t>
      </w:r>
      <w:r w:rsidR="00D67E0A">
        <w:rPr>
          <w:szCs w:val="24"/>
        </w:rPr>
        <w:t>25</w:t>
      </w:r>
      <w:r w:rsidR="008C2B6E">
        <w:rPr>
          <w:szCs w:val="24"/>
        </w:rPr>
        <w:t>.</w:t>
      </w:r>
      <w:r w:rsidR="00F96F14">
        <w:rPr>
          <w:szCs w:val="24"/>
        </w:rPr>
        <w:t>0</w:t>
      </w:r>
      <w:r w:rsidR="00D67E0A">
        <w:rPr>
          <w:szCs w:val="24"/>
        </w:rPr>
        <w:t>9</w:t>
      </w:r>
      <w:r w:rsidR="008C2B6E">
        <w:rPr>
          <w:szCs w:val="24"/>
        </w:rPr>
        <w:t>.202</w:t>
      </w:r>
      <w:r w:rsidR="00F96F14">
        <w:rPr>
          <w:szCs w:val="24"/>
        </w:rPr>
        <w:t>3</w:t>
      </w:r>
      <w:r w:rsidR="00095BC1" w:rsidRPr="00282D42">
        <w:rPr>
          <w:szCs w:val="24"/>
        </w:rPr>
        <w:t xml:space="preserve"> № </w:t>
      </w:r>
      <w:r w:rsidR="00D67E0A">
        <w:rPr>
          <w:szCs w:val="24"/>
        </w:rPr>
        <w:t>127</w:t>
      </w:r>
      <w:r w:rsidR="00282D42">
        <w:rPr>
          <w:szCs w:val="24"/>
        </w:rPr>
        <w:t>.</w:t>
      </w:r>
    </w:p>
    <w:p w:rsidR="005D019C" w:rsidRPr="00743FDD" w:rsidRDefault="005D019C" w:rsidP="00095BC1">
      <w:pPr>
        <w:pStyle w:val="a4"/>
        <w:ind w:firstLine="709"/>
        <w:rPr>
          <w:szCs w:val="24"/>
        </w:rPr>
      </w:pPr>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аукциона – </w:t>
      </w:r>
      <w:r w:rsidRPr="00743FDD">
        <w:rPr>
          <w:rFonts w:ascii="Times New Roman" w:hAnsi="Times New Roman"/>
          <w:sz w:val="24"/>
          <w:szCs w:val="24"/>
          <w:lang w:eastAsia="ru-RU"/>
        </w:rPr>
        <w:t xml:space="preserve">продажа </w:t>
      </w:r>
      <w:r w:rsidR="006D48F7" w:rsidRPr="00743FDD">
        <w:rPr>
          <w:rFonts w:ascii="Times New Roman" w:hAnsi="Times New Roman"/>
          <w:sz w:val="24"/>
          <w:szCs w:val="24"/>
          <w:lang w:eastAsia="ru-RU"/>
        </w:rPr>
        <w:t xml:space="preserve">имущества, </w:t>
      </w:r>
      <w:r w:rsidR="006D48F7" w:rsidRPr="00743FDD">
        <w:rPr>
          <w:rFonts w:ascii="Times New Roman" w:hAnsi="Times New Roman"/>
          <w:sz w:val="24"/>
          <w:szCs w:val="24"/>
        </w:rPr>
        <w:t>находящего</w:t>
      </w:r>
      <w:r w:rsidRPr="00743FDD">
        <w:rPr>
          <w:rFonts w:ascii="Times New Roman" w:hAnsi="Times New Roman"/>
          <w:sz w:val="24"/>
          <w:szCs w:val="24"/>
        </w:rPr>
        <w:t xml:space="preserve">ся в </w:t>
      </w:r>
      <w:r w:rsidR="003E537E">
        <w:rPr>
          <w:rFonts w:ascii="Times New Roman" w:hAnsi="Times New Roman"/>
          <w:sz w:val="24"/>
          <w:szCs w:val="24"/>
        </w:rPr>
        <w:t xml:space="preserve">муниципальной </w:t>
      </w:r>
      <w:r w:rsidRPr="00743FDD">
        <w:rPr>
          <w:rFonts w:ascii="Times New Roman" w:hAnsi="Times New Roman"/>
          <w:sz w:val="24"/>
          <w:szCs w:val="24"/>
        </w:rPr>
        <w:t xml:space="preserve">собственности </w:t>
      </w:r>
      <w:r w:rsidR="003E537E">
        <w:rPr>
          <w:rFonts w:ascii="Times New Roman" w:hAnsi="Times New Roman"/>
          <w:sz w:val="24"/>
          <w:szCs w:val="24"/>
        </w:rPr>
        <w:t xml:space="preserve">города Алатыря </w:t>
      </w:r>
      <w:r w:rsidRPr="00743FDD">
        <w:rPr>
          <w:rFonts w:ascii="Times New Roman" w:hAnsi="Times New Roman"/>
          <w:sz w:val="24"/>
          <w:szCs w:val="24"/>
        </w:rPr>
        <w:t>Чувашской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xml:space="preserve">, </w:t>
      </w:r>
      <w:hyperlink r:id="rId8" w:history="1">
        <w:r w:rsidR="00F96F14" w:rsidRPr="004256B0">
          <w:rPr>
            <w:rStyle w:val="af0"/>
            <w:sz w:val="22"/>
            <w:szCs w:val="22"/>
          </w:rPr>
          <w:t>https://www.fabrikant.ru</w:t>
        </w:r>
      </w:hyperlink>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743FDD" w:rsidRDefault="005D019C" w:rsidP="005D019C">
      <w:pPr>
        <w:ind w:firstLine="709"/>
        <w:jc w:val="both"/>
        <w:rPr>
          <w:sz w:val="24"/>
          <w:szCs w:val="24"/>
        </w:rPr>
      </w:pPr>
      <w:r w:rsidRPr="00743FDD">
        <w:rPr>
          <w:b/>
          <w:sz w:val="24"/>
          <w:szCs w:val="24"/>
        </w:rPr>
        <w:t>Электронный аукцион</w:t>
      </w:r>
      <w:r w:rsidRPr="00743FDD">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процедуры продажи (электронного аукциона).</w:t>
      </w:r>
    </w:p>
    <w:p w:rsidR="005D019C" w:rsidRPr="00743FDD" w:rsidRDefault="005D019C" w:rsidP="005D019C">
      <w:pPr>
        <w:ind w:firstLine="709"/>
        <w:jc w:val="both"/>
        <w:rPr>
          <w:sz w:val="24"/>
          <w:szCs w:val="24"/>
        </w:rPr>
      </w:pPr>
      <w:r w:rsidRPr="00743FDD">
        <w:rPr>
          <w:b/>
          <w:sz w:val="24"/>
          <w:szCs w:val="24"/>
        </w:rPr>
        <w:t>Претендент</w:t>
      </w:r>
      <w:r w:rsidRPr="00743FDD">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743FDD" w:rsidRDefault="005D019C" w:rsidP="005D019C">
      <w:pPr>
        <w:ind w:firstLine="709"/>
        <w:jc w:val="both"/>
        <w:rPr>
          <w:sz w:val="24"/>
          <w:szCs w:val="24"/>
        </w:rPr>
      </w:pPr>
      <w:r w:rsidRPr="00743FDD">
        <w:rPr>
          <w:b/>
          <w:sz w:val="24"/>
          <w:szCs w:val="24"/>
        </w:rPr>
        <w:t>Участник электронного аукциона</w:t>
      </w:r>
      <w:r w:rsidRPr="00743FDD">
        <w:rPr>
          <w:sz w:val="24"/>
          <w:szCs w:val="24"/>
        </w:rPr>
        <w:t xml:space="preserve"> – претендент, допущенный к участию в электронном аукционе.</w:t>
      </w:r>
    </w:p>
    <w:p w:rsidR="005D019C" w:rsidRPr="00743FDD" w:rsidRDefault="005D019C" w:rsidP="005D019C">
      <w:pPr>
        <w:ind w:firstLine="709"/>
        <w:jc w:val="both"/>
        <w:rPr>
          <w:sz w:val="24"/>
          <w:szCs w:val="24"/>
        </w:rPr>
      </w:pPr>
      <w:r w:rsidRPr="00743FDD">
        <w:rPr>
          <w:b/>
          <w:sz w:val="24"/>
          <w:szCs w:val="24"/>
        </w:rPr>
        <w:t>Электронная подпись</w:t>
      </w:r>
      <w:r w:rsidRPr="00743FDD">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w:t>
      </w:r>
      <w:r w:rsidRPr="00743FDD">
        <w:rPr>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743FDD" w:rsidRDefault="005D019C" w:rsidP="005D019C">
      <w:pPr>
        <w:ind w:firstLine="709"/>
        <w:jc w:val="both"/>
        <w:rPr>
          <w:sz w:val="24"/>
          <w:szCs w:val="24"/>
        </w:rPr>
      </w:pPr>
      <w:r w:rsidRPr="00743FDD">
        <w:rPr>
          <w:b/>
          <w:sz w:val="24"/>
          <w:szCs w:val="24"/>
        </w:rPr>
        <w:t>Электронный документ</w:t>
      </w:r>
      <w:r w:rsidRPr="00743FDD">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743FDD" w:rsidRDefault="005D019C" w:rsidP="005D019C">
      <w:pPr>
        <w:ind w:firstLine="709"/>
        <w:jc w:val="both"/>
        <w:rPr>
          <w:sz w:val="24"/>
          <w:szCs w:val="24"/>
        </w:rPr>
      </w:pPr>
      <w:r w:rsidRPr="00743FDD">
        <w:rPr>
          <w:b/>
          <w:sz w:val="24"/>
          <w:szCs w:val="24"/>
        </w:rPr>
        <w:t>Электронный образ документа</w:t>
      </w:r>
      <w:r w:rsidRPr="00743FDD">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743FDD" w:rsidRDefault="005D019C" w:rsidP="005D019C">
      <w:pPr>
        <w:ind w:firstLine="709"/>
        <w:jc w:val="both"/>
        <w:rPr>
          <w:sz w:val="24"/>
          <w:szCs w:val="24"/>
        </w:rPr>
      </w:pPr>
      <w:r w:rsidRPr="00743FDD">
        <w:rPr>
          <w:b/>
          <w:sz w:val="24"/>
          <w:szCs w:val="24"/>
        </w:rPr>
        <w:t>Электронное сообщение (электронное уведомление)</w:t>
      </w:r>
      <w:r w:rsidRPr="00743FDD">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743FDD" w:rsidRDefault="005D019C" w:rsidP="005D019C">
      <w:pPr>
        <w:ind w:firstLine="709"/>
        <w:jc w:val="both"/>
        <w:rPr>
          <w:sz w:val="24"/>
          <w:szCs w:val="24"/>
        </w:rPr>
      </w:pPr>
      <w:r w:rsidRPr="00743FDD">
        <w:rPr>
          <w:b/>
          <w:sz w:val="24"/>
          <w:szCs w:val="24"/>
        </w:rPr>
        <w:t>Электронный журнал</w:t>
      </w:r>
      <w:r w:rsidRPr="00743FDD">
        <w:rPr>
          <w:sz w:val="24"/>
          <w:szCs w:val="24"/>
        </w:rPr>
        <w:t xml:space="preserve"> – электронный документ, в котором </w:t>
      </w:r>
      <w:r w:rsidR="00850816" w:rsidRPr="00743FDD">
        <w:rPr>
          <w:sz w:val="24"/>
          <w:szCs w:val="24"/>
        </w:rPr>
        <w:t>Оператором электронной площадки</w:t>
      </w:r>
      <w:r w:rsidRPr="00743FDD">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743FDD" w:rsidRDefault="005D019C" w:rsidP="005D019C">
      <w:pPr>
        <w:ind w:firstLine="709"/>
        <w:jc w:val="both"/>
        <w:rPr>
          <w:sz w:val="24"/>
          <w:szCs w:val="24"/>
        </w:rPr>
      </w:pPr>
      <w:r w:rsidRPr="00743FDD">
        <w:rPr>
          <w:b/>
          <w:sz w:val="24"/>
          <w:szCs w:val="24"/>
        </w:rPr>
        <w:t xml:space="preserve">«Шаг аукциона» </w:t>
      </w:r>
      <w:r w:rsidR="00382563" w:rsidRPr="00743FDD">
        <w:rPr>
          <w:sz w:val="24"/>
          <w:szCs w:val="24"/>
        </w:rPr>
        <w:t>–</w:t>
      </w:r>
      <w:r w:rsidRPr="00743FDD">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743FDD" w:rsidRDefault="005D019C" w:rsidP="005D019C">
      <w:pPr>
        <w:ind w:firstLine="709"/>
        <w:jc w:val="both"/>
        <w:rPr>
          <w:sz w:val="24"/>
          <w:szCs w:val="24"/>
        </w:rPr>
      </w:pPr>
      <w:r w:rsidRPr="00743FDD">
        <w:rPr>
          <w:b/>
          <w:sz w:val="24"/>
          <w:szCs w:val="24"/>
        </w:rPr>
        <w:t>Победитель аукциона</w:t>
      </w:r>
      <w:r w:rsidRPr="00743FDD">
        <w:rPr>
          <w:sz w:val="24"/>
          <w:szCs w:val="24"/>
        </w:rPr>
        <w:t xml:space="preserve"> – участник электронного аукциона, предложивший наиболее высокую цену имущества.</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Адрес электронной почты Е-</w:t>
      </w:r>
      <w:proofErr w:type="spellStart"/>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Номер контактного  телефона  (83531) 2-45-31</w:t>
      </w:r>
      <w:r w:rsidR="00050A58">
        <w:rPr>
          <w:iCs/>
          <w:sz w:val="24"/>
          <w:szCs w:val="24"/>
          <w:lang w:eastAsia="ar-SA"/>
        </w:rPr>
        <w:t>, 2-06-38</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050A58" w:rsidP="0005781E">
      <w:pPr>
        <w:widowControl/>
        <w:suppressAutoHyphens/>
        <w:ind w:firstLine="709"/>
        <w:jc w:val="both"/>
        <w:textAlignment w:val="baseline"/>
        <w:rPr>
          <w:sz w:val="24"/>
          <w:szCs w:val="24"/>
          <w:lang w:eastAsia="ar-SA"/>
        </w:rPr>
      </w:pPr>
      <w:r>
        <w:rPr>
          <w:iCs/>
          <w:sz w:val="24"/>
          <w:szCs w:val="24"/>
          <w:lang w:eastAsia="ar-SA"/>
        </w:rPr>
        <w:t>Н</w:t>
      </w:r>
      <w:r w:rsidR="0005781E" w:rsidRPr="00743FDD">
        <w:rPr>
          <w:iCs/>
          <w:sz w:val="24"/>
          <w:szCs w:val="24"/>
          <w:lang w:eastAsia="ar-SA"/>
        </w:rPr>
        <w:t xml:space="preserve">ачальник отдела имущественных и земельных отношений администрации города Алатыря Чувашской Республики </w:t>
      </w:r>
      <w:r>
        <w:rPr>
          <w:iCs/>
          <w:sz w:val="24"/>
          <w:szCs w:val="24"/>
          <w:lang w:eastAsia="ar-SA"/>
        </w:rPr>
        <w:t>Пилина Виктория Омариевна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9A72D4">
        <w:rPr>
          <w:rFonts w:ascii="Times New Roman" w:hAnsi="Times New Roman"/>
          <w:b/>
          <w:sz w:val="24"/>
          <w:szCs w:val="24"/>
        </w:rPr>
        <w:t xml:space="preserve">ПРОВЕДЕНИИ </w:t>
      </w:r>
      <w:r w:rsidR="00D67E0A">
        <w:rPr>
          <w:rFonts w:ascii="Times New Roman" w:hAnsi="Times New Roman"/>
          <w:b/>
          <w:sz w:val="24"/>
          <w:szCs w:val="24"/>
        </w:rPr>
        <w:t>30</w:t>
      </w:r>
      <w:r w:rsidR="00602691" w:rsidRPr="009A72D4">
        <w:rPr>
          <w:rFonts w:ascii="Times New Roman" w:hAnsi="Times New Roman"/>
          <w:b/>
          <w:sz w:val="24"/>
          <w:szCs w:val="24"/>
        </w:rPr>
        <w:t xml:space="preserve"> </w:t>
      </w:r>
      <w:r w:rsidR="00D569FE">
        <w:rPr>
          <w:rFonts w:ascii="Times New Roman" w:hAnsi="Times New Roman"/>
          <w:b/>
          <w:sz w:val="24"/>
          <w:szCs w:val="24"/>
        </w:rPr>
        <w:t>октября</w:t>
      </w:r>
      <w:r w:rsidR="00602691" w:rsidRPr="009A72D4">
        <w:rPr>
          <w:rFonts w:ascii="Times New Roman" w:hAnsi="Times New Roman"/>
          <w:b/>
          <w:sz w:val="24"/>
          <w:szCs w:val="24"/>
        </w:rPr>
        <w:t xml:space="preserve"> 202</w:t>
      </w:r>
      <w:r w:rsidR="00EB1743" w:rsidRPr="009A72D4">
        <w:rPr>
          <w:rFonts w:ascii="Times New Roman" w:hAnsi="Times New Roman"/>
          <w:b/>
          <w:sz w:val="24"/>
          <w:szCs w:val="24"/>
        </w:rPr>
        <w:t>3</w:t>
      </w:r>
      <w:r w:rsidR="00602691" w:rsidRPr="009A72D4">
        <w:rPr>
          <w:rFonts w:ascii="Times New Roman" w:hAnsi="Times New Roman"/>
          <w:b/>
          <w:sz w:val="24"/>
          <w:szCs w:val="24"/>
        </w:rPr>
        <w:t xml:space="preserve"> г.</w:t>
      </w:r>
      <w:r w:rsidR="00602691" w:rsidRPr="00EB1743">
        <w:rPr>
          <w:rFonts w:ascii="Times New Roman" w:hAnsi="Times New Roman"/>
          <w:b/>
          <w:sz w:val="24"/>
          <w:szCs w:val="24"/>
        </w:rPr>
        <w:t xml:space="preserve"> </w:t>
      </w:r>
      <w:r w:rsidRPr="00EB1743">
        <w:rPr>
          <w:rFonts w:ascii="Times New Roman" w:hAnsi="Times New Roman"/>
          <w:b/>
          <w:sz w:val="24"/>
          <w:szCs w:val="24"/>
        </w:rPr>
        <w:t>АУКЦИОНА</w:t>
      </w:r>
      <w:r w:rsidRPr="00743FDD">
        <w:rPr>
          <w:rFonts w:ascii="Times New Roman" w:hAnsi="Times New Roman"/>
          <w:b/>
          <w:sz w:val="24"/>
          <w:szCs w:val="24"/>
        </w:rPr>
        <w:t xml:space="preserve"> В ЭЛЕКТРОННОЙ ФОРМЕ ПО ПРИВАТИЗАЦИИ ПРИНАДЛЕЖАЩЕГО </w:t>
      </w:r>
      <w:r w:rsidR="0005781E" w:rsidRPr="00743FDD">
        <w:rPr>
          <w:rFonts w:ascii="Times New Roman" w:hAnsi="Times New Roman"/>
          <w:b/>
          <w:sz w:val="24"/>
          <w:szCs w:val="24"/>
        </w:rPr>
        <w:t xml:space="preserve">ГОРОДУ АЛАТЫРЮ </w:t>
      </w:r>
      <w:r w:rsidRPr="00743FDD">
        <w:rPr>
          <w:rFonts w:ascii="Times New Roman" w:hAnsi="Times New Roman"/>
          <w:b/>
          <w:sz w:val="24"/>
          <w:szCs w:val="24"/>
        </w:rPr>
        <w:t>ЧУВАШСКОЙ РЕСПУБЛИК</w:t>
      </w:r>
      <w:r w:rsidR="0005781E" w:rsidRPr="00743FDD">
        <w:rPr>
          <w:rFonts w:ascii="Times New Roman" w:hAnsi="Times New Roman"/>
          <w:b/>
          <w:sz w:val="24"/>
          <w:szCs w:val="24"/>
        </w:rPr>
        <w:t>И</w:t>
      </w:r>
      <w:r w:rsidRPr="00743FDD">
        <w:rPr>
          <w:rFonts w:ascii="Times New Roman" w:hAnsi="Times New Roman"/>
          <w:b/>
          <w:sz w:val="24"/>
          <w:szCs w:val="24"/>
        </w:rPr>
        <w:t xml:space="preserve">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НА ЭЛЕКТРОННОЙ ТОРГОВОЙ ПЛОЩАДКЕ </w:t>
      </w:r>
      <w:hyperlink r:id="rId9" w:history="1">
        <w:r w:rsidR="00F96F14" w:rsidRPr="00F96F14">
          <w:rPr>
            <w:rStyle w:val="af0"/>
            <w:rFonts w:ascii="Times New Roman" w:hAnsi="Times New Roman"/>
            <w:b/>
            <w:sz w:val="24"/>
            <w:szCs w:val="24"/>
          </w:rPr>
          <w:t>https://www.fabrikant.ru</w:t>
        </w:r>
      </w:hyperlink>
      <w:r w:rsidR="00F96F14">
        <w:rPr>
          <w:rFonts w:ascii="Times New Roman" w:hAnsi="Times New Roman"/>
          <w:b/>
          <w:sz w:val="24"/>
          <w:szCs w:val="24"/>
        </w:rPr>
        <w:t xml:space="preserve"> </w:t>
      </w:r>
      <w:r w:rsidRPr="00743FDD">
        <w:rPr>
          <w:rFonts w:ascii="Times New Roman" w:hAnsi="Times New Roman"/>
          <w:b/>
          <w:sz w:val="24"/>
          <w:szCs w:val="24"/>
        </w:rPr>
        <w:t>В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095BC1" w:rsidRPr="00F96F14" w:rsidRDefault="009C7C5A" w:rsidP="00F96F14">
      <w:pPr>
        <w:ind w:firstLine="709"/>
        <w:jc w:val="both"/>
        <w:rPr>
          <w:sz w:val="24"/>
          <w:szCs w:val="24"/>
        </w:rPr>
      </w:pPr>
      <w:r w:rsidRPr="00F96F14">
        <w:rPr>
          <w:sz w:val="24"/>
          <w:szCs w:val="24"/>
        </w:rPr>
        <w:t xml:space="preserve">- </w:t>
      </w:r>
      <w:r w:rsidR="006E402C" w:rsidRPr="00F96F14">
        <w:rPr>
          <w:sz w:val="24"/>
          <w:szCs w:val="24"/>
        </w:rPr>
        <w:t xml:space="preserve">Решением Собрания депутатов города Алатыря Чувашской Республики </w:t>
      </w:r>
      <w:r w:rsidR="00543C7F" w:rsidRPr="00F96F14">
        <w:rPr>
          <w:sz w:val="24"/>
          <w:szCs w:val="24"/>
        </w:rPr>
        <w:t>седьмого</w:t>
      </w:r>
      <w:r w:rsidR="006E402C" w:rsidRPr="00F96F14">
        <w:rPr>
          <w:sz w:val="24"/>
          <w:szCs w:val="24"/>
        </w:rPr>
        <w:t xml:space="preserve"> созыва </w:t>
      </w:r>
      <w:r w:rsidR="00F96F14"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983D05" w:rsidRDefault="00095BC1" w:rsidP="00303DF2">
      <w:pPr>
        <w:pStyle w:val="a4"/>
        <w:ind w:firstLine="709"/>
        <w:rPr>
          <w:color w:val="000000" w:themeColor="text1"/>
          <w:szCs w:val="24"/>
        </w:rPr>
      </w:pPr>
      <w:r w:rsidRPr="002A357C">
        <w:rPr>
          <w:szCs w:val="24"/>
        </w:rPr>
        <w:t xml:space="preserve">- Распоряжение отдела имущественных и земельных отношений администрации города </w:t>
      </w:r>
      <w:r w:rsidR="001B6A4F" w:rsidRPr="002A357C">
        <w:rPr>
          <w:szCs w:val="24"/>
        </w:rPr>
        <w:t xml:space="preserve">Алатыря Чувашской Республики </w:t>
      </w:r>
      <w:r w:rsidR="001E6588">
        <w:rPr>
          <w:color w:val="000000" w:themeColor="text1"/>
          <w:szCs w:val="24"/>
        </w:rPr>
        <w:t>от</w:t>
      </w:r>
      <w:r w:rsidR="008C2B6E">
        <w:rPr>
          <w:color w:val="000000" w:themeColor="text1"/>
          <w:szCs w:val="24"/>
        </w:rPr>
        <w:t xml:space="preserve"> </w:t>
      </w:r>
      <w:r w:rsidR="00D67E0A">
        <w:rPr>
          <w:color w:val="000000" w:themeColor="text1"/>
          <w:szCs w:val="24"/>
        </w:rPr>
        <w:t>21.09.2023</w:t>
      </w:r>
      <w:r w:rsidR="008C2B6E">
        <w:rPr>
          <w:color w:val="000000" w:themeColor="text1"/>
          <w:szCs w:val="24"/>
        </w:rPr>
        <w:t xml:space="preserve"> г. № </w:t>
      </w:r>
      <w:r w:rsidR="00D569FE">
        <w:rPr>
          <w:color w:val="000000" w:themeColor="text1"/>
          <w:szCs w:val="24"/>
        </w:rPr>
        <w:t>1</w:t>
      </w:r>
      <w:r w:rsidR="00D67E0A">
        <w:rPr>
          <w:color w:val="000000" w:themeColor="text1"/>
          <w:szCs w:val="24"/>
        </w:rPr>
        <w:t>22,123</w:t>
      </w:r>
      <w:r w:rsidR="00061764" w:rsidRPr="00983D05">
        <w:rPr>
          <w:color w:val="000000" w:themeColor="text1"/>
          <w:szCs w:val="24"/>
        </w:rPr>
        <w:t xml:space="preserve"> </w:t>
      </w:r>
      <w:r w:rsidRPr="00983D05">
        <w:rPr>
          <w:color w:val="000000" w:themeColor="text1"/>
          <w:szCs w:val="24"/>
        </w:rPr>
        <w:t>«Об условиях приватизации муниципального имущества город</w:t>
      </w:r>
      <w:r w:rsidR="002A357C" w:rsidRPr="00983D05">
        <w:rPr>
          <w:color w:val="000000" w:themeColor="text1"/>
          <w:szCs w:val="24"/>
        </w:rPr>
        <w:t>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выставляемого на торги имущества – </w:t>
      </w:r>
      <w:r w:rsidR="00F96F14">
        <w:rPr>
          <w:b/>
          <w:bCs/>
          <w:iCs/>
          <w:sz w:val="24"/>
          <w:szCs w:val="24"/>
        </w:rPr>
        <w:t xml:space="preserve">муниципальное образование </w:t>
      </w:r>
      <w:r w:rsidRPr="00743FDD">
        <w:rPr>
          <w:b/>
          <w:bCs/>
          <w:iCs/>
          <w:sz w:val="24"/>
          <w:szCs w:val="24"/>
        </w:rPr>
        <w:t>город</w:t>
      </w:r>
      <w:r w:rsidR="00F96F14">
        <w:rPr>
          <w:b/>
          <w:bCs/>
          <w:iCs/>
          <w:sz w:val="24"/>
          <w:szCs w:val="24"/>
        </w:rPr>
        <w:t>а</w:t>
      </w:r>
      <w:r w:rsidRPr="00743FDD">
        <w:rPr>
          <w:b/>
          <w:bCs/>
          <w:iCs/>
          <w:sz w:val="24"/>
          <w:szCs w:val="24"/>
        </w:rPr>
        <w:t xml:space="preserve"> Алатыр</w:t>
      </w:r>
      <w:r w:rsidR="00F96F14">
        <w:rPr>
          <w:b/>
          <w:bCs/>
          <w:iCs/>
          <w:sz w:val="24"/>
          <w:szCs w:val="24"/>
        </w:rPr>
        <w:t>я</w:t>
      </w:r>
      <w:r w:rsidRPr="00743FDD">
        <w:rPr>
          <w:b/>
          <w:bCs/>
          <w:iCs/>
          <w:sz w:val="24"/>
          <w:szCs w:val="24"/>
        </w:rPr>
        <w:t xml:space="preserve">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аукцион </w:t>
      </w:r>
      <w:r w:rsidR="000C4E39" w:rsidRPr="00743FDD">
        <w:rPr>
          <w:sz w:val="24"/>
          <w:szCs w:val="24"/>
        </w:rPr>
        <w:t>с отк</w:t>
      </w:r>
      <w:r w:rsidR="0005781E" w:rsidRPr="00743FDD">
        <w:rPr>
          <w:sz w:val="24"/>
          <w:szCs w:val="24"/>
        </w:rPr>
        <w:t>рытой формой подачи предложений</w:t>
      </w:r>
      <w:r w:rsidR="000C4E39" w:rsidRPr="00743FDD">
        <w:rPr>
          <w:sz w:val="24"/>
          <w:szCs w:val="24"/>
        </w:rPr>
        <w:t xml:space="preserve"> о цене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аукцион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ED653F" w:rsidRPr="00743FDD" w:rsidRDefault="00ED653F" w:rsidP="00ED653F">
      <w:pPr>
        <w:widowControl/>
        <w:tabs>
          <w:tab w:val="left" w:pos="284"/>
        </w:tabs>
        <w:spacing w:line="235" w:lineRule="auto"/>
        <w:jc w:val="center"/>
        <w:rPr>
          <w:b/>
          <w:sz w:val="24"/>
          <w:szCs w:val="24"/>
        </w:rPr>
      </w:pPr>
      <w:r w:rsidRPr="00743FDD">
        <w:rPr>
          <w:b/>
          <w:sz w:val="24"/>
          <w:szCs w:val="24"/>
        </w:rPr>
        <w:t xml:space="preserve">ЛОТ  № 1 </w:t>
      </w:r>
    </w:p>
    <w:p w:rsidR="00D67E0A" w:rsidRDefault="00D67E0A" w:rsidP="00D67E0A">
      <w:pPr>
        <w:ind w:firstLine="709"/>
        <w:jc w:val="both"/>
        <w:rPr>
          <w:sz w:val="24"/>
          <w:szCs w:val="24"/>
        </w:rPr>
      </w:pPr>
      <w:r w:rsidRPr="00F46058">
        <w:rPr>
          <w:sz w:val="24"/>
          <w:szCs w:val="24"/>
        </w:rPr>
        <w:t xml:space="preserve">1. Выставить на аукцион недвижимое имущество: </w:t>
      </w:r>
    </w:p>
    <w:p w:rsidR="00D67E0A" w:rsidRPr="00F46058" w:rsidRDefault="00D67E0A" w:rsidP="00D67E0A">
      <w:pPr>
        <w:ind w:firstLine="709"/>
        <w:jc w:val="both"/>
        <w:rPr>
          <w:sz w:val="24"/>
          <w:szCs w:val="24"/>
        </w:rPr>
      </w:pPr>
      <w:r w:rsidRPr="008C2B6E">
        <w:rPr>
          <w:b/>
          <w:sz w:val="24"/>
          <w:szCs w:val="24"/>
        </w:rPr>
        <w:t xml:space="preserve">Лот № </w:t>
      </w:r>
      <w:r>
        <w:rPr>
          <w:b/>
          <w:sz w:val="24"/>
          <w:szCs w:val="24"/>
        </w:rPr>
        <w:t>1</w:t>
      </w:r>
      <w:r w:rsidRPr="008C2B6E">
        <w:rPr>
          <w:b/>
          <w:sz w:val="24"/>
          <w:szCs w:val="24"/>
        </w:rPr>
        <w:t xml:space="preserve">. </w:t>
      </w:r>
      <w:r w:rsidRPr="00F46058">
        <w:rPr>
          <w:sz w:val="24"/>
          <w:szCs w:val="24"/>
        </w:rPr>
        <w:t xml:space="preserve">Муниципальное имущество города Алатыря Чувашской Республики, расположенное по адресу: Чувашская Республика – Чувашия, г. Алатырь, </w:t>
      </w:r>
      <w:r>
        <w:rPr>
          <w:sz w:val="24"/>
          <w:szCs w:val="24"/>
        </w:rPr>
        <w:t>ул. Ленина</w:t>
      </w:r>
      <w:r w:rsidRPr="00F46058">
        <w:rPr>
          <w:sz w:val="24"/>
          <w:szCs w:val="24"/>
        </w:rPr>
        <w:t xml:space="preserve">, д. </w:t>
      </w:r>
      <w:r>
        <w:rPr>
          <w:sz w:val="24"/>
          <w:szCs w:val="24"/>
        </w:rPr>
        <w:t>26</w:t>
      </w:r>
      <w:r w:rsidRPr="00F46058">
        <w:rPr>
          <w:sz w:val="24"/>
          <w:szCs w:val="24"/>
        </w:rPr>
        <w:t xml:space="preserve">, являющееся казной города Алатыря Чувашской Республики, в том числе: </w:t>
      </w:r>
    </w:p>
    <w:p w:rsidR="00D67E0A" w:rsidRPr="00FD42B9" w:rsidRDefault="00D67E0A" w:rsidP="00D67E0A">
      <w:pPr>
        <w:ind w:firstLine="709"/>
        <w:jc w:val="both"/>
        <w:rPr>
          <w:sz w:val="26"/>
          <w:szCs w:val="26"/>
          <w:lang w:eastAsia="en-US"/>
        </w:rPr>
      </w:pPr>
      <w:r w:rsidRPr="00FD42B9">
        <w:rPr>
          <w:sz w:val="26"/>
          <w:szCs w:val="26"/>
          <w:lang w:eastAsia="en-US"/>
        </w:rPr>
        <w:t>– нежилое здание с кадастровым номером 21:03:010532:139, общей площадью 139,1 кв.м., расположенное по адресу: Чувашская Республика – Чувашия, г. Алатырь, ул. Ленина, д. 26 (запись регистрации права собственности муниципального образования города Алатыря Чувашской Республики от 29.12.2012 г. 21-21-02/019/2012-330);</w:t>
      </w:r>
    </w:p>
    <w:p w:rsidR="00D67E0A" w:rsidRPr="00647A5E" w:rsidRDefault="00D67E0A" w:rsidP="00D67E0A">
      <w:pPr>
        <w:ind w:firstLine="709"/>
        <w:jc w:val="both"/>
        <w:rPr>
          <w:sz w:val="26"/>
          <w:szCs w:val="26"/>
          <w:lang w:eastAsia="en-US"/>
        </w:rPr>
      </w:pPr>
      <w:r w:rsidRPr="002F00AA">
        <w:rPr>
          <w:sz w:val="26"/>
          <w:szCs w:val="26"/>
          <w:lang w:eastAsia="en-US"/>
        </w:rPr>
        <w:t>- земельный участок общей площадью 813 кв.м., кадастровый номер 21:03:010503:40, расположенный по адресу: Чувашская Республика – Чувашия,                     г. Алатырь, ул. Ленина, д. 26 (запись регистрации права собственности муниципального образования города Алатыря Чувашской Республики от 14.10.2016 № 21-21/003-21/003/001/2016-2405/1).</w:t>
      </w:r>
    </w:p>
    <w:p w:rsidR="00D67E0A" w:rsidRPr="00A96D56" w:rsidRDefault="00D67E0A" w:rsidP="00D67E0A">
      <w:pPr>
        <w:ind w:firstLine="709"/>
        <w:jc w:val="both"/>
        <w:rPr>
          <w:sz w:val="26"/>
          <w:szCs w:val="26"/>
          <w:lang w:eastAsia="en-US"/>
        </w:rPr>
      </w:pPr>
      <w:r w:rsidRPr="00A96D56">
        <w:rPr>
          <w:sz w:val="26"/>
          <w:szCs w:val="26"/>
          <w:lang w:eastAsia="en-US"/>
        </w:rPr>
        <w:t>Установить начальную цену объекта недвижимости, указанного в абзаце 1 пункта 1 настоящего распоряжения, в размере 910 000  (девятьсот десять тысяч) рублей, с учетом налога на добавленную  стоимость, в соответствии с отчётом об оценке рыночной стоимости № 098-2-2023 от 21.09.2023 г. подготовленным ООО «Эксперт-сервис».</w:t>
      </w:r>
    </w:p>
    <w:p w:rsidR="00D67E0A" w:rsidRPr="00F46058" w:rsidRDefault="00D67E0A" w:rsidP="00D67E0A">
      <w:pPr>
        <w:ind w:firstLine="709"/>
        <w:jc w:val="both"/>
        <w:rPr>
          <w:sz w:val="24"/>
          <w:szCs w:val="24"/>
        </w:rPr>
      </w:pPr>
      <w:r w:rsidRPr="00F46058">
        <w:rPr>
          <w:sz w:val="24"/>
          <w:szCs w:val="24"/>
        </w:rPr>
        <w:t>Размер задатка (</w:t>
      </w:r>
      <w:r>
        <w:rPr>
          <w:sz w:val="24"/>
          <w:szCs w:val="24"/>
        </w:rPr>
        <w:t>1</w:t>
      </w:r>
      <w:r w:rsidRPr="00F46058">
        <w:rPr>
          <w:sz w:val="24"/>
          <w:szCs w:val="24"/>
        </w:rPr>
        <w:t>0% от начальной цены имущества) –</w:t>
      </w:r>
      <w:r>
        <w:rPr>
          <w:sz w:val="24"/>
          <w:szCs w:val="24"/>
        </w:rPr>
        <w:t xml:space="preserve"> 91 000</w:t>
      </w:r>
      <w:r w:rsidRPr="001A735F">
        <w:rPr>
          <w:sz w:val="24"/>
          <w:szCs w:val="24"/>
        </w:rPr>
        <w:t xml:space="preserve"> </w:t>
      </w:r>
      <w:r w:rsidRPr="00F46058">
        <w:rPr>
          <w:sz w:val="24"/>
          <w:szCs w:val="24"/>
        </w:rPr>
        <w:t>(</w:t>
      </w:r>
      <w:r>
        <w:rPr>
          <w:sz w:val="24"/>
          <w:szCs w:val="24"/>
        </w:rPr>
        <w:t>девяноста одна тысяча</w:t>
      </w:r>
      <w:r w:rsidRPr="00F46058">
        <w:rPr>
          <w:sz w:val="24"/>
          <w:szCs w:val="24"/>
        </w:rPr>
        <w:t>) рублей 00 коп.</w:t>
      </w:r>
    </w:p>
    <w:p w:rsidR="00D67E0A" w:rsidRPr="00F46058" w:rsidRDefault="00D67E0A" w:rsidP="00D67E0A">
      <w:pPr>
        <w:ind w:firstLine="709"/>
        <w:jc w:val="both"/>
        <w:rPr>
          <w:sz w:val="24"/>
          <w:szCs w:val="24"/>
        </w:rPr>
      </w:pPr>
      <w:r w:rsidRPr="00F46058">
        <w:rPr>
          <w:sz w:val="24"/>
          <w:szCs w:val="24"/>
        </w:rPr>
        <w:t xml:space="preserve">Величина повышения начальной цены («Шаг аукциона») – </w:t>
      </w:r>
      <w:r>
        <w:rPr>
          <w:sz w:val="24"/>
          <w:szCs w:val="24"/>
        </w:rPr>
        <w:t>45 500</w:t>
      </w:r>
      <w:r w:rsidRPr="00D569FE">
        <w:rPr>
          <w:sz w:val="24"/>
          <w:szCs w:val="24"/>
        </w:rPr>
        <w:t xml:space="preserve"> </w:t>
      </w:r>
      <w:r w:rsidRPr="00F46058">
        <w:rPr>
          <w:sz w:val="24"/>
          <w:szCs w:val="24"/>
        </w:rPr>
        <w:t>(</w:t>
      </w:r>
      <w:r>
        <w:rPr>
          <w:sz w:val="24"/>
          <w:szCs w:val="24"/>
        </w:rPr>
        <w:t>сорок пять тысяч пятьсот)</w:t>
      </w:r>
      <w:r w:rsidRPr="00F46058">
        <w:rPr>
          <w:sz w:val="24"/>
          <w:szCs w:val="24"/>
        </w:rPr>
        <w:t xml:space="preserve"> рублей 00 коп.</w:t>
      </w:r>
    </w:p>
    <w:p w:rsidR="00D67E0A" w:rsidRDefault="00D67E0A" w:rsidP="00D67E0A">
      <w:pPr>
        <w:autoSpaceDE w:val="0"/>
        <w:autoSpaceDN w:val="0"/>
        <w:adjustRightInd w:val="0"/>
        <w:ind w:firstLine="709"/>
        <w:jc w:val="both"/>
        <w:rPr>
          <w:sz w:val="24"/>
          <w:szCs w:val="24"/>
        </w:rPr>
      </w:pPr>
      <w:r w:rsidRPr="002A357C">
        <w:rPr>
          <w:sz w:val="24"/>
          <w:szCs w:val="24"/>
        </w:rPr>
        <w:t xml:space="preserve">Информация о предыдущих торгах: </w:t>
      </w:r>
      <w:r>
        <w:rPr>
          <w:sz w:val="24"/>
          <w:szCs w:val="24"/>
        </w:rPr>
        <w:t>на торги выставлялось в 2021 г., 2022 г., 2023 г. Аукцион не состоялся по причине отсутствия заявок.</w:t>
      </w:r>
    </w:p>
    <w:p w:rsidR="00D67E0A" w:rsidRDefault="00D67E0A" w:rsidP="00D67E0A">
      <w:pPr>
        <w:autoSpaceDE w:val="0"/>
        <w:autoSpaceDN w:val="0"/>
        <w:adjustRightInd w:val="0"/>
        <w:ind w:firstLine="709"/>
        <w:jc w:val="both"/>
        <w:rPr>
          <w:sz w:val="24"/>
          <w:szCs w:val="24"/>
        </w:rPr>
      </w:pPr>
    </w:p>
    <w:p w:rsidR="00D67E0A" w:rsidRPr="00F46058" w:rsidRDefault="00D67E0A" w:rsidP="00D67E0A">
      <w:pPr>
        <w:ind w:firstLine="709"/>
        <w:jc w:val="both"/>
        <w:rPr>
          <w:sz w:val="24"/>
          <w:szCs w:val="24"/>
        </w:rPr>
      </w:pPr>
      <w:r w:rsidRPr="008C2B6E">
        <w:rPr>
          <w:b/>
          <w:sz w:val="24"/>
          <w:szCs w:val="24"/>
        </w:rPr>
        <w:lastRenderedPageBreak/>
        <w:t xml:space="preserve">Лот № </w:t>
      </w:r>
      <w:r>
        <w:rPr>
          <w:b/>
          <w:sz w:val="24"/>
          <w:szCs w:val="24"/>
        </w:rPr>
        <w:t>2</w:t>
      </w:r>
      <w:r w:rsidRPr="008C2B6E">
        <w:rPr>
          <w:b/>
          <w:sz w:val="24"/>
          <w:szCs w:val="24"/>
        </w:rPr>
        <w:t xml:space="preserve">. </w:t>
      </w:r>
      <w:r w:rsidRPr="00F46058">
        <w:rPr>
          <w:sz w:val="24"/>
          <w:szCs w:val="24"/>
        </w:rPr>
        <w:t xml:space="preserve">Муниципальное имущество города Алатыря Чувашской Республики, расположенное по адресу: Чувашская Республика – Чувашия, г. Алатырь, </w:t>
      </w:r>
      <w:r>
        <w:rPr>
          <w:sz w:val="24"/>
          <w:szCs w:val="24"/>
        </w:rPr>
        <w:t>пер. Больничный</w:t>
      </w:r>
      <w:r w:rsidRPr="00F46058">
        <w:rPr>
          <w:sz w:val="24"/>
          <w:szCs w:val="24"/>
        </w:rPr>
        <w:t xml:space="preserve">, д. </w:t>
      </w:r>
      <w:r>
        <w:rPr>
          <w:sz w:val="24"/>
          <w:szCs w:val="24"/>
        </w:rPr>
        <w:t>4а</w:t>
      </w:r>
      <w:r w:rsidRPr="00F46058">
        <w:rPr>
          <w:sz w:val="24"/>
          <w:szCs w:val="24"/>
        </w:rPr>
        <w:t xml:space="preserve">, являющееся казной города Алатыря Чувашской Республики, в том числе: </w:t>
      </w:r>
    </w:p>
    <w:p w:rsidR="00D67E0A" w:rsidRPr="00432B5A" w:rsidRDefault="00D67E0A" w:rsidP="00D67E0A">
      <w:pPr>
        <w:ind w:firstLine="709"/>
        <w:jc w:val="both"/>
        <w:rPr>
          <w:sz w:val="24"/>
          <w:szCs w:val="24"/>
        </w:rPr>
      </w:pPr>
      <w:r w:rsidRPr="00432B5A">
        <w:rPr>
          <w:sz w:val="24"/>
          <w:szCs w:val="24"/>
        </w:rPr>
        <w:t xml:space="preserve">– нежилое здание с кадастровым номером 21:03:000000:249, общей площадью 2552,70 кв. метров, расположенное по адресу: Чувашская Республика – Чувашия, г. Алатырь, пер. Больничный, д. 4а (запись регистрации права собственности города Алатыря Чувашской Республики от 15.04.2015 г. № 21-21/003-21/003/001/2015-617/2), </w:t>
      </w:r>
    </w:p>
    <w:p w:rsidR="00D67E0A" w:rsidRPr="00432B5A" w:rsidRDefault="00D67E0A" w:rsidP="00D67E0A">
      <w:pPr>
        <w:ind w:firstLine="709"/>
        <w:jc w:val="both"/>
        <w:rPr>
          <w:sz w:val="24"/>
          <w:szCs w:val="24"/>
        </w:rPr>
      </w:pPr>
      <w:r w:rsidRPr="00432B5A">
        <w:rPr>
          <w:sz w:val="24"/>
          <w:szCs w:val="24"/>
        </w:rPr>
        <w:t>- земельный участок общей площадью 3501 кв. метров, кадастровый номер 21:03:010202:38, расположенное по адресу: Чувашская Республика – Чувашия, г. Алатырь, пер. Больничный, д. 4а (запись регистрации права собственности города Алатыря Чувашской Республики 15.04.2015 г. № 21-21/003-21/003/001/2015-618/2).</w:t>
      </w:r>
    </w:p>
    <w:p w:rsidR="00D67E0A" w:rsidRPr="00432B5A" w:rsidRDefault="00D67E0A" w:rsidP="00D67E0A">
      <w:pPr>
        <w:ind w:firstLine="709"/>
        <w:jc w:val="both"/>
        <w:rPr>
          <w:sz w:val="24"/>
          <w:szCs w:val="24"/>
        </w:rPr>
      </w:pPr>
      <w:r w:rsidRPr="00432B5A">
        <w:rPr>
          <w:sz w:val="24"/>
          <w:szCs w:val="24"/>
        </w:rPr>
        <w:t>Установить начальную цену объекта недвижимости, указанного в абзаце 1 пункта 1 настоящего распоряжения, в размере 6 440 000  (шесть миллионов четыреста сорок тысяч рублей) рублей, с учетом налога на добавленную  стоимость, в соответствии с отчётом об оценке рыночной стоимости № 098-3-2023 от 21.09.2023 г. подготовленным ООО «Эксперт-сервис».</w:t>
      </w:r>
    </w:p>
    <w:p w:rsidR="00D67E0A" w:rsidRPr="00F46058" w:rsidRDefault="00D67E0A" w:rsidP="00D67E0A">
      <w:pPr>
        <w:ind w:firstLine="709"/>
        <w:jc w:val="both"/>
        <w:rPr>
          <w:sz w:val="24"/>
          <w:szCs w:val="24"/>
        </w:rPr>
      </w:pPr>
      <w:r w:rsidRPr="00F46058">
        <w:rPr>
          <w:sz w:val="24"/>
          <w:szCs w:val="24"/>
        </w:rPr>
        <w:t>Размер задатка (</w:t>
      </w:r>
      <w:r>
        <w:rPr>
          <w:sz w:val="24"/>
          <w:szCs w:val="24"/>
        </w:rPr>
        <w:t>1</w:t>
      </w:r>
      <w:r w:rsidRPr="00F46058">
        <w:rPr>
          <w:sz w:val="24"/>
          <w:szCs w:val="24"/>
        </w:rPr>
        <w:t>0% от начальной цены имущества) –</w:t>
      </w:r>
      <w:r>
        <w:rPr>
          <w:sz w:val="24"/>
          <w:szCs w:val="24"/>
        </w:rPr>
        <w:t xml:space="preserve"> </w:t>
      </w:r>
      <w:r w:rsidRPr="00432B5A">
        <w:rPr>
          <w:sz w:val="24"/>
          <w:szCs w:val="24"/>
        </w:rPr>
        <w:t>644</w:t>
      </w:r>
      <w:r>
        <w:rPr>
          <w:sz w:val="24"/>
          <w:szCs w:val="24"/>
        </w:rPr>
        <w:t xml:space="preserve"> </w:t>
      </w:r>
      <w:r w:rsidRPr="00432B5A">
        <w:rPr>
          <w:sz w:val="24"/>
          <w:szCs w:val="24"/>
        </w:rPr>
        <w:t xml:space="preserve">000 </w:t>
      </w:r>
      <w:r w:rsidRPr="00F46058">
        <w:rPr>
          <w:sz w:val="24"/>
          <w:szCs w:val="24"/>
        </w:rPr>
        <w:t>(</w:t>
      </w:r>
      <w:r>
        <w:rPr>
          <w:sz w:val="24"/>
          <w:szCs w:val="24"/>
        </w:rPr>
        <w:t>шестьсот сорок четыре тысячи</w:t>
      </w:r>
      <w:r w:rsidRPr="00F46058">
        <w:rPr>
          <w:sz w:val="24"/>
          <w:szCs w:val="24"/>
        </w:rPr>
        <w:t>) рублей 00 коп.</w:t>
      </w:r>
    </w:p>
    <w:p w:rsidR="00D67E0A" w:rsidRPr="00F46058" w:rsidRDefault="00D67E0A" w:rsidP="00D67E0A">
      <w:pPr>
        <w:ind w:firstLine="709"/>
        <w:jc w:val="both"/>
        <w:rPr>
          <w:sz w:val="24"/>
          <w:szCs w:val="24"/>
        </w:rPr>
      </w:pPr>
      <w:r w:rsidRPr="00F46058">
        <w:rPr>
          <w:sz w:val="24"/>
          <w:szCs w:val="24"/>
        </w:rPr>
        <w:t xml:space="preserve">Величина повышения начальной цены («Шаг аукциона») – </w:t>
      </w:r>
      <w:r w:rsidRPr="00432B5A">
        <w:rPr>
          <w:sz w:val="24"/>
          <w:szCs w:val="24"/>
        </w:rPr>
        <w:t>322</w:t>
      </w:r>
      <w:r>
        <w:rPr>
          <w:sz w:val="24"/>
          <w:szCs w:val="24"/>
        </w:rPr>
        <w:t xml:space="preserve"> </w:t>
      </w:r>
      <w:r w:rsidRPr="00432B5A">
        <w:rPr>
          <w:sz w:val="24"/>
          <w:szCs w:val="24"/>
        </w:rPr>
        <w:t xml:space="preserve">000 </w:t>
      </w:r>
      <w:r w:rsidRPr="00F46058">
        <w:rPr>
          <w:sz w:val="24"/>
          <w:szCs w:val="24"/>
        </w:rPr>
        <w:t>(</w:t>
      </w:r>
      <w:r>
        <w:rPr>
          <w:sz w:val="24"/>
          <w:szCs w:val="24"/>
        </w:rPr>
        <w:t>триста двадцать две тысячи)</w:t>
      </w:r>
      <w:r w:rsidRPr="00F46058">
        <w:rPr>
          <w:sz w:val="24"/>
          <w:szCs w:val="24"/>
        </w:rPr>
        <w:t xml:space="preserve"> рублей 00 коп.</w:t>
      </w:r>
    </w:p>
    <w:p w:rsidR="00D67E0A" w:rsidRDefault="00D67E0A" w:rsidP="00D67E0A">
      <w:pPr>
        <w:autoSpaceDE w:val="0"/>
        <w:autoSpaceDN w:val="0"/>
        <w:adjustRightInd w:val="0"/>
        <w:ind w:firstLine="709"/>
        <w:jc w:val="both"/>
        <w:rPr>
          <w:sz w:val="24"/>
          <w:szCs w:val="24"/>
        </w:rPr>
      </w:pPr>
      <w:r w:rsidRPr="002A357C">
        <w:rPr>
          <w:sz w:val="24"/>
          <w:szCs w:val="24"/>
        </w:rPr>
        <w:t xml:space="preserve">Информация о предыдущих торгах: </w:t>
      </w:r>
      <w:r>
        <w:rPr>
          <w:sz w:val="24"/>
          <w:szCs w:val="24"/>
        </w:rPr>
        <w:t>на торги выставлялось в 2020 г., 2021 г. Аукцион не состоялся по причине отсутствия заявок.</w:t>
      </w:r>
    </w:p>
    <w:p w:rsidR="00061764" w:rsidRDefault="00061764" w:rsidP="009F74B5">
      <w:pPr>
        <w:ind w:firstLine="709"/>
        <w:jc w:val="both"/>
        <w:rPr>
          <w:color w:val="000000"/>
          <w:sz w:val="24"/>
          <w:szCs w:val="24"/>
        </w:rPr>
      </w:pPr>
    </w:p>
    <w:p w:rsidR="00531BBE" w:rsidRPr="00531BBE" w:rsidRDefault="00531BBE" w:rsidP="002A357C">
      <w:pPr>
        <w:pStyle w:val="a6"/>
        <w:tabs>
          <w:tab w:val="left" w:pos="284"/>
        </w:tabs>
        <w:ind w:left="0" w:firstLine="567"/>
        <w:jc w:val="both"/>
        <w:rPr>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Сроки подачи заявок, дата, время проведения аукциона</w:t>
      </w:r>
    </w:p>
    <w:p w:rsidR="005203E2" w:rsidRPr="00743FDD" w:rsidRDefault="005203E2"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2A357C">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2A357C">
      <w:pPr>
        <w:spacing w:after="120"/>
        <w:ind w:firstLine="567"/>
        <w:jc w:val="both"/>
        <w:rPr>
          <w:bCs/>
          <w:sz w:val="24"/>
          <w:szCs w:val="24"/>
        </w:rPr>
      </w:pPr>
      <w:r w:rsidRPr="00743F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A357C" w:rsidRPr="002A357C" w:rsidRDefault="002A357C" w:rsidP="002A35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1. Начало приема заявок на участие в аукционе –  </w:t>
      </w:r>
      <w:r w:rsidR="00D67E0A">
        <w:rPr>
          <w:b/>
          <w:sz w:val="24"/>
          <w:szCs w:val="24"/>
        </w:rPr>
        <w:t>28</w:t>
      </w:r>
      <w:r w:rsidRPr="002A357C">
        <w:rPr>
          <w:b/>
          <w:sz w:val="24"/>
          <w:szCs w:val="24"/>
        </w:rPr>
        <w:t xml:space="preserve"> </w:t>
      </w:r>
      <w:r w:rsidR="009A61C1">
        <w:rPr>
          <w:b/>
          <w:sz w:val="24"/>
          <w:szCs w:val="24"/>
        </w:rPr>
        <w:t>сентября</w:t>
      </w:r>
      <w:r w:rsidR="00B46EFA">
        <w:rPr>
          <w:b/>
          <w:sz w:val="24"/>
          <w:szCs w:val="24"/>
        </w:rPr>
        <w:t xml:space="preserve"> </w:t>
      </w:r>
      <w:r w:rsidR="00543C7F">
        <w:rPr>
          <w:b/>
          <w:sz w:val="24"/>
          <w:szCs w:val="24"/>
        </w:rPr>
        <w:t>202</w:t>
      </w:r>
      <w:r w:rsidR="007F7048">
        <w:rPr>
          <w:b/>
          <w:sz w:val="24"/>
          <w:szCs w:val="24"/>
        </w:rPr>
        <w:t>3</w:t>
      </w:r>
      <w:r w:rsidRPr="002A357C">
        <w:rPr>
          <w:b/>
          <w:sz w:val="24"/>
          <w:szCs w:val="24"/>
        </w:rPr>
        <w:t xml:space="preserve"> г. в </w:t>
      </w:r>
      <w:r w:rsidR="00702E43">
        <w:rPr>
          <w:b/>
          <w:sz w:val="24"/>
          <w:szCs w:val="24"/>
        </w:rPr>
        <w:t>08</w:t>
      </w:r>
      <w:r w:rsidRPr="002A357C">
        <w:rPr>
          <w:b/>
          <w:sz w:val="24"/>
          <w:szCs w:val="24"/>
        </w:rPr>
        <w:t>.00 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2. Окончание приема заявок на участие в аукционе –  </w:t>
      </w:r>
      <w:r w:rsidR="00D67E0A">
        <w:rPr>
          <w:b/>
          <w:sz w:val="24"/>
          <w:szCs w:val="24"/>
        </w:rPr>
        <w:t>24</w:t>
      </w:r>
      <w:r w:rsidRPr="002A357C">
        <w:rPr>
          <w:b/>
          <w:sz w:val="24"/>
          <w:szCs w:val="24"/>
        </w:rPr>
        <w:t xml:space="preserve"> </w:t>
      </w:r>
      <w:r w:rsidR="009A61C1">
        <w:rPr>
          <w:b/>
          <w:sz w:val="24"/>
          <w:szCs w:val="24"/>
        </w:rPr>
        <w:t>октября</w:t>
      </w:r>
      <w:r w:rsidRPr="002A357C">
        <w:rPr>
          <w:b/>
          <w:sz w:val="24"/>
          <w:szCs w:val="24"/>
        </w:rPr>
        <w:t xml:space="preserve"> 202</w:t>
      </w:r>
      <w:r w:rsidR="007F7048">
        <w:rPr>
          <w:b/>
          <w:sz w:val="24"/>
          <w:szCs w:val="24"/>
        </w:rPr>
        <w:t>3</w:t>
      </w:r>
      <w:r w:rsidRPr="002A357C">
        <w:rPr>
          <w:b/>
          <w:sz w:val="24"/>
          <w:szCs w:val="24"/>
        </w:rPr>
        <w:t xml:space="preserve"> г. в </w:t>
      </w:r>
      <w:r w:rsidR="00890355">
        <w:rPr>
          <w:b/>
          <w:sz w:val="24"/>
          <w:szCs w:val="24"/>
        </w:rPr>
        <w:t>16</w:t>
      </w:r>
      <w:r w:rsidRPr="002A357C">
        <w:rPr>
          <w:b/>
          <w:sz w:val="24"/>
          <w:szCs w:val="24"/>
        </w:rPr>
        <w:t>.</w:t>
      </w:r>
      <w:r w:rsidR="00602296">
        <w:rPr>
          <w:b/>
          <w:sz w:val="24"/>
          <w:szCs w:val="24"/>
        </w:rPr>
        <w:t xml:space="preserve">00 </w:t>
      </w:r>
      <w:r w:rsidRPr="002A357C">
        <w:rPr>
          <w:b/>
          <w:sz w:val="24"/>
          <w:szCs w:val="24"/>
        </w:rPr>
        <w:t>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3.</w:t>
      </w:r>
      <w:r w:rsidR="00702E43">
        <w:rPr>
          <w:b/>
          <w:sz w:val="24"/>
          <w:szCs w:val="24"/>
        </w:rPr>
        <w:t xml:space="preserve">  </w:t>
      </w:r>
      <w:r w:rsidRPr="002A357C">
        <w:rPr>
          <w:b/>
          <w:sz w:val="24"/>
          <w:szCs w:val="24"/>
        </w:rPr>
        <w:t xml:space="preserve">Дата определения участников аукциона – </w:t>
      </w:r>
      <w:r w:rsidR="00D67E0A">
        <w:rPr>
          <w:b/>
          <w:sz w:val="24"/>
          <w:szCs w:val="24"/>
        </w:rPr>
        <w:t>27</w:t>
      </w:r>
      <w:r w:rsidRPr="002A357C">
        <w:rPr>
          <w:b/>
          <w:sz w:val="24"/>
          <w:szCs w:val="24"/>
        </w:rPr>
        <w:t xml:space="preserve"> </w:t>
      </w:r>
      <w:r w:rsidR="009A61C1">
        <w:rPr>
          <w:b/>
          <w:sz w:val="24"/>
          <w:szCs w:val="24"/>
        </w:rPr>
        <w:t>октября</w:t>
      </w:r>
      <w:r w:rsidR="007F7048">
        <w:rPr>
          <w:b/>
          <w:sz w:val="24"/>
          <w:szCs w:val="24"/>
        </w:rPr>
        <w:t xml:space="preserve"> </w:t>
      </w:r>
      <w:r w:rsidRPr="002A357C">
        <w:rPr>
          <w:b/>
          <w:sz w:val="24"/>
          <w:szCs w:val="24"/>
        </w:rPr>
        <w:t>202</w:t>
      </w:r>
      <w:r w:rsidR="007F7048">
        <w:rPr>
          <w:b/>
          <w:sz w:val="24"/>
          <w:szCs w:val="24"/>
        </w:rPr>
        <w:t>3</w:t>
      </w:r>
      <w:r w:rsidRPr="002A357C">
        <w:rPr>
          <w:b/>
          <w:sz w:val="24"/>
          <w:szCs w:val="24"/>
        </w:rPr>
        <w:t xml:space="preserve"> г.</w:t>
      </w:r>
    </w:p>
    <w:p w:rsid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4. Проведение аукциона (дата, время начала приема предложений по цене от участников аукциона)  </w:t>
      </w:r>
      <w:r w:rsidRPr="002A357C">
        <w:rPr>
          <w:sz w:val="24"/>
          <w:szCs w:val="24"/>
        </w:rPr>
        <w:t xml:space="preserve">–  </w:t>
      </w:r>
      <w:r w:rsidR="00D67E0A">
        <w:rPr>
          <w:b/>
          <w:sz w:val="24"/>
          <w:szCs w:val="24"/>
        </w:rPr>
        <w:t>30</w:t>
      </w:r>
      <w:r w:rsidRPr="002A357C">
        <w:rPr>
          <w:b/>
          <w:sz w:val="24"/>
          <w:szCs w:val="24"/>
        </w:rPr>
        <w:t xml:space="preserve"> </w:t>
      </w:r>
      <w:r w:rsidR="009A61C1">
        <w:rPr>
          <w:b/>
          <w:sz w:val="24"/>
          <w:szCs w:val="24"/>
        </w:rPr>
        <w:t>октября</w:t>
      </w:r>
      <w:r w:rsidRPr="002A357C">
        <w:rPr>
          <w:b/>
          <w:sz w:val="24"/>
          <w:szCs w:val="24"/>
        </w:rPr>
        <w:t xml:space="preserve"> 202</w:t>
      </w:r>
      <w:r w:rsidR="007F7048">
        <w:rPr>
          <w:b/>
          <w:sz w:val="24"/>
          <w:szCs w:val="24"/>
        </w:rPr>
        <w:t>3</w:t>
      </w:r>
      <w:r w:rsidRPr="002A357C">
        <w:rPr>
          <w:b/>
          <w:sz w:val="24"/>
          <w:szCs w:val="24"/>
        </w:rPr>
        <w:t xml:space="preserve"> г. в </w:t>
      </w:r>
      <w:r w:rsidR="00793DE8">
        <w:rPr>
          <w:b/>
          <w:sz w:val="24"/>
          <w:szCs w:val="24"/>
        </w:rPr>
        <w:t>10</w:t>
      </w:r>
      <w:r w:rsidRPr="002A357C">
        <w:rPr>
          <w:b/>
          <w:sz w:val="24"/>
          <w:szCs w:val="24"/>
        </w:rPr>
        <w:t>.00 часов.</w:t>
      </w:r>
    </w:p>
    <w:p w:rsidR="0008152B" w:rsidRPr="002A357C" w:rsidRDefault="0008152B"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2A357C">
        <w:rPr>
          <w:b/>
          <w:bCs/>
          <w:sz w:val="24"/>
          <w:szCs w:val="24"/>
        </w:rPr>
        <w:t>5.</w:t>
      </w:r>
      <w:r w:rsidRPr="002A357C">
        <w:rPr>
          <w:bCs/>
          <w:sz w:val="24"/>
          <w:szCs w:val="24"/>
        </w:rPr>
        <w:t xml:space="preserve"> </w:t>
      </w:r>
      <w:r w:rsidRPr="002A357C">
        <w:rPr>
          <w:b/>
          <w:bCs/>
          <w:sz w:val="24"/>
          <w:szCs w:val="24"/>
        </w:rPr>
        <w:t>Подведение итогов аукциона:</w:t>
      </w:r>
      <w:r w:rsidRPr="002A357C">
        <w:rPr>
          <w:bCs/>
          <w:sz w:val="24"/>
          <w:szCs w:val="24"/>
        </w:rPr>
        <w:t xml:space="preserve"> процедура аукциона считается завершенной со времени подписания Продавцом протокола об итогах аукциона.</w:t>
      </w:r>
    </w:p>
    <w:p w:rsidR="00734144" w:rsidRDefault="00734144" w:rsidP="00734144">
      <w:pPr>
        <w:widowControl/>
        <w:tabs>
          <w:tab w:val="left" w:pos="0"/>
        </w:tabs>
        <w:jc w:val="center"/>
        <w:rPr>
          <w:b/>
          <w:caps/>
          <w:sz w:val="24"/>
          <w:szCs w:val="24"/>
        </w:rPr>
      </w:pPr>
    </w:p>
    <w:p w:rsidR="005D019C" w:rsidRPr="00743FDD" w:rsidRDefault="005D019C" w:rsidP="00734144">
      <w:pPr>
        <w:widowControl/>
        <w:tabs>
          <w:tab w:val="left" w:pos="0"/>
        </w:tabs>
        <w:jc w:val="center"/>
        <w:rPr>
          <w:b/>
          <w:caps/>
          <w:sz w:val="24"/>
          <w:szCs w:val="24"/>
        </w:rPr>
      </w:pPr>
      <w:r w:rsidRPr="00743FDD">
        <w:rPr>
          <w:b/>
          <w:caps/>
          <w:sz w:val="24"/>
          <w:szCs w:val="24"/>
        </w:rPr>
        <w:t>Условия участия в аукционе</w:t>
      </w:r>
    </w:p>
    <w:p w:rsidR="0038770D" w:rsidRPr="00743FDD" w:rsidRDefault="0038770D" w:rsidP="005D019C">
      <w:pPr>
        <w:widowControl/>
        <w:tabs>
          <w:tab w:val="left" w:pos="0"/>
        </w:tabs>
        <w:ind w:firstLine="567"/>
        <w:jc w:val="center"/>
        <w:rPr>
          <w:b/>
          <w:sz w:val="24"/>
          <w:szCs w:val="24"/>
        </w:rPr>
      </w:pPr>
    </w:p>
    <w:p w:rsidR="000C4E39" w:rsidRPr="00743FDD" w:rsidRDefault="000C4E39" w:rsidP="000C4E39">
      <w:pPr>
        <w:ind w:firstLine="567"/>
        <w:jc w:val="both"/>
        <w:rPr>
          <w:b/>
          <w:sz w:val="24"/>
          <w:szCs w:val="24"/>
        </w:rPr>
      </w:pPr>
      <w:r w:rsidRPr="00743FDD">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w:t>
      </w:r>
      <w:r w:rsidR="00AE0185" w:rsidRPr="00743FDD">
        <w:rPr>
          <w:sz w:val="24"/>
          <w:szCs w:val="24"/>
        </w:rPr>
        <w:t>проведения аукциона</w:t>
      </w:r>
      <w:r w:rsidRPr="00743FDD">
        <w:rPr>
          <w:sz w:val="24"/>
          <w:szCs w:val="24"/>
        </w:rPr>
        <w:t xml:space="preserve"> (далее – Претендент), обязано осуществить </w:t>
      </w:r>
      <w:r w:rsidRPr="00743FDD">
        <w:rPr>
          <w:b/>
          <w:sz w:val="24"/>
          <w:szCs w:val="24"/>
        </w:rPr>
        <w:t>следующие действия:</w:t>
      </w:r>
    </w:p>
    <w:p w:rsidR="00AE0185" w:rsidRPr="00743FDD" w:rsidRDefault="000C4E39" w:rsidP="000C4E39">
      <w:pPr>
        <w:ind w:firstLine="567"/>
        <w:jc w:val="both"/>
        <w:rPr>
          <w:sz w:val="24"/>
          <w:szCs w:val="24"/>
        </w:rPr>
      </w:pPr>
      <w:r w:rsidRPr="00743FDD">
        <w:rPr>
          <w:sz w:val="24"/>
          <w:szCs w:val="24"/>
        </w:rPr>
        <w:t xml:space="preserve">- внести задаток на счет </w:t>
      </w:r>
      <w:r w:rsidR="00AE0185" w:rsidRPr="00743FDD">
        <w:rPr>
          <w:sz w:val="24"/>
          <w:szCs w:val="24"/>
        </w:rPr>
        <w:t>Оператора электронной площадки</w:t>
      </w:r>
      <w:r w:rsidRPr="00743FDD">
        <w:rPr>
          <w:sz w:val="24"/>
          <w:szCs w:val="24"/>
        </w:rPr>
        <w:t xml:space="preserve"> </w:t>
      </w:r>
      <w:r w:rsidR="00AE0185" w:rsidRPr="00743FDD">
        <w:rPr>
          <w:sz w:val="24"/>
          <w:szCs w:val="24"/>
        </w:rPr>
        <w:t>в порядке, установленном Регламентом электронной площадки;</w:t>
      </w:r>
    </w:p>
    <w:p w:rsidR="000C4E39" w:rsidRPr="00743FDD" w:rsidRDefault="000C4E39" w:rsidP="000C4E39">
      <w:pPr>
        <w:ind w:firstLine="567"/>
        <w:jc w:val="both"/>
        <w:rPr>
          <w:sz w:val="24"/>
          <w:szCs w:val="24"/>
        </w:rPr>
      </w:pPr>
      <w:r w:rsidRPr="00743FDD">
        <w:rPr>
          <w:sz w:val="24"/>
          <w:szCs w:val="24"/>
        </w:rPr>
        <w:t>- в установленном порядке зарегистрировать заявку на электронной площадке по утвержденной Продавцом форме;</w:t>
      </w:r>
    </w:p>
    <w:p w:rsidR="000C4E39" w:rsidRPr="00743FDD" w:rsidRDefault="000C4E39" w:rsidP="000C4E39">
      <w:pPr>
        <w:ind w:firstLine="567"/>
        <w:jc w:val="both"/>
        <w:rPr>
          <w:sz w:val="24"/>
          <w:szCs w:val="24"/>
        </w:rPr>
      </w:pPr>
      <w:r w:rsidRPr="00743FDD">
        <w:rPr>
          <w:sz w:val="24"/>
          <w:szCs w:val="24"/>
        </w:rPr>
        <w:t>- представить иные документы по перечню, указанному в настоящем информационном сообщении.</w:t>
      </w:r>
    </w:p>
    <w:p w:rsidR="000C4E39" w:rsidRPr="00743FDD" w:rsidRDefault="000C4E39" w:rsidP="000C4E39">
      <w:pPr>
        <w:ind w:firstLine="567"/>
        <w:jc w:val="both"/>
        <w:rPr>
          <w:sz w:val="24"/>
          <w:szCs w:val="24"/>
        </w:rPr>
      </w:pPr>
      <w:r w:rsidRPr="00743FDD">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0C4E39" w:rsidRPr="00743FDD" w:rsidRDefault="000C4E39" w:rsidP="000C4E39">
      <w:pPr>
        <w:ind w:firstLine="567"/>
        <w:jc w:val="both"/>
        <w:rPr>
          <w:sz w:val="24"/>
          <w:szCs w:val="24"/>
        </w:rPr>
      </w:pPr>
      <w:r w:rsidRPr="00743FDD">
        <w:rPr>
          <w:sz w:val="24"/>
          <w:szCs w:val="24"/>
        </w:rPr>
        <w:t xml:space="preserve">государственных и муниципальных унитарных предприятий, государственных и </w:t>
      </w:r>
      <w:r w:rsidRPr="00743FDD">
        <w:rPr>
          <w:sz w:val="24"/>
          <w:szCs w:val="24"/>
        </w:rPr>
        <w:lastRenderedPageBreak/>
        <w:t xml:space="preserve">муниципальных учреждений; </w:t>
      </w:r>
    </w:p>
    <w:p w:rsidR="000C4E39" w:rsidRPr="00743FDD" w:rsidRDefault="000C4E39" w:rsidP="000C4E39">
      <w:pPr>
        <w:ind w:firstLine="567"/>
        <w:jc w:val="both"/>
        <w:rPr>
          <w:sz w:val="24"/>
          <w:szCs w:val="24"/>
        </w:rPr>
      </w:pPr>
      <w:r w:rsidRPr="00743FDD">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0C4E39" w:rsidRPr="00743FDD" w:rsidRDefault="000C4E39" w:rsidP="000C4E39">
      <w:pPr>
        <w:ind w:firstLine="567"/>
        <w:jc w:val="both"/>
        <w:rPr>
          <w:sz w:val="24"/>
          <w:szCs w:val="24"/>
        </w:rPr>
      </w:pPr>
      <w:r w:rsidRPr="00743FDD">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C4E39" w:rsidRPr="00743FDD" w:rsidRDefault="000C4E39" w:rsidP="000C4E39">
      <w:pPr>
        <w:ind w:firstLine="567"/>
        <w:jc w:val="both"/>
        <w:rPr>
          <w:sz w:val="24"/>
          <w:szCs w:val="24"/>
        </w:rPr>
      </w:pPr>
      <w:r w:rsidRPr="00743FDD">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0C4E39" w:rsidRPr="00743FDD" w:rsidRDefault="000C4E39" w:rsidP="000C4E39">
      <w:pPr>
        <w:ind w:firstLine="567"/>
        <w:jc w:val="both"/>
        <w:rPr>
          <w:sz w:val="24"/>
          <w:szCs w:val="24"/>
        </w:rPr>
      </w:pPr>
      <w:r w:rsidRPr="00743FDD">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0C4E39" w:rsidRPr="00743FDD" w:rsidRDefault="000C4E39" w:rsidP="000C4E39">
      <w:pPr>
        <w:ind w:firstLine="567"/>
        <w:jc w:val="both"/>
        <w:rPr>
          <w:sz w:val="24"/>
          <w:szCs w:val="24"/>
        </w:rPr>
      </w:pPr>
      <w:r w:rsidRPr="00743FDD">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0C4E39" w:rsidRPr="00743FDD" w:rsidRDefault="000C4E39" w:rsidP="000C4E39">
      <w:pPr>
        <w:ind w:firstLine="567"/>
        <w:jc w:val="both"/>
        <w:rPr>
          <w:sz w:val="24"/>
          <w:szCs w:val="24"/>
        </w:rPr>
      </w:pPr>
      <w:r w:rsidRPr="00743FDD">
        <w:rPr>
          <w:sz w:val="24"/>
          <w:szCs w:val="24"/>
        </w:rPr>
        <w:t xml:space="preserve">Обязанность доказать свое право на участие в </w:t>
      </w:r>
      <w:r w:rsidR="00AE0185" w:rsidRPr="00743FDD">
        <w:rPr>
          <w:sz w:val="24"/>
          <w:szCs w:val="24"/>
        </w:rPr>
        <w:t>аукционе</w:t>
      </w:r>
      <w:r w:rsidRPr="00743FDD">
        <w:rPr>
          <w:sz w:val="24"/>
          <w:szCs w:val="24"/>
        </w:rPr>
        <w:t xml:space="preserve"> возлагается на Претендента.</w:t>
      </w:r>
    </w:p>
    <w:p w:rsidR="00E521C5" w:rsidRPr="00743FDD" w:rsidRDefault="00E521C5" w:rsidP="000C4E39">
      <w:pPr>
        <w:ind w:firstLine="567"/>
        <w:jc w:val="both"/>
        <w:rPr>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35692E" w:rsidRPr="00743FDD" w:rsidRDefault="0035692E" w:rsidP="0035692E">
      <w:pPr>
        <w:pStyle w:val="a6"/>
        <w:widowControl/>
        <w:tabs>
          <w:tab w:val="left" w:pos="709"/>
        </w:tabs>
        <w:ind w:left="0" w:firstLine="709"/>
        <w:jc w:val="both"/>
        <w:rPr>
          <w:color w:val="auto"/>
          <w:sz w:val="24"/>
          <w:szCs w:val="24"/>
        </w:rPr>
      </w:pPr>
      <w:r w:rsidRPr="00743FDD">
        <w:rPr>
          <w:color w:val="auto"/>
          <w:sz w:val="24"/>
          <w:szCs w:val="24"/>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0"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www.galatr.cap.ru, на электронной площадке </w:t>
      </w:r>
      <w:hyperlink r:id="rId11" w:history="1">
        <w:r w:rsidR="007F7048" w:rsidRPr="00306210">
          <w:rPr>
            <w:rStyle w:val="af0"/>
            <w:szCs w:val="22"/>
          </w:rPr>
          <w:t>www.fabrikant.ru</w:t>
        </w:r>
      </w:hyperlink>
      <w:r w:rsidRPr="00743FDD">
        <w:rPr>
          <w:color w:val="auto"/>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lastRenderedPageBreak/>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Порядок, форма подачи заявок и срок отзыва заявок на участие в аукционе</w:t>
      </w:r>
    </w:p>
    <w:p w:rsidR="00782052" w:rsidRPr="00743FDD" w:rsidRDefault="00782052" w:rsidP="00782052">
      <w:pPr>
        <w:pStyle w:val="32"/>
        <w:spacing w:after="0"/>
        <w:ind w:left="0" w:firstLine="567"/>
        <w:jc w:val="center"/>
        <w:outlineLvl w:val="0"/>
        <w:rPr>
          <w:bCs/>
          <w:sz w:val="24"/>
          <w:szCs w:val="24"/>
        </w:rPr>
      </w:pP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
          <w:sz w:val="24"/>
          <w:szCs w:val="24"/>
        </w:rPr>
        <w:t>Физические лица:</w:t>
      </w:r>
    </w:p>
    <w:p w:rsidR="005D019C"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w:t>
      </w:r>
      <w:r w:rsidR="005D019C" w:rsidRPr="00743FDD">
        <w:rPr>
          <w:rFonts w:ascii="Times New Roman" w:hAnsi="Times New Roman"/>
          <w:bCs/>
          <w:sz w:val="24"/>
          <w:szCs w:val="24"/>
        </w:rPr>
        <w:t xml:space="preserve"> </w:t>
      </w:r>
      <w:r w:rsidRPr="00743FDD">
        <w:rPr>
          <w:rFonts w:ascii="Times New Roman" w:hAnsi="Times New Roman"/>
          <w:bCs/>
          <w:sz w:val="24"/>
          <w:szCs w:val="24"/>
        </w:rPr>
        <w:t>з</w:t>
      </w:r>
      <w:r w:rsidR="005D019C" w:rsidRPr="00743FDD">
        <w:rPr>
          <w:rFonts w:ascii="Times New Roman" w:hAnsi="Times New Roman"/>
          <w:bCs/>
          <w:sz w:val="24"/>
          <w:szCs w:val="24"/>
        </w:rPr>
        <w:t>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w:t>
      </w:r>
      <w:r w:rsidR="005D019C" w:rsidRPr="00743FDD">
        <w:rPr>
          <w:rFonts w:ascii="Times New Roman" w:hAnsi="Times New Roman"/>
          <w:bCs/>
          <w:sz w:val="24"/>
          <w:szCs w:val="24"/>
        </w:rPr>
        <w:t>заполнен</w:t>
      </w:r>
      <w:r w:rsidR="007A7E02" w:rsidRPr="00743FDD">
        <w:rPr>
          <w:rFonts w:ascii="Times New Roman" w:hAnsi="Times New Roman"/>
          <w:bCs/>
          <w:sz w:val="24"/>
          <w:szCs w:val="24"/>
        </w:rPr>
        <w:t xml:space="preserve">ную) </w:t>
      </w:r>
      <w:r w:rsidR="005D019C" w:rsidRPr="00743FDD">
        <w:rPr>
          <w:rFonts w:ascii="Times New Roman" w:hAnsi="Times New Roman"/>
          <w:bCs/>
          <w:sz w:val="24"/>
          <w:szCs w:val="24"/>
        </w:rPr>
        <w:t xml:space="preserve"> </w:t>
      </w:r>
      <w:r w:rsidRPr="00743FDD">
        <w:rPr>
          <w:rFonts w:ascii="Times New Roman" w:hAnsi="Times New Roman"/>
          <w:bCs/>
          <w:sz w:val="24"/>
          <w:szCs w:val="24"/>
        </w:rPr>
        <w:t xml:space="preserve">по форме согласно </w:t>
      </w:r>
      <w:r w:rsidR="005D019C" w:rsidRPr="00743FDD">
        <w:rPr>
          <w:rFonts w:ascii="Times New Roman" w:hAnsi="Times New Roman"/>
          <w:bCs/>
          <w:sz w:val="24"/>
          <w:szCs w:val="24"/>
        </w:rPr>
        <w:t>приложени</w:t>
      </w:r>
      <w:r w:rsidR="00B36D0F" w:rsidRPr="00743FDD">
        <w:rPr>
          <w:rFonts w:ascii="Times New Roman" w:hAnsi="Times New Roman"/>
          <w:bCs/>
          <w:sz w:val="24"/>
          <w:szCs w:val="24"/>
        </w:rPr>
        <w:t>ю</w:t>
      </w:r>
      <w:r w:rsidR="005D019C" w:rsidRPr="00743FDD">
        <w:rPr>
          <w:rFonts w:ascii="Times New Roman" w:hAnsi="Times New Roman"/>
          <w:bCs/>
          <w:sz w:val="24"/>
          <w:szCs w:val="24"/>
        </w:rPr>
        <w:t xml:space="preserve"> 1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782052" w:rsidRPr="00743FDD" w:rsidRDefault="00782052" w:rsidP="00782052">
      <w:pPr>
        <w:pStyle w:val="afb"/>
        <w:ind w:firstLine="567"/>
        <w:jc w:val="both"/>
        <w:rPr>
          <w:rFonts w:ascii="Times New Roman" w:hAnsi="Times New Roman"/>
          <w:bCs/>
          <w:sz w:val="24"/>
          <w:szCs w:val="24"/>
        </w:rPr>
      </w:pPr>
      <w:r w:rsidRPr="00743FDD">
        <w:rPr>
          <w:rFonts w:ascii="Times New Roman" w:hAnsi="Times New Roman"/>
          <w:bCs/>
          <w:sz w:val="24"/>
          <w:szCs w:val="24"/>
        </w:rPr>
        <w:t>- заявк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(заполне</w:t>
      </w:r>
      <w:r w:rsidR="007A7E02" w:rsidRPr="00743FDD">
        <w:rPr>
          <w:rFonts w:ascii="Times New Roman" w:hAnsi="Times New Roman"/>
          <w:bCs/>
          <w:sz w:val="24"/>
          <w:szCs w:val="24"/>
        </w:rPr>
        <w:t>нную) п</w:t>
      </w:r>
      <w:r w:rsidRPr="00743FDD">
        <w:rPr>
          <w:rFonts w:ascii="Times New Roman" w:hAnsi="Times New Roman"/>
          <w:bCs/>
          <w:sz w:val="24"/>
          <w:szCs w:val="24"/>
        </w:rPr>
        <w:t>о форме согласно приложени</w:t>
      </w:r>
      <w:r w:rsidR="00B36D0F" w:rsidRPr="00743FDD">
        <w:rPr>
          <w:rFonts w:ascii="Times New Roman" w:hAnsi="Times New Roman"/>
          <w:bCs/>
          <w:sz w:val="24"/>
          <w:szCs w:val="24"/>
        </w:rPr>
        <w:t>ю</w:t>
      </w:r>
      <w:r w:rsidRPr="00743FDD">
        <w:rPr>
          <w:rFonts w:ascii="Times New Roman" w:hAnsi="Times New Roman"/>
          <w:bCs/>
          <w:sz w:val="24"/>
          <w:szCs w:val="24"/>
        </w:rPr>
        <w:t xml:space="preserve"> 2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В случае,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lastRenderedPageBreak/>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аукционе Претендент вносит задаток </w:t>
      </w:r>
      <w:r w:rsidRPr="00743FDD">
        <w:rPr>
          <w:rFonts w:eastAsia="Calibri"/>
          <w:b/>
          <w:sz w:val="24"/>
          <w:szCs w:val="24"/>
        </w:rPr>
        <w:t xml:space="preserve">в размере </w:t>
      </w:r>
      <w:r w:rsidR="007F7048">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52BCA" w:rsidRPr="00743FDD" w:rsidRDefault="00152BCA" w:rsidP="00152BCA">
      <w:pPr>
        <w:pStyle w:val="TextBasTxt"/>
        <w:ind w:firstLine="540"/>
        <w:rPr>
          <w:rFonts w:eastAsia="Times New Roman"/>
          <w:lang w:eastAsia="en-US"/>
        </w:rPr>
      </w:pPr>
      <w:r w:rsidRPr="009E72CC">
        <w:t>Задаток, внесенный победителем а</w:t>
      </w:r>
      <w:r>
        <w:t>укциона либо лицом, признанным единственным участником аукциона,</w:t>
      </w:r>
      <w:r w:rsidRPr="009E72CC">
        <w:t xml:space="preserve"> засчитывается в счет исполнения обязательств по оплате стоимости реализуемого имущества по договору купли-продажи</w:t>
      </w:r>
      <w:r>
        <w:t>.</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5D4C71">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743FDD" w:rsidRDefault="004103A2" w:rsidP="004103A2">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Pr="00743FDD">
        <w:rPr>
          <w:rFonts w:eastAsia="Calibri"/>
          <w:sz w:val="24"/>
          <w:szCs w:val="24"/>
        </w:rPr>
        <w:t>Порядок возвращения задатка:</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 участникам аукциона, за исключением его победителя, </w:t>
      </w:r>
      <w:r w:rsidR="00731C9D" w:rsidRPr="00AC4AA6">
        <w:rPr>
          <w:sz w:val="24"/>
        </w:rPr>
        <w:t>либо лица, признанного единственным участником аукциона</w:t>
      </w:r>
      <w:r w:rsidR="00731C9D" w:rsidRPr="00743FDD">
        <w:rPr>
          <w:rFonts w:eastAsia="Calibri"/>
          <w:sz w:val="24"/>
          <w:szCs w:val="24"/>
        </w:rPr>
        <w:t xml:space="preserve"> </w:t>
      </w:r>
      <w:r w:rsidR="00731C9D" w:rsidRPr="00AC4AA6">
        <w:rPr>
          <w:sz w:val="24"/>
        </w:rPr>
        <w:t>в случае, установленном в </w:t>
      </w:r>
      <w:hyperlink r:id="rId12" w:anchor="/document/12125505/entry/33222" w:history="1">
        <w:r w:rsidR="00731C9D" w:rsidRPr="00AC4AA6">
          <w:rPr>
            <w:sz w:val="24"/>
          </w:rPr>
          <w:t>абзаце втором пункта 3</w:t>
        </w:r>
      </w:hyperlink>
      <w:r w:rsidR="00731C9D" w:rsidRPr="00AC4AA6">
        <w:rPr>
          <w:sz w:val="24"/>
        </w:rPr>
        <w:t>  статьи</w:t>
      </w:r>
      <w:r w:rsidR="00731C9D">
        <w:rPr>
          <w:sz w:val="24"/>
        </w:rPr>
        <w:t xml:space="preserve"> 18 Федерального закона </w:t>
      </w:r>
      <w:r w:rsidR="00731C9D" w:rsidRPr="00EE18EF">
        <w:rPr>
          <w:sz w:val="24"/>
        </w:rPr>
        <w:t>от 21 декабря 2001 года № 178-ФЗ «О приватизации государственного и муниципального имущества»</w:t>
      </w:r>
      <w:r w:rsidR="00731C9D">
        <w:rPr>
          <w:sz w:val="24"/>
        </w:rPr>
        <w:t xml:space="preserve">, </w:t>
      </w:r>
      <w:r w:rsidRPr="00743FDD">
        <w:rPr>
          <w:rFonts w:eastAsia="Calibri"/>
          <w:sz w:val="24"/>
          <w:szCs w:val="24"/>
        </w:rPr>
        <w:t>в течение 5 календарных дней со дня подведения итогов аукциона;</w:t>
      </w:r>
    </w:p>
    <w:p w:rsidR="004103A2" w:rsidRDefault="004103A2" w:rsidP="004103A2">
      <w:pPr>
        <w:ind w:firstLine="567"/>
        <w:jc w:val="both"/>
        <w:rPr>
          <w:rFonts w:eastAsia="Calibri"/>
          <w:sz w:val="24"/>
          <w:szCs w:val="24"/>
        </w:rPr>
      </w:pPr>
      <w:r w:rsidRPr="00743FDD">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103A2" w:rsidRDefault="004103A2" w:rsidP="004103A2">
      <w:pPr>
        <w:pStyle w:val="TextBasTxt"/>
        <w:ind w:firstLine="540"/>
        <w:rPr>
          <w:rFonts w:eastAsia="Times New Roman"/>
          <w:lang w:eastAsia="en-US"/>
        </w:rPr>
      </w:pPr>
      <w:r w:rsidRPr="00743FDD">
        <w:t>4.</w:t>
      </w:r>
      <w:r w:rsidRPr="00743FDD">
        <w:rPr>
          <w:b/>
        </w:rPr>
        <w:t xml:space="preserve">  </w:t>
      </w:r>
      <w:r w:rsidR="00731C9D" w:rsidRPr="00AC4AA6">
        <w:t>При уклонении или отказе победителя аукциона либо лица, признанного единственным участником аукциона, в случае, установленном в </w:t>
      </w:r>
      <w:hyperlink r:id="rId13" w:anchor="/document/12125505/entry/33222" w:history="1">
        <w:r w:rsidR="00731C9D" w:rsidRPr="00AC4AA6">
          <w:t>абзаце втором пункта 3</w:t>
        </w:r>
      </w:hyperlink>
      <w:r w:rsidR="00731C9D" w:rsidRPr="00AC4AA6">
        <w:t>  статьи</w:t>
      </w:r>
      <w:r w:rsidR="00731C9D">
        <w:t xml:space="preserve"> 18 Федерального закона </w:t>
      </w:r>
      <w:r w:rsidR="00731C9D" w:rsidRPr="00EE18EF">
        <w:t>от 21 декабря 2001 года № 178-ФЗ «О приватизации государственного и муниципального имущества»</w:t>
      </w:r>
      <w:r w:rsidR="00731C9D" w:rsidRPr="00AC4AA6">
        <w:t>,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743FDD">
        <w:rPr>
          <w:rFonts w:eastAsia="Times New Roman"/>
          <w:lang w:eastAsia="en-US"/>
        </w:rPr>
        <w:t>.</w:t>
      </w:r>
    </w:p>
    <w:p w:rsidR="004103A2" w:rsidRPr="00743FDD" w:rsidRDefault="004103A2" w:rsidP="005D019C">
      <w:pPr>
        <w:pStyle w:val="afb"/>
        <w:ind w:firstLine="567"/>
        <w:jc w:val="center"/>
        <w:rPr>
          <w:rFonts w:ascii="Times New Roman" w:hAnsi="Times New Roman"/>
          <w:b/>
          <w:caps/>
          <w:noProof/>
          <w:sz w:val="24"/>
          <w:szCs w:val="24"/>
          <w:lang w:eastAsia="zh-CN"/>
        </w:rPr>
      </w:pPr>
    </w:p>
    <w:p w:rsidR="005D019C" w:rsidRPr="00743FDD" w:rsidRDefault="005D019C" w:rsidP="005D019C">
      <w:pPr>
        <w:pStyle w:val="afb"/>
        <w:ind w:firstLine="567"/>
        <w:jc w:val="center"/>
        <w:rPr>
          <w:rFonts w:ascii="Times New Roman" w:hAnsi="Times New Roman"/>
          <w:b/>
          <w:caps/>
          <w:noProof/>
          <w:sz w:val="24"/>
          <w:szCs w:val="24"/>
          <w:lang w:eastAsia="zh-CN"/>
        </w:rPr>
      </w:pPr>
      <w:r w:rsidRPr="00743FDD">
        <w:rPr>
          <w:rFonts w:ascii="Times New Roman" w:hAnsi="Times New Roman"/>
          <w:b/>
          <w:caps/>
          <w:noProof/>
          <w:sz w:val="24"/>
          <w:szCs w:val="24"/>
          <w:lang w:eastAsia="zh-CN"/>
        </w:rPr>
        <w:t>Условия допуска и отказа в допуске к участию в аукционе</w:t>
      </w:r>
    </w:p>
    <w:p w:rsidR="0053477D" w:rsidRPr="00743FDD" w:rsidRDefault="0053477D" w:rsidP="005D019C">
      <w:pPr>
        <w:pStyle w:val="afb"/>
        <w:ind w:firstLine="567"/>
        <w:jc w:val="center"/>
        <w:rPr>
          <w:rFonts w:ascii="Times New Roman" w:hAnsi="Times New Roman"/>
          <w:b/>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r w:rsidR="001E5216" w:rsidRPr="00743FDD">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4"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w:t>
      </w:r>
      <w:r w:rsidR="001E5216" w:rsidRPr="00743FDD">
        <w:rPr>
          <w:sz w:val="24"/>
          <w:szCs w:val="24"/>
        </w:rPr>
        <w:lastRenderedPageBreak/>
        <w:t>– www.galatr.cap.ru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1</w:t>
      </w:r>
      <w:r w:rsidR="005D019C" w:rsidRPr="00743FDD">
        <w:rPr>
          <w:b w:val="0"/>
          <w:sz w:val="24"/>
          <w:szCs w:val="24"/>
        </w:rPr>
        <w:t xml:space="preserve">. В день определения участников аукциона, указанный в информационном сообщении о проведении аукциона по продаже </w:t>
      </w:r>
      <w:r w:rsidR="00B72A90" w:rsidRPr="00743FDD">
        <w:rPr>
          <w:b w:val="0"/>
          <w:sz w:val="24"/>
          <w:szCs w:val="24"/>
        </w:rPr>
        <w:t>государственного имущества</w:t>
      </w:r>
      <w:r w:rsidR="005D019C" w:rsidRPr="00743FDD">
        <w:rPr>
          <w:b w:val="0"/>
          <w:sz w:val="24"/>
          <w:szCs w:val="24"/>
        </w:rPr>
        <w:t xml:space="preserve"> в электронной форме, </w:t>
      </w:r>
      <w:r w:rsidRPr="00743FDD">
        <w:rPr>
          <w:b w:val="0"/>
          <w:sz w:val="24"/>
          <w:szCs w:val="24"/>
        </w:rPr>
        <w:t>Оператор электронной площадки</w:t>
      </w:r>
      <w:r w:rsidR="005D019C" w:rsidRPr="00743FDD">
        <w:rPr>
          <w:b w:val="0"/>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2</w:t>
      </w:r>
      <w:r w:rsidR="005D019C" w:rsidRPr="00743FDD">
        <w:rPr>
          <w:b w:val="0"/>
          <w:sz w:val="24"/>
          <w:szCs w:val="24"/>
        </w:rPr>
        <w:t>.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bCs/>
          <w:sz w:val="24"/>
          <w:szCs w:val="24"/>
        </w:rPr>
      </w:pPr>
      <w:r w:rsidRPr="00743FDD">
        <w:rPr>
          <w:rFonts w:ascii="Times New Roman" w:hAnsi="Times New Roman"/>
          <w:sz w:val="24"/>
          <w:szCs w:val="24"/>
        </w:rPr>
        <w:t>3</w:t>
      </w:r>
      <w:r w:rsidR="005D019C" w:rsidRPr="00743FDD">
        <w:rPr>
          <w:rFonts w:ascii="Times New Roman" w:hAnsi="Times New Roman"/>
          <w:sz w:val="24"/>
          <w:szCs w:val="24"/>
        </w:rPr>
        <w:t>. </w:t>
      </w:r>
      <w:r w:rsidR="005D019C" w:rsidRPr="00743FDD">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743FDD" w:rsidRDefault="00373B3B"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4</w:t>
      </w:r>
      <w:r w:rsidR="005D019C" w:rsidRPr="00743FDD">
        <w:rPr>
          <w:rFonts w:ascii="Times New Roman" w:hAnsi="Times New Roman" w:cs="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743FDD">
        <w:rPr>
          <w:rFonts w:ascii="Times New Roman" w:hAnsi="Times New Roman" w:cs="Times New Roman"/>
          <w:sz w:val="24"/>
          <w:szCs w:val="24"/>
          <w:u w:val="single"/>
        </w:rPr>
        <w:t>www.torgi.gov.ru</w:t>
      </w:r>
      <w:r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Администрации города Алатыря Чувашской Республики – www.galatr.cap.ru</w:t>
      </w:r>
      <w:r w:rsidRPr="00743FDD">
        <w:rPr>
          <w:rFonts w:ascii="Times New Roman" w:hAnsi="Times New Roman" w:cs="Times New Roman"/>
          <w:sz w:val="24"/>
          <w:szCs w:val="24"/>
        </w:rPr>
        <w:t>.</w:t>
      </w:r>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743FDD">
        <w:rPr>
          <w:rFonts w:ascii="Times New Roman" w:hAnsi="Times New Roman"/>
          <w:sz w:val="24"/>
          <w:szCs w:val="24"/>
        </w:rPr>
        <w:t>5</w:t>
      </w:r>
      <w:r w:rsidR="005D019C" w:rsidRPr="00743FDD">
        <w:rPr>
          <w:rFonts w:ascii="Times New Roman" w:hAnsi="Times New Roman"/>
          <w:sz w:val="24"/>
          <w:szCs w:val="24"/>
        </w:rPr>
        <w:t>.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743FD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743FDD">
        <w:rPr>
          <w:rFonts w:ascii="Times New Roman" w:hAnsi="Times New Roman"/>
          <w:b/>
          <w:caps/>
          <w:sz w:val="24"/>
          <w:szCs w:val="24"/>
        </w:rPr>
        <w:t>Порядок проведения аукциона</w:t>
      </w:r>
    </w:p>
    <w:p w:rsidR="0053477D" w:rsidRPr="00743FDD"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152BCA" w:rsidRPr="00376F03" w:rsidRDefault="00152BCA" w:rsidP="00152BCA">
      <w:pPr>
        <w:ind w:firstLine="567"/>
        <w:jc w:val="both"/>
        <w:rPr>
          <w:sz w:val="24"/>
          <w:szCs w:val="24"/>
        </w:rPr>
      </w:pPr>
      <w:r w:rsidRPr="001B5274">
        <w:rPr>
          <w:sz w:val="24"/>
          <w:szCs w:val="24"/>
        </w:rPr>
        <w:t>1. </w:t>
      </w:r>
      <w:r w:rsidRPr="00376F03">
        <w:rPr>
          <w:sz w:val="24"/>
          <w:szCs w:val="24"/>
        </w:rPr>
        <w:t xml:space="preserve">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w:t>
      </w:r>
      <w:r>
        <w:rPr>
          <w:sz w:val="24"/>
          <w:szCs w:val="24"/>
        </w:rPr>
        <w:t>«</w:t>
      </w:r>
      <w:r w:rsidRPr="00376F03">
        <w:rPr>
          <w:sz w:val="24"/>
          <w:szCs w:val="24"/>
        </w:rPr>
        <w:t>шага аукциона</w:t>
      </w:r>
      <w:r>
        <w:rPr>
          <w:sz w:val="24"/>
          <w:szCs w:val="24"/>
        </w:rPr>
        <w:t>»</w:t>
      </w:r>
      <w:r w:rsidRPr="00376F03">
        <w:rPr>
          <w:sz w:val="24"/>
          <w:szCs w:val="24"/>
        </w:rPr>
        <w:t>.</w:t>
      </w:r>
    </w:p>
    <w:p w:rsidR="00152BCA" w:rsidRDefault="00152BCA" w:rsidP="00152BCA">
      <w:pPr>
        <w:ind w:firstLine="567"/>
        <w:jc w:val="both"/>
        <w:rPr>
          <w:sz w:val="24"/>
          <w:szCs w:val="24"/>
        </w:rPr>
      </w:pPr>
      <w:r>
        <w:rPr>
          <w:sz w:val="24"/>
          <w:szCs w:val="24"/>
        </w:rPr>
        <w:t>«Шаг аукциона»</w:t>
      </w:r>
      <w:r w:rsidRPr="00376F03">
        <w:rPr>
          <w:sz w:val="24"/>
          <w:szCs w:val="24"/>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152BCA" w:rsidRPr="001B5274" w:rsidRDefault="00152BCA" w:rsidP="00152BCA">
      <w:pPr>
        <w:ind w:firstLine="567"/>
        <w:jc w:val="both"/>
        <w:rPr>
          <w:sz w:val="24"/>
          <w:szCs w:val="24"/>
        </w:rPr>
      </w:pPr>
      <w:r w:rsidRPr="001B5274">
        <w:rPr>
          <w:sz w:val="24"/>
          <w:szCs w:val="24"/>
        </w:rPr>
        <w:t xml:space="preserve">Во время проведения процедуры аукциона </w:t>
      </w:r>
      <w:r w:rsidRPr="00373B3B">
        <w:rPr>
          <w:sz w:val="24"/>
          <w:szCs w:val="24"/>
        </w:rPr>
        <w:t>Оператор электронной площадки</w:t>
      </w:r>
      <w:r w:rsidRPr="001B5274">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152BCA" w:rsidRPr="00DD5DDD" w:rsidRDefault="00152BCA" w:rsidP="00152BCA">
      <w:pPr>
        <w:ind w:firstLine="567"/>
        <w:jc w:val="both"/>
        <w:rPr>
          <w:rFonts w:eastAsia="Calibri"/>
          <w:sz w:val="24"/>
          <w:szCs w:val="24"/>
        </w:rPr>
      </w:pPr>
      <w:r w:rsidRPr="001B5274">
        <w:rPr>
          <w:rFonts w:eastAsia="Calibri"/>
          <w:sz w:val="24"/>
          <w:szCs w:val="24"/>
        </w:rPr>
        <w:t>2. </w:t>
      </w:r>
      <w:r w:rsidRPr="00DD5DDD">
        <w:rPr>
          <w:rFonts w:eastAsia="Calibri"/>
          <w:sz w:val="24"/>
          <w:szCs w:val="24"/>
        </w:rPr>
        <w:t>Со времени начала</w:t>
      </w:r>
      <w:r>
        <w:rPr>
          <w:rFonts w:eastAsia="Calibri"/>
          <w:sz w:val="24"/>
          <w:szCs w:val="24"/>
        </w:rPr>
        <w:t xml:space="preserve"> проведения процедуры аукциона О</w:t>
      </w:r>
      <w:r w:rsidRPr="00DD5DDD">
        <w:rPr>
          <w:rFonts w:eastAsia="Calibri"/>
          <w:sz w:val="24"/>
          <w:szCs w:val="24"/>
        </w:rPr>
        <w:t>ператором электронной площадки размещается:</w:t>
      </w:r>
    </w:p>
    <w:p w:rsidR="00152BCA" w:rsidRPr="00DD5DDD" w:rsidRDefault="00152BCA" w:rsidP="00152BCA">
      <w:pPr>
        <w:ind w:firstLine="567"/>
        <w:jc w:val="both"/>
        <w:rPr>
          <w:rFonts w:eastAsia="Calibri"/>
          <w:sz w:val="24"/>
          <w:szCs w:val="24"/>
        </w:rPr>
      </w:pPr>
      <w:r w:rsidRPr="00DD5DDD">
        <w:rPr>
          <w:rFonts w:eastAsia="Calibri"/>
          <w:sz w:val="24"/>
          <w:szCs w:val="24"/>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DD5DDD">
        <w:rPr>
          <w:rFonts w:eastAsia="Calibri"/>
          <w:sz w:val="24"/>
          <w:szCs w:val="24"/>
        </w:rPr>
        <w:t>шага аукцион</w:t>
      </w:r>
      <w:r>
        <w:rPr>
          <w:rFonts w:eastAsia="Calibri"/>
          <w:sz w:val="24"/>
          <w:szCs w:val="24"/>
        </w:rPr>
        <w:t>а»</w:t>
      </w:r>
      <w:r w:rsidRPr="00DD5DDD">
        <w:rPr>
          <w:rFonts w:eastAsia="Calibri"/>
          <w:sz w:val="24"/>
          <w:szCs w:val="24"/>
        </w:rPr>
        <w:t>;</w:t>
      </w:r>
    </w:p>
    <w:p w:rsidR="00152BCA" w:rsidRDefault="00152BCA" w:rsidP="00152BCA">
      <w:pPr>
        <w:ind w:firstLine="567"/>
        <w:jc w:val="both"/>
        <w:rPr>
          <w:rFonts w:eastAsia="Calibri"/>
          <w:sz w:val="24"/>
          <w:szCs w:val="24"/>
        </w:rPr>
      </w:pPr>
      <w:r w:rsidRPr="00DD5DDD">
        <w:rPr>
          <w:rFonts w:eastAsia="Calibri"/>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(«шаг аукциона»</w:t>
      </w:r>
      <w:r w:rsidRPr="00DD5DDD">
        <w:rPr>
          <w:rFonts w:eastAsia="Calibri"/>
          <w:sz w:val="24"/>
          <w:szCs w:val="24"/>
        </w:rPr>
        <w:t>), время, оставшееся до окончания приема предложений о цене имущества.</w:t>
      </w:r>
    </w:p>
    <w:p w:rsidR="00152BCA" w:rsidRPr="001B5274" w:rsidRDefault="00152BCA" w:rsidP="00152BCA">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 если в течение указанного времени:</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Pr>
          <w:rFonts w:eastAsia="Calibri"/>
          <w:sz w:val="24"/>
          <w:szCs w:val="24"/>
        </w:rPr>
        <w:t>имущества</w:t>
      </w:r>
      <w:r w:rsidRPr="001B5274">
        <w:rPr>
          <w:rFonts w:eastAsia="Calibri"/>
          <w:sz w:val="24"/>
          <w:szCs w:val="24"/>
        </w:rPr>
        <w:t xml:space="preserve">, то время для представления </w:t>
      </w:r>
      <w:r w:rsidRPr="001B5274">
        <w:rPr>
          <w:rFonts w:eastAsia="Calibri"/>
          <w:sz w:val="24"/>
          <w:szCs w:val="24"/>
        </w:rPr>
        <w:lastRenderedPageBreak/>
        <w:t>следующих предложений об увел</w:t>
      </w:r>
      <w:r>
        <w:rPr>
          <w:rFonts w:eastAsia="Calibri"/>
          <w:sz w:val="24"/>
          <w:szCs w:val="24"/>
        </w:rPr>
        <w:t>иченной на «шаг аукциона» цене имущества</w:t>
      </w:r>
      <w:r w:rsidRPr="001B5274">
        <w:rPr>
          <w:rFonts w:eastAsia="Calibri"/>
          <w:sz w:val="24"/>
          <w:szCs w:val="24"/>
        </w:rPr>
        <w:t xml:space="preserve"> продлевается на </w:t>
      </w:r>
      <w:r>
        <w:rPr>
          <w:rFonts w:eastAsia="Calibri"/>
          <w:sz w:val="24"/>
          <w:szCs w:val="24"/>
        </w:rPr>
        <w:t>1</w:t>
      </w:r>
      <w:r w:rsidRPr="001B5274">
        <w:rPr>
          <w:rFonts w:eastAsia="Calibri"/>
          <w:sz w:val="24"/>
          <w:szCs w:val="24"/>
        </w:rPr>
        <w:t xml:space="preserve">0 </w:t>
      </w:r>
      <w:r>
        <w:rPr>
          <w:rFonts w:eastAsia="Calibri"/>
          <w:sz w:val="24"/>
          <w:szCs w:val="24"/>
        </w:rPr>
        <w:t xml:space="preserve">(десять) </w:t>
      </w:r>
      <w:r w:rsidRPr="001B5274">
        <w:rPr>
          <w:rFonts w:eastAsia="Calibri"/>
          <w:sz w:val="24"/>
          <w:szCs w:val="24"/>
        </w:rPr>
        <w:t xml:space="preserve">минут со времени представления каждого следующего предложения. Если в течение </w:t>
      </w:r>
      <w:r>
        <w:rPr>
          <w:rFonts w:eastAsia="Calibri"/>
          <w:sz w:val="24"/>
          <w:szCs w:val="24"/>
        </w:rPr>
        <w:t>1</w:t>
      </w:r>
      <w:r w:rsidRPr="001B5274">
        <w:rPr>
          <w:rFonts w:eastAsia="Calibri"/>
          <w:sz w:val="24"/>
          <w:szCs w:val="24"/>
        </w:rPr>
        <w:t xml:space="preserve">0 </w:t>
      </w:r>
      <w:r>
        <w:rPr>
          <w:rFonts w:eastAsia="Calibri"/>
          <w:sz w:val="24"/>
          <w:szCs w:val="24"/>
        </w:rPr>
        <w:t xml:space="preserve">(десяти) </w:t>
      </w:r>
      <w:r w:rsidRPr="001B5274">
        <w:rPr>
          <w:rFonts w:eastAsia="Calibri"/>
          <w:sz w:val="24"/>
          <w:szCs w:val="24"/>
        </w:rPr>
        <w:t xml:space="preserve">минут после представления последнего предложения о цене </w:t>
      </w:r>
      <w:r>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eastAsia="Calibri"/>
          <w:sz w:val="24"/>
          <w:szCs w:val="24"/>
        </w:rPr>
        <w:t>имущества</w:t>
      </w:r>
      <w:r w:rsidRPr="001B5274">
        <w:rPr>
          <w:rFonts w:eastAsia="Calibri"/>
          <w:sz w:val="24"/>
          <w:szCs w:val="24"/>
        </w:rPr>
        <w:t xml:space="preserve"> является время завершения аукциона.</w:t>
      </w:r>
    </w:p>
    <w:p w:rsidR="00152BCA" w:rsidRPr="001B5274" w:rsidRDefault="00152BCA" w:rsidP="00152BCA">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Pr>
          <w:rFonts w:eastAsia="Calibri"/>
          <w:sz w:val="24"/>
          <w:szCs w:val="24"/>
        </w:rPr>
        <w:t>«</w:t>
      </w:r>
      <w:r w:rsidRPr="001B5274">
        <w:rPr>
          <w:rFonts w:eastAsia="Calibri"/>
          <w:sz w:val="24"/>
          <w:szCs w:val="24"/>
        </w:rPr>
        <w:t>шага аукциона</w:t>
      </w:r>
      <w:r>
        <w:rPr>
          <w:rFonts w:eastAsia="Calibri"/>
          <w:sz w:val="24"/>
          <w:szCs w:val="24"/>
        </w:rPr>
        <w:t>»</w:t>
      </w:r>
      <w:r w:rsidRPr="001B5274">
        <w:rPr>
          <w:rFonts w:eastAsia="Calibri"/>
          <w:sz w:val="24"/>
          <w:szCs w:val="24"/>
        </w:rPr>
        <w:t>;</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152BCA" w:rsidRPr="001B5274" w:rsidRDefault="00152BCA" w:rsidP="00152BCA">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Pr>
          <w:sz w:val="24"/>
          <w:szCs w:val="24"/>
        </w:rPr>
        <w:t>имущества</w:t>
      </w:r>
      <w:r w:rsidRPr="001B5274">
        <w:rPr>
          <w:sz w:val="24"/>
          <w:szCs w:val="24"/>
        </w:rPr>
        <w:t>.</w:t>
      </w:r>
    </w:p>
    <w:p w:rsidR="00152BCA" w:rsidRPr="00717A2E" w:rsidRDefault="00152BCA" w:rsidP="00152BCA">
      <w:pPr>
        <w:pStyle w:val="ConsPlusNormal"/>
        <w:ind w:firstLine="567"/>
        <w:jc w:val="both"/>
        <w:rPr>
          <w:rFonts w:ascii="Times New Roman" w:hAnsi="Times New Roman" w:cs="Times New Roman"/>
          <w:sz w:val="24"/>
          <w:szCs w:val="24"/>
        </w:rPr>
      </w:pPr>
      <w:r w:rsidRPr="001B5274">
        <w:rPr>
          <w:rFonts w:ascii="Times New Roman" w:hAnsi="Times New Roman"/>
          <w:sz w:val="24"/>
          <w:szCs w:val="24"/>
        </w:rPr>
        <w:t>6</w:t>
      </w:r>
      <w:r w:rsidRPr="00717A2E">
        <w:rPr>
          <w:rFonts w:ascii="Times New Roman" w:hAnsi="Times New Roman" w:cs="Times New Roman"/>
          <w:sz w:val="24"/>
          <w:szCs w:val="24"/>
        </w:rPr>
        <w:t>.</w:t>
      </w:r>
      <w:r w:rsidRPr="00717A2E">
        <w:rPr>
          <w:rFonts w:ascii="Times New Roman" w:hAnsi="Times New Roman" w:cs="Times New Roman"/>
        </w:rPr>
        <w:t xml:space="preserve"> </w:t>
      </w:r>
      <w:r w:rsidRPr="00717A2E">
        <w:rPr>
          <w:rFonts w:ascii="Times New Roman"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152BCA" w:rsidRPr="00DF6CAB" w:rsidRDefault="00152BCA" w:rsidP="00152BCA">
      <w:pPr>
        <w:widowControl/>
        <w:ind w:firstLine="540"/>
        <w:jc w:val="both"/>
        <w:rPr>
          <w:sz w:val="24"/>
          <w:szCs w:val="24"/>
        </w:rPr>
      </w:pPr>
      <w:r w:rsidRPr="00DF6CAB">
        <w:rPr>
          <w:sz w:val="24"/>
          <w:szCs w:val="24"/>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 </w:t>
      </w:r>
    </w:p>
    <w:p w:rsidR="00152BCA" w:rsidRPr="005E522D" w:rsidRDefault="00152BCA" w:rsidP="00152BCA">
      <w:pPr>
        <w:ind w:firstLine="540"/>
        <w:jc w:val="both"/>
        <w:rPr>
          <w:sz w:val="24"/>
          <w:szCs w:val="24"/>
        </w:rPr>
      </w:pPr>
      <w:r w:rsidRPr="005E522D">
        <w:rPr>
          <w:sz w:val="24"/>
          <w:szCs w:val="24"/>
        </w:rPr>
        <w:t xml:space="preserve">7. </w:t>
      </w:r>
      <w:r w:rsidRPr="00431BE9">
        <w:rPr>
          <w:sz w:val="24"/>
          <w:szCs w:val="24"/>
        </w:rPr>
        <w:t xml:space="preserve">Процедура аукциона считается завершенной со времени подписания </w:t>
      </w:r>
      <w:r>
        <w:rPr>
          <w:sz w:val="24"/>
          <w:szCs w:val="24"/>
        </w:rPr>
        <w:t>П</w:t>
      </w:r>
      <w:r w:rsidRPr="00431BE9">
        <w:rPr>
          <w:sz w:val="24"/>
          <w:szCs w:val="24"/>
        </w:rPr>
        <w:t xml:space="preserve">родавцом протокола об итогах аукциона. </w:t>
      </w:r>
    </w:p>
    <w:p w:rsidR="00152BCA" w:rsidRPr="008A799A" w:rsidRDefault="00152BCA" w:rsidP="00152BCA">
      <w:pPr>
        <w:ind w:firstLine="539"/>
        <w:rPr>
          <w:sz w:val="24"/>
          <w:szCs w:val="24"/>
        </w:rPr>
      </w:pPr>
      <w:r w:rsidRPr="008A799A">
        <w:rPr>
          <w:sz w:val="24"/>
          <w:szCs w:val="24"/>
        </w:rPr>
        <w:t>8. Аукцион признается несостоявшимся в следующих случаях:</w:t>
      </w:r>
    </w:p>
    <w:p w:rsidR="00152BCA" w:rsidRPr="008A799A" w:rsidRDefault="00152BCA" w:rsidP="00152BCA">
      <w:pPr>
        <w:ind w:firstLine="539"/>
        <w:jc w:val="both"/>
        <w:rPr>
          <w:sz w:val="24"/>
          <w:szCs w:val="24"/>
        </w:rPr>
      </w:pPr>
      <w:r w:rsidRPr="008A799A">
        <w:rPr>
          <w:sz w:val="24"/>
          <w:szCs w:val="24"/>
        </w:rPr>
        <w:t>- не было подано ни одной заявки на участие либо ни один из Претендентов не признан участником;</w:t>
      </w:r>
    </w:p>
    <w:p w:rsidR="00152BCA" w:rsidRPr="008A799A" w:rsidRDefault="00152BCA" w:rsidP="00152BCA">
      <w:pPr>
        <w:ind w:firstLine="540"/>
        <w:jc w:val="both"/>
        <w:rPr>
          <w:sz w:val="24"/>
          <w:szCs w:val="24"/>
        </w:rPr>
      </w:pPr>
      <w:r w:rsidRPr="008A799A">
        <w:rPr>
          <w:sz w:val="24"/>
          <w:szCs w:val="24"/>
        </w:rPr>
        <w:t xml:space="preserve">- лицо, признанное единственным участником аукциона, отказалось от заключения договора купли-продажи; </w:t>
      </w:r>
    </w:p>
    <w:p w:rsidR="00152BCA" w:rsidRPr="005E522D" w:rsidRDefault="00152BCA" w:rsidP="00152BCA">
      <w:pPr>
        <w:ind w:firstLine="539"/>
        <w:rPr>
          <w:sz w:val="24"/>
          <w:szCs w:val="24"/>
        </w:rPr>
      </w:pPr>
      <w:r w:rsidRPr="008A799A">
        <w:rPr>
          <w:sz w:val="24"/>
          <w:szCs w:val="24"/>
        </w:rPr>
        <w:t>- ни один из участников не сделал предложение о начальной цене имущества.</w:t>
      </w:r>
    </w:p>
    <w:p w:rsidR="00152BCA" w:rsidRPr="005E522D" w:rsidRDefault="00152BCA" w:rsidP="00152BCA">
      <w:pPr>
        <w:ind w:firstLine="539"/>
        <w:jc w:val="both"/>
        <w:rPr>
          <w:sz w:val="24"/>
          <w:szCs w:val="24"/>
        </w:rPr>
      </w:pPr>
      <w:r w:rsidRPr="005E522D">
        <w:rPr>
          <w:sz w:val="24"/>
          <w:szCs w:val="24"/>
        </w:rPr>
        <w:t>9. Решение о признании аукциона несостоявшимся оформляется протоколом.</w:t>
      </w:r>
    </w:p>
    <w:p w:rsidR="00152BCA" w:rsidRPr="00C34283" w:rsidRDefault="00152BCA" w:rsidP="00152BCA">
      <w:pPr>
        <w:ind w:firstLine="539"/>
        <w:jc w:val="both"/>
        <w:rPr>
          <w:sz w:val="24"/>
          <w:szCs w:val="24"/>
        </w:rPr>
      </w:pPr>
      <w:r>
        <w:rPr>
          <w:sz w:val="24"/>
          <w:szCs w:val="24"/>
        </w:rPr>
        <w:t>10</w:t>
      </w:r>
      <w:r w:rsidRPr="005E522D">
        <w:rPr>
          <w:sz w:val="24"/>
          <w:szCs w:val="24"/>
        </w:rPr>
        <w:t>.</w:t>
      </w:r>
      <w:r>
        <w:rPr>
          <w:sz w:val="24"/>
          <w:szCs w:val="24"/>
        </w:rPr>
        <w:t xml:space="preserve"> </w:t>
      </w:r>
      <w:r w:rsidRPr="00C34283">
        <w:rPr>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 </w:t>
      </w:r>
    </w:p>
    <w:p w:rsidR="00152BCA" w:rsidRPr="00C34283" w:rsidRDefault="00152BCA" w:rsidP="00152BCA">
      <w:pPr>
        <w:widowControl/>
        <w:ind w:firstLine="540"/>
        <w:jc w:val="both"/>
        <w:rPr>
          <w:sz w:val="24"/>
          <w:szCs w:val="24"/>
        </w:rPr>
      </w:pPr>
      <w:r w:rsidRPr="00C34283">
        <w:rPr>
          <w:sz w:val="24"/>
          <w:szCs w:val="24"/>
        </w:rPr>
        <w:t xml:space="preserve">а) наименование имущества и иные позволяющие его индивидуализировать сведения (спецификация лота); </w:t>
      </w:r>
    </w:p>
    <w:p w:rsidR="00152BCA" w:rsidRPr="00C34283" w:rsidRDefault="00152BCA" w:rsidP="00152BCA">
      <w:pPr>
        <w:widowControl/>
        <w:ind w:firstLine="540"/>
        <w:jc w:val="both"/>
        <w:rPr>
          <w:sz w:val="24"/>
          <w:szCs w:val="24"/>
        </w:rPr>
      </w:pPr>
      <w:r w:rsidRPr="00C34283">
        <w:rPr>
          <w:sz w:val="24"/>
          <w:szCs w:val="24"/>
        </w:rPr>
        <w:t xml:space="preserve">б) цена сделки; </w:t>
      </w:r>
    </w:p>
    <w:p w:rsidR="00152BCA" w:rsidRPr="00C34283" w:rsidRDefault="00152BCA" w:rsidP="00152BCA">
      <w:pPr>
        <w:widowControl/>
        <w:ind w:firstLine="540"/>
        <w:jc w:val="both"/>
        <w:rPr>
          <w:sz w:val="24"/>
          <w:szCs w:val="24"/>
        </w:rPr>
      </w:pPr>
      <w:r w:rsidRPr="00C34283">
        <w:rPr>
          <w:sz w:val="24"/>
          <w:szCs w:val="24"/>
        </w:rPr>
        <w:lastRenderedPageBreak/>
        <w:t xml:space="preserve">в) фамилия, имя, отчество физического лица или наименование юридического лица - победителя или лица, признанного единственным участником аукциона. </w:t>
      </w:r>
    </w:p>
    <w:p w:rsidR="00152BCA" w:rsidRDefault="00152BCA" w:rsidP="00282D42">
      <w:pPr>
        <w:pStyle w:val="ConsPlusNormal"/>
        <w:tabs>
          <w:tab w:val="left" w:pos="4053"/>
        </w:tabs>
        <w:ind w:firstLine="567"/>
        <w:jc w:val="center"/>
        <w:rPr>
          <w:rFonts w:ascii="Times New Roman" w:hAnsi="Times New Roman" w:cs="Times New Roman"/>
          <w:b/>
          <w:caps/>
          <w:sz w:val="24"/>
          <w:szCs w:val="24"/>
        </w:rPr>
      </w:pPr>
    </w:p>
    <w:p w:rsidR="00EB15CF" w:rsidRDefault="00EB15CF" w:rsidP="00282D42">
      <w:pPr>
        <w:pStyle w:val="ConsPlusNormal"/>
        <w:tabs>
          <w:tab w:val="left" w:pos="4053"/>
        </w:tabs>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Отмена и приостановление аукциона</w:t>
      </w:r>
    </w:p>
    <w:p w:rsidR="004B48BB" w:rsidRPr="00282D42" w:rsidRDefault="004B48BB" w:rsidP="00282D42">
      <w:pPr>
        <w:pStyle w:val="ConsPlusNormal"/>
        <w:tabs>
          <w:tab w:val="left" w:pos="4053"/>
        </w:tabs>
        <w:ind w:firstLine="567"/>
        <w:jc w:val="center"/>
        <w:rPr>
          <w:rFonts w:ascii="Times New Roman" w:hAnsi="Times New Roman" w:cs="Times New Roman"/>
          <w:b/>
          <w:caps/>
          <w:sz w:val="24"/>
          <w:szCs w:val="24"/>
        </w:rPr>
      </w:pPr>
    </w:p>
    <w:p w:rsidR="00EB15CF" w:rsidRPr="00743FDD" w:rsidRDefault="00EB15CF" w:rsidP="00EB15CF">
      <w:pPr>
        <w:pStyle w:val="TextBasTxt"/>
      </w:pPr>
      <w:r w:rsidRPr="00743FDD">
        <w:t xml:space="preserve">1. Продавец </w:t>
      </w:r>
      <w:r w:rsidRPr="00743FDD">
        <w:rPr>
          <w:iCs/>
        </w:rPr>
        <w:t xml:space="preserve">вправе отменить аукцион не </w:t>
      </w:r>
      <w:r w:rsidR="00726D13" w:rsidRPr="00743FDD">
        <w:rPr>
          <w:iCs/>
        </w:rPr>
        <w:t>позднее,</w:t>
      </w:r>
      <w:r w:rsidRPr="00743FDD">
        <w:rPr>
          <w:iCs/>
        </w:rPr>
        <w:t xml:space="preserve"> чем за 3 (три) дня до даты проведения аукциона.</w:t>
      </w:r>
    </w:p>
    <w:p w:rsidR="00EB15CF" w:rsidRPr="00743FDD" w:rsidRDefault="00EB15CF" w:rsidP="00EB15CF">
      <w:pPr>
        <w:pStyle w:val="textbastxt0"/>
        <w:ind w:firstLine="540"/>
      </w:pPr>
      <w:r w:rsidRPr="00743FDD">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743FDD">
          <w:rPr>
            <w:rStyle w:val="af0"/>
            <w:color w:val="auto"/>
            <w:u w:val="none"/>
          </w:rPr>
          <w:t>www.torgi.gov.ru</w:t>
        </w:r>
      </w:hyperlink>
      <w:r w:rsidRPr="00743FDD">
        <w:t xml:space="preserve">, на официальном сайте Продавца – </w:t>
      </w:r>
      <w:r w:rsidR="001E5216" w:rsidRPr="00743FDD">
        <w:t>Администрации города Алатыря Чувашской Республики – www.galatr.cap.ru</w:t>
      </w:r>
      <w:r w:rsidRPr="00743FDD">
        <w:t xml:space="preserve"> и в открытой части электронной площадки в срок не позднее рабочего дня, следующего за днем принятия указанного решения.</w:t>
      </w:r>
    </w:p>
    <w:p w:rsidR="00EB15CF" w:rsidRPr="00743FDD" w:rsidRDefault="00EB15CF" w:rsidP="00EB15CF">
      <w:pPr>
        <w:pStyle w:val="textbastxt0"/>
        <w:ind w:firstLine="540"/>
      </w:pPr>
      <w:r w:rsidRPr="00743FDD">
        <w:t>3. </w:t>
      </w:r>
      <w:r w:rsidR="00373B3B" w:rsidRPr="00743FDD">
        <w:t>Оператор электронной площадки</w:t>
      </w:r>
      <w:r w:rsidRPr="00743FDD">
        <w:t xml:space="preserve"> </w:t>
      </w:r>
      <w:r w:rsidRPr="00743FDD">
        <w:rPr>
          <w:bCs/>
          <w:iCs/>
        </w:rPr>
        <w:t xml:space="preserve">извещает Претендентов об отмене аукциона не позднее следующего рабочего </w:t>
      </w:r>
      <w:r w:rsidRPr="00743FDD">
        <w:t>дня со дня принятия соответствующего решения путем направления указанного сообщения в «личный кабинет» Претендентов.</w:t>
      </w:r>
    </w:p>
    <w:p w:rsidR="00EB15CF" w:rsidRPr="00743FDD" w:rsidRDefault="00EB15CF" w:rsidP="00EB15CF">
      <w:pPr>
        <w:pStyle w:val="ConsPlusNormal"/>
        <w:ind w:firstLine="540"/>
        <w:jc w:val="both"/>
        <w:rPr>
          <w:rFonts w:ascii="Times New Roman" w:hAnsi="Times New Roman" w:cs="Times New Roman"/>
          <w:sz w:val="24"/>
          <w:szCs w:val="24"/>
        </w:rPr>
      </w:pPr>
      <w:r w:rsidRPr="00743FDD">
        <w:rPr>
          <w:rFonts w:ascii="Times New Roman" w:hAnsi="Times New Roman" w:cs="Times New Roman"/>
          <w:sz w:val="24"/>
          <w:szCs w:val="24"/>
        </w:rPr>
        <w:t xml:space="preserve">4. </w:t>
      </w:r>
      <w:r w:rsidR="00373B3B" w:rsidRPr="00743FDD">
        <w:rPr>
          <w:rFonts w:ascii="Times New Roman" w:hAnsi="Times New Roman" w:cs="Times New Roman"/>
          <w:sz w:val="24"/>
          <w:szCs w:val="24"/>
        </w:rPr>
        <w:t>Оператор электронной площадки</w:t>
      </w:r>
      <w:r w:rsidRPr="00743FDD">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743FDD" w:rsidRDefault="00EB15CF" w:rsidP="00EB15CF">
      <w:pPr>
        <w:autoSpaceDE w:val="0"/>
        <w:autoSpaceDN w:val="0"/>
        <w:adjustRightInd w:val="0"/>
        <w:ind w:firstLine="540"/>
        <w:jc w:val="both"/>
        <w:rPr>
          <w:rFonts w:eastAsia="Calibri"/>
          <w:sz w:val="24"/>
          <w:szCs w:val="24"/>
        </w:rPr>
      </w:pPr>
      <w:r w:rsidRPr="00743FDD">
        <w:rPr>
          <w:rFonts w:eastAsia="Calibri"/>
          <w:sz w:val="24"/>
          <w:szCs w:val="24"/>
        </w:rPr>
        <w:t xml:space="preserve">В течение одного часа со времени приостановления проведения продажи имущества </w:t>
      </w:r>
      <w:r w:rsidR="00373B3B" w:rsidRPr="00743FDD">
        <w:rPr>
          <w:rFonts w:eastAsia="Calibri"/>
          <w:sz w:val="24"/>
          <w:szCs w:val="24"/>
        </w:rPr>
        <w:t>оператор электронной площадки</w:t>
      </w:r>
      <w:r w:rsidRPr="00743FDD">
        <w:rPr>
          <w:rFonts w:eastAsia="Calibri"/>
          <w:sz w:val="24"/>
          <w:szCs w:val="24"/>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73B3B" w:rsidRPr="00743FDD" w:rsidRDefault="00373B3B" w:rsidP="00743FDD">
      <w:pPr>
        <w:autoSpaceDE w:val="0"/>
        <w:autoSpaceDN w:val="0"/>
        <w:adjustRightInd w:val="0"/>
        <w:jc w:val="both"/>
        <w:rPr>
          <w:rFonts w:eastAsia="Calibri"/>
          <w:sz w:val="24"/>
          <w:szCs w:val="24"/>
        </w:rPr>
      </w:pPr>
    </w:p>
    <w:p w:rsidR="0053477D" w:rsidRPr="00743FDD" w:rsidRDefault="005D019C" w:rsidP="005D019C">
      <w:pPr>
        <w:pStyle w:val="TextBasTxt"/>
        <w:ind w:firstLine="540"/>
        <w:jc w:val="center"/>
        <w:rPr>
          <w:b/>
          <w:caps/>
        </w:rPr>
      </w:pPr>
      <w:r w:rsidRPr="00743FDD">
        <w:rPr>
          <w:b/>
          <w:caps/>
        </w:rPr>
        <w:t>Заключение договора купли-продажи по итогам</w:t>
      </w:r>
    </w:p>
    <w:p w:rsidR="005D019C" w:rsidRPr="00743FDD" w:rsidRDefault="005D019C" w:rsidP="005D019C">
      <w:pPr>
        <w:pStyle w:val="TextBasTxt"/>
        <w:ind w:firstLine="540"/>
        <w:jc w:val="center"/>
        <w:rPr>
          <w:b/>
          <w:caps/>
        </w:rPr>
      </w:pPr>
      <w:r w:rsidRPr="00743FDD">
        <w:rPr>
          <w:b/>
          <w:caps/>
        </w:rPr>
        <w:t xml:space="preserve"> проведения аукциона</w:t>
      </w:r>
    </w:p>
    <w:p w:rsidR="0053477D" w:rsidRPr="00743FDD" w:rsidRDefault="0053477D" w:rsidP="005D019C">
      <w:pPr>
        <w:pStyle w:val="TextBasTxt"/>
        <w:ind w:firstLine="540"/>
        <w:jc w:val="center"/>
        <w:rPr>
          <w:b/>
        </w:rPr>
      </w:pPr>
    </w:p>
    <w:p w:rsidR="00D266E8" w:rsidRDefault="00D266E8" w:rsidP="00D266E8">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аукционной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w:t>
      </w:r>
      <w:r w:rsidRPr="001B5274">
        <w:rPr>
          <w:rFonts w:eastAsia="Times New Roman"/>
          <w:lang w:eastAsia="en-US"/>
        </w:rPr>
        <w:t xml:space="preserve">обедителем аукциона </w:t>
      </w:r>
      <w:r w:rsidRPr="00474E48">
        <w:t xml:space="preserve">либо лицом, признанным единственным участником аукциона, </w:t>
      </w:r>
      <w:r w:rsidRPr="001B5274">
        <w:rPr>
          <w:rFonts w:eastAsia="Times New Roman"/>
          <w:lang w:eastAsia="en-US"/>
        </w:rPr>
        <w:t xml:space="preserve">в соответствии с Законом о приватизации </w:t>
      </w:r>
      <w:r>
        <w:rPr>
          <w:rFonts w:eastAsia="Times New Roman"/>
          <w:lang w:eastAsia="en-US"/>
        </w:rPr>
        <w:t>в течение 5 (пяти)</w:t>
      </w:r>
      <w:r>
        <w:t xml:space="preserve"> </w:t>
      </w:r>
      <w:r w:rsidRPr="001B5274">
        <w:t>рабочих дней с</w:t>
      </w:r>
      <w:r>
        <w:t xml:space="preserve"> даты подведения итогов аукциона в форме электронного документа.</w:t>
      </w:r>
    </w:p>
    <w:p w:rsidR="00D266E8" w:rsidRDefault="00D266E8" w:rsidP="00D266E8">
      <w:pPr>
        <w:pStyle w:val="TextBasTxt"/>
        <w:ind w:firstLine="540"/>
      </w:pPr>
      <w:r>
        <w:t>2. </w:t>
      </w:r>
      <w:r w:rsidRPr="001B5274">
        <w:t>Оплата приобретенн</w:t>
      </w:r>
      <w:r>
        <w:t>ого</w:t>
      </w:r>
      <w:r w:rsidRPr="001B5274">
        <w:t xml:space="preserve"> на аукционе </w:t>
      </w:r>
      <w:r>
        <w:t>имущества</w:t>
      </w:r>
      <w:r w:rsidRPr="001B5274">
        <w:t xml:space="preserve"> производится </w:t>
      </w:r>
      <w:r w:rsidRPr="001B5274">
        <w:rPr>
          <w:rFonts w:eastAsia="Times New Roman"/>
          <w:lang w:eastAsia="en-US"/>
        </w:rPr>
        <w:t>единовременно</w:t>
      </w:r>
      <w:r w:rsidRPr="001B5274">
        <w:t xml:space="preserve"> в соответ</w:t>
      </w:r>
      <w:r>
        <w:t>ствии с условиями договора купли-продажи имущества</w:t>
      </w:r>
      <w:r w:rsidRPr="001B5274">
        <w:t>.</w:t>
      </w:r>
    </w:p>
    <w:p w:rsidR="00D266E8" w:rsidRDefault="00D266E8" w:rsidP="00D266E8">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адаток, внесенный победителем аукциона</w:t>
      </w:r>
      <w:r w:rsidRPr="001B5274">
        <w:rPr>
          <w:rFonts w:eastAsia="Times New Roman"/>
          <w:lang w:eastAsia="en-US"/>
        </w:rPr>
        <w:t xml:space="preserve">, </w:t>
      </w:r>
      <w:r w:rsidRPr="00636406">
        <w:t xml:space="preserve">либо лица, признанного единственным участником аукциона, </w:t>
      </w:r>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D266E8" w:rsidRPr="00636406" w:rsidRDefault="00D266E8" w:rsidP="00D266E8">
      <w:pPr>
        <w:pStyle w:val="TextBasTxt"/>
        <w:ind w:firstLine="540"/>
        <w:rPr>
          <w:rFonts w:eastAsia="Times New Roman"/>
          <w:lang w:eastAsia="en-US"/>
        </w:rPr>
      </w:pPr>
      <w:r w:rsidRPr="00636406">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D266E8" w:rsidRPr="00636406" w:rsidRDefault="00D266E8" w:rsidP="00D266E8">
      <w:pPr>
        <w:ind w:firstLine="540"/>
        <w:jc w:val="both"/>
        <w:rPr>
          <w:sz w:val="24"/>
          <w:szCs w:val="24"/>
        </w:rPr>
      </w:pPr>
      <w:r w:rsidRPr="00636406">
        <w:rPr>
          <w:sz w:val="24"/>
          <w:szCs w:val="24"/>
          <w:lang w:eastAsia="en-US"/>
        </w:rPr>
        <w:t>5. </w:t>
      </w:r>
      <w:r w:rsidRPr="00636406">
        <w:rPr>
          <w:sz w:val="24"/>
          <w:szCs w:val="24"/>
        </w:rPr>
        <w:t xml:space="preserve">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D266E8" w:rsidRDefault="00D266E8" w:rsidP="00D266E8">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Pr="00636406">
        <w:t xml:space="preserve">либо лица, признанного единственным участником аукциона, </w:t>
      </w:r>
      <w:r>
        <w:rPr>
          <w:rFonts w:eastAsia="Times New Roman"/>
          <w:lang w:eastAsia="en-US"/>
        </w:rPr>
        <w:t>от заключения  Договора купли-продажи (приложение 3 к информационному сообщению) с данного участника (покупателя) взимается штраф в размере (1</w:t>
      </w:r>
      <w:r w:rsidRPr="00106C35">
        <w:rPr>
          <w:rFonts w:eastAsia="Times New Roman"/>
          <w:lang w:eastAsia="en-US"/>
        </w:rPr>
        <w:t>0% от начальной цены объекта</w:t>
      </w:r>
      <w:r>
        <w:rPr>
          <w:rFonts w:eastAsia="Times New Roman"/>
          <w:lang w:eastAsia="en-US"/>
        </w:rPr>
        <w:t>).</w:t>
      </w:r>
    </w:p>
    <w:p w:rsidR="00D266E8" w:rsidRPr="0095625D" w:rsidRDefault="00D266E8" w:rsidP="00D266E8">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имущество</w:t>
      </w:r>
      <w:r w:rsidRPr="0095625D">
        <w:rPr>
          <w:sz w:val="24"/>
          <w:szCs w:val="24"/>
        </w:rPr>
        <w:t xml:space="preserve"> переходит к </w:t>
      </w:r>
      <w:r>
        <w:rPr>
          <w:sz w:val="24"/>
          <w:szCs w:val="24"/>
        </w:rPr>
        <w:t>П</w:t>
      </w:r>
      <w:r w:rsidRPr="0095625D">
        <w:rPr>
          <w:sz w:val="24"/>
          <w:szCs w:val="24"/>
        </w:rPr>
        <w:t>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Pr>
          <w:sz w:val="24"/>
          <w:szCs w:val="24"/>
        </w:rPr>
        <w:t>имущества</w:t>
      </w:r>
      <w:r w:rsidRPr="0095625D">
        <w:rPr>
          <w:sz w:val="24"/>
          <w:szCs w:val="24"/>
        </w:rPr>
        <w:t xml:space="preserve">. Факт оплаты подтверждается выпиской со счета о </w:t>
      </w:r>
      <w:r w:rsidRPr="0095625D">
        <w:rPr>
          <w:sz w:val="24"/>
          <w:szCs w:val="24"/>
        </w:rPr>
        <w:lastRenderedPageBreak/>
        <w:t>поступлении средств в размере и сроки, указанные в договоре купли-продажи.</w:t>
      </w:r>
    </w:p>
    <w:p w:rsidR="00D266E8" w:rsidRDefault="00D266E8" w:rsidP="00D266E8">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266E8" w:rsidRDefault="00D266E8" w:rsidP="00D266E8">
      <w:pPr>
        <w:ind w:firstLine="567"/>
        <w:jc w:val="center"/>
        <w:rPr>
          <w:b/>
          <w:sz w:val="24"/>
          <w:szCs w:val="24"/>
        </w:rPr>
      </w:pPr>
    </w:p>
    <w:p w:rsidR="001E5216" w:rsidRPr="00743FD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743FDD">
        <w:rPr>
          <w:sz w:val="24"/>
          <w:szCs w:val="24"/>
        </w:rPr>
        <w:t>аукционе,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209, 205, на сайте Администрации города Алатыря Чувашской Республики – www.galatr.cap.ru, официальном сайте Российской Федерации </w:t>
      </w:r>
      <w:hyperlink r:id="rId16" w:history="1">
        <w:r w:rsidR="001E5216" w:rsidRPr="00743FDD">
          <w:rPr>
            <w:color w:val="auto"/>
            <w:sz w:val="24"/>
            <w:szCs w:val="24"/>
          </w:rPr>
          <w:t>www.torgi.gov.ru</w:t>
        </w:r>
      </w:hyperlink>
      <w:r w:rsidR="001E5216" w:rsidRPr="00743FDD">
        <w:rPr>
          <w:color w:val="auto"/>
          <w:sz w:val="24"/>
          <w:szCs w:val="24"/>
        </w:rPr>
        <w:t xml:space="preserve">, сайте оператора электронной площадки </w:t>
      </w:r>
      <w:hyperlink r:id="rId17" w:history="1">
        <w:r w:rsidR="00D266E8" w:rsidRPr="004256B0">
          <w:rPr>
            <w:rStyle w:val="af0"/>
            <w:szCs w:val="22"/>
          </w:rPr>
          <w:t>https://www.fabrikant.ru</w:t>
        </w:r>
      </w:hyperlink>
      <w:r w:rsidR="001E5216" w:rsidRPr="00743FD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095BC1" w:rsidRPr="00095BC1" w:rsidRDefault="00095BC1" w:rsidP="00095BC1">
      <w:pPr>
        <w:autoSpaceDE w:val="0"/>
        <w:autoSpaceDN w:val="0"/>
        <w:adjustRightInd w:val="0"/>
        <w:spacing w:line="223" w:lineRule="auto"/>
        <w:ind w:left="-567" w:right="-284"/>
        <w:jc w:val="center"/>
        <w:rPr>
          <w:b/>
          <w:sz w:val="22"/>
          <w:szCs w:val="22"/>
        </w:rPr>
      </w:pPr>
      <w:r w:rsidRPr="00095BC1">
        <w:rPr>
          <w:b/>
          <w:sz w:val="22"/>
          <w:szCs w:val="22"/>
        </w:rPr>
        <w:t xml:space="preserve">ПРИЛОЖЕНИЯ </w:t>
      </w: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№______________________ (указывается код лота с электронной торговой площадки </w:t>
      </w:r>
      <w:hyperlink r:id="rId18" w:history="1">
        <w:r w:rsidR="00ED7BA6" w:rsidRPr="004256B0">
          <w:rPr>
            <w:rStyle w:val="af0"/>
            <w:sz w:val="22"/>
            <w:szCs w:val="22"/>
          </w:rPr>
          <w:t>https://www.fabrikant.ru</w:t>
        </w:r>
      </w:hyperlink>
      <w:r w:rsidRPr="00095BC1">
        <w:rPr>
          <w:sz w:val="22"/>
          <w:szCs w:val="22"/>
        </w:rPr>
        <w:t xml:space="preserve">), размещенном на сайте </w:t>
      </w:r>
      <w:hyperlink r:id="rId19"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0"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www.galatr.cap.ru.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lastRenderedPageBreak/>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282D42" w:rsidRDefault="00282D42"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 )</w:t>
      </w:r>
    </w:p>
    <w:p w:rsidR="00095BC1" w:rsidRPr="00095BC1" w:rsidRDefault="00095BC1" w:rsidP="00095BC1">
      <w:pPr>
        <w:jc w:val="both"/>
        <w:rPr>
          <w:sz w:val="22"/>
          <w:szCs w:val="22"/>
        </w:rPr>
      </w:pPr>
      <w:r w:rsidRPr="00095BC1">
        <w:rPr>
          <w:sz w:val="22"/>
          <w:szCs w:val="22"/>
        </w:rPr>
        <w:t>действующего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 (указывается код лота с электронной торговой площадки   </w:t>
      </w:r>
      <w:hyperlink r:id="rId21" w:history="1">
        <w:r w:rsidR="00ED7BA6" w:rsidRPr="004256B0">
          <w:rPr>
            <w:rStyle w:val="af0"/>
            <w:sz w:val="22"/>
            <w:szCs w:val="22"/>
          </w:rPr>
          <w:t>https://www.fabrikant.ru</w:t>
        </w:r>
      </w:hyperlink>
      <w:r w:rsidRPr="00095BC1">
        <w:rPr>
          <w:sz w:val="22"/>
          <w:szCs w:val="22"/>
        </w:rPr>
        <w:t xml:space="preserve">), размещенном на сайте </w:t>
      </w:r>
      <w:hyperlink r:id="rId22"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3"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www.galatr.cap.ru.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w:t>
      </w:r>
      <w:r w:rsidRPr="00095BC1">
        <w:rPr>
          <w:sz w:val="22"/>
          <w:szCs w:val="22"/>
        </w:rPr>
        <w:lastRenderedPageBreak/>
        <w:t xml:space="preserve">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right="-284" w:firstLine="567"/>
        <w:contextualSpacing/>
        <w:jc w:val="both"/>
        <w:rPr>
          <w:sz w:val="22"/>
          <w:szCs w:val="22"/>
        </w:rPr>
      </w:pP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p w:rsidR="000577DE" w:rsidRPr="00095BC1" w:rsidRDefault="005D019C" w:rsidP="000577DE">
      <w:pPr>
        <w:ind w:left="5812" w:firstLine="142"/>
        <w:jc w:val="right"/>
        <w:rPr>
          <w:bCs/>
          <w:sz w:val="22"/>
          <w:szCs w:val="22"/>
        </w:rPr>
      </w:pPr>
      <w:r w:rsidRPr="00095BC1">
        <w:rPr>
          <w:sz w:val="22"/>
          <w:szCs w:val="22"/>
        </w:rPr>
        <w:t xml:space="preserve">                                                                 </w:t>
      </w:r>
      <w:r w:rsidR="000577DE" w:rsidRPr="00095BC1">
        <w:rPr>
          <w:bCs/>
          <w:sz w:val="22"/>
          <w:szCs w:val="22"/>
        </w:rPr>
        <w:br w:type="page"/>
      </w:r>
      <w:r w:rsidR="000577DE" w:rsidRPr="00095BC1">
        <w:rPr>
          <w:bCs/>
          <w:sz w:val="22"/>
          <w:szCs w:val="22"/>
        </w:rPr>
        <w:lastRenderedPageBreak/>
        <w:t xml:space="preserve">Приложение 3 </w:t>
      </w:r>
    </w:p>
    <w:p w:rsidR="000577DE" w:rsidRPr="00095BC1" w:rsidRDefault="000577DE" w:rsidP="000577DE">
      <w:pPr>
        <w:autoSpaceDE w:val="0"/>
        <w:autoSpaceDN w:val="0"/>
        <w:adjustRightInd w:val="0"/>
        <w:ind w:left="-567" w:right="-284"/>
        <w:jc w:val="right"/>
        <w:rPr>
          <w:bCs/>
          <w:sz w:val="22"/>
          <w:szCs w:val="22"/>
        </w:rPr>
      </w:pPr>
      <w:r w:rsidRPr="00095BC1">
        <w:rPr>
          <w:bCs/>
          <w:sz w:val="22"/>
          <w:szCs w:val="22"/>
        </w:rPr>
        <w:t>к аукционной документации</w:t>
      </w:r>
    </w:p>
    <w:p w:rsidR="000577DE" w:rsidRPr="00095BC1" w:rsidRDefault="000577DE" w:rsidP="000577DE">
      <w:pPr>
        <w:overflowPunct w:val="0"/>
        <w:autoSpaceDE w:val="0"/>
        <w:autoSpaceDN w:val="0"/>
        <w:adjustRightInd w:val="0"/>
        <w:spacing w:line="204" w:lineRule="auto"/>
        <w:jc w:val="right"/>
        <w:textAlignment w:val="baseline"/>
        <w:rPr>
          <w:b/>
          <w:sz w:val="22"/>
          <w:szCs w:val="22"/>
        </w:rPr>
      </w:pPr>
      <w:r w:rsidRPr="00095BC1">
        <w:rPr>
          <w:b/>
          <w:sz w:val="22"/>
          <w:szCs w:val="22"/>
        </w:rPr>
        <w:t xml:space="preserve">      </w:t>
      </w:r>
    </w:p>
    <w:p w:rsidR="000577DE" w:rsidRPr="00095BC1" w:rsidRDefault="000577DE" w:rsidP="000577DE">
      <w:pPr>
        <w:widowControl/>
        <w:jc w:val="center"/>
        <w:rPr>
          <w:b/>
          <w:sz w:val="22"/>
          <w:szCs w:val="22"/>
        </w:rPr>
      </w:pPr>
      <w:r w:rsidRPr="00095BC1">
        <w:rPr>
          <w:b/>
          <w:sz w:val="22"/>
          <w:szCs w:val="22"/>
        </w:rPr>
        <w:t>Договор купли-продажи №____</w:t>
      </w:r>
    </w:p>
    <w:p w:rsidR="000577DE" w:rsidRPr="00095BC1" w:rsidRDefault="000577DE" w:rsidP="000577DE">
      <w:pPr>
        <w:widowControl/>
        <w:jc w:val="center"/>
        <w:rPr>
          <w:b/>
          <w:sz w:val="22"/>
          <w:szCs w:val="22"/>
        </w:rPr>
      </w:pPr>
    </w:p>
    <w:p w:rsidR="000577DE" w:rsidRPr="00095BC1" w:rsidRDefault="000577DE" w:rsidP="000577DE">
      <w:pPr>
        <w:widowControl/>
        <w:jc w:val="both"/>
        <w:rPr>
          <w:sz w:val="22"/>
          <w:szCs w:val="22"/>
        </w:rPr>
      </w:pPr>
      <w:r w:rsidRPr="00095BC1">
        <w:rPr>
          <w:sz w:val="22"/>
          <w:szCs w:val="22"/>
        </w:rPr>
        <w:t>г. Алатырь                                                                                                    "____"_____________</w:t>
      </w:r>
      <w:r>
        <w:rPr>
          <w:sz w:val="22"/>
          <w:szCs w:val="22"/>
        </w:rPr>
        <w:t>202</w:t>
      </w:r>
      <w:r w:rsidR="00ED7BA6">
        <w:rPr>
          <w:sz w:val="22"/>
          <w:szCs w:val="22"/>
        </w:rPr>
        <w:t>__</w:t>
      </w:r>
      <w:r w:rsidRPr="00095BC1">
        <w:rPr>
          <w:sz w:val="22"/>
          <w:szCs w:val="22"/>
        </w:rPr>
        <w:t xml:space="preserve"> г.</w:t>
      </w:r>
    </w:p>
    <w:p w:rsidR="000577DE" w:rsidRPr="00095BC1" w:rsidRDefault="000577DE" w:rsidP="000577DE">
      <w:pPr>
        <w:widowControl/>
        <w:jc w:val="both"/>
        <w:rPr>
          <w:sz w:val="22"/>
          <w:szCs w:val="22"/>
        </w:rPr>
      </w:pPr>
    </w:p>
    <w:p w:rsidR="000577DE" w:rsidRPr="00095BC1" w:rsidRDefault="000577DE" w:rsidP="000577DE">
      <w:pPr>
        <w:widowControl/>
        <w:autoSpaceDE w:val="0"/>
        <w:autoSpaceDN w:val="0"/>
        <w:adjustRightInd w:val="0"/>
        <w:ind w:firstLine="540"/>
        <w:jc w:val="both"/>
        <w:outlineLvl w:val="1"/>
        <w:rPr>
          <w:sz w:val="22"/>
          <w:szCs w:val="22"/>
        </w:rPr>
      </w:pPr>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в лице начальника </w:t>
      </w:r>
      <w:r>
        <w:rPr>
          <w:sz w:val="22"/>
          <w:szCs w:val="22"/>
        </w:rPr>
        <w:t xml:space="preserve">отдела </w:t>
      </w:r>
      <w:proofErr w:type="spellStart"/>
      <w:r>
        <w:rPr>
          <w:sz w:val="22"/>
          <w:szCs w:val="22"/>
        </w:rPr>
        <w:t>Пилиной</w:t>
      </w:r>
      <w:proofErr w:type="spellEnd"/>
      <w:r>
        <w:rPr>
          <w:sz w:val="22"/>
          <w:szCs w:val="22"/>
        </w:rPr>
        <w:t xml:space="preserve"> Виктории </w:t>
      </w:r>
      <w:proofErr w:type="spellStart"/>
      <w:r>
        <w:rPr>
          <w:sz w:val="22"/>
          <w:szCs w:val="22"/>
        </w:rPr>
        <w:t>Омариевны</w:t>
      </w:r>
      <w:proofErr w:type="spellEnd"/>
      <w:r w:rsidRPr="00095BC1">
        <w:rPr>
          <w:sz w:val="22"/>
          <w:szCs w:val="22"/>
        </w:rPr>
        <w:t>, действующе</w:t>
      </w:r>
      <w:r>
        <w:rPr>
          <w:sz w:val="22"/>
          <w:szCs w:val="22"/>
        </w:rPr>
        <w:t>й на основании Положения, с од</w:t>
      </w:r>
      <w:r w:rsidRPr="00095BC1">
        <w:rPr>
          <w:sz w:val="22"/>
          <w:szCs w:val="22"/>
        </w:rPr>
        <w:t xml:space="preserve">ной стороны, 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w:t>
      </w:r>
      <w:r>
        <w:rPr>
          <w:sz w:val="22"/>
          <w:szCs w:val="22"/>
        </w:rPr>
        <w:t>_________ г.</w:t>
      </w:r>
      <w:r w:rsidRPr="00095BC1">
        <w:rPr>
          <w:sz w:val="22"/>
          <w:szCs w:val="22"/>
        </w:rPr>
        <w:t xml:space="preserve"> № </w:t>
      </w:r>
      <w:r>
        <w:rPr>
          <w:sz w:val="22"/>
          <w:szCs w:val="22"/>
        </w:rPr>
        <w:t>____</w:t>
      </w:r>
      <w:r w:rsidRPr="00095BC1">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4" w:history="1">
        <w:r w:rsidRPr="003E021D">
          <w:rPr>
            <w:rStyle w:val="af0"/>
            <w:sz w:val="22"/>
            <w:szCs w:val="22"/>
          </w:rPr>
          <w:t>www.galatr.cap.ru</w:t>
        </w:r>
      </w:hyperlink>
      <w:r w:rsidRPr="00095BC1">
        <w:rPr>
          <w:sz w:val="22"/>
          <w:szCs w:val="22"/>
        </w:rPr>
        <w:t xml:space="preserve"> и </w:t>
      </w:r>
      <w:hyperlink r:id="rId25"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rStyle w:val="af0"/>
          <w:sz w:val="22"/>
          <w:szCs w:val="22"/>
        </w:rPr>
        <w:t>,</w:t>
      </w:r>
      <w:r w:rsidRPr="00095BC1">
        <w:rPr>
          <w:sz w:val="22"/>
          <w:szCs w:val="22"/>
        </w:rPr>
        <w:t xml:space="preserve"> на сайте оператора электронной площадки </w:t>
      </w:r>
      <w:hyperlink r:id="rId26" w:history="1">
        <w:r w:rsidR="00ED7BA6" w:rsidRPr="004256B0">
          <w:rPr>
            <w:rStyle w:val="af0"/>
            <w:sz w:val="22"/>
            <w:szCs w:val="22"/>
          </w:rPr>
          <w:t>https://www.fabrikant.ru</w:t>
        </w:r>
      </w:hyperlink>
      <w:r w:rsidRPr="00095BC1">
        <w:rPr>
          <w:sz w:val="22"/>
          <w:szCs w:val="22"/>
        </w:rPr>
        <w:t xml:space="preserve"> и на основании Протокола № _____ об итогах аукциона от  «______»______________20</w:t>
      </w:r>
      <w:r>
        <w:rPr>
          <w:sz w:val="22"/>
          <w:szCs w:val="22"/>
        </w:rPr>
        <w:t>2</w:t>
      </w:r>
      <w:r w:rsidR="00ED7BA6">
        <w:rPr>
          <w:sz w:val="22"/>
          <w:szCs w:val="22"/>
        </w:rPr>
        <w:t>__</w:t>
      </w:r>
      <w:r w:rsidRPr="00095BC1">
        <w:rPr>
          <w:sz w:val="22"/>
          <w:szCs w:val="22"/>
        </w:rPr>
        <w:t xml:space="preserve"> г., (далее  - Аукцион) заключили настоящий Договор (далее – Договор) о нижеследующем.</w:t>
      </w:r>
    </w:p>
    <w:p w:rsidR="000577DE" w:rsidRPr="00095BC1" w:rsidRDefault="000577DE" w:rsidP="000577DE">
      <w:pPr>
        <w:widowControl/>
        <w:ind w:firstLine="567"/>
        <w:jc w:val="both"/>
        <w:rPr>
          <w:sz w:val="22"/>
          <w:szCs w:val="22"/>
          <w:highlight w:val="yellow"/>
        </w:rPr>
      </w:pPr>
    </w:p>
    <w:p w:rsidR="000577DE" w:rsidRPr="00095BC1" w:rsidRDefault="000577DE" w:rsidP="000577DE">
      <w:pPr>
        <w:widowControl/>
        <w:jc w:val="center"/>
        <w:rPr>
          <w:b/>
          <w:sz w:val="22"/>
          <w:szCs w:val="22"/>
        </w:rPr>
      </w:pPr>
      <w:r w:rsidRPr="00095BC1">
        <w:rPr>
          <w:b/>
          <w:sz w:val="22"/>
          <w:szCs w:val="22"/>
        </w:rPr>
        <w:t>1.</w:t>
      </w:r>
      <w:r w:rsidRPr="00095BC1">
        <w:rPr>
          <w:sz w:val="22"/>
          <w:szCs w:val="22"/>
        </w:rPr>
        <w:t xml:space="preserve">  </w:t>
      </w:r>
      <w:r w:rsidRPr="00095BC1">
        <w:rPr>
          <w:b/>
          <w:sz w:val="22"/>
          <w:szCs w:val="22"/>
        </w:rPr>
        <w:t>Предмет договора</w:t>
      </w:r>
    </w:p>
    <w:p w:rsidR="000577DE" w:rsidRPr="00095BC1" w:rsidRDefault="000577DE" w:rsidP="000577DE">
      <w:pPr>
        <w:ind w:firstLine="567"/>
        <w:jc w:val="both"/>
        <w:rPr>
          <w:sz w:val="22"/>
          <w:szCs w:val="22"/>
        </w:rPr>
      </w:pPr>
      <w:r w:rsidRPr="00095BC1">
        <w:rPr>
          <w:sz w:val="22"/>
          <w:szCs w:val="22"/>
        </w:rPr>
        <w:t>1.1. Продавец продает, а Покупатель покупает муниципальное имущество казны города Алатыря Чувашской Республики.</w:t>
      </w:r>
    </w:p>
    <w:p w:rsidR="000577DE" w:rsidRPr="00095BC1" w:rsidRDefault="000577DE" w:rsidP="000577DE">
      <w:pPr>
        <w:ind w:firstLine="567"/>
        <w:jc w:val="both"/>
        <w:rPr>
          <w:sz w:val="22"/>
          <w:szCs w:val="22"/>
        </w:rPr>
      </w:pPr>
      <w:r w:rsidRPr="00095BC1">
        <w:rPr>
          <w:sz w:val="22"/>
          <w:szCs w:val="22"/>
        </w:rPr>
        <w:t>1.2. Сведения о муниципальном имуществе, являющемся предметом купли-продажи: _______________________________________________(далее – Имущество), в том числе:</w:t>
      </w:r>
    </w:p>
    <w:p w:rsidR="000577DE" w:rsidRPr="00095BC1" w:rsidRDefault="000577DE" w:rsidP="000577DE">
      <w:pPr>
        <w:widowControl/>
        <w:tabs>
          <w:tab w:val="left" w:pos="0"/>
        </w:tabs>
        <w:jc w:val="both"/>
        <w:rPr>
          <w:sz w:val="22"/>
          <w:szCs w:val="22"/>
        </w:rPr>
      </w:pPr>
      <w:r w:rsidRPr="00095BC1">
        <w:rPr>
          <w:sz w:val="22"/>
          <w:szCs w:val="22"/>
        </w:rPr>
        <w:t>объект недвижимого имущества ________________________________________________;</w:t>
      </w:r>
    </w:p>
    <w:p w:rsidR="000577DE" w:rsidRPr="00095BC1" w:rsidRDefault="000577DE" w:rsidP="000577DE">
      <w:pPr>
        <w:widowControl/>
        <w:tabs>
          <w:tab w:val="left" w:pos="0"/>
        </w:tabs>
        <w:jc w:val="both"/>
        <w:rPr>
          <w:sz w:val="22"/>
          <w:szCs w:val="22"/>
        </w:rPr>
      </w:pPr>
      <w:r w:rsidRPr="00095BC1">
        <w:rPr>
          <w:sz w:val="22"/>
          <w:szCs w:val="22"/>
        </w:rPr>
        <w:t>земельный участок___________________________________________________________ (при наличии)</w:t>
      </w:r>
    </w:p>
    <w:p w:rsidR="000577DE" w:rsidRPr="00095BC1" w:rsidRDefault="000577DE" w:rsidP="000577DE">
      <w:pPr>
        <w:tabs>
          <w:tab w:val="left" w:pos="9923"/>
        </w:tabs>
        <w:ind w:right="51"/>
        <w:jc w:val="both"/>
        <w:rPr>
          <w:sz w:val="22"/>
          <w:szCs w:val="22"/>
        </w:rPr>
      </w:pPr>
    </w:p>
    <w:p w:rsidR="000577DE" w:rsidRPr="00095BC1" w:rsidRDefault="000577DE" w:rsidP="000577DE">
      <w:pPr>
        <w:pStyle w:val="a4"/>
        <w:widowControl/>
        <w:jc w:val="center"/>
        <w:rPr>
          <w:b/>
          <w:sz w:val="22"/>
          <w:szCs w:val="22"/>
        </w:rPr>
      </w:pPr>
      <w:r w:rsidRPr="00095BC1">
        <w:rPr>
          <w:b/>
          <w:sz w:val="22"/>
          <w:szCs w:val="22"/>
        </w:rPr>
        <w:t>2. Обязательства сторон</w:t>
      </w:r>
    </w:p>
    <w:p w:rsidR="000577DE" w:rsidRPr="00095BC1" w:rsidRDefault="000577DE" w:rsidP="000577DE">
      <w:pPr>
        <w:pStyle w:val="a4"/>
        <w:widowControl/>
        <w:spacing w:line="230" w:lineRule="auto"/>
        <w:ind w:firstLine="567"/>
        <w:rPr>
          <w:sz w:val="22"/>
          <w:szCs w:val="22"/>
        </w:rPr>
      </w:pPr>
      <w:r w:rsidRPr="00095BC1">
        <w:rPr>
          <w:sz w:val="22"/>
          <w:szCs w:val="22"/>
        </w:rPr>
        <w:t>2.1.  Стороны по настоящему Договору обязуются:</w:t>
      </w:r>
    </w:p>
    <w:p w:rsidR="000577DE" w:rsidRPr="00095BC1" w:rsidRDefault="000577DE" w:rsidP="000577DE">
      <w:pPr>
        <w:widowControl/>
        <w:spacing w:line="230" w:lineRule="auto"/>
        <w:ind w:firstLine="567"/>
        <w:jc w:val="both"/>
        <w:rPr>
          <w:sz w:val="22"/>
          <w:szCs w:val="22"/>
        </w:rPr>
      </w:pPr>
      <w:r w:rsidRPr="00095BC1">
        <w:rPr>
          <w:sz w:val="22"/>
          <w:szCs w:val="22"/>
        </w:rPr>
        <w:t>Покупатель:</w:t>
      </w:r>
    </w:p>
    <w:p w:rsidR="000577DE" w:rsidRPr="00095BC1" w:rsidRDefault="000577DE" w:rsidP="000577DE">
      <w:pPr>
        <w:widowControl/>
        <w:spacing w:line="230" w:lineRule="auto"/>
        <w:ind w:firstLine="567"/>
        <w:jc w:val="both"/>
        <w:rPr>
          <w:sz w:val="22"/>
          <w:szCs w:val="22"/>
        </w:rPr>
      </w:pPr>
      <w:r w:rsidRPr="00095BC1">
        <w:rPr>
          <w:sz w:val="22"/>
          <w:szCs w:val="22"/>
        </w:rPr>
        <w:t>произвести оплату за Имущество по цене и в порядке, установленном в разделе 3 настоящего Договора;</w:t>
      </w:r>
    </w:p>
    <w:p w:rsidR="000577DE" w:rsidRPr="00095BC1" w:rsidRDefault="000577DE" w:rsidP="000577DE">
      <w:pPr>
        <w:widowControl/>
        <w:spacing w:line="230" w:lineRule="auto"/>
        <w:ind w:firstLine="567"/>
        <w:jc w:val="both"/>
        <w:rPr>
          <w:sz w:val="22"/>
          <w:szCs w:val="22"/>
        </w:rPr>
      </w:pPr>
      <w:r w:rsidRPr="00095BC1">
        <w:rPr>
          <w:sz w:val="22"/>
          <w:szCs w:val="22"/>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Продавец:</w:t>
      </w:r>
    </w:p>
    <w:p w:rsidR="000577DE" w:rsidRPr="00095BC1" w:rsidRDefault="000577DE" w:rsidP="000577DE">
      <w:pPr>
        <w:widowControl/>
        <w:jc w:val="both"/>
        <w:rPr>
          <w:sz w:val="22"/>
          <w:szCs w:val="22"/>
        </w:rPr>
      </w:pPr>
      <w:r w:rsidRPr="00095BC1">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0577DE" w:rsidRPr="00095BC1" w:rsidRDefault="000577DE" w:rsidP="000577DE">
      <w:pPr>
        <w:widowControl/>
        <w:jc w:val="both"/>
        <w:rPr>
          <w:sz w:val="22"/>
          <w:szCs w:val="22"/>
        </w:rPr>
      </w:pPr>
    </w:p>
    <w:p w:rsidR="000577DE" w:rsidRPr="00095BC1" w:rsidRDefault="000577DE" w:rsidP="000577DE">
      <w:pPr>
        <w:widowControl/>
        <w:numPr>
          <w:ilvl w:val="0"/>
          <w:numId w:val="27"/>
        </w:numPr>
        <w:jc w:val="center"/>
        <w:rPr>
          <w:b/>
          <w:sz w:val="22"/>
          <w:szCs w:val="22"/>
        </w:rPr>
      </w:pPr>
      <w:r w:rsidRPr="00095BC1">
        <w:rPr>
          <w:b/>
          <w:sz w:val="22"/>
          <w:szCs w:val="22"/>
        </w:rPr>
        <w:t>Оплата имущества</w:t>
      </w:r>
    </w:p>
    <w:p w:rsidR="000577DE" w:rsidRPr="00095BC1" w:rsidRDefault="000577DE" w:rsidP="000577DE">
      <w:pPr>
        <w:widowControl/>
        <w:ind w:left="360"/>
        <w:jc w:val="center"/>
        <w:rPr>
          <w:b/>
          <w:sz w:val="22"/>
          <w:szCs w:val="22"/>
        </w:rPr>
      </w:pPr>
      <w:r w:rsidRPr="00095BC1">
        <w:rPr>
          <w:b/>
          <w:sz w:val="22"/>
          <w:szCs w:val="22"/>
        </w:rPr>
        <w:t>Для покупателя -  физического лица</w:t>
      </w:r>
    </w:p>
    <w:p w:rsidR="000577DE" w:rsidRPr="00095BC1" w:rsidRDefault="000577DE" w:rsidP="000577DE">
      <w:pPr>
        <w:widowControl/>
        <w:ind w:firstLine="567"/>
        <w:jc w:val="both"/>
        <w:rPr>
          <w:sz w:val="22"/>
          <w:szCs w:val="22"/>
        </w:rPr>
      </w:pPr>
      <w:r w:rsidRPr="00095BC1">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0577DE" w:rsidRPr="00095BC1" w:rsidRDefault="000577DE" w:rsidP="000577DE">
      <w:pPr>
        <w:widowControl/>
        <w:ind w:firstLine="567"/>
        <w:jc w:val="both"/>
        <w:rPr>
          <w:sz w:val="22"/>
          <w:szCs w:val="22"/>
        </w:rPr>
      </w:pPr>
      <w:r w:rsidRPr="00095BC1">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"___"__________20</w:t>
      </w:r>
      <w:r>
        <w:rPr>
          <w:sz w:val="22"/>
          <w:szCs w:val="22"/>
        </w:rPr>
        <w:t>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счет УФК по Чувашской Республике (Отдел имущественных и земельных отношений администрации города Алатыря Чувашской Республики, л/с 04153020180) р/с </w:t>
      </w:r>
      <w:r>
        <w:rPr>
          <w:sz w:val="22"/>
          <w:szCs w:val="22"/>
        </w:rPr>
        <w:t>03100643000000011500</w:t>
      </w:r>
      <w:r w:rsidRPr="00095BC1">
        <w:rPr>
          <w:sz w:val="22"/>
          <w:szCs w:val="22"/>
        </w:rPr>
        <w:t xml:space="preserve"> в Отделении - НБ Чувашская </w:t>
      </w:r>
      <w:r w:rsidRPr="00095BC1">
        <w:rPr>
          <w:sz w:val="22"/>
          <w:szCs w:val="22"/>
        </w:rPr>
        <w:lastRenderedPageBreak/>
        <w:t>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w:t>
      </w:r>
      <w:r>
        <w:rPr>
          <w:sz w:val="22"/>
          <w:szCs w:val="22"/>
        </w:rPr>
        <w:t>202</w:t>
      </w:r>
      <w:r w:rsidR="00ED7BA6">
        <w:rPr>
          <w:sz w:val="22"/>
          <w:szCs w:val="22"/>
        </w:rPr>
        <w:t xml:space="preserve">  </w:t>
      </w:r>
      <w:r w:rsidRPr="00095BC1">
        <w:rPr>
          <w:sz w:val="22"/>
          <w:szCs w:val="22"/>
        </w:rPr>
        <w:t xml:space="preserve"> года.</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ind w:firstLine="567"/>
        <w:jc w:val="center"/>
        <w:rPr>
          <w:b/>
          <w:sz w:val="22"/>
          <w:szCs w:val="22"/>
        </w:rPr>
      </w:pPr>
      <w:r w:rsidRPr="00095BC1">
        <w:rPr>
          <w:b/>
          <w:sz w:val="22"/>
          <w:szCs w:val="22"/>
        </w:rPr>
        <w:t>Для покупателя - юридического лица, индивидуального предпринимателя</w:t>
      </w:r>
    </w:p>
    <w:p w:rsidR="000577DE" w:rsidRPr="00095BC1" w:rsidRDefault="000577DE" w:rsidP="000577DE">
      <w:pPr>
        <w:widowControl/>
        <w:ind w:firstLine="567"/>
        <w:jc w:val="both"/>
        <w:rPr>
          <w:sz w:val="22"/>
          <w:szCs w:val="22"/>
        </w:rPr>
      </w:pPr>
      <w:r w:rsidRPr="00095BC1">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с учетом НДС. </w:t>
      </w:r>
    </w:p>
    <w:p w:rsidR="000577DE" w:rsidRPr="00095BC1" w:rsidRDefault="000577DE" w:rsidP="000577DE">
      <w:pPr>
        <w:widowControl/>
        <w:ind w:firstLine="567"/>
        <w:jc w:val="both"/>
        <w:rPr>
          <w:sz w:val="22"/>
          <w:szCs w:val="22"/>
        </w:rPr>
      </w:pPr>
      <w:r w:rsidRPr="00095BC1">
        <w:rPr>
          <w:sz w:val="22"/>
          <w:szCs w:val="22"/>
        </w:rPr>
        <w:t>3.2. Задаток в сумме ___________ (______________________)  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w:t>
      </w:r>
      <w:r>
        <w:rPr>
          <w:sz w:val="22"/>
          <w:szCs w:val="22"/>
        </w:rPr>
        <w:t>202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 __________(__________________________) рублей по следующим реквизитам: </w:t>
      </w:r>
    </w:p>
    <w:p w:rsidR="000577DE" w:rsidRPr="00095BC1" w:rsidRDefault="000577DE" w:rsidP="000577DE">
      <w:pPr>
        <w:widowControl/>
        <w:ind w:firstLine="567"/>
        <w:jc w:val="both"/>
        <w:rPr>
          <w:sz w:val="22"/>
          <w:szCs w:val="22"/>
        </w:rPr>
      </w:pPr>
      <w:r w:rsidRPr="00095BC1">
        <w:rPr>
          <w:sz w:val="22"/>
          <w:szCs w:val="22"/>
        </w:rPr>
        <w:t xml:space="preserve">УФК по Чувашской (Отдел имущественных и земельных отношений администрации города Алатыря Чувашской Республики, л/с 04153020180) р/с </w:t>
      </w:r>
      <w:r>
        <w:rPr>
          <w:sz w:val="22"/>
          <w:szCs w:val="22"/>
        </w:rPr>
        <w:t>03100643000000011500</w:t>
      </w:r>
      <w:r w:rsidRPr="00095BC1">
        <w:rPr>
          <w:sz w:val="22"/>
          <w:szCs w:val="22"/>
        </w:rPr>
        <w:t xml:space="preserve"> в Отделении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_________________________, согласно договору купли-продажи  № ___ от  "___"__________</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widowControl/>
        <w:ind w:firstLine="567"/>
        <w:jc w:val="both"/>
        <w:rPr>
          <w:sz w:val="22"/>
          <w:szCs w:val="22"/>
        </w:rPr>
      </w:pPr>
      <w:r w:rsidRPr="00095BC1">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4. Переход  права собственности на имущество</w:t>
      </w:r>
    </w:p>
    <w:p w:rsidR="000577DE" w:rsidRPr="00095BC1" w:rsidRDefault="000577DE" w:rsidP="000577DE">
      <w:pPr>
        <w:widowControl/>
        <w:ind w:firstLine="567"/>
        <w:jc w:val="both"/>
        <w:rPr>
          <w:sz w:val="22"/>
          <w:szCs w:val="22"/>
        </w:rPr>
      </w:pPr>
      <w:r w:rsidRPr="00095BC1">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0577DE" w:rsidRPr="00095BC1" w:rsidRDefault="000577DE" w:rsidP="000577DE">
      <w:pPr>
        <w:widowControl/>
        <w:ind w:firstLine="567"/>
        <w:jc w:val="both"/>
        <w:rPr>
          <w:sz w:val="22"/>
          <w:szCs w:val="22"/>
        </w:rPr>
      </w:pPr>
      <w:r w:rsidRPr="00095BC1">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0577DE" w:rsidRPr="00095BC1" w:rsidRDefault="000577DE" w:rsidP="000577DE">
      <w:pPr>
        <w:widowControl/>
        <w:ind w:firstLine="567"/>
        <w:jc w:val="both"/>
        <w:rPr>
          <w:sz w:val="22"/>
          <w:szCs w:val="22"/>
        </w:rPr>
      </w:pPr>
      <w:r w:rsidRPr="00095BC1">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577DE" w:rsidRPr="00095BC1" w:rsidRDefault="000577DE" w:rsidP="000577DE">
      <w:pPr>
        <w:widowControl/>
        <w:ind w:firstLine="567"/>
        <w:jc w:val="both"/>
        <w:rPr>
          <w:sz w:val="22"/>
          <w:szCs w:val="22"/>
        </w:rPr>
      </w:pPr>
      <w:r w:rsidRPr="00095BC1">
        <w:rPr>
          <w:sz w:val="22"/>
          <w:szCs w:val="22"/>
        </w:rPr>
        <w:t>Расходы по государственной регистрации перехода права собственности на имущество в полном объеме возлагаются на Покупателя.</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5. Ответственность Сторон</w:t>
      </w:r>
    </w:p>
    <w:p w:rsidR="000577DE" w:rsidRPr="00095BC1" w:rsidRDefault="000577DE" w:rsidP="000577DE">
      <w:pPr>
        <w:widowControl/>
        <w:ind w:firstLine="567"/>
        <w:jc w:val="both"/>
        <w:rPr>
          <w:sz w:val="22"/>
          <w:szCs w:val="22"/>
        </w:rPr>
      </w:pPr>
      <w:r w:rsidRPr="00095BC1">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577DE" w:rsidRPr="00095BC1" w:rsidRDefault="000577DE" w:rsidP="000577DE">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w:t>
      </w:r>
      <w:r w:rsidRPr="00095BC1">
        <w:rPr>
          <w:sz w:val="22"/>
          <w:szCs w:val="22"/>
        </w:rPr>
        <w:lastRenderedPageBreak/>
        <w:t xml:space="preserve">невнесенной суммы за каждый день просрочки, включая день погашения задолженности в безналичном порядке на счет УФК по Чувашской Республике (Отдел имущественных и земельных отношений администрации города Алатыря Чувашской Республики, л/с 04153020180) р/с </w:t>
      </w:r>
      <w:r>
        <w:rPr>
          <w:sz w:val="22"/>
          <w:szCs w:val="22"/>
        </w:rPr>
        <w:t>03100643000000011500</w:t>
      </w:r>
      <w:r w:rsidRPr="00095BC1">
        <w:rPr>
          <w:sz w:val="22"/>
          <w:szCs w:val="22"/>
        </w:rPr>
        <w:t xml:space="preserve"> в Отделении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уплата пени за просрочку платежа согласно договору купли-продажи  №___ от «____»___________  </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pStyle w:val="a4"/>
        <w:widowControl/>
        <w:ind w:firstLine="567"/>
        <w:rPr>
          <w:sz w:val="22"/>
          <w:szCs w:val="22"/>
        </w:rPr>
      </w:pPr>
      <w:r w:rsidRPr="00095BC1">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0577DE" w:rsidRPr="00095BC1" w:rsidRDefault="000577DE" w:rsidP="000577DE">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0577DE" w:rsidRPr="00095BC1" w:rsidRDefault="000577DE" w:rsidP="000577DE">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0577DE" w:rsidRPr="00095BC1" w:rsidRDefault="000577DE" w:rsidP="000577DE">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w:t>
      </w:r>
      <w:r w:rsidRPr="00095BC1">
        <w:rPr>
          <w:szCs w:val="22"/>
        </w:rPr>
        <w:t xml:space="preserve">УФК по Чувашской Республике (Отдел имущественных и земельных отношений администрации города Алатыря Чувашской Республики, л/с 04153020180) р/с </w:t>
      </w:r>
      <w:r>
        <w:rPr>
          <w:szCs w:val="22"/>
        </w:rPr>
        <w:t>03100643000000011500</w:t>
      </w:r>
      <w:r w:rsidRPr="00095BC1">
        <w:rPr>
          <w:szCs w:val="22"/>
        </w:rPr>
        <w:t xml:space="preserve"> в Отделении - НБ Чувашская Республика</w:t>
      </w:r>
      <w:r>
        <w:rPr>
          <w:szCs w:val="22"/>
        </w:rPr>
        <w:t xml:space="preserve"> Банка России//УФК по Чувашской Республике г. Чебоксары</w:t>
      </w:r>
      <w:r w:rsidRPr="00095BC1">
        <w:rPr>
          <w:szCs w:val="22"/>
        </w:rPr>
        <w:t xml:space="preserve">, </w:t>
      </w:r>
      <w:r>
        <w:rPr>
          <w:szCs w:val="22"/>
        </w:rPr>
        <w:t xml:space="preserve">ЕКС 40102810945370000084, </w:t>
      </w:r>
      <w:r w:rsidRPr="00095BC1">
        <w:rPr>
          <w:szCs w:val="22"/>
        </w:rPr>
        <w:t xml:space="preserve">БИК </w:t>
      </w:r>
      <w:r>
        <w:rPr>
          <w:szCs w:val="22"/>
        </w:rPr>
        <w:t>019706900</w:t>
      </w:r>
      <w:r w:rsidRPr="00095BC1">
        <w:rPr>
          <w:szCs w:val="22"/>
        </w:rPr>
        <w:t>, ИНН 2122006483, КПП 212201001, КБК 96611402043040000410, ОКТМО 97704000</w:t>
      </w:r>
      <w:r w:rsidRPr="00095BC1">
        <w:rPr>
          <w:color w:val="auto"/>
          <w:szCs w:val="22"/>
        </w:rPr>
        <w:t xml:space="preserve">уплата штрафа согласно договору купли-продажи  №___ от "____"___________  </w:t>
      </w:r>
      <w:r>
        <w:rPr>
          <w:color w:val="auto"/>
          <w:szCs w:val="22"/>
        </w:rPr>
        <w:t>202</w:t>
      </w:r>
      <w:r w:rsidR="00ED7BA6">
        <w:rPr>
          <w:color w:val="auto"/>
          <w:szCs w:val="22"/>
        </w:rPr>
        <w:t xml:space="preserve">   </w:t>
      </w:r>
      <w:r w:rsidRPr="00095BC1">
        <w:rPr>
          <w:color w:val="auto"/>
          <w:szCs w:val="22"/>
        </w:rPr>
        <w:t xml:space="preserve"> г.</w:t>
      </w:r>
    </w:p>
    <w:p w:rsidR="000577DE" w:rsidRPr="00095BC1" w:rsidRDefault="000577DE" w:rsidP="000577DE">
      <w:pPr>
        <w:pStyle w:val="a6"/>
        <w:ind w:firstLine="567"/>
        <w:jc w:val="both"/>
        <w:rPr>
          <w:szCs w:val="22"/>
        </w:rPr>
      </w:pPr>
    </w:p>
    <w:p w:rsidR="000577DE" w:rsidRPr="00095BC1" w:rsidRDefault="000577DE" w:rsidP="000577DE">
      <w:pPr>
        <w:widowControl/>
        <w:jc w:val="center"/>
        <w:rPr>
          <w:b/>
          <w:sz w:val="22"/>
          <w:szCs w:val="22"/>
        </w:rPr>
      </w:pPr>
      <w:r w:rsidRPr="00095BC1">
        <w:rPr>
          <w:b/>
          <w:sz w:val="22"/>
          <w:szCs w:val="22"/>
        </w:rPr>
        <w:t xml:space="preserve">6. Заключительные положения  </w:t>
      </w:r>
    </w:p>
    <w:p w:rsidR="000577DE" w:rsidRPr="00095BC1" w:rsidRDefault="000577DE" w:rsidP="000577DE">
      <w:pPr>
        <w:widowControl/>
        <w:ind w:firstLine="567"/>
        <w:jc w:val="both"/>
        <w:rPr>
          <w:sz w:val="22"/>
          <w:szCs w:val="22"/>
        </w:rPr>
      </w:pPr>
      <w:r w:rsidRPr="00095BC1">
        <w:rPr>
          <w:sz w:val="22"/>
          <w:szCs w:val="22"/>
        </w:rPr>
        <w:t>6.1. Настоящий Договор вступает в силу с момента его подписания и прекращает свое действие:</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надлежащим исполнением Сторонами своих обязательств по настоящему Договору;</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в предусмотренных настоящим Договором случаях;</w:t>
      </w:r>
    </w:p>
    <w:p w:rsidR="000577DE" w:rsidRPr="00095BC1" w:rsidRDefault="000577DE" w:rsidP="000577DE">
      <w:pPr>
        <w:widowControl/>
        <w:numPr>
          <w:ilvl w:val="0"/>
          <w:numId w:val="26"/>
        </w:numPr>
        <w:tabs>
          <w:tab w:val="left" w:pos="0"/>
        </w:tabs>
        <w:ind w:left="0" w:firstLine="567"/>
        <w:jc w:val="both"/>
        <w:rPr>
          <w:sz w:val="22"/>
          <w:szCs w:val="22"/>
        </w:rPr>
      </w:pPr>
      <w:r w:rsidRPr="00095BC1">
        <w:rPr>
          <w:sz w:val="22"/>
          <w:szCs w:val="22"/>
        </w:rPr>
        <w:t xml:space="preserve">по иным основаниям, предусмотренным действующим законодательством Российской Федерации. </w:t>
      </w:r>
    </w:p>
    <w:p w:rsidR="000577DE" w:rsidRPr="00095BC1" w:rsidRDefault="000577DE" w:rsidP="000577DE">
      <w:pPr>
        <w:pStyle w:val="a4"/>
        <w:widowControl/>
        <w:ind w:firstLine="567"/>
        <w:rPr>
          <w:sz w:val="22"/>
          <w:szCs w:val="22"/>
        </w:rPr>
      </w:pPr>
      <w:r w:rsidRPr="00095BC1">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0577DE" w:rsidRPr="00095BC1" w:rsidRDefault="000577DE" w:rsidP="000577DE">
      <w:pPr>
        <w:pStyle w:val="a4"/>
        <w:widowControl/>
        <w:ind w:firstLine="567"/>
        <w:rPr>
          <w:sz w:val="22"/>
          <w:szCs w:val="22"/>
        </w:rPr>
      </w:pPr>
      <w:r w:rsidRPr="00095BC1">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0577DE" w:rsidRPr="00095BC1" w:rsidRDefault="000577DE" w:rsidP="000577DE">
      <w:pPr>
        <w:ind w:firstLine="540"/>
        <w:jc w:val="both"/>
        <w:rPr>
          <w:sz w:val="22"/>
          <w:szCs w:val="22"/>
        </w:rPr>
      </w:pPr>
      <w:r w:rsidRPr="00095BC1">
        <w:rPr>
          <w:sz w:val="22"/>
          <w:szCs w:val="22"/>
        </w:rPr>
        <w:t>6.4. Настоящий Договор составлен в двух подлинных экземплярах, по одному для Продавца и Покупателя.</w:t>
      </w:r>
    </w:p>
    <w:p w:rsidR="000577DE" w:rsidRPr="00095BC1" w:rsidRDefault="000577DE" w:rsidP="000577DE">
      <w:pPr>
        <w:rPr>
          <w:b/>
          <w:sz w:val="22"/>
          <w:szCs w:val="22"/>
        </w:rPr>
      </w:pPr>
    </w:p>
    <w:p w:rsidR="000577DE" w:rsidRPr="00095BC1" w:rsidRDefault="000577DE" w:rsidP="000577DE">
      <w:pPr>
        <w:jc w:val="center"/>
        <w:rPr>
          <w:b/>
          <w:sz w:val="22"/>
          <w:szCs w:val="22"/>
        </w:rPr>
      </w:pPr>
      <w:r w:rsidRPr="00095BC1">
        <w:rPr>
          <w:b/>
          <w:sz w:val="22"/>
          <w:szCs w:val="22"/>
        </w:rPr>
        <w:t>ЮРИДИЧЕСКИЕ АДРЕСА, БАНКОВСКИЕ РЕКВИЗИТЫ И ПОДПИСИ СТОРОН</w:t>
      </w:r>
    </w:p>
    <w:p w:rsidR="000577DE" w:rsidRPr="00095BC1" w:rsidRDefault="000577DE" w:rsidP="000577DE">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0577DE" w:rsidRPr="00095BC1" w:rsidTr="00064472">
        <w:tc>
          <w:tcPr>
            <w:tcW w:w="4786" w:type="dxa"/>
          </w:tcPr>
          <w:p w:rsidR="000577DE" w:rsidRPr="00095BC1" w:rsidRDefault="000577DE" w:rsidP="00064472">
            <w:pPr>
              <w:jc w:val="center"/>
              <w:rPr>
                <w:b/>
                <w:sz w:val="22"/>
                <w:szCs w:val="22"/>
              </w:rPr>
            </w:pPr>
            <w:r w:rsidRPr="00095BC1">
              <w:rPr>
                <w:b/>
                <w:sz w:val="22"/>
                <w:szCs w:val="22"/>
              </w:rPr>
              <w:t>ПРОДАВЕЦ:</w:t>
            </w:r>
          </w:p>
          <w:p w:rsidR="000577DE" w:rsidRPr="005543A4" w:rsidRDefault="000577DE" w:rsidP="00064472">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0577DE" w:rsidRPr="005543A4" w:rsidRDefault="000577DE" w:rsidP="00064472">
            <w:pPr>
              <w:rPr>
                <w:sz w:val="22"/>
                <w:szCs w:val="22"/>
              </w:rPr>
            </w:pPr>
            <w:r w:rsidRPr="005543A4">
              <w:rPr>
                <w:sz w:val="22"/>
                <w:szCs w:val="22"/>
              </w:rPr>
              <w:t>429820 Чувашская республика г. Алатырь, ул.Первомайская, д.87</w:t>
            </w:r>
          </w:p>
          <w:p w:rsidR="000577DE" w:rsidRPr="005543A4" w:rsidRDefault="000577DE" w:rsidP="00064472">
            <w:pPr>
              <w:rPr>
                <w:sz w:val="22"/>
                <w:szCs w:val="22"/>
              </w:rPr>
            </w:pPr>
            <w:r w:rsidRPr="005543A4">
              <w:rPr>
                <w:sz w:val="22"/>
                <w:szCs w:val="22"/>
              </w:rPr>
              <w:t>ИНН 2122006483, КПП 212201001, ОГРН 1102131000014, л/с 04153020180</w:t>
            </w:r>
          </w:p>
          <w:p w:rsidR="000577DE" w:rsidRPr="005543A4" w:rsidRDefault="000577DE" w:rsidP="00064472">
            <w:pPr>
              <w:rPr>
                <w:sz w:val="22"/>
                <w:szCs w:val="22"/>
              </w:rPr>
            </w:pPr>
            <w:r w:rsidRPr="005543A4">
              <w:rPr>
                <w:sz w:val="22"/>
                <w:szCs w:val="22"/>
              </w:rPr>
              <w:t>тел. (883531)2-</w:t>
            </w:r>
            <w:r>
              <w:rPr>
                <w:sz w:val="22"/>
                <w:szCs w:val="22"/>
              </w:rPr>
              <w:t>45-31</w:t>
            </w:r>
          </w:p>
          <w:p w:rsidR="000577DE" w:rsidRPr="005543A4" w:rsidRDefault="000577DE" w:rsidP="00064472">
            <w:pPr>
              <w:rPr>
                <w:sz w:val="22"/>
                <w:szCs w:val="22"/>
              </w:rPr>
            </w:pPr>
            <w:r>
              <w:rPr>
                <w:sz w:val="22"/>
                <w:szCs w:val="22"/>
              </w:rPr>
              <w:t>Начальник отдела</w:t>
            </w:r>
          </w:p>
          <w:p w:rsidR="000577DE" w:rsidRPr="005543A4" w:rsidRDefault="000577DE" w:rsidP="00064472">
            <w:pPr>
              <w:rPr>
                <w:sz w:val="22"/>
                <w:szCs w:val="22"/>
              </w:rPr>
            </w:pPr>
            <w:r w:rsidRPr="005543A4">
              <w:rPr>
                <w:sz w:val="22"/>
                <w:szCs w:val="22"/>
              </w:rPr>
              <w:t xml:space="preserve">_______________________ </w:t>
            </w:r>
            <w:r>
              <w:rPr>
                <w:sz w:val="22"/>
                <w:szCs w:val="22"/>
              </w:rPr>
              <w:t>В.О. Пилина</w:t>
            </w:r>
          </w:p>
          <w:p w:rsidR="000577DE" w:rsidRPr="005543A4" w:rsidRDefault="000577DE" w:rsidP="00064472">
            <w:pPr>
              <w:rPr>
                <w:sz w:val="22"/>
                <w:szCs w:val="22"/>
              </w:rPr>
            </w:pPr>
          </w:p>
          <w:p w:rsidR="000577DE" w:rsidRPr="00095BC1" w:rsidRDefault="000577DE" w:rsidP="00064472">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tc>
        <w:tc>
          <w:tcPr>
            <w:tcW w:w="4428" w:type="dxa"/>
          </w:tcPr>
          <w:p w:rsidR="000577DE" w:rsidRPr="00095BC1" w:rsidRDefault="000577DE" w:rsidP="00064472">
            <w:pPr>
              <w:jc w:val="center"/>
              <w:rPr>
                <w:b/>
                <w:sz w:val="22"/>
                <w:szCs w:val="22"/>
              </w:rPr>
            </w:pPr>
            <w:r w:rsidRPr="00095BC1">
              <w:rPr>
                <w:b/>
                <w:sz w:val="22"/>
                <w:szCs w:val="22"/>
              </w:rPr>
              <w:t>ПОКУПАТЕЛЬ:</w:t>
            </w:r>
          </w:p>
          <w:p w:rsidR="000577DE" w:rsidRPr="00095BC1" w:rsidRDefault="000577DE" w:rsidP="00064472">
            <w:pPr>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b/>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r w:rsidRPr="00095BC1">
              <w:rPr>
                <w:sz w:val="22"/>
                <w:szCs w:val="22"/>
              </w:rPr>
              <w:t>Покупатель</w:t>
            </w:r>
          </w:p>
          <w:p w:rsidR="000577DE" w:rsidRPr="00095BC1" w:rsidRDefault="000577DE" w:rsidP="00064472">
            <w:pPr>
              <w:jc w:val="both"/>
              <w:rPr>
                <w:b/>
                <w:sz w:val="22"/>
                <w:szCs w:val="22"/>
              </w:rPr>
            </w:pPr>
          </w:p>
          <w:p w:rsidR="000577DE" w:rsidRPr="00095BC1" w:rsidRDefault="000577DE" w:rsidP="00064472">
            <w:pPr>
              <w:jc w:val="both"/>
              <w:rPr>
                <w:sz w:val="22"/>
                <w:szCs w:val="22"/>
              </w:rPr>
            </w:pPr>
            <w:r w:rsidRPr="00095BC1">
              <w:rPr>
                <w:sz w:val="22"/>
                <w:szCs w:val="22"/>
              </w:rPr>
              <w:t>__________________(__________________)</w:t>
            </w:r>
          </w:p>
          <w:p w:rsidR="000577DE" w:rsidRPr="00095BC1" w:rsidRDefault="000577DE" w:rsidP="00064472">
            <w:pPr>
              <w:rPr>
                <w:sz w:val="22"/>
                <w:szCs w:val="22"/>
              </w:rPr>
            </w:pPr>
          </w:p>
          <w:p w:rsidR="000577DE" w:rsidRPr="00095BC1" w:rsidRDefault="000577DE" w:rsidP="00064472">
            <w:pPr>
              <w:rPr>
                <w:sz w:val="22"/>
                <w:szCs w:val="22"/>
              </w:rPr>
            </w:pPr>
            <w:r w:rsidRPr="00095BC1">
              <w:rPr>
                <w:sz w:val="22"/>
                <w:szCs w:val="22"/>
              </w:rPr>
              <w:t>М.П.</w:t>
            </w:r>
          </w:p>
        </w:tc>
      </w:tr>
    </w:tbl>
    <w:p w:rsidR="00BD1E67" w:rsidRPr="00095BC1" w:rsidRDefault="000577DE" w:rsidP="00EA1131">
      <w:pPr>
        <w:rPr>
          <w:sz w:val="22"/>
          <w:szCs w:val="22"/>
        </w:rPr>
      </w:pPr>
      <w:r w:rsidRPr="00095BC1">
        <w:rPr>
          <w:sz w:val="22"/>
          <w:szCs w:val="22"/>
        </w:rPr>
        <w:t xml:space="preserve">                                                                                                            </w:t>
      </w:r>
    </w:p>
    <w:sectPr w:rsidR="00BD1E67" w:rsidRPr="00095BC1" w:rsidSect="00095BC1">
      <w:headerReference w:type="even" r:id="rId27"/>
      <w:headerReference w:type="default" r:id="rId28"/>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40" w:rsidRDefault="00657040">
      <w:r>
        <w:separator/>
      </w:r>
    </w:p>
  </w:endnote>
  <w:endnote w:type="continuationSeparator" w:id="0">
    <w:p w:rsidR="00657040" w:rsidRDefault="006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40" w:rsidRDefault="00657040">
      <w:r>
        <w:separator/>
      </w:r>
    </w:p>
  </w:footnote>
  <w:footnote w:type="continuationSeparator" w:id="0">
    <w:p w:rsidR="00657040" w:rsidRDefault="00657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472" w:rsidRDefault="005A128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64472">
      <w:rPr>
        <w:rStyle w:val="a8"/>
        <w:rFonts w:ascii="Times New Roman CYR" w:hAnsi="Times New Roman CYR"/>
      </w:rPr>
      <w:instrText xml:space="preserve">PAGE  </w:instrText>
    </w:r>
    <w:r>
      <w:rPr>
        <w:rStyle w:val="a8"/>
        <w:rFonts w:ascii="Times New Roman CYR" w:hAnsi="Times New Roman CYR"/>
      </w:rPr>
      <w:fldChar w:fldCharType="separate"/>
    </w:r>
    <w:r w:rsidR="00064472">
      <w:rPr>
        <w:rStyle w:val="a8"/>
        <w:rFonts w:ascii="Times New Roman CYR" w:hAnsi="Times New Roman CYR"/>
        <w:noProof/>
      </w:rPr>
      <w:t>4</w:t>
    </w:r>
    <w:r>
      <w:rPr>
        <w:rStyle w:val="a8"/>
        <w:rFonts w:ascii="Times New Roman CYR" w:hAnsi="Times New Roman CYR"/>
      </w:rPr>
      <w:fldChar w:fldCharType="end"/>
    </w:r>
  </w:p>
  <w:p w:rsidR="00064472" w:rsidRDefault="00064472">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472" w:rsidRDefault="005A128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064472">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413F8">
      <w:rPr>
        <w:rStyle w:val="a8"/>
        <w:rFonts w:ascii="Times New Roman CYR" w:hAnsi="Times New Roman CYR"/>
        <w:noProof/>
        <w:sz w:val="24"/>
      </w:rPr>
      <w:t>19</w:t>
    </w:r>
    <w:r>
      <w:rPr>
        <w:rStyle w:val="a8"/>
        <w:rFonts w:ascii="Times New Roman CYR" w:hAnsi="Times New Roman CYR"/>
        <w:sz w:val="24"/>
      </w:rPr>
      <w:fldChar w:fldCharType="end"/>
    </w:r>
  </w:p>
  <w:p w:rsidR="00064472" w:rsidRDefault="00064472">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51450F"/>
    <w:multiLevelType w:val="hybridMultilevel"/>
    <w:tmpl w:val="91281978"/>
    <w:lvl w:ilvl="0" w:tplc="7A4E62BE">
      <w:start w:val="1"/>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3375D8E"/>
    <w:multiLevelType w:val="hybridMultilevel"/>
    <w:tmpl w:val="E014F650"/>
    <w:lvl w:ilvl="0" w:tplc="19960F1C">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9"/>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1"/>
  </w:num>
  <w:num w:numId="19">
    <w:abstractNumId w:val="32"/>
  </w:num>
  <w:num w:numId="20">
    <w:abstractNumId w:val="40"/>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19"/>
  </w:num>
  <w:num w:numId="33">
    <w:abstractNumId w:val="16"/>
  </w:num>
  <w:num w:numId="34">
    <w:abstractNumId w:val="41"/>
  </w:num>
  <w:num w:numId="35">
    <w:abstractNumId w:val="3"/>
  </w:num>
  <w:num w:numId="36">
    <w:abstractNumId w:val="35"/>
  </w:num>
  <w:num w:numId="37">
    <w:abstractNumId w:val="11"/>
  </w:num>
  <w:num w:numId="38">
    <w:abstractNumId w:val="15"/>
  </w:num>
  <w:num w:numId="39">
    <w:abstractNumId w:val="18"/>
  </w:num>
  <w:num w:numId="40">
    <w:abstractNumId w:val="4"/>
  </w:num>
  <w:num w:numId="41">
    <w:abstractNumId w:val="30"/>
  </w:num>
  <w:num w:numId="42">
    <w:abstractNumId w:val="33"/>
  </w:num>
  <w:num w:numId="43">
    <w:abstractNumId w:val="23"/>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3C"/>
    <w:rsid w:val="000029C7"/>
    <w:rsid w:val="000041BE"/>
    <w:rsid w:val="00004A22"/>
    <w:rsid w:val="000055CC"/>
    <w:rsid w:val="00013385"/>
    <w:rsid w:val="00013FB0"/>
    <w:rsid w:val="0003214C"/>
    <w:rsid w:val="00032290"/>
    <w:rsid w:val="000330D4"/>
    <w:rsid w:val="00036652"/>
    <w:rsid w:val="000424DE"/>
    <w:rsid w:val="00044DCA"/>
    <w:rsid w:val="000467DE"/>
    <w:rsid w:val="0004680C"/>
    <w:rsid w:val="00050984"/>
    <w:rsid w:val="00050A26"/>
    <w:rsid w:val="00050A58"/>
    <w:rsid w:val="000522F7"/>
    <w:rsid w:val="00056A62"/>
    <w:rsid w:val="000577DE"/>
    <w:rsid w:val="0005781E"/>
    <w:rsid w:val="00061764"/>
    <w:rsid w:val="00064472"/>
    <w:rsid w:val="00066A21"/>
    <w:rsid w:val="00074A40"/>
    <w:rsid w:val="00080154"/>
    <w:rsid w:val="0008126D"/>
    <w:rsid w:val="0008152B"/>
    <w:rsid w:val="000877D5"/>
    <w:rsid w:val="00095BC1"/>
    <w:rsid w:val="00096220"/>
    <w:rsid w:val="000A3379"/>
    <w:rsid w:val="000A5811"/>
    <w:rsid w:val="000A6A8D"/>
    <w:rsid w:val="000B326B"/>
    <w:rsid w:val="000C21D1"/>
    <w:rsid w:val="000C323B"/>
    <w:rsid w:val="000C4E39"/>
    <w:rsid w:val="000C66E2"/>
    <w:rsid w:val="000E0E21"/>
    <w:rsid w:val="000E46AF"/>
    <w:rsid w:val="000E54BA"/>
    <w:rsid w:val="000F1BB6"/>
    <w:rsid w:val="000F3978"/>
    <w:rsid w:val="000F3EE3"/>
    <w:rsid w:val="000F79D9"/>
    <w:rsid w:val="001020E4"/>
    <w:rsid w:val="001048EA"/>
    <w:rsid w:val="001072C5"/>
    <w:rsid w:val="0011281F"/>
    <w:rsid w:val="00112F34"/>
    <w:rsid w:val="00113893"/>
    <w:rsid w:val="00113A2C"/>
    <w:rsid w:val="00116160"/>
    <w:rsid w:val="001203D9"/>
    <w:rsid w:val="00122505"/>
    <w:rsid w:val="0012499F"/>
    <w:rsid w:val="001249CE"/>
    <w:rsid w:val="00125121"/>
    <w:rsid w:val="00125E59"/>
    <w:rsid w:val="0012728F"/>
    <w:rsid w:val="001320B0"/>
    <w:rsid w:val="0013512C"/>
    <w:rsid w:val="0013715B"/>
    <w:rsid w:val="0014396A"/>
    <w:rsid w:val="0014665D"/>
    <w:rsid w:val="00152BCA"/>
    <w:rsid w:val="00152E89"/>
    <w:rsid w:val="001573A4"/>
    <w:rsid w:val="00162A78"/>
    <w:rsid w:val="001654E1"/>
    <w:rsid w:val="00166445"/>
    <w:rsid w:val="00167A4B"/>
    <w:rsid w:val="0017028F"/>
    <w:rsid w:val="0017115C"/>
    <w:rsid w:val="0017271B"/>
    <w:rsid w:val="00172980"/>
    <w:rsid w:val="00182740"/>
    <w:rsid w:val="00183B4C"/>
    <w:rsid w:val="00184E65"/>
    <w:rsid w:val="00187EC5"/>
    <w:rsid w:val="00191660"/>
    <w:rsid w:val="00191C35"/>
    <w:rsid w:val="00194129"/>
    <w:rsid w:val="001A7902"/>
    <w:rsid w:val="001B4144"/>
    <w:rsid w:val="001B6A4F"/>
    <w:rsid w:val="001C49E0"/>
    <w:rsid w:val="001D2626"/>
    <w:rsid w:val="001E0F32"/>
    <w:rsid w:val="001E17C6"/>
    <w:rsid w:val="001E3484"/>
    <w:rsid w:val="001E5216"/>
    <w:rsid w:val="001E64C5"/>
    <w:rsid w:val="001E6588"/>
    <w:rsid w:val="001F2359"/>
    <w:rsid w:val="001F258D"/>
    <w:rsid w:val="001F3F54"/>
    <w:rsid w:val="00205641"/>
    <w:rsid w:val="0020637D"/>
    <w:rsid w:val="0020753C"/>
    <w:rsid w:val="0022418D"/>
    <w:rsid w:val="00226C62"/>
    <w:rsid w:val="00232D5A"/>
    <w:rsid w:val="00234421"/>
    <w:rsid w:val="00235EDA"/>
    <w:rsid w:val="00236286"/>
    <w:rsid w:val="00237E56"/>
    <w:rsid w:val="002409C5"/>
    <w:rsid w:val="00242C15"/>
    <w:rsid w:val="002503B4"/>
    <w:rsid w:val="00250E6B"/>
    <w:rsid w:val="00251BAE"/>
    <w:rsid w:val="00253C3D"/>
    <w:rsid w:val="00282D42"/>
    <w:rsid w:val="002830C5"/>
    <w:rsid w:val="00296238"/>
    <w:rsid w:val="0029782D"/>
    <w:rsid w:val="002A1D98"/>
    <w:rsid w:val="002A357C"/>
    <w:rsid w:val="002C02B5"/>
    <w:rsid w:val="002C1438"/>
    <w:rsid w:val="002C58C1"/>
    <w:rsid w:val="002C6BB6"/>
    <w:rsid w:val="002C76AD"/>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42EC"/>
    <w:rsid w:val="00331B6B"/>
    <w:rsid w:val="00335974"/>
    <w:rsid w:val="003364FB"/>
    <w:rsid w:val="00345410"/>
    <w:rsid w:val="00346658"/>
    <w:rsid w:val="003517BE"/>
    <w:rsid w:val="0035692E"/>
    <w:rsid w:val="003606B2"/>
    <w:rsid w:val="003700E1"/>
    <w:rsid w:val="00373B3B"/>
    <w:rsid w:val="00382563"/>
    <w:rsid w:val="00382C41"/>
    <w:rsid w:val="00383F43"/>
    <w:rsid w:val="00384322"/>
    <w:rsid w:val="0038770D"/>
    <w:rsid w:val="00391C6A"/>
    <w:rsid w:val="003A0756"/>
    <w:rsid w:val="003A121B"/>
    <w:rsid w:val="003A7DC1"/>
    <w:rsid w:val="003B0175"/>
    <w:rsid w:val="003B15EE"/>
    <w:rsid w:val="003D4D25"/>
    <w:rsid w:val="003E3587"/>
    <w:rsid w:val="003E537E"/>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35BCE"/>
    <w:rsid w:val="00444438"/>
    <w:rsid w:val="004469BB"/>
    <w:rsid w:val="004610D0"/>
    <w:rsid w:val="004646AF"/>
    <w:rsid w:val="00465999"/>
    <w:rsid w:val="00467549"/>
    <w:rsid w:val="004727B1"/>
    <w:rsid w:val="00475305"/>
    <w:rsid w:val="004753B4"/>
    <w:rsid w:val="00476FB8"/>
    <w:rsid w:val="00480B48"/>
    <w:rsid w:val="00490883"/>
    <w:rsid w:val="00496935"/>
    <w:rsid w:val="004A2433"/>
    <w:rsid w:val="004A28D2"/>
    <w:rsid w:val="004A36B1"/>
    <w:rsid w:val="004A621A"/>
    <w:rsid w:val="004A6EBE"/>
    <w:rsid w:val="004B3150"/>
    <w:rsid w:val="004B354C"/>
    <w:rsid w:val="004B48BB"/>
    <w:rsid w:val="004D0585"/>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43C7F"/>
    <w:rsid w:val="00554287"/>
    <w:rsid w:val="00554788"/>
    <w:rsid w:val="00563A7C"/>
    <w:rsid w:val="0056430B"/>
    <w:rsid w:val="005760DE"/>
    <w:rsid w:val="00577B19"/>
    <w:rsid w:val="005809EC"/>
    <w:rsid w:val="00580DA6"/>
    <w:rsid w:val="00582F37"/>
    <w:rsid w:val="00594487"/>
    <w:rsid w:val="005958A6"/>
    <w:rsid w:val="00596A78"/>
    <w:rsid w:val="00597EE7"/>
    <w:rsid w:val="005A1284"/>
    <w:rsid w:val="005A2A5B"/>
    <w:rsid w:val="005A60F3"/>
    <w:rsid w:val="005B662B"/>
    <w:rsid w:val="005C115B"/>
    <w:rsid w:val="005C33DE"/>
    <w:rsid w:val="005C4B8D"/>
    <w:rsid w:val="005D019C"/>
    <w:rsid w:val="005D4C71"/>
    <w:rsid w:val="005D763C"/>
    <w:rsid w:val="005E59A3"/>
    <w:rsid w:val="005F15E4"/>
    <w:rsid w:val="005F2DA4"/>
    <w:rsid w:val="00602296"/>
    <w:rsid w:val="00602691"/>
    <w:rsid w:val="00607603"/>
    <w:rsid w:val="00607EAD"/>
    <w:rsid w:val="0061248D"/>
    <w:rsid w:val="006213FB"/>
    <w:rsid w:val="006234DF"/>
    <w:rsid w:val="00625C64"/>
    <w:rsid w:val="0062623B"/>
    <w:rsid w:val="0063078B"/>
    <w:rsid w:val="00634390"/>
    <w:rsid w:val="0063631A"/>
    <w:rsid w:val="00637F5C"/>
    <w:rsid w:val="0064317B"/>
    <w:rsid w:val="00644C2B"/>
    <w:rsid w:val="0064764C"/>
    <w:rsid w:val="0065221F"/>
    <w:rsid w:val="006527C8"/>
    <w:rsid w:val="00657040"/>
    <w:rsid w:val="006607E4"/>
    <w:rsid w:val="006662A7"/>
    <w:rsid w:val="00666FCA"/>
    <w:rsid w:val="00680D6B"/>
    <w:rsid w:val="006820BC"/>
    <w:rsid w:val="00686278"/>
    <w:rsid w:val="00697F3E"/>
    <w:rsid w:val="006A3003"/>
    <w:rsid w:val="006A4AFC"/>
    <w:rsid w:val="006A5907"/>
    <w:rsid w:val="006A60F7"/>
    <w:rsid w:val="006B61A2"/>
    <w:rsid w:val="006B6507"/>
    <w:rsid w:val="006C7099"/>
    <w:rsid w:val="006D073C"/>
    <w:rsid w:val="006D1901"/>
    <w:rsid w:val="006D349C"/>
    <w:rsid w:val="006D48F7"/>
    <w:rsid w:val="006D64CD"/>
    <w:rsid w:val="006E1C53"/>
    <w:rsid w:val="006E402C"/>
    <w:rsid w:val="006F1B11"/>
    <w:rsid w:val="006F27D2"/>
    <w:rsid w:val="00702E43"/>
    <w:rsid w:val="00705B38"/>
    <w:rsid w:val="007077BE"/>
    <w:rsid w:val="00715EB4"/>
    <w:rsid w:val="00717D87"/>
    <w:rsid w:val="007219BB"/>
    <w:rsid w:val="00723B03"/>
    <w:rsid w:val="00724772"/>
    <w:rsid w:val="00726636"/>
    <w:rsid w:val="00726D13"/>
    <w:rsid w:val="00730EA0"/>
    <w:rsid w:val="00731C9D"/>
    <w:rsid w:val="00732814"/>
    <w:rsid w:val="00734144"/>
    <w:rsid w:val="00735108"/>
    <w:rsid w:val="00743FDD"/>
    <w:rsid w:val="00745EF2"/>
    <w:rsid w:val="00746F44"/>
    <w:rsid w:val="00747DE2"/>
    <w:rsid w:val="007606E7"/>
    <w:rsid w:val="00774193"/>
    <w:rsid w:val="00780D3E"/>
    <w:rsid w:val="00782052"/>
    <w:rsid w:val="00784A54"/>
    <w:rsid w:val="0079194C"/>
    <w:rsid w:val="00793DE8"/>
    <w:rsid w:val="007A1B60"/>
    <w:rsid w:val="007A29F7"/>
    <w:rsid w:val="007A7E02"/>
    <w:rsid w:val="007C11B4"/>
    <w:rsid w:val="007C3272"/>
    <w:rsid w:val="007D418E"/>
    <w:rsid w:val="007D5492"/>
    <w:rsid w:val="007D6862"/>
    <w:rsid w:val="007F28EC"/>
    <w:rsid w:val="007F7048"/>
    <w:rsid w:val="007F7D5A"/>
    <w:rsid w:val="00802533"/>
    <w:rsid w:val="00804972"/>
    <w:rsid w:val="0080771A"/>
    <w:rsid w:val="0081277B"/>
    <w:rsid w:val="008169AB"/>
    <w:rsid w:val="0082431E"/>
    <w:rsid w:val="00826725"/>
    <w:rsid w:val="008315D6"/>
    <w:rsid w:val="008344B2"/>
    <w:rsid w:val="00836599"/>
    <w:rsid w:val="00840898"/>
    <w:rsid w:val="008415BC"/>
    <w:rsid w:val="0084305E"/>
    <w:rsid w:val="008454D3"/>
    <w:rsid w:val="00850816"/>
    <w:rsid w:val="00857D52"/>
    <w:rsid w:val="00862071"/>
    <w:rsid w:val="00870033"/>
    <w:rsid w:val="00871EAD"/>
    <w:rsid w:val="00873B90"/>
    <w:rsid w:val="008812AE"/>
    <w:rsid w:val="0088488A"/>
    <w:rsid w:val="00890355"/>
    <w:rsid w:val="00890952"/>
    <w:rsid w:val="00891633"/>
    <w:rsid w:val="0089388F"/>
    <w:rsid w:val="008B274C"/>
    <w:rsid w:val="008B7A39"/>
    <w:rsid w:val="008C2B6E"/>
    <w:rsid w:val="008D063E"/>
    <w:rsid w:val="008D0669"/>
    <w:rsid w:val="008D6975"/>
    <w:rsid w:val="008E1B46"/>
    <w:rsid w:val="008E4331"/>
    <w:rsid w:val="008F0720"/>
    <w:rsid w:val="008F2313"/>
    <w:rsid w:val="008F2E66"/>
    <w:rsid w:val="00901D4C"/>
    <w:rsid w:val="009063FB"/>
    <w:rsid w:val="0091484A"/>
    <w:rsid w:val="00915121"/>
    <w:rsid w:val="00915BBC"/>
    <w:rsid w:val="00916C65"/>
    <w:rsid w:val="00917213"/>
    <w:rsid w:val="00921171"/>
    <w:rsid w:val="00925C40"/>
    <w:rsid w:val="00931B80"/>
    <w:rsid w:val="009347FD"/>
    <w:rsid w:val="00935785"/>
    <w:rsid w:val="00937B26"/>
    <w:rsid w:val="009413F8"/>
    <w:rsid w:val="00943EC4"/>
    <w:rsid w:val="00952D71"/>
    <w:rsid w:val="0095472C"/>
    <w:rsid w:val="00955D5F"/>
    <w:rsid w:val="00960A0C"/>
    <w:rsid w:val="00961A6F"/>
    <w:rsid w:val="009627BD"/>
    <w:rsid w:val="0097281B"/>
    <w:rsid w:val="00983D05"/>
    <w:rsid w:val="00993185"/>
    <w:rsid w:val="00995219"/>
    <w:rsid w:val="009A61C1"/>
    <w:rsid w:val="009A72D4"/>
    <w:rsid w:val="009A7378"/>
    <w:rsid w:val="009B0117"/>
    <w:rsid w:val="009B3F5D"/>
    <w:rsid w:val="009B4C7C"/>
    <w:rsid w:val="009C7320"/>
    <w:rsid w:val="009C7C5A"/>
    <w:rsid w:val="009D01EC"/>
    <w:rsid w:val="009D2074"/>
    <w:rsid w:val="009D41D2"/>
    <w:rsid w:val="009D4CB3"/>
    <w:rsid w:val="009D5623"/>
    <w:rsid w:val="009D7F5A"/>
    <w:rsid w:val="009E4AB5"/>
    <w:rsid w:val="009E536C"/>
    <w:rsid w:val="009E592A"/>
    <w:rsid w:val="009E7630"/>
    <w:rsid w:val="009F4CF0"/>
    <w:rsid w:val="009F74B5"/>
    <w:rsid w:val="00A008AA"/>
    <w:rsid w:val="00A02087"/>
    <w:rsid w:val="00A07C4B"/>
    <w:rsid w:val="00A13BE9"/>
    <w:rsid w:val="00A17870"/>
    <w:rsid w:val="00A27182"/>
    <w:rsid w:val="00A274B5"/>
    <w:rsid w:val="00A337BD"/>
    <w:rsid w:val="00A6359B"/>
    <w:rsid w:val="00A71A3F"/>
    <w:rsid w:val="00A74547"/>
    <w:rsid w:val="00A76698"/>
    <w:rsid w:val="00A93C0F"/>
    <w:rsid w:val="00A97125"/>
    <w:rsid w:val="00AA1B8E"/>
    <w:rsid w:val="00AA4392"/>
    <w:rsid w:val="00AA62D4"/>
    <w:rsid w:val="00AB22E2"/>
    <w:rsid w:val="00AB44D8"/>
    <w:rsid w:val="00AB541E"/>
    <w:rsid w:val="00AB68E0"/>
    <w:rsid w:val="00AC7EFD"/>
    <w:rsid w:val="00AD1D97"/>
    <w:rsid w:val="00AD4CBD"/>
    <w:rsid w:val="00AD73BB"/>
    <w:rsid w:val="00AE0185"/>
    <w:rsid w:val="00AE4B15"/>
    <w:rsid w:val="00AE65DA"/>
    <w:rsid w:val="00AF32DF"/>
    <w:rsid w:val="00AF5108"/>
    <w:rsid w:val="00B0474D"/>
    <w:rsid w:val="00B05821"/>
    <w:rsid w:val="00B10B8E"/>
    <w:rsid w:val="00B146F6"/>
    <w:rsid w:val="00B24E79"/>
    <w:rsid w:val="00B27B56"/>
    <w:rsid w:val="00B317D8"/>
    <w:rsid w:val="00B331A3"/>
    <w:rsid w:val="00B36D0F"/>
    <w:rsid w:val="00B4070E"/>
    <w:rsid w:val="00B40FE4"/>
    <w:rsid w:val="00B42AB3"/>
    <w:rsid w:val="00B430C7"/>
    <w:rsid w:val="00B43E4E"/>
    <w:rsid w:val="00B46EFA"/>
    <w:rsid w:val="00B60F25"/>
    <w:rsid w:val="00B710A1"/>
    <w:rsid w:val="00B72A90"/>
    <w:rsid w:val="00B82E37"/>
    <w:rsid w:val="00B8410A"/>
    <w:rsid w:val="00B8439C"/>
    <w:rsid w:val="00B86ADD"/>
    <w:rsid w:val="00B927D4"/>
    <w:rsid w:val="00B93CC1"/>
    <w:rsid w:val="00B941B8"/>
    <w:rsid w:val="00B94D73"/>
    <w:rsid w:val="00B95301"/>
    <w:rsid w:val="00B96473"/>
    <w:rsid w:val="00BA69CD"/>
    <w:rsid w:val="00BB0A9C"/>
    <w:rsid w:val="00BB3503"/>
    <w:rsid w:val="00BB3FD4"/>
    <w:rsid w:val="00BB6497"/>
    <w:rsid w:val="00BC3261"/>
    <w:rsid w:val="00BD16FF"/>
    <w:rsid w:val="00BD1E67"/>
    <w:rsid w:val="00BD20DC"/>
    <w:rsid w:val="00BD6353"/>
    <w:rsid w:val="00BD6A7B"/>
    <w:rsid w:val="00BE34B1"/>
    <w:rsid w:val="00BF655A"/>
    <w:rsid w:val="00C0254D"/>
    <w:rsid w:val="00C05238"/>
    <w:rsid w:val="00C12361"/>
    <w:rsid w:val="00C13251"/>
    <w:rsid w:val="00C31007"/>
    <w:rsid w:val="00C35127"/>
    <w:rsid w:val="00C415F1"/>
    <w:rsid w:val="00C43658"/>
    <w:rsid w:val="00C43897"/>
    <w:rsid w:val="00C46C6A"/>
    <w:rsid w:val="00C66376"/>
    <w:rsid w:val="00C66FBE"/>
    <w:rsid w:val="00C72673"/>
    <w:rsid w:val="00C72BB5"/>
    <w:rsid w:val="00C75473"/>
    <w:rsid w:val="00C75961"/>
    <w:rsid w:val="00C769A7"/>
    <w:rsid w:val="00C76EC0"/>
    <w:rsid w:val="00C770EC"/>
    <w:rsid w:val="00C8172E"/>
    <w:rsid w:val="00C8303C"/>
    <w:rsid w:val="00C90D61"/>
    <w:rsid w:val="00C915A1"/>
    <w:rsid w:val="00C91B96"/>
    <w:rsid w:val="00C9547F"/>
    <w:rsid w:val="00C973B6"/>
    <w:rsid w:val="00CA0E6F"/>
    <w:rsid w:val="00CB0217"/>
    <w:rsid w:val="00CB0B35"/>
    <w:rsid w:val="00CB4457"/>
    <w:rsid w:val="00CB6B38"/>
    <w:rsid w:val="00CC183A"/>
    <w:rsid w:val="00CD0F9A"/>
    <w:rsid w:val="00CD1FE4"/>
    <w:rsid w:val="00CD6B95"/>
    <w:rsid w:val="00CE3CD3"/>
    <w:rsid w:val="00CE624C"/>
    <w:rsid w:val="00CF2677"/>
    <w:rsid w:val="00CF344C"/>
    <w:rsid w:val="00CF3E1D"/>
    <w:rsid w:val="00CF4A86"/>
    <w:rsid w:val="00D02697"/>
    <w:rsid w:val="00D04D39"/>
    <w:rsid w:val="00D14EFC"/>
    <w:rsid w:val="00D23D09"/>
    <w:rsid w:val="00D266E8"/>
    <w:rsid w:val="00D31DB2"/>
    <w:rsid w:val="00D5093F"/>
    <w:rsid w:val="00D53210"/>
    <w:rsid w:val="00D55F84"/>
    <w:rsid w:val="00D569FE"/>
    <w:rsid w:val="00D62C04"/>
    <w:rsid w:val="00D6322B"/>
    <w:rsid w:val="00D67E0A"/>
    <w:rsid w:val="00D7309A"/>
    <w:rsid w:val="00D831DA"/>
    <w:rsid w:val="00D8341A"/>
    <w:rsid w:val="00D83720"/>
    <w:rsid w:val="00D8693F"/>
    <w:rsid w:val="00D90D51"/>
    <w:rsid w:val="00D9129A"/>
    <w:rsid w:val="00D93891"/>
    <w:rsid w:val="00D95F98"/>
    <w:rsid w:val="00DA7D2B"/>
    <w:rsid w:val="00DB161D"/>
    <w:rsid w:val="00DB5CD0"/>
    <w:rsid w:val="00DC08C5"/>
    <w:rsid w:val="00DC6AE0"/>
    <w:rsid w:val="00DD0256"/>
    <w:rsid w:val="00DD4F63"/>
    <w:rsid w:val="00DD7FBE"/>
    <w:rsid w:val="00DE0842"/>
    <w:rsid w:val="00DE346F"/>
    <w:rsid w:val="00DE53B6"/>
    <w:rsid w:val="00DE5DBF"/>
    <w:rsid w:val="00DF262A"/>
    <w:rsid w:val="00DF6D1F"/>
    <w:rsid w:val="00E00A39"/>
    <w:rsid w:val="00E05ADF"/>
    <w:rsid w:val="00E072E3"/>
    <w:rsid w:val="00E102C0"/>
    <w:rsid w:val="00E11792"/>
    <w:rsid w:val="00E12476"/>
    <w:rsid w:val="00E13525"/>
    <w:rsid w:val="00E14C4F"/>
    <w:rsid w:val="00E20776"/>
    <w:rsid w:val="00E26591"/>
    <w:rsid w:val="00E32AE7"/>
    <w:rsid w:val="00E32E88"/>
    <w:rsid w:val="00E4340F"/>
    <w:rsid w:val="00E45673"/>
    <w:rsid w:val="00E50CAF"/>
    <w:rsid w:val="00E521C5"/>
    <w:rsid w:val="00E5634C"/>
    <w:rsid w:val="00E63CEF"/>
    <w:rsid w:val="00E7088B"/>
    <w:rsid w:val="00E757AD"/>
    <w:rsid w:val="00E77B13"/>
    <w:rsid w:val="00E8283D"/>
    <w:rsid w:val="00E86CCE"/>
    <w:rsid w:val="00E91128"/>
    <w:rsid w:val="00E95F6C"/>
    <w:rsid w:val="00EA1131"/>
    <w:rsid w:val="00EA1A43"/>
    <w:rsid w:val="00EB15CF"/>
    <w:rsid w:val="00EB1743"/>
    <w:rsid w:val="00EB3A88"/>
    <w:rsid w:val="00EB54FA"/>
    <w:rsid w:val="00EC5443"/>
    <w:rsid w:val="00ED1464"/>
    <w:rsid w:val="00ED2719"/>
    <w:rsid w:val="00ED43E8"/>
    <w:rsid w:val="00ED63FD"/>
    <w:rsid w:val="00ED653F"/>
    <w:rsid w:val="00ED7BA6"/>
    <w:rsid w:val="00EE0751"/>
    <w:rsid w:val="00EE2C7B"/>
    <w:rsid w:val="00EF221B"/>
    <w:rsid w:val="00EF7E49"/>
    <w:rsid w:val="00F012D8"/>
    <w:rsid w:val="00F128A0"/>
    <w:rsid w:val="00F21192"/>
    <w:rsid w:val="00F23341"/>
    <w:rsid w:val="00F25C80"/>
    <w:rsid w:val="00F271FE"/>
    <w:rsid w:val="00F30540"/>
    <w:rsid w:val="00F30F14"/>
    <w:rsid w:val="00F316FD"/>
    <w:rsid w:val="00F33221"/>
    <w:rsid w:val="00F53460"/>
    <w:rsid w:val="00F53EAC"/>
    <w:rsid w:val="00F55748"/>
    <w:rsid w:val="00F636D2"/>
    <w:rsid w:val="00F6444B"/>
    <w:rsid w:val="00F664E2"/>
    <w:rsid w:val="00F70448"/>
    <w:rsid w:val="00F72C35"/>
    <w:rsid w:val="00F7398C"/>
    <w:rsid w:val="00F75759"/>
    <w:rsid w:val="00F90E12"/>
    <w:rsid w:val="00F96BD7"/>
    <w:rsid w:val="00F96F14"/>
    <w:rsid w:val="00FA0596"/>
    <w:rsid w:val="00FA50AA"/>
    <w:rsid w:val="00FA72FA"/>
    <w:rsid w:val="00FB6392"/>
    <w:rsid w:val="00FC378A"/>
    <w:rsid w:val="00FD0193"/>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04E06-8DF3-49C7-9EFF-2FEDF068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internet.garant.ru/" TargetMode="External"/><Relationship Id="rId18" Type="http://schemas.openxmlformats.org/officeDocument/2006/relationships/hyperlink" Target="https://www.fabrikant.ru" TargetMode="External"/><Relationship Id="rId26" Type="http://schemas.openxmlformats.org/officeDocument/2006/relationships/hyperlink" Target="https://www.fabrikant.ru" TargetMode="External"/><Relationship Id="rId3" Type="http://schemas.openxmlformats.org/officeDocument/2006/relationships/styles" Target="styles.xml"/><Relationship Id="rId21" Type="http://schemas.openxmlformats.org/officeDocument/2006/relationships/hyperlink" Target="https://www.fabrik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www.fabrikant.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hyperlink" Target="http://www.galatr.cap.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yperlink" Target="http://www.torgi.gov.ru" TargetMode="External"/><Relationship Id="rId22" Type="http://schemas.openxmlformats.org/officeDocument/2006/relationships/hyperlink" Target="https://www.fabrikant.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5380-7215-4A87-A0D1-52521F8F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8586</Words>
  <Characters>48945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Администрация города Алатыря (Каляканова Т.Н.)</cp:lastModifiedBy>
  <cp:revision>2</cp:revision>
  <cp:lastPrinted>2021-01-21T11:16:00Z</cp:lastPrinted>
  <dcterms:created xsi:type="dcterms:W3CDTF">2023-09-27T08:06:00Z</dcterms:created>
  <dcterms:modified xsi:type="dcterms:W3CDTF">2023-09-27T08:06:00Z</dcterms:modified>
</cp:coreProperties>
</file>