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4A0" w:firstRow="1" w:lastRow="0" w:firstColumn="1" w:lastColumn="0" w:noHBand="0" w:noVBand="1"/>
      </w:tblPr>
      <w:tblGrid>
        <w:gridCol w:w="3096"/>
        <w:gridCol w:w="3096"/>
        <w:gridCol w:w="3636"/>
      </w:tblGrid>
      <w:tr w:rsidR="003C0C73" w:rsidRPr="005D3B6D" w:rsidTr="00CE1636">
        <w:trPr>
          <w:trHeight w:val="2269"/>
        </w:trPr>
        <w:tc>
          <w:tcPr>
            <w:tcW w:w="3096" w:type="dxa"/>
            <w:hideMark/>
          </w:tcPr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Чăваш Республики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Муркаш 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муниципаллă округĕн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пĕрремĕш суйлаври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депутатсен пухăвĕ</w:t>
            </w:r>
          </w:p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ЙЫШАНУ</w:t>
            </w:r>
          </w:p>
          <w:p w:rsidR="003C0C73" w:rsidRPr="005D3B6D" w:rsidRDefault="00D2289F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05.05.</w:t>
            </w:r>
            <w:bookmarkStart w:id="0" w:name="_GoBack"/>
            <w:bookmarkEnd w:id="0"/>
            <w:r w:rsidR="003C0C73"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A86DC4"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№ С-15/9</w:t>
            </w:r>
          </w:p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  <w:hideMark/>
          </w:tcPr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B6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E3848B0" wp14:editId="60495E67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6" w:type="dxa"/>
          </w:tcPr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Моргаушского муниципального округа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первого созыва</w:t>
            </w:r>
          </w:p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3C0C73" w:rsidRPr="005D3B6D" w:rsidRDefault="002F6529" w:rsidP="002F652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05.05</w:t>
            </w:r>
            <w:r w:rsidR="003C0C73"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DF3B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г. № С-15/9</w:t>
            </w:r>
          </w:p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село Моргауши                                                                         </w:t>
            </w:r>
          </w:p>
        </w:tc>
      </w:tr>
    </w:tbl>
    <w:p w:rsidR="003C0C73" w:rsidRPr="005D3B6D" w:rsidRDefault="003C0C73" w:rsidP="003C0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BC9" w:rsidRPr="005D3B6D" w:rsidRDefault="00DE4BC9" w:rsidP="003C0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6362" w:type="dxa"/>
        <w:tblLook w:val="01E0" w:firstRow="1" w:lastRow="1" w:firstColumn="1" w:lastColumn="1" w:noHBand="0" w:noVBand="0"/>
      </w:tblPr>
      <w:tblGrid>
        <w:gridCol w:w="4786"/>
        <w:gridCol w:w="1576"/>
      </w:tblGrid>
      <w:tr w:rsidR="003C0C73" w:rsidRPr="005D3B6D" w:rsidTr="00CE1636">
        <w:trPr>
          <w:trHeight w:val="635"/>
        </w:trPr>
        <w:tc>
          <w:tcPr>
            <w:tcW w:w="4786" w:type="dxa"/>
            <w:hideMark/>
          </w:tcPr>
          <w:p w:rsidR="003C0C73" w:rsidRPr="005D3B6D" w:rsidRDefault="005D3B6D" w:rsidP="00DF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Об  утверждении  ликвидационного баланса </w:t>
            </w:r>
            <w:r w:rsidR="00DF3B7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администрации Моргаушского района </w:t>
            </w:r>
            <w:r w:rsidRPr="005D3B6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Чувашской Республики </w:t>
            </w:r>
          </w:p>
        </w:tc>
        <w:tc>
          <w:tcPr>
            <w:tcW w:w="1576" w:type="dxa"/>
          </w:tcPr>
          <w:p w:rsidR="003C0C73" w:rsidRPr="005D3B6D" w:rsidRDefault="003C0C73" w:rsidP="005D3B6D">
            <w:pPr>
              <w:autoSpaceDE w:val="0"/>
              <w:autoSpaceDN w:val="0"/>
              <w:adjustRightInd w:val="0"/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0F4D88" w:rsidRPr="005D3B6D" w:rsidRDefault="000F4D88" w:rsidP="005D3B6D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D3B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</w:t>
      </w:r>
    </w:p>
    <w:p w:rsidR="005D3B6D" w:rsidRDefault="005D3B6D" w:rsidP="005D3B6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4E6D" w:rsidRPr="005D3B6D" w:rsidRDefault="00854E6D" w:rsidP="005D3B6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3B6D" w:rsidRPr="00854E6D" w:rsidRDefault="003C0C73" w:rsidP="00854E6D">
      <w:pPr>
        <w:spacing w:after="0" w:line="240" w:lineRule="auto"/>
        <w:ind w:left="284" w:firstLine="567"/>
        <w:jc w:val="both"/>
        <w:rPr>
          <w:rStyle w:val="2"/>
          <w:rFonts w:ascii="Times New Roman" w:eastAsia="Times New Roman" w:hAnsi="Times New Roman" w:cs="Times New Roman"/>
          <w:b/>
          <w:sz w:val="26"/>
          <w:szCs w:val="26"/>
          <w:shd w:val="clear" w:color="auto" w:fill="auto"/>
          <w:lang w:eastAsia="ru-RU"/>
        </w:rPr>
      </w:pPr>
      <w:r w:rsidRPr="005D3B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Собрание депутатов Моргаушского муниципального округа Чувашской Республики решило:</w:t>
      </w:r>
    </w:p>
    <w:p w:rsidR="00854E6D" w:rsidRDefault="00854E6D" w:rsidP="005D3B6D">
      <w:pPr>
        <w:ind w:left="284" w:firstLine="567"/>
        <w:jc w:val="both"/>
        <w:rPr>
          <w:rStyle w:val="2"/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4BC9" w:rsidRPr="005D3B6D" w:rsidRDefault="005D3B6D" w:rsidP="005D3B6D">
      <w:p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B6D">
        <w:rPr>
          <w:rStyle w:val="2"/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Утвердить прилагаемый ликвидационный баланс </w:t>
      </w:r>
      <w:r w:rsidR="00DF3B77">
        <w:rPr>
          <w:rStyle w:val="2"/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Pr="005D3B6D">
        <w:rPr>
          <w:rStyle w:val="2"/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Моргаушского </w:t>
      </w:r>
      <w:r w:rsidR="00DF3B77">
        <w:rPr>
          <w:rStyle w:val="2"/>
          <w:rFonts w:ascii="Times New Roman" w:eastAsia="Times New Roman" w:hAnsi="Times New Roman" w:cs="Times New Roman"/>
          <w:color w:val="000000"/>
          <w:sz w:val="26"/>
          <w:szCs w:val="26"/>
        </w:rPr>
        <w:t>района</w:t>
      </w:r>
      <w:r w:rsidRPr="005D3B6D">
        <w:rPr>
          <w:rStyle w:val="2"/>
          <w:rFonts w:ascii="Times New Roman" w:eastAsia="Times New Roman" w:hAnsi="Times New Roman" w:cs="Times New Roman"/>
          <w:color w:val="000000"/>
          <w:sz w:val="26"/>
          <w:szCs w:val="26"/>
        </w:rPr>
        <w:t xml:space="preserve"> Чувашской Республики</w:t>
      </w:r>
      <w:r>
        <w:rPr>
          <w:rStyle w:val="2"/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D3B6D">
        <w:rPr>
          <w:rStyle w:val="2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D3B6D" w:rsidRPr="005D3B6D" w:rsidRDefault="005D3B6D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3B6D" w:rsidRPr="005D3B6D" w:rsidRDefault="005D3B6D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C0C73" w:rsidRPr="005D3B6D" w:rsidRDefault="003C0C73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3B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Собрания депутатов</w:t>
      </w:r>
    </w:p>
    <w:p w:rsidR="003C0C73" w:rsidRPr="005D3B6D" w:rsidRDefault="003C0C73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3B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Моргаушского муниципального </w:t>
      </w:r>
    </w:p>
    <w:p w:rsidR="003C0C73" w:rsidRPr="005D3B6D" w:rsidRDefault="003C0C73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B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округа Чувашской Республики                                                            </w:t>
      </w:r>
      <w:r w:rsidR="005D3B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  <w:r w:rsidRPr="005D3B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А.В.Иванов</w:t>
      </w:r>
    </w:p>
    <w:p w:rsidR="003C0C73" w:rsidRPr="005D3B6D" w:rsidRDefault="003C0C73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3B6D" w:rsidRPr="005D3B6D" w:rsidRDefault="005D3B6D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C73" w:rsidRPr="005D3B6D" w:rsidRDefault="003C0C73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Моргаушского муниципального </w:t>
      </w:r>
    </w:p>
    <w:p w:rsidR="003C0C73" w:rsidRPr="005D3B6D" w:rsidRDefault="003C0C73" w:rsidP="005D3B6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3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 Чувашской Республики                                                           </w:t>
      </w:r>
      <w:r w:rsidR="005D3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5D3B6D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А.Н.Матросов</w:t>
      </w:r>
    </w:p>
    <w:p w:rsidR="003C0C73" w:rsidRPr="005D3B6D" w:rsidRDefault="003C0C73" w:rsidP="003C0C73">
      <w:pPr>
        <w:rPr>
          <w:rFonts w:ascii="Times New Roman" w:hAnsi="Times New Roman" w:cs="Times New Roman"/>
          <w:sz w:val="24"/>
          <w:szCs w:val="24"/>
        </w:rPr>
      </w:pPr>
    </w:p>
    <w:p w:rsidR="00AD4C60" w:rsidRPr="005D3B6D" w:rsidRDefault="00AD4C60" w:rsidP="00404E5F">
      <w:pPr>
        <w:rPr>
          <w:sz w:val="24"/>
          <w:szCs w:val="24"/>
          <w:lang w:eastAsia="ru-RU"/>
        </w:rPr>
      </w:pPr>
    </w:p>
    <w:p w:rsidR="00AD4C60" w:rsidRPr="005D3B6D" w:rsidRDefault="00AD4C60" w:rsidP="00404E5F">
      <w:pPr>
        <w:rPr>
          <w:sz w:val="24"/>
          <w:szCs w:val="24"/>
          <w:lang w:eastAsia="ru-RU"/>
        </w:rPr>
      </w:pPr>
    </w:p>
    <w:p w:rsidR="00AD4C60" w:rsidRPr="005D3B6D" w:rsidRDefault="00AD4C60" w:rsidP="00404E5F">
      <w:pPr>
        <w:rPr>
          <w:sz w:val="24"/>
          <w:szCs w:val="24"/>
          <w:lang w:eastAsia="ru-RU"/>
        </w:rPr>
      </w:pPr>
    </w:p>
    <w:p w:rsidR="00AD4C60" w:rsidRPr="005D3B6D" w:rsidRDefault="00AD4C60" w:rsidP="00404E5F">
      <w:pPr>
        <w:rPr>
          <w:sz w:val="24"/>
          <w:szCs w:val="24"/>
          <w:lang w:eastAsia="ru-RU"/>
        </w:rPr>
      </w:pPr>
    </w:p>
    <w:p w:rsidR="002C4F37" w:rsidRPr="005D3B6D" w:rsidRDefault="002C4F37" w:rsidP="00404E5F">
      <w:pPr>
        <w:rPr>
          <w:sz w:val="24"/>
          <w:szCs w:val="24"/>
          <w:lang w:eastAsia="ru-RU"/>
        </w:rPr>
      </w:pPr>
    </w:p>
    <w:p w:rsidR="002C4F37" w:rsidRPr="005D3B6D" w:rsidRDefault="002C4F37" w:rsidP="00404E5F">
      <w:pPr>
        <w:rPr>
          <w:sz w:val="24"/>
          <w:szCs w:val="24"/>
          <w:lang w:eastAsia="ru-RU"/>
        </w:rPr>
      </w:pPr>
    </w:p>
    <w:p w:rsidR="00AD4C60" w:rsidRPr="005D3B6D" w:rsidRDefault="00AD4C60" w:rsidP="00404E5F">
      <w:pPr>
        <w:rPr>
          <w:sz w:val="24"/>
          <w:szCs w:val="24"/>
          <w:lang w:eastAsia="ru-RU"/>
        </w:rPr>
      </w:pPr>
    </w:p>
    <w:p w:rsidR="00AD4C60" w:rsidRPr="005D3B6D" w:rsidRDefault="00AD4C60" w:rsidP="00404E5F">
      <w:pPr>
        <w:rPr>
          <w:sz w:val="24"/>
          <w:szCs w:val="24"/>
          <w:lang w:eastAsia="ru-RU"/>
        </w:rPr>
      </w:pPr>
    </w:p>
    <w:p w:rsidR="00AD4C60" w:rsidRPr="005D3B6D" w:rsidRDefault="00AD4C60" w:rsidP="00404E5F">
      <w:pPr>
        <w:rPr>
          <w:sz w:val="24"/>
          <w:szCs w:val="24"/>
          <w:lang w:eastAsia="ru-RU"/>
        </w:rPr>
      </w:pPr>
    </w:p>
    <w:p w:rsidR="00AD4C60" w:rsidRPr="005D3B6D" w:rsidRDefault="00AD4C60" w:rsidP="00404E5F">
      <w:pPr>
        <w:rPr>
          <w:sz w:val="24"/>
          <w:szCs w:val="24"/>
          <w:lang w:eastAsia="ru-RU"/>
        </w:rPr>
      </w:pPr>
    </w:p>
    <w:sectPr w:rsidR="00AD4C60" w:rsidRPr="005D3B6D" w:rsidSect="002C4F37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0B58"/>
    <w:multiLevelType w:val="multilevel"/>
    <w:tmpl w:val="9F18C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9A318F7"/>
    <w:multiLevelType w:val="multilevel"/>
    <w:tmpl w:val="D49C13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FAE5766"/>
    <w:multiLevelType w:val="multilevel"/>
    <w:tmpl w:val="75D85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0DD3FE8"/>
    <w:multiLevelType w:val="hybridMultilevel"/>
    <w:tmpl w:val="C618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617C7"/>
    <w:multiLevelType w:val="hybridMultilevel"/>
    <w:tmpl w:val="F482C11A"/>
    <w:lvl w:ilvl="0" w:tplc="28966FF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B70571"/>
    <w:multiLevelType w:val="hybridMultilevel"/>
    <w:tmpl w:val="047C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31214"/>
    <w:multiLevelType w:val="hybridMultilevel"/>
    <w:tmpl w:val="69FE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34D2B"/>
    <w:multiLevelType w:val="multilevel"/>
    <w:tmpl w:val="666E2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D5B138A"/>
    <w:multiLevelType w:val="multilevel"/>
    <w:tmpl w:val="B5D66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184F"/>
    <w:rsid w:val="00051345"/>
    <w:rsid w:val="00063371"/>
    <w:rsid w:val="000768E2"/>
    <w:rsid w:val="000B0EA9"/>
    <w:rsid w:val="000B5C90"/>
    <w:rsid w:val="000E459E"/>
    <w:rsid w:val="000F4D88"/>
    <w:rsid w:val="001E0ADF"/>
    <w:rsid w:val="001E722E"/>
    <w:rsid w:val="001F315B"/>
    <w:rsid w:val="0029184F"/>
    <w:rsid w:val="002B3CE0"/>
    <w:rsid w:val="002C4F37"/>
    <w:rsid w:val="002E6592"/>
    <w:rsid w:val="002F6529"/>
    <w:rsid w:val="00315C89"/>
    <w:rsid w:val="00370404"/>
    <w:rsid w:val="00384CFB"/>
    <w:rsid w:val="0039235E"/>
    <w:rsid w:val="00396FA7"/>
    <w:rsid w:val="003C0C73"/>
    <w:rsid w:val="003D268E"/>
    <w:rsid w:val="00404E5F"/>
    <w:rsid w:val="00411AF0"/>
    <w:rsid w:val="00426704"/>
    <w:rsid w:val="00453D52"/>
    <w:rsid w:val="004673B7"/>
    <w:rsid w:val="004B0600"/>
    <w:rsid w:val="0051729A"/>
    <w:rsid w:val="00520E16"/>
    <w:rsid w:val="00536FE6"/>
    <w:rsid w:val="00584749"/>
    <w:rsid w:val="00584818"/>
    <w:rsid w:val="005D0BB6"/>
    <w:rsid w:val="005D3B6D"/>
    <w:rsid w:val="005F00E6"/>
    <w:rsid w:val="006C1B0C"/>
    <w:rsid w:val="006D3E05"/>
    <w:rsid w:val="006F3456"/>
    <w:rsid w:val="00716B51"/>
    <w:rsid w:val="007601CA"/>
    <w:rsid w:val="00760C2C"/>
    <w:rsid w:val="0077394F"/>
    <w:rsid w:val="007A2BB4"/>
    <w:rsid w:val="008245A6"/>
    <w:rsid w:val="00854E6D"/>
    <w:rsid w:val="008C09A8"/>
    <w:rsid w:val="008E17C5"/>
    <w:rsid w:val="00907E9D"/>
    <w:rsid w:val="00952F1F"/>
    <w:rsid w:val="009A1493"/>
    <w:rsid w:val="009C06E1"/>
    <w:rsid w:val="009E3608"/>
    <w:rsid w:val="009F0CCD"/>
    <w:rsid w:val="009F6C65"/>
    <w:rsid w:val="00A22410"/>
    <w:rsid w:val="00A335EE"/>
    <w:rsid w:val="00A67874"/>
    <w:rsid w:val="00A86DC4"/>
    <w:rsid w:val="00AC213B"/>
    <w:rsid w:val="00AD4C60"/>
    <w:rsid w:val="00AE76D9"/>
    <w:rsid w:val="00B476F1"/>
    <w:rsid w:val="00BB6FBF"/>
    <w:rsid w:val="00BF1073"/>
    <w:rsid w:val="00C06D85"/>
    <w:rsid w:val="00C25CC5"/>
    <w:rsid w:val="00C4492D"/>
    <w:rsid w:val="00C71B43"/>
    <w:rsid w:val="00C7221B"/>
    <w:rsid w:val="00CD3107"/>
    <w:rsid w:val="00CD5D4F"/>
    <w:rsid w:val="00CF0D59"/>
    <w:rsid w:val="00D2289F"/>
    <w:rsid w:val="00D45C8F"/>
    <w:rsid w:val="00D66074"/>
    <w:rsid w:val="00D8064D"/>
    <w:rsid w:val="00D8487B"/>
    <w:rsid w:val="00DC5684"/>
    <w:rsid w:val="00DE4BC9"/>
    <w:rsid w:val="00DF3B77"/>
    <w:rsid w:val="00E35CEA"/>
    <w:rsid w:val="00E70A41"/>
    <w:rsid w:val="00F1596E"/>
    <w:rsid w:val="00F34D70"/>
    <w:rsid w:val="00F85970"/>
    <w:rsid w:val="00FA4864"/>
    <w:rsid w:val="00FA4B6A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4F"/>
    <w:pPr>
      <w:spacing w:after="160" w:line="259" w:lineRule="auto"/>
    </w:pPr>
    <w:rPr>
      <w:rFonts w:eastAsiaTheme="minorHAns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CE0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84F"/>
    <w:pPr>
      <w:spacing w:after="0" w:line="240" w:lineRule="auto"/>
    </w:pPr>
    <w:rPr>
      <w:rFonts w:eastAsiaTheme="minorHAnsi"/>
    </w:rPr>
  </w:style>
  <w:style w:type="paragraph" w:styleId="a4">
    <w:name w:val="Body Text"/>
    <w:basedOn w:val="a"/>
    <w:link w:val="a5"/>
    <w:rsid w:val="002918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9184F"/>
    <w:rPr>
      <w:rFonts w:ascii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29184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character" w:customStyle="1" w:styleId="a8">
    <w:name w:val="Название Знак"/>
    <w:basedOn w:val="a0"/>
    <w:link w:val="a6"/>
    <w:rsid w:val="0029184F"/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paragraph" w:styleId="a7">
    <w:name w:val="Subtitle"/>
    <w:basedOn w:val="a"/>
    <w:next w:val="a4"/>
    <w:link w:val="a9"/>
    <w:qFormat/>
    <w:rsid w:val="0029184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a9">
    <w:name w:val="Подзаголовок Знак"/>
    <w:basedOn w:val="a0"/>
    <w:link w:val="a7"/>
    <w:rsid w:val="0029184F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29184F"/>
    <w:rPr>
      <w:color w:val="0000FF"/>
      <w:u w:val="single"/>
    </w:rPr>
  </w:style>
  <w:style w:type="paragraph" w:customStyle="1" w:styleId="1">
    <w:name w:val="Без интервала1"/>
    <w:rsid w:val="0029184F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ar-SA"/>
    </w:rPr>
  </w:style>
  <w:style w:type="paragraph" w:styleId="ab">
    <w:name w:val="List Paragraph"/>
    <w:basedOn w:val="a"/>
    <w:uiPriority w:val="34"/>
    <w:qFormat/>
    <w:rsid w:val="002918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2B3CE0"/>
    <w:rPr>
      <w:rFonts w:ascii="Calibri Light" w:hAnsi="Calibri Light" w:cs="Times New Roman"/>
      <w:i/>
      <w:iCs/>
      <w:color w:val="1F4D78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0C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73"/>
    <w:pPr>
      <w:widowControl w:val="0"/>
      <w:shd w:val="clear" w:color="auto" w:fill="FFFFFF"/>
      <w:spacing w:after="420" w:line="240" w:lineRule="atLeast"/>
      <w:jc w:val="center"/>
    </w:pPr>
    <w:rPr>
      <w:rFonts w:eastAsia="Times New Roman"/>
      <w:sz w:val="28"/>
      <w:szCs w:val="28"/>
    </w:rPr>
  </w:style>
  <w:style w:type="paragraph" w:styleId="ac">
    <w:name w:val="header"/>
    <w:basedOn w:val="a"/>
    <w:link w:val="ad"/>
    <w:rsid w:val="003C0C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C0C7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rsid w:val="003C0C7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C0C73"/>
    <w:pPr>
      <w:widowControl w:val="0"/>
      <w:shd w:val="clear" w:color="auto" w:fill="FFFFFF"/>
      <w:spacing w:before="1380" w:after="300" w:line="322" w:lineRule="exact"/>
      <w:jc w:val="center"/>
    </w:pPr>
    <w:rPr>
      <w:rFonts w:eastAsia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1D9B9-8A30-4DAE-B693-408AD155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Быкова Анастасия Михайловна</cp:lastModifiedBy>
  <cp:revision>9</cp:revision>
  <cp:lastPrinted>2023-03-14T05:47:00Z</cp:lastPrinted>
  <dcterms:created xsi:type="dcterms:W3CDTF">2023-03-29T06:17:00Z</dcterms:created>
  <dcterms:modified xsi:type="dcterms:W3CDTF">2023-05-11T08:32:00Z</dcterms:modified>
</cp:coreProperties>
</file>