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Pr="00B46F2C" w:rsidRDefault="00B46F2C" w:rsidP="00B46F2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bookmarkStart w:id="0" w:name="_GoBack"/>
      <w:bookmarkEnd w:id="0"/>
      <w:r w:rsidRPr="00B46F2C">
        <w:t>УТВЕРЖДЕН</w:t>
      </w:r>
    </w:p>
    <w:p w:rsidR="00B46F2C" w:rsidRPr="00B46F2C" w:rsidRDefault="00B46F2C" w:rsidP="00B46F2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B46F2C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B46F2C" w:rsidRPr="00B46F2C" w:rsidRDefault="00B46F2C" w:rsidP="00B46F2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B46F2C">
        <w:t>от 29 ноября 2021 г. № 157</w:t>
      </w:r>
    </w:p>
    <w:p w:rsidR="00B46F2C" w:rsidRPr="00B46F2C" w:rsidRDefault="00B46F2C" w:rsidP="00B46F2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B46F2C">
        <w:t xml:space="preserve">(приложение № </w:t>
      </w:r>
      <w:r>
        <w:rPr>
          <w:lang w:val="en-US"/>
        </w:rPr>
        <w:t>6</w:t>
      </w:r>
      <w:r w:rsidRPr="00B46F2C">
        <w:t>)</w:t>
      </w:r>
    </w:p>
    <w:p w:rsidR="00390F2B" w:rsidRDefault="00390F2B" w:rsidP="00390F2B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</w:p>
    <w:p w:rsidR="009D7101" w:rsidRPr="006019D5" w:rsidRDefault="009D7101" w:rsidP="00770C2E">
      <w:pPr>
        <w:pStyle w:val="10"/>
        <w:keepLines/>
        <w:tabs>
          <w:tab w:val="left" w:pos="9072"/>
        </w:tabs>
        <w:ind w:right="49"/>
        <w:rPr>
          <w:b/>
          <w:bCs/>
        </w:rPr>
      </w:pPr>
      <w:r w:rsidRPr="006019D5">
        <w:rPr>
          <w:b/>
          <w:bCs/>
        </w:rPr>
        <w:t>ДОЛЖНОСТНОЙ РЕГЛАМЕНТ</w:t>
      </w:r>
    </w:p>
    <w:p w:rsidR="009D7101" w:rsidRPr="006019D5" w:rsidRDefault="009D7101" w:rsidP="00770C2E">
      <w:pPr>
        <w:pStyle w:val="20"/>
        <w:keepLines/>
        <w:spacing w:before="0" w:after="0"/>
        <w:jc w:val="center"/>
        <w:rPr>
          <w:rFonts w:ascii="Times New Roman" w:hAnsi="Times New Roman"/>
          <w:i w:val="0"/>
          <w:iCs w:val="0"/>
          <w:snapToGrid w:val="0"/>
          <w:sz w:val="24"/>
          <w:szCs w:val="24"/>
        </w:rPr>
      </w:pP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  <w:r w:rsidR="00171166">
        <w:rPr>
          <w:rFonts w:ascii="Times New Roman" w:hAnsi="Times New Roman"/>
          <w:i w:val="0"/>
          <w:iCs w:val="0"/>
          <w:snapToGrid w:val="0"/>
          <w:sz w:val="24"/>
          <w:szCs w:val="24"/>
        </w:rPr>
        <w:t>заведующего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сектор</w:t>
      </w:r>
      <w:r w:rsidR="00171166">
        <w:rPr>
          <w:rFonts w:ascii="Times New Roman" w:hAnsi="Times New Roman"/>
          <w:i w:val="0"/>
          <w:iCs w:val="0"/>
          <w:snapToGrid w:val="0"/>
          <w:sz w:val="24"/>
          <w:szCs w:val="24"/>
        </w:rPr>
        <w:t>ом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лицензирования </w:t>
      </w:r>
      <w:r w:rsidR="00484F5D">
        <w:rPr>
          <w:rFonts w:ascii="Times New Roman" w:hAnsi="Times New Roman"/>
          <w:i w:val="0"/>
          <w:iCs w:val="0"/>
          <w:snapToGrid w:val="0"/>
          <w:sz w:val="24"/>
          <w:szCs w:val="24"/>
        </w:rPr>
        <w:t>У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правлени</w:t>
      </w:r>
      <w:r w:rsid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я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="00A73393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Минист</w:t>
      </w:r>
      <w:r w:rsidR="00B028DE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ерства экономического развития и имущественных отношений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Чувашской Республики</w:t>
      </w:r>
    </w:p>
    <w:p w:rsidR="000503E1" w:rsidRPr="006019D5" w:rsidRDefault="000503E1" w:rsidP="00770C2E">
      <w:pPr>
        <w:keepNext/>
        <w:keepLines/>
        <w:autoSpaceDE w:val="0"/>
        <w:autoSpaceDN w:val="0"/>
        <w:ind w:right="49"/>
        <w:jc w:val="center"/>
        <w:rPr>
          <w:snapToGrid w:val="0"/>
        </w:rPr>
      </w:pPr>
    </w:p>
    <w:p w:rsidR="000503E1" w:rsidRPr="00DE3B32" w:rsidRDefault="000503E1" w:rsidP="00770C2E">
      <w:pPr>
        <w:keepNext/>
        <w:keepLines/>
        <w:autoSpaceDE w:val="0"/>
        <w:autoSpaceDN w:val="0"/>
        <w:ind w:right="49"/>
        <w:jc w:val="center"/>
      </w:pPr>
      <w:r w:rsidRPr="00DE3B32">
        <w:rPr>
          <w:b/>
          <w:lang w:val="en-US"/>
        </w:rPr>
        <w:t>I</w:t>
      </w:r>
      <w:r w:rsidRPr="00DE3B32">
        <w:rPr>
          <w:b/>
        </w:rPr>
        <w:t>. Общие положения</w:t>
      </w:r>
      <w:r w:rsidRPr="00DE3B32">
        <w:rPr>
          <w:b/>
        </w:rPr>
        <w:br/>
      </w:r>
    </w:p>
    <w:p w:rsidR="00B028DE" w:rsidRPr="00DE3B32" w:rsidRDefault="00B028DE" w:rsidP="00770C2E">
      <w:pPr>
        <w:keepNext/>
        <w:keepLines/>
        <w:ind w:firstLine="567"/>
        <w:jc w:val="both"/>
      </w:pPr>
      <w:r w:rsidRPr="00DE3B32">
        <w:t xml:space="preserve">1.1. </w:t>
      </w:r>
      <w:proofErr w:type="gramStart"/>
      <w:r w:rsidRPr="00DE3B32">
        <w:t xml:space="preserve">Должность государственной гражданской службы Чувашской Республики </w:t>
      </w:r>
      <w:r w:rsidR="00171166">
        <w:t>заведующего</w:t>
      </w:r>
      <w:r w:rsidRPr="00DE3B32">
        <w:t xml:space="preserve"> </w:t>
      </w:r>
      <w:r w:rsidR="00A73393" w:rsidRPr="00A73393">
        <w:t>сектор</w:t>
      </w:r>
      <w:r w:rsidR="00171166">
        <w:t>ом</w:t>
      </w:r>
      <w:r w:rsidR="00A73393" w:rsidRPr="00A73393">
        <w:t xml:space="preserve"> лицензирования </w:t>
      </w:r>
      <w:r w:rsidR="00484F5D">
        <w:t>У</w:t>
      </w:r>
      <w:r w:rsidR="00A73393" w:rsidRPr="00A73393">
        <w:t xml:space="preserve">правления государственного регулирования производства и оборота этилового спирта, алкогольной и спиртосодержащей продукции и торговой деятельности </w:t>
      </w:r>
      <w:r w:rsidRPr="00DE3B32">
        <w:t xml:space="preserve">Министерства экономического развития и имущественных отношений Чувашской Республики (далее также – </w:t>
      </w:r>
      <w:r w:rsidR="00171166">
        <w:t>заведующий сектором</w:t>
      </w:r>
      <w:r w:rsidRPr="00DE3B32">
        <w:t xml:space="preserve">, </w:t>
      </w:r>
      <w:r w:rsidR="00484F5D">
        <w:t xml:space="preserve">Управление, </w:t>
      </w:r>
      <w:r w:rsidRPr="00DE3B32">
        <w:t xml:space="preserve">Министерство) учреждается в Министерстве с целью обеспечения деятельности </w:t>
      </w:r>
      <w:r w:rsidR="00A73393" w:rsidRPr="00A73393">
        <w:t xml:space="preserve">сектора лицензирования </w:t>
      </w:r>
      <w:r w:rsidRPr="00DE3B32">
        <w:t xml:space="preserve">(далее – </w:t>
      </w:r>
      <w:r w:rsidR="00A73393">
        <w:t>сектор</w:t>
      </w:r>
      <w:r w:rsidRPr="00DE3B32">
        <w:t>) в соотв</w:t>
      </w:r>
      <w:r w:rsidR="00DE3B32">
        <w:t xml:space="preserve">етствии с Положением о </w:t>
      </w:r>
      <w:r w:rsidR="00A73393">
        <w:t>сектор</w:t>
      </w:r>
      <w:r w:rsidR="00DE3B32">
        <w:t>е.</w:t>
      </w:r>
      <w:proofErr w:type="gramEnd"/>
    </w:p>
    <w:p w:rsidR="00B028DE" w:rsidRPr="00DE3B32" w:rsidRDefault="00B028DE" w:rsidP="00770C2E">
      <w:pPr>
        <w:keepNext/>
        <w:keepLines/>
        <w:ind w:firstLine="567"/>
        <w:jc w:val="both"/>
      </w:pPr>
      <w:r w:rsidRPr="00DE3B32"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171166" w:rsidRPr="00171166">
        <w:t>заведующий сектором</w:t>
      </w:r>
      <w:r w:rsidRPr="00DE3B32">
        <w:t xml:space="preserve">» относится к категории «специалисты» </w:t>
      </w:r>
      <w:r w:rsidR="00171166">
        <w:t>ведущей</w:t>
      </w:r>
      <w:r w:rsidRPr="00DE3B32">
        <w:t xml:space="preserve"> группы должностей и имеет регистрационный номер (код) 3-3-</w:t>
      </w:r>
      <w:r w:rsidR="00171166">
        <w:t>3</w:t>
      </w:r>
      <w:r w:rsidRPr="00DE3B32">
        <w:t>-1</w:t>
      </w:r>
      <w:r w:rsidR="00171166">
        <w:t>7</w:t>
      </w:r>
      <w:r w:rsidRPr="00DE3B32">
        <w:t>.</w:t>
      </w:r>
    </w:p>
    <w:p w:rsidR="00EB567D" w:rsidRDefault="00EB567D" w:rsidP="00770C2E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DE3B32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484F5D" w:rsidRPr="00DE3B32" w:rsidRDefault="00484F5D" w:rsidP="00484F5D">
      <w:pPr>
        <w:keepNext/>
        <w:keepLines/>
        <w:tabs>
          <w:tab w:val="left" w:pos="4953"/>
        </w:tabs>
        <w:ind w:firstLine="567"/>
        <w:jc w:val="both"/>
      </w:pPr>
      <w:r w:rsidRPr="00DE3B32">
        <w:t>регулирование экономики, регионального развития, деятельности хозяйствующих субъектов и предпринимательства</w:t>
      </w:r>
      <w:r>
        <w:t>;</w:t>
      </w:r>
    </w:p>
    <w:p w:rsidR="00013A43" w:rsidRPr="00DE3B32" w:rsidRDefault="00013A43" w:rsidP="00770C2E">
      <w:pPr>
        <w:pStyle w:val="af2"/>
        <w:keepNext/>
        <w:keepLines/>
        <w:spacing w:before="0" w:beforeAutospacing="0" w:after="0" w:afterAutospacing="0"/>
        <w:ind w:firstLine="567"/>
        <w:jc w:val="both"/>
      </w:pPr>
      <w:r>
        <w:t>регулирование промышленности и энергетики</w:t>
      </w:r>
      <w:r w:rsidR="00484F5D">
        <w:t>.</w:t>
      </w:r>
    </w:p>
    <w:p w:rsidR="00EB567D" w:rsidRPr="00DE3B32" w:rsidRDefault="00EB567D" w:rsidP="00770C2E">
      <w:pPr>
        <w:keepNext/>
        <w:keepLines/>
        <w:ind w:firstLine="567"/>
        <w:jc w:val="both"/>
      </w:pPr>
      <w:r w:rsidRPr="00DE3B32">
        <w:t xml:space="preserve">1.4.Виды профессиональной служебной деятельности гражданского служащего: </w:t>
      </w:r>
    </w:p>
    <w:p w:rsidR="00EB567D" w:rsidRPr="00DE3B32" w:rsidRDefault="00EB567D" w:rsidP="00770C2E">
      <w:pPr>
        <w:keepNext/>
        <w:keepLines/>
        <w:ind w:firstLine="567"/>
        <w:jc w:val="both"/>
        <w:rPr>
          <w:color w:val="000000"/>
        </w:rPr>
      </w:pPr>
      <w:r w:rsidRPr="00DE3B32">
        <w:rPr>
          <w:color w:val="000000"/>
        </w:rPr>
        <w:t>регулирование экономики в сфере производства и оборота этилового спирта, алкогольной и спиртосодержащей продукции;</w:t>
      </w:r>
    </w:p>
    <w:p w:rsidR="00EB567D" w:rsidRPr="00DE3B32" w:rsidRDefault="00EB567D" w:rsidP="00770C2E">
      <w:pPr>
        <w:keepNext/>
        <w:keepLines/>
        <w:ind w:firstLine="567"/>
        <w:jc w:val="both"/>
        <w:rPr>
          <w:color w:val="000000"/>
        </w:rPr>
      </w:pPr>
      <w:r w:rsidRPr="00DE3B32">
        <w:rPr>
          <w:color w:val="000000"/>
        </w:rPr>
        <w:t>регулирование производства и оборота этилового спирта, алкогольной и спиртосодержащей продукции.</w:t>
      </w:r>
    </w:p>
    <w:p w:rsidR="00B028DE" w:rsidRPr="00DE3B32" w:rsidRDefault="00B028DE" w:rsidP="00770C2E">
      <w:pPr>
        <w:keepNext/>
        <w:keepLines/>
        <w:ind w:firstLine="567"/>
        <w:jc w:val="both"/>
      </w:pPr>
      <w:r w:rsidRPr="00DE3B32">
        <w:t xml:space="preserve">1.5. </w:t>
      </w:r>
      <w:r w:rsidR="00DF3CE9">
        <w:t>З</w:t>
      </w:r>
      <w:r w:rsidR="00DF3CE9" w:rsidRPr="00171166">
        <w:t>аведующий сектором</w:t>
      </w:r>
      <w:r w:rsidR="00DF3CE9" w:rsidRPr="00DE3B32">
        <w:t xml:space="preserve"> </w:t>
      </w:r>
      <w:r w:rsidRPr="00DE3B32">
        <w:t>назначается на должность и освобождается от должности министром экономического развития</w:t>
      </w:r>
      <w:r w:rsidR="000E7951" w:rsidRPr="00DE3B32">
        <w:t xml:space="preserve"> и имущественных отношений</w:t>
      </w:r>
      <w:r w:rsidRPr="00DE3B32">
        <w:t xml:space="preserve"> Чувашской Республики (далее – министр) и непосредственно подчиняется </w:t>
      </w:r>
      <w:r w:rsidR="00DF3CE9">
        <w:t>начальнику Управления</w:t>
      </w:r>
      <w:r w:rsidRPr="00DE3B32">
        <w:t>.</w:t>
      </w:r>
    </w:p>
    <w:p w:rsidR="009D7101" w:rsidRPr="00DE3B32" w:rsidRDefault="00B028DE" w:rsidP="00770C2E">
      <w:pPr>
        <w:keepNext/>
        <w:keepLines/>
        <w:ind w:firstLine="567"/>
        <w:jc w:val="both"/>
      </w:pPr>
      <w:r w:rsidRPr="00DE3B32">
        <w:t xml:space="preserve">1.6. </w:t>
      </w:r>
      <w:r w:rsidR="00484F5D">
        <w:t>В период временного отсутствия гражданского служащего, замещающего должность заведующего сектором, исполнение его должностных обязанностей возлагается на консультанта сектора</w:t>
      </w:r>
      <w:r w:rsidR="009D7101" w:rsidRPr="00DE3B32">
        <w:t>.</w:t>
      </w:r>
    </w:p>
    <w:p w:rsidR="000503E1" w:rsidRPr="00DE3B32" w:rsidRDefault="000503E1" w:rsidP="00770C2E">
      <w:pPr>
        <w:pStyle w:val="a4"/>
        <w:keepNext/>
        <w:keepLines/>
        <w:tabs>
          <w:tab w:val="left" w:pos="9072"/>
        </w:tabs>
        <w:ind w:right="49" w:firstLine="567"/>
        <w:jc w:val="center"/>
        <w:rPr>
          <w:b/>
          <w:bCs/>
        </w:rPr>
      </w:pPr>
    </w:p>
    <w:p w:rsidR="000503E1" w:rsidRPr="00DE3B32" w:rsidRDefault="000503E1" w:rsidP="00770C2E">
      <w:pPr>
        <w:pStyle w:val="a4"/>
        <w:keepNext/>
        <w:keepLines/>
        <w:tabs>
          <w:tab w:val="left" w:pos="9072"/>
        </w:tabs>
        <w:ind w:right="49" w:firstLine="567"/>
        <w:jc w:val="center"/>
        <w:rPr>
          <w:b/>
          <w:bCs/>
        </w:rPr>
      </w:pPr>
      <w:r w:rsidRPr="00DE3B32">
        <w:rPr>
          <w:b/>
          <w:bCs/>
        </w:rPr>
        <w:t>II. Квалификационные требования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Для замещения должности </w:t>
      </w:r>
      <w:r w:rsidR="00DF3CE9" w:rsidRPr="00DF3CE9">
        <w:t>заведующ</w:t>
      </w:r>
      <w:r w:rsidR="00DF3CE9">
        <w:t>его</w:t>
      </w:r>
      <w:r w:rsidR="00DF3CE9" w:rsidRPr="00DF3CE9">
        <w:t xml:space="preserve"> сектором </w:t>
      </w:r>
      <w:r w:rsidRPr="00DE3B32">
        <w:rPr>
          <w:rFonts w:eastAsia="Calibri"/>
        </w:rPr>
        <w:t xml:space="preserve">устанавливаются базовые и профессионально-функциональные квалификационные требования. 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 Базовые квалификационные требования: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lastRenderedPageBreak/>
        <w:t xml:space="preserve">2.1.1. Гражданский служащий, замещающий должность </w:t>
      </w:r>
      <w:r w:rsidR="00DF3CE9" w:rsidRPr="00DF3CE9">
        <w:rPr>
          <w:rFonts w:eastAsia="Calibri"/>
        </w:rPr>
        <w:t>заведующего сектором</w:t>
      </w:r>
      <w:r w:rsidRPr="00DE3B32">
        <w:rPr>
          <w:rFonts w:eastAsia="Calibri"/>
        </w:rPr>
        <w:t>, должен иметь высшее образование.</w:t>
      </w:r>
    </w:p>
    <w:p w:rsidR="00F94BAE" w:rsidRPr="00DE3B32" w:rsidRDefault="00F94BAE" w:rsidP="004719E8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2.1.2. </w:t>
      </w:r>
      <w:r w:rsidR="004719E8" w:rsidRPr="004719E8">
        <w:rPr>
          <w:rFonts w:eastAsia="Calibri"/>
        </w:rPr>
        <w:t>Для должности заведующе</w:t>
      </w:r>
      <w:r w:rsidR="00D855AD">
        <w:rPr>
          <w:rFonts w:eastAsia="Calibri"/>
        </w:rPr>
        <w:t xml:space="preserve">го сектором требования к стажу </w:t>
      </w:r>
      <w:r w:rsidR="004719E8" w:rsidRPr="004719E8">
        <w:rPr>
          <w:rFonts w:eastAsia="Calibri"/>
        </w:rPr>
        <w:t>гражданской службы или работы по специальности, направлению подготовки не устанавливаются</w:t>
      </w:r>
      <w:r w:rsidRPr="00DE3B32">
        <w:rPr>
          <w:rFonts w:eastAsia="Calibri"/>
        </w:rPr>
        <w:t>.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2.1.3. </w:t>
      </w:r>
      <w:r w:rsidR="004A0A5C">
        <w:rPr>
          <w:rFonts w:eastAsia="Calibri"/>
        </w:rPr>
        <w:t>З</w:t>
      </w:r>
      <w:r w:rsidR="004A0A5C" w:rsidRPr="004A0A5C">
        <w:rPr>
          <w:rFonts w:eastAsia="Calibri"/>
        </w:rPr>
        <w:t>аведующ</w:t>
      </w:r>
      <w:r w:rsidR="004A0A5C">
        <w:rPr>
          <w:rFonts w:eastAsia="Calibri"/>
        </w:rPr>
        <w:t>ий</w:t>
      </w:r>
      <w:r w:rsidR="004A0A5C" w:rsidRPr="004A0A5C">
        <w:rPr>
          <w:rFonts w:eastAsia="Calibri"/>
        </w:rPr>
        <w:t xml:space="preserve"> сектором </w:t>
      </w:r>
      <w:r w:rsidRPr="00DE3B32">
        <w:rPr>
          <w:rFonts w:eastAsia="Calibri"/>
        </w:rPr>
        <w:t xml:space="preserve">должен обладать следующими базовыми знаниями и умениями: 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1) знанием государственного языка Российской Федерации (русского языка);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2) знаниями основ: 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Конституции Российской Федерации; 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общие умения: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мыслить системно (стратегически);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планировать, рационально использовать служебное время и достигать результата;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коммуникативные умения;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управлять изменениями.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 Профессионально-функциональные квалификационные требования: 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2.2.1. </w:t>
      </w:r>
      <w:r w:rsidR="00BE3A11" w:rsidRPr="00BE3A11">
        <w:rPr>
          <w:rFonts w:eastAsia="Calibri"/>
        </w:rPr>
        <w:t>Гражданский служащий, замещающий должность заведующего сектором, должен иметь высшее образование не ниже уровня специалиста</w:t>
      </w:r>
      <w:r w:rsidR="0030704E">
        <w:rPr>
          <w:rFonts w:eastAsia="Calibri"/>
        </w:rPr>
        <w:t>,</w:t>
      </w:r>
      <w:r w:rsidR="00BE3A11" w:rsidRPr="00BE3A11">
        <w:rPr>
          <w:rFonts w:eastAsia="Calibri"/>
        </w:rPr>
        <w:t xml:space="preserve"> магистратуры по специальности(ям), направлению(ям) подготовки: «Государственное и муниципальное управление», «Менеджмент», «Юриспруденция», «Экономика», «Экономика и управление»,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</w:r>
      <w:r w:rsidRPr="00DE3B32">
        <w:rPr>
          <w:rFonts w:eastAsia="Calibri"/>
        </w:rPr>
        <w:t xml:space="preserve">. </w:t>
      </w:r>
    </w:p>
    <w:p w:rsidR="0038040B" w:rsidRPr="00DE3B32" w:rsidRDefault="0038040B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2.2.2. Гражданский служащий, замещающий должность </w:t>
      </w:r>
      <w:r w:rsidR="007C63CC" w:rsidRPr="007C63CC">
        <w:rPr>
          <w:rFonts w:eastAsia="Calibri"/>
        </w:rPr>
        <w:t>заведующего сектором</w:t>
      </w:r>
      <w:r w:rsidRPr="00DE3B32">
        <w:rPr>
          <w:rFonts w:eastAsia="Calibri"/>
        </w:rP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484F5D" w:rsidRPr="00972213" w:rsidRDefault="00484F5D" w:rsidP="00484F5D">
      <w:pPr>
        <w:keepNext/>
        <w:keepLines/>
        <w:ind w:firstLine="567"/>
        <w:jc w:val="both"/>
      </w:pPr>
      <w:r w:rsidRPr="00972213">
        <w:t>Конституция Российской Федерации;</w:t>
      </w:r>
    </w:p>
    <w:p w:rsidR="00484F5D" w:rsidRPr="00972213" w:rsidRDefault="00484F5D" w:rsidP="00484F5D">
      <w:pPr>
        <w:keepNext/>
        <w:keepLines/>
        <w:ind w:firstLine="567"/>
        <w:jc w:val="both"/>
      </w:pPr>
      <w:r w:rsidRPr="00972213">
        <w:t>Гражданский кодекс Российской Федерации;</w:t>
      </w:r>
    </w:p>
    <w:p w:rsidR="00484F5D" w:rsidRPr="00972213" w:rsidRDefault="00484F5D" w:rsidP="00484F5D">
      <w:pPr>
        <w:keepNext/>
        <w:keepLines/>
        <w:ind w:firstLine="567"/>
        <w:jc w:val="both"/>
      </w:pPr>
      <w:r w:rsidRPr="00972213">
        <w:t xml:space="preserve">Бюджетный кодекс Российской Федерации; </w:t>
      </w:r>
    </w:p>
    <w:p w:rsidR="00484F5D" w:rsidRPr="00972213" w:rsidRDefault="00484F5D" w:rsidP="00484F5D">
      <w:pPr>
        <w:keepNext/>
        <w:keepLines/>
        <w:ind w:firstLine="567"/>
        <w:jc w:val="both"/>
      </w:pPr>
      <w:r w:rsidRPr="00972213">
        <w:t>Налоговый кодекс Российской Федерации;</w:t>
      </w:r>
    </w:p>
    <w:p w:rsidR="00484F5D" w:rsidRDefault="00484F5D" w:rsidP="00484F5D">
      <w:pPr>
        <w:keepNext/>
        <w:keepLines/>
        <w:ind w:firstLine="567"/>
        <w:jc w:val="both"/>
      </w:pPr>
      <w:r w:rsidRPr="00720E1A">
        <w:t>Трудовой кодекс Российской Федерации</w:t>
      </w:r>
      <w:r>
        <w:t>;</w:t>
      </w:r>
      <w:r w:rsidRPr="00972213">
        <w:t xml:space="preserve"> 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07 февраля 1992 г. № 2300-1 «О защите прав потребителей»;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 xml:space="preserve">Федеральный закон от 22 мая 2003 г. № 54-ФЗ «О применении контрольно-кассовой техники при осуществлении наличных денежных расчетов и (или) расчетов с </w:t>
      </w:r>
      <w:r w:rsidR="00770C2E" w:rsidRPr="00DE3B32">
        <w:t>использованием</w:t>
      </w:r>
      <w:r w:rsidRPr="00DE3B32">
        <w:t xml:space="preserve"> платежных карт»;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2004 г. № 79-ФЗ «О государственной гражданской службе Российской Федерации»;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 мая 2006 г. № 59-ФЗ «О порядке рассмотрения обращений граждан Российской Федерации»;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26 июля 2006 г. № 135-ФЗ «О защите конкуренции»;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2006 г. № 152-ФЗ «О персональных данных»;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 xml:space="preserve">Федеральный закон от 25 декабря 2008 г. № 273-ФЗ «О противодействии коррупции»; 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040B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2010 г. № 210-ФЗ «Об организации предоставления государственных и муниципальных услуг»;</w:t>
      </w:r>
    </w:p>
    <w:p w:rsidR="0038040B" w:rsidRPr="00DE3B32" w:rsidRDefault="00A5763F" w:rsidP="00770C2E">
      <w:pPr>
        <w:keepNext/>
        <w:keepLines/>
        <w:tabs>
          <w:tab w:val="left" w:pos="9033"/>
        </w:tabs>
        <w:ind w:firstLine="567"/>
        <w:jc w:val="both"/>
      </w:pPr>
      <w:hyperlink r:id="rId8" w:history="1">
        <w:r w:rsidR="0038040B" w:rsidRPr="00DE3B32">
          <w:t>Указ</w:t>
        </w:r>
      </w:hyperlink>
      <w:r w:rsidR="0038040B" w:rsidRPr="00DE3B32">
        <w:t xml:space="preserve"> Президента Российской Федерации от 12 августа 2002 г. № 885 «Об утверждении общих принципов служебного поведения государственных служащих»;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</w:pPr>
      <w:r w:rsidRPr="00DE3B32">
        <w:t>постановление Правительства Российской Федерации от 21 сентября 2020 г.№ 1515 «Об утверждении Правил оказания услуг общественного питания»;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29 декабря 2020 г. № 2348 «О маркировке алкогольной продукции федеральными специальными марками»;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Pr="00DE3B32">
        <w:rPr>
          <w:rFonts w:eastAsiaTheme="minorHAnsi"/>
          <w:lang w:eastAsia="en-US"/>
        </w:rPr>
        <w:t xml:space="preserve"> изменений в некоторые акты Правительства Российской Федерации»;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31 декабря 2020 г.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приказ Федеральной службы по регулированию алкогольного рынка от 5 августа 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  <w:rPr>
          <w:rFonts w:eastAsiaTheme="minorHAnsi"/>
          <w:lang w:eastAsia="en-US"/>
        </w:rPr>
      </w:pPr>
      <w:r w:rsidRPr="00DE3B32">
        <w:t>приказ Министерства финансов Российской Федерации от 7 октября 2020 г. № 232н «</w:t>
      </w:r>
      <w:r w:rsidRPr="00DE3B32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приказ </w:t>
      </w:r>
      <w:r w:rsidRPr="00DE3B32">
        <w:t xml:space="preserve">Министерства финансов Российской Федерации </w:t>
      </w:r>
      <w:r w:rsidRPr="00DE3B32">
        <w:rPr>
          <w:rFonts w:eastAsiaTheme="minorHAnsi"/>
          <w:lang w:eastAsia="en-US"/>
        </w:rPr>
        <w:t>от 07 октября 2020 г. № 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3B32">
        <w:rPr>
          <w:rFonts w:eastAsiaTheme="minorHAnsi"/>
          <w:lang w:eastAsia="en-US"/>
        </w:rPr>
        <w:t xml:space="preserve">приказ </w:t>
      </w:r>
      <w:r w:rsidRPr="00DE3B32">
        <w:t xml:space="preserve">Федеральной службы по регулированию алкогольного рынка </w:t>
      </w:r>
      <w:r w:rsidRPr="00DE3B32">
        <w:rPr>
          <w:rFonts w:eastAsiaTheme="minorHAnsi"/>
          <w:lang w:eastAsia="en-US"/>
        </w:rPr>
        <w:t xml:space="preserve">от 17 декабря 2020 г.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DE3B32">
        <w:rPr>
          <w:rFonts w:eastAsiaTheme="minorHAnsi"/>
          <w:lang w:eastAsia="en-US"/>
        </w:rPr>
        <w:t>пуаре</w:t>
      </w:r>
      <w:proofErr w:type="spellEnd"/>
      <w:r w:rsidRPr="00DE3B32">
        <w:rPr>
          <w:rFonts w:eastAsiaTheme="minorHAnsi"/>
          <w:lang w:eastAsia="en-US"/>
        </w:rPr>
        <w:t>, медовухи, форм и порядка заполнения таких деклараций»;</w:t>
      </w:r>
      <w:proofErr w:type="gramEnd"/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Конституция Чувашской Республики;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23 июля 2003 г. № 22 «Об административных правонарушениях в Чувашской Республике»;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12 апреля 2005 г. № 11 «О государственной гражданской службе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29 декабря 2005 г. 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0"/>
        </w:tabs>
        <w:ind w:firstLine="567"/>
        <w:jc w:val="both"/>
      </w:pPr>
      <w:r w:rsidRPr="00DE3B32">
        <w:t>Указ Президента Чувашской Республики от 29 июня 2009 г.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38040B" w:rsidRPr="00DE3B32" w:rsidRDefault="0038040B" w:rsidP="00770C2E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DE3B32">
        <w:t>постановление Кабинета Министров Чувашской Ре</w:t>
      </w:r>
      <w:r w:rsidR="00C742BB">
        <w:t>спублики от 26 ноября 2005 г. № </w:t>
      </w:r>
      <w:r w:rsidRPr="00DE3B32">
        <w:t>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04 мая 2007 г. № 97 «О порядке организации и функционирования розничных рынков на территории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</w:t>
      </w:r>
      <w:r w:rsidR="00C742BB">
        <w:t>спублики от 14 ноября 2012 г. № </w:t>
      </w:r>
      <w:r w:rsidRPr="00DE3B32">
        <w:t>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proofErr w:type="gramStart"/>
      <w:r w:rsidRPr="00DE3B32">
        <w:t>постановление Кабинета Министров Чувашской Республики от 24 мая 2017 г. № 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14 июня 2017 г. № 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26 февраля 2020 г. №</w:t>
      </w:r>
      <w:r w:rsidR="00B07930">
        <w:t> </w:t>
      </w:r>
      <w:r w:rsidRPr="00DE3B32">
        <w:t>74 «Вопросы Министерства экономического развития и имущественных отношений Чувашской Республики».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2.2.3. Иные профессиональные знания </w:t>
      </w:r>
      <w:r w:rsidR="00DF3CE9">
        <w:rPr>
          <w:rFonts w:eastAsia="Calibri"/>
        </w:rPr>
        <w:t>заведующего сектором</w:t>
      </w:r>
      <w:r w:rsidR="00C742BB">
        <w:rPr>
          <w:rFonts w:eastAsia="Calibri"/>
        </w:rPr>
        <w:t xml:space="preserve"> </w:t>
      </w:r>
      <w:r w:rsidRPr="00DE3B32">
        <w:rPr>
          <w:rFonts w:eastAsia="Calibri"/>
        </w:rPr>
        <w:t xml:space="preserve">должны включать: </w:t>
      </w:r>
    </w:p>
    <w:p w:rsidR="001C3B7D" w:rsidRDefault="00C72096" w:rsidP="00770C2E">
      <w:pPr>
        <w:keepNext/>
        <w:keepLines/>
        <w:ind w:firstLine="567"/>
        <w:jc w:val="both"/>
      </w:pPr>
      <w:r w:rsidRPr="00C742BB">
        <w:t xml:space="preserve">цель и задачи государственной политики в сфере </w:t>
      </w:r>
      <w:r w:rsidR="001C3B7D" w:rsidRPr="00C742BB">
        <w:t>р</w:t>
      </w:r>
      <w:r w:rsidR="00C742BB">
        <w:t>егулирования алкогольного рынка</w:t>
      </w:r>
      <w:r w:rsidR="00A90D8A">
        <w:t>.</w:t>
      </w:r>
    </w:p>
    <w:p w:rsidR="001C3B7D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C742BB">
        <w:rPr>
          <w:rFonts w:eastAsia="Calibri"/>
        </w:rPr>
        <w:t xml:space="preserve">2.2.4. Гражданский служащий, замещающий должность </w:t>
      </w:r>
      <w:r w:rsidR="00A90D8A" w:rsidRPr="00A90D8A">
        <w:rPr>
          <w:rFonts w:eastAsia="Calibri"/>
        </w:rPr>
        <w:t>заведующего сектором</w:t>
      </w:r>
      <w:r w:rsidRPr="00C742BB">
        <w:rPr>
          <w:rFonts w:eastAsia="Calibri"/>
        </w:rPr>
        <w:t>, должен обладать следующими профессиональными умениями:</w:t>
      </w:r>
    </w:p>
    <w:p w:rsidR="00AB0ABA" w:rsidRPr="00AB0ABA" w:rsidRDefault="00AB0ABA" w:rsidP="00AB0ABA">
      <w:pPr>
        <w:keepNext/>
        <w:keepLines/>
        <w:ind w:firstLine="567"/>
        <w:jc w:val="both"/>
        <w:rPr>
          <w:rFonts w:eastAsia="Calibri"/>
        </w:rPr>
      </w:pPr>
      <w:r w:rsidRPr="00AB0ABA">
        <w:rPr>
          <w:rFonts w:eastAsia="Calibri"/>
        </w:rPr>
        <w:t>эффективное плани</w:t>
      </w:r>
      <w:r>
        <w:rPr>
          <w:rFonts w:eastAsia="Calibri"/>
        </w:rPr>
        <w:t>рование служебной деятельности;</w:t>
      </w:r>
    </w:p>
    <w:p w:rsidR="00AB0ABA" w:rsidRPr="00C742BB" w:rsidRDefault="00AB0ABA" w:rsidP="00AB0ABA">
      <w:pPr>
        <w:keepNext/>
        <w:keepLines/>
        <w:ind w:firstLine="567"/>
        <w:jc w:val="both"/>
        <w:rPr>
          <w:rFonts w:eastAsia="Calibri"/>
        </w:rPr>
      </w:pPr>
      <w:r w:rsidRPr="00AB0ABA">
        <w:rPr>
          <w:rFonts w:eastAsia="Calibri"/>
        </w:rPr>
        <w:t>анализ и прогнозирование деятельности;</w:t>
      </w:r>
    </w:p>
    <w:p w:rsidR="00C72096" w:rsidRDefault="00C72096" w:rsidP="00AB0ABA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C742BB">
        <w:t>оперативное и качественное выполнение поставленных задач;</w:t>
      </w:r>
    </w:p>
    <w:p w:rsidR="00AB0ABA" w:rsidRPr="00C742BB" w:rsidRDefault="00AB0ABA" w:rsidP="00AB0ABA">
      <w:pPr>
        <w:pStyle w:val="af2"/>
        <w:keepNext/>
        <w:keepLines/>
        <w:spacing w:before="0" w:beforeAutospacing="0" w:after="0" w:afterAutospacing="0"/>
        <w:ind w:firstLine="567"/>
        <w:jc w:val="both"/>
      </w:pPr>
      <w:r>
        <w:t>подготовки служебных документов;</w:t>
      </w:r>
    </w:p>
    <w:p w:rsidR="00C72096" w:rsidRDefault="00C72096" w:rsidP="00C72096">
      <w:pPr>
        <w:pStyle w:val="af2"/>
        <w:keepNext/>
        <w:keepLines/>
        <w:spacing w:before="0" w:beforeAutospacing="0" w:after="0" w:afterAutospacing="0"/>
        <w:ind w:firstLine="567"/>
        <w:jc w:val="both"/>
      </w:pPr>
      <w:r>
        <w:t>работа с документами, поступающими через ЕПГУ;</w:t>
      </w:r>
    </w:p>
    <w:p w:rsidR="00C72096" w:rsidRDefault="00C72096" w:rsidP="00C72096">
      <w:pPr>
        <w:pStyle w:val="af2"/>
        <w:keepNext/>
        <w:keepLines/>
        <w:spacing w:before="0" w:beforeAutospacing="0" w:after="0" w:afterAutospacing="0"/>
        <w:ind w:firstLine="567"/>
        <w:jc w:val="both"/>
      </w:pPr>
      <w:r>
        <w:t>работы в систем</w:t>
      </w:r>
      <w:r w:rsidR="00A90D8A">
        <w:t>е электронного документооборота.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2.2.5. Гражданский служащий, замещающий должность </w:t>
      </w:r>
      <w:r w:rsidR="00A90D8A" w:rsidRPr="00A90D8A">
        <w:rPr>
          <w:rFonts w:eastAsia="Calibri"/>
        </w:rPr>
        <w:t>заведующего сектором</w:t>
      </w:r>
      <w:r w:rsidRPr="00DE3B32">
        <w:rPr>
          <w:rFonts w:eastAsia="Calibri"/>
        </w:rPr>
        <w:t>, должен обладать следующими функциональными знаниями:</w:t>
      </w:r>
    </w:p>
    <w:p w:rsidR="001C3B7D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понятие, процедура рассмотрения обращений граждан;</w:t>
      </w:r>
    </w:p>
    <w:p w:rsidR="00172A0B" w:rsidRPr="00DE3B32" w:rsidRDefault="00865A26" w:rsidP="00770C2E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="00172A0B" w:rsidRPr="00172A0B">
        <w:rPr>
          <w:rFonts w:eastAsia="Calibri"/>
        </w:rPr>
        <w:t>роведени</w:t>
      </w:r>
      <w:r>
        <w:rPr>
          <w:rFonts w:eastAsia="Calibri"/>
        </w:rPr>
        <w:t>я</w:t>
      </w:r>
      <w:r w:rsidR="00172A0B" w:rsidRPr="00172A0B">
        <w:rPr>
          <w:rFonts w:eastAsia="Calibri"/>
        </w:rPr>
        <w:t xml:space="preserve"> оценки соответствия обязательным требованиям в рамках предоставления государственных услуг</w:t>
      </w:r>
      <w:r>
        <w:rPr>
          <w:rFonts w:eastAsia="Calibri"/>
        </w:rPr>
        <w:t>;</w:t>
      </w:r>
    </w:p>
    <w:p w:rsidR="001C3B7D" w:rsidRPr="00DE3B32" w:rsidRDefault="001C3B7D" w:rsidP="00770C2E">
      <w:pPr>
        <w:pStyle w:val="Default"/>
        <w:keepNext/>
        <w:keepLines/>
        <w:ind w:firstLine="567"/>
        <w:jc w:val="both"/>
      </w:pPr>
      <w:r w:rsidRPr="00DE3B32">
        <w:t xml:space="preserve">требования к предоставлению государственных услуг; </w:t>
      </w:r>
    </w:p>
    <w:p w:rsidR="001C3B7D" w:rsidRPr="00DE3B32" w:rsidRDefault="001C3B7D" w:rsidP="00770C2E">
      <w:pPr>
        <w:pStyle w:val="Default"/>
        <w:keepNext/>
        <w:keepLines/>
        <w:ind w:firstLine="567"/>
        <w:jc w:val="both"/>
      </w:pPr>
      <w:r w:rsidRPr="00DE3B32">
        <w:t xml:space="preserve">порядок предоставления государственных услуг в электронной форме; </w:t>
      </w:r>
    </w:p>
    <w:p w:rsidR="001C3B7D" w:rsidRPr="00DE3B32" w:rsidRDefault="001C3B7D" w:rsidP="00770C2E">
      <w:pPr>
        <w:pStyle w:val="Default"/>
        <w:keepNext/>
        <w:keepLines/>
        <w:ind w:firstLine="567"/>
        <w:jc w:val="both"/>
      </w:pPr>
      <w:r w:rsidRPr="00DE3B32">
        <w:t>понятие и принципы функционирования, назначение</w:t>
      </w:r>
      <w:r w:rsidR="00A90D8A">
        <w:t xml:space="preserve"> портала государственных услуг;</w:t>
      </w:r>
    </w:p>
    <w:p w:rsidR="001C3B7D" w:rsidRPr="00DE3B32" w:rsidRDefault="001C3B7D" w:rsidP="00D670D0">
      <w:pPr>
        <w:pStyle w:val="Default"/>
        <w:keepNext/>
        <w:keepLines/>
        <w:widowControl w:val="0"/>
        <w:ind w:firstLine="567"/>
        <w:jc w:val="both"/>
      </w:pPr>
      <w:r w:rsidRPr="00DE3B32">
        <w:t xml:space="preserve">права заявителей при получении государственных услуг; </w:t>
      </w:r>
    </w:p>
    <w:p w:rsidR="001C3B7D" w:rsidRPr="00DE3B32" w:rsidRDefault="001C3B7D" w:rsidP="00D670D0">
      <w:pPr>
        <w:pStyle w:val="Default"/>
        <w:keepNext/>
        <w:keepLines/>
        <w:widowControl w:val="0"/>
        <w:ind w:firstLine="567"/>
        <w:jc w:val="both"/>
      </w:pPr>
      <w:r w:rsidRPr="00DE3B32">
        <w:t xml:space="preserve">обязанности государственных органов, предоставляющих государственные услуги; </w:t>
      </w:r>
    </w:p>
    <w:p w:rsidR="001C3B7D" w:rsidRDefault="001C3B7D" w:rsidP="00D670D0">
      <w:pPr>
        <w:keepNext/>
        <w:keepLines/>
        <w:widowControl w:val="0"/>
        <w:ind w:firstLine="567"/>
        <w:jc w:val="both"/>
      </w:pPr>
      <w:r w:rsidRPr="00DE3B32">
        <w:t>стандарт предоставления государственной услуги: т</w:t>
      </w:r>
      <w:r w:rsidR="00A90D8A">
        <w:t>ребования и порядок разработки.</w:t>
      </w:r>
    </w:p>
    <w:p w:rsidR="001C3B7D" w:rsidRPr="00DE3B32" w:rsidRDefault="001C3B7D" w:rsidP="00D670D0">
      <w:pPr>
        <w:keepNext/>
        <w:keepLines/>
        <w:widowControl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2.2.6. Гражданский служащий, замещающий должность </w:t>
      </w:r>
      <w:r w:rsidR="00A90D8A" w:rsidRPr="00A90D8A">
        <w:rPr>
          <w:rFonts w:eastAsia="Calibri"/>
        </w:rPr>
        <w:t>заведующего сектором</w:t>
      </w:r>
      <w:r w:rsidRPr="00DE3B32">
        <w:rPr>
          <w:rFonts w:eastAsia="Calibri"/>
        </w:rPr>
        <w:t>, должен обладать следующими функциональными умениями:</w:t>
      </w:r>
    </w:p>
    <w:p w:rsidR="00D670D0" w:rsidRP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лицензировани</w:t>
      </w:r>
      <w:r w:rsidR="00865A26">
        <w:t>е</w:t>
      </w:r>
      <w:r>
        <w:t xml:space="preserve"> розничной продажи алкогольной продукции и розничной продажи алкогольной продукции при оказании услуг общественного питания</w:t>
      </w:r>
      <w:r w:rsidRPr="00D670D0">
        <w:t>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рассмотрение заявлений на предоставление лицензий;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работа в системе межведомственного взаимодействия;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работа в системе ГИС ГМП;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работа на ЕПГУ</w:t>
      </w:r>
      <w:r w:rsidR="00834302">
        <w:t>;</w:t>
      </w:r>
    </w:p>
    <w:p w:rsidR="00865A26" w:rsidRDefault="00865A26" w:rsidP="00D670D0">
      <w:pPr>
        <w:pStyle w:val="Default"/>
        <w:keepNext/>
        <w:keepLines/>
        <w:widowControl w:val="0"/>
        <w:ind w:firstLine="567"/>
        <w:jc w:val="both"/>
      </w:pPr>
      <w:r>
        <w:t>работа в информационно-аналитических системах;</w:t>
      </w:r>
    </w:p>
    <w:p w:rsidR="001C3B7D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 xml:space="preserve">подготовка проектов решений </w:t>
      </w:r>
      <w:r w:rsidR="001C3B7D" w:rsidRPr="00DE3B32">
        <w:t xml:space="preserve">по результатам </w:t>
      </w:r>
      <w:r>
        <w:t xml:space="preserve">рассмотрения заявлений о предоставлении </w:t>
      </w:r>
      <w:r w:rsidR="00013A43">
        <w:t>государственной услуги;</w:t>
      </w:r>
    </w:p>
    <w:p w:rsidR="00834302" w:rsidRDefault="00834302" w:rsidP="00834302">
      <w:pPr>
        <w:pStyle w:val="Default"/>
        <w:keepNext/>
        <w:keepLines/>
        <w:widowControl w:val="0"/>
        <w:ind w:firstLine="567"/>
        <w:jc w:val="both"/>
      </w:pPr>
      <w:r>
        <w:t>формирование с</w:t>
      </w:r>
      <w:r w:rsidRPr="00834302">
        <w:t>ведени</w:t>
      </w:r>
      <w:r>
        <w:t>й</w:t>
      </w:r>
      <w:r w:rsidRPr="00834302">
        <w:t xml:space="preserve"> по начислению администрируемых доходов</w:t>
      </w:r>
      <w:r>
        <w:t>;</w:t>
      </w:r>
    </w:p>
    <w:p w:rsidR="00013A43" w:rsidRDefault="00013A43" w:rsidP="00013A43">
      <w:pPr>
        <w:pStyle w:val="Default"/>
        <w:keepNext/>
        <w:keepLines/>
        <w:widowControl w:val="0"/>
        <w:ind w:firstLine="567"/>
        <w:jc w:val="both"/>
      </w:pPr>
      <w:r>
        <w:t xml:space="preserve">внесение информации в </w:t>
      </w:r>
      <w:r w:rsidRPr="00013A43">
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r w:rsidR="00A72A16">
        <w:t>.</w:t>
      </w:r>
    </w:p>
    <w:p w:rsidR="000503E1" w:rsidRPr="00DE3B32" w:rsidRDefault="000503E1" w:rsidP="00770C2E">
      <w:pPr>
        <w:keepNext/>
        <w:keepLines/>
        <w:tabs>
          <w:tab w:val="left" w:pos="1180"/>
        </w:tabs>
        <w:ind w:firstLine="567"/>
        <w:jc w:val="center"/>
      </w:pPr>
    </w:p>
    <w:p w:rsidR="000503E1" w:rsidRPr="00DE3B32" w:rsidRDefault="000503E1" w:rsidP="00770C2E">
      <w:pPr>
        <w:keepNext/>
        <w:keepLines/>
        <w:ind w:firstLine="567"/>
        <w:jc w:val="center"/>
        <w:rPr>
          <w:b/>
          <w:bCs/>
        </w:rPr>
      </w:pPr>
      <w:r w:rsidRPr="00DE3B32">
        <w:rPr>
          <w:b/>
          <w:bCs/>
          <w:lang w:val="en-US"/>
        </w:rPr>
        <w:t>III</w:t>
      </w:r>
      <w:r w:rsidRPr="00DE3B32">
        <w:rPr>
          <w:b/>
          <w:bCs/>
        </w:rPr>
        <w:t>. Должностные обязанности</w:t>
      </w:r>
    </w:p>
    <w:p w:rsidR="000503E1" w:rsidRPr="00DE3B32" w:rsidRDefault="000503E1" w:rsidP="00770C2E">
      <w:pPr>
        <w:keepNext/>
        <w:keepLines/>
        <w:ind w:firstLine="567"/>
      </w:pPr>
      <w:r w:rsidRPr="00DE3B32">
        <w:t xml:space="preserve">3.1. </w:t>
      </w:r>
      <w:r w:rsidR="00013A43">
        <w:t>З</w:t>
      </w:r>
      <w:r w:rsidR="00013A43" w:rsidRPr="00013A43">
        <w:t>аведующ</w:t>
      </w:r>
      <w:r w:rsidR="00013A43">
        <w:t>ий</w:t>
      </w:r>
      <w:r w:rsidR="00013A43" w:rsidRPr="00013A43">
        <w:t xml:space="preserve"> сектором </w:t>
      </w:r>
      <w:r w:rsidRPr="00DE3B32">
        <w:t>должен: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770C2E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770C2E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013A43" w:rsidRPr="00013A43" w:rsidRDefault="002C109F" w:rsidP="00013A43">
      <w:pPr>
        <w:keepNext/>
        <w:keepLines/>
        <w:ind w:firstLine="567"/>
        <w:jc w:val="both"/>
        <w:rPr>
          <w:lang w:val="x-none" w:eastAsia="x-none"/>
        </w:rPr>
      </w:pPr>
      <w:r w:rsidRPr="00DE3B32">
        <w:rPr>
          <w:rFonts w:eastAsia="Calibri"/>
        </w:rPr>
        <w:t xml:space="preserve">3.2. </w:t>
      </w:r>
      <w:r w:rsidR="00013A43" w:rsidRPr="00013A43">
        <w:rPr>
          <w:lang w:val="x-none" w:eastAsia="x-none"/>
        </w:rPr>
        <w:t>Кроме того, исходя из задач и функций Министерства заведующий сектором:</w:t>
      </w:r>
    </w:p>
    <w:p w:rsidR="00013A43" w:rsidRPr="00013A43" w:rsidRDefault="00013A43" w:rsidP="00013A43">
      <w:pPr>
        <w:keepNext/>
        <w:keepLines/>
        <w:ind w:firstLine="567"/>
        <w:jc w:val="both"/>
        <w:rPr>
          <w:lang w:val="x-none" w:eastAsia="x-none"/>
        </w:rPr>
      </w:pPr>
      <w:r w:rsidRPr="00013A43">
        <w:rPr>
          <w:lang w:val="x-none" w:eastAsia="x-none"/>
        </w:rPr>
        <w:t>3.2.1. осуществляет руководство сектором, планирует его работу и организует коллектив на выполнение поставленных задач;</w:t>
      </w:r>
    </w:p>
    <w:p w:rsidR="00013A43" w:rsidRPr="00013A43" w:rsidRDefault="00013A43" w:rsidP="00013A43">
      <w:pPr>
        <w:keepNext/>
        <w:keepLines/>
        <w:ind w:firstLine="567"/>
        <w:jc w:val="both"/>
        <w:rPr>
          <w:lang w:val="x-none" w:eastAsia="x-none"/>
        </w:rPr>
      </w:pPr>
      <w:r w:rsidRPr="00013A43">
        <w:rPr>
          <w:lang w:val="x-none" w:eastAsia="x-none"/>
        </w:rPr>
        <w:t>3.2.2. обеспечивает реализацию перспективных и текущих планов сектора</w:t>
      </w:r>
    </w:p>
    <w:p w:rsidR="00834302" w:rsidRPr="00834302" w:rsidRDefault="00834302" w:rsidP="00834302">
      <w:pPr>
        <w:keepNext/>
        <w:keepLines/>
        <w:ind w:firstLine="567"/>
        <w:jc w:val="both"/>
        <w:rPr>
          <w:lang w:val="x-none" w:eastAsia="x-none"/>
        </w:rPr>
      </w:pPr>
      <w:r w:rsidRPr="00834302">
        <w:rPr>
          <w:lang w:val="x-none" w:eastAsia="x-none"/>
        </w:rPr>
        <w:t>3.2.</w:t>
      </w:r>
      <w:r>
        <w:rPr>
          <w:lang w:eastAsia="x-none"/>
        </w:rPr>
        <w:t>3</w:t>
      </w:r>
      <w:r w:rsidRPr="00834302">
        <w:rPr>
          <w:lang w:val="x-none" w:eastAsia="x-none"/>
        </w:rPr>
        <w:t>. обобщает имеющуюся информацию, разрабатывает аналитические материалы о лицензировани</w:t>
      </w:r>
      <w:r w:rsidR="00215D4A">
        <w:rPr>
          <w:lang w:eastAsia="x-none"/>
        </w:rPr>
        <w:t>и</w:t>
      </w:r>
      <w:r w:rsidRPr="00834302">
        <w:rPr>
          <w:lang w:val="x-none" w:eastAsia="x-none"/>
        </w:rPr>
        <w:t xml:space="preserve"> в Чувашской</w:t>
      </w:r>
      <w:r>
        <w:rPr>
          <w:lang w:val="x-none" w:eastAsia="x-none"/>
        </w:rPr>
        <w:t xml:space="preserve"> Республики в виде ежемесячных,</w:t>
      </w:r>
      <w:r w:rsidRPr="00834302">
        <w:rPr>
          <w:lang w:val="x-none" w:eastAsia="x-none"/>
        </w:rPr>
        <w:t xml:space="preserve"> ежеквартальных и годовых  информаций;</w:t>
      </w:r>
    </w:p>
    <w:p w:rsidR="00834302" w:rsidRPr="00834302" w:rsidRDefault="00834302" w:rsidP="00834302">
      <w:pPr>
        <w:keepNext/>
        <w:keepLines/>
        <w:ind w:firstLine="567"/>
        <w:jc w:val="both"/>
        <w:rPr>
          <w:lang w:val="x-none" w:eastAsia="x-none"/>
        </w:rPr>
      </w:pPr>
      <w:r w:rsidRPr="00834302">
        <w:rPr>
          <w:lang w:val="x-none" w:eastAsia="x-none"/>
        </w:rPr>
        <w:t>3.2.</w:t>
      </w:r>
      <w:r>
        <w:rPr>
          <w:lang w:eastAsia="x-none"/>
        </w:rPr>
        <w:t>4</w:t>
      </w:r>
      <w:r w:rsidRPr="00834302">
        <w:rPr>
          <w:lang w:val="x-none" w:eastAsia="x-none"/>
        </w:rPr>
        <w:t>. консультирует заявителей и лицензиатов по вопросам подачи документов;</w:t>
      </w:r>
    </w:p>
    <w:p w:rsidR="00834302" w:rsidRPr="00834302" w:rsidRDefault="00834302" w:rsidP="00834302">
      <w:pPr>
        <w:keepNext/>
        <w:keepLines/>
        <w:ind w:firstLine="567"/>
        <w:jc w:val="both"/>
        <w:rPr>
          <w:lang w:val="x-none" w:eastAsia="x-none"/>
        </w:rPr>
      </w:pPr>
      <w:r w:rsidRPr="00834302">
        <w:rPr>
          <w:lang w:val="x-none" w:eastAsia="x-none"/>
        </w:rPr>
        <w:t>3.2.</w:t>
      </w:r>
      <w:r>
        <w:rPr>
          <w:lang w:eastAsia="x-none"/>
        </w:rPr>
        <w:t>5</w:t>
      </w:r>
      <w:r w:rsidRPr="00834302">
        <w:rPr>
          <w:lang w:val="x-none" w:eastAsia="x-none"/>
        </w:rPr>
        <w:t>. проводит экспертизу документов, представленных заявителями на получение (переоформление) лицензий на розничную продажу алкогольной продукции, продление срока их действия;</w:t>
      </w:r>
    </w:p>
    <w:p w:rsidR="00865A26" w:rsidRDefault="00865A26" w:rsidP="00865A26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3.2.6. участвует в п</w:t>
      </w:r>
      <w:r w:rsidRPr="00172A0B">
        <w:rPr>
          <w:rFonts w:eastAsia="Calibri"/>
        </w:rPr>
        <w:t>роведени</w:t>
      </w:r>
      <w:r>
        <w:rPr>
          <w:rFonts w:eastAsia="Calibri"/>
        </w:rPr>
        <w:t>и</w:t>
      </w:r>
      <w:r w:rsidRPr="00172A0B">
        <w:rPr>
          <w:rFonts w:eastAsia="Calibri"/>
        </w:rPr>
        <w:t xml:space="preserve"> оценки соответствия обязательным требованиям в рамках предоставления государственн</w:t>
      </w:r>
      <w:r w:rsidR="002C143A">
        <w:rPr>
          <w:rFonts w:eastAsia="Calibri"/>
        </w:rPr>
        <w:t>ой</w:t>
      </w:r>
      <w:r w:rsidRPr="00172A0B">
        <w:rPr>
          <w:rFonts w:eastAsia="Calibri"/>
        </w:rPr>
        <w:t xml:space="preserve"> услуг</w:t>
      </w:r>
      <w:r w:rsidR="002C143A">
        <w:rPr>
          <w:rFonts w:eastAsia="Calibri"/>
        </w:rPr>
        <w:t>и.</w:t>
      </w:r>
      <w:r>
        <w:rPr>
          <w:rFonts w:eastAsia="Calibri"/>
        </w:rPr>
        <w:t xml:space="preserve"> </w:t>
      </w:r>
      <w:r w:rsidR="004B1E49">
        <w:rPr>
          <w:rFonts w:eastAsia="Calibri"/>
        </w:rPr>
        <w:t xml:space="preserve">При установлении нарушений законодательства, требующих возбуждение административного производства, направляет соответствующие материалы в отдел контроля, мониторинга </w:t>
      </w:r>
      <w:r w:rsidR="004B1E49">
        <w:t>алкогольного рынка и административной практики;</w:t>
      </w:r>
    </w:p>
    <w:p w:rsidR="00834302" w:rsidRDefault="00834302" w:rsidP="00834302">
      <w:pPr>
        <w:keepNext/>
        <w:keepLines/>
        <w:ind w:firstLine="567"/>
        <w:jc w:val="both"/>
        <w:rPr>
          <w:lang w:eastAsia="x-none"/>
        </w:rPr>
      </w:pPr>
      <w:r w:rsidRPr="00834302">
        <w:rPr>
          <w:lang w:val="x-none" w:eastAsia="x-none"/>
        </w:rPr>
        <w:t>3.2.</w:t>
      </w:r>
      <w:r w:rsidR="00865A26">
        <w:rPr>
          <w:lang w:eastAsia="x-none"/>
        </w:rPr>
        <w:t>7</w:t>
      </w:r>
      <w:r w:rsidRPr="00834302">
        <w:rPr>
          <w:lang w:val="x-none" w:eastAsia="x-none"/>
        </w:rPr>
        <w:t>. ведет учет поступления сборов, взымаемых с лиц, обратившихся в лицензирующий орган за выдачей, переоформлением, продлением сроков действия лицензий на розничную продажу алкогольной продукции;</w:t>
      </w:r>
    </w:p>
    <w:p w:rsidR="00865A26" w:rsidRPr="00865A26" w:rsidRDefault="00865A26" w:rsidP="00834302">
      <w:pPr>
        <w:keepNext/>
        <w:keepLines/>
        <w:ind w:firstLine="567"/>
        <w:jc w:val="both"/>
        <w:rPr>
          <w:lang w:eastAsia="x-none"/>
        </w:rPr>
      </w:pPr>
      <w:r>
        <w:t xml:space="preserve">3.2.8. осуществляет внесение информации в </w:t>
      </w:r>
      <w:r w:rsidRPr="00013A43">
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r>
        <w:t>;</w:t>
      </w:r>
    </w:p>
    <w:p w:rsidR="00013A43" w:rsidRPr="00AD6EF4" w:rsidRDefault="00834302" w:rsidP="00834302">
      <w:pPr>
        <w:keepNext/>
        <w:keepLines/>
        <w:ind w:firstLine="567"/>
        <w:jc w:val="both"/>
        <w:rPr>
          <w:lang w:eastAsia="x-none"/>
        </w:rPr>
      </w:pPr>
      <w:r w:rsidRPr="00834302">
        <w:rPr>
          <w:lang w:val="x-none" w:eastAsia="x-none"/>
        </w:rPr>
        <w:t>3.2.</w:t>
      </w:r>
      <w:r w:rsidR="00865A26">
        <w:rPr>
          <w:lang w:eastAsia="x-none"/>
        </w:rPr>
        <w:t>9</w:t>
      </w:r>
      <w:r w:rsidRPr="00834302">
        <w:rPr>
          <w:lang w:val="x-none" w:eastAsia="x-none"/>
        </w:rPr>
        <w:t>. осуществляет ведение разделов, соответствующих направлению деятельности сектора, на официальном сайте Министерства;</w:t>
      </w:r>
    </w:p>
    <w:p w:rsidR="00013A43" w:rsidRPr="00013A43" w:rsidRDefault="00013A43" w:rsidP="00013A43">
      <w:pPr>
        <w:keepNext/>
        <w:keepLines/>
        <w:ind w:firstLine="567"/>
        <w:jc w:val="both"/>
        <w:rPr>
          <w:lang w:val="x-none" w:eastAsia="x-none"/>
        </w:rPr>
      </w:pPr>
      <w:r w:rsidRPr="00013A43">
        <w:rPr>
          <w:lang w:val="x-none" w:eastAsia="x-none"/>
        </w:rPr>
        <w:t>3.2.</w:t>
      </w:r>
      <w:r w:rsidR="00865A26">
        <w:rPr>
          <w:lang w:eastAsia="x-none"/>
        </w:rPr>
        <w:t>10</w:t>
      </w:r>
      <w:r w:rsidRPr="00013A43">
        <w:rPr>
          <w:lang w:val="x-none" w:eastAsia="x-none"/>
        </w:rPr>
        <w:t xml:space="preserve">. осуществляет внутренний финансовый контроль по направлениям деятельности </w:t>
      </w:r>
      <w:r w:rsidR="007A7F43">
        <w:rPr>
          <w:lang w:eastAsia="x-none"/>
        </w:rPr>
        <w:t>сектора</w:t>
      </w:r>
      <w:r w:rsidRPr="00013A43">
        <w:rPr>
          <w:lang w:val="x-none" w:eastAsia="x-none"/>
        </w:rPr>
        <w:t>;</w:t>
      </w:r>
    </w:p>
    <w:p w:rsidR="00013A43" w:rsidRPr="00013A43" w:rsidRDefault="00013A43" w:rsidP="00013A43">
      <w:pPr>
        <w:keepNext/>
        <w:keepLines/>
        <w:ind w:firstLine="567"/>
        <w:jc w:val="both"/>
        <w:rPr>
          <w:lang w:val="x-none" w:eastAsia="x-none"/>
        </w:rPr>
      </w:pPr>
      <w:r w:rsidRPr="00013A43">
        <w:rPr>
          <w:lang w:val="x-none" w:eastAsia="x-none"/>
        </w:rPr>
        <w:t>3.2.</w:t>
      </w:r>
      <w:r w:rsidR="00834302">
        <w:rPr>
          <w:lang w:eastAsia="x-none"/>
        </w:rPr>
        <w:t>1</w:t>
      </w:r>
      <w:r w:rsidR="00865A26">
        <w:rPr>
          <w:lang w:eastAsia="x-none"/>
        </w:rPr>
        <w:t>1</w:t>
      </w:r>
      <w:r w:rsidRPr="00013A43">
        <w:rPr>
          <w:lang w:val="x-none" w:eastAsia="x-none"/>
        </w:rPr>
        <w:t>. выполняет иные обязанности в пределах своих полномочий;</w:t>
      </w:r>
    </w:p>
    <w:p w:rsidR="00DE7928" w:rsidRDefault="00013A43" w:rsidP="00013A43">
      <w:pPr>
        <w:keepNext/>
        <w:keepLines/>
        <w:ind w:firstLine="567"/>
        <w:jc w:val="both"/>
      </w:pPr>
      <w:r w:rsidRPr="00013A43">
        <w:rPr>
          <w:lang w:val="x-none" w:eastAsia="x-none"/>
        </w:rPr>
        <w:t>3.2.</w:t>
      </w:r>
      <w:r w:rsidR="00834302">
        <w:rPr>
          <w:lang w:eastAsia="x-none"/>
        </w:rPr>
        <w:t>1</w:t>
      </w:r>
      <w:r w:rsidR="00865A26">
        <w:rPr>
          <w:lang w:eastAsia="x-none"/>
        </w:rPr>
        <w:t>2</w:t>
      </w:r>
      <w:r w:rsidRPr="00013A43">
        <w:rPr>
          <w:lang w:val="x-none" w:eastAsia="x-none"/>
        </w:rPr>
        <w:t xml:space="preserve">. </w:t>
      </w:r>
      <w:r w:rsidR="00FE09F1">
        <w:t>в</w:t>
      </w:r>
      <w:r w:rsidR="00FE09F1" w:rsidRPr="00C051B4">
        <w:t xml:space="preserve">ыполняет поручения </w:t>
      </w:r>
      <w:r w:rsidR="00FE09F1">
        <w:rPr>
          <w:rFonts w:ascii="TimesET" w:hAnsi="TimesET"/>
        </w:rPr>
        <w:t>начальника Управления</w:t>
      </w:r>
      <w:r w:rsidR="00FE09F1" w:rsidRPr="00C051B4">
        <w:t xml:space="preserve">. В случае получения прямых поручений от </w:t>
      </w:r>
      <w:r w:rsidR="00FE09F1">
        <w:t xml:space="preserve">заместителя министра, </w:t>
      </w:r>
      <w:r w:rsidR="00FE09F1" w:rsidRPr="00C051B4">
        <w:t xml:space="preserve">министра должен приступить к их выполнению, поставив в известность </w:t>
      </w:r>
      <w:r w:rsidR="00FE09F1">
        <w:t>начальника Управления, заместителя министра</w:t>
      </w:r>
      <w:r w:rsidR="00DE7928" w:rsidRPr="00DE3B32">
        <w:t>.</w:t>
      </w:r>
    </w:p>
    <w:p w:rsidR="00DE20B0" w:rsidRPr="00DE3B32" w:rsidRDefault="00DE20B0" w:rsidP="00013A43">
      <w:pPr>
        <w:keepNext/>
        <w:keepLines/>
        <w:ind w:firstLine="567"/>
        <w:jc w:val="both"/>
      </w:pPr>
    </w:p>
    <w:p w:rsidR="000503E1" w:rsidRPr="00DE3B32" w:rsidRDefault="000503E1" w:rsidP="00770C2E">
      <w:pPr>
        <w:keepNext/>
        <w:keepLines/>
        <w:tabs>
          <w:tab w:val="left" w:pos="0"/>
        </w:tabs>
        <w:jc w:val="center"/>
        <w:rPr>
          <w:b/>
          <w:bCs/>
        </w:rPr>
      </w:pPr>
      <w:r w:rsidRPr="00DE3B32">
        <w:rPr>
          <w:b/>
          <w:bCs/>
          <w:lang w:val="en-US"/>
        </w:rPr>
        <w:t>IV</w:t>
      </w:r>
      <w:r w:rsidRPr="00DE3B32">
        <w:rPr>
          <w:b/>
          <w:bCs/>
        </w:rPr>
        <w:t>. Права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 xml:space="preserve">4.1. Основные права </w:t>
      </w:r>
      <w:r w:rsidR="00DF3CE9">
        <w:t>заведующего сектором</w:t>
      </w:r>
      <w:r w:rsidR="007A7F43">
        <w:t xml:space="preserve"> </w:t>
      </w:r>
      <w:r w:rsidRPr="00DE3B32">
        <w:t>установлены ста</w:t>
      </w:r>
      <w:r w:rsidR="00545A63" w:rsidRPr="00DE3B32">
        <w:t xml:space="preserve">тьей </w:t>
      </w:r>
      <w:r w:rsidR="00D853BC" w:rsidRPr="00D853BC">
        <w:t>14 Федерального закона от 27 июля 2004 г. № 79-ФЗ «О государственной гражданской службе Российской Федерации»</w:t>
      </w:r>
      <w:r w:rsidRPr="00DE3B32">
        <w:t>.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 xml:space="preserve">4.2. Кроме того, </w:t>
      </w:r>
      <w:r w:rsidR="007A7F43" w:rsidRPr="007A7F43">
        <w:t>заведующ</w:t>
      </w:r>
      <w:r w:rsidR="007A7F43">
        <w:t>ий</w:t>
      </w:r>
      <w:r w:rsidR="007A7F43" w:rsidRPr="007A7F43">
        <w:t xml:space="preserve"> сектором </w:t>
      </w:r>
      <w:r w:rsidRPr="00DE3B32">
        <w:t>имеет право: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представлять интересы министерства в других государственных органах, организациях и учреждениях;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получать от работников министерства информацию и материалы для исполнения должностных обязанностей;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 xml:space="preserve">устно </w:t>
      </w:r>
      <w:r w:rsidR="00DE7928" w:rsidRPr="00DE3B32">
        <w:t xml:space="preserve">и письменно </w:t>
      </w:r>
      <w:r w:rsidRPr="00DE3B32">
        <w:t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785034" w:rsidRDefault="00785034" w:rsidP="00770C2E">
      <w:pPr>
        <w:pStyle w:val="a4"/>
        <w:keepNext/>
        <w:keepLines/>
        <w:ind w:firstLine="567"/>
      </w:pPr>
      <w:r w:rsidRPr="00DE3B32">
        <w:t>знакомиться с внутренними документами Министерства, регламентирующими его обязанности по занимаемой должности;</w:t>
      </w:r>
    </w:p>
    <w:p w:rsidR="007A7F43" w:rsidRDefault="007A7F43" w:rsidP="007A7F43">
      <w:pPr>
        <w:pStyle w:val="a4"/>
        <w:keepNext/>
        <w:keepLines/>
        <w:ind w:firstLine="567"/>
      </w:pPr>
      <w:r>
        <w:t>вносить предложения руководству Министерства и начальникам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осуществлять иные права, предоставляемые для решения вопросов, входящих в его компетенцию.</w:t>
      </w:r>
    </w:p>
    <w:p w:rsidR="000503E1" w:rsidRPr="00DE3B32" w:rsidRDefault="000503E1" w:rsidP="00770C2E">
      <w:pPr>
        <w:keepNext/>
        <w:keepLines/>
        <w:autoSpaceDE w:val="0"/>
        <w:autoSpaceDN w:val="0"/>
        <w:ind w:right="49" w:firstLine="567"/>
        <w:jc w:val="center"/>
      </w:pPr>
    </w:p>
    <w:p w:rsidR="007F49F0" w:rsidRPr="00DE3B32" w:rsidRDefault="007F49F0" w:rsidP="00770C2E">
      <w:pPr>
        <w:keepNext/>
        <w:keepLines/>
        <w:autoSpaceDE w:val="0"/>
        <w:autoSpaceDN w:val="0"/>
        <w:ind w:right="49"/>
        <w:jc w:val="center"/>
        <w:rPr>
          <w:b/>
        </w:rPr>
      </w:pPr>
      <w:r w:rsidRPr="00DE3B32">
        <w:rPr>
          <w:b/>
          <w:bCs/>
          <w:lang w:val="en-US"/>
        </w:rPr>
        <w:t>V</w:t>
      </w:r>
      <w:r w:rsidRPr="00DE3B32">
        <w:rPr>
          <w:b/>
          <w:bCs/>
        </w:rPr>
        <w:t>. Ответственность</w:t>
      </w:r>
      <w:r w:rsidRPr="00DE3B32">
        <w:t> </w:t>
      </w:r>
      <w:r w:rsidRPr="00DE3B32">
        <w:rPr>
          <w:b/>
        </w:rPr>
        <w:t>гражданского служащего за неисполнение (ненадлежащее исполнение) должностных обязанностей</w:t>
      </w:r>
    </w:p>
    <w:p w:rsidR="007F49F0" w:rsidRPr="00DE3B32" w:rsidRDefault="007F49F0" w:rsidP="00770C2E">
      <w:pPr>
        <w:pStyle w:val="a4"/>
        <w:keepNext/>
        <w:keepLines/>
        <w:ind w:firstLine="567"/>
      </w:pPr>
      <w:r w:rsidRPr="00DE3B32">
        <w:t xml:space="preserve">5.1. </w:t>
      </w:r>
      <w:r w:rsidR="007A7F43">
        <w:t>З</w:t>
      </w:r>
      <w:r w:rsidR="007A7F43" w:rsidRPr="007A7F43">
        <w:t xml:space="preserve">аведующий сектором </w:t>
      </w:r>
      <w:r w:rsidRPr="00DE3B32">
        <w:t xml:space="preserve">несет предусмотренную законодательством Российской Федерации ответственность </w:t>
      </w:r>
      <w:proofErr w:type="gramStart"/>
      <w:r w:rsidRPr="00DE3B32">
        <w:t>за</w:t>
      </w:r>
      <w:proofErr w:type="gramEnd"/>
      <w:r w:rsidRPr="00DE3B32">
        <w:t>: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>неисполнение либо ненадлежащее исполнение возложенных на него должностных обязанностей;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7F49F0" w:rsidRPr="00DE3B32" w:rsidRDefault="007F49F0" w:rsidP="00770C2E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E3B32">
        <w:rPr>
          <w:sz w:val="24"/>
          <w:szCs w:val="24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 xml:space="preserve">5.2. </w:t>
      </w:r>
      <w:proofErr w:type="gramStart"/>
      <w:r w:rsidRPr="00DE3B32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F49F0" w:rsidRPr="00DE3B32" w:rsidRDefault="007F49F0" w:rsidP="00770C2E">
      <w:pPr>
        <w:keepNext/>
        <w:keepLines/>
        <w:autoSpaceDE w:val="0"/>
        <w:autoSpaceDN w:val="0"/>
        <w:adjustRightInd w:val="0"/>
        <w:ind w:firstLine="567"/>
        <w:jc w:val="both"/>
      </w:pPr>
      <w:r w:rsidRPr="00DE3B32">
        <w:t xml:space="preserve">5.3. </w:t>
      </w:r>
      <w:proofErr w:type="gramStart"/>
      <w:r w:rsidRPr="00DE3B32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</w:t>
      </w:r>
      <w:r w:rsidR="007A7F43">
        <w:t>лужбе Российской Федерации», «О </w:t>
      </w:r>
      <w:r w:rsidRPr="00DE3B32">
        <w:t>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E3B32">
        <w:t xml:space="preserve"> гражданскому служащему.</w:t>
      </w:r>
    </w:p>
    <w:p w:rsidR="007F49F0" w:rsidRPr="00DE3B32" w:rsidRDefault="007F49F0" w:rsidP="00770C2E">
      <w:pPr>
        <w:pStyle w:val="a6"/>
        <w:keepNext/>
        <w:keepLines/>
        <w:tabs>
          <w:tab w:val="left" w:pos="720"/>
        </w:tabs>
        <w:spacing w:after="0"/>
        <w:ind w:right="49" w:firstLine="567"/>
      </w:pPr>
    </w:p>
    <w:p w:rsidR="00BD5D3B" w:rsidRPr="00DE3B32" w:rsidRDefault="000503E1" w:rsidP="00770C2E">
      <w:pPr>
        <w:keepNext/>
        <w:keepLines/>
        <w:tabs>
          <w:tab w:val="left" w:pos="-2410"/>
        </w:tabs>
        <w:jc w:val="center"/>
        <w:rPr>
          <w:b/>
        </w:rPr>
      </w:pPr>
      <w:r w:rsidRPr="00DE3B32">
        <w:rPr>
          <w:b/>
          <w:bCs/>
          <w:lang w:val="en-US"/>
        </w:rPr>
        <w:t>VI</w:t>
      </w:r>
      <w:r w:rsidRPr="00DE3B32">
        <w:rPr>
          <w:b/>
          <w:bCs/>
        </w:rPr>
        <w:t xml:space="preserve">. </w:t>
      </w:r>
      <w:r w:rsidRPr="00DE3B32">
        <w:rPr>
          <w:b/>
        </w:rPr>
        <w:t>Перечень вопросов, по которым гражданский служащий вправе</w:t>
      </w:r>
    </w:p>
    <w:p w:rsidR="000503E1" w:rsidRPr="00DE3B32" w:rsidRDefault="000503E1" w:rsidP="00770C2E">
      <w:pPr>
        <w:keepNext/>
        <w:keepLines/>
        <w:tabs>
          <w:tab w:val="left" w:pos="-2410"/>
        </w:tabs>
        <w:jc w:val="center"/>
      </w:pPr>
      <w:r w:rsidRPr="00DE3B32">
        <w:rPr>
          <w:b/>
        </w:rPr>
        <w:t xml:space="preserve">или </w:t>
      </w:r>
      <w:proofErr w:type="gramStart"/>
      <w:r w:rsidRPr="00DE3B32">
        <w:rPr>
          <w:b/>
        </w:rPr>
        <w:t>обязан</w:t>
      </w:r>
      <w:proofErr w:type="gramEnd"/>
      <w:r w:rsidRPr="00DE3B32">
        <w:rPr>
          <w:b/>
        </w:rPr>
        <w:t xml:space="preserve"> самостоятельно принимать управленческие и иные решения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1" w:name="sub_8408"/>
      <w:r w:rsidRPr="00DE3B32">
        <w:t xml:space="preserve">6.1. При исполнении </w:t>
      </w:r>
      <w:r w:rsidR="007A7F43">
        <w:t>служебных обязанностей</w:t>
      </w:r>
      <w:r w:rsidR="007A7F43" w:rsidRPr="007A7F43">
        <w:t xml:space="preserve"> заведующий сектором </w:t>
      </w:r>
      <w:r w:rsidRPr="00DE3B32">
        <w:t>вправе самостоятельно принимать решения по вопросам:</w:t>
      </w:r>
    </w:p>
    <w:p w:rsidR="000503E1" w:rsidRPr="00DE3B32" w:rsidRDefault="00DE7928" w:rsidP="00770C2E">
      <w:pPr>
        <w:keepNext/>
        <w:keepLines/>
        <w:ind w:firstLine="567"/>
        <w:jc w:val="both"/>
      </w:pPr>
      <w:r w:rsidRPr="00DE3B32">
        <w:t xml:space="preserve">уведомление руководства </w:t>
      </w:r>
      <w:r w:rsidR="004D6910">
        <w:t>М</w:t>
      </w:r>
      <w:r w:rsidRPr="00DE3B32">
        <w:t>инистерства для принятия им соответствующего решения</w:t>
      </w:r>
      <w:r w:rsidR="000503E1" w:rsidRPr="00DE3B32">
        <w:t>;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запрос документов, требуемых для исполнения им должностных обязанностей.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2" w:name="sub_8409"/>
      <w:bookmarkEnd w:id="1"/>
      <w:r w:rsidRPr="00DE3B32">
        <w:t xml:space="preserve">6.2. При исполнении служебных обязанностей </w:t>
      </w:r>
      <w:r w:rsidR="004D6910" w:rsidRPr="004D6910">
        <w:t xml:space="preserve">заведующий сектором </w:t>
      </w:r>
      <w:r w:rsidRPr="00DE3B32">
        <w:t>обязан самостоятельно принимать решения по вопросам:</w:t>
      </w:r>
    </w:p>
    <w:bookmarkEnd w:id="2"/>
    <w:p w:rsidR="000503E1" w:rsidRPr="00DE3B32" w:rsidRDefault="000503E1" w:rsidP="00770C2E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DE3B32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6D06A5">
        <w:t>Сектор</w:t>
      </w:r>
      <w:r w:rsidR="00B028DE" w:rsidRPr="00DE3B32">
        <w:t>а</w:t>
      </w:r>
      <w:r w:rsidRPr="00DE3B32">
        <w:t>;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визирование документов</w:t>
      </w:r>
      <w:r w:rsidR="00DE7928" w:rsidRPr="00DE3B32">
        <w:t xml:space="preserve"> по вопросам, входящи</w:t>
      </w:r>
      <w:r w:rsidR="004D6910">
        <w:t>х</w:t>
      </w:r>
      <w:r w:rsidR="00DE7928" w:rsidRPr="00DE3B32">
        <w:t xml:space="preserve"> в его </w:t>
      </w:r>
      <w:r w:rsidR="00A56740" w:rsidRPr="00DE3B32">
        <w:t>компетенцию</w:t>
      </w:r>
      <w:r w:rsidRPr="00DE3B32">
        <w:t>.</w:t>
      </w:r>
    </w:p>
    <w:p w:rsidR="000503E1" w:rsidRPr="00DE3B32" w:rsidRDefault="000503E1" w:rsidP="00770C2E">
      <w:pPr>
        <w:pStyle w:val="a6"/>
        <w:keepNext/>
        <w:keepLines/>
        <w:tabs>
          <w:tab w:val="left" w:pos="720"/>
        </w:tabs>
        <w:spacing w:after="0"/>
        <w:ind w:left="0" w:right="49" w:firstLine="567"/>
        <w:jc w:val="center"/>
      </w:pPr>
    </w:p>
    <w:p w:rsidR="000503E1" w:rsidRPr="00DE3B32" w:rsidRDefault="000503E1" w:rsidP="00770C2E">
      <w:pPr>
        <w:keepNext/>
        <w:keepLines/>
        <w:tabs>
          <w:tab w:val="left" w:pos="0"/>
        </w:tabs>
        <w:jc w:val="center"/>
      </w:pPr>
      <w:r w:rsidRPr="00DE3B32">
        <w:rPr>
          <w:b/>
          <w:bCs/>
          <w:lang w:val="en-US"/>
        </w:rPr>
        <w:t>VII</w:t>
      </w:r>
      <w:r w:rsidRPr="00DE3B32">
        <w:rPr>
          <w:b/>
          <w:bCs/>
        </w:rPr>
        <w:t xml:space="preserve">. </w:t>
      </w:r>
      <w:r w:rsidRPr="00DE3B32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3" w:name="sub_85010"/>
      <w:r w:rsidRPr="00DE3B32">
        <w:t xml:space="preserve">7.1. </w:t>
      </w:r>
      <w:r w:rsidR="004D6910">
        <w:t>З</w:t>
      </w:r>
      <w:r w:rsidR="004D6910" w:rsidRPr="004D6910">
        <w:t xml:space="preserve">аведующий сектором </w:t>
      </w:r>
      <w:r w:rsidRPr="00DE3B32">
        <w:t>вправе участвовать при подготовке (обсуждении) следующих проектов: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4" w:name="sub_85110"/>
      <w:bookmarkEnd w:id="3"/>
      <w:r w:rsidRPr="00DE3B32">
        <w:t>нормативных правовых актов Чувашской Республики;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нормативных правовых актов и актов Министерства.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 xml:space="preserve">7.2. </w:t>
      </w:r>
      <w:r w:rsidR="004D6910">
        <w:t>З</w:t>
      </w:r>
      <w:r w:rsidR="004D6910" w:rsidRPr="004D6910">
        <w:t xml:space="preserve">аведующий сектором </w:t>
      </w:r>
      <w:r w:rsidRPr="00DE3B32">
        <w:t>обязан участвовать в подготовке (обсуждении) следующих проектов:</w:t>
      </w:r>
    </w:p>
    <w:bookmarkEnd w:id="4"/>
    <w:p w:rsidR="000503E1" w:rsidRPr="00DE3B32" w:rsidRDefault="000503E1" w:rsidP="00770C2E">
      <w:pPr>
        <w:keepNext/>
        <w:keepLines/>
        <w:shd w:val="clear" w:color="auto" w:fill="FFFFFF"/>
        <w:ind w:firstLine="567"/>
        <w:jc w:val="both"/>
      </w:pPr>
      <w:r w:rsidRPr="00DE3B32">
        <w:t xml:space="preserve">нормативных правовых актов, разрабатываемых </w:t>
      </w:r>
      <w:r w:rsidR="00B07930">
        <w:t>сектором</w:t>
      </w:r>
      <w:r w:rsidRPr="00DE3B32">
        <w:t xml:space="preserve"> и органами исполнительной власти Чувашской Республики;</w:t>
      </w:r>
    </w:p>
    <w:p w:rsidR="000503E1" w:rsidRPr="00DE3B32" w:rsidRDefault="000503E1" w:rsidP="00770C2E">
      <w:pPr>
        <w:keepNext/>
        <w:keepLines/>
        <w:shd w:val="clear" w:color="auto" w:fill="FFFFFF"/>
        <w:ind w:firstLine="567"/>
        <w:jc w:val="both"/>
        <w:rPr>
          <w:spacing w:val="-1"/>
        </w:rPr>
      </w:pPr>
      <w:r w:rsidRPr="00DE3B32">
        <w:rPr>
          <w:spacing w:val="-1"/>
        </w:rPr>
        <w:t>писем и обращений министра, заместителя министра</w:t>
      </w:r>
      <w:r w:rsidR="004D6910">
        <w:rPr>
          <w:spacing w:val="-1"/>
        </w:rPr>
        <w:t>, начальника управления</w:t>
      </w:r>
      <w:r w:rsidRPr="00DE3B32">
        <w:rPr>
          <w:spacing w:val="-1"/>
        </w:rPr>
        <w:t>.</w:t>
      </w:r>
    </w:p>
    <w:p w:rsidR="00DE7928" w:rsidRPr="00DE3B32" w:rsidRDefault="00DE7928" w:rsidP="00770C2E">
      <w:pPr>
        <w:keepNext/>
        <w:keepLines/>
        <w:shd w:val="clear" w:color="auto" w:fill="FFFFFF"/>
        <w:ind w:firstLine="567"/>
        <w:jc w:val="both"/>
        <w:rPr>
          <w:spacing w:val="-1"/>
        </w:rPr>
      </w:pPr>
    </w:p>
    <w:p w:rsidR="007F49F0" w:rsidRPr="00DE3B32" w:rsidRDefault="007F49F0" w:rsidP="00770C2E">
      <w:pPr>
        <w:pStyle w:val="a6"/>
        <w:keepNext/>
        <w:keepLines/>
        <w:tabs>
          <w:tab w:val="left" w:pos="720"/>
        </w:tabs>
        <w:spacing w:after="0"/>
        <w:ind w:right="49" w:firstLine="567"/>
        <w:jc w:val="center"/>
        <w:rPr>
          <w:b/>
          <w:bCs/>
        </w:rPr>
      </w:pPr>
      <w:r w:rsidRPr="00DE3B32">
        <w:rPr>
          <w:b/>
          <w:bCs/>
          <w:lang w:val="en-US"/>
        </w:rPr>
        <w:t>VIII</w:t>
      </w:r>
      <w:r w:rsidRPr="00DE3B32">
        <w:rPr>
          <w:b/>
          <w:bCs/>
        </w:rPr>
        <w:t xml:space="preserve">. Сроки и процедуры подготовки, рассмотрения проектов </w:t>
      </w:r>
      <w:r w:rsidR="004D6910">
        <w:rPr>
          <w:b/>
          <w:bCs/>
        </w:rPr>
        <w:t>у</w:t>
      </w:r>
      <w:r w:rsidRPr="00DE3B32">
        <w:rPr>
          <w:b/>
          <w:bCs/>
        </w:rPr>
        <w:t>правленческих</w:t>
      </w:r>
      <w:r w:rsidR="00DE3B32">
        <w:rPr>
          <w:b/>
          <w:bCs/>
        </w:rPr>
        <w:t xml:space="preserve"> </w:t>
      </w:r>
      <w:r w:rsidRPr="00DE3B32">
        <w:rPr>
          <w:b/>
          <w:bCs/>
        </w:rPr>
        <w:t>и иных решений, порядок согласования и принятия данных решений</w:t>
      </w:r>
    </w:p>
    <w:p w:rsidR="007F49F0" w:rsidRPr="00DE3B32" w:rsidRDefault="004D6910" w:rsidP="00770C2E">
      <w:pPr>
        <w:pStyle w:val="a4"/>
        <w:keepNext/>
        <w:keepLines/>
        <w:ind w:firstLine="567"/>
      </w:pPr>
      <w:r>
        <w:t>З</w:t>
      </w:r>
      <w:r w:rsidRPr="004D6910">
        <w:t xml:space="preserve">аведующий сектором </w:t>
      </w:r>
      <w:r w:rsidR="007F49F0" w:rsidRPr="00DE3B32"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</w:t>
      </w:r>
      <w:r>
        <w:t>М</w:t>
      </w:r>
      <w:r w:rsidR="007F49F0" w:rsidRPr="00DE3B32">
        <w:t xml:space="preserve">инистерстве, регламентом внутренней организации деятельности </w:t>
      </w:r>
      <w:r>
        <w:t>М</w:t>
      </w:r>
      <w:r w:rsidR="007F49F0" w:rsidRPr="00DE3B32">
        <w:t>инистерства.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7F49F0" w:rsidRPr="00DE3B32" w:rsidRDefault="007F49F0" w:rsidP="00770C2E">
      <w:pPr>
        <w:keepNext/>
        <w:keepLines/>
        <w:ind w:firstLine="567"/>
        <w:jc w:val="center"/>
        <w:rPr>
          <w:rFonts w:eastAsia="Calibri"/>
        </w:rPr>
      </w:pPr>
      <w:r w:rsidRPr="00DE3B32">
        <w:rPr>
          <w:rFonts w:eastAsia="Calibri"/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F49F0" w:rsidRPr="00DE3B32" w:rsidRDefault="004D6910" w:rsidP="00770C2E">
      <w:pPr>
        <w:keepNext/>
        <w:keepLines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З</w:t>
      </w:r>
      <w:r w:rsidRPr="004D6910">
        <w:rPr>
          <w:rFonts w:eastAsia="Calibri"/>
        </w:rPr>
        <w:t xml:space="preserve">аведующий сектором </w:t>
      </w:r>
      <w:r w:rsidR="007F49F0" w:rsidRPr="00DE3B32">
        <w:t>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</w:t>
      </w:r>
      <w:proofErr w:type="gramEnd"/>
      <w:r w:rsidR="007F49F0" w:rsidRPr="00DE3B32">
        <w:t xml:space="preserve"> Федерации, нормативными правовыми актами Чувашской Республики и нормативными правовыми актами Министерства.</w:t>
      </w:r>
    </w:p>
    <w:p w:rsidR="000503E1" w:rsidRPr="00DE3B32" w:rsidRDefault="000503E1" w:rsidP="00770C2E">
      <w:pPr>
        <w:pStyle w:val="a6"/>
        <w:keepNext/>
        <w:keepLines/>
        <w:tabs>
          <w:tab w:val="left" w:pos="720"/>
        </w:tabs>
        <w:spacing w:after="0"/>
        <w:ind w:left="0" w:right="49" w:firstLine="567"/>
        <w:jc w:val="center"/>
      </w:pP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  <w:rPr>
          <w:b/>
        </w:rPr>
      </w:pPr>
      <w:r w:rsidRPr="00DE3B32">
        <w:rPr>
          <w:b/>
          <w:lang w:val="en-US"/>
        </w:rPr>
        <w:t>X</w:t>
      </w:r>
      <w:r w:rsidRPr="00DE3B32">
        <w:rPr>
          <w:b/>
        </w:rPr>
        <w:t xml:space="preserve">. Перечень государственных услуг, оказываемых гражданам 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</w:pPr>
      <w:r w:rsidRPr="00DE3B32">
        <w:rPr>
          <w:b/>
        </w:rPr>
        <w:t xml:space="preserve">и организациям </w:t>
      </w:r>
      <w:r w:rsidRPr="00DE3B32">
        <w:rPr>
          <w:b/>
          <w:bCs/>
        </w:rPr>
        <w:t>в соответствии с административным регламентом</w:t>
      </w:r>
      <w:r w:rsidRPr="00DE3B32">
        <w:t xml:space="preserve"> 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DE3B32">
        <w:rPr>
          <w:b/>
          <w:bCs/>
        </w:rPr>
        <w:t>государственного органа</w:t>
      </w:r>
    </w:p>
    <w:p w:rsidR="000503E1" w:rsidRPr="00DE3B32" w:rsidRDefault="004D6910" w:rsidP="004B1E49">
      <w:pPr>
        <w:keepNext/>
        <w:keepLines/>
        <w:ind w:firstLine="567"/>
        <w:jc w:val="both"/>
      </w:pPr>
      <w:r>
        <w:t>З</w:t>
      </w:r>
      <w:r w:rsidRPr="004D6910">
        <w:t xml:space="preserve">аведующий сектором </w:t>
      </w:r>
      <w:r w:rsidR="000503E1" w:rsidRPr="00DE3B32">
        <w:t>оказывает государственн</w:t>
      </w:r>
      <w:r w:rsidR="00A56740" w:rsidRPr="00DE3B32">
        <w:t>ые</w:t>
      </w:r>
      <w:r w:rsidR="000503E1" w:rsidRPr="00DE3B32">
        <w:t xml:space="preserve"> услуг</w:t>
      </w:r>
      <w:r w:rsidR="00A56740" w:rsidRPr="00DE3B32">
        <w:t>и</w:t>
      </w:r>
      <w:r w:rsidR="000503E1" w:rsidRPr="00DE3B32">
        <w:t>:</w:t>
      </w:r>
    </w:p>
    <w:p w:rsidR="000503E1" w:rsidRDefault="004B1E49" w:rsidP="004B1E49">
      <w:pPr>
        <w:keepNext/>
        <w:keepLines/>
        <w:tabs>
          <w:tab w:val="left" w:pos="0"/>
        </w:tabs>
        <w:ind w:firstLine="567"/>
        <w:jc w:val="both"/>
      </w:pPr>
      <w:r w:rsidRPr="00DE3B32">
        <w:t>лицензирует розничную продажу алкогольной продукции (за исключением лицензи</w:t>
      </w:r>
      <w:r>
        <w:t>рования розничной продажи, определенной абзацем двенадцатым пункта 2 ст. 8</w:t>
      </w:r>
      <w:r w:rsidRPr="00DE3B32">
        <w:t xml:space="preserve"> </w:t>
      </w:r>
      <w:r>
        <w:t>Федерального закона «</w:t>
      </w:r>
      <w:r w:rsidRPr="00756203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t>распития) алкогольной продукции»</w:t>
      </w:r>
      <w:r w:rsidRPr="00756203">
        <w:t>)</w:t>
      </w:r>
      <w:r>
        <w:t>.</w:t>
      </w:r>
    </w:p>
    <w:p w:rsidR="004B1E49" w:rsidRPr="00DE3B32" w:rsidRDefault="004B1E49" w:rsidP="00770C2E">
      <w:pPr>
        <w:keepNext/>
        <w:keepLines/>
        <w:tabs>
          <w:tab w:val="left" w:pos="0"/>
        </w:tabs>
        <w:ind w:firstLine="567"/>
        <w:jc w:val="center"/>
      </w:pPr>
    </w:p>
    <w:p w:rsidR="00975D8F" w:rsidRPr="00DE3B32" w:rsidRDefault="00975D8F" w:rsidP="00770C2E">
      <w:pPr>
        <w:keepNext/>
        <w:keepLines/>
        <w:ind w:firstLine="567"/>
        <w:jc w:val="center"/>
        <w:rPr>
          <w:b/>
        </w:rPr>
      </w:pPr>
      <w:r w:rsidRPr="00DE3B32">
        <w:rPr>
          <w:b/>
        </w:rPr>
        <w:t>XI. Показатели эффективности и результативности профессиональной</w:t>
      </w:r>
    </w:p>
    <w:p w:rsidR="00975D8F" w:rsidRPr="00DE3B32" w:rsidRDefault="00975D8F" w:rsidP="00770C2E">
      <w:pPr>
        <w:keepNext/>
        <w:keepLines/>
        <w:ind w:firstLine="567"/>
        <w:jc w:val="center"/>
        <w:rPr>
          <w:b/>
        </w:rPr>
      </w:pPr>
      <w:r w:rsidRPr="00DE3B32">
        <w:rPr>
          <w:b/>
        </w:rPr>
        <w:t>служебной деятельности гражданского служащего</w:t>
      </w:r>
    </w:p>
    <w:p w:rsidR="00975D8F" w:rsidRPr="00DE3B32" w:rsidRDefault="00975D8F" w:rsidP="00770C2E">
      <w:pPr>
        <w:keepNext/>
        <w:keepLines/>
        <w:tabs>
          <w:tab w:val="left" w:pos="0"/>
        </w:tabs>
        <w:ind w:right="30" w:firstLine="567"/>
        <w:jc w:val="both"/>
      </w:pPr>
      <w:r w:rsidRPr="00DE3B32">
        <w:t xml:space="preserve">11.1. Эффективность и результативность профессиональной служебной деятельности </w:t>
      </w:r>
      <w:r w:rsidR="00DF3CE9">
        <w:t>заведующего сектором</w:t>
      </w:r>
      <w:r w:rsidR="004D6910">
        <w:t xml:space="preserve"> </w:t>
      </w:r>
      <w:r w:rsidRPr="00DE3B32">
        <w:t xml:space="preserve"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 xml:space="preserve">11.2. Эффективность профессиональной служебной деятельности </w:t>
      </w:r>
      <w:r w:rsidR="00DF3CE9">
        <w:t>заведующего сектором</w:t>
      </w:r>
      <w:r w:rsidR="004D6910">
        <w:t xml:space="preserve"> </w:t>
      </w:r>
      <w:r w:rsidRPr="00DE3B32">
        <w:t>оценивается по следующим показателям: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своевременности и оперативности выполнения поручений;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75D8F" w:rsidRDefault="00975D8F" w:rsidP="00770C2E">
      <w:pPr>
        <w:keepNext/>
        <w:keepLines/>
        <w:ind w:firstLine="567"/>
        <w:jc w:val="both"/>
      </w:pPr>
      <w:r w:rsidRPr="00DE3B32">
        <w:t>осознанию ответственности за последствия своих действий.</w:t>
      </w:r>
    </w:p>
    <w:p w:rsidR="004D6910" w:rsidRPr="00DE3B32" w:rsidRDefault="004D6910" w:rsidP="00770C2E">
      <w:pPr>
        <w:keepNext/>
        <w:keepLines/>
        <w:ind w:firstLine="567"/>
        <w:jc w:val="both"/>
      </w:pPr>
      <w:r w:rsidRPr="004D6910">
        <w:t>11.3. Результативность профессиональной служебной деятельности заведующего сектором оценивается по выполнению показателей, указанных в пункте 11.2 настоящего должностного регламента</w:t>
      </w:r>
      <w:r>
        <w:t>.</w:t>
      </w:r>
    </w:p>
    <w:p w:rsidR="00975D8F" w:rsidRPr="00DE3B32" w:rsidRDefault="00975D8F" w:rsidP="00770C2E">
      <w:pPr>
        <w:keepNext/>
        <w:keepLines/>
        <w:tabs>
          <w:tab w:val="left" w:pos="0"/>
        </w:tabs>
        <w:ind w:right="30" w:firstLine="567"/>
        <w:jc w:val="both"/>
      </w:pPr>
      <w:r w:rsidRPr="00DE3B32">
        <w:t>11.</w:t>
      </w:r>
      <w:r w:rsidR="004D6910">
        <w:t>4</w:t>
      </w:r>
      <w:r w:rsidRPr="00DE3B32">
        <w:t xml:space="preserve">. </w:t>
      </w:r>
      <w:proofErr w:type="gramStart"/>
      <w:r w:rsidRPr="00DE3B32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DE3B32" w:rsidRPr="00D41B05" w:rsidRDefault="00DE3B32" w:rsidP="00770C2E">
      <w:pPr>
        <w:tabs>
          <w:tab w:val="left" w:pos="0"/>
          <w:tab w:val="left" w:pos="9639"/>
        </w:tabs>
        <w:ind w:right="566"/>
        <w:jc w:val="center"/>
      </w:pPr>
      <w:r w:rsidRPr="00D41B05">
        <w:t>________________________</w:t>
      </w: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770C2E" w:rsidRDefault="00770C2E" w:rsidP="00770C2E">
      <w:pPr>
        <w:tabs>
          <w:tab w:val="left" w:pos="900"/>
        </w:tabs>
        <w:jc w:val="both"/>
      </w:pPr>
    </w:p>
    <w:p w:rsidR="00770C2E" w:rsidRDefault="00770C2E" w:rsidP="00770C2E">
      <w:pPr>
        <w:tabs>
          <w:tab w:val="left" w:pos="900"/>
        </w:tabs>
        <w:jc w:val="both"/>
      </w:pPr>
    </w:p>
    <w:p w:rsidR="00770C2E" w:rsidRDefault="00770C2E" w:rsidP="00770C2E">
      <w:pPr>
        <w:tabs>
          <w:tab w:val="left" w:pos="900"/>
        </w:tabs>
        <w:jc w:val="both"/>
      </w:pPr>
    </w:p>
    <w:p w:rsidR="00DE3B32" w:rsidRPr="00C6530F" w:rsidRDefault="00DE3B32" w:rsidP="00770C2E">
      <w:pPr>
        <w:tabs>
          <w:tab w:val="left" w:pos="900"/>
        </w:tabs>
        <w:jc w:val="both"/>
      </w:pPr>
      <w:r w:rsidRPr="00C6530F">
        <w:t>С должностным регламентом ознакомле</w:t>
      </w:r>
      <w:proofErr w:type="gramStart"/>
      <w:r w:rsidRPr="00C6530F">
        <w:t>н</w:t>
      </w:r>
      <w:r w:rsidR="00770C2E">
        <w:t>(</w:t>
      </w:r>
      <w:proofErr w:type="gramEnd"/>
      <w:r w:rsidR="00770C2E">
        <w:t>а)</w:t>
      </w:r>
      <w:r w:rsidRPr="00C6530F">
        <w:t xml:space="preserve">: </w:t>
      </w:r>
    </w:p>
    <w:p w:rsidR="00DE3B32" w:rsidRPr="00C6530F" w:rsidRDefault="00DE3B32" w:rsidP="00770C2E">
      <w:pPr>
        <w:tabs>
          <w:tab w:val="left" w:pos="900"/>
        </w:tabs>
        <w:jc w:val="both"/>
      </w:pPr>
    </w:p>
    <w:p w:rsidR="00DE3B32" w:rsidRPr="00C6530F" w:rsidRDefault="00DE3B32" w:rsidP="00770C2E">
      <w:pPr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p w:rsidR="00DE3B32" w:rsidRPr="00DE3B32" w:rsidRDefault="00DE3B32" w:rsidP="00770C2E">
      <w:pPr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sectPr w:rsidR="00DE3B32" w:rsidRPr="00DE3B32" w:rsidSect="00DE3B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3A" w:rsidRDefault="002C143A" w:rsidP="00B561B8">
      <w:r>
        <w:separator/>
      </w:r>
    </w:p>
  </w:endnote>
  <w:endnote w:type="continuationSeparator" w:id="0">
    <w:p w:rsidR="002C143A" w:rsidRDefault="002C143A" w:rsidP="00B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3A" w:rsidRDefault="002C143A" w:rsidP="00B561B8">
      <w:r>
        <w:separator/>
      </w:r>
    </w:p>
  </w:footnote>
  <w:footnote w:type="continuationSeparator" w:id="0">
    <w:p w:rsidR="002C143A" w:rsidRDefault="002C143A" w:rsidP="00B5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0608"/>
      <w:docPartObj>
        <w:docPartGallery w:val="Page Numbers (Top of Page)"/>
        <w:docPartUnique/>
      </w:docPartObj>
    </w:sdtPr>
    <w:sdtEndPr/>
    <w:sdtContent>
      <w:p w:rsidR="002C143A" w:rsidRDefault="002C14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3F">
          <w:rPr>
            <w:noProof/>
          </w:rPr>
          <w:t>9</w:t>
        </w:r>
        <w:r>
          <w:fldChar w:fldCharType="end"/>
        </w:r>
      </w:p>
    </w:sdtContent>
  </w:sdt>
  <w:p w:rsidR="002C143A" w:rsidRDefault="002C14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05"/>
    <w:multiLevelType w:val="hybridMultilevel"/>
    <w:tmpl w:val="F83CCF7E"/>
    <w:lvl w:ilvl="0" w:tplc="D4B2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68D62">
      <w:numFmt w:val="none"/>
      <w:lvlText w:val=""/>
      <w:lvlJc w:val="left"/>
      <w:pPr>
        <w:tabs>
          <w:tab w:val="num" w:pos="360"/>
        </w:tabs>
      </w:pPr>
    </w:lvl>
    <w:lvl w:ilvl="2" w:tplc="92485856">
      <w:numFmt w:val="none"/>
      <w:lvlText w:val=""/>
      <w:lvlJc w:val="left"/>
      <w:pPr>
        <w:tabs>
          <w:tab w:val="num" w:pos="360"/>
        </w:tabs>
      </w:pPr>
    </w:lvl>
    <w:lvl w:ilvl="3" w:tplc="5CA8F160">
      <w:numFmt w:val="none"/>
      <w:lvlText w:val=""/>
      <w:lvlJc w:val="left"/>
      <w:pPr>
        <w:tabs>
          <w:tab w:val="num" w:pos="360"/>
        </w:tabs>
      </w:pPr>
    </w:lvl>
    <w:lvl w:ilvl="4" w:tplc="98DEF52A">
      <w:numFmt w:val="none"/>
      <w:lvlText w:val=""/>
      <w:lvlJc w:val="left"/>
      <w:pPr>
        <w:tabs>
          <w:tab w:val="num" w:pos="360"/>
        </w:tabs>
      </w:pPr>
    </w:lvl>
    <w:lvl w:ilvl="5" w:tplc="FF8C4F82">
      <w:numFmt w:val="none"/>
      <w:lvlText w:val=""/>
      <w:lvlJc w:val="left"/>
      <w:pPr>
        <w:tabs>
          <w:tab w:val="num" w:pos="360"/>
        </w:tabs>
      </w:pPr>
    </w:lvl>
    <w:lvl w:ilvl="6" w:tplc="93243596">
      <w:numFmt w:val="none"/>
      <w:lvlText w:val=""/>
      <w:lvlJc w:val="left"/>
      <w:pPr>
        <w:tabs>
          <w:tab w:val="num" w:pos="360"/>
        </w:tabs>
      </w:pPr>
    </w:lvl>
    <w:lvl w:ilvl="7" w:tplc="2E64010E">
      <w:numFmt w:val="none"/>
      <w:lvlText w:val=""/>
      <w:lvlJc w:val="left"/>
      <w:pPr>
        <w:tabs>
          <w:tab w:val="num" w:pos="360"/>
        </w:tabs>
      </w:pPr>
    </w:lvl>
    <w:lvl w:ilvl="8" w:tplc="DB3C16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50EB2"/>
    <w:multiLevelType w:val="multilevel"/>
    <w:tmpl w:val="0F7686C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AB408DD"/>
    <w:multiLevelType w:val="hybridMultilevel"/>
    <w:tmpl w:val="D0307496"/>
    <w:lvl w:ilvl="0" w:tplc="16B6C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546630">
      <w:numFmt w:val="none"/>
      <w:lvlText w:val=""/>
      <w:lvlJc w:val="left"/>
      <w:pPr>
        <w:tabs>
          <w:tab w:val="num" w:pos="360"/>
        </w:tabs>
      </w:pPr>
    </w:lvl>
    <w:lvl w:ilvl="2" w:tplc="BC1C1D7E">
      <w:numFmt w:val="none"/>
      <w:lvlText w:val=""/>
      <w:lvlJc w:val="left"/>
      <w:pPr>
        <w:tabs>
          <w:tab w:val="num" w:pos="360"/>
        </w:tabs>
      </w:pPr>
    </w:lvl>
    <w:lvl w:ilvl="3" w:tplc="F3BC1640">
      <w:numFmt w:val="none"/>
      <w:lvlText w:val=""/>
      <w:lvlJc w:val="left"/>
      <w:pPr>
        <w:tabs>
          <w:tab w:val="num" w:pos="360"/>
        </w:tabs>
      </w:pPr>
    </w:lvl>
    <w:lvl w:ilvl="4" w:tplc="057EF370">
      <w:numFmt w:val="none"/>
      <w:lvlText w:val=""/>
      <w:lvlJc w:val="left"/>
      <w:pPr>
        <w:tabs>
          <w:tab w:val="num" w:pos="360"/>
        </w:tabs>
      </w:pPr>
    </w:lvl>
    <w:lvl w:ilvl="5" w:tplc="BA3E64E6">
      <w:numFmt w:val="none"/>
      <w:lvlText w:val=""/>
      <w:lvlJc w:val="left"/>
      <w:pPr>
        <w:tabs>
          <w:tab w:val="num" w:pos="360"/>
        </w:tabs>
      </w:pPr>
    </w:lvl>
    <w:lvl w:ilvl="6" w:tplc="47E8F18E">
      <w:numFmt w:val="none"/>
      <w:lvlText w:val=""/>
      <w:lvlJc w:val="left"/>
      <w:pPr>
        <w:tabs>
          <w:tab w:val="num" w:pos="360"/>
        </w:tabs>
      </w:pPr>
    </w:lvl>
    <w:lvl w:ilvl="7" w:tplc="5EA2D86A">
      <w:numFmt w:val="none"/>
      <w:lvlText w:val=""/>
      <w:lvlJc w:val="left"/>
      <w:pPr>
        <w:tabs>
          <w:tab w:val="num" w:pos="360"/>
        </w:tabs>
      </w:pPr>
    </w:lvl>
    <w:lvl w:ilvl="8" w:tplc="DAAC9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353A88"/>
    <w:multiLevelType w:val="hybridMultilevel"/>
    <w:tmpl w:val="A2006616"/>
    <w:lvl w:ilvl="0" w:tplc="3ED4C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D80525A"/>
    <w:multiLevelType w:val="hybridMultilevel"/>
    <w:tmpl w:val="23C47002"/>
    <w:lvl w:ilvl="0" w:tplc="118096E8">
      <w:start w:val="1"/>
      <w:numFmt w:val="decimal"/>
      <w:lvlText w:val="1.%1"/>
      <w:lvlJc w:val="left"/>
      <w:pPr>
        <w:tabs>
          <w:tab w:val="num" w:pos="1211"/>
        </w:tabs>
        <w:ind w:left="360" w:firstLine="491"/>
      </w:pPr>
      <w:rPr>
        <w:rFonts w:hint="default"/>
      </w:rPr>
    </w:lvl>
    <w:lvl w:ilvl="1" w:tplc="118096E8">
      <w:start w:val="1"/>
      <w:numFmt w:val="decimal"/>
      <w:lvlText w:val="1.%2"/>
      <w:lvlJc w:val="left"/>
      <w:pPr>
        <w:tabs>
          <w:tab w:val="num" w:pos="1440"/>
        </w:tabs>
        <w:ind w:left="589" w:firstLine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07"/>
    <w:multiLevelType w:val="hybridMultilevel"/>
    <w:tmpl w:val="82DA43D4"/>
    <w:lvl w:ilvl="0" w:tplc="AA4C9B48">
      <w:start w:val="8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3135FF"/>
    <w:multiLevelType w:val="hybridMultilevel"/>
    <w:tmpl w:val="8922824A"/>
    <w:lvl w:ilvl="0" w:tplc="D47C3C6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53D7AB5"/>
    <w:multiLevelType w:val="hybridMultilevel"/>
    <w:tmpl w:val="C936BFE6"/>
    <w:lvl w:ilvl="0" w:tplc="CBF2A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1"/>
    <w:rsid w:val="00013A43"/>
    <w:rsid w:val="000503E1"/>
    <w:rsid w:val="0008281F"/>
    <w:rsid w:val="00093084"/>
    <w:rsid w:val="0009655A"/>
    <w:rsid w:val="000C51DB"/>
    <w:rsid w:val="000E7951"/>
    <w:rsid w:val="0012406D"/>
    <w:rsid w:val="00171166"/>
    <w:rsid w:val="00172A0B"/>
    <w:rsid w:val="001B30C1"/>
    <w:rsid w:val="001B76A6"/>
    <w:rsid w:val="001C3B7D"/>
    <w:rsid w:val="001E0C9E"/>
    <w:rsid w:val="00201751"/>
    <w:rsid w:val="00215462"/>
    <w:rsid w:val="00215D4A"/>
    <w:rsid w:val="00222473"/>
    <w:rsid w:val="00262219"/>
    <w:rsid w:val="00273E30"/>
    <w:rsid w:val="002C109F"/>
    <w:rsid w:val="002C143A"/>
    <w:rsid w:val="0030704E"/>
    <w:rsid w:val="00313472"/>
    <w:rsid w:val="0038040B"/>
    <w:rsid w:val="00381DB4"/>
    <w:rsid w:val="00385A3B"/>
    <w:rsid w:val="00390F2B"/>
    <w:rsid w:val="00432F00"/>
    <w:rsid w:val="004719E8"/>
    <w:rsid w:val="00484F5D"/>
    <w:rsid w:val="004A0A5C"/>
    <w:rsid w:val="004A1E78"/>
    <w:rsid w:val="004B1E49"/>
    <w:rsid w:val="004C0EB7"/>
    <w:rsid w:val="004D6910"/>
    <w:rsid w:val="005061E0"/>
    <w:rsid w:val="00545A63"/>
    <w:rsid w:val="005A0D22"/>
    <w:rsid w:val="005A6E11"/>
    <w:rsid w:val="006019D5"/>
    <w:rsid w:val="006B3BFF"/>
    <w:rsid w:val="006D06A5"/>
    <w:rsid w:val="006E550A"/>
    <w:rsid w:val="00701A77"/>
    <w:rsid w:val="007555E1"/>
    <w:rsid w:val="00770C2E"/>
    <w:rsid w:val="00785034"/>
    <w:rsid w:val="007A2458"/>
    <w:rsid w:val="007A7F43"/>
    <w:rsid w:val="007B1DE8"/>
    <w:rsid w:val="007C63CC"/>
    <w:rsid w:val="007F49F0"/>
    <w:rsid w:val="00834302"/>
    <w:rsid w:val="00864437"/>
    <w:rsid w:val="00865A26"/>
    <w:rsid w:val="00867E44"/>
    <w:rsid w:val="00920C44"/>
    <w:rsid w:val="00975D8F"/>
    <w:rsid w:val="009D7101"/>
    <w:rsid w:val="009E5593"/>
    <w:rsid w:val="00A56740"/>
    <w:rsid w:val="00A5763F"/>
    <w:rsid w:val="00A72A16"/>
    <w:rsid w:val="00A73393"/>
    <w:rsid w:val="00A86332"/>
    <w:rsid w:val="00A90D8A"/>
    <w:rsid w:val="00AB0ABA"/>
    <w:rsid w:val="00AD6EF4"/>
    <w:rsid w:val="00AD7D37"/>
    <w:rsid w:val="00B028DE"/>
    <w:rsid w:val="00B07930"/>
    <w:rsid w:val="00B3427D"/>
    <w:rsid w:val="00B46F2C"/>
    <w:rsid w:val="00B561B8"/>
    <w:rsid w:val="00B81D8F"/>
    <w:rsid w:val="00BD5D3B"/>
    <w:rsid w:val="00BE3A11"/>
    <w:rsid w:val="00C72096"/>
    <w:rsid w:val="00C742BB"/>
    <w:rsid w:val="00CE71A8"/>
    <w:rsid w:val="00D670D0"/>
    <w:rsid w:val="00D853BC"/>
    <w:rsid w:val="00D855AD"/>
    <w:rsid w:val="00D918FB"/>
    <w:rsid w:val="00DE00BA"/>
    <w:rsid w:val="00DE20B0"/>
    <w:rsid w:val="00DE3B32"/>
    <w:rsid w:val="00DE7928"/>
    <w:rsid w:val="00DF3CE9"/>
    <w:rsid w:val="00EA102B"/>
    <w:rsid w:val="00EB567D"/>
    <w:rsid w:val="00EE3BEC"/>
    <w:rsid w:val="00F76761"/>
    <w:rsid w:val="00F94BA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86777F7F0E297F243F549CDAAB5E538BE5D8C687E0DA6D186990Z7q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(Козицина И.В.)</dc:creator>
  <cp:lastModifiedBy>АГЧР Воеводова Наталия Валерьевна</cp:lastModifiedBy>
  <cp:revision>22</cp:revision>
  <cp:lastPrinted>2023-03-10T05:48:00Z</cp:lastPrinted>
  <dcterms:created xsi:type="dcterms:W3CDTF">2021-11-30T14:12:00Z</dcterms:created>
  <dcterms:modified xsi:type="dcterms:W3CDTF">2023-03-10T05:48:00Z</dcterms:modified>
</cp:coreProperties>
</file>