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C5BCE">
              <w:rPr>
                <w:b/>
              </w:rPr>
              <w:t>82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6C5BCE">
              <w:rPr>
                <w:b/>
              </w:rPr>
              <w:t>12</w:t>
            </w:r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C5BCE" w:rsidRPr="006C5BCE" w:rsidRDefault="006C5BCE" w:rsidP="006C5BCE">
      <w:pPr>
        <w:tabs>
          <w:tab w:val="left" w:pos="6946"/>
        </w:tabs>
        <w:ind w:right="141"/>
        <w:jc w:val="both"/>
        <w:rPr>
          <w:b/>
          <w:bCs/>
          <w:sz w:val="24"/>
          <w:szCs w:val="26"/>
        </w:rPr>
      </w:pPr>
      <w:r w:rsidRPr="006C5BCE">
        <w:rPr>
          <w:b/>
          <w:sz w:val="24"/>
          <w:szCs w:val="26"/>
        </w:rPr>
        <w:t>О внесении изменени</w:t>
      </w:r>
      <w:r w:rsidRPr="006C5BCE">
        <w:rPr>
          <w:b/>
          <w:sz w:val="24"/>
          <w:szCs w:val="26"/>
        </w:rPr>
        <w:t xml:space="preserve">й в постановление администрации </w:t>
      </w:r>
      <w:r w:rsidRPr="006C5BCE">
        <w:rPr>
          <w:b/>
          <w:sz w:val="24"/>
          <w:szCs w:val="26"/>
        </w:rPr>
        <w:t>Комсомольского муниципального округа Чувашской Республики от 10 мая 2023 г.           № 455 «</w:t>
      </w:r>
      <w:r w:rsidRPr="006C5BCE">
        <w:rPr>
          <w:b/>
          <w:bCs/>
          <w:sz w:val="24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</w:p>
    <w:p w:rsidR="006C5BCE" w:rsidRDefault="006C5BCE" w:rsidP="00780807">
      <w:pPr>
        <w:rPr>
          <w:b/>
          <w:sz w:val="24"/>
          <w:szCs w:val="26"/>
        </w:rPr>
      </w:pPr>
    </w:p>
    <w:p w:rsidR="006C5BCE" w:rsidRDefault="006C5BCE" w:rsidP="00780807">
      <w:pPr>
        <w:rPr>
          <w:b/>
          <w:sz w:val="24"/>
          <w:szCs w:val="26"/>
        </w:rPr>
      </w:pPr>
    </w:p>
    <w:p w:rsidR="006C5BCE" w:rsidRPr="006C5BCE" w:rsidRDefault="006C5BCE" w:rsidP="006C5BCE">
      <w:pPr>
        <w:tabs>
          <w:tab w:val="left" w:pos="6946"/>
        </w:tabs>
        <w:ind w:right="-1" w:firstLine="567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В соответствии с Федеральным законом от 27 июля 2010 г. № 210-</w:t>
      </w:r>
      <w:proofErr w:type="gramStart"/>
      <w:r w:rsidRPr="006C5BCE">
        <w:rPr>
          <w:sz w:val="24"/>
          <w:szCs w:val="26"/>
        </w:rPr>
        <w:t>ФЗ  «</w:t>
      </w:r>
      <w:proofErr w:type="gramEnd"/>
      <w:r w:rsidRPr="006C5BCE">
        <w:rPr>
          <w:sz w:val="24"/>
          <w:szCs w:val="26"/>
        </w:rPr>
        <w:t>Об организации предоставления государственных и муниципальных услуг», Законом Чувашской Республики от 01 апреля 2011 г. № 10 «О предоставлении земельных участков многодетным семьям в Чувашской Республике» администрация Комсомольского муниципального округа п о с т а н о в л я е т:</w:t>
      </w:r>
    </w:p>
    <w:p w:rsidR="006C5BCE" w:rsidRPr="006C5BCE" w:rsidRDefault="006C5BCE" w:rsidP="006C5BCE">
      <w:pPr>
        <w:tabs>
          <w:tab w:val="left" w:pos="6946"/>
        </w:tabs>
        <w:ind w:right="-1" w:firstLine="567"/>
        <w:jc w:val="both"/>
        <w:rPr>
          <w:bCs/>
          <w:sz w:val="24"/>
          <w:szCs w:val="26"/>
        </w:rPr>
      </w:pPr>
      <w:r w:rsidRPr="006C5BCE">
        <w:rPr>
          <w:sz w:val="24"/>
          <w:szCs w:val="26"/>
        </w:rPr>
        <w:t xml:space="preserve">1. Абзац первый пункта 2.4 Административного регламента </w:t>
      </w:r>
      <w:r w:rsidRPr="006C5BCE">
        <w:rPr>
          <w:bCs/>
          <w:sz w:val="24"/>
          <w:szCs w:val="26"/>
        </w:rPr>
        <w:t>администрации Комсомольского муниципального округа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бесплатно», утвержденного постановлением</w:t>
      </w:r>
      <w:r w:rsidRPr="006C5BCE">
        <w:rPr>
          <w:b/>
          <w:sz w:val="24"/>
          <w:szCs w:val="26"/>
        </w:rPr>
        <w:t xml:space="preserve"> </w:t>
      </w:r>
      <w:r w:rsidRPr="006C5BCE">
        <w:rPr>
          <w:bCs/>
          <w:sz w:val="24"/>
          <w:szCs w:val="26"/>
        </w:rPr>
        <w:t>администрации Комсомольского муниципального округа Чувашской Республики от 10 мая 2023 г. № 455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бесплатно», изложить в следующей редакции:</w:t>
      </w:r>
    </w:p>
    <w:p w:rsidR="006C5BCE" w:rsidRPr="006C5BCE" w:rsidRDefault="006C5BCE" w:rsidP="006C5BCE">
      <w:pPr>
        <w:tabs>
          <w:tab w:val="left" w:pos="6946"/>
        </w:tabs>
        <w:ind w:right="-1" w:firstLine="567"/>
        <w:jc w:val="both"/>
        <w:rPr>
          <w:bCs/>
          <w:sz w:val="24"/>
          <w:szCs w:val="26"/>
        </w:rPr>
      </w:pPr>
      <w:r w:rsidRPr="006C5BCE">
        <w:rPr>
          <w:bCs/>
          <w:sz w:val="24"/>
          <w:szCs w:val="26"/>
        </w:rPr>
        <w:t>«Срок принятия решения о постановке многодетной семьи на учет для предоставления земельного участка в собственность бесплатно и включении в Реестр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заявления.».</w:t>
      </w:r>
    </w:p>
    <w:p w:rsidR="006C5BCE" w:rsidRPr="006C5BCE" w:rsidRDefault="006C5BCE" w:rsidP="006C5BCE">
      <w:pPr>
        <w:tabs>
          <w:tab w:val="left" w:pos="6946"/>
        </w:tabs>
        <w:ind w:right="-1" w:firstLine="567"/>
        <w:jc w:val="both"/>
        <w:rPr>
          <w:bCs/>
          <w:sz w:val="24"/>
          <w:szCs w:val="26"/>
        </w:rPr>
      </w:pPr>
      <w:r w:rsidRPr="006C5BCE">
        <w:rPr>
          <w:bCs/>
          <w:sz w:val="24"/>
          <w:szCs w:val="26"/>
        </w:rPr>
        <w:t>2. Настоящее постановление вступает в силу со дня его официального опубликования.</w:t>
      </w:r>
    </w:p>
    <w:p w:rsidR="006C5BCE" w:rsidRPr="006C5BCE" w:rsidRDefault="006C5BCE" w:rsidP="006C5BCE">
      <w:pPr>
        <w:tabs>
          <w:tab w:val="left" w:pos="6946"/>
        </w:tabs>
        <w:ind w:right="-1"/>
        <w:jc w:val="both"/>
        <w:rPr>
          <w:bCs/>
          <w:sz w:val="24"/>
          <w:szCs w:val="26"/>
        </w:rPr>
      </w:pPr>
    </w:p>
    <w:p w:rsidR="006C5BCE" w:rsidRPr="006C5BCE" w:rsidRDefault="006C5BCE" w:rsidP="006C5BCE">
      <w:pPr>
        <w:tabs>
          <w:tab w:val="left" w:pos="6946"/>
        </w:tabs>
        <w:ind w:right="-1"/>
        <w:jc w:val="both"/>
        <w:rPr>
          <w:bCs/>
          <w:sz w:val="24"/>
          <w:szCs w:val="26"/>
        </w:rPr>
      </w:pPr>
    </w:p>
    <w:p w:rsidR="006C5BCE" w:rsidRPr="006C5BCE" w:rsidRDefault="006C5BCE" w:rsidP="006C5BCE">
      <w:pPr>
        <w:tabs>
          <w:tab w:val="left" w:pos="6946"/>
        </w:tabs>
        <w:ind w:right="-1"/>
        <w:jc w:val="both"/>
        <w:rPr>
          <w:bCs/>
          <w:sz w:val="24"/>
          <w:szCs w:val="26"/>
        </w:rPr>
      </w:pPr>
      <w:r w:rsidRPr="006C5BCE">
        <w:rPr>
          <w:bCs/>
          <w:sz w:val="24"/>
          <w:szCs w:val="26"/>
        </w:rPr>
        <w:t>Глава Комсомольского</w:t>
      </w:r>
    </w:p>
    <w:p w:rsidR="006C5BCE" w:rsidRPr="006C5BCE" w:rsidRDefault="006C5BCE" w:rsidP="006C5BCE">
      <w:pPr>
        <w:tabs>
          <w:tab w:val="left" w:pos="6946"/>
        </w:tabs>
        <w:ind w:right="-1"/>
        <w:jc w:val="both"/>
        <w:rPr>
          <w:bCs/>
          <w:sz w:val="24"/>
          <w:szCs w:val="26"/>
        </w:rPr>
      </w:pPr>
      <w:r w:rsidRPr="006C5BCE">
        <w:rPr>
          <w:bCs/>
          <w:sz w:val="24"/>
          <w:szCs w:val="26"/>
        </w:rPr>
        <w:t>муниципального округа                                                                                Н.Н. Раськин</w:t>
      </w: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780807" w:rsidRPr="00780807" w:rsidRDefault="00780807" w:rsidP="00780807">
      <w:pPr>
        <w:jc w:val="both"/>
        <w:rPr>
          <w:sz w:val="20"/>
          <w:szCs w:val="26"/>
        </w:rPr>
      </w:pPr>
    </w:p>
    <w:p w:rsidR="006C5BCE" w:rsidRPr="006C5BCE" w:rsidRDefault="006C5BCE" w:rsidP="006C5BCE">
      <w:pPr>
        <w:ind w:right="425"/>
        <w:jc w:val="both"/>
        <w:rPr>
          <w:sz w:val="24"/>
          <w:szCs w:val="26"/>
        </w:rPr>
      </w:pPr>
      <w:r w:rsidRPr="006C5BC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Об утверждении Положения об оплате труда работников муниципального казенного учреждения «Централизованная бухгалтерия» Комсомольского муниципального округа Чувашской Республики</w:t>
      </w:r>
    </w:p>
    <w:p w:rsidR="00780807" w:rsidRPr="006C5BCE" w:rsidRDefault="00780807" w:rsidP="00780807">
      <w:pPr>
        <w:jc w:val="both"/>
        <w:rPr>
          <w:sz w:val="18"/>
          <w:szCs w:val="26"/>
        </w:rPr>
      </w:pP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6C5BCE">
        <w:rPr>
          <w:sz w:val="24"/>
          <w:szCs w:val="26"/>
        </w:rPr>
        <w:t>т</w:t>
      </w:r>
      <w:proofErr w:type="gramEnd"/>
      <w:r w:rsidRPr="006C5BCE">
        <w:rPr>
          <w:sz w:val="24"/>
          <w:szCs w:val="26"/>
        </w:rPr>
        <w:t xml:space="preserve"> а н о в л я е т: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bookmarkStart w:id="0" w:name="sub_1"/>
      <w:r w:rsidRPr="006C5BCE">
        <w:rPr>
          <w:sz w:val="24"/>
          <w:szCs w:val="26"/>
        </w:rPr>
        <w:t>1</w:t>
      </w:r>
      <w:bookmarkStart w:id="1" w:name="sub_2"/>
      <w:r w:rsidRPr="006C5BCE">
        <w:rPr>
          <w:sz w:val="24"/>
          <w:szCs w:val="26"/>
        </w:rPr>
        <w:t>. Утвердить прилагаемое Положение об оплате труда работников муниципального казенного учреждения «Централизованная бухгалтерия» Комсомольского муниципального округа Чувашской Республики</w:t>
      </w:r>
      <w:bookmarkEnd w:id="1"/>
      <w:r w:rsidRPr="006C5BCE">
        <w:rPr>
          <w:sz w:val="24"/>
          <w:szCs w:val="26"/>
        </w:rPr>
        <w:t>.</w:t>
      </w:r>
    </w:p>
    <w:bookmarkEnd w:id="0"/>
    <w:p w:rsid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2. Настоящее постановление вступает в силу со дня его </w:t>
      </w:r>
      <w:hyperlink r:id="rId9" w:history="1">
        <w:r w:rsidRPr="006C5BCE">
          <w:rPr>
            <w:sz w:val="24"/>
            <w:szCs w:val="26"/>
          </w:rPr>
          <w:t>официального опубликования</w:t>
        </w:r>
      </w:hyperlink>
      <w:r w:rsidRPr="006C5BCE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декабря 2024 года.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6C5BCE">
        <w:rPr>
          <w:bCs/>
          <w:szCs w:val="28"/>
        </w:rPr>
        <w:t>Глава Комсомольского муниципального</w:t>
      </w: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Н.Н. Раськин</w:t>
      </w:r>
    </w:p>
    <w:p w:rsidR="00780807" w:rsidRPr="00780807" w:rsidRDefault="00780807" w:rsidP="00780807">
      <w:pPr>
        <w:rPr>
          <w:bCs/>
          <w:sz w:val="20"/>
        </w:rPr>
      </w:pPr>
    </w:p>
    <w:p w:rsidR="00780807" w:rsidRPr="00780807" w:rsidRDefault="00780807" w:rsidP="00780807">
      <w:pPr>
        <w:rPr>
          <w:bCs/>
          <w:sz w:val="20"/>
        </w:rPr>
      </w:pPr>
    </w:p>
    <w:p w:rsidR="00780807" w:rsidRPr="000238C7" w:rsidRDefault="00780807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780807" w:rsidRPr="000238C7" w:rsidRDefault="006C5BCE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="00780807"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="00780807"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1623 от 12</w:t>
      </w:r>
      <w:r w:rsidR="00780807"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780807" w:rsidRPr="002362A5" w:rsidRDefault="00780807" w:rsidP="0078080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6C5BCE" w:rsidRPr="006C5BCE" w:rsidRDefault="006C5BCE" w:rsidP="006C5BCE">
      <w:pPr>
        <w:ind w:right="283"/>
        <w:jc w:val="both"/>
        <w:rPr>
          <w:sz w:val="24"/>
          <w:szCs w:val="26"/>
        </w:rPr>
      </w:pPr>
      <w:r w:rsidRPr="006C5BC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Об утверждении Положения об оплате труда работников муниципального казенного учреждения «Центр хозяйственного обеспечения» Комсомольского муниципального округа Чувашской Республики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6C5BCE">
        <w:rPr>
          <w:sz w:val="24"/>
          <w:szCs w:val="26"/>
        </w:rPr>
        <w:t>т</w:t>
      </w:r>
      <w:proofErr w:type="gramEnd"/>
      <w:r w:rsidRPr="006C5BCE">
        <w:rPr>
          <w:sz w:val="24"/>
          <w:szCs w:val="26"/>
        </w:rPr>
        <w:t xml:space="preserve"> а н о в л я е т: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1. Утвердить прилагаемое Положение об оплате труда работников муниципального казенного учреждения «Центр хозяйственного обеспечения» Комсомольского муниципального округа Чувашской Республики.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2. Признать утратившими силу: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постановление администрации Комсомольского муниципального округа Чувашской Республики от 3 февраля 2023 г. № 95 «Об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Республики»;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постановление администрации Комсомольского муниципального округа Чувашской Республики от 7 марта 2023 г. № 192 «О внесении изменений в постановление администрации Комсомольского муниципального округа Чувашской Республики от 3 февраля 2023 г. № 95 «Об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Республики»;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постановление администрации Комсомольского муниципального округа Чувашской Республики от 14 июня 2023 г. № 680 «О внесении изменений в постановление администрации Комсомольского муниципального округа Чувашской Республики от 3 февраля 2023 г. № 95 «Об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Республики»;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постановление администрации Комсомольского муниципального округа Чувашской Республики от 21 августа 2023 г. № 930 «О внесении изменений в постановление администрации Комсомольского муниципального округа Чувашской Республики от 3 февраля 2023 г. № 95 «Об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Республики»;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>постановление администрации Комсомольского муниципального округа Чувашской Республики от 22 февраля 2024 г. № 139 «О внесении изменений в постановление администрации Комсомольского муниципального округа Чувашской Республики от 3 февраля 2023 г. № 95 «Об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Республики».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3. Настоящее постановление вступает в силу со дня его </w:t>
      </w:r>
      <w:hyperlink r:id="rId10" w:history="1">
        <w:r w:rsidRPr="006C5BCE">
          <w:rPr>
            <w:sz w:val="24"/>
            <w:szCs w:val="26"/>
          </w:rPr>
          <w:t>официального опубликования</w:t>
        </w:r>
      </w:hyperlink>
      <w:r w:rsidRPr="006C5BCE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декабря 2024 года.</w:t>
      </w: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6C5BCE">
        <w:rPr>
          <w:bCs/>
          <w:szCs w:val="28"/>
        </w:rPr>
        <w:t>Глава Комсомольского муниципального</w:t>
      </w: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Н.Н. Раськин</w:t>
      </w: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1624</w:t>
      </w:r>
      <w:r>
        <w:rPr>
          <w:rFonts w:ascii="Times New Roman Cyr" w:hAnsi="Times New Roman Cyr"/>
          <w:i/>
          <w:sz w:val="20"/>
          <w:szCs w:val="24"/>
        </w:rPr>
        <w:t xml:space="preserve"> от 12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C5BCE" w:rsidRPr="002362A5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6C5BCE" w:rsidRPr="006C5BCE" w:rsidRDefault="006C5BCE" w:rsidP="006C5BCE">
      <w:pPr>
        <w:tabs>
          <w:tab w:val="left" w:pos="4536"/>
          <w:tab w:val="left" w:pos="5387"/>
        </w:tabs>
        <w:ind w:right="566"/>
        <w:jc w:val="both"/>
        <w:rPr>
          <w:rStyle w:val="aff3"/>
          <w:rFonts w:ascii="Times New Roman Cyr" w:eastAsiaTheme="minorEastAsia" w:hAnsi="Times New Roman Cyr" w:cs="Times New Roman Cyr"/>
          <w:b/>
          <w:color w:val="auto"/>
          <w:sz w:val="24"/>
          <w:szCs w:val="26"/>
        </w:rPr>
      </w:pPr>
      <w:r w:rsidRPr="006C5BCE">
        <w:rPr>
          <w:rStyle w:val="aff3"/>
          <w:rFonts w:ascii="Times New Roman Cyr" w:eastAsiaTheme="minorEastAsia" w:hAnsi="Times New Roman Cyr" w:cs="Times New Roman Cyr"/>
          <w:b/>
          <w:color w:val="auto"/>
          <w:sz w:val="24"/>
          <w:szCs w:val="26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Комсомольского муниципального округа Чувашской Республики, содержанию указанных актов и обеспечению их исполнения</w:t>
      </w:r>
    </w:p>
    <w:p w:rsidR="006C5BCE" w:rsidRPr="006C5BCE" w:rsidRDefault="006C5BCE" w:rsidP="006C5BCE">
      <w:pPr>
        <w:tabs>
          <w:tab w:val="left" w:pos="9354"/>
        </w:tabs>
        <w:ind w:right="-2"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В соответствии с </w:t>
      </w:r>
      <w:hyperlink r:id="rId11" w:anchor="/document/70353464/entry/1941" w:history="1">
        <w:r w:rsidRPr="006C5BCE">
          <w:rPr>
            <w:sz w:val="24"/>
            <w:szCs w:val="26"/>
          </w:rPr>
          <w:t>Федеральным законом</w:t>
        </w:r>
      </w:hyperlink>
      <w:r w:rsidRPr="006C5BCE">
        <w:rPr>
          <w:sz w:val="24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2" w:anchor="/document/71033498/entry/0" w:history="1">
        <w:r w:rsidRPr="006C5BCE">
          <w:rPr>
            <w:sz w:val="24"/>
            <w:szCs w:val="26"/>
          </w:rPr>
          <w:t>постановлением</w:t>
        </w:r>
      </w:hyperlink>
      <w:r w:rsidRPr="006C5BCE">
        <w:rPr>
          <w:sz w:val="24"/>
          <w:szCs w:val="26"/>
        </w:rPr>
        <w:t xml:space="preserve"> Кабинета Министров Чувашской Республики от 9 сентября 2015 г. № 327 «Об утверждении требований к порядку разработки и </w:t>
      </w:r>
      <w:r w:rsidRPr="006C5BCE">
        <w:rPr>
          <w:sz w:val="24"/>
          <w:szCs w:val="26"/>
        </w:rPr>
        <w:lastRenderedPageBreak/>
        <w:t>принятия правовых актов о нормировании в сфере закупок товаров, работ, услуг для обеспечения нужд Чувашской Республики, содержанию указанных актов и обеспечению их исполнения» администрация Комсомольского муниципального округа Чувашской Республики п о с т а н о в л я е т:</w:t>
      </w:r>
    </w:p>
    <w:p w:rsidR="006C5BCE" w:rsidRPr="006C5BCE" w:rsidRDefault="006C5BCE" w:rsidP="006C5BCE">
      <w:pPr>
        <w:tabs>
          <w:tab w:val="left" w:pos="9354"/>
        </w:tabs>
        <w:ind w:right="-2"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1. </w:t>
      </w:r>
      <w:bookmarkStart w:id="2" w:name="sub_4"/>
      <w:r w:rsidRPr="006C5BCE">
        <w:rPr>
          <w:sz w:val="24"/>
          <w:szCs w:val="26"/>
        </w:rPr>
        <w:t xml:space="preserve">Утвердить прилагаемые </w:t>
      </w:r>
      <w:hyperlink r:id="rId13" w:anchor="/document/22728378/entry/1000" w:history="1">
        <w:r w:rsidRPr="006C5BCE">
          <w:rPr>
            <w:sz w:val="24"/>
            <w:szCs w:val="26"/>
          </w:rPr>
          <w:t>требования</w:t>
        </w:r>
      </w:hyperlink>
      <w:r w:rsidRPr="006C5BCE">
        <w:rPr>
          <w:sz w:val="24"/>
          <w:szCs w:val="26"/>
        </w:rPr>
        <w:t xml:space="preserve"> к порядку разработки и принятия правовых актов о нормировании в сфере закупок товаров, работ, услуг для обеспечения муниципальных нужд Комсомольского муниципального округа Чувашской Республики, содержанию указанных актов и обеспечению их исполнения.</w:t>
      </w:r>
    </w:p>
    <w:p w:rsidR="006C5BCE" w:rsidRPr="006C5BCE" w:rsidRDefault="006C5BCE" w:rsidP="006C5BCE">
      <w:pPr>
        <w:ind w:firstLine="709"/>
        <w:jc w:val="both"/>
        <w:rPr>
          <w:sz w:val="24"/>
          <w:szCs w:val="26"/>
        </w:rPr>
      </w:pPr>
      <w:r w:rsidRPr="006C5BCE">
        <w:rPr>
          <w:sz w:val="24"/>
          <w:szCs w:val="26"/>
        </w:rPr>
        <w:t xml:space="preserve">2. Признать утратившим силу </w:t>
      </w:r>
      <w:hyperlink r:id="rId14" w:anchor="/document/17573763/entry/0" w:history="1">
        <w:r w:rsidRPr="006C5BCE">
          <w:rPr>
            <w:sz w:val="24"/>
            <w:szCs w:val="26"/>
          </w:rPr>
          <w:t>постановление</w:t>
        </w:r>
      </w:hyperlink>
      <w:r w:rsidRPr="006C5BCE">
        <w:rPr>
          <w:sz w:val="24"/>
          <w:szCs w:val="26"/>
        </w:rPr>
        <w:t xml:space="preserve"> администрации Комсомольского района Чувашской Республики от 5 октября 2015 г. № 297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Комсомольского района Чувашской</w:t>
      </w:r>
      <w:r w:rsidRPr="006C5BCE">
        <w:rPr>
          <w:color w:val="22272F"/>
          <w:sz w:val="28"/>
          <w:szCs w:val="32"/>
          <w:shd w:val="clear" w:color="auto" w:fill="FFFFFF"/>
        </w:rPr>
        <w:t xml:space="preserve"> </w:t>
      </w:r>
      <w:r w:rsidRPr="006C5BCE">
        <w:rPr>
          <w:sz w:val="24"/>
          <w:szCs w:val="26"/>
        </w:rPr>
        <w:t>Республики, содержанию указанных актов и обеспечению их исполнения».</w:t>
      </w:r>
    </w:p>
    <w:p w:rsidR="006C5BCE" w:rsidRPr="006C5BCE" w:rsidRDefault="006C5BCE" w:rsidP="006C5BCE">
      <w:pPr>
        <w:tabs>
          <w:tab w:val="left" w:pos="4536"/>
          <w:tab w:val="left" w:pos="5387"/>
        </w:tabs>
        <w:ind w:right="566"/>
        <w:jc w:val="both"/>
        <w:rPr>
          <w:b/>
          <w:sz w:val="20"/>
        </w:rPr>
      </w:pPr>
      <w:r w:rsidRPr="006C5BCE">
        <w:rPr>
          <w:sz w:val="24"/>
          <w:szCs w:val="26"/>
        </w:rPr>
        <w:t xml:space="preserve">3. Настоящее постановление вступает в силу со дня его </w:t>
      </w:r>
      <w:hyperlink r:id="rId15" w:history="1">
        <w:r w:rsidRPr="006C5BCE">
          <w:rPr>
            <w:sz w:val="24"/>
            <w:szCs w:val="26"/>
          </w:rPr>
          <w:t>официального опубликования</w:t>
        </w:r>
      </w:hyperlink>
      <w:r w:rsidRPr="006C5BCE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Республики».</w:t>
      </w:r>
      <w:bookmarkEnd w:id="2"/>
    </w:p>
    <w:p w:rsidR="00780807" w:rsidRPr="006C5BCE" w:rsidRDefault="00780807" w:rsidP="00780807">
      <w:pPr>
        <w:jc w:val="both"/>
        <w:rPr>
          <w:sz w:val="24"/>
          <w:szCs w:val="26"/>
        </w:rPr>
      </w:pPr>
    </w:p>
    <w:p w:rsidR="006C5BCE" w:rsidRPr="006C5BCE" w:rsidRDefault="00780807" w:rsidP="006C5BCE">
      <w:pPr>
        <w:ind w:firstLine="709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   </w:t>
      </w: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6C5BCE">
        <w:rPr>
          <w:bCs/>
          <w:szCs w:val="28"/>
        </w:rPr>
        <w:t>Глава Комсомольского муниципального</w:t>
      </w:r>
    </w:p>
    <w:p w:rsidR="006C5BCE" w:rsidRPr="00780807" w:rsidRDefault="006C5BCE" w:rsidP="006C5BCE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780807">
        <w:rPr>
          <w:bCs/>
          <w:sz w:val="24"/>
          <w:szCs w:val="28"/>
        </w:rPr>
        <w:t>округа Чувашской Республики                                                                    Н.Н. Раськин</w:t>
      </w:r>
    </w:p>
    <w:p w:rsidR="006C5BCE" w:rsidRDefault="006C5BCE" w:rsidP="00780807">
      <w:pPr>
        <w:jc w:val="both"/>
        <w:rPr>
          <w:sz w:val="26"/>
          <w:szCs w:val="26"/>
        </w:rPr>
      </w:pPr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1625</w:t>
      </w:r>
      <w:r>
        <w:rPr>
          <w:rFonts w:ascii="Times New Roman Cyr" w:hAnsi="Times New Roman Cyr"/>
          <w:i/>
          <w:sz w:val="20"/>
          <w:szCs w:val="24"/>
        </w:rPr>
        <w:t xml:space="preserve"> от 12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C5BCE" w:rsidRPr="006C5BCE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6" w:history="1">
        <w:r w:rsidRPr="003177F6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</w:t>
        </w:r>
        <w:r w:rsidRPr="003177F6">
          <w:rPr>
            <w:rStyle w:val="af8"/>
            <w:rFonts w:asciiTheme="minorHAnsi" w:hAnsiTheme="minorHAnsi"/>
            <w:b/>
            <w:sz w:val="20"/>
            <w:szCs w:val="24"/>
            <w:u w:color="0000FF"/>
            <w:lang w:val="en-US"/>
          </w:rPr>
          <w:t>u</w:t>
        </w:r>
      </w:hyperlink>
    </w:p>
    <w:p w:rsidR="006C5BCE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</w:p>
    <w:p w:rsidR="006C5BCE" w:rsidRPr="006C5BCE" w:rsidRDefault="006C5BCE" w:rsidP="006C5BCE">
      <w:pPr>
        <w:ind w:right="566"/>
        <w:jc w:val="both"/>
        <w:rPr>
          <w:rFonts w:eastAsiaTheme="minorHAnsi"/>
          <w:b/>
          <w:sz w:val="24"/>
          <w:szCs w:val="26"/>
        </w:rPr>
      </w:pPr>
      <w:r w:rsidRPr="006C5BCE">
        <w:rPr>
          <w:rFonts w:eastAsiaTheme="minorHAnsi"/>
          <w:b/>
          <w:sz w:val="24"/>
          <w:szCs w:val="26"/>
        </w:rPr>
        <w:t xml:space="preserve">Об утверждении </w:t>
      </w:r>
      <w:bookmarkStart w:id="3" w:name="_Hlk147259237"/>
      <w:r w:rsidRPr="006C5BCE">
        <w:rPr>
          <w:rFonts w:eastAsiaTheme="minorHAnsi"/>
          <w:b/>
          <w:sz w:val="24"/>
          <w:szCs w:val="26"/>
        </w:rPr>
        <w:t>Положения о порядке и условиях назначения выплаты ежемесячной муниципальной стипендии гражданам, обучающимся по программам среднего профессионального и высшего образования по договору о целевом обучении, заключенному с администрацией Комсомольского муниципального округа Чувашской Республики</w:t>
      </w:r>
    </w:p>
    <w:p w:rsidR="006C5BCE" w:rsidRPr="006C5BCE" w:rsidRDefault="006C5BCE" w:rsidP="006C5BCE">
      <w:pPr>
        <w:ind w:left="57" w:firstLine="651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В соответствии со статьей 56 и 71 Федерального закона от 29.12.2012 г. №273-ФЗ «Об образовании в Российской Федерации», постановлением Правительства Российской Федерации от 27.04.2024 г. №555 «О целевом обучении по образовательным программам среднего профессионального и высшего образования», в целях обеспечения администрации Комсомольского муниципального округа </w:t>
      </w:r>
      <w:proofErr w:type="gramStart"/>
      <w:r w:rsidRPr="006C5BCE">
        <w:rPr>
          <w:color w:val="000000"/>
          <w:sz w:val="24"/>
          <w:szCs w:val="26"/>
        </w:rPr>
        <w:t>кадрами  администрация</w:t>
      </w:r>
      <w:proofErr w:type="gramEnd"/>
      <w:r w:rsidRPr="006C5BCE">
        <w:rPr>
          <w:color w:val="000000"/>
          <w:sz w:val="24"/>
          <w:szCs w:val="26"/>
        </w:rPr>
        <w:t xml:space="preserve"> Комсомольского муниципального округа п о с т а н о в л я е т: </w:t>
      </w:r>
    </w:p>
    <w:p w:rsidR="006C5BCE" w:rsidRPr="006C5BCE" w:rsidRDefault="006C5BCE" w:rsidP="006C5BCE">
      <w:pPr>
        <w:pStyle w:val="aff1"/>
        <w:ind w:left="57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         1. Утвердить прилагаемое </w:t>
      </w:r>
      <w:bookmarkStart w:id="4" w:name="_Hlk147259507"/>
      <w:r w:rsidRPr="006C5BCE">
        <w:rPr>
          <w:rFonts w:eastAsiaTheme="minorHAnsi"/>
          <w:sz w:val="24"/>
          <w:szCs w:val="26"/>
        </w:rPr>
        <w:t>Положение о порядке и условиях назначения выплаты ежемесячной муниципальной стипендии гражданам, обучающимся по программам среднего профессионального и высшего образования по договору о целевом обучении, заключенному с администрацией Комсомольского муниципального округа Чувашской Республики</w:t>
      </w:r>
      <w:bookmarkEnd w:id="4"/>
      <w:r w:rsidRPr="006C5BCE">
        <w:rPr>
          <w:rFonts w:eastAsiaTheme="minorHAnsi"/>
          <w:sz w:val="24"/>
          <w:szCs w:val="26"/>
        </w:rPr>
        <w:t>.</w:t>
      </w:r>
      <w:r w:rsidRPr="006C5BCE">
        <w:rPr>
          <w:color w:val="000000"/>
          <w:sz w:val="24"/>
          <w:szCs w:val="26"/>
        </w:rPr>
        <w:t xml:space="preserve">      </w:t>
      </w: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 2. Признать утратившими силу следующие постановления администрации Комсомольского муниципального округа Чувашской Республики:</w:t>
      </w:r>
    </w:p>
    <w:p w:rsidR="006C5BCE" w:rsidRPr="006C5BCE" w:rsidRDefault="006C5BCE" w:rsidP="006C5BCE">
      <w:pPr>
        <w:ind w:left="57" w:firstLine="426"/>
        <w:jc w:val="both"/>
        <w:rPr>
          <w:rFonts w:eastAsiaTheme="minorHAnsi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 от 22.09.2023 г. №1067 «Об утверждении </w:t>
      </w:r>
      <w:r w:rsidRPr="006C5BCE">
        <w:rPr>
          <w:rFonts w:eastAsiaTheme="minorHAnsi"/>
          <w:sz w:val="24"/>
          <w:szCs w:val="26"/>
        </w:rPr>
        <w:t>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Республики»;</w:t>
      </w: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  <w:r w:rsidRPr="006C5BCE">
        <w:rPr>
          <w:rFonts w:eastAsiaTheme="minorHAnsi"/>
          <w:sz w:val="24"/>
          <w:szCs w:val="26"/>
        </w:rPr>
        <w:t xml:space="preserve">  </w:t>
      </w:r>
      <w:r w:rsidRPr="006C5BCE">
        <w:rPr>
          <w:color w:val="000000"/>
          <w:sz w:val="24"/>
          <w:szCs w:val="26"/>
        </w:rPr>
        <w:t xml:space="preserve">от 31.01.2024 г. №71 «О внесении изменений в постановление администрации </w:t>
      </w:r>
      <w:r w:rsidRPr="006C5BCE">
        <w:rPr>
          <w:rFonts w:eastAsiaTheme="minorHAnsi"/>
          <w:sz w:val="24"/>
          <w:szCs w:val="26"/>
        </w:rPr>
        <w:t>Комсомольского муниципального округа Чувашской Республики от 22.09.2023г. №1067 «Об утверждении 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Республики».</w:t>
      </w: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3. Контроль за исполнением настоящего постановления возложить на </w:t>
      </w:r>
      <w:proofErr w:type="spellStart"/>
      <w:r w:rsidRPr="006C5BCE">
        <w:rPr>
          <w:color w:val="000000"/>
          <w:sz w:val="24"/>
          <w:szCs w:val="26"/>
        </w:rPr>
        <w:t>и.о</w:t>
      </w:r>
      <w:proofErr w:type="spellEnd"/>
      <w:r w:rsidRPr="006C5BCE">
        <w:rPr>
          <w:color w:val="000000"/>
          <w:sz w:val="24"/>
          <w:szCs w:val="26"/>
        </w:rPr>
        <w:t>. заместителя главы администрации по социальным вопросам - начальника отдела образования Комиссарову Н.А.</w:t>
      </w: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4. Опубликовать настоящее постановление в периодическом печатном издании «Вестник Комсомольского муниципального </w:t>
      </w:r>
      <w:proofErr w:type="gramStart"/>
      <w:r w:rsidRPr="006C5BCE">
        <w:rPr>
          <w:color w:val="000000"/>
          <w:sz w:val="24"/>
          <w:szCs w:val="26"/>
        </w:rPr>
        <w:t>округа»  и</w:t>
      </w:r>
      <w:proofErr w:type="gramEnd"/>
      <w:r w:rsidRPr="006C5BCE">
        <w:rPr>
          <w:color w:val="000000"/>
          <w:sz w:val="24"/>
          <w:szCs w:val="26"/>
        </w:rPr>
        <w:t xml:space="preserve"> разместить на официальном сайте Комсомольского муниципального округа в сети «Интернет».</w:t>
      </w: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</w:p>
    <w:p w:rsidR="006C5BCE" w:rsidRPr="006C5BCE" w:rsidRDefault="006C5BCE" w:rsidP="006C5BCE">
      <w:pPr>
        <w:ind w:left="57" w:firstLine="426"/>
        <w:jc w:val="both"/>
        <w:rPr>
          <w:color w:val="000000"/>
          <w:sz w:val="24"/>
          <w:szCs w:val="26"/>
        </w:rPr>
      </w:pPr>
    </w:p>
    <w:p w:rsidR="006C5BCE" w:rsidRPr="006C5BCE" w:rsidRDefault="006C5BCE" w:rsidP="006C5BCE">
      <w:pPr>
        <w:ind w:left="57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Глава Комсомольского </w:t>
      </w:r>
    </w:p>
    <w:p w:rsidR="006C5BCE" w:rsidRPr="006C5BCE" w:rsidRDefault="006C5BCE" w:rsidP="006C5BCE">
      <w:pPr>
        <w:ind w:left="57"/>
        <w:jc w:val="both"/>
        <w:rPr>
          <w:color w:val="000000"/>
          <w:sz w:val="24"/>
          <w:szCs w:val="26"/>
        </w:rPr>
      </w:pPr>
      <w:r w:rsidRPr="006C5BCE">
        <w:rPr>
          <w:color w:val="000000"/>
          <w:sz w:val="24"/>
          <w:szCs w:val="26"/>
        </w:rPr>
        <w:t xml:space="preserve">муниципального округа                                                                               </w:t>
      </w:r>
      <w:proofErr w:type="spellStart"/>
      <w:r w:rsidRPr="006C5BCE">
        <w:rPr>
          <w:color w:val="000000"/>
          <w:sz w:val="24"/>
          <w:szCs w:val="26"/>
        </w:rPr>
        <w:t>Н.Н.Раськин</w:t>
      </w:r>
      <w:proofErr w:type="spellEnd"/>
      <w:r w:rsidRPr="006C5BCE">
        <w:rPr>
          <w:color w:val="000000"/>
          <w:sz w:val="24"/>
          <w:szCs w:val="26"/>
        </w:rPr>
        <w:t xml:space="preserve">                                     </w:t>
      </w:r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1626</w:t>
      </w:r>
      <w:r>
        <w:rPr>
          <w:rFonts w:ascii="Times New Roman Cyr" w:hAnsi="Times New Roman Cyr"/>
          <w:i/>
          <w:sz w:val="20"/>
          <w:szCs w:val="24"/>
        </w:rPr>
        <w:t xml:space="preserve"> от 12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C5BCE" w:rsidRPr="006C5BCE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lastRenderedPageBreak/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7" w:history="1">
        <w:r w:rsidRPr="003177F6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</w:t>
        </w:r>
        <w:r w:rsidRPr="003177F6">
          <w:rPr>
            <w:rStyle w:val="af8"/>
            <w:rFonts w:asciiTheme="minorHAnsi" w:hAnsiTheme="minorHAnsi"/>
            <w:b/>
            <w:sz w:val="20"/>
            <w:szCs w:val="24"/>
            <w:u w:color="0000FF"/>
            <w:lang w:val="en-US"/>
          </w:rPr>
          <w:t>u</w:t>
        </w:r>
      </w:hyperlink>
    </w:p>
    <w:p w:rsidR="006C5BCE" w:rsidRDefault="006C5BCE" w:rsidP="006C5BCE">
      <w:pPr>
        <w:ind w:right="566"/>
        <w:jc w:val="both"/>
        <w:rPr>
          <w:rFonts w:eastAsiaTheme="minorHAnsi"/>
          <w:b/>
          <w:sz w:val="24"/>
          <w:szCs w:val="26"/>
        </w:rPr>
      </w:pPr>
    </w:p>
    <w:p w:rsidR="006C5BCE" w:rsidRDefault="006C5BCE" w:rsidP="006C5BCE">
      <w:pPr>
        <w:ind w:right="566"/>
        <w:jc w:val="both"/>
        <w:rPr>
          <w:rFonts w:eastAsiaTheme="minorHAnsi"/>
          <w:b/>
          <w:sz w:val="24"/>
          <w:szCs w:val="26"/>
        </w:rPr>
      </w:pPr>
    </w:p>
    <w:p w:rsidR="006C5BCE" w:rsidRPr="006C5BCE" w:rsidRDefault="006C5BCE" w:rsidP="006C5BCE">
      <w:pPr>
        <w:tabs>
          <w:tab w:val="left" w:pos="4820"/>
        </w:tabs>
        <w:ind w:right="283"/>
        <w:jc w:val="both"/>
        <w:rPr>
          <w:b/>
          <w:sz w:val="24"/>
          <w:szCs w:val="28"/>
        </w:rPr>
      </w:pPr>
      <w:r w:rsidRPr="006C5BCE">
        <w:rPr>
          <w:b/>
          <w:sz w:val="24"/>
          <w:szCs w:val="28"/>
        </w:rPr>
        <w:t>Об утверждении перечня земельных участков, предоставляемых участникам специальной военной операции и членам их семей, в собственность бесплатно</w:t>
      </w:r>
    </w:p>
    <w:p w:rsidR="006C5BCE" w:rsidRPr="006C5BCE" w:rsidRDefault="006C5BCE" w:rsidP="006C5BCE">
      <w:pPr>
        <w:tabs>
          <w:tab w:val="left" w:pos="4820"/>
        </w:tabs>
        <w:ind w:right="283"/>
        <w:jc w:val="both"/>
        <w:rPr>
          <w:b/>
          <w:sz w:val="24"/>
          <w:szCs w:val="28"/>
        </w:rPr>
      </w:pPr>
    </w:p>
    <w:p w:rsidR="006C5BCE" w:rsidRPr="006C5BCE" w:rsidRDefault="006C5BCE" w:rsidP="006C5BCE">
      <w:pPr>
        <w:ind w:firstLine="540"/>
        <w:jc w:val="both"/>
        <w:rPr>
          <w:sz w:val="24"/>
          <w:szCs w:val="28"/>
        </w:rPr>
      </w:pPr>
      <w:r w:rsidRPr="006C5BCE">
        <w:rPr>
          <w:sz w:val="24"/>
          <w:szCs w:val="28"/>
        </w:rPr>
        <w:t>В соответствии со статьей 39.2, подпунктом 7 статьи 39.5, пунктом 2 статьи 39.19 Земельного кодекса Российской Федерации, распоряжением Президента Российской Федерации от 06.06.2023 года №174-рп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семей», Законом Чувашской Республики от 23.11.2023 года № 82 «О предоставлении земельных участков отдельным категориям граждан в собственность бесплатно на территории Чувашской Республики», Порядком формирования перечня земельных участков, находящихся в муниципальной собственности Комсомольского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отдельным категориям граждан в собственность бесплатно, утвержденным решением Собрания депутатов Комсомольского муниципального округа Чувашской Республики от 31.01.2024 года № 25/322, администрация Комсомольского муниципального округа Чувашской Республики п о с т а н о в л я е т:</w:t>
      </w:r>
    </w:p>
    <w:p w:rsidR="006C5BCE" w:rsidRPr="006C5BCE" w:rsidRDefault="006C5BCE" w:rsidP="006C5BCE">
      <w:pPr>
        <w:ind w:firstLine="540"/>
        <w:jc w:val="both"/>
        <w:rPr>
          <w:color w:val="000000"/>
          <w:sz w:val="24"/>
          <w:szCs w:val="28"/>
        </w:rPr>
      </w:pPr>
      <w:r w:rsidRPr="006C5BCE">
        <w:rPr>
          <w:color w:val="000000"/>
          <w:sz w:val="24"/>
          <w:szCs w:val="28"/>
        </w:rPr>
        <w:t xml:space="preserve">1. Утвердить перечень земельных участков, предназначенных участникам специальной военной операции и членам их семей, в собственность бесплатно согласно </w:t>
      </w:r>
      <w:proofErr w:type="gramStart"/>
      <w:r w:rsidRPr="006C5BCE">
        <w:rPr>
          <w:color w:val="000000"/>
          <w:sz w:val="24"/>
          <w:szCs w:val="28"/>
        </w:rPr>
        <w:t>приложению</w:t>
      </w:r>
      <w:proofErr w:type="gramEnd"/>
      <w:r w:rsidRPr="006C5BCE">
        <w:rPr>
          <w:color w:val="000000"/>
          <w:sz w:val="24"/>
          <w:szCs w:val="28"/>
        </w:rPr>
        <w:t xml:space="preserve"> к настоящему постановлению.</w:t>
      </w:r>
    </w:p>
    <w:p w:rsidR="006C5BCE" w:rsidRPr="006C5BCE" w:rsidRDefault="006C5BCE" w:rsidP="006C5BCE">
      <w:pPr>
        <w:ind w:firstLine="540"/>
        <w:jc w:val="both"/>
        <w:rPr>
          <w:sz w:val="24"/>
          <w:szCs w:val="28"/>
        </w:rPr>
      </w:pPr>
      <w:r w:rsidRPr="006C5BCE">
        <w:rPr>
          <w:sz w:val="24"/>
          <w:szCs w:val="28"/>
        </w:rPr>
        <w:t>2.  Настоящее постановление вступает в силу со дня его официального опубликования.</w:t>
      </w:r>
    </w:p>
    <w:p w:rsidR="006C5BCE" w:rsidRPr="006C5BCE" w:rsidRDefault="006C5BCE" w:rsidP="006C5BCE">
      <w:pPr>
        <w:ind w:firstLine="540"/>
        <w:jc w:val="both"/>
        <w:rPr>
          <w:sz w:val="24"/>
          <w:szCs w:val="28"/>
        </w:rPr>
      </w:pPr>
      <w:r w:rsidRPr="006C5BCE">
        <w:rPr>
          <w:sz w:val="24"/>
          <w:szCs w:val="28"/>
        </w:rPr>
        <w:t>3. 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6C5BCE" w:rsidRPr="006C5BCE" w:rsidRDefault="006C5BCE" w:rsidP="006C5BCE">
      <w:pPr>
        <w:rPr>
          <w:sz w:val="20"/>
        </w:rPr>
      </w:pPr>
    </w:p>
    <w:p w:rsidR="006C5BCE" w:rsidRPr="006C5BCE" w:rsidRDefault="006C5BCE" w:rsidP="006C5BC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4"/>
          <w:szCs w:val="28"/>
        </w:rPr>
      </w:pPr>
    </w:p>
    <w:p w:rsidR="006C5BCE" w:rsidRPr="006C5BCE" w:rsidRDefault="006C5BCE" w:rsidP="006C5BCE">
      <w:pPr>
        <w:ind w:firstLine="567"/>
        <w:jc w:val="both"/>
        <w:rPr>
          <w:sz w:val="24"/>
          <w:szCs w:val="28"/>
        </w:rPr>
      </w:pPr>
    </w:p>
    <w:p w:rsidR="006C5BCE" w:rsidRPr="006C5BCE" w:rsidRDefault="006C5BCE" w:rsidP="006C5BCE">
      <w:pPr>
        <w:jc w:val="both"/>
        <w:rPr>
          <w:sz w:val="24"/>
          <w:szCs w:val="28"/>
        </w:rPr>
      </w:pPr>
      <w:r w:rsidRPr="006C5BCE">
        <w:rPr>
          <w:sz w:val="24"/>
          <w:szCs w:val="28"/>
        </w:rPr>
        <w:t xml:space="preserve">Глава Комсомольского </w:t>
      </w:r>
    </w:p>
    <w:p w:rsidR="006C5BCE" w:rsidRPr="006C5BCE" w:rsidRDefault="006C5BCE" w:rsidP="006C5BCE">
      <w:pPr>
        <w:jc w:val="both"/>
        <w:rPr>
          <w:sz w:val="24"/>
          <w:szCs w:val="28"/>
        </w:rPr>
      </w:pPr>
      <w:r w:rsidRPr="006C5BCE">
        <w:rPr>
          <w:sz w:val="24"/>
          <w:szCs w:val="28"/>
        </w:rPr>
        <w:t>муниципального округа                                                                Н.Н. Раськин</w:t>
      </w:r>
    </w:p>
    <w:p w:rsidR="006C5BCE" w:rsidRPr="0000009B" w:rsidRDefault="006C5BCE" w:rsidP="006C5BCE">
      <w:pPr>
        <w:tabs>
          <w:tab w:val="left" w:pos="4820"/>
        </w:tabs>
        <w:ind w:right="283"/>
        <w:jc w:val="both"/>
        <w:rPr>
          <w:b/>
          <w:sz w:val="28"/>
          <w:szCs w:val="28"/>
        </w:rPr>
      </w:pPr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C5BCE" w:rsidRPr="000238C7" w:rsidRDefault="006C5BCE" w:rsidP="006C5BCE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1633</w:t>
      </w:r>
      <w:r>
        <w:rPr>
          <w:rFonts w:ascii="Times New Roman Cyr" w:hAnsi="Times New Roman Cyr"/>
          <w:i/>
          <w:sz w:val="20"/>
          <w:szCs w:val="24"/>
        </w:rPr>
        <w:t xml:space="preserve"> от 12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C5BCE" w:rsidRPr="006C5BCE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8" w:history="1">
        <w:r w:rsidRPr="003177F6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</w:t>
        </w:r>
        <w:r w:rsidRPr="003177F6">
          <w:rPr>
            <w:rStyle w:val="af8"/>
            <w:rFonts w:asciiTheme="minorHAnsi" w:hAnsiTheme="minorHAnsi"/>
            <w:b/>
            <w:sz w:val="20"/>
            <w:szCs w:val="24"/>
            <w:u w:color="0000FF"/>
            <w:lang w:val="en-US"/>
          </w:rPr>
          <w:t>u</w:t>
        </w:r>
      </w:hyperlink>
    </w:p>
    <w:p w:rsidR="006C5BCE" w:rsidRDefault="006C5BCE" w:rsidP="006C5BCE">
      <w:pPr>
        <w:ind w:right="566"/>
        <w:jc w:val="both"/>
        <w:rPr>
          <w:rFonts w:eastAsiaTheme="minorHAnsi"/>
          <w:b/>
          <w:sz w:val="24"/>
          <w:szCs w:val="26"/>
        </w:rPr>
      </w:pPr>
    </w:p>
    <w:p w:rsidR="006C5BCE" w:rsidRPr="006C5BCE" w:rsidRDefault="006C5BCE" w:rsidP="006C5BCE">
      <w:pPr>
        <w:ind w:right="566"/>
        <w:jc w:val="both"/>
        <w:rPr>
          <w:b/>
          <w:sz w:val="28"/>
          <w:szCs w:val="26"/>
        </w:rPr>
      </w:pPr>
      <w:r w:rsidRPr="006C5BCE">
        <w:rPr>
          <w:b/>
          <w:sz w:val="28"/>
          <w:szCs w:val="26"/>
        </w:rPr>
        <w:t xml:space="preserve">О проведении смотр-конкурса «Лучшее оформление фасадов зданий, домов и прилегающих к ним территорий </w:t>
      </w:r>
      <w:r w:rsidRPr="006C5BCE">
        <w:rPr>
          <w:rStyle w:val="ac"/>
          <w:sz w:val="28"/>
          <w:szCs w:val="26"/>
        </w:rPr>
        <w:t>к Новому году - 2025</w:t>
      </w:r>
      <w:r w:rsidRPr="006C5BCE">
        <w:rPr>
          <w:sz w:val="28"/>
          <w:szCs w:val="26"/>
        </w:rPr>
        <w:t>»</w:t>
      </w:r>
      <w:r w:rsidRPr="006C5BCE">
        <w:rPr>
          <w:b/>
          <w:sz w:val="28"/>
          <w:szCs w:val="26"/>
        </w:rPr>
        <w:t xml:space="preserve"> на территории Комсомольского муниципального округа</w:t>
      </w:r>
    </w:p>
    <w:p w:rsidR="006C5BCE" w:rsidRPr="006C5BCE" w:rsidRDefault="006C5BCE" w:rsidP="006C5BCE">
      <w:pPr>
        <w:ind w:right="566"/>
        <w:jc w:val="both"/>
        <w:rPr>
          <w:b/>
          <w:sz w:val="28"/>
          <w:szCs w:val="26"/>
        </w:rPr>
      </w:pP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В целях повышения эстетической выразительности зданий и прилегающих к ним территорий в период проведения новогодних и рождественских праздников, создания праздничной атмосферы для жителей и гостей Комсомольского муниципального округа администрация Комсомольского муниципального округа         п о с </w:t>
      </w:r>
      <w:proofErr w:type="gramStart"/>
      <w:r w:rsidRPr="006C5BCE">
        <w:rPr>
          <w:sz w:val="28"/>
          <w:szCs w:val="26"/>
        </w:rPr>
        <w:t>т</w:t>
      </w:r>
      <w:proofErr w:type="gramEnd"/>
      <w:r w:rsidRPr="006C5BCE">
        <w:rPr>
          <w:sz w:val="28"/>
          <w:szCs w:val="26"/>
        </w:rPr>
        <w:t xml:space="preserve"> а н о в л я е т: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 </w:t>
      </w:r>
      <w:r w:rsidRPr="006C5BCE">
        <w:rPr>
          <w:sz w:val="28"/>
          <w:szCs w:val="26"/>
        </w:rPr>
        <w:tab/>
        <w:t xml:space="preserve">1. Провести с 11 по 25 декабря 2024 г. смотр - конкурс «Лучшее оформление фасадов зданий, домов и прилегающих к ним территорий </w:t>
      </w:r>
      <w:r w:rsidRPr="006C5BCE">
        <w:rPr>
          <w:rStyle w:val="ac"/>
          <w:b w:val="0"/>
          <w:sz w:val="28"/>
          <w:szCs w:val="26"/>
        </w:rPr>
        <w:t>к Новому году – 2025»</w:t>
      </w:r>
      <w:r w:rsidRPr="006C5BCE">
        <w:rPr>
          <w:sz w:val="28"/>
          <w:szCs w:val="26"/>
        </w:rPr>
        <w:t xml:space="preserve"> на территории Комсомольского муниципального округа. </w:t>
      </w:r>
      <w:r w:rsidRPr="006C5BCE">
        <w:rPr>
          <w:sz w:val="28"/>
          <w:szCs w:val="26"/>
        </w:rPr>
        <w:tab/>
      </w:r>
    </w:p>
    <w:p w:rsidR="006C5BCE" w:rsidRPr="006C5BCE" w:rsidRDefault="006C5BCE" w:rsidP="006C5BCE">
      <w:pPr>
        <w:ind w:firstLine="708"/>
        <w:jc w:val="both"/>
        <w:rPr>
          <w:sz w:val="28"/>
          <w:szCs w:val="26"/>
        </w:rPr>
      </w:pPr>
      <w:r w:rsidRPr="006C5BCE">
        <w:rPr>
          <w:sz w:val="28"/>
          <w:szCs w:val="26"/>
        </w:rPr>
        <w:t>2. Утвердить: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 </w:t>
      </w:r>
      <w:r w:rsidRPr="006C5BCE">
        <w:rPr>
          <w:sz w:val="28"/>
          <w:szCs w:val="26"/>
        </w:rPr>
        <w:tab/>
        <w:t xml:space="preserve">положение о проведении смотр-конкурса «Лучшее оформление фасадов зданий, домов и прилегающих к ним территорий </w:t>
      </w:r>
      <w:r w:rsidRPr="006C5BCE">
        <w:rPr>
          <w:rStyle w:val="ac"/>
          <w:b w:val="0"/>
          <w:sz w:val="28"/>
          <w:szCs w:val="26"/>
        </w:rPr>
        <w:t>к Новому году - 2025</w:t>
      </w:r>
      <w:r w:rsidRPr="006C5BCE">
        <w:rPr>
          <w:sz w:val="28"/>
          <w:szCs w:val="26"/>
        </w:rPr>
        <w:t>» на территории Комсомольского муниципального округа (приложение № 1);</w:t>
      </w:r>
    </w:p>
    <w:p w:rsidR="006C5BCE" w:rsidRPr="006C5BCE" w:rsidRDefault="006C5BCE" w:rsidP="006C5BCE">
      <w:pPr>
        <w:pStyle w:val="aff8"/>
        <w:spacing w:before="0" w:beforeAutospacing="0" w:after="0" w:afterAutospacing="0"/>
        <w:jc w:val="both"/>
        <w:rPr>
          <w:b/>
          <w:sz w:val="28"/>
          <w:szCs w:val="26"/>
        </w:rPr>
      </w:pPr>
      <w:r w:rsidRPr="006C5BCE">
        <w:rPr>
          <w:sz w:val="28"/>
          <w:szCs w:val="26"/>
        </w:rPr>
        <w:lastRenderedPageBreak/>
        <w:t xml:space="preserve"> </w:t>
      </w:r>
      <w:r w:rsidRPr="006C5BCE">
        <w:rPr>
          <w:sz w:val="28"/>
          <w:szCs w:val="26"/>
        </w:rPr>
        <w:tab/>
      </w:r>
      <w:r w:rsidRPr="006C5BCE">
        <w:rPr>
          <w:rStyle w:val="ac"/>
          <w:b w:val="0"/>
          <w:sz w:val="28"/>
          <w:szCs w:val="26"/>
        </w:rPr>
        <w:t>заявку</w:t>
      </w:r>
      <w:r w:rsidRPr="006C5BCE">
        <w:rPr>
          <w:b/>
          <w:sz w:val="28"/>
          <w:szCs w:val="26"/>
        </w:rPr>
        <w:t xml:space="preserve"> </w:t>
      </w:r>
      <w:r w:rsidRPr="006C5BCE">
        <w:rPr>
          <w:rStyle w:val="ac"/>
          <w:b w:val="0"/>
          <w:sz w:val="28"/>
          <w:szCs w:val="26"/>
        </w:rPr>
        <w:t xml:space="preserve">на участие в смотр-конкурсе «Лучшее оформление фасадов зданий, домов и прилегающих к ним территорий к Новому году - 2025» в Комсомольском муниципальном округе </w:t>
      </w:r>
      <w:r w:rsidRPr="006C5BCE">
        <w:rPr>
          <w:sz w:val="28"/>
          <w:szCs w:val="26"/>
        </w:rPr>
        <w:t>(приложение № 2).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 </w:t>
      </w:r>
      <w:r w:rsidRPr="006C5BCE">
        <w:rPr>
          <w:sz w:val="28"/>
          <w:szCs w:val="26"/>
        </w:rPr>
        <w:tab/>
        <w:t xml:space="preserve">3. Рекомендовать участникам организовать праздничное оформление фасадов зданий и прилегающих к ним территорий. 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 </w:t>
      </w:r>
      <w:r w:rsidRPr="006C5BCE">
        <w:rPr>
          <w:sz w:val="28"/>
          <w:szCs w:val="26"/>
        </w:rPr>
        <w:tab/>
        <w:t xml:space="preserve">4. Контроль за исполнением настоящего постановления возложить на сектор культуры администрации Комсомольского муниципального округа.  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  <w:bookmarkStart w:id="5" w:name="_GoBack"/>
      <w:bookmarkEnd w:id="5"/>
    </w:p>
    <w:p w:rsidR="006C5BCE" w:rsidRPr="006C5BCE" w:rsidRDefault="006C5BCE" w:rsidP="006C5BCE">
      <w:pPr>
        <w:jc w:val="both"/>
        <w:rPr>
          <w:sz w:val="28"/>
          <w:szCs w:val="26"/>
        </w:rPr>
      </w:pPr>
    </w:p>
    <w:p w:rsidR="006C5BCE" w:rsidRPr="006C5BCE" w:rsidRDefault="006C5BCE" w:rsidP="006C5BCE">
      <w:pPr>
        <w:tabs>
          <w:tab w:val="left" w:pos="1114"/>
        </w:tabs>
        <w:jc w:val="both"/>
        <w:rPr>
          <w:sz w:val="28"/>
          <w:szCs w:val="26"/>
        </w:rPr>
      </w:pPr>
      <w:r w:rsidRPr="006C5BCE">
        <w:rPr>
          <w:sz w:val="28"/>
          <w:szCs w:val="26"/>
        </w:rPr>
        <w:t>Глава Комсомольского</w:t>
      </w:r>
    </w:p>
    <w:p w:rsidR="006C5BCE" w:rsidRPr="006C5BCE" w:rsidRDefault="006C5BCE" w:rsidP="006C5BCE">
      <w:pPr>
        <w:jc w:val="both"/>
        <w:rPr>
          <w:sz w:val="28"/>
          <w:szCs w:val="26"/>
        </w:rPr>
      </w:pPr>
      <w:r w:rsidRPr="006C5BCE">
        <w:rPr>
          <w:sz w:val="28"/>
          <w:szCs w:val="26"/>
        </w:rPr>
        <w:t xml:space="preserve">муниципального округа                                                                  Н.Н. Раськин    </w:t>
      </w:r>
    </w:p>
    <w:p w:rsidR="006C5BCE" w:rsidRPr="006C5BCE" w:rsidRDefault="006C5BCE" w:rsidP="006C5BCE">
      <w:pPr>
        <w:ind w:right="566"/>
        <w:jc w:val="both"/>
        <w:rPr>
          <w:rFonts w:eastAsiaTheme="minorHAnsi"/>
          <w:b/>
          <w:sz w:val="24"/>
          <w:szCs w:val="26"/>
        </w:rPr>
      </w:pPr>
    </w:p>
    <w:bookmarkEnd w:id="3"/>
    <w:p w:rsidR="006C5BCE" w:rsidRPr="006C5BCE" w:rsidRDefault="006C5BCE" w:rsidP="006C5BCE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</w:p>
    <w:p w:rsidR="006C5BCE" w:rsidRDefault="006C5BCE" w:rsidP="00780807">
      <w:pPr>
        <w:jc w:val="both"/>
        <w:rPr>
          <w:sz w:val="26"/>
          <w:szCs w:val="26"/>
        </w:rPr>
      </w:pPr>
    </w:p>
    <w:p w:rsidR="00780807" w:rsidRPr="00617926" w:rsidRDefault="00780807" w:rsidP="00780807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</w:t>
      </w:r>
    </w:p>
    <w:p w:rsidR="00780807" w:rsidRPr="00780807" w:rsidRDefault="00780807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B692-78B8-462B-B066-97E543B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komsml.cap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komsml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msml.ca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487355/0" TargetMode="External"/><Relationship Id="rId10" Type="http://schemas.openxmlformats.org/officeDocument/2006/relationships/hyperlink" Target="http://internet.garant.ru/document/redirect/403487355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AF85-E68F-4652-8AE1-E0915385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2025-01-14T05:20:00Z</dcterms:created>
  <dcterms:modified xsi:type="dcterms:W3CDTF">2025-01-14T05:20:00Z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