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4018"/>
      </w:tblGrid>
      <w:tr w:rsidR="007B7B13" w:rsidTr="00240466">
        <w:trPr>
          <w:cantSplit/>
          <w:trHeight w:val="1145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516E9F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5146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  <w:r w:rsidR="002404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  <w:r w:rsidR="005146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 </w:t>
            </w:r>
            <w:r w:rsidR="00993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160</w:t>
            </w:r>
            <w:r w:rsidR="006860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7B7B13" w:rsidRPr="005146B3" w:rsidRDefault="00516E9F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5146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  <w:r w:rsidR="002404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5146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 </w:t>
            </w:r>
            <w:r w:rsidR="00993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160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7B7B13" w:rsidRDefault="007B7B13">
      <w:pPr>
        <w:pStyle w:val="Standard"/>
        <w:spacing w:after="0"/>
        <w:jc w:val="center"/>
      </w:pPr>
    </w:p>
    <w:tbl>
      <w:tblPr>
        <w:tblW w:w="78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4351"/>
      </w:tblGrid>
      <w:tr w:rsidR="007B7B13" w:rsidTr="00686053"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 условиях приватизации муниципального имущества Батыревского муниципального округа Чувашской Республики             </w:t>
            </w:r>
          </w:p>
        </w:tc>
        <w:tc>
          <w:tcPr>
            <w:tcW w:w="4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7B7B13" w:rsidRDefault="007B7B13">
      <w:pPr>
        <w:pStyle w:val="Standard"/>
        <w:spacing w:after="0"/>
        <w:jc w:val="center"/>
      </w:pPr>
    </w:p>
    <w:p w:rsidR="007B7B13" w:rsidRDefault="002521C8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«О приватизации государственного и муниципального имущества»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21.12.2001 № 178-ФЗ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</w:t>
      </w:r>
      <w:r w:rsidR="005D35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го округа Чувашской Республики»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:</w:t>
      </w:r>
    </w:p>
    <w:p w:rsidR="005D3507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Приватизировать </w:t>
      </w:r>
      <w:r w:rsidR="005D35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находящееся в казне муниципального образования «Батыревский муниципальный округ Чувашской Республики» движимое</w:t>
      </w:r>
      <w:r w:rsidR="006732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имущество </w:t>
      </w:r>
      <w:r w:rsidR="005D35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путем продажи на аукционе с открытой формой подачи предложений о цене в электронной форме</w:t>
      </w:r>
      <w:r w:rsidR="006732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67327E" w:rsidRDefault="0067327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ff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1417"/>
        <w:gridCol w:w="1418"/>
      </w:tblGrid>
      <w:tr w:rsidR="0067327E" w:rsidRPr="00EA677D" w:rsidTr="0067327E">
        <w:tc>
          <w:tcPr>
            <w:tcW w:w="709" w:type="dxa"/>
            <w:shd w:val="clear" w:color="auto" w:fill="auto"/>
          </w:tcPr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№</w:t>
            </w:r>
          </w:p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лота</w:t>
            </w:r>
          </w:p>
        </w:tc>
        <w:tc>
          <w:tcPr>
            <w:tcW w:w="4394" w:type="dxa"/>
            <w:shd w:val="clear" w:color="auto" w:fill="auto"/>
          </w:tcPr>
          <w:p w:rsidR="0067327E" w:rsidRPr="00EA677D" w:rsidRDefault="0067327E" w:rsidP="002542DE">
            <w:pPr>
              <w:ind w:firstLine="34"/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 xml:space="preserve">Наименование движимого имущества, год </w:t>
            </w:r>
          </w:p>
          <w:p w:rsidR="0067327E" w:rsidRPr="00EA677D" w:rsidRDefault="0067327E" w:rsidP="002542DE">
            <w:pPr>
              <w:ind w:firstLine="34"/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Изготовления, характеристики</w:t>
            </w:r>
          </w:p>
        </w:tc>
        <w:tc>
          <w:tcPr>
            <w:tcW w:w="1843" w:type="dxa"/>
            <w:shd w:val="clear" w:color="auto" w:fill="auto"/>
          </w:tcPr>
          <w:p w:rsidR="0067327E" w:rsidRPr="00EA677D" w:rsidRDefault="0067327E" w:rsidP="002542DE">
            <w:pPr>
              <w:ind w:hanging="27"/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1417" w:type="dxa"/>
            <w:shd w:val="clear" w:color="auto" w:fill="auto"/>
          </w:tcPr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Паспорт транспортного</w:t>
            </w:r>
          </w:p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  <w:shd w:val="clear" w:color="auto" w:fill="auto"/>
          </w:tcPr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Начальная цена              продажи          с учетом НДС (руб.)</w:t>
            </w:r>
          </w:p>
        </w:tc>
      </w:tr>
      <w:tr w:rsidR="0067327E" w:rsidRPr="00EA677D" w:rsidTr="0067327E">
        <w:tc>
          <w:tcPr>
            <w:tcW w:w="709" w:type="dxa"/>
            <w:shd w:val="clear" w:color="auto" w:fill="auto"/>
          </w:tcPr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7327E" w:rsidRPr="00EA677D" w:rsidRDefault="0067327E" w:rsidP="002542D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677D">
              <w:rPr>
                <w:rFonts w:eastAsia="Calibri"/>
                <w:bCs/>
                <w:sz w:val="24"/>
                <w:szCs w:val="24"/>
              </w:rPr>
              <w:t>Трактор Б-10 М 0111-1Е, год выпуска 2009; заводской номер машины (рамы)- 28079 (171372), двигатель № 25826, коробка передач № 03455, основной ведущий мост № 941094, цвет желтый, эмаль АС1247, вид движителя гусеничный, мощность двигателя кВТ (л.с.)- 132 (180), максимальная конструктивная скорость 10,38 км/ч.</w:t>
            </w:r>
          </w:p>
        </w:tc>
        <w:tc>
          <w:tcPr>
            <w:tcW w:w="1843" w:type="dxa"/>
            <w:shd w:val="clear" w:color="auto" w:fill="auto"/>
          </w:tcPr>
          <w:p w:rsidR="0067327E" w:rsidRPr="00EA677D" w:rsidRDefault="0067327E" w:rsidP="002542DE">
            <w:pPr>
              <w:suppressAutoHyphens w:val="0"/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7327E" w:rsidRPr="00EA677D" w:rsidRDefault="0067327E" w:rsidP="002542DE">
            <w:pPr>
              <w:suppressAutoHyphens w:val="0"/>
              <w:jc w:val="center"/>
              <w:rPr>
                <w:sz w:val="24"/>
                <w:szCs w:val="24"/>
              </w:rPr>
            </w:pPr>
            <w:r w:rsidRPr="00EA677D">
              <w:rPr>
                <w:rFonts w:eastAsia="Calibri"/>
                <w:bCs/>
                <w:sz w:val="24"/>
                <w:szCs w:val="24"/>
              </w:rPr>
              <w:t>Паспорт самоходной машины ВЕ 486759</w:t>
            </w:r>
          </w:p>
        </w:tc>
        <w:tc>
          <w:tcPr>
            <w:tcW w:w="1418" w:type="dxa"/>
            <w:shd w:val="clear" w:color="auto" w:fill="auto"/>
          </w:tcPr>
          <w:p w:rsidR="0067327E" w:rsidRPr="00EA677D" w:rsidRDefault="0067327E" w:rsidP="002542DE">
            <w:pPr>
              <w:jc w:val="center"/>
              <w:rPr>
                <w:sz w:val="24"/>
                <w:szCs w:val="24"/>
              </w:rPr>
            </w:pPr>
            <w:r w:rsidRPr="00EA677D">
              <w:rPr>
                <w:sz w:val="24"/>
                <w:szCs w:val="24"/>
              </w:rPr>
              <w:t>251 000,00</w:t>
            </w:r>
          </w:p>
        </w:tc>
      </w:tr>
    </w:tbl>
    <w:p w:rsidR="0067327E" w:rsidRDefault="0067327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B7B13" w:rsidRDefault="0067327E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2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. 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Утвердить аукционную документацию для проведения открытого аукциона в электронной форме по продаже муниципального имущества Батыревского муниципального округа Чувашской Республики, согласно приложению</w:t>
      </w:r>
      <w:r w:rsidR="004D1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7B7B13" w:rsidRDefault="0067327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 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7B7B13" w:rsidRDefault="0067327E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sub_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2521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2521C8">
        <w:rPr>
          <w:rFonts w:ascii="Times New Roman" w:hAnsi="Times New Roman"/>
          <w:sz w:val="24"/>
          <w:szCs w:val="24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2521C8">
        <w:rPr>
          <w:rFonts w:ascii="Times New Roman" w:hAnsi="Times New Roman"/>
          <w:sz w:val="24"/>
          <w:szCs w:val="24"/>
        </w:rPr>
        <w:t>.</w:t>
      </w:r>
    </w:p>
    <w:p w:rsidR="00240466" w:rsidRDefault="00240466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40466" w:rsidRDefault="00240466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40466" w:rsidRDefault="00240466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Батыревского </w:t>
      </w:r>
    </w:p>
    <w:p w:rsidR="00240466" w:rsidRDefault="00240466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Р.В. Селиванов</w:t>
      </w:r>
      <w:bookmarkEnd w:id="0"/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Pr="00B2123F" w:rsidRDefault="00B2123F" w:rsidP="00B2123F">
      <w:pPr>
        <w:suppressAutoHyphens w:val="0"/>
        <w:autoSpaceDN/>
        <w:spacing w:after="0"/>
        <w:ind w:left="-56" w:right="3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№1 </w:t>
      </w:r>
    </w:p>
    <w:p w:rsidR="00B2123F" w:rsidRPr="00B2123F" w:rsidRDefault="00B2123F" w:rsidP="00B2123F">
      <w:pPr>
        <w:suppressAutoHyphens w:val="0"/>
        <w:autoSpaceDN/>
        <w:spacing w:after="0"/>
        <w:ind w:left="-56" w:right="3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 распоряжению администрации </w:t>
      </w:r>
    </w:p>
    <w:p w:rsidR="00B2123F" w:rsidRPr="00B2123F" w:rsidRDefault="00B2123F" w:rsidP="00B2123F">
      <w:pPr>
        <w:suppressAutoHyphens w:val="0"/>
        <w:autoSpaceDN/>
        <w:spacing w:after="0"/>
        <w:ind w:left="-56" w:right="3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Батыревского муниципального округа </w:t>
      </w:r>
    </w:p>
    <w:p w:rsidR="00B2123F" w:rsidRPr="00B2123F" w:rsidRDefault="00B2123F" w:rsidP="00B2123F">
      <w:pPr>
        <w:suppressAutoHyphens w:val="0"/>
        <w:autoSpaceDN/>
        <w:spacing w:after="0"/>
        <w:ind w:left="-56" w:right="3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Чувашской Республики</w:t>
      </w:r>
    </w:p>
    <w:p w:rsidR="00B2123F" w:rsidRPr="00B2123F" w:rsidRDefault="00B2123F" w:rsidP="00B2123F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20 марта 2024 г. № 160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Аукционная документация 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123F" w:rsidRPr="00B2123F" w:rsidRDefault="00B2123F" w:rsidP="00B2123F">
      <w:pPr>
        <w:widowControl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_GoBack"/>
      <w:bookmarkEnd w:id="1"/>
    </w:p>
    <w:p w:rsidR="00B2123F" w:rsidRPr="00B2123F" w:rsidRDefault="00B2123F" w:rsidP="00B2123F">
      <w:pPr>
        <w:widowControl/>
        <w:autoSpaceDN/>
        <w:spacing w:after="0" w:line="100" w:lineRule="atLeast"/>
        <w:jc w:val="center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с. Батырево</w:t>
      </w:r>
    </w:p>
    <w:p w:rsidR="00B2123F" w:rsidRPr="00B2123F" w:rsidRDefault="00B2123F" w:rsidP="00B2123F">
      <w:pPr>
        <w:widowControl/>
        <w:autoSpaceDN/>
        <w:spacing w:after="0" w:line="100" w:lineRule="atLeast"/>
        <w:jc w:val="center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</w:p>
    <w:p w:rsidR="00B2123F" w:rsidRPr="00B2123F" w:rsidRDefault="00B2123F" w:rsidP="00FA5272">
      <w:pPr>
        <w:widowControl/>
        <w:numPr>
          <w:ilvl w:val="0"/>
          <w:numId w:val="12"/>
        </w:num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</w:rPr>
        <w:lastRenderedPageBreak/>
        <w:t xml:space="preserve">Законодательное регулирование, 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</w:rPr>
        <w:t>основные термины и определения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left="72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x-none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 xml:space="preserve">Аукцион по продаже имущества, находящегося в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x-none"/>
        </w:rPr>
        <w:t>муниципальной собственности Батыревского муниципального округа Чувашской Республики,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 xml:space="preserve"> проводится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x-none"/>
        </w:rPr>
        <w:t>в электронной форме</w:t>
      </w:r>
      <w:r w:rsidRPr="00B2123F">
        <w:rPr>
          <w:rFonts w:eastAsia="Calibri" w:cs="Times New Roman"/>
          <w:kern w:val="0"/>
          <w:sz w:val="24"/>
          <w:szCs w:val="24"/>
          <w:lang w:eastAsia="x-none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в соответствии с Гражданск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им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кодекс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ом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Р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оссийской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Ф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едерации,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Федеральн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ым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закон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ом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от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21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декабря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2001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г.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№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 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178-ФЗ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оссийской Федерации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от 27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августа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2012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г.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№ 860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«О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б организации и проведении продажи государственного или муниципального имущества в электронной форме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»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и распоряжением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администрации Батыревского муниципального округа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Чувашской Республики </w:t>
      </w:r>
      <w:r w:rsidRPr="00B2123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val="x-none" w:eastAsia="x-none"/>
        </w:rPr>
        <w:t xml:space="preserve">от </w:t>
      </w:r>
      <w:r w:rsidRPr="00B2123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x-none"/>
        </w:rPr>
        <w:t>20 марта</w:t>
      </w:r>
      <w:r w:rsidRPr="00B2123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val="x-none" w:eastAsia="x-none"/>
        </w:rPr>
        <w:t xml:space="preserve"> 2024 г. №</w:t>
      </w:r>
      <w:r w:rsidRPr="00B2123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x-none"/>
        </w:rPr>
        <w:t>160.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</w:rPr>
        <w:t>Сайт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Предмет аукциона –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продажа имущества,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находящегося в муниципальной собственности Батыревского муниципального округа Чувашской Республики.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Продавец –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администрация Батыревского муниципального округа Чувашской Республики.</w:t>
      </w:r>
    </w:p>
    <w:p w:rsidR="00B2123F" w:rsidRPr="00B2123F" w:rsidRDefault="00B2123F" w:rsidP="00B2123F">
      <w:pPr>
        <w:shd w:val="clear" w:color="auto" w:fill="FFFFFF"/>
        <w:suppressAutoHyphens w:val="0"/>
        <w:autoSpaceDN/>
        <w:spacing w:after="0"/>
        <w:ind w:firstLine="71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Оператор электронной площадки –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АО «Единая электронная торговая площадка», адрес местонахождения: 115114, г. Москва, ул. Кожевническая, д. 14, стр. 5 тел. 8 (495) 276-16-26.</w:t>
      </w:r>
    </w:p>
    <w:p w:rsidR="00B2123F" w:rsidRPr="00B2123F" w:rsidRDefault="00B2123F" w:rsidP="00B2123F">
      <w:pPr>
        <w:widowControl/>
        <w:shd w:val="clear" w:color="auto" w:fill="FFFFFF"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Регистрация на электронной площадке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Открытая часть электронной площадки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Закрытая часть электронной площадки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Личный кабинет»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Электронный аукцион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Лот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Претендент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Участник электронного аукциона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претендент, допущенный к участию в электронном аукционе.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Электронная подпись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Электронный документ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Электронный образ документа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Электронное сообщение (электронное уведомление)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Электронный журнал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«Шаг аукциона»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Победитель аукциона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B2123F" w:rsidRPr="00B2123F" w:rsidRDefault="00B2123F" w:rsidP="00B2123F">
      <w:pPr>
        <w:widowControl/>
        <w:tabs>
          <w:tab w:val="left" w:pos="767"/>
        </w:tabs>
        <w:autoSpaceDN/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Контакты:</w:t>
      </w:r>
    </w:p>
    <w:p w:rsidR="00B2123F" w:rsidRPr="00B2123F" w:rsidRDefault="00B2123F" w:rsidP="00B2123F">
      <w:pPr>
        <w:widowControl/>
        <w:tabs>
          <w:tab w:val="left" w:pos="767"/>
        </w:tabs>
        <w:autoSpaceDN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:rsidR="00B2123F" w:rsidRPr="00B2123F" w:rsidRDefault="00B2123F" w:rsidP="00B2123F">
      <w:pPr>
        <w:widowControl/>
        <w:suppressAutoHyphens w:val="0"/>
        <w:autoSpaceDN/>
        <w:spacing w:after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Оператор электронной площадки –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АО «Единая электронная торговая площадка», адрес местонахождения: 115114, г. Москва, ул. Кожевническая, д. 14, стр. 5 тел. 8 (495) 276-16-26.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Для решения текущих вопросов пользователей (круглосуточно):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8 (495) 276-16-26 (звонок по России бесплатный).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>Адрес электронной почты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E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mail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hyperlink r:id="rId8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info@roseltorg.ru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.</w:t>
      </w:r>
    </w:p>
    <w:p w:rsidR="00B2123F" w:rsidRPr="00B2123F" w:rsidRDefault="00B2123F" w:rsidP="00B2123F">
      <w:pPr>
        <w:suppressAutoHyphens w:val="0"/>
        <w:autoSpaceDN/>
        <w:spacing w:after="0"/>
        <w:ind w:firstLine="66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Продавец –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Администрация Батыревского муниципального округа Чувашской Республики. </w:t>
      </w:r>
    </w:p>
    <w:p w:rsidR="00B2123F" w:rsidRPr="00B2123F" w:rsidRDefault="00B2123F" w:rsidP="00B2123F">
      <w:pPr>
        <w:suppressAutoHyphens w:val="0"/>
        <w:autoSpaceDN/>
        <w:spacing w:after="0"/>
        <w:ind w:firstLine="666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 5</w:t>
      </w:r>
    </w:p>
    <w:p w:rsidR="00B2123F" w:rsidRPr="00B2123F" w:rsidRDefault="00B2123F" w:rsidP="00B2123F">
      <w:pPr>
        <w:tabs>
          <w:tab w:val="left" w:pos="720"/>
        </w:tabs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B2123F" w:rsidRPr="00B2123F" w:rsidRDefault="00B2123F" w:rsidP="00B2123F">
      <w:pPr>
        <w:tabs>
          <w:tab w:val="left" w:pos="720"/>
        </w:tabs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ab/>
        <w:t>Адрес электронной почты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economy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8-</w:t>
      </w:r>
      <w:hyperlink r:id="rId9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batyr@cap.ru</w:t>
        </w:r>
      </w:hyperlink>
    </w:p>
    <w:p w:rsidR="00B2123F" w:rsidRPr="00B2123F" w:rsidRDefault="00B2123F" w:rsidP="00B2123F">
      <w:pPr>
        <w:tabs>
          <w:tab w:val="left" w:pos="720"/>
        </w:tabs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ab/>
        <w:t xml:space="preserve">Номер контактного телефона: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тел.8 (835 32) 6-12-73.</w:t>
      </w:r>
    </w:p>
    <w:p w:rsidR="00B2123F" w:rsidRPr="00B2123F" w:rsidRDefault="00B2123F" w:rsidP="00B2123F">
      <w:pPr>
        <w:autoSpaceDN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B2123F" w:rsidRPr="00B2123F" w:rsidRDefault="00B2123F" w:rsidP="00B2123F">
      <w:pPr>
        <w:autoSpaceDN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B2123F" w:rsidRPr="00B2123F" w:rsidRDefault="00B2123F" w:rsidP="00B2123F">
      <w:pPr>
        <w:autoSpaceDN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B2123F" w:rsidRPr="00B2123F" w:rsidRDefault="00B2123F" w:rsidP="00B2123F">
      <w:pPr>
        <w:autoSpaceDN/>
        <w:spacing w:after="6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B2123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</w:t>
      </w:r>
    </w:p>
    <w:p w:rsidR="00B2123F" w:rsidRPr="00B2123F" w:rsidRDefault="00B2123F" w:rsidP="00B2123F">
      <w:pPr>
        <w:autoSpaceDN/>
        <w:spacing w:after="6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B2123F" w:rsidRPr="00B2123F" w:rsidRDefault="00B2123F" w:rsidP="00B2123F">
      <w:pPr>
        <w:autoSpaceDN/>
        <w:spacing w:after="6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autoSpaceDN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II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. Информационное сообщение </w:t>
      </w:r>
    </w:p>
    <w:p w:rsidR="00B2123F" w:rsidRPr="00B2123F" w:rsidRDefault="00B2123F" w:rsidP="00B2123F">
      <w:pPr>
        <w:widowControl/>
        <w:autoSpaceDN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о проведении </w:t>
      </w:r>
      <w:r w:rsidRPr="00B2123F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ru-RU"/>
        </w:rPr>
        <w:t xml:space="preserve">18 апреля 2024 г. 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аукциона в электронной форме </w:t>
      </w:r>
    </w:p>
    <w:p w:rsidR="00B2123F" w:rsidRPr="00B2123F" w:rsidRDefault="00B2123F" w:rsidP="00B2123F">
      <w:pPr>
        <w:widowControl/>
        <w:autoSpaceDN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по продаже 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B2123F" w:rsidRPr="00B2123F" w:rsidRDefault="00B2123F" w:rsidP="00B2123F">
      <w:pPr>
        <w:widowControl/>
        <w:autoSpaceDN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hyperlink r:id="rId10" w:history="1">
        <w:r w:rsidRPr="00B2123F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</w:rPr>
          <w:t>https://roseltorg.ru</w:t>
        </w:r>
      </w:hyperlink>
    </w:p>
    <w:p w:rsidR="00B2123F" w:rsidRPr="00B2123F" w:rsidRDefault="00B2123F" w:rsidP="00B2123F">
      <w:pPr>
        <w:widowControl/>
        <w:autoSpaceDN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Общие положения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1. Основание проведения торгов: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решение об условиях приватизации, принятое распоряжением администрации Батыревского муниципального округа Чувашской Республики </w:t>
      </w:r>
      <w:r w:rsidRPr="00B2123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>от 20 марта 2024 г. № 160.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>2. Собственник выставляемого на торги имущества</w:t>
      </w: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–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муниципальное образование «Батыревский муниципальный округ Чувашской Республики в лице администрации Батыревского муниципального округа Чувашской Республики.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>3.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Продавец –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администрация Батыревского муниципального округа Чувашской Республики.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</w:rPr>
      </w:pPr>
      <w:r w:rsidRPr="00B2123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</w:rPr>
        <w:t>4.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Форма торгов (способ приватизации) –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</w:rPr>
        <w:t>аукцион в электронной форме, открытый по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составу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</w:rPr>
        <w:t xml:space="preserve"> участников и по форме подачи предложений о цене.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Сведения о выставляемом на аукцион имуществе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Style w:val="aff0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4139"/>
        <w:gridCol w:w="1701"/>
        <w:gridCol w:w="1118"/>
        <w:gridCol w:w="1107"/>
        <w:gridCol w:w="1107"/>
      </w:tblGrid>
      <w:tr w:rsidR="00B2123F" w:rsidRPr="00B2123F" w:rsidTr="00801212">
        <w:tc>
          <w:tcPr>
            <w:tcW w:w="608" w:type="dxa"/>
            <w:shd w:val="clear" w:color="auto" w:fill="auto"/>
          </w:tcPr>
          <w:p w:rsidR="00B2123F" w:rsidRPr="00B2123F" w:rsidRDefault="00B2123F" w:rsidP="00B2123F">
            <w:pPr>
              <w:jc w:val="center"/>
            </w:pPr>
            <w:r w:rsidRPr="00B2123F">
              <w:t>№</w:t>
            </w:r>
          </w:p>
          <w:p w:rsidR="00B2123F" w:rsidRPr="00B2123F" w:rsidRDefault="00B2123F" w:rsidP="00B2123F">
            <w:pPr>
              <w:jc w:val="center"/>
            </w:pPr>
            <w:r w:rsidRPr="00B2123F">
              <w:t>лота</w:t>
            </w:r>
          </w:p>
        </w:tc>
        <w:tc>
          <w:tcPr>
            <w:tcW w:w="4139" w:type="dxa"/>
            <w:shd w:val="clear" w:color="auto" w:fill="auto"/>
          </w:tcPr>
          <w:p w:rsidR="00B2123F" w:rsidRPr="00B2123F" w:rsidRDefault="00B2123F" w:rsidP="00B2123F">
            <w:pPr>
              <w:ind w:firstLine="34"/>
              <w:jc w:val="center"/>
            </w:pPr>
            <w:r w:rsidRPr="00B2123F">
              <w:t xml:space="preserve">Наименование движимого имущества, год </w:t>
            </w:r>
          </w:p>
          <w:p w:rsidR="00B2123F" w:rsidRPr="00B2123F" w:rsidRDefault="00B2123F" w:rsidP="00B2123F">
            <w:pPr>
              <w:ind w:firstLine="34"/>
              <w:jc w:val="center"/>
            </w:pPr>
            <w:r w:rsidRPr="00B2123F">
              <w:t>изготовления, характеристики</w:t>
            </w:r>
          </w:p>
        </w:tc>
        <w:tc>
          <w:tcPr>
            <w:tcW w:w="1701" w:type="dxa"/>
            <w:shd w:val="clear" w:color="auto" w:fill="auto"/>
          </w:tcPr>
          <w:p w:rsidR="00B2123F" w:rsidRPr="00B2123F" w:rsidRDefault="00B2123F" w:rsidP="00B2123F">
            <w:pPr>
              <w:ind w:hanging="27"/>
              <w:jc w:val="center"/>
            </w:pPr>
            <w:r w:rsidRPr="00B2123F">
              <w:t>Местонахождение объекта</w:t>
            </w:r>
          </w:p>
        </w:tc>
        <w:tc>
          <w:tcPr>
            <w:tcW w:w="1118" w:type="dxa"/>
            <w:shd w:val="clear" w:color="auto" w:fill="auto"/>
          </w:tcPr>
          <w:p w:rsidR="00B2123F" w:rsidRPr="00B2123F" w:rsidRDefault="00B2123F" w:rsidP="00B2123F">
            <w:pPr>
              <w:jc w:val="center"/>
            </w:pPr>
            <w:r w:rsidRPr="00B2123F">
              <w:t>Начальная цена              продажи          с учетом НДС (руб.)</w:t>
            </w:r>
          </w:p>
        </w:tc>
        <w:tc>
          <w:tcPr>
            <w:tcW w:w="1107" w:type="dxa"/>
            <w:shd w:val="clear" w:color="auto" w:fill="auto"/>
          </w:tcPr>
          <w:p w:rsidR="00B2123F" w:rsidRPr="00B2123F" w:rsidRDefault="00B2123F" w:rsidP="00B2123F">
            <w:pPr>
              <w:jc w:val="center"/>
            </w:pPr>
            <w:r w:rsidRPr="00B2123F">
              <w:t xml:space="preserve">Шаг </w:t>
            </w:r>
          </w:p>
          <w:p w:rsidR="00B2123F" w:rsidRPr="00B2123F" w:rsidRDefault="00B2123F" w:rsidP="00B2123F">
            <w:pPr>
              <w:jc w:val="center"/>
            </w:pPr>
            <w:r w:rsidRPr="00B2123F">
              <w:t xml:space="preserve">аукциона </w:t>
            </w:r>
            <w:r w:rsidRPr="00B2123F">
              <w:rPr>
                <w:lang w:eastAsia="x-none"/>
              </w:rPr>
              <w:t>5 % от начальной цены продажи</w:t>
            </w:r>
          </w:p>
          <w:p w:rsidR="00B2123F" w:rsidRPr="00B2123F" w:rsidRDefault="00B2123F" w:rsidP="00B2123F">
            <w:pPr>
              <w:jc w:val="center"/>
            </w:pPr>
            <w:r w:rsidRPr="00B2123F">
              <w:t>(руб.)</w:t>
            </w:r>
          </w:p>
        </w:tc>
        <w:tc>
          <w:tcPr>
            <w:tcW w:w="1107" w:type="dxa"/>
            <w:shd w:val="clear" w:color="auto" w:fill="auto"/>
          </w:tcPr>
          <w:p w:rsidR="00B2123F" w:rsidRPr="00B2123F" w:rsidRDefault="00B2123F" w:rsidP="00B2123F">
            <w:pPr>
              <w:jc w:val="center"/>
            </w:pPr>
            <w:r w:rsidRPr="00B2123F">
              <w:t xml:space="preserve">Размер задатка 10% от начальной цены продажи </w:t>
            </w:r>
          </w:p>
          <w:p w:rsidR="00B2123F" w:rsidRPr="00B2123F" w:rsidRDefault="00B2123F" w:rsidP="00B2123F">
            <w:pPr>
              <w:jc w:val="center"/>
            </w:pPr>
            <w:r w:rsidRPr="00B2123F">
              <w:t>(руб.)</w:t>
            </w:r>
          </w:p>
        </w:tc>
      </w:tr>
      <w:tr w:rsidR="00B2123F" w:rsidRPr="00B2123F" w:rsidTr="00801212">
        <w:tc>
          <w:tcPr>
            <w:tcW w:w="608" w:type="dxa"/>
            <w:shd w:val="clear" w:color="auto" w:fill="auto"/>
          </w:tcPr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>1</w:t>
            </w:r>
          </w:p>
        </w:tc>
        <w:tc>
          <w:tcPr>
            <w:tcW w:w="4139" w:type="dxa"/>
          </w:tcPr>
          <w:p w:rsidR="00B2123F" w:rsidRPr="00B2123F" w:rsidRDefault="00B2123F" w:rsidP="00B2123F">
            <w:pPr>
              <w:suppressAutoHyphens w:val="0"/>
            </w:pPr>
            <w:r w:rsidRPr="00B2123F">
              <w:t>Трактор Б-10 М 0111-1Е, год выпуска 2009; идентификационный номер (VIN) – отсутствует; заводской номер машины (рамы)- 28079 (171372), двигатель № 25826, коробка передач № 03455, основной ведущий мост № 941094, цвет желтый, эмаль АС1247, вид движителя гусеничный, мощность двигателя кВТ (л.с.) - 132 (180), максимальная конструктивная скорость 10,38 км/ч.; паспорт самоходной машины ВЕ 486759.</w:t>
            </w:r>
          </w:p>
          <w:p w:rsidR="00B2123F" w:rsidRPr="00B2123F" w:rsidRDefault="00B2123F" w:rsidP="00B2123F">
            <w:pPr>
              <w:suppressAutoHyphens w:val="0"/>
            </w:pPr>
          </w:p>
          <w:p w:rsidR="00B2123F" w:rsidRPr="00B2123F" w:rsidRDefault="00B2123F" w:rsidP="00B2123F">
            <w:pPr>
              <w:suppressAutoHyphens w:val="0"/>
            </w:pPr>
            <w:r w:rsidRPr="00B2123F">
              <w:t>Транспортное средство в нерабочем состоянии.</w:t>
            </w:r>
          </w:p>
        </w:tc>
        <w:tc>
          <w:tcPr>
            <w:tcW w:w="1701" w:type="dxa"/>
            <w:shd w:val="clear" w:color="auto" w:fill="auto"/>
          </w:tcPr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 xml:space="preserve">Чувашская Республика, Батыревский район, </w:t>
            </w:r>
          </w:p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 xml:space="preserve">с. Батырево, </w:t>
            </w:r>
          </w:p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 xml:space="preserve">ул. Канашская, </w:t>
            </w:r>
          </w:p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>д. 22,</w:t>
            </w:r>
          </w:p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 xml:space="preserve">тел.: 8 (835 32) </w:t>
            </w:r>
          </w:p>
          <w:p w:rsidR="00B2123F" w:rsidRPr="00B2123F" w:rsidRDefault="00B2123F" w:rsidP="00B2123F">
            <w:pPr>
              <w:suppressAutoHyphens w:val="0"/>
              <w:jc w:val="center"/>
            </w:pPr>
            <w:r w:rsidRPr="00B2123F">
              <w:t>6-14-55</w:t>
            </w:r>
          </w:p>
          <w:p w:rsidR="00B2123F" w:rsidRPr="00B2123F" w:rsidRDefault="00B2123F" w:rsidP="00B2123F">
            <w:pPr>
              <w:suppressAutoHyphens w:val="0"/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B2123F" w:rsidRPr="00B2123F" w:rsidRDefault="00B2123F" w:rsidP="00B2123F">
            <w:pPr>
              <w:suppressAutoHyphens w:val="0"/>
            </w:pPr>
            <w:r w:rsidRPr="00B2123F">
              <w:t>251 000,00</w:t>
            </w:r>
          </w:p>
        </w:tc>
        <w:tc>
          <w:tcPr>
            <w:tcW w:w="1107" w:type="dxa"/>
            <w:shd w:val="clear" w:color="auto" w:fill="auto"/>
          </w:tcPr>
          <w:p w:rsidR="00B2123F" w:rsidRPr="00B2123F" w:rsidRDefault="00B2123F" w:rsidP="00B2123F">
            <w:pPr>
              <w:suppressAutoHyphens w:val="0"/>
            </w:pPr>
            <w:r w:rsidRPr="00B2123F">
              <w:t>12 550,00</w:t>
            </w:r>
          </w:p>
        </w:tc>
        <w:tc>
          <w:tcPr>
            <w:tcW w:w="1107" w:type="dxa"/>
            <w:shd w:val="clear" w:color="auto" w:fill="auto"/>
          </w:tcPr>
          <w:p w:rsidR="00B2123F" w:rsidRPr="00B2123F" w:rsidRDefault="00B2123F" w:rsidP="00B2123F">
            <w:pPr>
              <w:suppressAutoHyphens w:val="0"/>
            </w:pPr>
            <w:r w:rsidRPr="00B2123F">
              <w:t>25 100,00</w:t>
            </w:r>
          </w:p>
        </w:tc>
      </w:tr>
    </w:tbl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  <w:t>Сроки подачи заявок, дата, время проведения аукциона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1. Начало приема заявок на участие в аукционе – </w:t>
      </w:r>
      <w:r w:rsidRPr="00B2123F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ru-RU"/>
        </w:rPr>
        <w:t>22 марта 2024 г. в 08.00 часов.</w:t>
      </w: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2. Окончание приема заявок на участие в аукционе – </w:t>
      </w:r>
      <w:r w:rsidRPr="00B2123F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ru-RU"/>
        </w:rPr>
        <w:t xml:space="preserve">16 апреля 2024 г. в 10.00 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часов.</w:t>
      </w: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3. Дата определения участников аукциона – </w:t>
      </w:r>
      <w:r w:rsidRPr="00B2123F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ru-RU"/>
        </w:rPr>
        <w:t>17 апреля 2024 г.</w:t>
      </w: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4. Проведение аукциона (дата, время начала приема предложений по цене от участников аукциона) – </w:t>
      </w:r>
      <w:r w:rsidRPr="00B2123F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ru-RU"/>
        </w:rPr>
        <w:t xml:space="preserve">18 апреля 2024 г. в 10.00 часов. </w:t>
      </w:r>
      <w:r w:rsidRPr="00B2123F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ru-RU"/>
        </w:rPr>
        <w:t xml:space="preserve"> </w:t>
      </w: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5.</w:t>
      </w: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Подведение итогов аукциона:</w:t>
      </w: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tabs>
          <w:tab w:val="left" w:pos="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  <w:t>Условия участия в аукционе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Лицо, отвечающее признакам покупателя, в соответствии с Законом о приватизации,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следующие действия: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представить иные документы по перечню, указанному в настоящем информационном сообщении.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</w:rPr>
        <w:t xml:space="preserve">Обязанность доказать свое право на участие в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аукционе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</w:rPr>
        <w:t xml:space="preserve"> возлагается на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</w:rPr>
        <w:t>ретендента.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contextualSpacing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contextualSpacing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</w:rPr>
        <w:t>Порядок регистрации на электронной площадке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  <w:t xml:space="preserve">Порядок ознакомления с документами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  <w:t>и информацией об объекте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Информационное сообщение о проведении аукциона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www.torgi.gov.ru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официальном сайте Продавца – администрации Батыревского муниципального округа Чувашской Республики </w:t>
      </w:r>
      <w:hyperlink r:id="rId12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,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сайте Оператора электронной площадки </w:t>
      </w:r>
      <w:hyperlink r:id="rId13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https://roseltorg.ru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Любое лицо, независимо от регистрации на электронной площадке, со дня начала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приема заявок вправе направить на электронный адрес Оператора электронной площадки – </w:t>
      </w:r>
      <w:hyperlink r:id="rId14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https://roseltorg.ru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запрос о разъяснении размещенной информации.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economy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8-</w:t>
      </w:r>
      <w:hyperlink r:id="rId15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batyr@cap.ru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economy</w:t>
        </w:r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8-</w:t>
        </w:r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batyr</w:t>
        </w:r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@</w:t>
        </w:r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cap</w:t>
        </w:r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.</w:t>
        </w:r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не позднее, чем за два рабочих дня до даты окончания срока подачи заявок на участие в аукционе.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aps/>
          <w:kern w:val="0"/>
          <w:sz w:val="24"/>
          <w:szCs w:val="16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aps/>
          <w:kern w:val="0"/>
          <w:sz w:val="24"/>
          <w:szCs w:val="16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16"/>
          <w:lang w:eastAsia="ru-RU"/>
        </w:rPr>
        <w:t>Порядок, форма подачи заявок и срок отзыва заявок на участие в аукционе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Для участия в аукционе претенденты подают следующие документы (предусмотрены Законом о приватизации):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Физические лица: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- заявку (заполненную) по форме </w:t>
      </w: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согласно приложению 1 к аукционной документации;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- к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опию всех листов документа, удостоверяющего личность.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Юридические лица: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- заявку (заполненную) по форме </w:t>
      </w:r>
      <w:r w:rsidRPr="00B21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согласно приложению 2 к аукционной документации;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заверенные копии учредительных документов;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 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2123F" w:rsidRPr="00B2123F" w:rsidRDefault="00B2123F" w:rsidP="00B2123F">
      <w:pPr>
        <w:tabs>
          <w:tab w:val="left" w:pos="540"/>
        </w:tabs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16"/>
        </w:rPr>
        <w:t>3. </w:t>
      </w:r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2123F" w:rsidRPr="00B2123F" w:rsidRDefault="00B2123F" w:rsidP="00B2123F">
      <w:pPr>
        <w:tabs>
          <w:tab w:val="left" w:pos="540"/>
        </w:tabs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2123F" w:rsidRPr="00B2123F" w:rsidRDefault="00B2123F" w:rsidP="00B2123F">
      <w:pPr>
        <w:tabs>
          <w:tab w:val="left" w:pos="540"/>
        </w:tabs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2123F" w:rsidRPr="00B2123F" w:rsidRDefault="00B2123F" w:rsidP="00B2123F">
      <w:pPr>
        <w:tabs>
          <w:tab w:val="left" w:pos="540"/>
        </w:tabs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2123F" w:rsidRPr="00B2123F" w:rsidRDefault="00B2123F" w:rsidP="00B2123F">
      <w:pPr>
        <w:tabs>
          <w:tab w:val="left" w:pos="540"/>
        </w:tabs>
        <w:suppressAutoHyphens w:val="0"/>
        <w:autoSpaceDN/>
        <w:spacing w:after="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aps/>
          <w:kern w:val="0"/>
          <w:sz w:val="24"/>
          <w:szCs w:val="16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aps/>
          <w:kern w:val="0"/>
          <w:sz w:val="24"/>
          <w:szCs w:val="16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caps/>
          <w:kern w:val="0"/>
          <w:sz w:val="24"/>
          <w:szCs w:val="16"/>
          <w:lang w:eastAsia="ru-RU"/>
        </w:rPr>
        <w:t>Порядок внесения и возврата задатка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ru-RU"/>
        </w:rPr>
      </w:pPr>
    </w:p>
    <w:p w:rsidR="00B2123F" w:rsidRPr="00B2123F" w:rsidRDefault="00B2123F" w:rsidP="00B2123F">
      <w:pPr>
        <w:shd w:val="clear" w:color="auto" w:fill="FFFFFF"/>
        <w:tabs>
          <w:tab w:val="left" w:pos="709"/>
          <w:tab w:val="left" w:pos="851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x-none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x-none"/>
        </w:rPr>
        <w:t xml:space="preserve">1.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 xml:space="preserve">Для участия в аукционе Претендент вносит задаток 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</w:rPr>
        <w:t xml:space="preserve">в размере 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x-none"/>
        </w:rPr>
        <w:t>1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</w:rPr>
        <w:t>0% от начальной цены продажи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x-none"/>
        </w:rPr>
        <w:t xml:space="preserve"> 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</w:rPr>
        <w:t>лота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x-none"/>
        </w:rPr>
        <w:t xml:space="preserve">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>единым платежом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</w:rPr>
        <w:t xml:space="preserve">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>в валюте Российской Федерации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x-none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B2123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x-none"/>
        </w:rPr>
        <w:t>(10.00 часов 16 апреля 2024 года).</w:t>
      </w:r>
      <w:r w:rsidRPr="00B2123F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val="x-none" w:eastAsia="x-none"/>
        </w:rPr>
        <w:t xml:space="preserve"> 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Реквизиты для перечисления задатка: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Расчетный счет: 40702810510050001273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Корреспондентский счет: 30101810145250000411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БИК:044525411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ИНН:7707704692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КПП:772501001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Наименование банка: Филиал «Центральный» Банка ВТБ (ПАО) в г. Москве</w:t>
      </w:r>
    </w:p>
    <w:p w:rsidR="00B2123F" w:rsidRPr="00B2123F" w:rsidRDefault="00B2123F" w:rsidP="00B2123F">
      <w:pPr>
        <w:widowControl/>
        <w:tabs>
          <w:tab w:val="left" w:pos="284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Наименование получателя: АО «Единая электронная торговая площадка»</w:t>
      </w:r>
    </w:p>
    <w:p w:rsidR="00B2123F" w:rsidRPr="00B2123F" w:rsidRDefault="00B2123F" w:rsidP="00B2123F">
      <w:pPr>
        <w:shd w:val="clear" w:color="auto" w:fill="FFFFFF"/>
        <w:tabs>
          <w:tab w:val="left" w:pos="709"/>
          <w:tab w:val="left" w:pos="851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x-none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Назначение платежа: Пополнение лицевого счета № _______ по заявке № _______, НДС не облагается</w:t>
      </w:r>
    </w:p>
    <w:p w:rsidR="00B2123F" w:rsidRPr="00B2123F" w:rsidRDefault="00B2123F" w:rsidP="00B2123F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B2123F" w:rsidRPr="00B2123F" w:rsidRDefault="00B2123F" w:rsidP="00B2123F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B2123F" w:rsidRPr="00B2123F" w:rsidRDefault="00B2123F" w:rsidP="00B2123F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Задаток, внесенный победителем аукциона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 xml:space="preserve"> либо лицом, признанным единственным участником аукциона,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B2123F" w:rsidRPr="00B2123F" w:rsidRDefault="00B2123F" w:rsidP="00B2123F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>2.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3.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 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Порядок возвращения задатка: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4.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 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aps/>
          <w:noProof/>
          <w:kern w:val="0"/>
          <w:sz w:val="24"/>
          <w:szCs w:val="24"/>
          <w:lang w:eastAsia="zh-CN"/>
        </w:rPr>
      </w:pPr>
      <w:r w:rsidRPr="00B2123F">
        <w:rPr>
          <w:rFonts w:ascii="Times New Roman" w:eastAsia="Times New Roman" w:hAnsi="Times New Roman" w:cs="Times New Roman"/>
          <w:b/>
          <w:caps/>
          <w:noProof/>
          <w:kern w:val="0"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zh-CN"/>
        </w:rPr>
      </w:pP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w:t xml:space="preserve">1.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lastRenderedPageBreak/>
        <w:t>2. </w:t>
      </w:r>
      <w:r w:rsidRPr="00B2123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заявка подана лицом, не уполномоченным Претендентом на осуществление таких действий;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B2123F" w:rsidRPr="00B2123F" w:rsidRDefault="00B2123F" w:rsidP="00B2123F">
      <w:pPr>
        <w:suppressAutoHyphens w:val="0"/>
        <w:autoSpaceDN/>
        <w:spacing w:after="12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www.torgi.gov.ru, официальном сайте Продавца –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 xml:space="preserve">администрации Батыревского муниципального округа Чувашской Республики </w:t>
      </w:r>
      <w:hyperlink r:id="rId17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16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и в открытой части электронной площадки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срок не позднее рабочего дня, следующего</w:t>
      </w:r>
      <w:r w:rsidRPr="00B2123F">
        <w:rPr>
          <w:rFonts w:ascii="Times New Roman" w:eastAsia="Times New Roman" w:hAnsi="Times New Roman" w:cs="Times New Roman"/>
          <w:kern w:val="0"/>
          <w:sz w:val="24"/>
          <w:szCs w:val="16"/>
          <w:lang w:eastAsia="ru-RU"/>
        </w:rPr>
        <w:t xml:space="preserve"> за днем принятия указанного решения.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jc w:val="center"/>
        <w:textAlignment w:val="auto"/>
        <w:outlineLvl w:val="0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eastAsia="ru-RU"/>
        </w:rPr>
        <w:t>Рассмотрение заявок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6"/>
        <w:jc w:val="center"/>
        <w:textAlignment w:val="auto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1.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contextualSpacing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  <w:lang w:val="x-none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/>
        </w:rPr>
        <w:t>. </w:t>
      </w:r>
      <w:r w:rsidRPr="00B2123F">
        <w:rPr>
          <w:rFonts w:ascii="Times New Roman" w:eastAsia="Calibri" w:hAnsi="Times New Roman" w:cs="Times New Roman"/>
          <w:bCs/>
          <w:kern w:val="0"/>
          <w:sz w:val="24"/>
          <w:szCs w:val="24"/>
          <w:lang w:val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</w:rPr>
        <w:t>www.torgi.gov.ru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и на официальном сайте Продавца </w:t>
      </w:r>
      <w:hyperlink r:id="rId18" w:history="1">
        <w:r w:rsidRPr="00B2123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val="x-none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x-none"/>
        </w:rPr>
      </w:pP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contextualSpacing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x-none"/>
        </w:rPr>
      </w:pPr>
      <w:r w:rsidRPr="00B2123F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x-none"/>
        </w:rPr>
        <w:t>Порядок проведения аукциона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contextualSpacing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/>
        </w:rPr>
      </w:pP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представления ими предложений о цене имущества.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2. Со времени начала проведения процедуры аукциона Оператором электронной площадки размещается: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4. Во время проведения процедуры аукциона программными средствами электронной площадки обеспечивается:</w:t>
      </w:r>
    </w:p>
    <w:p w:rsidR="00B2123F" w:rsidRPr="00B2123F" w:rsidRDefault="00B2123F" w:rsidP="00B2123F">
      <w:pPr>
        <w:suppressAutoHyphens w:val="0"/>
        <w:autoSpaceDN/>
        <w:spacing w:after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2123F" w:rsidRPr="00B2123F" w:rsidRDefault="00B2123F" w:rsidP="00B2123F">
      <w:pPr>
        <w:suppressAutoHyphens w:val="0"/>
        <w:autoSpaceDN/>
        <w:spacing w:after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5. 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Arial"/>
          <w:kern w:val="0"/>
          <w:sz w:val="24"/>
          <w:szCs w:val="24"/>
          <w:lang w:eastAsia="ru-RU"/>
        </w:rPr>
        <w:t>6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  <w:r w:rsidRPr="00B2123F">
        <w:rPr>
          <w:rFonts w:ascii="Times New Roman" w:eastAsia="Calibri" w:hAnsi="Times New Roman" w:cs="Times New Roman"/>
          <w:kern w:val="0"/>
          <w:sz w:val="20"/>
          <w:szCs w:val="20"/>
          <w:lang w:eastAsia="ru-RU"/>
        </w:rPr>
        <w:t xml:space="preserve">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2123F" w:rsidRPr="00B2123F" w:rsidRDefault="00B2123F" w:rsidP="00B2123F">
      <w:pPr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B2123F" w:rsidRPr="00B2123F" w:rsidRDefault="00B2123F" w:rsidP="00B2123F">
      <w:pPr>
        <w:suppressAutoHyphens w:val="0"/>
        <w:autoSpaceDN/>
        <w:spacing w:after="0"/>
        <w:ind w:firstLine="53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8. Аукцион признается несостоявшимся в следующих случаях:</w:t>
      </w:r>
    </w:p>
    <w:p w:rsidR="00B2123F" w:rsidRPr="00B2123F" w:rsidRDefault="00B2123F" w:rsidP="00B2123F">
      <w:pPr>
        <w:suppressAutoHyphens w:val="0"/>
        <w:autoSpaceDN/>
        <w:spacing w:after="0"/>
        <w:ind w:firstLine="53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B2123F" w:rsidRPr="00B2123F" w:rsidRDefault="00B2123F" w:rsidP="00B2123F">
      <w:pPr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лицо, признанное единственным участником аукциона, отказалось от заключения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договора купли-продажи; </w:t>
      </w:r>
    </w:p>
    <w:p w:rsidR="00B2123F" w:rsidRPr="00B2123F" w:rsidRDefault="00B2123F" w:rsidP="00B2123F">
      <w:pPr>
        <w:suppressAutoHyphens w:val="0"/>
        <w:autoSpaceDN/>
        <w:spacing w:after="0"/>
        <w:ind w:firstLine="53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B2123F" w:rsidRPr="00B2123F" w:rsidRDefault="00B2123F" w:rsidP="00B2123F">
      <w:pPr>
        <w:suppressAutoHyphens w:val="0"/>
        <w:autoSpaceDN/>
        <w:spacing w:after="0"/>
        <w:ind w:firstLine="53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9. Решение о признании аукциона несостоявшимся оформляется протоколом.</w:t>
      </w:r>
    </w:p>
    <w:p w:rsidR="00B2123F" w:rsidRPr="00B2123F" w:rsidRDefault="00B2123F" w:rsidP="00B2123F">
      <w:pPr>
        <w:suppressAutoHyphens w:val="0"/>
        <w:autoSpaceDN/>
        <w:spacing w:after="0"/>
        <w:ind w:firstLine="53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б) цена сделки;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2123F" w:rsidRPr="00B2123F" w:rsidRDefault="00B2123F" w:rsidP="00B2123F">
      <w:pPr>
        <w:tabs>
          <w:tab w:val="left" w:pos="4053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Calibri" w:hAnsi="Times New Roman" w:cs="Arial"/>
          <w:b/>
          <w:cap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tabs>
          <w:tab w:val="left" w:pos="4053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Calibri" w:hAnsi="Times New Roman" w:cs="Arial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Arial"/>
          <w:b/>
          <w:caps/>
          <w:kern w:val="0"/>
          <w:sz w:val="24"/>
          <w:szCs w:val="24"/>
          <w:lang w:eastAsia="ru-RU"/>
        </w:rPr>
        <w:t>Отмена и приостановление аукциона</w:t>
      </w:r>
    </w:p>
    <w:p w:rsidR="00B2123F" w:rsidRPr="00B2123F" w:rsidRDefault="00B2123F" w:rsidP="00B2123F">
      <w:pPr>
        <w:tabs>
          <w:tab w:val="left" w:pos="4053"/>
        </w:tabs>
        <w:suppressAutoHyphens w:val="0"/>
        <w:autoSpaceDE w:val="0"/>
        <w:adjustRightInd w:val="0"/>
        <w:spacing w:after="0"/>
        <w:ind w:firstLine="567"/>
        <w:jc w:val="center"/>
        <w:textAlignment w:val="auto"/>
        <w:rPr>
          <w:rFonts w:ascii="Times New Roman" w:eastAsia="Calibri" w:hAnsi="Times New Roman" w:cs="Arial"/>
          <w:b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1. Продавец </w:t>
      </w:r>
      <w:r w:rsidRPr="00B2123F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</w:rPr>
        <w:t>вправе отменить аукцион не позднее, чем за 3 (три) дня до даты проведения аукциона.</w:t>
      </w:r>
    </w:p>
    <w:p w:rsidR="00B2123F" w:rsidRPr="00B2123F" w:rsidRDefault="00B2123F" w:rsidP="00B2123F">
      <w:pPr>
        <w:widowControl/>
        <w:suppressAutoHyphens w:val="0"/>
        <w:autoSpaceDE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www.torgi.gov.ru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на официальном сайте Продавца – администрации Батыревского муниципального округа Чувашской Республики </w:t>
      </w:r>
      <w:hyperlink r:id="rId20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B2123F" w:rsidRPr="00B2123F" w:rsidRDefault="00B2123F" w:rsidP="00B2123F">
      <w:pPr>
        <w:widowControl/>
        <w:suppressAutoHyphens w:val="0"/>
        <w:autoSpaceDE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 Оператор электронной площадки </w:t>
      </w:r>
      <w:r w:rsidRPr="00B2123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извещает Претендентов об отмене аукциона не позднее следующего рабочего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</w:t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Arial" w:eastAsia="Calibri" w:hAnsi="Arial" w:cs="Arial"/>
          <w:color w:val="0000FF"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  <w:t>Заключение договора купли-продажи по итогам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eastAsia="ru-RU"/>
        </w:rPr>
        <w:t xml:space="preserve"> проведения аукциона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1.</w:t>
      </w:r>
      <w:r w:rsidRPr="00B2123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 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Договор купли-продажи имущества (приложение 3 к аукционной документации</w:t>
      </w:r>
      <w:r w:rsidRPr="00B2123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)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заключается между Продавцом и победителем аукциона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либо лицом, признанным единственным участником аукциона,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в соответствии с Законом о приватизации в течение 5 (пяти)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рабочих дней с даты подведения итогов аукциона в форме электронного документа.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2. Оплата приобретенного на аукционе имущества производится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единовременно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в соответствии с условиями договора купли-продажи имущества.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3. Задаток, внесенный победителем аукциона,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либо лица, признанного единственным участником аукциона,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B2123F" w:rsidRPr="00B2123F" w:rsidRDefault="00B2123F" w:rsidP="00B2123F">
      <w:pPr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>5. 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либо лица, признанного единственным участником аукциона, </w:t>
      </w:r>
      <w:r w:rsidRPr="00B212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от заключения Договора купли-продажи (приложение 3 к информационному сообщению) </w:t>
      </w:r>
      <w:r w:rsidRPr="00B2123F">
        <w:rPr>
          <w:rFonts w:ascii="Times New Roman" w:eastAsia="Calibri" w:hAnsi="Times New Roman" w:cs="Times New Roman"/>
          <w:kern w:val="0"/>
          <w:sz w:val="24"/>
          <w:szCs w:val="24"/>
        </w:rPr>
        <w:t>с данного участника (покупателя) взимается штраф в размере задатка (10% от начальной цены объекта).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Батыревский район, с. Батырево, пр. Ленина, д.5, каб. 5, на сайте администрации Батыревского муниципального округа Чувашской Республики </w:t>
      </w:r>
      <w:hyperlink r:id="rId21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официальном сайте Российской Федерации </w:t>
      </w:r>
      <w:hyperlink r:id="rId22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www.torgi.gov.ru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сайте Оператора электронной площадки </w:t>
      </w:r>
      <w:hyperlink r:id="rId23" w:history="1">
        <w:r w:rsidRPr="00B2123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https://roseltorg.ru</w:t>
        </w:r>
      </w:hyperlink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B2123F" w:rsidRPr="00B2123F" w:rsidRDefault="00B2123F" w:rsidP="00B2123F">
      <w:pPr>
        <w:widowControl/>
        <w:tabs>
          <w:tab w:val="num" w:pos="786"/>
        </w:tabs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Тел. для справок: 8 (835 32) 6-12-73.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firstLine="567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Приложение 1</w:t>
      </w:r>
      <w:r w:rsidRPr="00B212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к аукционной документации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 w:line="223" w:lineRule="auto"/>
        <w:ind w:left="-567" w:right="-284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right="554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(для физических лиц)</w:t>
      </w:r>
    </w:p>
    <w:p w:rsidR="00B2123F" w:rsidRPr="00B2123F" w:rsidRDefault="00B2123F" w:rsidP="00B2123F">
      <w:pPr>
        <w:suppressAutoHyphens w:val="0"/>
        <w:autoSpaceDN/>
        <w:spacing w:after="120" w:line="48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i/>
          <w:kern w:val="0"/>
          <w:lang w:eastAsia="ru-RU"/>
        </w:rPr>
        <w:t>(все графы заполняются в электронном виде)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Заявка подана: 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(фамилия, имя, отчество, дата рождения лица, подающего заявку)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_______________________________________________________________________________,</w:t>
      </w: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                  (наименование документа, серия, дата и место выдачи)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адрес электронной почты Претендента 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контактный телефон Претендента 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(наименование документа, серия, дата и место выдачи)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принимая решение об участии в торгах по продаже</w:t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  <w:t>(наименование имущества, его основные характеристики и местонахождение, код лота)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(далее – Имущество)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right="-1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обязуюсь:</w:t>
      </w:r>
    </w:p>
    <w:p w:rsidR="00B2123F" w:rsidRPr="00B2123F" w:rsidRDefault="00B2123F" w:rsidP="00FA5272">
      <w:pPr>
        <w:widowControl/>
        <w:numPr>
          <w:ilvl w:val="0"/>
          <w:numId w:val="13"/>
        </w:numPr>
        <w:suppressAutoHyphens w:val="0"/>
        <w:overflowPunct w:val="0"/>
        <w:autoSpaceDE w:val="0"/>
        <w:autoSpaceDN/>
        <w:adjustRightInd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4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официальном сайте Российской Федерации </w:t>
      </w:r>
      <w:hyperlink r:id="rId25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www.torgi.gov.ru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сайте Оператора электронной площадки </w:t>
      </w:r>
      <w:hyperlink r:id="rId26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https://roseltorg.ru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>.</w:t>
      </w:r>
    </w:p>
    <w:p w:rsidR="00B2123F" w:rsidRPr="00B2123F" w:rsidRDefault="00B2123F" w:rsidP="00FA5272">
      <w:pPr>
        <w:widowControl/>
        <w:numPr>
          <w:ilvl w:val="0"/>
          <w:numId w:val="13"/>
        </w:numPr>
        <w:suppressAutoHyphens w:val="0"/>
        <w:overflowPunct w:val="0"/>
        <w:autoSpaceDE w:val="0"/>
        <w:autoSpaceDN/>
        <w:adjustRightInd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B2123F" w:rsidRPr="00B2123F" w:rsidRDefault="00B2123F" w:rsidP="00B2123F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B2123F" w:rsidRPr="00B2123F" w:rsidRDefault="00B2123F" w:rsidP="00B2123F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- в установленных законодательством случаях получить согласие антимонопольного органа.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Мне известно, что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: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1.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2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3.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4.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5.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6.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Я ознакомлен с положениями Федерального закона от 27 июля 2006 г. № 152-ФЗ «О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персональных данных», права и обязанности в области защиты персональных данных мне разъяснены.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Приложение 2</w:t>
      </w:r>
      <w:r w:rsidRPr="00B212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к аукционной документации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left="5812" w:firstLine="142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(для юридических лиц)</w:t>
      </w:r>
    </w:p>
    <w:p w:rsidR="00B2123F" w:rsidRPr="00B2123F" w:rsidRDefault="00B2123F" w:rsidP="00B2123F">
      <w:pPr>
        <w:suppressAutoHyphens w:val="0"/>
        <w:autoSpaceDN/>
        <w:spacing w:after="120" w:line="48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i/>
          <w:kern w:val="0"/>
          <w:lang w:eastAsia="ru-RU"/>
        </w:rPr>
        <w:t>(все графы заполняются в электронном виде)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Заявка подана: 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ind w:firstLine="72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  (полное наименование юридического лица, ИНН, подающего заявку)</w:t>
      </w:r>
    </w:p>
    <w:p w:rsidR="00B2123F" w:rsidRPr="00B2123F" w:rsidRDefault="00B2123F" w:rsidP="00B2123F">
      <w:pPr>
        <w:suppressAutoHyphens w:val="0"/>
        <w:autoSpaceDN/>
        <w:spacing w:after="12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  <w:t>(Фамилия, имя, отчество, должность 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действующего на основани_____________________________________________________________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адрес электронной почты Претендента 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банковские реквизиты Претендента 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юридический адрес Претендента 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фактический адрес Претендента________________________________________________________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контактный телефон Претендента 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принимая решение об участии в торгах по продаже</w:t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B2123F">
        <w:rPr>
          <w:rFonts w:eastAsia="Times New Roman" w:cs="Times New Roman"/>
          <w:kern w:val="0"/>
          <w:sz w:val="20"/>
          <w:szCs w:val="20"/>
          <w:lang w:eastAsia="ru-RU"/>
        </w:rPr>
        <w:tab/>
      </w: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(наименование имущества, его основные характеристики и местонахождение, код лота)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(далее – Имущество)</w:t>
      </w:r>
    </w:p>
    <w:p w:rsidR="00B2123F" w:rsidRPr="00B2123F" w:rsidRDefault="00B2123F" w:rsidP="00B2123F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right="-1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обязуюсь:</w:t>
      </w:r>
    </w:p>
    <w:p w:rsidR="00B2123F" w:rsidRPr="00B2123F" w:rsidRDefault="00B2123F" w:rsidP="00FA5272">
      <w:pPr>
        <w:widowControl/>
        <w:numPr>
          <w:ilvl w:val="0"/>
          <w:numId w:val="1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7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официальном сайте Российской Федерации </w:t>
      </w:r>
      <w:hyperlink r:id="rId28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www.torgi.gov.ru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сайте Оператора электронной площадки </w:t>
      </w:r>
      <w:hyperlink r:id="rId29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https://roseltorg.ru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>.</w:t>
      </w:r>
    </w:p>
    <w:p w:rsidR="00B2123F" w:rsidRPr="00B2123F" w:rsidRDefault="00B2123F" w:rsidP="00FA5272">
      <w:pPr>
        <w:widowControl/>
        <w:numPr>
          <w:ilvl w:val="0"/>
          <w:numId w:val="14"/>
        </w:numPr>
        <w:tabs>
          <w:tab w:val="left" w:pos="709"/>
        </w:tabs>
        <w:suppressAutoHyphens w:val="0"/>
        <w:overflowPunct w:val="0"/>
        <w:autoSpaceDE w:val="0"/>
        <w:autoSpaceDN/>
        <w:adjustRightInd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B2123F" w:rsidRPr="00B2123F" w:rsidRDefault="00B2123F" w:rsidP="00B2123F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B2123F" w:rsidRPr="00B2123F" w:rsidRDefault="00B2123F" w:rsidP="00B2123F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- в установленных законодательством случаях получить согласие антимонопольного органа.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Мне известно, что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: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lastRenderedPageBreak/>
        <w:t>1.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2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3.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4.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5.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right="-284"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2123F" w:rsidRPr="00B2123F" w:rsidRDefault="00B2123F" w:rsidP="00B2123F">
      <w:pPr>
        <w:suppressAutoHyphens w:val="0"/>
        <w:autoSpaceDN/>
        <w:spacing w:after="0"/>
        <w:ind w:right="-284"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right="-284" w:firstLine="567"/>
        <w:jc w:val="both"/>
        <w:textAlignment w:val="auto"/>
        <w:outlineLvl w:val="0"/>
        <w:rPr>
          <w:rFonts w:ascii="Times New Roman" w:eastAsia="Calibri" w:hAnsi="Times New Roman" w:cs="Times New Roman"/>
          <w:b/>
          <w:bCs/>
          <w:kern w:val="0"/>
          <w:lang w:eastAsia="ru-RU"/>
        </w:rPr>
      </w:pPr>
      <w:r w:rsidRPr="00B2123F">
        <w:rPr>
          <w:rFonts w:ascii="Times New Roman" w:eastAsia="Calibri" w:hAnsi="Times New Roman" w:cs="Times New Roman"/>
          <w:b/>
          <w:bCs/>
          <w:kern w:val="0"/>
          <w:lang w:eastAsia="ru-RU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B2123F" w:rsidRPr="00B2123F" w:rsidRDefault="00B2123F" w:rsidP="00B2123F">
      <w:pPr>
        <w:suppressAutoHyphens w:val="0"/>
        <w:autoSpaceDN/>
        <w:spacing w:after="0"/>
        <w:ind w:right="-284"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Мы подтверждаем</w:t>
      </w:r>
      <w:r w:rsidRPr="00B2123F">
        <w:rPr>
          <w:rFonts w:ascii="Times New Roman" w:eastAsia="Times New Roman" w:hAnsi="Times New Roman" w:cs="Times New Roman"/>
          <w:bCs/>
          <w:kern w:val="0"/>
          <w:lang w:eastAsia="ru-RU"/>
        </w:rPr>
        <w:t>,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Мы согласны на обработку своих персональных данных и персональных данных доверителя (в случае передоверия).</w:t>
      </w:r>
      <w:r w:rsidRPr="00B2123F">
        <w:rPr>
          <w:rFonts w:ascii="Times New Roman" w:eastAsia="Times New Roman" w:hAnsi="Times New Roman" w:cs="Times New Roman"/>
          <w:kern w:val="0"/>
          <w:lang w:eastAsia="x-none"/>
        </w:rPr>
        <w:t xml:space="preserve">           </w:t>
      </w:r>
    </w:p>
    <w:p w:rsidR="00B2123F" w:rsidRPr="00B2123F" w:rsidRDefault="00B2123F" w:rsidP="00B2123F">
      <w:pPr>
        <w:suppressAutoHyphens w:val="0"/>
        <w:autoSpaceDN/>
        <w:spacing w:after="0"/>
        <w:ind w:left="5812" w:firstLine="142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ind w:left="5812" w:firstLine="142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Приложение 3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к аукционной документации</w:t>
      </w:r>
    </w:p>
    <w:p w:rsidR="00B2123F" w:rsidRPr="00B2123F" w:rsidRDefault="00B2123F" w:rsidP="00B2123F">
      <w:pPr>
        <w:suppressAutoHyphens w:val="0"/>
        <w:overflowPunct w:val="0"/>
        <w:autoSpaceDE w:val="0"/>
        <w:adjustRightInd w:val="0"/>
        <w:spacing w:after="0" w:line="204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Договор купли-продажи №____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с. Батырево                                                                                                "____"_____________20__ г.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____________________________________________________________, с од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  <w:t xml:space="preserve">ной стороны,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>и _________________________________________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B2123F" w:rsidRPr="00B2123F" w:rsidRDefault="00B2123F" w:rsidP="00B2123F">
      <w:pPr>
        <w:widowControl/>
        <w:suppressAutoHyphens w:val="0"/>
        <w:autoSpaceDE w:val="0"/>
        <w:adjustRightInd w:val="0"/>
        <w:spacing w:after="0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 __________________,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B2123F">
        <w:rPr>
          <w:rFonts w:ascii="Times New Roman" w:eastAsia="Times New Roman" w:hAnsi="Times New Roman" w:cs="Times New Roman"/>
          <w:kern w:val="0"/>
          <w:lang w:val="x-none" w:eastAsia="x-none"/>
        </w:rPr>
        <w:t xml:space="preserve">,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размещенной на официальных сайтах в сети Интернет </w:t>
      </w:r>
      <w:hyperlink r:id="rId30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http://www.batyr.cap.ru/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и </w:t>
      </w:r>
      <w:hyperlink r:id="rId31" w:history="1">
        <w:r w:rsidRPr="00B2123F">
          <w:rPr>
            <w:rFonts w:ascii="Times New Roman" w:eastAsia="Times New Roman" w:hAnsi="Times New Roman" w:cs="Times New Roman"/>
            <w:kern w:val="0"/>
            <w:lang w:val="en-US" w:eastAsia="ru-RU"/>
          </w:rPr>
          <w:t>www</w:t>
        </w:r>
        <w:r w:rsidRPr="00B2123F">
          <w:rPr>
            <w:rFonts w:ascii="Times New Roman" w:eastAsia="Times New Roman" w:hAnsi="Times New Roman" w:cs="Times New Roman"/>
            <w:kern w:val="0"/>
            <w:lang w:eastAsia="ru-RU"/>
          </w:rPr>
          <w:t>.</w:t>
        </w:r>
        <w:r w:rsidRPr="00B2123F">
          <w:rPr>
            <w:rFonts w:ascii="Times New Roman" w:eastAsia="Times New Roman" w:hAnsi="Times New Roman" w:cs="Times New Roman"/>
            <w:kern w:val="0"/>
            <w:lang w:val="en-US" w:eastAsia="ru-RU"/>
          </w:rPr>
          <w:t>torgi</w:t>
        </w:r>
        <w:r w:rsidRPr="00B2123F">
          <w:rPr>
            <w:rFonts w:ascii="Times New Roman" w:eastAsia="Times New Roman" w:hAnsi="Times New Roman" w:cs="Times New Roman"/>
            <w:kern w:val="0"/>
            <w:lang w:eastAsia="ru-RU"/>
          </w:rPr>
          <w:t>.</w:t>
        </w:r>
        <w:r w:rsidRPr="00B2123F">
          <w:rPr>
            <w:rFonts w:ascii="Times New Roman" w:eastAsia="Times New Roman" w:hAnsi="Times New Roman" w:cs="Times New Roman"/>
            <w:kern w:val="0"/>
            <w:lang w:val="en-US" w:eastAsia="ru-RU"/>
          </w:rPr>
          <w:t>gov</w:t>
        </w:r>
        <w:r w:rsidRPr="00B2123F">
          <w:rPr>
            <w:rFonts w:ascii="Times New Roman" w:eastAsia="Times New Roman" w:hAnsi="Times New Roman" w:cs="Times New Roman"/>
            <w:kern w:val="0"/>
            <w:lang w:eastAsia="ru-RU"/>
          </w:rPr>
          <w:t>.</w:t>
        </w:r>
        <w:r w:rsidRPr="00B2123F">
          <w:rPr>
            <w:rFonts w:ascii="Times New Roman" w:eastAsia="Times New Roman" w:hAnsi="Times New Roman" w:cs="Times New Roman"/>
            <w:kern w:val="0"/>
            <w:lang w:val="en-US" w:eastAsia="ru-RU"/>
          </w:rPr>
          <w:t>ru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на сайте Оператора электронной площадки (АО «Единая электронная торговая площадка» </w:t>
      </w:r>
      <w:hyperlink r:id="rId32" w:history="1">
        <w:r w:rsidRPr="00B2123F">
          <w:rPr>
            <w:rFonts w:ascii="Times New Roman" w:eastAsia="Times New Roman" w:hAnsi="Times New Roman" w:cs="Times New Roman"/>
            <w:kern w:val="0"/>
            <w:u w:val="single"/>
            <w:lang w:eastAsia="ru-RU"/>
          </w:rPr>
          <w:t>https://roseltorg.ru</w:t>
        </w:r>
      </w:hyperlink>
      <w:r w:rsidRPr="00B2123F">
        <w:rPr>
          <w:rFonts w:ascii="Times New Roman" w:eastAsia="Times New Roman" w:hAnsi="Times New Roman" w:cs="Times New Roman"/>
          <w:kern w:val="0"/>
          <w:lang w:eastAsia="ru-RU"/>
        </w:rPr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1.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 </w:t>
      </w: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Предмет договора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x-none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1.1. Продавец продает, а Покупатель покупает муниципальное имущество казны </w:t>
      </w:r>
      <w:r w:rsidRPr="00B2123F">
        <w:rPr>
          <w:rFonts w:ascii="Times New Roman" w:eastAsia="Times New Roman" w:hAnsi="Times New Roman" w:cs="Times New Roman"/>
          <w:kern w:val="0"/>
          <w:lang w:eastAsia="x-none"/>
        </w:rPr>
        <w:t>Батыревского муниципального округа Чувашской Республики.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1.2. Сведения о муниципальном имуществе, являющемся предметом купли-продажи: __________________________________________ </w:t>
      </w:r>
      <w:r w:rsidRPr="00B2123F">
        <w:rPr>
          <w:rFonts w:ascii="Times New Roman" w:eastAsia="Times New Roman" w:hAnsi="Times New Roman" w:cs="Times New Roman"/>
          <w:kern w:val="0"/>
          <w:lang w:eastAsia="x-none"/>
        </w:rPr>
        <w:t>(далее – Имущество).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x-none"/>
        </w:rPr>
      </w:pPr>
      <w:r w:rsidRPr="00B2123F">
        <w:rPr>
          <w:rFonts w:ascii="Times New Roman" w:eastAsia="Times New Roman" w:hAnsi="Times New Roman" w:cs="Times New Roman"/>
          <w:b/>
          <w:kern w:val="0"/>
          <w:lang w:val="x-none" w:eastAsia="x-none"/>
        </w:rPr>
        <w:t>2. Обязательства сторон</w:t>
      </w:r>
    </w:p>
    <w:p w:rsidR="00B2123F" w:rsidRPr="00B2123F" w:rsidRDefault="00B2123F" w:rsidP="00B2123F">
      <w:pPr>
        <w:widowControl/>
        <w:suppressAutoHyphens w:val="0"/>
        <w:autoSpaceDN/>
        <w:spacing w:after="0" w:line="23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val="x-none" w:eastAsia="x-none"/>
        </w:rPr>
      </w:pPr>
      <w:r w:rsidRPr="00B2123F">
        <w:rPr>
          <w:rFonts w:ascii="Times New Roman" w:eastAsia="Times New Roman" w:hAnsi="Times New Roman" w:cs="Times New Roman"/>
          <w:kern w:val="0"/>
          <w:lang w:val="x-none" w:eastAsia="x-none"/>
        </w:rPr>
        <w:t>2.1.  Стороны по настоящему Договору обязуются:</w:t>
      </w:r>
    </w:p>
    <w:p w:rsidR="00B2123F" w:rsidRPr="00B2123F" w:rsidRDefault="00B2123F" w:rsidP="00B2123F">
      <w:pPr>
        <w:widowControl/>
        <w:suppressAutoHyphens w:val="0"/>
        <w:autoSpaceDN/>
        <w:spacing w:after="0" w:line="23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Покупатель:</w:t>
      </w:r>
    </w:p>
    <w:p w:rsidR="00B2123F" w:rsidRPr="00B2123F" w:rsidRDefault="00B2123F" w:rsidP="00B2123F">
      <w:pPr>
        <w:widowControl/>
        <w:suppressAutoHyphens w:val="0"/>
        <w:autoSpaceDN/>
        <w:spacing w:after="0" w:line="23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B2123F" w:rsidRPr="00B2123F" w:rsidRDefault="00B2123F" w:rsidP="00B2123F">
      <w:pPr>
        <w:widowControl/>
        <w:suppressAutoHyphens w:val="0"/>
        <w:autoSpaceDN/>
        <w:spacing w:after="0" w:line="23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B2123F" w:rsidRPr="00B2123F" w:rsidRDefault="00B2123F" w:rsidP="00B2123F">
      <w:pPr>
        <w:widowControl/>
        <w:suppressAutoHyphens w:val="0"/>
        <w:autoSpaceDN/>
        <w:spacing w:after="0" w:line="23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Продавец: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B2123F" w:rsidRPr="00B2123F" w:rsidRDefault="00B2123F" w:rsidP="00FA5272">
      <w:pPr>
        <w:widowControl/>
        <w:numPr>
          <w:ilvl w:val="0"/>
          <w:numId w:val="11"/>
        </w:num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Оплата имущества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left="3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Для покупателя -  физического лица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т.ч. по ставке НДС 20% в сумме_________________ рублей.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3.2. Задаток в сумме 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 в размере __________(__________________________) рублей по следующим реквизитам: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spacing w:val="8"/>
          <w:kern w:val="0"/>
          <w:lang w:eastAsia="ru-RU"/>
        </w:rPr>
        <w:t xml:space="preserve">Администрация Батыревского муниципального округа 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>Чувашской Республики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(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>л/с 04153</w:t>
      </w:r>
      <w:r w:rsidRPr="00B2123F">
        <w:rPr>
          <w:rFonts w:ascii="Times New Roman" w:eastAsia="Times New Roman" w:hAnsi="Times New Roman" w:cs="Times New Roman"/>
          <w:spacing w:val="-1"/>
          <w:kern w:val="0"/>
          <w:lang w:val="en-US" w:eastAsia="ru-RU"/>
        </w:rPr>
        <w:t>Q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>41660),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 xml:space="preserve">номер счета получателя (казначейский счет) 03100643000000011500,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B2123F" w:rsidRPr="00B2123F" w:rsidRDefault="00B2123F" w:rsidP="00B2123F">
      <w:pPr>
        <w:suppressAutoHyphens w:val="0"/>
        <w:autoSpaceDN/>
        <w:spacing w:after="0"/>
        <w:ind w:right="-108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В платежном поручении, оформляющем оплату, должно быть указано: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>Средства от продажи движимого имущества _____________________, согласно договору купли-продажи № _____ от  «___»__________20__ года.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Для покупателя - юридического лица, индивидуального предпринимателя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т.ч. по ставке НДС 20% в сумме_________________ рублей.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3.2. Задаток в сумме 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lastRenderedPageBreak/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 в размере __________(__________________________) рублей по следующим реквизитам: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spacing w:val="8"/>
          <w:kern w:val="0"/>
          <w:lang w:eastAsia="ru-RU"/>
        </w:rPr>
        <w:t xml:space="preserve">Администрация Батыревского муниципального округа 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>Чувашской Республики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(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>л/с 04153</w:t>
      </w:r>
      <w:r w:rsidRPr="00B2123F">
        <w:rPr>
          <w:rFonts w:ascii="Times New Roman" w:eastAsia="Times New Roman" w:hAnsi="Times New Roman" w:cs="Times New Roman"/>
          <w:spacing w:val="-1"/>
          <w:kern w:val="0"/>
          <w:lang w:val="en-US" w:eastAsia="ru-RU"/>
        </w:rPr>
        <w:t>Q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>41660),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spacing w:val="-1"/>
          <w:kern w:val="0"/>
          <w:lang w:eastAsia="ru-RU"/>
        </w:rPr>
        <w:t xml:space="preserve">номер счета получателя (казначейский счет) 03100643000000011500,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B2123F" w:rsidRPr="00B2123F" w:rsidRDefault="00B2123F" w:rsidP="00B2123F">
      <w:pPr>
        <w:suppressAutoHyphens w:val="0"/>
        <w:autoSpaceDN/>
        <w:spacing w:after="0"/>
        <w:ind w:right="-108"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В платежном поручении, оформляющем оплату, должно быть указано: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>Средства от продажи движимого имущества _____________________, согласно договору купли-продажи № _____ от  «___»__________20___ года.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4. Передача имущества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123F">
        <w:rPr>
          <w:rFonts w:ascii="Times New Roman" w:eastAsia="Times New Roman" w:hAnsi="Times New Roman" w:cs="Times New Roman"/>
          <w:kern w:val="0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5. Ответственность Сторон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B2123F">
        <w:rPr>
          <w:rFonts w:ascii="Times New Roman" w:eastAsia="Times New Roman" w:hAnsi="Times New Roman" w:cs="Times New Roman"/>
          <w:kern w:val="0"/>
          <w:lang w:eastAsia="ar-SA"/>
        </w:rPr>
        <w:t>Администрация Батыревского муниципального округа Чувашской Республики (л/с 04153</w:t>
      </w:r>
      <w:r w:rsidRPr="00B2123F">
        <w:rPr>
          <w:rFonts w:ascii="Times New Roman" w:eastAsia="Times New Roman" w:hAnsi="Times New Roman" w:cs="Times New Roman"/>
          <w:kern w:val="0"/>
          <w:lang w:val="en-US" w:eastAsia="ar-SA"/>
        </w:rPr>
        <w:t>Q</w:t>
      </w:r>
      <w:r w:rsidRPr="00B2123F">
        <w:rPr>
          <w:rFonts w:ascii="Times New Roman" w:eastAsia="Times New Roman" w:hAnsi="Times New Roman" w:cs="Times New Roman"/>
          <w:kern w:val="0"/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КБК 90311607090140000140 уплата пени за просрочку платежа, согласно договору купли-продажи № ____  от  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  <w:t>___ ___________ 20___ г.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2123F" w:rsidRPr="00B2123F" w:rsidRDefault="00B2123F" w:rsidP="00B2123F">
      <w:pPr>
        <w:shd w:val="clear" w:color="auto" w:fill="FFFFFF"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x-none"/>
        </w:rPr>
      </w:pPr>
      <w:r w:rsidRPr="00B2123F">
        <w:rPr>
          <w:rFonts w:ascii="Times New Roman" w:eastAsia="Times New Roman" w:hAnsi="Times New Roman" w:cs="Times New Roman"/>
          <w:kern w:val="0"/>
          <w:lang w:val="x-none" w:eastAsia="x-none"/>
        </w:rPr>
        <w:t xml:space="preserve">При расторжении договора Имущество остается в собственности </w:t>
      </w:r>
      <w:r w:rsidRPr="00B2123F">
        <w:rPr>
          <w:rFonts w:ascii="Times New Roman" w:eastAsia="Times New Roman" w:hAnsi="Times New Roman" w:cs="Times New Roman"/>
          <w:kern w:val="0"/>
          <w:lang w:eastAsia="x-none"/>
        </w:rPr>
        <w:t xml:space="preserve">Батыревского муниципального округа </w:t>
      </w:r>
      <w:r w:rsidRPr="00B2123F">
        <w:rPr>
          <w:rFonts w:ascii="Times New Roman" w:eastAsia="Times New Roman" w:hAnsi="Times New Roman" w:cs="Times New Roman"/>
          <w:kern w:val="0"/>
          <w:lang w:val="x-none" w:eastAsia="x-none"/>
        </w:rPr>
        <w:t>Чувашской Республики.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__________________ рублей, по</w:t>
      </w: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>следующим реквизитам: Управление Федерального казначейства по Чувашской Республике (</w:t>
      </w:r>
      <w:r w:rsidRPr="00B2123F">
        <w:rPr>
          <w:rFonts w:ascii="Times New Roman" w:eastAsia="Times New Roman" w:hAnsi="Times New Roman" w:cs="Times New Roman"/>
          <w:kern w:val="0"/>
          <w:lang w:eastAsia="ar-SA"/>
        </w:rPr>
        <w:t>Администрация Батыревского муниципального округа Чувашской Республики (л/с 04153</w:t>
      </w:r>
      <w:r w:rsidRPr="00B2123F">
        <w:rPr>
          <w:rFonts w:ascii="Times New Roman" w:eastAsia="Times New Roman" w:hAnsi="Times New Roman" w:cs="Times New Roman"/>
          <w:kern w:val="0"/>
          <w:lang w:val="en-US" w:eastAsia="ar-SA"/>
        </w:rPr>
        <w:t>Q</w:t>
      </w:r>
      <w:r w:rsidRPr="00B2123F">
        <w:rPr>
          <w:rFonts w:ascii="Times New Roman" w:eastAsia="Times New Roman" w:hAnsi="Times New Roman" w:cs="Times New Roman"/>
          <w:kern w:val="0"/>
          <w:lang w:eastAsia="ar-SA"/>
        </w:rPr>
        <w:t xml:space="preserve">41660), </w:t>
      </w:r>
      <w:r w:rsidRPr="00B2123F">
        <w:rPr>
          <w:rFonts w:ascii="Times New Roman" w:eastAsia="Times New Roman" w:hAnsi="Times New Roman" w:cs="Times New Roman"/>
          <w:kern w:val="0"/>
          <w:lang w:eastAsia="ar-SA"/>
        </w:rPr>
        <w:lastRenderedPageBreak/>
        <w:t>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, КБК 90311607090140000140 уплата штрафа, согласно договору купли-продажи № ____  от </w:t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</w:r>
      <w:r w:rsidRPr="00B2123F">
        <w:rPr>
          <w:rFonts w:ascii="Times New Roman" w:eastAsia="Times New Roman" w:hAnsi="Times New Roman" w:cs="Times New Roman"/>
          <w:kern w:val="0"/>
          <w:lang w:eastAsia="ru-RU"/>
        </w:rPr>
        <w:softHyphen/>
        <w:t>___ ________________ 20___ г.</w:t>
      </w: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B2123F" w:rsidRPr="00B2123F" w:rsidRDefault="00B2123F" w:rsidP="00B2123F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6. Заключительные положения  </w:t>
      </w:r>
    </w:p>
    <w:p w:rsidR="00B2123F" w:rsidRPr="00B2123F" w:rsidRDefault="00B2123F" w:rsidP="00B2123F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6.2. Настоящий Договор вступает в силу с момента его подписания и прекращает свое действие:</w:t>
      </w:r>
    </w:p>
    <w:p w:rsidR="00B2123F" w:rsidRPr="00B2123F" w:rsidRDefault="00B2123F" w:rsidP="00FA5272">
      <w:pPr>
        <w:widowControl/>
        <w:numPr>
          <w:ilvl w:val="0"/>
          <w:numId w:val="10"/>
        </w:numPr>
        <w:tabs>
          <w:tab w:val="left" w:pos="36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надлежащим исполнением Сторонами своих обязательств по настоящему Договору;</w:t>
      </w:r>
    </w:p>
    <w:p w:rsidR="00B2123F" w:rsidRPr="00B2123F" w:rsidRDefault="00B2123F" w:rsidP="00FA5272">
      <w:pPr>
        <w:widowControl/>
        <w:numPr>
          <w:ilvl w:val="0"/>
          <w:numId w:val="10"/>
        </w:numPr>
        <w:tabs>
          <w:tab w:val="left" w:pos="36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в предусмотренных настоящим Договором случаях;</w:t>
      </w:r>
    </w:p>
    <w:p w:rsidR="00B2123F" w:rsidRPr="00B2123F" w:rsidRDefault="00B2123F" w:rsidP="00FA5272">
      <w:pPr>
        <w:widowControl/>
        <w:numPr>
          <w:ilvl w:val="0"/>
          <w:numId w:val="10"/>
        </w:numPr>
        <w:tabs>
          <w:tab w:val="left" w:pos="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 xml:space="preserve">по иным основаниям, предусмотренным действующим законодательством Российской Федерации. </w:t>
      </w:r>
    </w:p>
    <w:p w:rsidR="00B2123F" w:rsidRPr="00B2123F" w:rsidRDefault="00B2123F" w:rsidP="00B2123F">
      <w:pPr>
        <w:widowControl/>
        <w:suppressAutoHyphens w:val="0"/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2123F" w:rsidRPr="00B2123F" w:rsidRDefault="00B2123F" w:rsidP="00B2123F">
      <w:pPr>
        <w:suppressAutoHyphens w:val="0"/>
        <w:autoSpaceDN/>
        <w:spacing w:after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lang w:eastAsia="ru-RU"/>
        </w:rPr>
        <w:t>6.4. Настоящий Договор составлен в двух подлинных экземплярах, по одному для Продавца и Покупателя.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2123F">
        <w:rPr>
          <w:rFonts w:ascii="Times New Roman" w:eastAsia="Times New Roman" w:hAnsi="Times New Roman" w:cs="Times New Roman"/>
          <w:b/>
          <w:kern w:val="0"/>
          <w:lang w:eastAsia="ru-RU"/>
        </w:rPr>
        <w:t>ЮРИДИЧЕСКИЕ АДРЕСА, БАНКОВСКИЕ РЕКВИЗИТЫ И ПОДПИСИ СТОРОН</w:t>
      </w:r>
    </w:p>
    <w:p w:rsidR="00B2123F" w:rsidRPr="00B2123F" w:rsidRDefault="00B2123F" w:rsidP="00B2123F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B2123F" w:rsidRPr="00B2123F" w:rsidTr="00801212">
        <w:tc>
          <w:tcPr>
            <w:tcW w:w="5245" w:type="dxa"/>
          </w:tcPr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ПРОДАВЕЦ: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Администрация Батыревского муниципального округа Чувашской Республики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Юридический адрес: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B2123F">
              <w:rPr>
                <w:rFonts w:ascii="Times New Roman" w:eastAsia="Calibri" w:hAnsi="Times New Roman" w:cs="Times New Roman"/>
                <w:kern w:val="0"/>
              </w:rPr>
              <w:t xml:space="preserve">429350, Чувашская Республика-Чувашия,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B2123F">
              <w:rPr>
                <w:rFonts w:ascii="Times New Roman" w:eastAsia="Calibri" w:hAnsi="Times New Roman" w:cs="Times New Roman"/>
                <w:kern w:val="0"/>
              </w:rPr>
              <w:t xml:space="preserve">Батыревский муниципальный округ,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B2123F">
              <w:rPr>
                <w:rFonts w:ascii="Times New Roman" w:eastAsia="Calibri" w:hAnsi="Times New Roman" w:cs="Times New Roman"/>
                <w:kern w:val="0"/>
              </w:rPr>
              <w:t xml:space="preserve">с. Батырево, пр. Ленина, д.5,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B2123F">
              <w:rPr>
                <w:rFonts w:ascii="Times New Roman" w:eastAsia="Calibri" w:hAnsi="Times New Roman" w:cs="Times New Roman"/>
                <w:kern w:val="0"/>
              </w:rPr>
              <w:t xml:space="preserve">ИНН 2100002608, КПП 210001001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ОГРН 1222100009064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ind w:left="26" w:right="22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B2123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Q</w:t>
            </w: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41660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ind w:left="26" w:right="22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Казначейский счет (р/с) 03100643000000011500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ind w:left="26" w:right="22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Единый казначейский счет (к/с) 40102810945370000084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ind w:left="26" w:right="22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Банк: ОТДЕЛЕНИЕ-НБ ЧУВАШСКАЯ РЕСПУБЛИКА БАНКА РОССИИ//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ind w:left="26" w:right="22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УФК по Чувашской Республике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ind w:left="26" w:right="22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г. Чебоксары, БИК 019706900, 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Тел./факс: +7 (83532) 6-12-15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e</w:t>
            </w: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r w:rsidRPr="00B2123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mail</w:t>
            </w: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: </w:t>
            </w:r>
            <w:hyperlink r:id="rId33" w:history="1">
              <w:r w:rsidRPr="00B2123F">
                <w:rPr>
                  <w:rFonts w:ascii="Times New Roman" w:eastAsia="Times New Roman" w:hAnsi="Times New Roman" w:cs="Times New Roman"/>
                  <w:kern w:val="0"/>
                  <w:lang w:val="en-US" w:eastAsia="ru-RU"/>
                </w:rPr>
                <w:t>batyr</w:t>
              </w:r>
              <w:r w:rsidRPr="00B2123F">
                <w:rPr>
                  <w:rFonts w:ascii="Times New Roman" w:eastAsia="Times New Roman" w:hAnsi="Times New Roman" w:cs="Times New Roman"/>
                  <w:kern w:val="0"/>
                  <w:lang w:eastAsia="ru-RU"/>
                </w:rPr>
                <w:t>@</w:t>
              </w:r>
              <w:r w:rsidRPr="00B2123F">
                <w:rPr>
                  <w:rFonts w:ascii="Times New Roman" w:eastAsia="Times New Roman" w:hAnsi="Times New Roman" w:cs="Times New Roman"/>
                  <w:kern w:val="0"/>
                  <w:lang w:val="en-US" w:eastAsia="ru-RU"/>
                </w:rPr>
                <w:t>cap</w:t>
              </w:r>
              <w:r w:rsidRPr="00B2123F">
                <w:rPr>
                  <w:rFonts w:ascii="Times New Roman" w:eastAsia="Times New Roman" w:hAnsi="Times New Roman" w:cs="Times New Roman"/>
                  <w:kern w:val="0"/>
                  <w:lang w:eastAsia="ru-RU"/>
                </w:rPr>
                <w:t>.</w:t>
              </w:r>
              <w:r w:rsidRPr="00B2123F">
                <w:rPr>
                  <w:rFonts w:ascii="Times New Roman" w:eastAsia="Times New Roman" w:hAnsi="Times New Roman" w:cs="Times New Roman"/>
                  <w:kern w:val="0"/>
                  <w:lang w:val="en-US" w:eastAsia="ru-RU"/>
                </w:rPr>
                <w:t>ru</w:t>
              </w:r>
            </w:hyperlink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________________________(_________)                                    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М.П.</w:t>
            </w:r>
          </w:p>
        </w:tc>
        <w:tc>
          <w:tcPr>
            <w:tcW w:w="425" w:type="dxa"/>
          </w:tcPr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3686" w:type="dxa"/>
          </w:tcPr>
          <w:p w:rsidR="00B2123F" w:rsidRPr="00B2123F" w:rsidRDefault="00B2123F" w:rsidP="00B2123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ПОКУПАТЕЛЬ: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2123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__________________(___________)</w:t>
            </w: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B2123F" w:rsidRPr="00B2123F" w:rsidRDefault="00B2123F" w:rsidP="00B2123F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B2123F" w:rsidRPr="00B2123F" w:rsidRDefault="00B2123F" w:rsidP="00B2123F">
      <w:pPr>
        <w:suppressAutoHyphens w:val="0"/>
        <w:autoSpaceDE w:val="0"/>
        <w:adjustRightInd w:val="0"/>
        <w:spacing w:after="0"/>
        <w:ind w:left="-567"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B2123F" w:rsidRPr="00B2123F" w:rsidRDefault="00B2123F" w:rsidP="00B2123F">
      <w:pPr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2123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</w:t>
      </w: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2123F" w:rsidRDefault="00B2123F" w:rsidP="00240466">
      <w:pPr>
        <w:widowControl/>
        <w:shd w:val="clear" w:color="auto" w:fill="FFFFFF"/>
        <w:spacing w:after="0"/>
        <w:jc w:val="both"/>
        <w:textAlignment w:val="auto"/>
      </w:pPr>
    </w:p>
    <w:sectPr w:rsidR="00B2123F" w:rsidSect="00723062">
      <w:pgSz w:w="11906" w:h="16838"/>
      <w:pgMar w:top="567" w:right="707" w:bottom="76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72" w:rsidRDefault="00FA5272">
      <w:pPr>
        <w:spacing w:after="0"/>
      </w:pPr>
      <w:r>
        <w:separator/>
      </w:r>
    </w:p>
  </w:endnote>
  <w:endnote w:type="continuationSeparator" w:id="0">
    <w:p w:rsidR="00FA5272" w:rsidRDefault="00FA52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72" w:rsidRDefault="00FA527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A5272" w:rsidRDefault="00FA52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8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12" w15:restartNumberingAfterBreak="0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F614D"/>
    <w:rsid w:val="00140522"/>
    <w:rsid w:val="00205584"/>
    <w:rsid w:val="0022716D"/>
    <w:rsid w:val="00240466"/>
    <w:rsid w:val="002521C8"/>
    <w:rsid w:val="00296573"/>
    <w:rsid w:val="00320D94"/>
    <w:rsid w:val="003562CB"/>
    <w:rsid w:val="00390C27"/>
    <w:rsid w:val="004067F8"/>
    <w:rsid w:val="004769EC"/>
    <w:rsid w:val="00483221"/>
    <w:rsid w:val="004B603F"/>
    <w:rsid w:val="004D1EE8"/>
    <w:rsid w:val="005146B3"/>
    <w:rsid w:val="00516E9F"/>
    <w:rsid w:val="00532359"/>
    <w:rsid w:val="00586FE5"/>
    <w:rsid w:val="005D3507"/>
    <w:rsid w:val="00634D1D"/>
    <w:rsid w:val="00646C73"/>
    <w:rsid w:val="0067327E"/>
    <w:rsid w:val="00686053"/>
    <w:rsid w:val="006E7521"/>
    <w:rsid w:val="00723062"/>
    <w:rsid w:val="00762481"/>
    <w:rsid w:val="007B7B13"/>
    <w:rsid w:val="007C6D13"/>
    <w:rsid w:val="0084272A"/>
    <w:rsid w:val="0093480B"/>
    <w:rsid w:val="00993C1F"/>
    <w:rsid w:val="00A4212C"/>
    <w:rsid w:val="00A60DB8"/>
    <w:rsid w:val="00A66F5B"/>
    <w:rsid w:val="00AE5443"/>
    <w:rsid w:val="00B2123F"/>
    <w:rsid w:val="00B27A89"/>
    <w:rsid w:val="00B42DFF"/>
    <w:rsid w:val="00C03C4A"/>
    <w:rsid w:val="00C07D54"/>
    <w:rsid w:val="00CE1B0B"/>
    <w:rsid w:val="00D33523"/>
    <w:rsid w:val="00D81C10"/>
    <w:rsid w:val="00DA3246"/>
    <w:rsid w:val="00DE2A7D"/>
    <w:rsid w:val="00DF1DE7"/>
    <w:rsid w:val="00E115F3"/>
    <w:rsid w:val="00E3156A"/>
    <w:rsid w:val="00E57256"/>
    <w:rsid w:val="00EA677D"/>
    <w:rsid w:val="00EB5FB7"/>
    <w:rsid w:val="00EC3C7C"/>
    <w:rsid w:val="00F16AAA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F4845-AE06-424F-A406-2426E45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paragraph" w:styleId="1">
    <w:name w:val="heading 1"/>
    <w:basedOn w:val="Standard"/>
    <w:next w:val="Standard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link w:val="20"/>
    <w:qFormat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1">
    <w:name w:val="Body Text Indent 2"/>
    <w:basedOn w:val="Standard"/>
    <w:link w:val="22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0"/>
    <w:link w:val="a7"/>
    <w:uiPriority w:val="34"/>
    <w:qFormat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8">
    <w:name w:val="Normal (Web)"/>
    <w:basedOn w:val="Standard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9">
    <w:name w:val="No Spacing"/>
    <w:uiPriority w:val="99"/>
    <w:qFormat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0">
    <w:name w:val="Основной текст 21"/>
    <w:basedOn w:val="Standard"/>
    <w:pPr>
      <w:spacing w:after="120" w:line="480" w:lineRule="auto"/>
    </w:pPr>
  </w:style>
  <w:style w:type="paragraph" w:customStyle="1" w:styleId="aa">
    <w:name w:val="Прижатый влево"/>
    <w:basedOn w:val="Standard"/>
    <w:next w:val="Standard"/>
  </w:style>
  <w:style w:type="paragraph" w:customStyle="1" w:styleId="ab">
    <w:name w:val="Нормальный (таблица)"/>
    <w:basedOn w:val="Standard"/>
    <w:next w:val="Standard"/>
  </w:style>
  <w:style w:type="paragraph" w:customStyle="1" w:styleId="ac">
    <w:name w:val="Текст (справка)"/>
    <w:basedOn w:val="Standard"/>
    <w:next w:val="Standard"/>
    <w:pPr>
      <w:ind w:left="170" w:right="170"/>
    </w:pPr>
  </w:style>
  <w:style w:type="paragraph" w:customStyle="1" w:styleId="ad">
    <w:name w:val="Комментарий"/>
    <w:basedOn w:val="ac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e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f">
    <w:name w:val="Emphasis"/>
    <w:uiPriority w:val="20"/>
    <w:qFormat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f0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1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1">
    <w:name w:val="Гипертекстовая ссылка"/>
    <w:rPr>
      <w:rFonts w:cs="Times New Roman"/>
      <w:color w:val="008000"/>
    </w:rPr>
  </w:style>
  <w:style w:type="character" w:customStyle="1" w:styleId="af2">
    <w:name w:val="Верхний колонтитул Знак"/>
    <w:basedOn w:val="a1"/>
    <w:uiPriority w:val="99"/>
    <w:rPr>
      <w:rFonts w:ascii="TimesET" w:eastAsia="Calibri" w:hAnsi="TimesET" w:cs="Times New Roman"/>
      <w:sz w:val="48"/>
      <w:szCs w:val="48"/>
    </w:rPr>
  </w:style>
  <w:style w:type="character" w:customStyle="1" w:styleId="af3">
    <w:name w:val="Нижний колонтитул Знак"/>
    <w:basedOn w:val="a1"/>
    <w:uiPriority w:val="99"/>
    <w:rPr>
      <w:rFonts w:ascii="TimesET" w:eastAsia="Calibri" w:hAnsi="TimesET" w:cs="Times New Roman"/>
      <w:sz w:val="48"/>
      <w:szCs w:val="48"/>
    </w:rPr>
  </w:style>
  <w:style w:type="character" w:customStyle="1" w:styleId="af4">
    <w:name w:val="Текст выноски Знак"/>
    <w:basedOn w:val="a1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5">
    <w:name w:val="Hyperlink"/>
    <w:uiPriority w:val="99"/>
    <w:rPr>
      <w:color w:val="0563C1"/>
      <w:u w:val="single"/>
    </w:rPr>
  </w:style>
  <w:style w:type="character" w:styleId="af6">
    <w:name w:val="page number"/>
    <w:basedOn w:val="a1"/>
  </w:style>
  <w:style w:type="character" w:customStyle="1" w:styleId="af7">
    <w:name w:val="Цветовое выделение"/>
    <w:rPr>
      <w:b/>
      <w:bCs/>
      <w:color w:val="000080"/>
    </w:rPr>
  </w:style>
  <w:style w:type="character" w:styleId="af8">
    <w:name w:val="Placeholder Text"/>
    <w:basedOn w:val="a1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9">
    <w:name w:val="Заголовок"/>
    <w:basedOn w:val="a0"/>
    <w:next w:val="afa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a">
    <w:name w:val="Body Text"/>
    <w:basedOn w:val="a0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b">
    <w:name w:val="Основной текст Знак"/>
    <w:basedOn w:val="a1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0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0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uiPriority w:val="99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c">
    <w:name w:val="header"/>
    <w:basedOn w:val="a0"/>
    <w:uiPriority w:val="99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1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d">
    <w:name w:val="footer"/>
    <w:basedOn w:val="a0"/>
    <w:uiPriority w:val="99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1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e">
    <w:name w:val="Balloon Text"/>
    <w:basedOn w:val="a0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uiPriority w:val="99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f">
    <w:name w:val="Strong"/>
    <w:basedOn w:val="a1"/>
    <w:uiPriority w:val="22"/>
    <w:qFormat/>
    <w:rPr>
      <w:b/>
      <w:bCs/>
    </w:rPr>
  </w:style>
  <w:style w:type="numbering" w:customStyle="1" w:styleId="WW8Num6">
    <w:name w:val="WW8Num6"/>
    <w:basedOn w:val="a3"/>
    <w:pPr>
      <w:numPr>
        <w:numId w:val="1"/>
      </w:numPr>
    </w:pPr>
  </w:style>
  <w:style w:type="numbering" w:customStyle="1" w:styleId="WW8Num3">
    <w:name w:val="WW8Num3"/>
    <w:basedOn w:val="a3"/>
    <w:pPr>
      <w:numPr>
        <w:numId w:val="2"/>
      </w:numPr>
    </w:pPr>
  </w:style>
  <w:style w:type="numbering" w:customStyle="1" w:styleId="WW8Num18">
    <w:name w:val="WW8Num18"/>
    <w:basedOn w:val="a3"/>
    <w:pPr>
      <w:numPr>
        <w:numId w:val="3"/>
      </w:numPr>
    </w:pPr>
  </w:style>
  <w:style w:type="numbering" w:customStyle="1" w:styleId="WW8Num19">
    <w:name w:val="WW8Num19"/>
    <w:basedOn w:val="a3"/>
    <w:pPr>
      <w:numPr>
        <w:numId w:val="4"/>
      </w:numPr>
    </w:pPr>
  </w:style>
  <w:style w:type="numbering" w:customStyle="1" w:styleId="WW8Num14">
    <w:name w:val="WW8Num14"/>
    <w:basedOn w:val="a3"/>
    <w:pPr>
      <w:numPr>
        <w:numId w:val="5"/>
      </w:numPr>
    </w:pPr>
  </w:style>
  <w:style w:type="numbering" w:customStyle="1" w:styleId="WW8Num27">
    <w:name w:val="WW8Num27"/>
    <w:basedOn w:val="a3"/>
    <w:pPr>
      <w:numPr>
        <w:numId w:val="6"/>
      </w:numPr>
    </w:pPr>
  </w:style>
  <w:style w:type="numbering" w:customStyle="1" w:styleId="WW8Num21">
    <w:name w:val="WW8Num21"/>
    <w:basedOn w:val="a3"/>
    <w:pPr>
      <w:numPr>
        <w:numId w:val="7"/>
      </w:numPr>
    </w:pPr>
  </w:style>
  <w:style w:type="numbering" w:customStyle="1" w:styleId="WW8Num1">
    <w:name w:val="WW8Num1"/>
    <w:basedOn w:val="a3"/>
    <w:pPr>
      <w:numPr>
        <w:numId w:val="8"/>
      </w:numPr>
    </w:pPr>
  </w:style>
  <w:style w:type="table" w:styleId="aff0">
    <w:name w:val="Table Grid"/>
    <w:basedOn w:val="a2"/>
    <w:rsid w:val="00D81C10"/>
    <w:pPr>
      <w:autoSpaceDN/>
      <w:spacing w:after="0"/>
      <w:textAlignment w:val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0"/>
    <w:link w:val="aff2"/>
    <w:unhideWhenUsed/>
    <w:rsid w:val="00B2123F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rsid w:val="00B2123F"/>
  </w:style>
  <w:style w:type="numbering" w:customStyle="1" w:styleId="15">
    <w:name w:val="Нет списка1"/>
    <w:next w:val="a3"/>
    <w:uiPriority w:val="99"/>
    <w:semiHidden/>
    <w:unhideWhenUsed/>
    <w:rsid w:val="00B2123F"/>
  </w:style>
  <w:style w:type="character" w:customStyle="1" w:styleId="20">
    <w:name w:val="Заголовок 2 Знак"/>
    <w:basedOn w:val="a1"/>
    <w:link w:val="2"/>
    <w:rsid w:val="00B2123F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211">
    <w:name w:val="Основной текст с отступом 21"/>
    <w:basedOn w:val="a0"/>
    <w:rsid w:val="00B2123F"/>
    <w:pPr>
      <w:suppressAutoHyphens w:val="0"/>
      <w:autoSpaceDN/>
      <w:spacing w:after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B2123F"/>
    <w:pPr>
      <w:suppressAutoHyphens w:val="0"/>
      <w:autoSpaceDN/>
      <w:spacing w:after="120"/>
      <w:ind w:firstLine="720"/>
      <w:jc w:val="both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ff3">
    <w:name w:val="Title"/>
    <w:basedOn w:val="a0"/>
    <w:link w:val="aff4"/>
    <w:qFormat/>
    <w:rsid w:val="00B2123F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ff4">
    <w:name w:val="Название Знак"/>
    <w:basedOn w:val="a1"/>
    <w:link w:val="aff3"/>
    <w:rsid w:val="00B2123F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2123F"/>
    <w:rPr>
      <w:rFonts w:ascii="Arial" w:hAnsi="Arial" w:cs="Arial"/>
      <w:sz w:val="20"/>
      <w:szCs w:val="20"/>
    </w:rPr>
  </w:style>
  <w:style w:type="character" w:customStyle="1" w:styleId="aff5">
    <w:name w:val="Активная гипертекстовая ссылка"/>
    <w:rsid w:val="00B2123F"/>
    <w:rPr>
      <w:color w:val="008000"/>
      <w:u w:val="single"/>
    </w:rPr>
  </w:style>
  <w:style w:type="paragraph" w:customStyle="1" w:styleId="aff6">
    <w:name w:val="Знак"/>
    <w:basedOn w:val="a0"/>
    <w:rsid w:val="00B2123F"/>
    <w:pPr>
      <w:suppressAutoHyphens w:val="0"/>
      <w:autoSpaceDN/>
      <w:spacing w:line="240" w:lineRule="exact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zh-CN"/>
    </w:rPr>
  </w:style>
  <w:style w:type="paragraph" w:styleId="aff7">
    <w:name w:val="Plain Text"/>
    <w:basedOn w:val="a0"/>
    <w:link w:val="aff8"/>
    <w:rsid w:val="00B2123F"/>
    <w:pPr>
      <w:widowControl/>
      <w:suppressAutoHyphens w:val="0"/>
      <w:autoSpaceDN/>
      <w:spacing w:after="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f8">
    <w:name w:val="Текст Знак"/>
    <w:basedOn w:val="a1"/>
    <w:link w:val="aff7"/>
    <w:rsid w:val="00B2123F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paragraph" w:styleId="23">
    <w:name w:val="Body Text 2"/>
    <w:basedOn w:val="a0"/>
    <w:link w:val="24"/>
    <w:rsid w:val="00B2123F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2123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Normal">
    <w:name w:val="ConsNormal"/>
    <w:rsid w:val="00B2123F"/>
    <w:pPr>
      <w:autoSpaceDN/>
      <w:spacing w:after="0"/>
      <w:ind w:firstLine="720"/>
      <w:textAlignment w:val="auto"/>
    </w:pPr>
    <w:rPr>
      <w:rFonts w:ascii="Arial" w:eastAsia="Times New Roman" w:hAnsi="Arial" w:cs="Times New Roman"/>
      <w:kern w:val="0"/>
      <w:sz w:val="20"/>
      <w:szCs w:val="20"/>
      <w:lang w:eastAsia="ru-RU"/>
    </w:rPr>
  </w:style>
  <w:style w:type="paragraph" w:customStyle="1" w:styleId="ConsNonformat">
    <w:name w:val="ConsNonformat"/>
    <w:rsid w:val="00B2123F"/>
    <w:pPr>
      <w:autoSpaceDN/>
      <w:spacing w:after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styleId="30">
    <w:name w:val="Body Text 3"/>
    <w:basedOn w:val="a0"/>
    <w:link w:val="32"/>
    <w:rsid w:val="00B2123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0"/>
    <w:rsid w:val="00B2123F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Default">
    <w:name w:val="Default"/>
    <w:rsid w:val="00B2123F"/>
    <w:pPr>
      <w:widowControl/>
      <w:autoSpaceDE w:val="0"/>
      <w:adjustRightInd w:val="0"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">
    <w:name w:val="List Bullet"/>
    <w:basedOn w:val="a0"/>
    <w:rsid w:val="00B2123F"/>
    <w:pPr>
      <w:numPr>
        <w:numId w:val="9"/>
      </w:numPr>
      <w:suppressAutoHyphens w:val="0"/>
      <w:autoSpaceDN/>
      <w:spacing w:after="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adress">
    <w:name w:val="adress"/>
    <w:basedOn w:val="a0"/>
    <w:rsid w:val="00B2123F"/>
    <w:pPr>
      <w:widowControl/>
      <w:suppressAutoHyphens w:val="0"/>
      <w:autoSpaceDN/>
      <w:spacing w:before="1" w:after="1" w:line="240" w:lineRule="atLeast"/>
      <w:ind w:left="1" w:right="1" w:firstLine="1"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20"/>
      <w:szCs w:val="20"/>
      <w:lang w:val="en-US"/>
    </w:rPr>
  </w:style>
  <w:style w:type="paragraph" w:customStyle="1" w:styleId="TextBasTxt">
    <w:name w:val="TextBasTxt"/>
    <w:basedOn w:val="a0"/>
    <w:rsid w:val="00B2123F"/>
    <w:pPr>
      <w:widowControl/>
      <w:suppressAutoHyphens w:val="0"/>
      <w:autoSpaceDE w:val="0"/>
      <w:adjustRightInd w:val="0"/>
      <w:spacing w:after="0"/>
      <w:ind w:firstLine="567"/>
      <w:jc w:val="both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B2123F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33">
    <w:name w:val="Body Text Indent 3"/>
    <w:basedOn w:val="a0"/>
    <w:link w:val="34"/>
    <w:rsid w:val="00B2123F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B2123F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TextBoldCenter">
    <w:name w:val="TextBoldCenter"/>
    <w:basedOn w:val="a0"/>
    <w:rsid w:val="00B2123F"/>
    <w:pPr>
      <w:widowControl/>
      <w:suppressAutoHyphens w:val="0"/>
      <w:autoSpaceDE w:val="0"/>
      <w:adjustRightInd w:val="0"/>
      <w:spacing w:before="283" w:after="0"/>
      <w:jc w:val="center"/>
      <w:textAlignment w:val="auto"/>
    </w:pPr>
    <w:rPr>
      <w:rFonts w:ascii="Times New Roman" w:eastAsia="Calibri" w:hAnsi="Times New Roman" w:cs="Times New Roman"/>
      <w:b/>
      <w:bCs/>
      <w:kern w:val="0"/>
      <w:sz w:val="26"/>
      <w:szCs w:val="26"/>
      <w:lang w:eastAsia="ru-RU"/>
    </w:rPr>
  </w:style>
  <w:style w:type="paragraph" w:customStyle="1" w:styleId="textbastxt0">
    <w:name w:val="textbastxt"/>
    <w:basedOn w:val="a0"/>
    <w:rsid w:val="00B2123F"/>
    <w:pPr>
      <w:widowControl/>
      <w:suppressAutoHyphens w:val="0"/>
      <w:autoSpaceDE w:val="0"/>
      <w:spacing w:after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f9">
    <w:name w:val="TOC Heading"/>
    <w:basedOn w:val="1"/>
    <w:next w:val="a0"/>
    <w:uiPriority w:val="39"/>
    <w:unhideWhenUsed/>
    <w:qFormat/>
    <w:rsid w:val="00B2123F"/>
    <w:pPr>
      <w:keepNext/>
      <w:keepLines/>
      <w:suppressAutoHyphens w:val="0"/>
      <w:autoSpaceDN/>
      <w:spacing w:before="240" w:after="0" w:line="259" w:lineRule="auto"/>
      <w:jc w:val="left"/>
      <w:textAlignment w:val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B2123F"/>
    <w:pPr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rsid w:val="00B2123F"/>
    <w:pPr>
      <w:suppressAutoHyphens w:val="0"/>
      <w:autoSpaceDN/>
      <w:spacing w:after="0"/>
      <w:ind w:left="20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B2123F"/>
    <w:pPr>
      <w:widowControl/>
      <w:suppressAutoHyphens w:val="0"/>
      <w:autoSpaceDN/>
      <w:spacing w:after="100" w:line="259" w:lineRule="auto"/>
      <w:ind w:left="44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17">
    <w:name w:val="Просмотренная гиперссылка1"/>
    <w:basedOn w:val="a1"/>
    <w:uiPriority w:val="99"/>
    <w:semiHidden/>
    <w:unhideWhenUsed/>
    <w:rsid w:val="00B2123F"/>
    <w:rPr>
      <w:color w:val="800080"/>
      <w:u w:val="single"/>
    </w:rPr>
  </w:style>
  <w:style w:type="paragraph" w:customStyle="1" w:styleId="Char1">
    <w:name w:val="Char1"/>
    <w:basedOn w:val="a0"/>
    <w:next w:val="a0"/>
    <w:semiHidden/>
    <w:rsid w:val="00B2123F"/>
    <w:pPr>
      <w:widowControl/>
      <w:suppressAutoHyphens w:val="0"/>
      <w:autoSpaceDN/>
      <w:spacing w:line="240" w:lineRule="exact"/>
      <w:textAlignment w:val="auto"/>
    </w:pPr>
    <w:rPr>
      <w:rFonts w:ascii="Arial" w:eastAsia="Times New Roman" w:hAnsi="Arial" w:cs="Arial"/>
      <w:kern w:val="0"/>
      <w:sz w:val="20"/>
      <w:szCs w:val="20"/>
      <w:lang w:val="en-US"/>
    </w:rPr>
  </w:style>
  <w:style w:type="character" w:styleId="affa">
    <w:name w:val="Intense Emphasis"/>
    <w:uiPriority w:val="21"/>
    <w:qFormat/>
    <w:rsid w:val="00B2123F"/>
    <w:rPr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B2123F"/>
    <w:rPr>
      <w:rFonts w:ascii="Arial" w:eastAsia="Microsoft YaHei" w:hAnsi="Arial" w:cs="Mangal"/>
      <w:b/>
      <w:bCs/>
      <w:sz w:val="28"/>
      <w:szCs w:val="28"/>
    </w:rPr>
  </w:style>
  <w:style w:type="paragraph" w:styleId="affb">
    <w:name w:val="Block Text"/>
    <w:basedOn w:val="a0"/>
    <w:rsid w:val="00B2123F"/>
    <w:pPr>
      <w:widowControl/>
      <w:suppressAutoHyphens w:val="0"/>
      <w:autoSpaceDN/>
      <w:spacing w:after="0"/>
      <w:ind w:left="2296" w:right="-1" w:hanging="2296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styleId="affc">
    <w:name w:val="FollowedHyperlink"/>
    <w:basedOn w:val="a1"/>
    <w:uiPriority w:val="99"/>
    <w:semiHidden/>
    <w:unhideWhenUsed/>
    <w:rsid w:val="00B21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s://roseltor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tyr.cap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atyr.cap.ru/" TargetMode="External"/><Relationship Id="rId17" Type="http://schemas.openxmlformats.org/officeDocument/2006/relationships/hyperlink" Target="http://www.batyr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mailto:batyr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conomy8-batyr@cap.ru" TargetMode="External"/><Relationship Id="rId20" Type="http://schemas.openxmlformats.org/officeDocument/2006/relationships/hyperlink" Target="http://www.batyr.cap.ru/" TargetMode="External"/><Relationship Id="rId29" Type="http://schemas.openxmlformats.org/officeDocument/2006/relationships/hyperlink" Target="https://roseltor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batyr.cap.ru/" TargetMode="External"/><Relationship Id="rId32" Type="http://schemas.openxmlformats.org/officeDocument/2006/relationships/hyperlink" Target="https://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tyr@cap.ru" TargetMode="External"/><Relationship Id="rId23" Type="http://schemas.openxmlformats.org/officeDocument/2006/relationships/hyperlink" Target="https://roseltorg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yr@cap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batyr.cap.ru/" TargetMode="External"/><Relationship Id="rId30" Type="http://schemas.openxmlformats.org/officeDocument/2006/relationships/hyperlink" Target="http://www.batyr.cap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8976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Медведева Алевтина Федоровна</cp:lastModifiedBy>
  <cp:revision>41</cp:revision>
  <cp:lastPrinted>2024-03-21T08:46:00Z</cp:lastPrinted>
  <dcterms:created xsi:type="dcterms:W3CDTF">2023-07-07T11:13:00Z</dcterms:created>
  <dcterms:modified xsi:type="dcterms:W3CDTF">2024-03-21T10:47:00Z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