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0BD2B" w14:textId="77777777" w:rsidR="00414140" w:rsidRPr="00414140" w:rsidRDefault="00414140" w:rsidP="004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14140" w:rsidRPr="00414140" w14:paraId="40E93DB6" w14:textId="77777777" w:rsidTr="00E67C38">
        <w:trPr>
          <w:cantSplit/>
          <w:trHeight w:val="420"/>
        </w:trPr>
        <w:tc>
          <w:tcPr>
            <w:tcW w:w="4195" w:type="dxa"/>
            <w:hideMark/>
          </w:tcPr>
          <w:p w14:paraId="19D61309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ЧЁВАШ РЕСПУБЛИКИ</w:t>
            </w:r>
          </w:p>
          <w:p w14:paraId="44A4EFC6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14:paraId="068F5EEB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14:paraId="453904A2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drawing>
                <wp:inline distT="0" distB="0" distL="0" distR="0" wp14:anchorId="18B70ACF" wp14:editId="41266132">
                  <wp:extent cx="552450" cy="714375"/>
                  <wp:effectExtent l="0" t="0" r="0" b="9525"/>
                  <wp:docPr id="1" name="Рисунок 1" descr="Описание: Описание: 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14:paraId="37739B9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ЧУВАШСКАЯ РЕСПУБЛИКА</w:t>
            </w:r>
          </w:p>
          <w:p w14:paraId="69249013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ШЕМУРШИНСКИЙ</w:t>
            </w:r>
          </w:p>
          <w:p w14:paraId="3AB806CA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14140" w:rsidRPr="00414140" w14:paraId="7BDDE3AF" w14:textId="77777777" w:rsidTr="00E67C38">
        <w:trPr>
          <w:cantSplit/>
          <w:trHeight w:val="2355"/>
        </w:trPr>
        <w:tc>
          <w:tcPr>
            <w:tcW w:w="4195" w:type="dxa"/>
          </w:tcPr>
          <w:p w14:paraId="4EF15026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14:paraId="1A9CA443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Ĕ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 xml:space="preserve">Н </w:t>
            </w:r>
          </w:p>
          <w:p w14:paraId="06566BBF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ДЕПУТАТСЕН ПУХ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В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Ě</w:t>
            </w:r>
          </w:p>
          <w:p w14:paraId="3C7023DA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351C3524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162F82D8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>ЙЫШ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6"/>
                <w:szCs w:val="26"/>
              </w:rPr>
              <w:t>НУ</w:t>
            </w:r>
          </w:p>
          <w:p w14:paraId="37BB470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269F9D20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«___»__________2023 г.  №____</w:t>
            </w:r>
          </w:p>
          <w:p w14:paraId="545B8B19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56F419F1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14:paraId="6D9426E9" w14:textId="77777777" w:rsidR="00414140" w:rsidRPr="00414140" w:rsidRDefault="00414140" w:rsidP="0041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67A5BC37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14:paraId="5C3288AF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14:paraId="19B2815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14:paraId="701878F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5E5627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BFF34B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14:paraId="08952C77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5DD793B1" w14:textId="64D9AD52" w:rsidR="00414140" w:rsidRPr="00414140" w:rsidRDefault="00414140" w:rsidP="000C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="000C62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="000C62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  2023 г. № 8.8</w:t>
            </w:r>
          </w:p>
          <w:p w14:paraId="3249CB9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54131A1E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14:paraId="0A74BB45" w14:textId="77777777" w:rsidR="00414140" w:rsidRPr="00AC4EBB" w:rsidRDefault="00414140" w:rsidP="00AC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4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101EF" w14:textId="77777777" w:rsidR="00414140" w:rsidRPr="00AC4EBB" w:rsidRDefault="00414140" w:rsidP="00AC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F40CAF" w14:textId="2B142EB8" w:rsidR="00414140" w:rsidRPr="00AC4EBB" w:rsidRDefault="00414140" w:rsidP="0039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8976DC3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 xml:space="preserve">Об установлении отпуска главе </w:t>
      </w:r>
    </w:p>
    <w:p w14:paraId="645ACA06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>Шемуршинского муниципального округа</w:t>
      </w:r>
    </w:p>
    <w:p w14:paraId="0A052F82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03FC5437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376820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A23233" w14:textId="77777777" w:rsidR="00AC4EBB" w:rsidRPr="007C1F25" w:rsidRDefault="00AC4EBB" w:rsidP="00AC4EBB">
      <w:pPr>
        <w:spacing w:after="0" w:line="240" w:lineRule="auto"/>
        <w:ind w:right="-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F2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№ 131- ФЗ «Об общих принципах организации местного самоуправления в Российской Федерации», Законом Чувашской Республики от 3 октября 2012 г.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Уставом Шемуршинского муниципального округа Чувашской Республики, Собрание депутатов Шемуршинского муниципального округа решило:</w:t>
      </w:r>
    </w:p>
    <w:p w14:paraId="436C8634" w14:textId="19D11124" w:rsidR="00AC4EBB" w:rsidRPr="007C1F25" w:rsidRDefault="00AC4EBB" w:rsidP="00AC4EBB">
      <w:pPr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7C1F25">
        <w:rPr>
          <w:rFonts w:ascii="Times New Roman" w:hAnsi="Times New Roman" w:cs="Times New Roman"/>
          <w:sz w:val="24"/>
          <w:szCs w:val="24"/>
        </w:rPr>
        <w:t>1. Установить главе Шемуршинского муниципального округа Чувашской Республики на период осуществления своих полномочий на постоянной основе ежегодный оплачиваемый отпуск</w:t>
      </w:r>
      <w:r w:rsidR="00FC165D" w:rsidRPr="007C1F25">
        <w:rPr>
          <w:rFonts w:ascii="Times New Roman" w:hAnsi="Times New Roman" w:cs="Times New Roman"/>
          <w:sz w:val="24"/>
          <w:szCs w:val="24"/>
        </w:rPr>
        <w:t xml:space="preserve">, состоящий из ежегодного основного оплачиваемого отпуска </w:t>
      </w:r>
      <w:r w:rsidR="007C1F25" w:rsidRPr="007C1F2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2048EF">
        <w:rPr>
          <w:rFonts w:ascii="Times New Roman" w:hAnsi="Times New Roman" w:cs="Times New Roman"/>
          <w:sz w:val="24"/>
          <w:szCs w:val="24"/>
        </w:rPr>
        <w:t>ю</w:t>
      </w:r>
      <w:r w:rsidR="007C1F25" w:rsidRPr="007C1F25">
        <w:rPr>
          <w:rFonts w:ascii="Times New Roman" w:hAnsi="Times New Roman" w:cs="Times New Roman"/>
          <w:sz w:val="24"/>
          <w:szCs w:val="24"/>
        </w:rPr>
        <w:t xml:space="preserve"> 30 календарных дней </w:t>
      </w:r>
      <w:r w:rsidR="00FC165D" w:rsidRPr="007C1F25">
        <w:rPr>
          <w:rFonts w:ascii="Times New Roman" w:hAnsi="Times New Roman" w:cs="Times New Roman"/>
          <w:sz w:val="24"/>
          <w:szCs w:val="24"/>
        </w:rPr>
        <w:t>и ежегодного дополнительного оплачиваемого отпуска за ненормированный рабочий день</w:t>
      </w:r>
      <w:r w:rsidR="007C1F25" w:rsidRPr="007C1F25">
        <w:rPr>
          <w:rFonts w:ascii="Times New Roman" w:hAnsi="Times New Roman" w:cs="Times New Roman"/>
          <w:sz w:val="24"/>
          <w:szCs w:val="24"/>
        </w:rPr>
        <w:t xml:space="preserve"> продолжительностью 15 календарных дней</w:t>
      </w:r>
      <w:r w:rsidR="00FC165D" w:rsidRPr="007C1F25">
        <w:rPr>
          <w:rFonts w:ascii="Times New Roman" w:hAnsi="Times New Roman" w:cs="Times New Roman"/>
          <w:sz w:val="24"/>
          <w:szCs w:val="24"/>
        </w:rPr>
        <w:t>.</w:t>
      </w:r>
    </w:p>
    <w:p w14:paraId="356541CC" w14:textId="6D4062D1" w:rsidR="00AC4EBB" w:rsidRPr="007C1F25" w:rsidRDefault="007C1F25" w:rsidP="00AC4EBB">
      <w:pPr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F25">
        <w:rPr>
          <w:rFonts w:ascii="Times New Roman" w:hAnsi="Times New Roman" w:cs="Times New Roman"/>
          <w:sz w:val="24"/>
          <w:szCs w:val="24"/>
        </w:rPr>
        <w:t xml:space="preserve"> 2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</w:t>
      </w:r>
      <w:r w:rsidR="009714D4">
        <w:rPr>
          <w:rFonts w:ascii="Times New Roman" w:hAnsi="Times New Roman" w:cs="Times New Roman"/>
          <w:sz w:val="24"/>
          <w:szCs w:val="24"/>
        </w:rPr>
        <w:t>подписания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3</w:t>
      </w:r>
      <w:r w:rsidR="00FC165D" w:rsidRPr="007C1F25">
        <w:rPr>
          <w:rFonts w:ascii="Times New Roman" w:hAnsi="Times New Roman" w:cs="Times New Roman"/>
          <w:sz w:val="24"/>
          <w:szCs w:val="24"/>
        </w:rPr>
        <w:t>1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 декабря 2022 года.</w:t>
      </w:r>
    </w:p>
    <w:p w14:paraId="0899FED6" w14:textId="77777777" w:rsidR="00AC4EBB" w:rsidRPr="007C1F25" w:rsidRDefault="00AC4EBB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1569" w14:textId="5A1BDFEA" w:rsidR="007C1F25" w:rsidRDefault="007C1F25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A0BD1" w14:textId="77777777" w:rsidR="009714D4" w:rsidRPr="00AC4EBB" w:rsidRDefault="009714D4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0"/>
        <w:gridCol w:w="3191"/>
      </w:tblGrid>
      <w:tr w:rsidR="00C00903" w:rsidRPr="00C00903" w14:paraId="2F1AB9B0" w14:textId="77777777" w:rsidTr="009714D4">
        <w:tc>
          <w:tcPr>
            <w:tcW w:w="3333" w:type="pct"/>
            <w:hideMark/>
          </w:tcPr>
          <w:bookmarkEnd w:id="1"/>
          <w:p w14:paraId="4D761E64" w14:textId="77777777" w:rsidR="00C00903" w:rsidRPr="00C00903" w:rsidRDefault="00C00903" w:rsidP="009714D4">
            <w:pPr>
              <w:widowControl w:val="0"/>
              <w:autoSpaceDE w:val="0"/>
              <w:autoSpaceDN w:val="0"/>
              <w:adjustRightInd w:val="0"/>
              <w:spacing w:after="0"/>
              <w:ind w:left="-7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Собрания депутатов</w:t>
            </w: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Шемуршинского муниципального округа</w:t>
            </w: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</w:tcPr>
          <w:p w14:paraId="4778B50D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7CC69294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68F23651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Ю.Ф. Ермолаев</w:t>
            </w:r>
          </w:p>
        </w:tc>
      </w:tr>
    </w:tbl>
    <w:p w14:paraId="2F525CDF" w14:textId="77777777" w:rsidR="00C00903" w:rsidRPr="00C00903" w:rsidRDefault="00C00903" w:rsidP="00C009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0454F4C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00FD8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CA743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98E5B" w14:textId="77777777" w:rsidR="00E43B06" w:rsidRDefault="00E43B06"/>
    <w:sectPr w:rsidR="00E4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B"/>
    <w:rsid w:val="000C622E"/>
    <w:rsid w:val="001C14A8"/>
    <w:rsid w:val="002048EF"/>
    <w:rsid w:val="002C55AA"/>
    <w:rsid w:val="00396536"/>
    <w:rsid w:val="00414140"/>
    <w:rsid w:val="007C1F25"/>
    <w:rsid w:val="009714D4"/>
    <w:rsid w:val="00AC4EBB"/>
    <w:rsid w:val="00C00903"/>
    <w:rsid w:val="00E43B06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C4EBB"/>
  </w:style>
  <w:style w:type="paragraph" w:customStyle="1" w:styleId="s1">
    <w:name w:val="s_1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C4EBB"/>
  </w:style>
  <w:style w:type="paragraph" w:customStyle="1" w:styleId="s1">
    <w:name w:val="s_1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mkadr\AppData\Roaming\Microsoft\&#1064;&#1072;&#1073;&#1083;&#1086;&#1085;&#1099;\&#1056;&#1077;&#1096;&#1077;&#1085;&#1080;&#1077;%20&#1057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З.Б.</dc:creator>
  <cp:lastModifiedBy>shemeconom</cp:lastModifiedBy>
  <cp:revision>7</cp:revision>
  <cp:lastPrinted>2023-03-14T10:10:00Z</cp:lastPrinted>
  <dcterms:created xsi:type="dcterms:W3CDTF">2023-03-12T20:11:00Z</dcterms:created>
  <dcterms:modified xsi:type="dcterms:W3CDTF">2023-03-20T10:50:00Z</dcterms:modified>
</cp:coreProperties>
</file>