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90" w:rsidRP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proofErr w:type="gramStart"/>
      <w:r w:rsidRPr="00AB2C90">
        <w:rPr>
          <w:rStyle w:val="a4"/>
          <w:color w:val="000000"/>
          <w:sz w:val="32"/>
          <w:szCs w:val="32"/>
        </w:rPr>
        <w:t>В соответствии с п.3 плана контрольных мероприятий на 2024 год проведено контрольное мероприятие</w:t>
      </w:r>
      <w:r w:rsidRPr="00AB2C90">
        <w:rPr>
          <w:color w:val="000000"/>
          <w:sz w:val="32"/>
          <w:szCs w:val="32"/>
        </w:rPr>
        <w:t> на тему проверка финансово-хозяйственной деятельности,  предоставления и использования субсидий, выделенных их республиканского бюджета Чувашской Республики, и их отражения в бухгалтерском учете и бухгалтерской (финансовой) отчетности в Муниципальном бюджетном общеобразовательном учреждении «</w:t>
      </w:r>
      <w:proofErr w:type="spellStart"/>
      <w:r w:rsidRPr="00AB2C90">
        <w:rPr>
          <w:color w:val="000000"/>
          <w:sz w:val="32"/>
          <w:szCs w:val="32"/>
        </w:rPr>
        <w:t>Кудеихинская</w:t>
      </w:r>
      <w:proofErr w:type="spellEnd"/>
      <w:r w:rsidRPr="00AB2C90">
        <w:rPr>
          <w:color w:val="000000"/>
          <w:sz w:val="32"/>
          <w:szCs w:val="32"/>
        </w:rPr>
        <w:t xml:space="preserve"> СОШ» Порецкого муниципального округа Чувашской Республики за май – декабрь 2022 г., 2023 г., истекший период</w:t>
      </w:r>
      <w:proofErr w:type="gramEnd"/>
      <w:r w:rsidRPr="00AB2C90">
        <w:rPr>
          <w:color w:val="000000"/>
          <w:sz w:val="32"/>
          <w:szCs w:val="32"/>
        </w:rPr>
        <w:t xml:space="preserve"> 2024 года.</w:t>
      </w:r>
    </w:p>
    <w:p w:rsidR="00AB2C90" w:rsidRP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r w:rsidRPr="00AB2C90">
        <w:rPr>
          <w:color w:val="000000"/>
          <w:sz w:val="32"/>
          <w:szCs w:val="32"/>
        </w:rPr>
        <w:t>Контрольное мероприятие проводилось с 05.06.2024 по 28.06.2024.</w:t>
      </w:r>
    </w:p>
    <w:p w:rsid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r w:rsidRPr="00AB2C90">
        <w:rPr>
          <w:color w:val="000000"/>
          <w:sz w:val="32"/>
          <w:szCs w:val="32"/>
        </w:rPr>
        <w:t>В ходе контрольного мероприятия выявлены нарушения и недостатки.</w:t>
      </w:r>
    </w:p>
    <w:p w:rsidR="00AB2C90" w:rsidRP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итогам рассмотрения акта проверки </w:t>
      </w:r>
      <w:r w:rsidRPr="00AB2C90">
        <w:rPr>
          <w:color w:val="000000"/>
          <w:sz w:val="32"/>
          <w:szCs w:val="32"/>
        </w:rPr>
        <w:t>Муниципальн</w:t>
      </w:r>
      <w:r>
        <w:rPr>
          <w:color w:val="000000"/>
          <w:sz w:val="32"/>
          <w:szCs w:val="32"/>
        </w:rPr>
        <w:t>ым</w:t>
      </w:r>
      <w:r w:rsidRPr="00AB2C90">
        <w:rPr>
          <w:color w:val="000000"/>
          <w:sz w:val="32"/>
          <w:szCs w:val="32"/>
        </w:rPr>
        <w:t xml:space="preserve"> бюджетн</w:t>
      </w:r>
      <w:r>
        <w:rPr>
          <w:color w:val="000000"/>
          <w:sz w:val="32"/>
          <w:szCs w:val="32"/>
        </w:rPr>
        <w:t>ым</w:t>
      </w:r>
      <w:r w:rsidRPr="00AB2C90">
        <w:rPr>
          <w:color w:val="000000"/>
          <w:sz w:val="32"/>
          <w:szCs w:val="32"/>
        </w:rPr>
        <w:t xml:space="preserve"> общеобразовательн</w:t>
      </w:r>
      <w:r>
        <w:rPr>
          <w:color w:val="000000"/>
          <w:sz w:val="32"/>
          <w:szCs w:val="32"/>
        </w:rPr>
        <w:t>ым</w:t>
      </w:r>
      <w:r w:rsidRPr="00AB2C90">
        <w:rPr>
          <w:color w:val="000000"/>
          <w:sz w:val="32"/>
          <w:szCs w:val="32"/>
        </w:rPr>
        <w:t xml:space="preserve"> учреждени</w:t>
      </w:r>
      <w:r>
        <w:rPr>
          <w:color w:val="000000"/>
          <w:sz w:val="32"/>
          <w:szCs w:val="32"/>
        </w:rPr>
        <w:t>ем</w:t>
      </w:r>
      <w:r w:rsidRPr="00AB2C90">
        <w:rPr>
          <w:color w:val="000000"/>
          <w:sz w:val="32"/>
          <w:szCs w:val="32"/>
        </w:rPr>
        <w:t xml:space="preserve"> «</w:t>
      </w:r>
      <w:proofErr w:type="spellStart"/>
      <w:r w:rsidRPr="00AB2C90">
        <w:rPr>
          <w:color w:val="000000"/>
          <w:sz w:val="32"/>
          <w:szCs w:val="32"/>
        </w:rPr>
        <w:t>Кудеихинская</w:t>
      </w:r>
      <w:proofErr w:type="spellEnd"/>
      <w:r w:rsidRPr="00AB2C90">
        <w:rPr>
          <w:color w:val="000000"/>
          <w:sz w:val="32"/>
          <w:szCs w:val="32"/>
        </w:rPr>
        <w:t xml:space="preserve"> СОШ» Порецкого муниципального округа Чувашской Республики</w:t>
      </w:r>
      <w:r>
        <w:rPr>
          <w:color w:val="000000"/>
          <w:sz w:val="32"/>
          <w:szCs w:val="32"/>
        </w:rPr>
        <w:t xml:space="preserve"> в адрес Учреждения будет выдано представление.</w:t>
      </w:r>
    </w:p>
    <w:sectPr w:rsidR="00AB2C90" w:rsidRPr="00AB2C90" w:rsidSect="0097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C85"/>
    <w:multiLevelType w:val="hybridMultilevel"/>
    <w:tmpl w:val="39B07146"/>
    <w:lvl w:ilvl="0" w:tplc="60AE5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548D2"/>
    <w:multiLevelType w:val="hybridMultilevel"/>
    <w:tmpl w:val="496E873A"/>
    <w:lvl w:ilvl="0" w:tplc="F796FB32">
      <w:start w:val="2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90"/>
    <w:rsid w:val="0097212E"/>
    <w:rsid w:val="00AB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C90"/>
    <w:rPr>
      <w:b/>
      <w:bCs/>
    </w:rPr>
  </w:style>
  <w:style w:type="paragraph" w:styleId="a5">
    <w:name w:val="List Paragraph"/>
    <w:basedOn w:val="a"/>
    <w:uiPriority w:val="34"/>
    <w:qFormat/>
    <w:rsid w:val="00AB2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B2C9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2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2024-07-08T05:24:00Z</dcterms:created>
  <dcterms:modified xsi:type="dcterms:W3CDTF">2024-07-08T05:31:00Z</dcterms:modified>
</cp:coreProperties>
</file>