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13" w:rsidRPr="007B7988" w:rsidRDefault="00626413" w:rsidP="00163D1A">
      <w:pPr>
        <w:ind w:firstLine="567"/>
        <w:jc w:val="center"/>
        <w:rPr>
          <w:b/>
          <w:sz w:val="22"/>
          <w:szCs w:val="22"/>
        </w:rPr>
      </w:pPr>
    </w:p>
    <w:p w:rsidR="00821AA1" w:rsidRPr="00BF4132" w:rsidRDefault="00821AA1" w:rsidP="00163D1A">
      <w:pPr>
        <w:ind w:firstLine="567"/>
        <w:jc w:val="center"/>
        <w:rPr>
          <w:b/>
          <w:sz w:val="22"/>
          <w:szCs w:val="22"/>
        </w:rPr>
      </w:pPr>
    </w:p>
    <w:p w:rsidR="00626413" w:rsidRDefault="00626413" w:rsidP="00163D1A">
      <w:pPr>
        <w:ind w:firstLine="567"/>
        <w:jc w:val="center"/>
        <w:rPr>
          <w:b/>
          <w:sz w:val="22"/>
          <w:szCs w:val="22"/>
        </w:rPr>
      </w:pPr>
    </w:p>
    <w:p w:rsidR="00BF4132" w:rsidRDefault="00BF4132" w:rsidP="00163D1A">
      <w:pPr>
        <w:ind w:firstLine="567"/>
        <w:jc w:val="center"/>
        <w:rPr>
          <w:b/>
          <w:sz w:val="22"/>
          <w:szCs w:val="22"/>
        </w:rPr>
      </w:pPr>
    </w:p>
    <w:p w:rsidR="00BF4132" w:rsidRDefault="00BF4132" w:rsidP="00163D1A">
      <w:pPr>
        <w:ind w:firstLine="567"/>
        <w:jc w:val="center"/>
        <w:rPr>
          <w:b/>
          <w:sz w:val="22"/>
          <w:szCs w:val="22"/>
        </w:rPr>
      </w:pPr>
    </w:p>
    <w:p w:rsidR="00BF4132" w:rsidRPr="00BF4132" w:rsidRDefault="00BF4132" w:rsidP="00163D1A">
      <w:pPr>
        <w:ind w:firstLine="567"/>
        <w:jc w:val="center"/>
        <w:rPr>
          <w:b/>
          <w:sz w:val="22"/>
          <w:szCs w:val="22"/>
        </w:rPr>
      </w:pPr>
    </w:p>
    <w:p w:rsidR="001E579E" w:rsidRPr="00BF4132" w:rsidRDefault="001E579E" w:rsidP="00163D1A">
      <w:pPr>
        <w:ind w:firstLine="567"/>
        <w:jc w:val="center"/>
        <w:rPr>
          <w:b/>
          <w:sz w:val="22"/>
          <w:szCs w:val="22"/>
        </w:rPr>
      </w:pPr>
    </w:p>
    <w:p w:rsidR="001E579E" w:rsidRPr="00BF4132" w:rsidRDefault="001E579E" w:rsidP="00163D1A">
      <w:pPr>
        <w:ind w:firstLine="567"/>
        <w:jc w:val="center"/>
        <w:rPr>
          <w:b/>
          <w:sz w:val="22"/>
          <w:szCs w:val="22"/>
        </w:rPr>
      </w:pPr>
    </w:p>
    <w:p w:rsidR="00163D1A" w:rsidRPr="00BF4132" w:rsidRDefault="00163D1A" w:rsidP="00163D1A">
      <w:pPr>
        <w:ind w:firstLine="567"/>
        <w:jc w:val="center"/>
        <w:rPr>
          <w:b/>
          <w:sz w:val="72"/>
          <w:szCs w:val="72"/>
        </w:rPr>
      </w:pPr>
      <w:r w:rsidRPr="00BF4132">
        <w:rPr>
          <w:b/>
          <w:sz w:val="72"/>
          <w:szCs w:val="72"/>
        </w:rPr>
        <w:t>Отчет</w:t>
      </w:r>
    </w:p>
    <w:p w:rsidR="00163D1A" w:rsidRPr="00BF4132" w:rsidRDefault="00163D1A" w:rsidP="00163D1A">
      <w:pPr>
        <w:ind w:firstLine="567"/>
        <w:jc w:val="center"/>
        <w:rPr>
          <w:b/>
          <w:sz w:val="72"/>
          <w:szCs w:val="72"/>
        </w:rPr>
      </w:pPr>
      <w:r w:rsidRPr="00BF4132">
        <w:rPr>
          <w:b/>
          <w:sz w:val="72"/>
          <w:szCs w:val="72"/>
        </w:rPr>
        <w:t>о реализации основных мероприятий (мероприятий)</w:t>
      </w:r>
    </w:p>
    <w:p w:rsidR="00163D1A" w:rsidRPr="003D559D" w:rsidRDefault="00163D1A" w:rsidP="00163D1A">
      <w:pPr>
        <w:ind w:firstLine="567"/>
        <w:jc w:val="center"/>
        <w:rPr>
          <w:b/>
          <w:sz w:val="72"/>
          <w:szCs w:val="72"/>
        </w:rPr>
      </w:pPr>
      <w:r w:rsidRPr="00BF4132">
        <w:rPr>
          <w:b/>
          <w:sz w:val="72"/>
          <w:szCs w:val="72"/>
        </w:rPr>
        <w:t>подпрограмм муниципальн</w:t>
      </w:r>
      <w:r w:rsidR="00626413" w:rsidRPr="00BF4132">
        <w:rPr>
          <w:b/>
          <w:sz w:val="72"/>
          <w:szCs w:val="72"/>
        </w:rPr>
        <w:t>ых программ</w:t>
      </w:r>
      <w:r w:rsidRPr="00BF4132">
        <w:rPr>
          <w:b/>
          <w:sz w:val="72"/>
          <w:szCs w:val="72"/>
        </w:rPr>
        <w:t xml:space="preserve"> Шумерлинского </w:t>
      </w:r>
      <w:r w:rsidR="00152EB6">
        <w:rPr>
          <w:b/>
          <w:sz w:val="72"/>
          <w:szCs w:val="72"/>
        </w:rPr>
        <w:t>муниципального округа Чувашской Республики</w:t>
      </w:r>
    </w:p>
    <w:p w:rsidR="00163D1A" w:rsidRPr="00BF4132" w:rsidRDefault="00163D1A" w:rsidP="00163D1A">
      <w:pPr>
        <w:ind w:firstLine="567"/>
        <w:jc w:val="center"/>
        <w:rPr>
          <w:b/>
          <w:sz w:val="72"/>
          <w:szCs w:val="72"/>
        </w:rPr>
      </w:pPr>
      <w:r w:rsidRPr="00BF4132">
        <w:rPr>
          <w:b/>
          <w:sz w:val="72"/>
          <w:szCs w:val="72"/>
        </w:rPr>
        <w:t>за 20</w:t>
      </w:r>
      <w:r w:rsidR="006135F7" w:rsidRPr="00BF4132">
        <w:rPr>
          <w:b/>
          <w:sz w:val="72"/>
          <w:szCs w:val="72"/>
        </w:rPr>
        <w:t>2</w:t>
      </w:r>
      <w:r w:rsidR="00152EB6">
        <w:rPr>
          <w:b/>
          <w:sz w:val="72"/>
          <w:szCs w:val="72"/>
        </w:rPr>
        <w:t>2</w:t>
      </w:r>
      <w:r w:rsidRPr="00BF4132">
        <w:rPr>
          <w:b/>
          <w:sz w:val="72"/>
          <w:szCs w:val="72"/>
        </w:rPr>
        <w:t xml:space="preserve"> год</w:t>
      </w:r>
    </w:p>
    <w:p w:rsidR="00626413" w:rsidRPr="00BF4132" w:rsidRDefault="00626413" w:rsidP="00163D1A">
      <w:pPr>
        <w:ind w:firstLine="567"/>
        <w:jc w:val="center"/>
        <w:rPr>
          <w:b/>
          <w:sz w:val="22"/>
          <w:szCs w:val="22"/>
        </w:rPr>
      </w:pPr>
    </w:p>
    <w:p w:rsidR="00626413" w:rsidRPr="00BF4132" w:rsidRDefault="00626413" w:rsidP="00163D1A">
      <w:pPr>
        <w:ind w:firstLine="567"/>
        <w:jc w:val="center"/>
        <w:rPr>
          <w:b/>
          <w:sz w:val="22"/>
          <w:szCs w:val="22"/>
        </w:rPr>
      </w:pPr>
    </w:p>
    <w:p w:rsidR="00626413" w:rsidRPr="00BF4132" w:rsidRDefault="00626413" w:rsidP="00163D1A">
      <w:pPr>
        <w:ind w:firstLine="567"/>
        <w:jc w:val="center"/>
        <w:rPr>
          <w:b/>
          <w:sz w:val="22"/>
          <w:szCs w:val="22"/>
        </w:rPr>
      </w:pPr>
    </w:p>
    <w:p w:rsidR="001E579E" w:rsidRPr="00BF4132" w:rsidRDefault="001E579E" w:rsidP="00163D1A">
      <w:pPr>
        <w:ind w:firstLine="567"/>
        <w:jc w:val="center"/>
        <w:rPr>
          <w:b/>
          <w:sz w:val="22"/>
          <w:szCs w:val="22"/>
        </w:rPr>
      </w:pPr>
    </w:p>
    <w:p w:rsidR="001E579E" w:rsidRPr="00BF4132" w:rsidRDefault="001E579E" w:rsidP="00163D1A">
      <w:pPr>
        <w:ind w:firstLine="567"/>
        <w:jc w:val="center"/>
        <w:rPr>
          <w:b/>
          <w:sz w:val="22"/>
          <w:szCs w:val="22"/>
        </w:rPr>
      </w:pPr>
    </w:p>
    <w:p w:rsidR="001E579E" w:rsidRPr="00BF4132" w:rsidRDefault="001E579E" w:rsidP="00163D1A">
      <w:pPr>
        <w:ind w:firstLine="567"/>
        <w:jc w:val="center"/>
        <w:rPr>
          <w:b/>
          <w:sz w:val="22"/>
          <w:szCs w:val="22"/>
        </w:rPr>
      </w:pPr>
    </w:p>
    <w:p w:rsidR="001E579E" w:rsidRPr="00BF4132" w:rsidRDefault="001E579E" w:rsidP="00163D1A">
      <w:pPr>
        <w:ind w:firstLine="567"/>
        <w:jc w:val="center"/>
        <w:rPr>
          <w:b/>
          <w:sz w:val="22"/>
          <w:szCs w:val="22"/>
        </w:rPr>
      </w:pPr>
    </w:p>
    <w:p w:rsidR="001E579E" w:rsidRPr="00BF4132" w:rsidRDefault="001E579E" w:rsidP="00163D1A">
      <w:pPr>
        <w:ind w:firstLine="567"/>
        <w:jc w:val="center"/>
        <w:rPr>
          <w:b/>
          <w:sz w:val="22"/>
          <w:szCs w:val="22"/>
        </w:rPr>
      </w:pPr>
    </w:p>
    <w:p w:rsidR="00B02316" w:rsidRDefault="00B02316" w:rsidP="00BF4132">
      <w:pPr>
        <w:autoSpaceDE w:val="0"/>
        <w:autoSpaceDN w:val="0"/>
        <w:adjustRightInd w:val="0"/>
        <w:ind w:firstLine="540"/>
        <w:jc w:val="both"/>
        <w:rPr>
          <w:bCs/>
          <w:sz w:val="18"/>
          <w:szCs w:val="18"/>
        </w:rPr>
      </w:pPr>
    </w:p>
    <w:p w:rsidR="00FE76F7" w:rsidRDefault="00FE76F7" w:rsidP="00BF4132">
      <w:pPr>
        <w:autoSpaceDE w:val="0"/>
        <w:autoSpaceDN w:val="0"/>
        <w:adjustRightInd w:val="0"/>
        <w:ind w:firstLine="540"/>
        <w:jc w:val="both"/>
        <w:rPr>
          <w:bCs/>
          <w:sz w:val="18"/>
          <w:szCs w:val="18"/>
        </w:rPr>
      </w:pPr>
    </w:p>
    <w:tbl>
      <w:tblPr>
        <w:tblW w:w="15088" w:type="dxa"/>
        <w:tblLayout w:type="fixed"/>
        <w:tblCellMar>
          <w:top w:w="102" w:type="dxa"/>
          <w:left w:w="62" w:type="dxa"/>
          <w:bottom w:w="102" w:type="dxa"/>
          <w:right w:w="62" w:type="dxa"/>
        </w:tblCellMar>
        <w:tblLook w:val="04A0" w:firstRow="1" w:lastRow="0" w:firstColumn="1" w:lastColumn="0" w:noHBand="0" w:noVBand="1"/>
      </w:tblPr>
      <w:tblGrid>
        <w:gridCol w:w="771"/>
        <w:gridCol w:w="6379"/>
        <w:gridCol w:w="2268"/>
        <w:gridCol w:w="5670"/>
      </w:tblGrid>
      <w:tr w:rsidR="00FE76F7" w:rsidRPr="00FE76F7" w:rsidTr="003C204A">
        <w:trPr>
          <w:tblHeader/>
        </w:trPr>
        <w:tc>
          <w:tcPr>
            <w:tcW w:w="771" w:type="dxa"/>
            <w:tcBorders>
              <w:top w:val="single" w:sz="4" w:space="0" w:color="auto"/>
              <w:left w:val="nil"/>
              <w:bottom w:val="single" w:sz="4" w:space="0" w:color="auto"/>
              <w:right w:val="single" w:sz="4" w:space="0" w:color="auto"/>
            </w:tcBorders>
            <w:hideMark/>
          </w:tcPr>
          <w:p w:rsidR="00FE76F7" w:rsidRPr="00FE76F7" w:rsidRDefault="00FE76F7" w:rsidP="009D5806">
            <w:pPr>
              <w:widowControl w:val="0"/>
              <w:autoSpaceDE w:val="0"/>
              <w:autoSpaceDN w:val="0"/>
              <w:adjustRightInd w:val="0"/>
              <w:jc w:val="center"/>
              <w:rPr>
                <w:sz w:val="20"/>
                <w:szCs w:val="20"/>
              </w:rPr>
            </w:pPr>
            <w:r w:rsidRPr="00FE76F7">
              <w:rPr>
                <w:sz w:val="20"/>
                <w:szCs w:val="20"/>
              </w:rPr>
              <w:t>N</w:t>
            </w:r>
          </w:p>
          <w:p w:rsidR="00FE76F7" w:rsidRPr="00FE76F7" w:rsidRDefault="00FE76F7" w:rsidP="009D5806">
            <w:pPr>
              <w:widowControl w:val="0"/>
              <w:autoSpaceDE w:val="0"/>
              <w:autoSpaceDN w:val="0"/>
              <w:adjustRightInd w:val="0"/>
              <w:jc w:val="center"/>
              <w:rPr>
                <w:sz w:val="20"/>
                <w:szCs w:val="20"/>
              </w:rPr>
            </w:pPr>
            <w:proofErr w:type="spellStart"/>
            <w:r w:rsidRPr="00FE76F7">
              <w:rPr>
                <w:sz w:val="20"/>
                <w:szCs w:val="20"/>
              </w:rPr>
              <w:t>пп</w:t>
            </w:r>
            <w:proofErr w:type="spellEnd"/>
          </w:p>
        </w:tc>
        <w:tc>
          <w:tcPr>
            <w:tcW w:w="6379" w:type="dxa"/>
            <w:tcBorders>
              <w:top w:val="single" w:sz="4" w:space="0" w:color="auto"/>
              <w:left w:val="single" w:sz="4" w:space="0" w:color="auto"/>
              <w:bottom w:val="single" w:sz="4" w:space="0" w:color="auto"/>
              <w:right w:val="single" w:sz="4" w:space="0" w:color="auto"/>
            </w:tcBorders>
            <w:hideMark/>
          </w:tcPr>
          <w:p w:rsidR="00FE76F7" w:rsidRPr="00FE76F7" w:rsidRDefault="00FE76F7" w:rsidP="009D5806">
            <w:pPr>
              <w:widowControl w:val="0"/>
              <w:autoSpaceDE w:val="0"/>
              <w:autoSpaceDN w:val="0"/>
              <w:adjustRightInd w:val="0"/>
              <w:jc w:val="center"/>
              <w:rPr>
                <w:sz w:val="20"/>
                <w:szCs w:val="20"/>
              </w:rPr>
            </w:pPr>
            <w:proofErr w:type="gramStart"/>
            <w:r w:rsidRPr="00FE76F7">
              <w:rPr>
                <w:sz w:val="20"/>
                <w:szCs w:val="20"/>
              </w:rPr>
              <w:t>Наименование муниципальных программ Шумерлинского муниципального округа Чувашской Республики (подпрограмм муниципальных программ Шумерлинского муниципального округа</w:t>
            </w:r>
            <w:proofErr w:type="gramEnd"/>
          </w:p>
          <w:p w:rsidR="00FE76F7" w:rsidRPr="00FE76F7" w:rsidRDefault="00FE76F7" w:rsidP="009D5806">
            <w:pPr>
              <w:widowControl w:val="0"/>
              <w:autoSpaceDE w:val="0"/>
              <w:autoSpaceDN w:val="0"/>
              <w:adjustRightInd w:val="0"/>
              <w:jc w:val="center"/>
              <w:rPr>
                <w:sz w:val="20"/>
                <w:szCs w:val="20"/>
              </w:rPr>
            </w:pPr>
            <w:proofErr w:type="gramStart"/>
            <w:r w:rsidRPr="00FE76F7">
              <w:rPr>
                <w:sz w:val="20"/>
                <w:szCs w:val="20"/>
              </w:rPr>
              <w:t>Чувашской Республики), основных мероприятий</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FE76F7" w:rsidRPr="00FE76F7" w:rsidRDefault="00FE76F7" w:rsidP="009D5806">
            <w:pPr>
              <w:widowControl w:val="0"/>
              <w:autoSpaceDE w:val="0"/>
              <w:autoSpaceDN w:val="0"/>
              <w:adjustRightInd w:val="0"/>
              <w:jc w:val="center"/>
              <w:rPr>
                <w:sz w:val="20"/>
                <w:szCs w:val="20"/>
              </w:rPr>
            </w:pPr>
            <w:r w:rsidRPr="00FE76F7">
              <w:rPr>
                <w:sz w:val="20"/>
                <w:szCs w:val="20"/>
              </w:rPr>
              <w:t xml:space="preserve">Сведения о выполнении соответствующего мероприятия </w:t>
            </w:r>
            <w:hyperlink r:id="rId9" w:anchor="Par1820" w:tooltip="&lt;1&gt; Указываются значения &quot;выполнено&quot;, &quot;не выполнено&quot;, &quot;частично выполнено&quot;." w:history="1">
              <w:r w:rsidRPr="00FE76F7">
                <w:rPr>
                  <w:color w:val="0000FF"/>
                  <w:sz w:val="20"/>
                  <w:szCs w:val="20"/>
                </w:rPr>
                <w:t>&lt;1&gt;</w:t>
              </w:r>
            </w:hyperlink>
          </w:p>
        </w:tc>
        <w:tc>
          <w:tcPr>
            <w:tcW w:w="5670" w:type="dxa"/>
            <w:tcBorders>
              <w:top w:val="single" w:sz="4" w:space="0" w:color="auto"/>
              <w:left w:val="single" w:sz="4" w:space="0" w:color="auto"/>
              <w:bottom w:val="single" w:sz="4" w:space="0" w:color="auto"/>
              <w:right w:val="nil"/>
            </w:tcBorders>
            <w:hideMark/>
          </w:tcPr>
          <w:p w:rsidR="00FE76F7" w:rsidRPr="00FE76F7" w:rsidRDefault="00FE76F7" w:rsidP="009D5806">
            <w:pPr>
              <w:widowControl w:val="0"/>
              <w:autoSpaceDE w:val="0"/>
              <w:autoSpaceDN w:val="0"/>
              <w:adjustRightInd w:val="0"/>
              <w:jc w:val="center"/>
              <w:rPr>
                <w:sz w:val="20"/>
                <w:szCs w:val="20"/>
              </w:rPr>
            </w:pPr>
            <w:r w:rsidRPr="00FE76F7">
              <w:rPr>
                <w:sz w:val="20"/>
                <w:szCs w:val="20"/>
              </w:rPr>
              <w:t xml:space="preserve">Примечание </w:t>
            </w:r>
            <w:hyperlink r:id="rId10" w:anchor="Par1821" w:tooltip="&lt;2&gt; Представляется краткая информация о проделанной работе и о достижении (недостижении) установленных целевых показателей (индикаторов) государственной программы Чувашской Республики (подпрограммы государственной программы Чувашской Республики). В случае" w:history="1">
              <w:r w:rsidRPr="00FE76F7">
                <w:rPr>
                  <w:color w:val="0000FF"/>
                  <w:sz w:val="20"/>
                  <w:szCs w:val="20"/>
                </w:rPr>
                <w:t>&lt;2&gt;</w:t>
              </w:r>
            </w:hyperlink>
          </w:p>
        </w:tc>
      </w:tr>
      <w:tr w:rsidR="00FE76F7" w:rsidRPr="00FE76F7" w:rsidTr="003C204A">
        <w:trPr>
          <w:trHeight w:val="226"/>
          <w:tblHeader/>
        </w:trPr>
        <w:tc>
          <w:tcPr>
            <w:tcW w:w="771" w:type="dxa"/>
            <w:tcBorders>
              <w:top w:val="single" w:sz="4" w:space="0" w:color="auto"/>
              <w:left w:val="nil"/>
              <w:bottom w:val="single" w:sz="4" w:space="0" w:color="auto"/>
              <w:right w:val="single" w:sz="4" w:space="0" w:color="auto"/>
            </w:tcBorders>
            <w:hideMark/>
          </w:tcPr>
          <w:p w:rsidR="00FE76F7" w:rsidRPr="00FE76F7" w:rsidRDefault="00FE76F7" w:rsidP="009D5806">
            <w:pPr>
              <w:widowControl w:val="0"/>
              <w:autoSpaceDE w:val="0"/>
              <w:autoSpaceDN w:val="0"/>
              <w:adjustRightInd w:val="0"/>
              <w:jc w:val="center"/>
              <w:rPr>
                <w:sz w:val="20"/>
                <w:szCs w:val="20"/>
              </w:rPr>
            </w:pPr>
            <w:r w:rsidRPr="00FE76F7">
              <w:rPr>
                <w:sz w:val="20"/>
                <w:szCs w:val="20"/>
              </w:rPr>
              <w:t>1</w:t>
            </w:r>
          </w:p>
        </w:tc>
        <w:tc>
          <w:tcPr>
            <w:tcW w:w="6379" w:type="dxa"/>
            <w:tcBorders>
              <w:top w:val="single" w:sz="4" w:space="0" w:color="auto"/>
              <w:left w:val="single" w:sz="4" w:space="0" w:color="auto"/>
              <w:bottom w:val="single" w:sz="4" w:space="0" w:color="auto"/>
              <w:right w:val="single" w:sz="4" w:space="0" w:color="auto"/>
            </w:tcBorders>
            <w:hideMark/>
          </w:tcPr>
          <w:p w:rsidR="00FE76F7" w:rsidRPr="00FE76F7" w:rsidRDefault="00FE76F7" w:rsidP="009D5806">
            <w:pPr>
              <w:widowControl w:val="0"/>
              <w:autoSpaceDE w:val="0"/>
              <w:autoSpaceDN w:val="0"/>
              <w:adjustRightInd w:val="0"/>
              <w:jc w:val="center"/>
              <w:rPr>
                <w:sz w:val="20"/>
                <w:szCs w:val="20"/>
              </w:rPr>
            </w:pPr>
            <w:r w:rsidRPr="00FE76F7">
              <w:rPr>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FE76F7" w:rsidRPr="00FE76F7" w:rsidRDefault="00FE76F7" w:rsidP="009D5806">
            <w:pPr>
              <w:widowControl w:val="0"/>
              <w:autoSpaceDE w:val="0"/>
              <w:autoSpaceDN w:val="0"/>
              <w:adjustRightInd w:val="0"/>
              <w:jc w:val="center"/>
              <w:rPr>
                <w:sz w:val="20"/>
                <w:szCs w:val="20"/>
              </w:rPr>
            </w:pPr>
            <w:r w:rsidRPr="00FE76F7">
              <w:rPr>
                <w:sz w:val="20"/>
                <w:szCs w:val="20"/>
              </w:rPr>
              <w:t>3</w:t>
            </w:r>
          </w:p>
        </w:tc>
        <w:tc>
          <w:tcPr>
            <w:tcW w:w="5670" w:type="dxa"/>
            <w:tcBorders>
              <w:top w:val="single" w:sz="4" w:space="0" w:color="auto"/>
              <w:left w:val="single" w:sz="4" w:space="0" w:color="auto"/>
              <w:bottom w:val="single" w:sz="4" w:space="0" w:color="auto"/>
              <w:right w:val="nil"/>
            </w:tcBorders>
            <w:hideMark/>
          </w:tcPr>
          <w:p w:rsidR="00FE76F7" w:rsidRPr="00FE76F7" w:rsidRDefault="00FE76F7" w:rsidP="009D5806">
            <w:pPr>
              <w:widowControl w:val="0"/>
              <w:autoSpaceDE w:val="0"/>
              <w:autoSpaceDN w:val="0"/>
              <w:adjustRightInd w:val="0"/>
              <w:jc w:val="center"/>
              <w:rPr>
                <w:sz w:val="20"/>
                <w:szCs w:val="20"/>
              </w:rPr>
            </w:pPr>
            <w:r w:rsidRPr="00FE76F7">
              <w:rPr>
                <w:sz w:val="20"/>
                <w:szCs w:val="20"/>
              </w:rPr>
              <w:t>4</w:t>
            </w:r>
          </w:p>
        </w:tc>
      </w:tr>
      <w:tr w:rsidR="00FE76F7" w:rsidRPr="00FE76F7" w:rsidTr="003C204A">
        <w:tc>
          <w:tcPr>
            <w:tcW w:w="771" w:type="dxa"/>
            <w:tcBorders>
              <w:top w:val="single" w:sz="4" w:space="0" w:color="auto"/>
              <w:left w:val="nil"/>
              <w:bottom w:val="single" w:sz="4" w:space="0" w:color="auto"/>
              <w:right w:val="single" w:sz="4" w:space="0" w:color="auto"/>
            </w:tcBorders>
          </w:tcPr>
          <w:p w:rsidR="00FE76F7" w:rsidRPr="00FE76F7" w:rsidRDefault="009D5806" w:rsidP="009D5806">
            <w:pPr>
              <w:widowControl w:val="0"/>
              <w:autoSpaceDE w:val="0"/>
              <w:autoSpaceDN w:val="0"/>
              <w:adjustRightInd w:val="0"/>
            </w:pPr>
            <w:r>
              <w:t>1.</w:t>
            </w:r>
          </w:p>
        </w:tc>
        <w:tc>
          <w:tcPr>
            <w:tcW w:w="6379" w:type="dxa"/>
            <w:tcBorders>
              <w:top w:val="single" w:sz="4" w:space="0" w:color="auto"/>
              <w:left w:val="single" w:sz="4" w:space="0" w:color="auto"/>
              <w:bottom w:val="single" w:sz="4" w:space="0" w:color="auto"/>
              <w:right w:val="single" w:sz="4" w:space="0" w:color="auto"/>
            </w:tcBorders>
            <w:hideMark/>
          </w:tcPr>
          <w:p w:rsidR="00FE76F7" w:rsidRPr="00FE76F7" w:rsidRDefault="00FE76F7" w:rsidP="009D5806">
            <w:pPr>
              <w:widowControl w:val="0"/>
              <w:autoSpaceDE w:val="0"/>
              <w:autoSpaceDN w:val="0"/>
              <w:adjustRightInd w:val="0"/>
              <w:jc w:val="both"/>
              <w:rPr>
                <w:b/>
              </w:rPr>
            </w:pPr>
            <w:r w:rsidRPr="00FE76F7">
              <w:rPr>
                <w:b/>
              </w:rPr>
              <w:t xml:space="preserve">Муниципальная программа Шумерлинского муниципального округа Чувашской Республики </w:t>
            </w:r>
            <w:r w:rsidR="009D5806" w:rsidRPr="009D5806">
              <w:rPr>
                <w:b/>
              </w:rPr>
              <w:t>«Обеспечение граждан  Шумерлинского муниципального округа Чувашской Республики доступным и комфортным жильем»</w:t>
            </w:r>
          </w:p>
        </w:tc>
        <w:tc>
          <w:tcPr>
            <w:tcW w:w="2268" w:type="dxa"/>
            <w:tcBorders>
              <w:top w:val="single" w:sz="4" w:space="0" w:color="auto"/>
              <w:left w:val="single" w:sz="4" w:space="0" w:color="auto"/>
              <w:bottom w:val="single" w:sz="4" w:space="0" w:color="auto"/>
              <w:right w:val="single" w:sz="4" w:space="0" w:color="auto"/>
            </w:tcBorders>
          </w:tcPr>
          <w:p w:rsidR="00FE76F7" w:rsidRPr="00FE76F7" w:rsidRDefault="00FE76F7" w:rsidP="009D5806">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FE76F7" w:rsidRPr="00FE76F7" w:rsidRDefault="00FE76F7" w:rsidP="009D5806">
            <w:pPr>
              <w:widowControl w:val="0"/>
              <w:autoSpaceDE w:val="0"/>
              <w:autoSpaceDN w:val="0"/>
              <w:adjustRightInd w:val="0"/>
            </w:pPr>
          </w:p>
        </w:tc>
      </w:tr>
      <w:tr w:rsidR="009D5806" w:rsidRPr="009D5806" w:rsidTr="003C204A">
        <w:tc>
          <w:tcPr>
            <w:tcW w:w="771" w:type="dxa"/>
            <w:tcBorders>
              <w:top w:val="single" w:sz="4" w:space="0" w:color="auto"/>
              <w:left w:val="nil"/>
              <w:bottom w:val="single" w:sz="4" w:space="0" w:color="auto"/>
              <w:right w:val="single" w:sz="4" w:space="0" w:color="auto"/>
            </w:tcBorders>
          </w:tcPr>
          <w:p w:rsidR="009D5806" w:rsidRPr="009D5806" w:rsidRDefault="009D5806" w:rsidP="009D5806">
            <w:pPr>
              <w:autoSpaceDE w:val="0"/>
              <w:autoSpaceDN w:val="0"/>
              <w:adjustRightInd w:val="0"/>
              <w:rPr>
                <w:bCs/>
              </w:rPr>
            </w:pPr>
            <w:r w:rsidRPr="009D5806">
              <w:rPr>
                <w:bCs/>
              </w:rPr>
              <w:t>1.1.</w:t>
            </w:r>
          </w:p>
        </w:tc>
        <w:tc>
          <w:tcPr>
            <w:tcW w:w="6379" w:type="dxa"/>
            <w:tcBorders>
              <w:top w:val="single" w:sz="4" w:space="0" w:color="auto"/>
              <w:left w:val="single" w:sz="4" w:space="0" w:color="auto"/>
              <w:bottom w:val="single" w:sz="4" w:space="0" w:color="auto"/>
              <w:right w:val="single" w:sz="4" w:space="0" w:color="auto"/>
            </w:tcBorders>
          </w:tcPr>
          <w:p w:rsidR="009D5806" w:rsidRPr="009D5806" w:rsidRDefault="009D5806" w:rsidP="009D5806">
            <w:pPr>
              <w:autoSpaceDE w:val="0"/>
              <w:autoSpaceDN w:val="0"/>
              <w:adjustRightInd w:val="0"/>
              <w:jc w:val="both"/>
              <w:rPr>
                <w:bCs/>
              </w:rPr>
            </w:pPr>
            <w:r w:rsidRPr="009D5806">
              <w:rPr>
                <w:bCs/>
              </w:rPr>
              <w:t>Подпрограмма «Поддержка строительства жилья в Шумерлинском муниципальном округе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9D5806" w:rsidRPr="009D5806" w:rsidRDefault="009D5806" w:rsidP="009D5806">
            <w:pPr>
              <w:jc w:val="center"/>
              <w:rPr>
                <w:bCs/>
              </w:rPr>
            </w:pPr>
          </w:p>
        </w:tc>
        <w:tc>
          <w:tcPr>
            <w:tcW w:w="5670" w:type="dxa"/>
            <w:tcBorders>
              <w:top w:val="single" w:sz="4" w:space="0" w:color="auto"/>
              <w:left w:val="single" w:sz="4" w:space="0" w:color="auto"/>
              <w:bottom w:val="single" w:sz="4" w:space="0" w:color="auto"/>
              <w:right w:val="nil"/>
            </w:tcBorders>
          </w:tcPr>
          <w:p w:rsidR="009D5806" w:rsidRPr="009D5806" w:rsidRDefault="009D5806" w:rsidP="009D5806">
            <w:pPr>
              <w:autoSpaceDE w:val="0"/>
              <w:autoSpaceDN w:val="0"/>
              <w:adjustRightInd w:val="0"/>
              <w:rPr>
                <w:bCs/>
              </w:rPr>
            </w:pPr>
          </w:p>
        </w:tc>
      </w:tr>
      <w:tr w:rsidR="009D5806" w:rsidRPr="009D5806" w:rsidTr="003C204A">
        <w:tc>
          <w:tcPr>
            <w:tcW w:w="771" w:type="dxa"/>
            <w:tcBorders>
              <w:top w:val="single" w:sz="4" w:space="0" w:color="auto"/>
              <w:left w:val="nil"/>
              <w:bottom w:val="single" w:sz="4" w:space="0" w:color="auto"/>
              <w:right w:val="single" w:sz="4" w:space="0" w:color="auto"/>
            </w:tcBorders>
          </w:tcPr>
          <w:p w:rsidR="009D5806" w:rsidRPr="009D5806" w:rsidRDefault="009D5806" w:rsidP="009D5806">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9D5806" w:rsidRPr="00AA6527" w:rsidRDefault="009D5806" w:rsidP="009D5806">
            <w:pPr>
              <w:jc w:val="both"/>
              <w:rPr>
                <w:rFonts w:eastAsia="Calibri"/>
                <w:lang w:eastAsia="en-US"/>
              </w:rPr>
            </w:pPr>
            <w:r w:rsidRPr="00AA6527">
              <w:rPr>
                <w:bCs/>
              </w:rPr>
              <w:t>Основное мероприятие «Обеспечение граждан доступным жильем»</w:t>
            </w:r>
          </w:p>
        </w:tc>
        <w:tc>
          <w:tcPr>
            <w:tcW w:w="2268" w:type="dxa"/>
            <w:tcBorders>
              <w:top w:val="single" w:sz="4" w:space="0" w:color="auto"/>
              <w:left w:val="single" w:sz="4" w:space="0" w:color="auto"/>
              <w:bottom w:val="single" w:sz="4" w:space="0" w:color="auto"/>
              <w:right w:val="single" w:sz="4" w:space="0" w:color="auto"/>
            </w:tcBorders>
          </w:tcPr>
          <w:p w:rsidR="009D5806" w:rsidRPr="00AA6527" w:rsidRDefault="009D5806" w:rsidP="009D5806">
            <w:pPr>
              <w:jc w:val="center"/>
              <w:rPr>
                <w:bCs/>
              </w:rPr>
            </w:pPr>
            <w:r w:rsidRPr="00AA6527">
              <w:rPr>
                <w:bCs/>
              </w:rPr>
              <w:t>Выполнено</w:t>
            </w:r>
          </w:p>
        </w:tc>
        <w:tc>
          <w:tcPr>
            <w:tcW w:w="5670" w:type="dxa"/>
            <w:tcBorders>
              <w:top w:val="single" w:sz="4" w:space="0" w:color="auto"/>
              <w:left w:val="single" w:sz="4" w:space="0" w:color="auto"/>
              <w:bottom w:val="single" w:sz="4" w:space="0" w:color="auto"/>
              <w:right w:val="nil"/>
            </w:tcBorders>
          </w:tcPr>
          <w:p w:rsidR="009D5806" w:rsidRPr="00AA6527" w:rsidRDefault="00076ED0" w:rsidP="00076ED0">
            <w:pPr>
              <w:autoSpaceDE w:val="0"/>
              <w:autoSpaceDN w:val="0"/>
              <w:adjustRightInd w:val="0"/>
              <w:rPr>
                <w:bCs/>
              </w:rPr>
            </w:pPr>
            <w:r w:rsidRPr="00AA6527">
              <w:rPr>
                <w:bCs/>
              </w:rPr>
              <w:t>В 2022 году в рамках реализации основного мероприятия о</w:t>
            </w:r>
            <w:r w:rsidR="009D5806" w:rsidRPr="00AA6527">
              <w:rPr>
                <w:bCs/>
              </w:rPr>
              <w:t>беспечен</w:t>
            </w:r>
            <w:r w:rsidRPr="00AA6527">
              <w:rPr>
                <w:bCs/>
              </w:rPr>
              <w:t>ы жилыми помещениями 7 м</w:t>
            </w:r>
            <w:r w:rsidR="009D5806" w:rsidRPr="00AA6527">
              <w:rPr>
                <w:bCs/>
              </w:rPr>
              <w:t>олодых семей</w:t>
            </w:r>
            <w:r w:rsidRPr="00AA6527">
              <w:rPr>
                <w:bCs/>
              </w:rPr>
              <w:t>. О</w:t>
            </w:r>
            <w:r w:rsidR="009D5806" w:rsidRPr="00AA6527">
              <w:rPr>
                <w:bCs/>
              </w:rPr>
              <w:t xml:space="preserve">своение </w:t>
            </w:r>
            <w:r w:rsidRPr="00AA6527">
              <w:rPr>
                <w:bCs/>
              </w:rPr>
              <w:t xml:space="preserve">составило </w:t>
            </w:r>
            <w:r w:rsidR="009D5806" w:rsidRPr="00AA6527">
              <w:rPr>
                <w:bCs/>
              </w:rPr>
              <w:t>100%</w:t>
            </w:r>
            <w:r w:rsidRPr="00AA6527">
              <w:rPr>
                <w:bCs/>
              </w:rPr>
              <w:t>.</w:t>
            </w:r>
          </w:p>
        </w:tc>
      </w:tr>
      <w:tr w:rsidR="009D5806" w:rsidRPr="009D5806" w:rsidTr="003C204A">
        <w:tc>
          <w:tcPr>
            <w:tcW w:w="771" w:type="dxa"/>
            <w:tcBorders>
              <w:top w:val="single" w:sz="4" w:space="0" w:color="auto"/>
              <w:left w:val="nil"/>
              <w:bottom w:val="single" w:sz="4" w:space="0" w:color="auto"/>
              <w:right w:val="single" w:sz="4" w:space="0" w:color="auto"/>
            </w:tcBorders>
          </w:tcPr>
          <w:p w:rsidR="009D5806" w:rsidRPr="009D5806" w:rsidRDefault="009D5806" w:rsidP="009D5806">
            <w:pPr>
              <w:autoSpaceDE w:val="0"/>
              <w:autoSpaceDN w:val="0"/>
              <w:adjustRightInd w:val="0"/>
              <w:rPr>
                <w:bCs/>
              </w:rPr>
            </w:pPr>
            <w:r w:rsidRPr="009D5806">
              <w:rPr>
                <w:bCs/>
              </w:rPr>
              <w:t>1.2.</w:t>
            </w:r>
          </w:p>
        </w:tc>
        <w:tc>
          <w:tcPr>
            <w:tcW w:w="6379" w:type="dxa"/>
            <w:tcBorders>
              <w:top w:val="single" w:sz="4" w:space="0" w:color="auto"/>
              <w:left w:val="single" w:sz="4" w:space="0" w:color="auto"/>
              <w:bottom w:val="single" w:sz="4" w:space="0" w:color="auto"/>
              <w:right w:val="single" w:sz="4" w:space="0" w:color="auto"/>
            </w:tcBorders>
          </w:tcPr>
          <w:p w:rsidR="009D5806" w:rsidRPr="00EA1632" w:rsidRDefault="009D5806" w:rsidP="009D5806">
            <w:pPr>
              <w:jc w:val="both"/>
              <w:rPr>
                <w:rFonts w:eastAsia="Calibri"/>
                <w:lang w:eastAsia="en-US"/>
              </w:rPr>
            </w:pPr>
            <w:r w:rsidRPr="00EA1632">
              <w:rPr>
                <w:rFonts w:eastAsia="Calibri"/>
                <w:lang w:eastAsia="en-US"/>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tcPr>
          <w:p w:rsidR="009D5806" w:rsidRPr="009D5806" w:rsidRDefault="009D5806" w:rsidP="009D5806"/>
        </w:tc>
        <w:tc>
          <w:tcPr>
            <w:tcW w:w="5670" w:type="dxa"/>
            <w:tcBorders>
              <w:top w:val="single" w:sz="4" w:space="0" w:color="auto"/>
              <w:left w:val="single" w:sz="4" w:space="0" w:color="auto"/>
              <w:bottom w:val="single" w:sz="4" w:space="0" w:color="auto"/>
              <w:right w:val="nil"/>
            </w:tcBorders>
          </w:tcPr>
          <w:p w:rsidR="009D5806" w:rsidRPr="009D5806" w:rsidRDefault="009D5806" w:rsidP="009D5806">
            <w:pPr>
              <w:autoSpaceDE w:val="0"/>
              <w:autoSpaceDN w:val="0"/>
              <w:adjustRightInd w:val="0"/>
              <w:ind w:firstLine="505"/>
              <w:jc w:val="both"/>
              <w:rPr>
                <w:bCs/>
              </w:rPr>
            </w:pPr>
          </w:p>
        </w:tc>
      </w:tr>
      <w:tr w:rsidR="009D5806" w:rsidRPr="009D5806" w:rsidTr="003C204A">
        <w:tc>
          <w:tcPr>
            <w:tcW w:w="771" w:type="dxa"/>
            <w:tcBorders>
              <w:top w:val="single" w:sz="4" w:space="0" w:color="auto"/>
              <w:left w:val="nil"/>
              <w:bottom w:val="single" w:sz="4" w:space="0" w:color="auto"/>
              <w:right w:val="single" w:sz="4" w:space="0" w:color="auto"/>
            </w:tcBorders>
          </w:tcPr>
          <w:p w:rsidR="009D5806" w:rsidRPr="009D5806" w:rsidRDefault="009D5806" w:rsidP="009D5806">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9D5806" w:rsidRPr="009D5806" w:rsidRDefault="009D5806" w:rsidP="009D5806">
            <w:pPr>
              <w:rPr>
                <w:rFonts w:eastAsia="Calibri"/>
                <w:lang w:eastAsia="en-US"/>
              </w:rPr>
            </w:pPr>
            <w:r w:rsidRPr="009D5806">
              <w:rPr>
                <w:bCs/>
              </w:rPr>
              <w:t>Основное мероприятие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Borders>
              <w:top w:val="single" w:sz="4" w:space="0" w:color="auto"/>
              <w:left w:val="single" w:sz="4" w:space="0" w:color="auto"/>
              <w:bottom w:val="single" w:sz="4" w:space="0" w:color="auto"/>
              <w:right w:val="single" w:sz="4" w:space="0" w:color="auto"/>
            </w:tcBorders>
          </w:tcPr>
          <w:p w:rsidR="009D5806" w:rsidRPr="009D5806" w:rsidRDefault="009D5806" w:rsidP="009D5806">
            <w:pPr>
              <w:jc w:val="center"/>
              <w:rPr>
                <w:bCs/>
              </w:rPr>
            </w:pPr>
            <w:r w:rsidRPr="009D5806">
              <w:rPr>
                <w:bCs/>
              </w:rPr>
              <w:t>Не выполнено</w:t>
            </w:r>
          </w:p>
        </w:tc>
        <w:tc>
          <w:tcPr>
            <w:tcW w:w="5670" w:type="dxa"/>
            <w:tcBorders>
              <w:top w:val="single" w:sz="4" w:space="0" w:color="auto"/>
              <w:left w:val="single" w:sz="4" w:space="0" w:color="auto"/>
              <w:bottom w:val="single" w:sz="4" w:space="0" w:color="auto"/>
              <w:right w:val="nil"/>
            </w:tcBorders>
          </w:tcPr>
          <w:p w:rsidR="009D5806" w:rsidRPr="009D5806" w:rsidRDefault="009D5806" w:rsidP="009D5806">
            <w:pPr>
              <w:autoSpaceDE w:val="0"/>
              <w:autoSpaceDN w:val="0"/>
              <w:adjustRightInd w:val="0"/>
              <w:jc w:val="both"/>
              <w:rPr>
                <w:bCs/>
              </w:rPr>
            </w:pPr>
            <w:r w:rsidRPr="009D5806">
              <w:rPr>
                <w:bCs/>
              </w:rPr>
              <w:t xml:space="preserve">Претендент из числа детей-сирот был исключен из списка очередников в связи с включением в аналогичные списки очередников в </w:t>
            </w:r>
            <w:proofErr w:type="spellStart"/>
            <w:r w:rsidRPr="009D5806">
              <w:rPr>
                <w:bCs/>
              </w:rPr>
              <w:t>г</w:t>
            </w:r>
            <w:proofErr w:type="gramStart"/>
            <w:r w:rsidRPr="009D5806">
              <w:rPr>
                <w:bCs/>
              </w:rPr>
              <w:t>.Ч</w:t>
            </w:r>
            <w:proofErr w:type="gramEnd"/>
            <w:r w:rsidRPr="009D5806">
              <w:rPr>
                <w:bCs/>
              </w:rPr>
              <w:t>ебоксары</w:t>
            </w:r>
            <w:proofErr w:type="spellEnd"/>
          </w:p>
        </w:tc>
      </w:tr>
      <w:tr w:rsidR="003E45D0" w:rsidRPr="009D5806" w:rsidTr="003C204A">
        <w:tc>
          <w:tcPr>
            <w:tcW w:w="771" w:type="dxa"/>
            <w:tcBorders>
              <w:top w:val="single" w:sz="4" w:space="0" w:color="auto"/>
              <w:left w:val="nil"/>
              <w:bottom w:val="single" w:sz="4" w:space="0" w:color="auto"/>
              <w:right w:val="single" w:sz="4" w:space="0" w:color="auto"/>
            </w:tcBorders>
          </w:tcPr>
          <w:p w:rsidR="003E45D0" w:rsidRPr="009D5806" w:rsidRDefault="003E45D0" w:rsidP="009D5806">
            <w:pPr>
              <w:autoSpaceDE w:val="0"/>
              <w:autoSpaceDN w:val="0"/>
              <w:adjustRightInd w:val="0"/>
              <w:rPr>
                <w:bCs/>
              </w:rPr>
            </w:pPr>
            <w:r>
              <w:rPr>
                <w:bCs/>
              </w:rPr>
              <w:t>2.</w:t>
            </w:r>
          </w:p>
        </w:tc>
        <w:tc>
          <w:tcPr>
            <w:tcW w:w="6379" w:type="dxa"/>
            <w:tcBorders>
              <w:top w:val="single" w:sz="4" w:space="0" w:color="auto"/>
              <w:left w:val="single" w:sz="4" w:space="0" w:color="auto"/>
              <w:bottom w:val="single" w:sz="4" w:space="0" w:color="auto"/>
              <w:right w:val="single" w:sz="4" w:space="0" w:color="auto"/>
            </w:tcBorders>
          </w:tcPr>
          <w:p w:rsidR="003E45D0" w:rsidRPr="009D5806" w:rsidRDefault="003E45D0" w:rsidP="009D5806">
            <w:pPr>
              <w:rPr>
                <w:bCs/>
              </w:rPr>
            </w:pPr>
            <w:r w:rsidRPr="00FE76F7">
              <w:rPr>
                <w:b/>
              </w:rPr>
              <w:t>Муниципальная программа Шумерлинского муниципального округа Чувашской Республики</w:t>
            </w:r>
            <w:r w:rsidR="00EA1632">
              <w:rPr>
                <w:b/>
              </w:rPr>
              <w:t xml:space="preserve"> «</w:t>
            </w:r>
            <w:r w:rsidR="00EA1632" w:rsidRPr="00EA1632">
              <w:rPr>
                <w:b/>
              </w:rPr>
              <w:t>Комплексное развитие сельских территорий Шумерлинского муниципального округа</w:t>
            </w:r>
            <w:r w:rsidR="00EA1632">
              <w:rPr>
                <w:b/>
              </w:rPr>
              <w:t>»</w:t>
            </w:r>
          </w:p>
        </w:tc>
        <w:tc>
          <w:tcPr>
            <w:tcW w:w="2268" w:type="dxa"/>
            <w:tcBorders>
              <w:top w:val="single" w:sz="4" w:space="0" w:color="auto"/>
              <w:left w:val="single" w:sz="4" w:space="0" w:color="auto"/>
              <w:bottom w:val="single" w:sz="4" w:space="0" w:color="auto"/>
              <w:right w:val="single" w:sz="4" w:space="0" w:color="auto"/>
            </w:tcBorders>
          </w:tcPr>
          <w:p w:rsidR="003E45D0" w:rsidRPr="009D5806" w:rsidRDefault="003E45D0" w:rsidP="009D5806">
            <w:pPr>
              <w:jc w:val="center"/>
              <w:rPr>
                <w:bCs/>
              </w:rPr>
            </w:pPr>
          </w:p>
        </w:tc>
        <w:tc>
          <w:tcPr>
            <w:tcW w:w="5670" w:type="dxa"/>
            <w:tcBorders>
              <w:top w:val="single" w:sz="4" w:space="0" w:color="auto"/>
              <w:left w:val="single" w:sz="4" w:space="0" w:color="auto"/>
              <w:bottom w:val="single" w:sz="4" w:space="0" w:color="auto"/>
              <w:right w:val="nil"/>
            </w:tcBorders>
          </w:tcPr>
          <w:p w:rsidR="003E45D0" w:rsidRPr="009D5806" w:rsidRDefault="003E45D0" w:rsidP="009D5806">
            <w:pPr>
              <w:autoSpaceDE w:val="0"/>
              <w:autoSpaceDN w:val="0"/>
              <w:adjustRightInd w:val="0"/>
              <w:jc w:val="both"/>
              <w:rPr>
                <w:bCs/>
              </w:rPr>
            </w:pPr>
          </w:p>
        </w:tc>
      </w:tr>
      <w:tr w:rsidR="00EA1632" w:rsidRPr="009D5806" w:rsidTr="003C204A">
        <w:tc>
          <w:tcPr>
            <w:tcW w:w="771" w:type="dxa"/>
            <w:tcBorders>
              <w:top w:val="single" w:sz="4" w:space="0" w:color="auto"/>
              <w:left w:val="nil"/>
              <w:bottom w:val="single" w:sz="4" w:space="0" w:color="auto"/>
              <w:right w:val="single" w:sz="4" w:space="0" w:color="auto"/>
            </w:tcBorders>
          </w:tcPr>
          <w:p w:rsidR="00EA1632" w:rsidRPr="009D5806" w:rsidRDefault="00EA1632" w:rsidP="009D5806">
            <w:pPr>
              <w:autoSpaceDE w:val="0"/>
              <w:autoSpaceDN w:val="0"/>
              <w:adjustRightInd w:val="0"/>
              <w:rPr>
                <w:bCs/>
              </w:rPr>
            </w:pPr>
            <w:r>
              <w:rPr>
                <w:bCs/>
              </w:rPr>
              <w:t>2.1.</w:t>
            </w:r>
          </w:p>
        </w:tc>
        <w:tc>
          <w:tcPr>
            <w:tcW w:w="6379" w:type="dxa"/>
            <w:tcBorders>
              <w:top w:val="single" w:sz="4" w:space="0" w:color="auto"/>
              <w:left w:val="single" w:sz="4" w:space="0" w:color="auto"/>
              <w:bottom w:val="single" w:sz="4" w:space="0" w:color="auto"/>
              <w:right w:val="single" w:sz="4" w:space="0" w:color="auto"/>
            </w:tcBorders>
          </w:tcPr>
          <w:p w:rsidR="00EA1632" w:rsidRPr="00AA6527" w:rsidRDefault="00EA1632" w:rsidP="00EA1632">
            <w:pPr>
              <w:widowControl w:val="0"/>
              <w:jc w:val="both"/>
              <w:rPr>
                <w:rFonts w:eastAsia="Calibri"/>
                <w:spacing w:val="-2"/>
                <w:lang w:eastAsia="en-US"/>
              </w:rPr>
            </w:pPr>
            <w:r w:rsidRPr="00AA6527">
              <w:t xml:space="preserve">Подпрограмма «Создание условий для обеспечения </w:t>
            </w:r>
            <w:r w:rsidRPr="00AA6527">
              <w:lastRenderedPageBreak/>
              <w:t>доступным и комфортным жильем сельского населения»</w:t>
            </w:r>
          </w:p>
        </w:tc>
        <w:tc>
          <w:tcPr>
            <w:tcW w:w="2268" w:type="dxa"/>
            <w:tcBorders>
              <w:top w:val="single" w:sz="4" w:space="0" w:color="auto"/>
              <w:left w:val="single" w:sz="4" w:space="0" w:color="auto"/>
              <w:bottom w:val="single" w:sz="4" w:space="0" w:color="auto"/>
              <w:right w:val="single" w:sz="4" w:space="0" w:color="auto"/>
            </w:tcBorders>
          </w:tcPr>
          <w:p w:rsidR="00EA1632" w:rsidRDefault="00EA1632" w:rsidP="00DB6F2D"/>
        </w:tc>
        <w:tc>
          <w:tcPr>
            <w:tcW w:w="5670" w:type="dxa"/>
            <w:tcBorders>
              <w:top w:val="single" w:sz="4" w:space="0" w:color="auto"/>
              <w:left w:val="single" w:sz="4" w:space="0" w:color="auto"/>
              <w:bottom w:val="single" w:sz="4" w:space="0" w:color="auto"/>
              <w:right w:val="nil"/>
            </w:tcBorders>
          </w:tcPr>
          <w:p w:rsidR="00EA1632" w:rsidRPr="00934933" w:rsidRDefault="00EA1632" w:rsidP="00DB6F2D">
            <w:pPr>
              <w:autoSpaceDE w:val="0"/>
              <w:autoSpaceDN w:val="0"/>
              <w:adjustRightInd w:val="0"/>
              <w:ind w:firstLine="505"/>
              <w:jc w:val="both"/>
              <w:rPr>
                <w:bCs/>
              </w:rPr>
            </w:pPr>
          </w:p>
        </w:tc>
      </w:tr>
      <w:tr w:rsidR="00EA1632" w:rsidRPr="009D5806" w:rsidTr="003C204A">
        <w:tc>
          <w:tcPr>
            <w:tcW w:w="771" w:type="dxa"/>
            <w:tcBorders>
              <w:top w:val="single" w:sz="4" w:space="0" w:color="auto"/>
              <w:left w:val="nil"/>
              <w:bottom w:val="single" w:sz="4" w:space="0" w:color="auto"/>
              <w:right w:val="single" w:sz="4" w:space="0" w:color="auto"/>
            </w:tcBorders>
          </w:tcPr>
          <w:p w:rsidR="00EA1632" w:rsidRPr="009D5806" w:rsidRDefault="00EA1632" w:rsidP="009D5806">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EA1632" w:rsidRPr="00AA6527" w:rsidRDefault="00EA1632" w:rsidP="00EA1632">
            <w:pPr>
              <w:widowControl w:val="0"/>
              <w:jc w:val="both"/>
              <w:rPr>
                <w:rFonts w:eastAsia="Calibri"/>
                <w:spacing w:val="-2"/>
                <w:lang w:eastAsia="en-US"/>
              </w:rPr>
            </w:pPr>
            <w:r w:rsidRPr="00AA6527">
              <w:t>Основное мероприятие 1 "Улучшение жилищных условий граждан на селе"</w:t>
            </w:r>
          </w:p>
        </w:tc>
        <w:tc>
          <w:tcPr>
            <w:tcW w:w="2268" w:type="dxa"/>
            <w:tcBorders>
              <w:top w:val="single" w:sz="4" w:space="0" w:color="auto"/>
              <w:left w:val="single" w:sz="4" w:space="0" w:color="auto"/>
              <w:bottom w:val="single" w:sz="4" w:space="0" w:color="auto"/>
              <w:right w:val="single" w:sz="4" w:space="0" w:color="auto"/>
            </w:tcBorders>
          </w:tcPr>
          <w:p w:rsidR="00EA1632" w:rsidRDefault="00076ED0" w:rsidP="00DB6F2D">
            <w:pPr>
              <w:jc w:val="center"/>
            </w:pPr>
            <w:r>
              <w:t>Не выполнено</w:t>
            </w:r>
          </w:p>
        </w:tc>
        <w:tc>
          <w:tcPr>
            <w:tcW w:w="5670" w:type="dxa"/>
            <w:tcBorders>
              <w:top w:val="single" w:sz="4" w:space="0" w:color="auto"/>
              <w:left w:val="single" w:sz="4" w:space="0" w:color="auto"/>
              <w:bottom w:val="single" w:sz="4" w:space="0" w:color="auto"/>
              <w:right w:val="nil"/>
            </w:tcBorders>
          </w:tcPr>
          <w:p w:rsidR="00EA1632" w:rsidRPr="00934933" w:rsidRDefault="00076ED0" w:rsidP="00AA6527">
            <w:pPr>
              <w:autoSpaceDE w:val="0"/>
              <w:autoSpaceDN w:val="0"/>
              <w:adjustRightInd w:val="0"/>
              <w:jc w:val="both"/>
              <w:rPr>
                <w:bCs/>
              </w:rPr>
            </w:pPr>
            <w:r>
              <w:rPr>
                <w:bCs/>
              </w:rPr>
              <w:t>Мероприятие в 2022 году не реализовывалось в связи с отсутствием претендентов</w:t>
            </w:r>
          </w:p>
        </w:tc>
      </w:tr>
      <w:tr w:rsidR="00EA1632" w:rsidRPr="009D5806" w:rsidTr="003C204A">
        <w:tc>
          <w:tcPr>
            <w:tcW w:w="771" w:type="dxa"/>
            <w:tcBorders>
              <w:top w:val="single" w:sz="4" w:space="0" w:color="auto"/>
              <w:left w:val="nil"/>
              <w:bottom w:val="single" w:sz="4" w:space="0" w:color="auto"/>
              <w:right w:val="single" w:sz="4" w:space="0" w:color="auto"/>
            </w:tcBorders>
          </w:tcPr>
          <w:p w:rsidR="00EA1632" w:rsidRPr="009D5806" w:rsidRDefault="00EA1632" w:rsidP="009D5806">
            <w:pPr>
              <w:autoSpaceDE w:val="0"/>
              <w:autoSpaceDN w:val="0"/>
              <w:adjustRightInd w:val="0"/>
              <w:rPr>
                <w:bCs/>
              </w:rPr>
            </w:pPr>
            <w:r>
              <w:rPr>
                <w:bCs/>
              </w:rPr>
              <w:t>2.2.</w:t>
            </w:r>
          </w:p>
        </w:tc>
        <w:tc>
          <w:tcPr>
            <w:tcW w:w="6379" w:type="dxa"/>
            <w:tcBorders>
              <w:top w:val="single" w:sz="4" w:space="0" w:color="auto"/>
              <w:left w:val="single" w:sz="4" w:space="0" w:color="auto"/>
              <w:bottom w:val="single" w:sz="4" w:space="0" w:color="auto"/>
              <w:right w:val="single" w:sz="4" w:space="0" w:color="auto"/>
            </w:tcBorders>
          </w:tcPr>
          <w:p w:rsidR="00EA1632" w:rsidRPr="00AA6527" w:rsidRDefault="00EA1632" w:rsidP="00EA1632">
            <w:pPr>
              <w:widowControl w:val="0"/>
              <w:jc w:val="both"/>
              <w:rPr>
                <w:rFonts w:eastAsia="Calibri"/>
                <w:spacing w:val="-2"/>
                <w:lang w:eastAsia="en-US"/>
              </w:rPr>
            </w:pPr>
            <w:r w:rsidRPr="00AA6527">
              <w:t>Подпрограмма "Создание и развитие инфраструктуры на сельских территориях "</w:t>
            </w:r>
          </w:p>
        </w:tc>
        <w:tc>
          <w:tcPr>
            <w:tcW w:w="2268" w:type="dxa"/>
            <w:tcBorders>
              <w:top w:val="single" w:sz="4" w:space="0" w:color="auto"/>
              <w:left w:val="single" w:sz="4" w:space="0" w:color="auto"/>
              <w:bottom w:val="single" w:sz="4" w:space="0" w:color="auto"/>
              <w:right w:val="single" w:sz="4" w:space="0" w:color="auto"/>
            </w:tcBorders>
          </w:tcPr>
          <w:p w:rsidR="00EA1632" w:rsidRDefault="00EA1632" w:rsidP="00DB6F2D"/>
        </w:tc>
        <w:tc>
          <w:tcPr>
            <w:tcW w:w="5670" w:type="dxa"/>
            <w:tcBorders>
              <w:top w:val="single" w:sz="4" w:space="0" w:color="auto"/>
              <w:left w:val="single" w:sz="4" w:space="0" w:color="auto"/>
              <w:bottom w:val="single" w:sz="4" w:space="0" w:color="auto"/>
              <w:right w:val="nil"/>
            </w:tcBorders>
          </w:tcPr>
          <w:p w:rsidR="00EA1632" w:rsidRPr="00934933" w:rsidRDefault="00EA1632" w:rsidP="00DB6F2D">
            <w:pPr>
              <w:autoSpaceDE w:val="0"/>
              <w:autoSpaceDN w:val="0"/>
              <w:adjustRightInd w:val="0"/>
              <w:ind w:firstLine="505"/>
              <w:jc w:val="both"/>
              <w:rPr>
                <w:bCs/>
              </w:rPr>
            </w:pPr>
          </w:p>
        </w:tc>
      </w:tr>
      <w:tr w:rsidR="00EA1632" w:rsidRPr="009D5806" w:rsidTr="003C204A">
        <w:tc>
          <w:tcPr>
            <w:tcW w:w="771" w:type="dxa"/>
            <w:tcBorders>
              <w:top w:val="single" w:sz="4" w:space="0" w:color="auto"/>
              <w:left w:val="nil"/>
              <w:bottom w:val="single" w:sz="4" w:space="0" w:color="auto"/>
              <w:right w:val="single" w:sz="4" w:space="0" w:color="auto"/>
            </w:tcBorders>
          </w:tcPr>
          <w:p w:rsidR="00EA1632" w:rsidRPr="009D5806" w:rsidRDefault="00EA1632" w:rsidP="009D5806">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EA1632" w:rsidRPr="00AA6527" w:rsidRDefault="00EA1632" w:rsidP="00EA1632">
            <w:pPr>
              <w:widowControl w:val="0"/>
              <w:jc w:val="both"/>
              <w:rPr>
                <w:rFonts w:eastAsia="Calibri"/>
                <w:spacing w:val="-2"/>
                <w:lang w:eastAsia="en-US"/>
              </w:rPr>
            </w:pPr>
            <w:r w:rsidRPr="00AA6527">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2268" w:type="dxa"/>
            <w:tcBorders>
              <w:top w:val="single" w:sz="4" w:space="0" w:color="auto"/>
              <w:left w:val="single" w:sz="4" w:space="0" w:color="auto"/>
              <w:bottom w:val="single" w:sz="4" w:space="0" w:color="auto"/>
              <w:right w:val="single" w:sz="4" w:space="0" w:color="auto"/>
            </w:tcBorders>
          </w:tcPr>
          <w:p w:rsidR="00EA1632" w:rsidRDefault="00EA1632" w:rsidP="00DB6F2D">
            <w:pPr>
              <w:jc w:val="center"/>
            </w:pPr>
            <w:r>
              <w:t>Выполнено</w:t>
            </w:r>
          </w:p>
        </w:tc>
        <w:tc>
          <w:tcPr>
            <w:tcW w:w="5670" w:type="dxa"/>
            <w:tcBorders>
              <w:top w:val="single" w:sz="4" w:space="0" w:color="auto"/>
              <w:left w:val="single" w:sz="4" w:space="0" w:color="auto"/>
              <w:bottom w:val="single" w:sz="4" w:space="0" w:color="auto"/>
              <w:right w:val="nil"/>
            </w:tcBorders>
          </w:tcPr>
          <w:p w:rsidR="00EA1632" w:rsidRPr="00934933" w:rsidRDefault="00076ED0" w:rsidP="00076ED0">
            <w:pPr>
              <w:autoSpaceDE w:val="0"/>
              <w:autoSpaceDN w:val="0"/>
              <w:adjustRightInd w:val="0"/>
              <w:jc w:val="both"/>
              <w:rPr>
                <w:bCs/>
              </w:rPr>
            </w:pPr>
            <w:r>
              <w:rPr>
                <w:bCs/>
              </w:rPr>
              <w:t xml:space="preserve">В 2022 году на территории Шумерлинского муниципального округа реализованы </w:t>
            </w:r>
            <w:r w:rsidR="00EA1632">
              <w:rPr>
                <w:bCs/>
              </w:rPr>
              <w:t xml:space="preserve">72 </w:t>
            </w:r>
            <w:proofErr w:type="gramStart"/>
            <w:r>
              <w:rPr>
                <w:bCs/>
              </w:rPr>
              <w:t>инициативных</w:t>
            </w:r>
            <w:proofErr w:type="gramEnd"/>
            <w:r>
              <w:rPr>
                <w:bCs/>
              </w:rPr>
              <w:t xml:space="preserve"> </w:t>
            </w:r>
            <w:r w:rsidR="00EA1632">
              <w:rPr>
                <w:bCs/>
              </w:rPr>
              <w:t>проекта</w:t>
            </w:r>
            <w:r>
              <w:rPr>
                <w:bCs/>
              </w:rPr>
              <w:t>.</w:t>
            </w:r>
            <w:r>
              <w:t xml:space="preserve"> </w:t>
            </w:r>
            <w:r w:rsidRPr="00076ED0">
              <w:rPr>
                <w:bCs/>
              </w:rPr>
              <w:t xml:space="preserve">Освоение </w:t>
            </w:r>
            <w:r>
              <w:rPr>
                <w:bCs/>
              </w:rPr>
              <w:t xml:space="preserve">составило </w:t>
            </w:r>
            <w:r w:rsidRPr="00076ED0">
              <w:rPr>
                <w:bCs/>
              </w:rPr>
              <w:t>100%.</w:t>
            </w:r>
          </w:p>
        </w:tc>
      </w:tr>
      <w:tr w:rsidR="00FE76F7" w:rsidRPr="00FE76F7" w:rsidTr="003C204A">
        <w:tc>
          <w:tcPr>
            <w:tcW w:w="771" w:type="dxa"/>
            <w:tcBorders>
              <w:top w:val="single" w:sz="4" w:space="0" w:color="auto"/>
              <w:left w:val="nil"/>
              <w:bottom w:val="single" w:sz="4" w:space="0" w:color="auto"/>
              <w:right w:val="single" w:sz="4" w:space="0" w:color="auto"/>
            </w:tcBorders>
          </w:tcPr>
          <w:p w:rsidR="00FE76F7" w:rsidRPr="00FE76F7" w:rsidRDefault="00EA1632" w:rsidP="009D5806">
            <w:pPr>
              <w:widowControl w:val="0"/>
              <w:autoSpaceDE w:val="0"/>
              <w:autoSpaceDN w:val="0"/>
              <w:adjustRightInd w:val="0"/>
            </w:pPr>
            <w:r>
              <w:t xml:space="preserve">3. </w:t>
            </w:r>
          </w:p>
        </w:tc>
        <w:tc>
          <w:tcPr>
            <w:tcW w:w="6379" w:type="dxa"/>
            <w:tcBorders>
              <w:top w:val="single" w:sz="4" w:space="0" w:color="auto"/>
              <w:left w:val="single" w:sz="4" w:space="0" w:color="auto"/>
              <w:bottom w:val="single" w:sz="4" w:space="0" w:color="auto"/>
              <w:right w:val="single" w:sz="4" w:space="0" w:color="auto"/>
            </w:tcBorders>
          </w:tcPr>
          <w:p w:rsidR="00FE76F7" w:rsidRPr="00AA6527" w:rsidRDefault="00EA1632" w:rsidP="00C8496D">
            <w:pPr>
              <w:widowControl w:val="0"/>
              <w:autoSpaceDE w:val="0"/>
              <w:autoSpaceDN w:val="0"/>
              <w:adjustRightInd w:val="0"/>
              <w:jc w:val="both"/>
            </w:pPr>
            <w:r w:rsidRPr="00AA6527">
              <w:rPr>
                <w:b/>
              </w:rPr>
              <w:t>Муниципальная программа Шумерлинского муниципального округа Чувашской Республики «</w:t>
            </w:r>
            <w:r w:rsidR="00C8496D" w:rsidRPr="00AA6527">
              <w:rPr>
                <w:b/>
              </w:rPr>
              <w:t>Развитие транспортной системы Шумерлинского муниципального округа</w:t>
            </w:r>
            <w:r w:rsidRPr="00AA6527">
              <w:rPr>
                <w:b/>
              </w:rPr>
              <w:t>»</w:t>
            </w:r>
          </w:p>
        </w:tc>
        <w:tc>
          <w:tcPr>
            <w:tcW w:w="2268" w:type="dxa"/>
            <w:tcBorders>
              <w:top w:val="single" w:sz="4" w:space="0" w:color="auto"/>
              <w:left w:val="single" w:sz="4" w:space="0" w:color="auto"/>
              <w:bottom w:val="single" w:sz="4" w:space="0" w:color="auto"/>
              <w:right w:val="single" w:sz="4" w:space="0" w:color="auto"/>
            </w:tcBorders>
          </w:tcPr>
          <w:p w:rsidR="00FE76F7" w:rsidRPr="00FE76F7" w:rsidRDefault="00FE76F7" w:rsidP="009D5806">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FE76F7" w:rsidRPr="00FE76F7" w:rsidRDefault="00FE76F7" w:rsidP="009D5806">
            <w:pPr>
              <w:widowControl w:val="0"/>
              <w:autoSpaceDE w:val="0"/>
              <w:autoSpaceDN w:val="0"/>
              <w:adjustRightInd w:val="0"/>
            </w:pPr>
          </w:p>
        </w:tc>
      </w:tr>
      <w:tr w:rsidR="00C8496D" w:rsidRPr="00FE76F7" w:rsidTr="003C204A">
        <w:tc>
          <w:tcPr>
            <w:tcW w:w="771" w:type="dxa"/>
            <w:tcBorders>
              <w:top w:val="single" w:sz="4" w:space="0" w:color="auto"/>
              <w:left w:val="nil"/>
              <w:bottom w:val="single" w:sz="4" w:space="0" w:color="auto"/>
              <w:right w:val="single" w:sz="4" w:space="0" w:color="auto"/>
            </w:tcBorders>
          </w:tcPr>
          <w:p w:rsidR="00C8496D" w:rsidRPr="00FE76F7" w:rsidRDefault="00C8496D" w:rsidP="009D5806">
            <w:pPr>
              <w:widowControl w:val="0"/>
              <w:autoSpaceDE w:val="0"/>
              <w:autoSpaceDN w:val="0"/>
              <w:adjustRightInd w:val="0"/>
              <w:jc w:val="center"/>
            </w:pPr>
            <w:r>
              <w:t>3.1.</w:t>
            </w:r>
          </w:p>
        </w:tc>
        <w:tc>
          <w:tcPr>
            <w:tcW w:w="6379" w:type="dxa"/>
            <w:tcBorders>
              <w:top w:val="single" w:sz="4" w:space="0" w:color="auto"/>
              <w:left w:val="single" w:sz="4" w:space="0" w:color="auto"/>
              <w:bottom w:val="single" w:sz="4" w:space="0" w:color="auto"/>
              <w:right w:val="single" w:sz="4" w:space="0" w:color="auto"/>
            </w:tcBorders>
          </w:tcPr>
          <w:p w:rsidR="00C8496D" w:rsidRPr="00C8496D" w:rsidRDefault="00C8496D" w:rsidP="00DB6F2D">
            <w:pPr>
              <w:widowControl w:val="0"/>
              <w:autoSpaceDE w:val="0"/>
              <w:autoSpaceDN w:val="0"/>
              <w:adjustRightInd w:val="0"/>
              <w:spacing w:line="276" w:lineRule="auto"/>
              <w:jc w:val="both"/>
            </w:pPr>
            <w:r w:rsidRPr="00C8496D">
              <w:t xml:space="preserve">Подпрограмма </w:t>
            </w:r>
            <w:hyperlink r:id="rId11" w:history="1">
              <w:r w:rsidRPr="00C8496D">
                <w:rPr>
                  <w:rFonts w:eastAsiaTheme="minorHAnsi"/>
                  <w:lang w:eastAsia="en-US"/>
                </w:rPr>
                <w:t>«Безопасные и качественные автомобильные дороги»</w:t>
              </w:r>
            </w:hyperlink>
          </w:p>
        </w:tc>
        <w:tc>
          <w:tcPr>
            <w:tcW w:w="2268" w:type="dxa"/>
            <w:tcBorders>
              <w:top w:val="single" w:sz="4" w:space="0" w:color="auto"/>
              <w:left w:val="single" w:sz="4" w:space="0" w:color="auto"/>
              <w:bottom w:val="single" w:sz="4" w:space="0" w:color="auto"/>
              <w:right w:val="single" w:sz="4" w:space="0" w:color="auto"/>
            </w:tcBorders>
          </w:tcPr>
          <w:p w:rsidR="00C8496D" w:rsidRPr="00CE392E" w:rsidRDefault="00C8496D" w:rsidP="00DB6F2D">
            <w:pPr>
              <w:widowControl w:val="0"/>
              <w:autoSpaceDE w:val="0"/>
              <w:autoSpaceDN w:val="0"/>
              <w:adjustRightInd w:val="0"/>
              <w:spacing w:line="276" w:lineRule="auto"/>
            </w:pPr>
          </w:p>
        </w:tc>
        <w:tc>
          <w:tcPr>
            <w:tcW w:w="5670" w:type="dxa"/>
            <w:tcBorders>
              <w:top w:val="single" w:sz="4" w:space="0" w:color="auto"/>
              <w:left w:val="single" w:sz="4" w:space="0" w:color="auto"/>
              <w:bottom w:val="single" w:sz="4" w:space="0" w:color="auto"/>
              <w:right w:val="nil"/>
            </w:tcBorders>
          </w:tcPr>
          <w:p w:rsidR="00C8496D" w:rsidRPr="00CE392E" w:rsidRDefault="00C8496D" w:rsidP="00DB6F2D">
            <w:pPr>
              <w:widowControl w:val="0"/>
              <w:autoSpaceDE w:val="0"/>
              <w:autoSpaceDN w:val="0"/>
              <w:adjustRightInd w:val="0"/>
              <w:spacing w:line="276" w:lineRule="auto"/>
            </w:pPr>
          </w:p>
        </w:tc>
      </w:tr>
      <w:tr w:rsidR="00C8496D" w:rsidRPr="00FE76F7" w:rsidTr="003C204A">
        <w:tc>
          <w:tcPr>
            <w:tcW w:w="771" w:type="dxa"/>
            <w:tcBorders>
              <w:top w:val="single" w:sz="4" w:space="0" w:color="auto"/>
              <w:left w:val="nil"/>
              <w:bottom w:val="single" w:sz="4" w:space="0" w:color="auto"/>
              <w:right w:val="single" w:sz="4" w:space="0" w:color="auto"/>
            </w:tcBorders>
          </w:tcPr>
          <w:p w:rsidR="00C8496D" w:rsidRPr="00FE76F7" w:rsidRDefault="00C8496D"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C8496D" w:rsidRPr="00AA6527" w:rsidRDefault="00C8496D" w:rsidP="00DB6F2D">
            <w:pPr>
              <w:widowControl w:val="0"/>
              <w:autoSpaceDE w:val="0"/>
              <w:autoSpaceDN w:val="0"/>
              <w:adjustRightInd w:val="0"/>
              <w:spacing w:line="276" w:lineRule="auto"/>
              <w:jc w:val="both"/>
            </w:pPr>
            <w:r w:rsidRPr="00AA6527">
              <w:t>«Мероприятия, реализуемые с привлечением межбюджетных трансфертов бюджетам другого уровня»</w:t>
            </w:r>
          </w:p>
        </w:tc>
        <w:tc>
          <w:tcPr>
            <w:tcW w:w="2268" w:type="dxa"/>
            <w:tcBorders>
              <w:top w:val="single" w:sz="4" w:space="0" w:color="auto"/>
              <w:left w:val="single" w:sz="4" w:space="0" w:color="auto"/>
              <w:bottom w:val="single" w:sz="4" w:space="0" w:color="auto"/>
              <w:right w:val="single" w:sz="4" w:space="0" w:color="auto"/>
            </w:tcBorders>
          </w:tcPr>
          <w:p w:rsidR="00C8496D" w:rsidRPr="001162B9" w:rsidRDefault="00C8496D" w:rsidP="00DB6F2D">
            <w:pPr>
              <w:widowControl w:val="0"/>
              <w:autoSpaceDE w:val="0"/>
              <w:autoSpaceDN w:val="0"/>
              <w:adjustRightInd w:val="0"/>
              <w:spacing w:line="276" w:lineRule="auto"/>
              <w:jc w:val="center"/>
            </w:pPr>
            <w:r>
              <w:t>выполнено</w:t>
            </w:r>
          </w:p>
        </w:tc>
        <w:tc>
          <w:tcPr>
            <w:tcW w:w="5670" w:type="dxa"/>
            <w:tcBorders>
              <w:top w:val="single" w:sz="4" w:space="0" w:color="auto"/>
              <w:left w:val="single" w:sz="4" w:space="0" w:color="auto"/>
              <w:bottom w:val="single" w:sz="4" w:space="0" w:color="auto"/>
              <w:right w:val="nil"/>
            </w:tcBorders>
          </w:tcPr>
          <w:p w:rsidR="00C8496D" w:rsidRPr="00C8496D" w:rsidRDefault="000B27D5" w:rsidP="008B43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данного мероприятия на территории Шумерлинского муниципального округа выполнены работы по ремонту </w:t>
            </w:r>
            <w:r w:rsidR="008B4333">
              <w:rPr>
                <w:rFonts w:ascii="Times New Roman" w:hAnsi="Times New Roman" w:cs="Times New Roman"/>
                <w:sz w:val="24"/>
                <w:szCs w:val="24"/>
              </w:rPr>
              <w:t>2,7 км автомобильных дорог общего пользования местного значения вне границ населенных пунктов, 3,5 км – в границах населенных пунктов и ремонт одного проезда к дворовой территории площадью 455 м</w:t>
            </w:r>
            <w:proofErr w:type="gramStart"/>
            <w:r w:rsidR="008B4333" w:rsidRPr="008B4333">
              <w:rPr>
                <w:rFonts w:ascii="Times New Roman" w:hAnsi="Times New Roman" w:cs="Times New Roman"/>
                <w:sz w:val="24"/>
                <w:szCs w:val="24"/>
                <w:vertAlign w:val="superscript"/>
              </w:rPr>
              <w:t>2</w:t>
            </w:r>
            <w:proofErr w:type="gramEnd"/>
            <w:r w:rsidR="008B4333">
              <w:rPr>
                <w:rFonts w:ascii="Times New Roman" w:hAnsi="Times New Roman" w:cs="Times New Roman"/>
                <w:sz w:val="24"/>
                <w:szCs w:val="24"/>
              </w:rPr>
              <w:t>. Освоение 100%.</w:t>
            </w:r>
          </w:p>
        </w:tc>
      </w:tr>
      <w:tr w:rsidR="00C8496D" w:rsidRPr="00FE76F7" w:rsidTr="003C204A">
        <w:tc>
          <w:tcPr>
            <w:tcW w:w="771" w:type="dxa"/>
            <w:tcBorders>
              <w:top w:val="single" w:sz="4" w:space="0" w:color="auto"/>
              <w:left w:val="nil"/>
              <w:bottom w:val="single" w:sz="4" w:space="0" w:color="auto"/>
              <w:right w:val="single" w:sz="4" w:space="0" w:color="auto"/>
            </w:tcBorders>
          </w:tcPr>
          <w:p w:rsidR="00C8496D" w:rsidRPr="00FE76F7" w:rsidRDefault="00C8496D" w:rsidP="009D5806">
            <w:pPr>
              <w:widowControl w:val="0"/>
              <w:autoSpaceDE w:val="0"/>
              <w:autoSpaceDN w:val="0"/>
              <w:adjustRightInd w:val="0"/>
              <w:jc w:val="center"/>
            </w:pPr>
            <w:r>
              <w:lastRenderedPageBreak/>
              <w:t>3.2.</w:t>
            </w:r>
          </w:p>
        </w:tc>
        <w:tc>
          <w:tcPr>
            <w:tcW w:w="6379" w:type="dxa"/>
            <w:tcBorders>
              <w:top w:val="single" w:sz="4" w:space="0" w:color="auto"/>
              <w:left w:val="single" w:sz="4" w:space="0" w:color="auto"/>
              <w:bottom w:val="single" w:sz="4" w:space="0" w:color="auto"/>
              <w:right w:val="single" w:sz="4" w:space="0" w:color="auto"/>
            </w:tcBorders>
          </w:tcPr>
          <w:p w:rsidR="00C8496D" w:rsidRPr="00AA6527" w:rsidRDefault="00C8496D" w:rsidP="00DB6F2D">
            <w:pPr>
              <w:widowControl w:val="0"/>
              <w:autoSpaceDE w:val="0"/>
              <w:autoSpaceDN w:val="0"/>
              <w:adjustRightInd w:val="0"/>
              <w:spacing w:line="276" w:lineRule="auto"/>
              <w:jc w:val="both"/>
            </w:pPr>
            <w:r w:rsidRPr="00AA6527">
              <w:t xml:space="preserve">Подпрограмма </w:t>
            </w:r>
            <w:hyperlink r:id="rId12" w:history="1">
              <w:r w:rsidRPr="00AA6527">
                <w:rPr>
                  <w:rFonts w:eastAsiaTheme="minorHAnsi"/>
                  <w:lang w:eastAsia="en-US"/>
                </w:rPr>
                <w:t>«Безопасность дорожного движения»</w:t>
              </w:r>
            </w:hyperlink>
          </w:p>
        </w:tc>
        <w:tc>
          <w:tcPr>
            <w:tcW w:w="2268" w:type="dxa"/>
            <w:tcBorders>
              <w:top w:val="single" w:sz="4" w:space="0" w:color="auto"/>
              <w:left w:val="single" w:sz="4" w:space="0" w:color="auto"/>
              <w:bottom w:val="single" w:sz="4" w:space="0" w:color="auto"/>
              <w:right w:val="single" w:sz="4" w:space="0" w:color="auto"/>
            </w:tcBorders>
          </w:tcPr>
          <w:p w:rsidR="00C8496D" w:rsidRPr="00CE392E" w:rsidRDefault="00C8496D" w:rsidP="00DB6F2D">
            <w:pPr>
              <w:widowControl w:val="0"/>
              <w:autoSpaceDE w:val="0"/>
              <w:autoSpaceDN w:val="0"/>
              <w:adjustRightInd w:val="0"/>
              <w:spacing w:line="276" w:lineRule="auto"/>
              <w:jc w:val="center"/>
            </w:pPr>
          </w:p>
        </w:tc>
        <w:tc>
          <w:tcPr>
            <w:tcW w:w="5670" w:type="dxa"/>
            <w:tcBorders>
              <w:top w:val="single" w:sz="4" w:space="0" w:color="auto"/>
              <w:left w:val="single" w:sz="4" w:space="0" w:color="auto"/>
              <w:bottom w:val="single" w:sz="4" w:space="0" w:color="auto"/>
              <w:right w:val="nil"/>
            </w:tcBorders>
          </w:tcPr>
          <w:p w:rsidR="00C8496D" w:rsidRPr="00CE392E" w:rsidRDefault="00C8496D" w:rsidP="00DB6F2D">
            <w:pPr>
              <w:widowControl w:val="0"/>
              <w:autoSpaceDE w:val="0"/>
              <w:autoSpaceDN w:val="0"/>
              <w:adjustRightInd w:val="0"/>
              <w:spacing w:line="276" w:lineRule="auto"/>
            </w:pPr>
          </w:p>
        </w:tc>
      </w:tr>
      <w:tr w:rsidR="00C8496D" w:rsidRPr="00FE76F7" w:rsidTr="003C204A">
        <w:tc>
          <w:tcPr>
            <w:tcW w:w="771" w:type="dxa"/>
            <w:tcBorders>
              <w:top w:val="single" w:sz="4" w:space="0" w:color="auto"/>
              <w:left w:val="nil"/>
              <w:bottom w:val="single" w:sz="4" w:space="0" w:color="auto"/>
              <w:right w:val="single" w:sz="4" w:space="0" w:color="auto"/>
            </w:tcBorders>
          </w:tcPr>
          <w:p w:rsidR="00C8496D" w:rsidRPr="00FE76F7" w:rsidRDefault="00C8496D" w:rsidP="009D5806">
            <w:pPr>
              <w:widowControl w:val="0"/>
              <w:autoSpaceDE w:val="0"/>
              <w:autoSpaceDN w:val="0"/>
              <w:adjustRightInd w:val="0"/>
            </w:pPr>
          </w:p>
        </w:tc>
        <w:tc>
          <w:tcPr>
            <w:tcW w:w="6379" w:type="dxa"/>
            <w:tcBorders>
              <w:top w:val="single" w:sz="4" w:space="0" w:color="auto"/>
              <w:left w:val="single" w:sz="4" w:space="0" w:color="auto"/>
              <w:bottom w:val="single" w:sz="4" w:space="0" w:color="auto"/>
              <w:right w:val="single" w:sz="4" w:space="0" w:color="auto"/>
            </w:tcBorders>
          </w:tcPr>
          <w:p w:rsidR="00C8496D" w:rsidRPr="00AA6527" w:rsidRDefault="00C8496D" w:rsidP="00DB6F2D">
            <w:pPr>
              <w:widowControl w:val="0"/>
              <w:autoSpaceDE w:val="0"/>
              <w:autoSpaceDN w:val="0"/>
              <w:adjustRightInd w:val="0"/>
              <w:spacing w:line="276" w:lineRule="auto"/>
              <w:jc w:val="both"/>
            </w:pPr>
            <w:r w:rsidRPr="00AA6527">
              <w:t>«Реализация мероприятий, направленных на обеспечение безопасности дорожного движения»</w:t>
            </w:r>
          </w:p>
        </w:tc>
        <w:tc>
          <w:tcPr>
            <w:tcW w:w="2268" w:type="dxa"/>
            <w:tcBorders>
              <w:top w:val="single" w:sz="4" w:space="0" w:color="auto"/>
              <w:left w:val="single" w:sz="4" w:space="0" w:color="auto"/>
              <w:bottom w:val="single" w:sz="4" w:space="0" w:color="auto"/>
              <w:right w:val="single" w:sz="4" w:space="0" w:color="auto"/>
            </w:tcBorders>
          </w:tcPr>
          <w:p w:rsidR="00C8496D" w:rsidRPr="00CE392E" w:rsidRDefault="00C8496D" w:rsidP="00DB6F2D">
            <w:pPr>
              <w:widowControl w:val="0"/>
              <w:autoSpaceDE w:val="0"/>
              <w:autoSpaceDN w:val="0"/>
              <w:adjustRightInd w:val="0"/>
              <w:spacing w:line="276" w:lineRule="auto"/>
              <w:jc w:val="center"/>
            </w:pPr>
            <w:r>
              <w:t>выполнено</w:t>
            </w:r>
          </w:p>
        </w:tc>
        <w:tc>
          <w:tcPr>
            <w:tcW w:w="5670" w:type="dxa"/>
            <w:tcBorders>
              <w:top w:val="single" w:sz="4" w:space="0" w:color="auto"/>
              <w:left w:val="single" w:sz="4" w:space="0" w:color="auto"/>
              <w:bottom w:val="single" w:sz="4" w:space="0" w:color="auto"/>
              <w:right w:val="nil"/>
            </w:tcBorders>
          </w:tcPr>
          <w:p w:rsidR="00C8496D" w:rsidRPr="00854E38" w:rsidRDefault="00E758A6" w:rsidP="00C8496D">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C8496D">
              <w:rPr>
                <w:rFonts w:ascii="Times New Roman" w:hAnsi="Times New Roman" w:cs="Times New Roman"/>
                <w:sz w:val="24"/>
                <w:szCs w:val="24"/>
              </w:rPr>
              <w:t>редусматривает реализацию</w:t>
            </w:r>
            <w:r w:rsidR="00C8496D" w:rsidRPr="00854E38">
              <w:rPr>
                <w:rFonts w:ascii="Times New Roman" w:hAnsi="Times New Roman" w:cs="Times New Roman"/>
                <w:sz w:val="24"/>
                <w:szCs w:val="24"/>
              </w:rPr>
              <w:t xml:space="preserve"> следующи</w:t>
            </w:r>
            <w:r w:rsidR="00C8496D">
              <w:rPr>
                <w:rFonts w:ascii="Times New Roman" w:hAnsi="Times New Roman" w:cs="Times New Roman"/>
                <w:sz w:val="24"/>
                <w:szCs w:val="24"/>
              </w:rPr>
              <w:t>х</w:t>
            </w:r>
            <w:r w:rsidR="00C8496D" w:rsidRPr="00854E38">
              <w:rPr>
                <w:rFonts w:ascii="Times New Roman" w:hAnsi="Times New Roman" w:cs="Times New Roman"/>
                <w:sz w:val="24"/>
                <w:szCs w:val="24"/>
              </w:rPr>
              <w:t xml:space="preserve"> мероприяти</w:t>
            </w:r>
            <w:r w:rsidR="00C8496D">
              <w:rPr>
                <w:rFonts w:ascii="Times New Roman" w:hAnsi="Times New Roman" w:cs="Times New Roman"/>
                <w:sz w:val="24"/>
                <w:szCs w:val="24"/>
              </w:rPr>
              <w:t>й</w:t>
            </w:r>
            <w:r w:rsidR="00C8496D" w:rsidRPr="00854E38">
              <w:rPr>
                <w:rFonts w:ascii="Times New Roman" w:hAnsi="Times New Roman" w:cs="Times New Roman"/>
                <w:sz w:val="24"/>
                <w:szCs w:val="24"/>
              </w:rPr>
              <w:t>:</w:t>
            </w:r>
          </w:p>
          <w:p w:rsidR="00C8496D" w:rsidRPr="00854E38" w:rsidRDefault="00C8496D" w:rsidP="00C8496D">
            <w:pPr>
              <w:pStyle w:val="ConsPlusNormal"/>
              <w:jc w:val="both"/>
              <w:rPr>
                <w:rFonts w:ascii="Times New Roman" w:hAnsi="Times New Roman" w:cs="Times New Roman"/>
                <w:sz w:val="24"/>
                <w:szCs w:val="24"/>
              </w:rPr>
            </w:pPr>
            <w:r>
              <w:rPr>
                <w:rFonts w:ascii="Times New Roman" w:hAnsi="Times New Roman" w:cs="Times New Roman"/>
                <w:sz w:val="24"/>
                <w:szCs w:val="24"/>
              </w:rPr>
              <w:t>Мероприятие 1.1.</w:t>
            </w:r>
            <w:r w:rsidRPr="00854E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4E38">
              <w:rPr>
                <w:rFonts w:ascii="Times New Roman" w:hAnsi="Times New Roman" w:cs="Times New Roman"/>
                <w:sz w:val="24"/>
                <w:szCs w:val="24"/>
              </w:rPr>
              <w:t xml:space="preserve">обеспечение безопасности участия </w:t>
            </w:r>
            <w:r>
              <w:rPr>
                <w:rFonts w:ascii="Times New Roman" w:hAnsi="Times New Roman" w:cs="Times New Roman"/>
                <w:sz w:val="24"/>
                <w:szCs w:val="24"/>
              </w:rPr>
              <w:t>д</w:t>
            </w:r>
            <w:r w:rsidRPr="00854E38">
              <w:rPr>
                <w:rFonts w:ascii="Times New Roman" w:hAnsi="Times New Roman" w:cs="Times New Roman"/>
                <w:sz w:val="24"/>
                <w:szCs w:val="24"/>
              </w:rPr>
              <w:t>етей в дорожном движении;</w:t>
            </w:r>
          </w:p>
          <w:p w:rsidR="00C8496D" w:rsidRDefault="00C8496D" w:rsidP="00C8496D">
            <w:pPr>
              <w:pStyle w:val="ConsPlusNormal"/>
              <w:jc w:val="both"/>
              <w:rPr>
                <w:rFonts w:ascii="Times New Roman" w:hAnsi="Times New Roman" w:cs="Times New Roman"/>
                <w:sz w:val="24"/>
                <w:szCs w:val="24"/>
              </w:rPr>
            </w:pPr>
            <w:r>
              <w:rPr>
                <w:rFonts w:ascii="Times New Roman" w:hAnsi="Times New Roman" w:cs="Times New Roman"/>
                <w:sz w:val="24"/>
                <w:szCs w:val="24"/>
              </w:rPr>
              <w:t>Мероприятие 1.2.</w:t>
            </w:r>
            <w:r w:rsidRPr="00854E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4E38">
              <w:rPr>
                <w:rFonts w:ascii="Times New Roman" w:hAnsi="Times New Roman" w:cs="Times New Roman"/>
                <w:sz w:val="24"/>
                <w:szCs w:val="24"/>
              </w:rPr>
              <w:t>обустройство и совершенствование опасных участков уличн</w:t>
            </w:r>
            <w:r>
              <w:rPr>
                <w:rFonts w:ascii="Times New Roman" w:hAnsi="Times New Roman" w:cs="Times New Roman"/>
                <w:sz w:val="24"/>
                <w:szCs w:val="24"/>
              </w:rPr>
              <w:t>о-</w:t>
            </w:r>
            <w:r w:rsidRPr="00854E38">
              <w:rPr>
                <w:rFonts w:ascii="Times New Roman" w:hAnsi="Times New Roman" w:cs="Times New Roman"/>
                <w:sz w:val="24"/>
                <w:szCs w:val="24"/>
              </w:rPr>
              <w:t>дорожной сети в сельских населенных пунктах.</w:t>
            </w:r>
          </w:p>
          <w:p w:rsidR="00E758A6" w:rsidRPr="00C8496D" w:rsidRDefault="00E758A6" w:rsidP="00C8496D">
            <w:pPr>
              <w:pStyle w:val="ConsPlusNormal"/>
              <w:jc w:val="both"/>
              <w:rPr>
                <w:rFonts w:ascii="Times New Roman" w:hAnsi="Times New Roman" w:cs="Times New Roman"/>
                <w:sz w:val="24"/>
                <w:szCs w:val="24"/>
              </w:rPr>
            </w:pPr>
            <w:r>
              <w:rPr>
                <w:rFonts w:ascii="Times New Roman" w:hAnsi="Times New Roman" w:cs="Times New Roman"/>
                <w:sz w:val="24"/>
                <w:szCs w:val="24"/>
              </w:rPr>
              <w:t>В 2022 году в рамках реализации вышеуказанных мероприятий выполнены работы по установке дорожных знаков, искусственных неровностей, светофоров Т</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вблизи общеобразовательных школ в с. Нижняя </w:t>
            </w:r>
            <w:proofErr w:type="spellStart"/>
            <w:r>
              <w:rPr>
                <w:rFonts w:ascii="Times New Roman" w:hAnsi="Times New Roman" w:cs="Times New Roman"/>
                <w:sz w:val="24"/>
                <w:szCs w:val="24"/>
              </w:rPr>
              <w:t>Кумашка</w:t>
            </w:r>
            <w:proofErr w:type="spellEnd"/>
            <w:r>
              <w:rPr>
                <w:rFonts w:ascii="Times New Roman" w:hAnsi="Times New Roman" w:cs="Times New Roman"/>
                <w:sz w:val="24"/>
                <w:szCs w:val="24"/>
              </w:rPr>
              <w:t xml:space="preserve"> и д. Шумерля.</w:t>
            </w:r>
          </w:p>
        </w:tc>
      </w:tr>
      <w:tr w:rsidR="00877FA8" w:rsidRPr="00FE76F7" w:rsidTr="003C204A">
        <w:tc>
          <w:tcPr>
            <w:tcW w:w="771" w:type="dxa"/>
            <w:tcBorders>
              <w:top w:val="single" w:sz="4" w:space="0" w:color="auto"/>
              <w:left w:val="nil"/>
              <w:bottom w:val="single" w:sz="4" w:space="0" w:color="auto"/>
              <w:right w:val="single" w:sz="4" w:space="0" w:color="auto"/>
            </w:tcBorders>
          </w:tcPr>
          <w:p w:rsidR="00877FA8" w:rsidRPr="00D1722F" w:rsidRDefault="0020392C" w:rsidP="00DB6F2D">
            <w:pPr>
              <w:autoSpaceDE w:val="0"/>
              <w:autoSpaceDN w:val="0"/>
              <w:adjustRightInd w:val="0"/>
              <w:rPr>
                <w:bCs/>
              </w:rPr>
            </w:pPr>
            <w:r>
              <w:rPr>
                <w:bCs/>
              </w:rPr>
              <w:t>4</w:t>
            </w:r>
            <w:r w:rsidR="00877FA8">
              <w:rPr>
                <w:bCs/>
              </w:rPr>
              <w:t>.</w:t>
            </w:r>
          </w:p>
        </w:tc>
        <w:tc>
          <w:tcPr>
            <w:tcW w:w="6379" w:type="dxa"/>
            <w:tcBorders>
              <w:top w:val="single" w:sz="4" w:space="0" w:color="auto"/>
              <w:left w:val="single" w:sz="4" w:space="0" w:color="auto"/>
              <w:bottom w:val="single" w:sz="4" w:space="0" w:color="auto"/>
              <w:right w:val="single" w:sz="4" w:space="0" w:color="auto"/>
            </w:tcBorders>
          </w:tcPr>
          <w:p w:rsidR="00877FA8" w:rsidRPr="00A601A9" w:rsidRDefault="0020392C" w:rsidP="00DB6F2D">
            <w:pPr>
              <w:rPr>
                <w:rFonts w:eastAsia="Calibri"/>
                <w:b/>
                <w:lang w:eastAsia="en-US"/>
              </w:rPr>
            </w:pPr>
            <w:r w:rsidRPr="0020392C">
              <w:rPr>
                <w:b/>
                <w:color w:val="000000"/>
              </w:rPr>
              <w:t xml:space="preserve">Муниципальная программа Шумерлинского муниципального округа Чувашской Республики </w:t>
            </w:r>
            <w:r w:rsidR="00877FA8" w:rsidRPr="00A601A9">
              <w:rPr>
                <w:b/>
                <w:color w:val="000000"/>
              </w:rPr>
              <w:t>«</w:t>
            </w:r>
            <w:r w:rsidRPr="0020392C">
              <w:rPr>
                <w:b/>
                <w:color w:val="000000"/>
              </w:rPr>
              <w:t>Модернизация и развитие сферы жилищно-коммунального хозяйства</w:t>
            </w:r>
            <w:r w:rsidR="00877FA8" w:rsidRPr="00A601A9">
              <w:rPr>
                <w:b/>
                <w:color w:val="000000"/>
              </w:rPr>
              <w:t>»</w:t>
            </w:r>
          </w:p>
        </w:tc>
        <w:tc>
          <w:tcPr>
            <w:tcW w:w="2268" w:type="dxa"/>
            <w:tcBorders>
              <w:top w:val="single" w:sz="4" w:space="0" w:color="auto"/>
              <w:left w:val="single" w:sz="4" w:space="0" w:color="auto"/>
              <w:bottom w:val="single" w:sz="4" w:space="0" w:color="auto"/>
              <w:right w:val="single" w:sz="4" w:space="0" w:color="auto"/>
            </w:tcBorders>
          </w:tcPr>
          <w:p w:rsidR="00877FA8" w:rsidRPr="00D1722F" w:rsidRDefault="00877FA8" w:rsidP="00DB6F2D">
            <w:pPr>
              <w:jc w:val="center"/>
              <w:rPr>
                <w:bCs/>
              </w:rPr>
            </w:pPr>
          </w:p>
        </w:tc>
        <w:tc>
          <w:tcPr>
            <w:tcW w:w="5670" w:type="dxa"/>
            <w:tcBorders>
              <w:top w:val="single" w:sz="4" w:space="0" w:color="auto"/>
              <w:left w:val="single" w:sz="4" w:space="0" w:color="auto"/>
              <w:bottom w:val="single" w:sz="4" w:space="0" w:color="auto"/>
              <w:right w:val="nil"/>
            </w:tcBorders>
          </w:tcPr>
          <w:p w:rsidR="00877FA8" w:rsidRPr="00D1722F" w:rsidRDefault="00877FA8" w:rsidP="00DB6F2D">
            <w:pPr>
              <w:autoSpaceDE w:val="0"/>
              <w:autoSpaceDN w:val="0"/>
              <w:adjustRightInd w:val="0"/>
              <w:rPr>
                <w:bCs/>
              </w:rPr>
            </w:pPr>
          </w:p>
        </w:tc>
      </w:tr>
      <w:tr w:rsidR="0020392C" w:rsidRPr="00FE76F7" w:rsidTr="003C204A">
        <w:tc>
          <w:tcPr>
            <w:tcW w:w="771" w:type="dxa"/>
            <w:tcBorders>
              <w:top w:val="single" w:sz="4" w:space="0" w:color="auto"/>
              <w:left w:val="nil"/>
              <w:bottom w:val="single" w:sz="4" w:space="0" w:color="auto"/>
              <w:right w:val="single" w:sz="4" w:space="0" w:color="auto"/>
            </w:tcBorders>
          </w:tcPr>
          <w:p w:rsidR="0020392C" w:rsidRDefault="0020392C" w:rsidP="00DB6F2D">
            <w:pPr>
              <w:autoSpaceDE w:val="0"/>
              <w:autoSpaceDN w:val="0"/>
              <w:adjustRightInd w:val="0"/>
              <w:rPr>
                <w:bCs/>
              </w:rPr>
            </w:pPr>
            <w:r>
              <w:rPr>
                <w:bCs/>
              </w:rPr>
              <w:t>4.1.</w:t>
            </w:r>
          </w:p>
        </w:tc>
        <w:tc>
          <w:tcPr>
            <w:tcW w:w="6379" w:type="dxa"/>
            <w:tcBorders>
              <w:top w:val="single" w:sz="4" w:space="0" w:color="auto"/>
              <w:left w:val="single" w:sz="4" w:space="0" w:color="auto"/>
              <w:bottom w:val="single" w:sz="4" w:space="0" w:color="auto"/>
              <w:right w:val="single" w:sz="4" w:space="0" w:color="auto"/>
            </w:tcBorders>
          </w:tcPr>
          <w:p w:rsidR="0020392C" w:rsidRPr="00AA6527" w:rsidRDefault="0020392C" w:rsidP="00DB6F2D">
            <w:pPr>
              <w:rPr>
                <w:color w:val="000000"/>
              </w:rPr>
            </w:pPr>
            <w:r w:rsidRPr="00AA6527">
              <w:rPr>
                <w:color w:val="000000"/>
              </w:rPr>
              <w:t>Подпрограмма «Модернизация коммунальной инфраструктуры на территории Шумерлинского муниципального округа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20392C" w:rsidRPr="00AA6527" w:rsidRDefault="0020392C" w:rsidP="00DB6F2D">
            <w:pPr>
              <w:jc w:val="center"/>
              <w:rPr>
                <w:bCs/>
              </w:rPr>
            </w:pPr>
          </w:p>
        </w:tc>
        <w:tc>
          <w:tcPr>
            <w:tcW w:w="5670" w:type="dxa"/>
            <w:tcBorders>
              <w:top w:val="single" w:sz="4" w:space="0" w:color="auto"/>
              <w:left w:val="single" w:sz="4" w:space="0" w:color="auto"/>
              <w:bottom w:val="single" w:sz="4" w:space="0" w:color="auto"/>
              <w:right w:val="nil"/>
            </w:tcBorders>
          </w:tcPr>
          <w:p w:rsidR="0020392C" w:rsidRPr="00AA6527" w:rsidRDefault="0020392C" w:rsidP="00DB6F2D">
            <w:pPr>
              <w:autoSpaceDE w:val="0"/>
              <w:autoSpaceDN w:val="0"/>
              <w:adjustRightInd w:val="0"/>
              <w:rPr>
                <w:bCs/>
              </w:rPr>
            </w:pPr>
          </w:p>
        </w:tc>
      </w:tr>
      <w:tr w:rsidR="00877FA8" w:rsidRPr="00FE76F7" w:rsidTr="003C204A">
        <w:tc>
          <w:tcPr>
            <w:tcW w:w="771" w:type="dxa"/>
            <w:tcBorders>
              <w:top w:val="single" w:sz="4" w:space="0" w:color="auto"/>
              <w:left w:val="nil"/>
              <w:bottom w:val="single" w:sz="4" w:space="0" w:color="auto"/>
              <w:right w:val="single" w:sz="4" w:space="0" w:color="auto"/>
            </w:tcBorders>
          </w:tcPr>
          <w:p w:rsidR="00877FA8" w:rsidRPr="00D1722F" w:rsidRDefault="00877FA8" w:rsidP="00DB6F2D">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both"/>
            </w:pPr>
            <w:r w:rsidRPr="00AA6527">
              <w:rPr>
                <w:color w:val="000000"/>
              </w:rPr>
              <w:t>«</w:t>
            </w:r>
            <w:r w:rsidRPr="00AA6527">
              <w:t xml:space="preserve">Обеспечение качества жилищно-коммунальных услуг» </w:t>
            </w:r>
          </w:p>
          <w:p w:rsidR="00877FA8" w:rsidRPr="00AA6527" w:rsidRDefault="00877FA8" w:rsidP="00DB6F2D">
            <w:pPr>
              <w:rPr>
                <w:rFonts w:eastAsia="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center"/>
              <w:rPr>
                <w:bCs/>
              </w:rPr>
            </w:pPr>
            <w:r w:rsidRPr="00AA6527">
              <w:rPr>
                <w:bCs/>
              </w:rPr>
              <w:t>Выполнено</w:t>
            </w:r>
          </w:p>
        </w:tc>
        <w:tc>
          <w:tcPr>
            <w:tcW w:w="5670" w:type="dxa"/>
            <w:tcBorders>
              <w:top w:val="single" w:sz="4" w:space="0" w:color="auto"/>
              <w:left w:val="single" w:sz="4" w:space="0" w:color="auto"/>
              <w:bottom w:val="single" w:sz="4" w:space="0" w:color="auto"/>
              <w:right w:val="nil"/>
            </w:tcBorders>
          </w:tcPr>
          <w:p w:rsidR="00877FA8" w:rsidRPr="00AA6527" w:rsidRDefault="00EE41D9" w:rsidP="00AA6527">
            <w:pPr>
              <w:widowControl w:val="0"/>
              <w:autoSpaceDE w:val="0"/>
              <w:autoSpaceDN w:val="0"/>
              <w:adjustRightInd w:val="0"/>
              <w:jc w:val="both"/>
            </w:pPr>
            <w:r w:rsidRPr="00AA6527">
              <w:t>Обеспечены мероприятия по погашению задолженности за потребленный природный газ МУП «</w:t>
            </w:r>
            <w:proofErr w:type="spellStart"/>
            <w:r w:rsidRPr="00AA6527">
              <w:t>Теплоплюс</w:t>
            </w:r>
            <w:proofErr w:type="spellEnd"/>
            <w:r w:rsidRPr="00AA6527">
              <w:t xml:space="preserve">» перед ООО «Газпром </w:t>
            </w:r>
            <w:proofErr w:type="spellStart"/>
            <w:r w:rsidRPr="00AA6527">
              <w:t>межрегионгаз</w:t>
            </w:r>
            <w:proofErr w:type="spellEnd"/>
            <w:r w:rsidRPr="00AA6527">
              <w:t xml:space="preserve"> Чебоксары». </w:t>
            </w:r>
          </w:p>
          <w:p w:rsidR="005B7682" w:rsidRPr="00AA6527" w:rsidRDefault="005B7682" w:rsidP="00AA6527">
            <w:pPr>
              <w:widowControl w:val="0"/>
              <w:autoSpaceDE w:val="0"/>
              <w:autoSpaceDN w:val="0"/>
              <w:adjustRightInd w:val="0"/>
              <w:jc w:val="both"/>
              <w:rPr>
                <w:bCs/>
              </w:rPr>
            </w:pPr>
            <w:r w:rsidRPr="00AA6527">
              <w:t xml:space="preserve">Разработаны схемы теплоснабжения, водоснабжения и водоотведения Шумерлинского муниципального </w:t>
            </w:r>
            <w:r w:rsidRPr="00AA6527">
              <w:lastRenderedPageBreak/>
              <w:t>округа.</w:t>
            </w:r>
          </w:p>
        </w:tc>
      </w:tr>
      <w:tr w:rsidR="00877FA8" w:rsidRPr="00FE76F7" w:rsidTr="003C204A">
        <w:tc>
          <w:tcPr>
            <w:tcW w:w="771" w:type="dxa"/>
            <w:tcBorders>
              <w:top w:val="single" w:sz="4" w:space="0" w:color="auto"/>
              <w:left w:val="nil"/>
              <w:bottom w:val="single" w:sz="4" w:space="0" w:color="auto"/>
              <w:right w:val="single" w:sz="4" w:space="0" w:color="auto"/>
            </w:tcBorders>
          </w:tcPr>
          <w:p w:rsidR="00877FA8" w:rsidRPr="00D1722F" w:rsidRDefault="00877FA8" w:rsidP="00DB6F2D">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both"/>
              <w:rPr>
                <w:color w:val="000000"/>
              </w:rPr>
            </w:pPr>
            <w:r w:rsidRPr="00AA6527">
              <w:rPr>
                <w:color w:val="000000"/>
              </w:rPr>
              <w:t xml:space="preserve">«Оказание государственной поддержки собственникам помещений (гражданам) при переводе многоквартирного дома </w:t>
            </w:r>
            <w:proofErr w:type="gramStart"/>
            <w:r w:rsidRPr="00AA6527">
              <w:rPr>
                <w:color w:val="000000"/>
              </w:rPr>
              <w:t>с</w:t>
            </w:r>
            <w:proofErr w:type="gramEnd"/>
            <w:r w:rsidRPr="00AA6527">
              <w:rPr>
                <w:color w:val="000000"/>
              </w:rPr>
              <w:t xml:space="preserve"> централизованного на индивидуальное отопление»</w:t>
            </w: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D430F7" w:rsidP="00DB6F2D">
            <w:pPr>
              <w:jc w:val="center"/>
              <w:rPr>
                <w:bCs/>
              </w:rPr>
            </w:pPr>
            <w:r w:rsidRPr="00AA6527">
              <w:rPr>
                <w:bCs/>
              </w:rPr>
              <w:t>Не выполнено</w:t>
            </w:r>
          </w:p>
        </w:tc>
        <w:tc>
          <w:tcPr>
            <w:tcW w:w="5670" w:type="dxa"/>
            <w:tcBorders>
              <w:top w:val="single" w:sz="4" w:space="0" w:color="auto"/>
              <w:left w:val="single" w:sz="4" w:space="0" w:color="auto"/>
              <w:bottom w:val="single" w:sz="4" w:space="0" w:color="auto"/>
              <w:right w:val="nil"/>
            </w:tcBorders>
          </w:tcPr>
          <w:p w:rsidR="00877FA8" w:rsidRPr="00AA6527" w:rsidRDefault="00D430F7" w:rsidP="00AA6527">
            <w:pPr>
              <w:widowControl w:val="0"/>
              <w:autoSpaceDE w:val="0"/>
              <w:autoSpaceDN w:val="0"/>
              <w:adjustRightInd w:val="0"/>
              <w:jc w:val="both"/>
              <w:rPr>
                <w:color w:val="000000"/>
              </w:rPr>
            </w:pPr>
            <w:r w:rsidRPr="00AA6527">
              <w:rPr>
                <w:color w:val="000000"/>
              </w:rPr>
              <w:t xml:space="preserve">Реализация данного мероприятия в 2022 году программой не предусмотрена. </w:t>
            </w:r>
            <w:r w:rsidR="00EE41D9" w:rsidRPr="00AA6527">
              <w:rPr>
                <w:color w:val="000000"/>
              </w:rPr>
              <w:t xml:space="preserve">Финансирование не </w:t>
            </w:r>
            <w:r w:rsidR="005B7682" w:rsidRPr="00AA6527">
              <w:rPr>
                <w:color w:val="000000"/>
              </w:rPr>
              <w:t>выделялось</w:t>
            </w:r>
            <w:r w:rsidR="00EE41D9" w:rsidRPr="00AA6527">
              <w:rPr>
                <w:color w:val="000000"/>
              </w:rPr>
              <w:t>.</w:t>
            </w:r>
          </w:p>
          <w:p w:rsidR="00877FA8" w:rsidRPr="00AA6527" w:rsidRDefault="00877FA8" w:rsidP="00AA6527">
            <w:pPr>
              <w:autoSpaceDE w:val="0"/>
              <w:autoSpaceDN w:val="0"/>
              <w:adjustRightInd w:val="0"/>
              <w:rPr>
                <w:bCs/>
              </w:rPr>
            </w:pPr>
          </w:p>
        </w:tc>
      </w:tr>
      <w:tr w:rsidR="00877FA8" w:rsidRPr="009D5806" w:rsidTr="003C204A">
        <w:tc>
          <w:tcPr>
            <w:tcW w:w="771" w:type="dxa"/>
            <w:tcBorders>
              <w:top w:val="single" w:sz="4" w:space="0" w:color="auto"/>
              <w:left w:val="nil"/>
              <w:bottom w:val="single" w:sz="4" w:space="0" w:color="auto"/>
              <w:right w:val="single" w:sz="4" w:space="0" w:color="auto"/>
            </w:tcBorders>
          </w:tcPr>
          <w:p w:rsidR="00877FA8" w:rsidRDefault="00877FA8" w:rsidP="00DB6F2D">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both"/>
              <w:rPr>
                <w:color w:val="000000"/>
              </w:rPr>
            </w:pPr>
            <w:r w:rsidRPr="00AA6527">
              <w:rPr>
                <w:color w:val="000000"/>
              </w:rPr>
              <w:t>«Улучшение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center"/>
              <w:rPr>
                <w:bCs/>
              </w:rPr>
            </w:pPr>
            <w:r w:rsidRPr="00AA6527">
              <w:rPr>
                <w:bCs/>
              </w:rPr>
              <w:t>Выполнено</w:t>
            </w:r>
          </w:p>
        </w:tc>
        <w:tc>
          <w:tcPr>
            <w:tcW w:w="5670" w:type="dxa"/>
            <w:tcBorders>
              <w:top w:val="single" w:sz="4" w:space="0" w:color="auto"/>
              <w:left w:val="single" w:sz="4" w:space="0" w:color="auto"/>
              <w:bottom w:val="single" w:sz="4" w:space="0" w:color="auto"/>
              <w:right w:val="nil"/>
            </w:tcBorders>
          </w:tcPr>
          <w:p w:rsidR="00877FA8" w:rsidRPr="00AA6527" w:rsidRDefault="00EE251C" w:rsidP="00AA6527">
            <w:pPr>
              <w:widowControl w:val="0"/>
              <w:autoSpaceDE w:val="0"/>
              <w:autoSpaceDN w:val="0"/>
              <w:adjustRightInd w:val="0"/>
              <w:jc w:val="both"/>
              <w:rPr>
                <w:bCs/>
              </w:rPr>
            </w:pPr>
            <w:r w:rsidRPr="00AA6527">
              <w:rPr>
                <w:color w:val="000000"/>
              </w:rPr>
              <w:t xml:space="preserve">Обеспечена выплата взносов </w:t>
            </w:r>
            <w:r w:rsidR="00877FA8" w:rsidRPr="00AA6527">
              <w:rPr>
                <w:color w:val="000000"/>
              </w:rPr>
              <w:t>по капитальному ремонту многоквартирных домов, находящихся</w:t>
            </w:r>
            <w:r w:rsidRPr="00AA6527">
              <w:rPr>
                <w:color w:val="000000"/>
              </w:rPr>
              <w:t xml:space="preserve"> в муниципальной собственности в размере 9,0 тыс. рублей.</w:t>
            </w:r>
          </w:p>
        </w:tc>
      </w:tr>
      <w:tr w:rsidR="00877FA8" w:rsidRPr="009D5806" w:rsidTr="003C204A">
        <w:tc>
          <w:tcPr>
            <w:tcW w:w="771" w:type="dxa"/>
            <w:tcBorders>
              <w:top w:val="single" w:sz="4" w:space="0" w:color="auto"/>
              <w:left w:val="nil"/>
              <w:bottom w:val="single" w:sz="4" w:space="0" w:color="auto"/>
              <w:right w:val="single" w:sz="4" w:space="0" w:color="auto"/>
            </w:tcBorders>
          </w:tcPr>
          <w:p w:rsidR="00877FA8" w:rsidRPr="00D1722F" w:rsidRDefault="0020392C" w:rsidP="00DB6F2D">
            <w:pPr>
              <w:autoSpaceDE w:val="0"/>
              <w:autoSpaceDN w:val="0"/>
              <w:adjustRightInd w:val="0"/>
              <w:rPr>
                <w:bCs/>
              </w:rPr>
            </w:pPr>
            <w:r>
              <w:rPr>
                <w:bCs/>
              </w:rPr>
              <w:t>4.</w:t>
            </w:r>
            <w:r w:rsidR="00877FA8">
              <w:rPr>
                <w:bCs/>
              </w:rPr>
              <w:t>2.</w:t>
            </w: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20392C" w:rsidP="00DB6F2D">
            <w:pPr>
              <w:rPr>
                <w:rFonts w:eastAsia="Calibri"/>
                <w:b/>
                <w:lang w:eastAsia="en-US"/>
              </w:rPr>
            </w:pPr>
            <w:r w:rsidRPr="00AA6527">
              <w:rPr>
                <w:color w:val="000000"/>
              </w:rPr>
              <w:t xml:space="preserve">Подпрограмма </w:t>
            </w:r>
            <w:r w:rsidR="00877FA8" w:rsidRPr="00AA6527">
              <w:rPr>
                <w:color w:val="000000"/>
              </w:rPr>
              <w:t>«Строительство и реконструкция (модернизация) объектов питьевого водоснабжения и водоподготовки с учетом оценки качеств</w:t>
            </w:r>
            <w:r w:rsidRPr="00AA6527">
              <w:rPr>
                <w:color w:val="000000"/>
              </w:rPr>
              <w:t>а и безопасности питьевой воды»</w:t>
            </w: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center"/>
              <w:rPr>
                <w:bCs/>
              </w:rPr>
            </w:pPr>
          </w:p>
        </w:tc>
        <w:tc>
          <w:tcPr>
            <w:tcW w:w="5670" w:type="dxa"/>
            <w:tcBorders>
              <w:top w:val="single" w:sz="4" w:space="0" w:color="auto"/>
              <w:left w:val="single" w:sz="4" w:space="0" w:color="auto"/>
              <w:bottom w:val="single" w:sz="4" w:space="0" w:color="auto"/>
              <w:right w:val="nil"/>
            </w:tcBorders>
          </w:tcPr>
          <w:p w:rsidR="00877FA8" w:rsidRPr="00AA6527" w:rsidRDefault="00877FA8" w:rsidP="00AA6527">
            <w:pPr>
              <w:jc w:val="both"/>
              <w:rPr>
                <w:bCs/>
              </w:rPr>
            </w:pPr>
          </w:p>
        </w:tc>
      </w:tr>
      <w:tr w:rsidR="00877FA8" w:rsidRPr="009D5806" w:rsidTr="003C204A">
        <w:tc>
          <w:tcPr>
            <w:tcW w:w="771" w:type="dxa"/>
            <w:tcBorders>
              <w:top w:val="single" w:sz="4" w:space="0" w:color="auto"/>
              <w:left w:val="nil"/>
              <w:bottom w:val="single" w:sz="4" w:space="0" w:color="auto"/>
              <w:right w:val="single" w:sz="4" w:space="0" w:color="auto"/>
            </w:tcBorders>
          </w:tcPr>
          <w:p w:rsidR="00877FA8" w:rsidRPr="00D1722F" w:rsidRDefault="00877FA8" w:rsidP="00DB6F2D">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rPr>
                <w:rFonts w:eastAsia="Calibri"/>
                <w:lang w:eastAsia="en-US"/>
              </w:rPr>
            </w:pPr>
            <w:r w:rsidRPr="00AA6527">
              <w:rPr>
                <w:color w:val="000000"/>
                <w:lang w:bidi="en-US"/>
              </w:rPr>
              <w:t>Развитие системы водоснабжения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center"/>
              <w:rPr>
                <w:bCs/>
              </w:rPr>
            </w:pPr>
            <w:r w:rsidRPr="00AA6527">
              <w:rPr>
                <w:bCs/>
              </w:rPr>
              <w:t>Выполнено</w:t>
            </w:r>
          </w:p>
        </w:tc>
        <w:tc>
          <w:tcPr>
            <w:tcW w:w="5670" w:type="dxa"/>
            <w:tcBorders>
              <w:top w:val="single" w:sz="4" w:space="0" w:color="auto"/>
              <w:left w:val="single" w:sz="4" w:space="0" w:color="auto"/>
              <w:bottom w:val="single" w:sz="4" w:space="0" w:color="auto"/>
              <w:right w:val="nil"/>
            </w:tcBorders>
          </w:tcPr>
          <w:p w:rsidR="00877FA8" w:rsidRPr="00AA6527" w:rsidRDefault="005B7682" w:rsidP="00AA6527">
            <w:pPr>
              <w:jc w:val="both"/>
              <w:rPr>
                <w:bCs/>
              </w:rPr>
            </w:pPr>
            <w:r w:rsidRPr="00AA6527">
              <w:rPr>
                <w:color w:val="000000"/>
                <w:spacing w:val="2"/>
                <w:shd w:val="clear" w:color="auto" w:fill="FFFFFF"/>
                <w:lang w:eastAsia="en-US" w:bidi="en-US"/>
              </w:rPr>
              <w:t>Проведены мероприятия по ремонту</w:t>
            </w:r>
            <w:r w:rsidR="00877FA8" w:rsidRPr="00AA6527">
              <w:rPr>
                <w:color w:val="000000"/>
                <w:spacing w:val="2"/>
                <w:shd w:val="clear" w:color="auto" w:fill="FFFFFF"/>
                <w:lang w:eastAsia="en-US" w:bidi="en-US"/>
              </w:rPr>
              <w:t xml:space="preserve"> источников водоснабжения (водонапорных башен и водозаборных скважин) </w:t>
            </w:r>
            <w:r w:rsidRPr="00AA6527">
              <w:rPr>
                <w:color w:val="000000"/>
                <w:spacing w:val="2"/>
                <w:shd w:val="clear" w:color="auto" w:fill="FFFFFF"/>
                <w:lang w:eastAsia="en-US" w:bidi="en-US"/>
              </w:rPr>
              <w:t xml:space="preserve">в количестве 15 единиц </w:t>
            </w:r>
            <w:r w:rsidR="00877FA8" w:rsidRPr="00AA6527">
              <w:rPr>
                <w:color w:val="000000"/>
                <w:spacing w:val="2"/>
                <w:shd w:val="clear" w:color="auto" w:fill="FFFFFF"/>
                <w:lang w:eastAsia="en-US" w:bidi="en-US"/>
              </w:rPr>
              <w:t xml:space="preserve">на территории Шумерлинского муниципального округа </w:t>
            </w:r>
          </w:p>
        </w:tc>
      </w:tr>
      <w:tr w:rsidR="00877FA8" w:rsidRPr="009D5806" w:rsidTr="003C204A">
        <w:tc>
          <w:tcPr>
            <w:tcW w:w="771" w:type="dxa"/>
            <w:tcBorders>
              <w:top w:val="single" w:sz="4" w:space="0" w:color="auto"/>
              <w:left w:val="nil"/>
              <w:bottom w:val="single" w:sz="4" w:space="0" w:color="auto"/>
              <w:right w:val="single" w:sz="4" w:space="0" w:color="auto"/>
            </w:tcBorders>
          </w:tcPr>
          <w:p w:rsidR="00877FA8" w:rsidRDefault="00877FA8" w:rsidP="00DB6F2D">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rPr>
                <w:color w:val="000000"/>
                <w:lang w:bidi="en-US"/>
              </w:rPr>
            </w:pPr>
            <w:r w:rsidRPr="00AA6527">
              <w:rPr>
                <w:color w:val="000000"/>
                <w:spacing w:val="2"/>
                <w:shd w:val="clear" w:color="auto" w:fill="FFFFFF"/>
              </w:rPr>
              <w:t>Водоотведение и очистка бытовых сточных вод</w:t>
            </w: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5B7682" w:rsidP="00DB6F2D">
            <w:pPr>
              <w:jc w:val="center"/>
              <w:rPr>
                <w:bCs/>
              </w:rPr>
            </w:pPr>
            <w:r w:rsidRPr="00AA6527">
              <w:rPr>
                <w:bCs/>
              </w:rPr>
              <w:t xml:space="preserve">Не выполнено </w:t>
            </w:r>
          </w:p>
        </w:tc>
        <w:tc>
          <w:tcPr>
            <w:tcW w:w="5670" w:type="dxa"/>
            <w:tcBorders>
              <w:top w:val="single" w:sz="4" w:space="0" w:color="auto"/>
              <w:left w:val="single" w:sz="4" w:space="0" w:color="auto"/>
              <w:bottom w:val="single" w:sz="4" w:space="0" w:color="auto"/>
              <w:right w:val="nil"/>
            </w:tcBorders>
          </w:tcPr>
          <w:p w:rsidR="00877FA8" w:rsidRPr="00AA6527" w:rsidRDefault="005B7682" w:rsidP="00AA6527">
            <w:pPr>
              <w:autoSpaceDE w:val="0"/>
              <w:autoSpaceDN w:val="0"/>
              <w:adjustRightInd w:val="0"/>
              <w:jc w:val="both"/>
              <w:rPr>
                <w:bCs/>
              </w:rPr>
            </w:pPr>
            <w:r w:rsidRPr="00AA6527">
              <w:rPr>
                <w:bCs/>
              </w:rPr>
              <w:t>Реализация данного мероприятия в 2022 году программой не предусмотрена. Финансирование не выделялось.</w:t>
            </w:r>
          </w:p>
        </w:tc>
      </w:tr>
      <w:tr w:rsidR="00877FA8" w:rsidRPr="009D5806" w:rsidTr="003C204A">
        <w:tc>
          <w:tcPr>
            <w:tcW w:w="771" w:type="dxa"/>
            <w:tcBorders>
              <w:top w:val="single" w:sz="4" w:space="0" w:color="auto"/>
              <w:left w:val="nil"/>
              <w:bottom w:val="single" w:sz="4" w:space="0" w:color="auto"/>
              <w:right w:val="single" w:sz="4" w:space="0" w:color="auto"/>
            </w:tcBorders>
          </w:tcPr>
          <w:p w:rsidR="00877FA8" w:rsidRPr="00D1722F" w:rsidRDefault="0020392C" w:rsidP="00DB6F2D">
            <w:pPr>
              <w:autoSpaceDE w:val="0"/>
              <w:autoSpaceDN w:val="0"/>
              <w:adjustRightInd w:val="0"/>
              <w:rPr>
                <w:bCs/>
              </w:rPr>
            </w:pPr>
            <w:r>
              <w:rPr>
                <w:bCs/>
              </w:rPr>
              <w:t>4.3.</w:t>
            </w: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20392C" w:rsidP="00DB6F2D">
            <w:pPr>
              <w:rPr>
                <w:rFonts w:eastAsia="Calibri"/>
                <w:lang w:eastAsia="en-US"/>
              </w:rPr>
            </w:pPr>
            <w:r w:rsidRPr="00AA6527">
              <w:rPr>
                <w:color w:val="000000"/>
              </w:rPr>
              <w:t xml:space="preserve">Подпрограмма </w:t>
            </w:r>
            <w:r w:rsidR="00877FA8" w:rsidRPr="00AA6527">
              <w:rPr>
                <w:color w:val="000000"/>
              </w:rPr>
              <w:t>«</w:t>
            </w:r>
            <w:hyperlink r:id="rId13" w:history="1">
              <w:r w:rsidR="00877FA8" w:rsidRPr="00AA6527">
                <w:t>Газификация</w:t>
              </w:r>
            </w:hyperlink>
            <w:r w:rsidR="00877FA8" w:rsidRPr="00AA6527">
              <w:t xml:space="preserve">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center"/>
              <w:rPr>
                <w:bCs/>
              </w:rPr>
            </w:pPr>
          </w:p>
        </w:tc>
        <w:tc>
          <w:tcPr>
            <w:tcW w:w="5670" w:type="dxa"/>
            <w:tcBorders>
              <w:top w:val="single" w:sz="4" w:space="0" w:color="auto"/>
              <w:left w:val="single" w:sz="4" w:space="0" w:color="auto"/>
              <w:bottom w:val="single" w:sz="4" w:space="0" w:color="auto"/>
              <w:right w:val="nil"/>
            </w:tcBorders>
          </w:tcPr>
          <w:p w:rsidR="00877FA8" w:rsidRPr="00AA6527" w:rsidRDefault="00877FA8" w:rsidP="00AA6527">
            <w:pPr>
              <w:autoSpaceDE w:val="0"/>
              <w:autoSpaceDN w:val="0"/>
              <w:adjustRightInd w:val="0"/>
              <w:rPr>
                <w:bCs/>
              </w:rPr>
            </w:pPr>
          </w:p>
        </w:tc>
      </w:tr>
      <w:tr w:rsidR="00877FA8" w:rsidRPr="009D5806" w:rsidTr="003C204A">
        <w:tc>
          <w:tcPr>
            <w:tcW w:w="771" w:type="dxa"/>
            <w:tcBorders>
              <w:top w:val="single" w:sz="4" w:space="0" w:color="auto"/>
              <w:left w:val="nil"/>
              <w:bottom w:val="single" w:sz="4" w:space="0" w:color="auto"/>
              <w:right w:val="single" w:sz="4" w:space="0" w:color="auto"/>
            </w:tcBorders>
          </w:tcPr>
          <w:p w:rsidR="00877FA8" w:rsidRPr="00D1722F" w:rsidRDefault="00877FA8" w:rsidP="00DB6F2D">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rPr>
                <w:rFonts w:eastAsia="Calibri"/>
                <w:lang w:eastAsia="en-US"/>
              </w:rPr>
            </w:pPr>
            <w:r w:rsidRPr="00AA6527">
              <w:rPr>
                <w:color w:val="000000"/>
                <w:lang w:bidi="en-US"/>
              </w:rPr>
              <w:t>«Газификация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7FA8" w:rsidRPr="00AA6527" w:rsidRDefault="00877FA8" w:rsidP="00DB6F2D">
            <w:pPr>
              <w:jc w:val="center"/>
              <w:rPr>
                <w:bCs/>
              </w:rPr>
            </w:pPr>
            <w:r w:rsidRPr="00AA6527">
              <w:rPr>
                <w:bCs/>
              </w:rPr>
              <w:t>Выполнено</w:t>
            </w:r>
          </w:p>
        </w:tc>
        <w:tc>
          <w:tcPr>
            <w:tcW w:w="5670" w:type="dxa"/>
            <w:tcBorders>
              <w:top w:val="single" w:sz="4" w:space="0" w:color="auto"/>
              <w:left w:val="single" w:sz="4" w:space="0" w:color="auto"/>
              <w:bottom w:val="single" w:sz="4" w:space="0" w:color="auto"/>
              <w:right w:val="nil"/>
            </w:tcBorders>
          </w:tcPr>
          <w:p w:rsidR="00877FA8" w:rsidRPr="00AA6527" w:rsidRDefault="009E0C47" w:rsidP="00AA6527">
            <w:pPr>
              <w:jc w:val="both"/>
              <w:rPr>
                <w:bCs/>
              </w:rPr>
            </w:pPr>
            <w:r w:rsidRPr="00AA6527">
              <w:t xml:space="preserve">Проведена работа по заключению договоров с ООО «Газпром газораспределение Чебоксары» по </w:t>
            </w:r>
            <w:r w:rsidRPr="00AA6527">
              <w:lastRenderedPageBreak/>
              <w:t xml:space="preserve">техническому обслуживанию газового оборудования объектов, находящихся в муниципальной собственности. </w:t>
            </w:r>
          </w:p>
        </w:tc>
      </w:tr>
      <w:tr w:rsidR="001D4026" w:rsidRPr="009D5806" w:rsidTr="003C204A">
        <w:tc>
          <w:tcPr>
            <w:tcW w:w="771" w:type="dxa"/>
            <w:tcBorders>
              <w:top w:val="single" w:sz="4" w:space="0" w:color="auto"/>
              <w:left w:val="nil"/>
              <w:bottom w:val="single" w:sz="4" w:space="0" w:color="auto"/>
              <w:right w:val="single" w:sz="4" w:space="0" w:color="auto"/>
            </w:tcBorders>
          </w:tcPr>
          <w:p w:rsidR="001D4026" w:rsidRPr="00442437" w:rsidRDefault="001D4026" w:rsidP="00DB6F2D">
            <w:pPr>
              <w:autoSpaceDE w:val="0"/>
              <w:autoSpaceDN w:val="0"/>
              <w:adjustRightInd w:val="0"/>
              <w:outlineLvl w:val="0"/>
              <w:rPr>
                <w:bCs/>
              </w:rPr>
            </w:pPr>
            <w:r>
              <w:rPr>
                <w:bCs/>
              </w:rPr>
              <w:lastRenderedPageBreak/>
              <w:t>5.</w:t>
            </w:r>
          </w:p>
        </w:tc>
        <w:tc>
          <w:tcPr>
            <w:tcW w:w="6379" w:type="dxa"/>
            <w:tcBorders>
              <w:top w:val="single" w:sz="4" w:space="0" w:color="auto"/>
              <w:left w:val="single" w:sz="4" w:space="0" w:color="auto"/>
              <w:bottom w:val="single" w:sz="4" w:space="0" w:color="auto"/>
              <w:right w:val="single" w:sz="4" w:space="0" w:color="auto"/>
            </w:tcBorders>
          </w:tcPr>
          <w:p w:rsidR="001D4026" w:rsidRPr="00AA6527" w:rsidRDefault="001D4026" w:rsidP="00DB6F2D">
            <w:pPr>
              <w:autoSpaceDE w:val="0"/>
              <w:autoSpaceDN w:val="0"/>
              <w:adjustRightInd w:val="0"/>
              <w:jc w:val="both"/>
              <w:rPr>
                <w:b/>
                <w:bCs/>
              </w:rPr>
            </w:pPr>
            <w:r w:rsidRPr="00AA6527">
              <w:rPr>
                <w:b/>
                <w:bCs/>
              </w:rPr>
              <w:t>Муниципальная программа Шумерлинского муниципального округа «</w:t>
            </w:r>
            <w:r w:rsidRPr="00AA6527">
              <w:rPr>
                <w:b/>
              </w:rPr>
              <w:t>Обеспечение общественного порядка и противодействие преступности</w:t>
            </w:r>
            <w:r w:rsidRPr="00AA6527">
              <w:rPr>
                <w:b/>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1D4026" w:rsidRPr="00AA6527" w:rsidRDefault="001D4026" w:rsidP="00DB6F2D">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1D4026" w:rsidRPr="00AA6527" w:rsidRDefault="001D4026" w:rsidP="00AA6527">
            <w:pPr>
              <w:autoSpaceDE w:val="0"/>
              <w:autoSpaceDN w:val="0"/>
              <w:adjustRightInd w:val="0"/>
              <w:rPr>
                <w:bCs/>
              </w:rPr>
            </w:pP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Pr="00442437" w:rsidRDefault="00577EA9" w:rsidP="00DB6F2D">
            <w:pPr>
              <w:autoSpaceDE w:val="0"/>
              <w:autoSpaceDN w:val="0"/>
              <w:adjustRightInd w:val="0"/>
              <w:rPr>
                <w:bCs/>
              </w:rPr>
            </w:pPr>
            <w:r>
              <w:rPr>
                <w:bCs/>
              </w:rPr>
              <w:t>5.1.</w:t>
            </w:r>
          </w:p>
        </w:tc>
        <w:tc>
          <w:tcPr>
            <w:tcW w:w="6379" w:type="dxa"/>
            <w:tcBorders>
              <w:top w:val="single" w:sz="4" w:space="0" w:color="auto"/>
              <w:left w:val="single" w:sz="4" w:space="0" w:color="auto"/>
              <w:bottom w:val="single" w:sz="4" w:space="0" w:color="auto"/>
              <w:right w:val="single" w:sz="4" w:space="0" w:color="auto"/>
            </w:tcBorders>
          </w:tcPr>
          <w:p w:rsidR="00577EA9" w:rsidRPr="00AA6527" w:rsidRDefault="00577EA9" w:rsidP="00004F0C">
            <w:pPr>
              <w:autoSpaceDE w:val="0"/>
              <w:autoSpaceDN w:val="0"/>
              <w:adjustRightInd w:val="0"/>
              <w:jc w:val="both"/>
              <w:rPr>
                <w:bCs/>
              </w:rPr>
            </w:pPr>
            <w:r w:rsidRPr="00AA6527">
              <w:rPr>
                <w:bCs/>
              </w:rPr>
              <w:t>Подпрограмма «</w:t>
            </w:r>
            <w:r w:rsidRPr="00AA6527">
              <w:t>Профилактика правонарушений</w:t>
            </w:r>
            <w:r w:rsidRPr="00AA6527">
              <w:rPr>
                <w:bCs/>
              </w:rPr>
              <w:t>»</w:t>
            </w:r>
          </w:p>
        </w:tc>
        <w:tc>
          <w:tcPr>
            <w:tcW w:w="2268" w:type="dxa"/>
            <w:tcBorders>
              <w:top w:val="single" w:sz="4" w:space="0" w:color="auto"/>
              <w:left w:val="single" w:sz="4" w:space="0" w:color="auto"/>
              <w:bottom w:val="single" w:sz="4" w:space="0" w:color="auto"/>
              <w:right w:val="single" w:sz="4" w:space="0" w:color="auto"/>
            </w:tcBorders>
          </w:tcPr>
          <w:p w:rsidR="00577EA9" w:rsidRPr="00AA6527" w:rsidRDefault="00577EA9"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577EA9" w:rsidRPr="00AA6527" w:rsidRDefault="00577EA9" w:rsidP="00AA6527">
            <w:pPr>
              <w:autoSpaceDE w:val="0"/>
              <w:autoSpaceDN w:val="0"/>
              <w:adjustRightInd w:val="0"/>
              <w:rPr>
                <w:bCs/>
              </w:rPr>
            </w:pP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Pr="00442437"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AA6527" w:rsidRDefault="00577EA9" w:rsidP="00004F0C">
            <w:pPr>
              <w:autoSpaceDE w:val="0"/>
              <w:autoSpaceDN w:val="0"/>
              <w:adjustRightInd w:val="0"/>
              <w:jc w:val="both"/>
              <w:rPr>
                <w:bCs/>
              </w:rPr>
            </w:pPr>
            <w:r w:rsidRPr="00AA6527">
              <w:rPr>
                <w:bCs/>
              </w:rPr>
              <w:t>Основное мероприятие 1. Дальнейшее развитие многоуровневой системы профилактики правонарушений</w:t>
            </w:r>
          </w:p>
          <w:p w:rsidR="00577EA9" w:rsidRPr="00AA6527" w:rsidRDefault="00577EA9" w:rsidP="00004F0C">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577EA9" w:rsidRPr="00AA6527" w:rsidRDefault="00577EA9" w:rsidP="00004F0C">
            <w:pPr>
              <w:autoSpaceDE w:val="0"/>
              <w:autoSpaceDN w:val="0"/>
              <w:adjustRightInd w:val="0"/>
              <w:rPr>
                <w:bCs/>
              </w:rPr>
            </w:pPr>
            <w:r w:rsidRPr="00AA6527">
              <w:rPr>
                <w:bCs/>
              </w:rPr>
              <w:t>выполнено</w:t>
            </w:r>
          </w:p>
        </w:tc>
        <w:tc>
          <w:tcPr>
            <w:tcW w:w="5670" w:type="dxa"/>
            <w:tcBorders>
              <w:top w:val="single" w:sz="4" w:space="0" w:color="auto"/>
              <w:left w:val="single" w:sz="4" w:space="0" w:color="auto"/>
              <w:bottom w:val="single" w:sz="4" w:space="0" w:color="auto"/>
              <w:right w:val="nil"/>
            </w:tcBorders>
          </w:tcPr>
          <w:p w:rsidR="00577EA9" w:rsidRPr="00AA6527" w:rsidRDefault="00577EA9" w:rsidP="00AA6527">
            <w:pPr>
              <w:autoSpaceDE w:val="0"/>
              <w:autoSpaceDN w:val="0"/>
              <w:adjustRightInd w:val="0"/>
              <w:jc w:val="both"/>
              <w:rPr>
                <w:bCs/>
              </w:rPr>
            </w:pPr>
            <w:r w:rsidRPr="00AA6527">
              <w:rPr>
                <w:bCs/>
              </w:rPr>
              <w:t>На материальное стимулирование деятельности народных дружинников муниципальной программы  «Обеспечение общественного порядка и противодействие преступности» на 2022 г. выделено 28,0 тыс. рублей</w:t>
            </w:r>
          </w:p>
          <w:p w:rsidR="00577EA9" w:rsidRPr="00AA6527" w:rsidRDefault="00577EA9" w:rsidP="00AA6527">
            <w:pPr>
              <w:autoSpaceDE w:val="0"/>
              <w:autoSpaceDN w:val="0"/>
              <w:adjustRightInd w:val="0"/>
              <w:jc w:val="both"/>
              <w:rPr>
                <w:bCs/>
              </w:rPr>
            </w:pPr>
            <w:r w:rsidRPr="00AA6527">
              <w:t xml:space="preserve">В 2022 г. участие в республиканском конкурсе «Лучший народный дружинник» участие принимал </w:t>
            </w:r>
            <w:proofErr w:type="spellStart"/>
            <w:r w:rsidRPr="00AA6527">
              <w:t>Унигеров</w:t>
            </w:r>
            <w:proofErr w:type="spellEnd"/>
            <w:r w:rsidRPr="00AA6527">
              <w:t xml:space="preserve"> Н.И.</w:t>
            </w:r>
          </w:p>
          <w:p w:rsidR="00577EA9" w:rsidRPr="00AA6527" w:rsidRDefault="00577EA9" w:rsidP="00AA6527">
            <w:pPr>
              <w:autoSpaceDE w:val="0"/>
              <w:autoSpaceDN w:val="0"/>
              <w:adjustRightInd w:val="0"/>
              <w:jc w:val="both"/>
              <w:rPr>
                <w:bCs/>
              </w:rPr>
            </w:pPr>
            <w:r w:rsidRPr="00AA6527">
              <w:rPr>
                <w:bCs/>
              </w:rPr>
              <w:t>Проведено совещание с участием представителя МО МВД России «Шумерлинский», глав сельских поселений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577EA9" w:rsidRPr="00AA6527" w:rsidRDefault="00577EA9" w:rsidP="00AA6527">
            <w:pPr>
              <w:autoSpaceDE w:val="0"/>
              <w:autoSpaceDN w:val="0"/>
              <w:adjustRightInd w:val="0"/>
              <w:ind w:right="-62"/>
              <w:jc w:val="both"/>
              <w:rPr>
                <w:bCs/>
              </w:rPr>
            </w:pPr>
            <w:r w:rsidRPr="00AA6527">
              <w:rPr>
                <w:bCs/>
              </w:rPr>
              <w:t xml:space="preserve">Социальное сопровождение несовершеннолетних и семей осуществляется по участковому принципу. Специалистами БУ ЧР  «Шумерлинский комплексный центр социального обслуживания населения» Минтруда проводится работа с семьями и детьми, </w:t>
            </w:r>
            <w:r w:rsidRPr="00AA6527">
              <w:rPr>
                <w:bCs/>
              </w:rPr>
              <w:lastRenderedPageBreak/>
              <w:t>направленная на раннее выявление семей и несовершеннолетних, находящихся в трудной жизненной ситуации, предрасположенных к социальному неблагополучию. В 2022 году проведено 46 межведомственных комплексных профилактических рейдов по семьям, находящимся в социально опасном положении. По каждому посещению составлены акты обследования жилищно-бытовых условий проживания несовершеннолетних. В ходе рейдов было выявлено 53 факт</w:t>
            </w:r>
            <w:proofErr w:type="gramStart"/>
            <w:r w:rsidRPr="00AA6527">
              <w:rPr>
                <w:bCs/>
                <w:lang w:val="en-US"/>
              </w:rPr>
              <w:t>f</w:t>
            </w:r>
            <w:proofErr w:type="gramEnd"/>
            <w:r w:rsidRPr="00AA6527">
              <w:rPr>
                <w:bCs/>
              </w:rPr>
              <w:t xml:space="preserve"> недолжного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 Шумерлинского округа. Субъектами профилактики было организовано 12 выездов мобильной бригады, было посещено 64 семьи, в которых обслужено 141 клиент. Выявлено 2 семьи, </w:t>
            </w:r>
            <w:proofErr w:type="gramStart"/>
            <w:r w:rsidRPr="00AA6527">
              <w:rPr>
                <w:bCs/>
              </w:rPr>
              <w:t>находящихся</w:t>
            </w:r>
            <w:proofErr w:type="gramEnd"/>
            <w:r w:rsidRPr="00AA6527">
              <w:rPr>
                <w:bCs/>
              </w:rPr>
              <w:t xml:space="preserve"> в трудной жизненной ситуации (АППГ -7). В ходе посещений субъектами профилактики родителям (законным представителям) даются рекомендации по профилактике пожарной безопасности, по ведению здорового образа жизни, о необходимости надлежащего исполнения родительских обязанностей, о профилактике суицидальных проявлений у детей и т.д. Особое внимание в данных семьях уделяется разъяснению родителям основных причин несчастных случаев в детском возрасте. Всем семьям раздаются памятки по </w:t>
            </w:r>
            <w:r w:rsidRPr="00AA6527">
              <w:rPr>
                <w:bCs/>
              </w:rPr>
              <w:lastRenderedPageBreak/>
              <w:t xml:space="preserve">профилактике детской смертности от внешних причин. В Шумерлинском муниципальном округе действует клуб молодой семьи «Растишка» при </w:t>
            </w:r>
            <w:proofErr w:type="spellStart"/>
            <w:r w:rsidRPr="00AA6527">
              <w:rPr>
                <w:bCs/>
              </w:rPr>
              <w:t>Туванском</w:t>
            </w:r>
            <w:proofErr w:type="spellEnd"/>
            <w:r w:rsidRPr="00AA6527">
              <w:rPr>
                <w:bCs/>
              </w:rPr>
              <w:t xml:space="preserve"> культурно-оздоровительном центре, который активно сотрудничает со всеми субъектами профилактики района. При структурно подразделении №4 БУ «Республиканский наркологический диспансер» Минздрава Чувашии г. Шумерля действует программа «Школа для родителей» и группа само- и взаимопомощи «Щит», где с родителями проводятся консультации о том, как правильно взаимодействовать с ребенком. Ведется работа со средствами массовой информации по социально-психологическим вопросам семьи и детства, а также о существующей системе оказания </w:t>
            </w:r>
            <w:proofErr w:type="gramStart"/>
            <w:r w:rsidRPr="00AA6527">
              <w:rPr>
                <w:bCs/>
              </w:rPr>
              <w:t>медико-социальной</w:t>
            </w:r>
            <w:proofErr w:type="gramEnd"/>
            <w:r w:rsidRPr="00AA6527">
              <w:rPr>
                <w:bCs/>
              </w:rPr>
              <w:t xml:space="preserve"> и психологической помощи: данная информация печатается в районной общественно-политической газете «Вперед» почти в каждом номере. </w:t>
            </w:r>
            <w:proofErr w:type="gramStart"/>
            <w:r w:rsidRPr="00AA6527">
              <w:rPr>
                <w:bCs/>
              </w:rPr>
              <w:t>Субъектами профилактики безнадзорности и правонарушений несовершеннолетних совместно с сотрудниками полиции МО МВД России «Шумерлинский» за отчетный период проведено 6 рейдовых мероприятий по реализации Закона ЧР от 24.07.2009 года № 43 «О  некоторых мерах по защите детей от факторов, негативно влияющих на их физическое, интеллектуальное, психическое, духовное и нравственное развитие», а также по местам массового скопления молодежи.</w:t>
            </w:r>
            <w:proofErr w:type="gramEnd"/>
            <w:r w:rsidRPr="00AA6527">
              <w:rPr>
                <w:bCs/>
              </w:rPr>
              <w:t xml:space="preserve"> В ходе рейдов были посещены </w:t>
            </w:r>
            <w:r w:rsidRPr="00AA6527">
              <w:rPr>
                <w:bCs/>
              </w:rPr>
              <w:lastRenderedPageBreak/>
              <w:t>объекты и учреждения Шумерлинского муниципального округа, в которых запрещено и ограничено нахождение несовершеннолетних детей в ночное время суток. В процессе посещения не было выявлено фактов нахождения несовершеннолетних детей на улицах и в общественных местах в ночное время суток (АПГ – 0).</w:t>
            </w:r>
          </w:p>
          <w:p w:rsidR="00577EA9" w:rsidRPr="00AA6527" w:rsidRDefault="00577EA9" w:rsidP="00AA6527">
            <w:pPr>
              <w:autoSpaceDE w:val="0"/>
              <w:autoSpaceDN w:val="0"/>
              <w:adjustRightInd w:val="0"/>
              <w:jc w:val="both"/>
              <w:rPr>
                <w:bCs/>
              </w:rPr>
            </w:pPr>
            <w:r w:rsidRPr="00AA6527">
              <w:rPr>
                <w:bCs/>
              </w:rPr>
              <w:t>Проведено межведомственное совещание с участием сотрудников МО МВД России «Шумерлинский», медицинских работников,  глав сельских поселений по вопросам работы с лицами, осужденными к уголовным наказаниям, не связанным с лишением свободы и страдающими пси</w:t>
            </w:r>
            <w:r w:rsidRPr="00AA6527">
              <w:rPr>
                <w:bCs/>
              </w:rPr>
              <w:softHyphen/>
              <w:t>хическими расстройствами, представляющими опасность для себя и окружающих</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AE03E2" w:rsidRDefault="00577EA9" w:rsidP="00004F0C">
            <w:pPr>
              <w:autoSpaceDE w:val="0"/>
              <w:autoSpaceDN w:val="0"/>
              <w:adjustRightInd w:val="0"/>
              <w:jc w:val="both"/>
            </w:pPr>
            <w:r w:rsidRPr="0072519E">
              <w:t xml:space="preserve">Основное мероприятие 2. Профилактика и предупреждение рецидивной преступности, </w:t>
            </w:r>
            <w:proofErr w:type="spellStart"/>
            <w:r w:rsidRPr="0072519E">
              <w:t>ресоциализация</w:t>
            </w:r>
            <w:proofErr w:type="spellEnd"/>
            <w:r w:rsidRPr="0072519E">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Default="00577EA9" w:rsidP="00004F0C">
            <w:pPr>
              <w:autoSpaceDE w:val="0"/>
              <w:autoSpaceDN w:val="0"/>
              <w:adjustRightInd w:val="0"/>
              <w:ind w:right="-62"/>
              <w:jc w:val="both"/>
              <w:rPr>
                <w:bCs/>
              </w:rPr>
            </w:pPr>
            <w:r w:rsidRPr="009B67FA">
              <w:rPr>
                <w:bCs/>
              </w:rPr>
              <w:t xml:space="preserve">На </w:t>
            </w:r>
            <w:r>
              <w:t>п</w:t>
            </w:r>
            <w:r w:rsidRPr="0072519E">
              <w:t>рофилактик</w:t>
            </w:r>
            <w:r>
              <w:t>у</w:t>
            </w:r>
            <w:r w:rsidRPr="0072519E">
              <w:t xml:space="preserve"> и предупреждение рецидивной преступности, </w:t>
            </w:r>
            <w:proofErr w:type="spellStart"/>
            <w:r w:rsidRPr="0072519E">
              <w:t>ресоциализаци</w:t>
            </w:r>
            <w:r>
              <w:t>ю</w:t>
            </w:r>
            <w:proofErr w:type="spellEnd"/>
            <w:r w:rsidRPr="0072519E">
              <w:t xml:space="preserve"> и адаптаци</w:t>
            </w:r>
            <w:r>
              <w:t>ю</w:t>
            </w:r>
            <w:r w:rsidRPr="0072519E">
              <w:t xml:space="preserve"> лиц, освободившихся из мест лишения свободы, и лиц, осужденных к уголовным наказаниям, не связанным с лишением свободы</w:t>
            </w:r>
            <w:r>
              <w:t>,</w:t>
            </w:r>
            <w:r>
              <w:rPr>
                <w:bCs/>
              </w:rPr>
              <w:t xml:space="preserve"> на 2022 г. выделено 5,0</w:t>
            </w:r>
            <w:r w:rsidRPr="009B67FA">
              <w:rPr>
                <w:bCs/>
              </w:rPr>
              <w:t xml:space="preserve"> тыс. рублей (освоено - </w:t>
            </w:r>
            <w:r>
              <w:rPr>
                <w:bCs/>
              </w:rPr>
              <w:t>5,0</w:t>
            </w:r>
            <w:r w:rsidRPr="009B67FA">
              <w:rPr>
                <w:bCs/>
              </w:rPr>
              <w:t xml:space="preserve"> тыс. рублей).</w:t>
            </w:r>
          </w:p>
          <w:p w:rsidR="00577EA9" w:rsidRPr="00494ED6" w:rsidRDefault="00577EA9" w:rsidP="00004F0C">
            <w:pPr>
              <w:autoSpaceDE w:val="0"/>
              <w:autoSpaceDN w:val="0"/>
              <w:adjustRightInd w:val="0"/>
              <w:spacing w:line="230" w:lineRule="auto"/>
              <w:jc w:val="both"/>
              <w:rPr>
                <w:lang w:eastAsia="en-US"/>
              </w:rPr>
            </w:pPr>
            <w:r w:rsidRPr="00494ED6">
              <w:rPr>
                <w:lang w:eastAsia="en-US"/>
              </w:rPr>
              <w:t>За период январь-декабрь 2022 года в отдел занятости в поисках работы  обратился 1 чел. (</w:t>
            </w:r>
            <w:proofErr w:type="spellStart"/>
            <w:r w:rsidRPr="00494ED6">
              <w:rPr>
                <w:lang w:eastAsia="en-US"/>
              </w:rPr>
              <w:t>Уфилин</w:t>
            </w:r>
            <w:proofErr w:type="spellEnd"/>
            <w:r w:rsidRPr="00494ED6">
              <w:rPr>
                <w:lang w:eastAsia="en-US"/>
              </w:rPr>
              <w:t xml:space="preserve"> Г.Г,). В </w:t>
            </w:r>
            <w:proofErr w:type="spellStart"/>
            <w:proofErr w:type="gramStart"/>
            <w:r w:rsidRPr="00494ED6">
              <w:rPr>
                <w:lang w:eastAsia="en-US"/>
              </w:rPr>
              <w:t>соот-ветствии</w:t>
            </w:r>
            <w:proofErr w:type="spellEnd"/>
            <w:proofErr w:type="gramEnd"/>
            <w:r w:rsidRPr="00494ED6">
              <w:rPr>
                <w:lang w:eastAsia="en-US"/>
              </w:rPr>
              <w:t xml:space="preserve"> с договором о временном трудоустройстве </w:t>
            </w:r>
            <w:proofErr w:type="spellStart"/>
            <w:r w:rsidRPr="00494ED6">
              <w:rPr>
                <w:lang w:eastAsia="en-US"/>
              </w:rPr>
              <w:t>граж</w:t>
            </w:r>
            <w:proofErr w:type="spellEnd"/>
            <w:r w:rsidRPr="00494ED6">
              <w:rPr>
                <w:lang w:eastAsia="en-US"/>
              </w:rPr>
              <w:t>-дан, испытывающих трудности в поиске работы, был трудоустроен лесником в феврале 2022 года.</w:t>
            </w:r>
          </w:p>
          <w:p w:rsidR="00577EA9" w:rsidRDefault="00577EA9" w:rsidP="00004F0C">
            <w:pPr>
              <w:autoSpaceDE w:val="0"/>
              <w:autoSpaceDN w:val="0"/>
              <w:adjustRightInd w:val="0"/>
              <w:ind w:right="-62"/>
              <w:jc w:val="both"/>
              <w:rPr>
                <w:bCs/>
              </w:rPr>
            </w:pPr>
            <w:r>
              <w:rPr>
                <w:bCs/>
              </w:rPr>
              <w:t>Проводилась разъяснительная работа по с</w:t>
            </w:r>
            <w:r w:rsidRPr="009B67FA">
              <w:rPr>
                <w:bCs/>
              </w:rPr>
              <w:t xml:space="preserve">одействие занятости лиц, освободившихся из мест лишения </w:t>
            </w:r>
            <w:r w:rsidRPr="009B67FA">
              <w:rPr>
                <w:bCs/>
              </w:rPr>
              <w:lastRenderedPageBreak/>
              <w:t>свободы, осужденных к исправительным работам.</w:t>
            </w:r>
          </w:p>
          <w:p w:rsidR="00577EA9" w:rsidRPr="001A53CD" w:rsidRDefault="00577EA9" w:rsidP="00004F0C">
            <w:pPr>
              <w:autoSpaceDE w:val="0"/>
              <w:autoSpaceDN w:val="0"/>
              <w:adjustRightInd w:val="0"/>
              <w:ind w:right="-62"/>
              <w:jc w:val="both"/>
              <w:rPr>
                <w:bCs/>
              </w:rPr>
            </w:pPr>
            <w:r w:rsidRPr="009B67FA">
              <w:rPr>
                <w:bCs/>
              </w:rPr>
              <w:t>С участием администраций сельских поселений проводятся проверки возможности бытового устройства освобождаемого осужденного и направляются в месячный срок по запросам исправительных учреждений заключения о возможности бытового устройства лица, освобождаемого из мест лишения свобод</w:t>
            </w:r>
            <w:r>
              <w:rPr>
                <w:bCs/>
              </w:rPr>
              <w:t>ы.</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0416DE" w:rsidRDefault="00577EA9" w:rsidP="00004F0C">
            <w:pPr>
              <w:jc w:val="both"/>
            </w:pPr>
            <w:r w:rsidRPr="007D6746">
              <w:t>Основное мероприятие 3. Профилактика и предупреждение бытовой преступности, а также преступлений, совершенных в состоянии алкогольного опьянения</w:t>
            </w: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Default="00577EA9" w:rsidP="00004F0C">
            <w:pPr>
              <w:autoSpaceDE w:val="0"/>
              <w:autoSpaceDN w:val="0"/>
              <w:adjustRightInd w:val="0"/>
              <w:ind w:right="-62"/>
              <w:jc w:val="both"/>
              <w:rPr>
                <w:bCs/>
              </w:rPr>
            </w:pPr>
            <w:r w:rsidRPr="00C468EF">
              <w:rPr>
                <w:bCs/>
              </w:rPr>
              <w:t>На мероприятие по профилактике и предупреждению бытовой преступности, а также преступлений, совершенных в состоянии алкогольного опьянения</w:t>
            </w:r>
            <w:r>
              <w:rPr>
                <w:bCs/>
              </w:rPr>
              <w:t>, в 2022 г. выделено 7,0 тыс. рублей (изготовлена уличная реклама).</w:t>
            </w:r>
          </w:p>
          <w:p w:rsidR="00577EA9" w:rsidRPr="001A53CD" w:rsidRDefault="00577EA9" w:rsidP="00004F0C">
            <w:pPr>
              <w:autoSpaceDE w:val="0"/>
              <w:autoSpaceDN w:val="0"/>
              <w:adjustRightInd w:val="0"/>
              <w:ind w:right="-62"/>
              <w:jc w:val="both"/>
              <w:rPr>
                <w:bCs/>
              </w:rPr>
            </w:pPr>
            <w:proofErr w:type="gramStart"/>
            <w:r w:rsidRPr="008675B9">
              <w:rPr>
                <w:bCs/>
              </w:rPr>
              <w:t xml:space="preserve">В соответствии с утвержденным постановлением администрации Шумерлинского района от 09.07.2015 г № 362 «Об утверждении регламента межведомственного взаимодействия субъектов профилактики по выявлению семейного неблагополучия, фактов жестокого обращения с детьми и профилактике семейного сиротства» организовано взаимодействие с администрациями сельских поселений, общеобразовательными учреждениями, БУ ЧР «Шумерлинский межтерриториальный медицинский центр» </w:t>
            </w:r>
            <w:proofErr w:type="spellStart"/>
            <w:r w:rsidRPr="008675B9">
              <w:rPr>
                <w:bCs/>
              </w:rPr>
              <w:t>Минздравоохранения</w:t>
            </w:r>
            <w:proofErr w:type="spellEnd"/>
            <w:r w:rsidRPr="008675B9">
              <w:rPr>
                <w:bCs/>
              </w:rPr>
              <w:t>, БУ ЧР  «</w:t>
            </w:r>
            <w:proofErr w:type="spellStart"/>
            <w:r w:rsidRPr="008675B9">
              <w:rPr>
                <w:bCs/>
              </w:rPr>
              <w:t>Шумерлинский</w:t>
            </w:r>
            <w:proofErr w:type="spellEnd"/>
            <w:r w:rsidRPr="008675B9">
              <w:rPr>
                <w:bCs/>
              </w:rPr>
              <w:t xml:space="preserve"> комплексный центр социального обслуживания населения» Минтруда  с целью получения упреждающей</w:t>
            </w:r>
            <w:proofErr w:type="gramEnd"/>
            <w:r w:rsidRPr="008675B9">
              <w:rPr>
                <w:bCs/>
              </w:rPr>
              <w:t xml:space="preserve"> информации о фактах насилия в семье.</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B745AB" w:rsidRDefault="00577EA9" w:rsidP="00004F0C">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577EA9" w:rsidRDefault="00577EA9" w:rsidP="00004F0C">
            <w:pPr>
              <w:pStyle w:val="ae"/>
              <w:jc w:val="both"/>
              <w:rPr>
                <w:rFonts w:ascii="Times New Roman" w:hAnsi="Times New Roman"/>
                <w:sz w:val="24"/>
                <w:szCs w:val="24"/>
              </w:rPr>
            </w:pPr>
            <w:r w:rsidRPr="00BC731A">
              <w:rPr>
                <w:rFonts w:ascii="Times New Roman" w:hAnsi="Times New Roman"/>
                <w:sz w:val="24"/>
                <w:szCs w:val="24"/>
              </w:rPr>
              <w:t xml:space="preserve">По состоянию </w:t>
            </w:r>
            <w:proofErr w:type="gramStart"/>
            <w:r w:rsidRPr="00BC731A">
              <w:rPr>
                <w:rFonts w:ascii="Times New Roman" w:hAnsi="Times New Roman"/>
                <w:sz w:val="24"/>
                <w:szCs w:val="24"/>
              </w:rPr>
              <w:t>на конец</w:t>
            </w:r>
            <w:proofErr w:type="gramEnd"/>
            <w:r w:rsidRPr="00BC731A">
              <w:rPr>
                <w:rFonts w:ascii="Times New Roman" w:hAnsi="Times New Roman"/>
                <w:sz w:val="24"/>
                <w:szCs w:val="24"/>
              </w:rPr>
              <w:t xml:space="preserve"> 202</w:t>
            </w:r>
            <w:r>
              <w:rPr>
                <w:rFonts w:ascii="Times New Roman" w:hAnsi="Times New Roman"/>
                <w:sz w:val="24"/>
                <w:szCs w:val="24"/>
              </w:rPr>
              <w:t>2</w:t>
            </w:r>
            <w:r w:rsidRPr="00BC731A">
              <w:rPr>
                <w:rFonts w:ascii="Times New Roman" w:hAnsi="Times New Roman"/>
                <w:sz w:val="24"/>
                <w:szCs w:val="24"/>
              </w:rPr>
              <w:t xml:space="preserve"> года на учете в комиссии по делам несовершеннолетних и защите их прав Шумерлинского округа состоят </w:t>
            </w:r>
            <w:r>
              <w:rPr>
                <w:rFonts w:ascii="Times New Roman" w:hAnsi="Times New Roman"/>
                <w:sz w:val="24"/>
                <w:szCs w:val="24"/>
              </w:rPr>
              <w:t>12</w:t>
            </w:r>
            <w:r w:rsidRPr="00BC731A">
              <w:rPr>
                <w:rFonts w:ascii="Times New Roman" w:hAnsi="Times New Roman"/>
                <w:sz w:val="24"/>
                <w:szCs w:val="24"/>
              </w:rPr>
              <w:t xml:space="preserve"> семей, в них проживают </w:t>
            </w:r>
            <w:r w:rsidRPr="00405EE0">
              <w:rPr>
                <w:rFonts w:ascii="Times New Roman" w:hAnsi="Times New Roman"/>
                <w:sz w:val="24"/>
                <w:szCs w:val="24"/>
              </w:rPr>
              <w:t>2</w:t>
            </w:r>
            <w:r>
              <w:rPr>
                <w:rFonts w:ascii="Times New Roman" w:hAnsi="Times New Roman"/>
                <w:sz w:val="24"/>
                <w:szCs w:val="24"/>
              </w:rPr>
              <w:t>3</w:t>
            </w:r>
            <w:r w:rsidRPr="00BC731A">
              <w:rPr>
                <w:rFonts w:ascii="Times New Roman" w:hAnsi="Times New Roman"/>
                <w:sz w:val="24"/>
                <w:szCs w:val="24"/>
              </w:rPr>
              <w:t xml:space="preserve"> </w:t>
            </w:r>
            <w:r>
              <w:rPr>
                <w:rFonts w:ascii="Times New Roman" w:hAnsi="Times New Roman"/>
                <w:sz w:val="24"/>
                <w:szCs w:val="24"/>
              </w:rPr>
              <w:t>ребенка</w:t>
            </w:r>
            <w:r w:rsidRPr="00BC731A">
              <w:rPr>
                <w:rFonts w:ascii="Times New Roman" w:hAnsi="Times New Roman"/>
                <w:sz w:val="24"/>
                <w:szCs w:val="24"/>
              </w:rPr>
              <w:t xml:space="preserve"> (АППГ 202</w:t>
            </w:r>
            <w:r>
              <w:rPr>
                <w:rFonts w:ascii="Times New Roman" w:hAnsi="Times New Roman"/>
                <w:sz w:val="24"/>
                <w:szCs w:val="24"/>
              </w:rPr>
              <w:t>1</w:t>
            </w:r>
            <w:r w:rsidRPr="00BC731A">
              <w:rPr>
                <w:rFonts w:ascii="Times New Roman" w:hAnsi="Times New Roman"/>
                <w:sz w:val="24"/>
                <w:szCs w:val="24"/>
              </w:rPr>
              <w:t xml:space="preserve"> </w:t>
            </w:r>
            <w:r w:rsidRPr="00405EE0">
              <w:rPr>
                <w:rFonts w:ascii="Times New Roman" w:hAnsi="Times New Roman"/>
                <w:sz w:val="24"/>
                <w:szCs w:val="24"/>
              </w:rPr>
              <w:t>г. – состояло 11 семей, в них проживало</w:t>
            </w:r>
            <w:r w:rsidRPr="00BC731A">
              <w:rPr>
                <w:rFonts w:ascii="Times New Roman" w:hAnsi="Times New Roman"/>
                <w:sz w:val="24"/>
                <w:szCs w:val="24"/>
              </w:rPr>
              <w:t xml:space="preserve"> 2</w:t>
            </w:r>
            <w:r>
              <w:rPr>
                <w:rFonts w:ascii="Times New Roman" w:hAnsi="Times New Roman"/>
                <w:sz w:val="24"/>
                <w:szCs w:val="24"/>
              </w:rPr>
              <w:t>4</w:t>
            </w:r>
            <w:r w:rsidRPr="00BC731A">
              <w:rPr>
                <w:rFonts w:ascii="Times New Roman" w:hAnsi="Times New Roman"/>
                <w:sz w:val="24"/>
                <w:szCs w:val="24"/>
              </w:rPr>
              <w:t xml:space="preserve"> </w:t>
            </w:r>
            <w:r>
              <w:rPr>
                <w:rFonts w:ascii="Times New Roman" w:hAnsi="Times New Roman"/>
                <w:sz w:val="24"/>
                <w:szCs w:val="24"/>
              </w:rPr>
              <w:t>ребенка</w:t>
            </w:r>
            <w:r w:rsidRPr="00BC731A">
              <w:rPr>
                <w:rFonts w:ascii="Times New Roman" w:hAnsi="Times New Roman"/>
                <w:sz w:val="24"/>
                <w:szCs w:val="24"/>
              </w:rPr>
              <w:t xml:space="preserve">). </w:t>
            </w:r>
          </w:p>
          <w:p w:rsidR="00577EA9" w:rsidRDefault="00577EA9" w:rsidP="00004F0C">
            <w:pPr>
              <w:pStyle w:val="ae"/>
              <w:jc w:val="both"/>
              <w:rPr>
                <w:rFonts w:ascii="Times New Roman" w:hAnsi="Times New Roman"/>
                <w:sz w:val="24"/>
                <w:szCs w:val="24"/>
              </w:rPr>
            </w:pPr>
            <w:r w:rsidRPr="008F6E18">
              <w:rPr>
                <w:rFonts w:ascii="Times New Roman" w:hAnsi="Times New Roman"/>
                <w:sz w:val="24"/>
                <w:szCs w:val="24"/>
              </w:rPr>
              <w:t>В 202</w:t>
            </w:r>
            <w:r>
              <w:rPr>
                <w:rFonts w:ascii="Times New Roman" w:hAnsi="Times New Roman"/>
                <w:sz w:val="24"/>
                <w:szCs w:val="24"/>
              </w:rPr>
              <w:t>2</w:t>
            </w:r>
            <w:r w:rsidRPr="008F6E18">
              <w:rPr>
                <w:rFonts w:ascii="Times New Roman" w:hAnsi="Times New Roman"/>
                <w:sz w:val="24"/>
                <w:szCs w:val="24"/>
              </w:rPr>
              <w:t xml:space="preserve"> году </w:t>
            </w:r>
            <w:r>
              <w:rPr>
                <w:rFonts w:ascii="Times New Roman" w:hAnsi="Times New Roman"/>
                <w:sz w:val="24"/>
                <w:szCs w:val="24"/>
              </w:rPr>
              <w:t xml:space="preserve">3 лиц были лишены (ограничены) в родительских правах (АППГ-2). За ненадлежащее исполнение родительских обязанностей по ст. 5.35 КоАП РФ было возбуждено 53 административных производства (АППГ-35). </w:t>
            </w:r>
            <w:r w:rsidRPr="008F6E18">
              <w:rPr>
                <w:rFonts w:ascii="Times New Roman" w:hAnsi="Times New Roman"/>
                <w:sz w:val="24"/>
                <w:szCs w:val="24"/>
              </w:rPr>
              <w:t xml:space="preserve">На особом контроле находятся семьи, находящиеся в социально опасном положении, </w:t>
            </w:r>
            <w:r>
              <w:rPr>
                <w:rFonts w:ascii="Times New Roman" w:hAnsi="Times New Roman"/>
                <w:sz w:val="24"/>
                <w:szCs w:val="24"/>
              </w:rPr>
              <w:t>из них</w:t>
            </w:r>
            <w:r w:rsidRPr="008F6E18">
              <w:rPr>
                <w:rFonts w:ascii="Times New Roman" w:hAnsi="Times New Roman"/>
                <w:sz w:val="24"/>
                <w:szCs w:val="24"/>
              </w:rPr>
              <w:t xml:space="preserve"> многодетны</w:t>
            </w:r>
            <w:r>
              <w:rPr>
                <w:rFonts w:ascii="Times New Roman" w:hAnsi="Times New Roman"/>
                <w:sz w:val="24"/>
                <w:szCs w:val="24"/>
              </w:rPr>
              <w:t>х</w:t>
            </w:r>
            <w:r w:rsidRPr="008F6E18">
              <w:rPr>
                <w:rFonts w:ascii="Times New Roman" w:hAnsi="Times New Roman"/>
                <w:sz w:val="24"/>
                <w:szCs w:val="24"/>
              </w:rPr>
              <w:t xml:space="preserve"> – </w:t>
            </w:r>
            <w:r>
              <w:rPr>
                <w:rFonts w:ascii="Times New Roman" w:hAnsi="Times New Roman"/>
                <w:sz w:val="24"/>
                <w:szCs w:val="24"/>
              </w:rPr>
              <w:t>5 семей</w:t>
            </w:r>
            <w:r w:rsidRPr="008F6E18">
              <w:rPr>
                <w:rFonts w:ascii="Times New Roman" w:hAnsi="Times New Roman"/>
                <w:sz w:val="24"/>
                <w:szCs w:val="24"/>
              </w:rPr>
              <w:t>. На каждую семью, состоящую на учете, разрабатываются и реализуются  индивидуальные программы реабилитации. В реализации программ участие принимают все субъекты профилактики безнадзорности и правонарушений несовершеннолетних.</w:t>
            </w:r>
          </w:p>
          <w:p w:rsidR="00577EA9" w:rsidRDefault="00577EA9" w:rsidP="00004F0C">
            <w:pPr>
              <w:pStyle w:val="ae"/>
              <w:jc w:val="both"/>
              <w:rPr>
                <w:rFonts w:ascii="Times New Roman" w:hAnsi="Times New Roman"/>
                <w:sz w:val="24"/>
                <w:szCs w:val="24"/>
              </w:rPr>
            </w:pPr>
            <w:r>
              <w:rPr>
                <w:rFonts w:ascii="Times New Roman" w:hAnsi="Times New Roman"/>
                <w:sz w:val="24"/>
                <w:szCs w:val="24"/>
              </w:rPr>
              <w:t xml:space="preserve">По состоянию на 01.01.2023 года количество несовершеннолетних, стоящих на учете,-2 (АППГ-12, снижение в 6 раз), за 2022 год количество несовершеннолетних, привлеченных к </w:t>
            </w:r>
            <w:proofErr w:type="gramStart"/>
            <w:r>
              <w:rPr>
                <w:rFonts w:ascii="Times New Roman" w:hAnsi="Times New Roman"/>
                <w:sz w:val="24"/>
                <w:szCs w:val="24"/>
              </w:rPr>
              <w:t>административной</w:t>
            </w:r>
            <w:proofErr w:type="gramEnd"/>
            <w:r>
              <w:rPr>
                <w:rFonts w:ascii="Times New Roman" w:hAnsi="Times New Roman"/>
                <w:sz w:val="24"/>
                <w:szCs w:val="24"/>
              </w:rPr>
              <w:t xml:space="preserve"> ответственности-3 (АППГ-9).</w:t>
            </w:r>
          </w:p>
          <w:p w:rsidR="00577EA9" w:rsidRDefault="00577EA9" w:rsidP="00004F0C">
            <w:pPr>
              <w:pStyle w:val="ae"/>
              <w:ind w:hanging="62"/>
              <w:jc w:val="both"/>
              <w:rPr>
                <w:bCs/>
              </w:rPr>
            </w:pPr>
            <w:r>
              <w:rPr>
                <w:rFonts w:ascii="Times New Roman" w:hAnsi="Times New Roman"/>
                <w:sz w:val="24"/>
                <w:szCs w:val="24"/>
              </w:rPr>
              <w:t xml:space="preserve">В каждом сельском поселении Шумерлинского муниципального округа в 2022 году проведены заседания Советов профилактики правонарушений. На заседаниях Советов профилактики были проведены профилактические беседы с такими категориями лиц, как: освободившимися из мест </w:t>
            </w:r>
            <w:r>
              <w:rPr>
                <w:rFonts w:ascii="Times New Roman" w:hAnsi="Times New Roman"/>
                <w:sz w:val="24"/>
                <w:szCs w:val="24"/>
              </w:rPr>
              <w:lastRenderedPageBreak/>
              <w:t xml:space="preserve">лишения свободы, злоупотребляющими спиртными напитками, семейными </w:t>
            </w:r>
            <w:proofErr w:type="gramStart"/>
            <w:r>
              <w:rPr>
                <w:rFonts w:ascii="Times New Roman" w:hAnsi="Times New Roman"/>
                <w:sz w:val="24"/>
                <w:szCs w:val="24"/>
              </w:rPr>
              <w:t>дебоширами</w:t>
            </w:r>
            <w:proofErr w:type="gramEnd"/>
            <w:r>
              <w:rPr>
                <w:rFonts w:ascii="Times New Roman" w:hAnsi="Times New Roman"/>
                <w:sz w:val="24"/>
                <w:szCs w:val="24"/>
              </w:rPr>
              <w:t>, уклоняющимися от уплаты алиментов, неблагополучными семьями.</w:t>
            </w:r>
          </w:p>
          <w:p w:rsidR="00577EA9" w:rsidRPr="005C2874" w:rsidRDefault="00577EA9" w:rsidP="00004F0C">
            <w:pPr>
              <w:autoSpaceDE w:val="0"/>
              <w:autoSpaceDN w:val="0"/>
              <w:adjustRightInd w:val="0"/>
              <w:ind w:right="-62"/>
              <w:jc w:val="both"/>
              <w:rPr>
                <w:bCs/>
              </w:rPr>
            </w:pPr>
            <w:r w:rsidRPr="005C2874">
              <w:rPr>
                <w:bCs/>
              </w:rPr>
              <w:t xml:space="preserve">На территории Шумерлинского </w:t>
            </w:r>
            <w:r>
              <w:rPr>
                <w:bCs/>
              </w:rPr>
              <w:t>муниципального округа</w:t>
            </w:r>
            <w:r w:rsidRPr="005C2874">
              <w:rPr>
                <w:bCs/>
              </w:rPr>
              <w:t xml:space="preserve"> определены границы прилегающих территорий к организациям и объектам, на которых не допускается розничная продажа алкогольной продукции.</w:t>
            </w:r>
          </w:p>
          <w:p w:rsidR="00577EA9" w:rsidRPr="008D254B" w:rsidRDefault="00577EA9" w:rsidP="00004F0C">
            <w:pPr>
              <w:autoSpaceDE w:val="0"/>
              <w:autoSpaceDN w:val="0"/>
              <w:adjustRightInd w:val="0"/>
              <w:ind w:right="-62"/>
              <w:jc w:val="both"/>
              <w:rPr>
                <w:bCs/>
              </w:rPr>
            </w:pPr>
            <w:r w:rsidRPr="005C2874">
              <w:rPr>
                <w:bCs/>
              </w:rPr>
              <w:t xml:space="preserve">Администрациями сельских поселений приняты постановления, в которых определен перечень организаций и объектов, на прилегающих территориях к  которым не допускается розничная </w:t>
            </w:r>
            <w:r w:rsidRPr="008D254B">
              <w:rPr>
                <w:bCs/>
              </w:rPr>
              <w:t>продажа алкогольной продукции. В данный перечень вошли образовательные учреждения, медицинские организации, объекты культуры и спорта. Мониторинг подобных организаций и объектов проводится  постоянно.</w:t>
            </w:r>
          </w:p>
          <w:p w:rsidR="00577EA9" w:rsidRDefault="00577EA9" w:rsidP="00004F0C">
            <w:pPr>
              <w:pStyle w:val="ae"/>
              <w:jc w:val="both"/>
              <w:rPr>
                <w:bCs/>
              </w:rPr>
            </w:pPr>
            <w:r w:rsidRPr="008D254B">
              <w:rPr>
                <w:rFonts w:ascii="Times New Roman" w:hAnsi="Times New Roman"/>
                <w:bCs/>
                <w:sz w:val="24"/>
                <w:szCs w:val="24"/>
              </w:rPr>
              <w:t xml:space="preserve">Мероприятия по выявлению и пресечению случаев нарушений организациями, осуществляющими розничную продажу алкогольной продукции, индивидуальными предпринимателями требований, установленных постановлением Кабинета Министров Чувашской Республики от 14 ноября 2012 г. № 481 «Об установлении дополнительных ограничений времени, условий и мест розничной продажи алкогольной продукции на территории Чувашской Республики» проводятся постоянно. На официальном сайте Шумерлинского муниципального округа </w:t>
            </w:r>
            <w:r w:rsidRPr="008D254B">
              <w:rPr>
                <w:rFonts w:ascii="Times New Roman" w:hAnsi="Times New Roman"/>
                <w:bCs/>
                <w:sz w:val="24"/>
                <w:szCs w:val="24"/>
              </w:rPr>
              <w:lastRenderedPageBreak/>
              <w:t xml:space="preserve">организовано информирование в соответствии с законодательством Российской Федерации организаций и индивидуальных предпринимателей об особых требованиях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t>
            </w:r>
            <w:proofErr w:type="gramStart"/>
            <w:r w:rsidRPr="008D254B">
              <w:rPr>
                <w:rFonts w:ascii="Times New Roman" w:hAnsi="Times New Roman"/>
                <w:bCs/>
                <w:sz w:val="24"/>
                <w:szCs w:val="24"/>
              </w:rPr>
              <w:t xml:space="preserve">Организована постоянная разъяснительная работа с руководителями организаций, осуществляющих розничную продажу алкогольной продукции, и индивидуальными предпринимателями, осуществляющими розничную продажу пива и пивных напитков, сидра, </w:t>
            </w:r>
            <w:proofErr w:type="spellStart"/>
            <w:r w:rsidRPr="008D254B">
              <w:rPr>
                <w:rFonts w:ascii="Times New Roman" w:hAnsi="Times New Roman"/>
                <w:bCs/>
                <w:sz w:val="24"/>
                <w:szCs w:val="24"/>
              </w:rPr>
              <w:t>пуаре</w:t>
            </w:r>
            <w:proofErr w:type="spellEnd"/>
            <w:r w:rsidRPr="008D254B">
              <w:rPr>
                <w:rFonts w:ascii="Times New Roman" w:hAnsi="Times New Roman"/>
                <w:bCs/>
                <w:sz w:val="24"/>
                <w:szCs w:val="24"/>
              </w:rPr>
              <w:t>, медовухи, в том числе при оказании ими услуг общественного питания, направленной на предупреждение нарушений законодательства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r w:rsidRPr="008D254B">
              <w:rPr>
                <w:rFonts w:ascii="Times New Roman" w:hAnsi="Times New Roman"/>
                <w:bCs/>
                <w:sz w:val="24"/>
                <w:szCs w:val="24"/>
              </w:rPr>
              <w:t xml:space="preserve"> До заинтересованных лиц на встречах с населением, путем размещения информационных сообщений на официальных сайтах муниципального округа и сельских поселений доводится информация о мерах юридической ответственности за указанные нарушения.</w:t>
            </w:r>
            <w:r w:rsidRPr="005C2874">
              <w:rPr>
                <w:bCs/>
              </w:rPr>
              <w:t xml:space="preserve">  </w:t>
            </w:r>
          </w:p>
          <w:p w:rsidR="00577EA9" w:rsidRPr="00BC731A" w:rsidRDefault="00577EA9" w:rsidP="00004F0C">
            <w:pPr>
              <w:autoSpaceDE w:val="0"/>
              <w:autoSpaceDN w:val="0"/>
              <w:adjustRightInd w:val="0"/>
              <w:ind w:right="-62"/>
              <w:jc w:val="both"/>
              <w:rPr>
                <w:bCs/>
              </w:rPr>
            </w:pPr>
            <w:r w:rsidRPr="00BC731A">
              <w:rPr>
                <w:bCs/>
              </w:rPr>
              <w:t xml:space="preserve">Два раза в год в </w:t>
            </w:r>
            <w:r>
              <w:rPr>
                <w:bCs/>
              </w:rPr>
              <w:t>муниципалитете</w:t>
            </w:r>
            <w:r w:rsidRPr="00BC731A">
              <w:rPr>
                <w:bCs/>
              </w:rPr>
              <w:t xml:space="preserve"> проходит традиционная акция «Молодежь за ЗОЖ». В рамках данной акции проводятся беседы и лекции, «круглые </w:t>
            </w:r>
            <w:r w:rsidRPr="00BC731A">
              <w:rPr>
                <w:bCs/>
              </w:rPr>
              <w:lastRenderedPageBreak/>
              <w:t xml:space="preserve">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спортивные мероприятия. </w:t>
            </w:r>
          </w:p>
          <w:p w:rsidR="00577EA9" w:rsidRPr="00BC731A" w:rsidRDefault="00577EA9" w:rsidP="00004F0C">
            <w:pPr>
              <w:jc w:val="both"/>
            </w:pPr>
            <w:r w:rsidRPr="00BC731A">
              <w:rPr>
                <w:rStyle w:val="style381"/>
                <w:color w:val="auto"/>
              </w:rPr>
              <w:t>При общеобразовательных организациях д</w:t>
            </w:r>
            <w:r w:rsidRPr="00BC731A">
              <w:t xml:space="preserve">ействуют 7 добровольческих (волонтерских) команд здоровья, а также молодежное волонтерское движение «Доброволец». Волонтерами распространяются буклеты,  они являются организаторами мероприятий, направленных на профилактику наркомании, </w:t>
            </w:r>
            <w:proofErr w:type="spellStart"/>
            <w:r w:rsidRPr="00BC731A">
              <w:t>табакокурения</w:t>
            </w:r>
            <w:proofErr w:type="spellEnd"/>
            <w:r w:rsidRPr="00BC731A">
              <w:t xml:space="preserve">, алкоголизма и ведут работу по пропаганде здорового образа жизни среди молодого поколения. </w:t>
            </w:r>
          </w:p>
          <w:p w:rsidR="00577EA9" w:rsidRPr="00001566" w:rsidRDefault="00577EA9" w:rsidP="00004F0C">
            <w:pPr>
              <w:autoSpaceDE w:val="0"/>
              <w:autoSpaceDN w:val="0"/>
              <w:adjustRightInd w:val="0"/>
              <w:ind w:right="-62"/>
              <w:jc w:val="both"/>
              <w:rPr>
                <w:bCs/>
              </w:rPr>
            </w:pPr>
            <w:r w:rsidRPr="00BC731A">
              <w:rPr>
                <w:bCs/>
              </w:rPr>
              <w:t>Особое внимание в работе с детьми в образовательных учреждениях уделяется привлечению их в кружки, общественно-полезную деятельность. Одной из основных задач учреждений культуры является вовлечение детей и подростков в самодеятельное художественное творчество, максимальное раскрытие творческих способностей. Учреждения культуры Шумерлинского</w:t>
            </w:r>
            <w:r>
              <w:rPr>
                <w:bCs/>
              </w:rPr>
              <w:t xml:space="preserve"> муниципального</w:t>
            </w:r>
            <w:r w:rsidRPr="00BC731A">
              <w:rPr>
                <w:bCs/>
              </w:rPr>
              <w:t xml:space="preserve"> округа постоянно ведут информационно-пропагандистскую работу по ограничению потребления (распития) алкогольной и спиртосодержащей продукции и формированию здорового образа жизни</w:t>
            </w:r>
            <w:r>
              <w:rPr>
                <w:bCs/>
              </w:rPr>
              <w:t xml:space="preserve">.  </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0416DE" w:rsidRDefault="00577EA9" w:rsidP="00004F0C">
            <w:pPr>
              <w:jc w:val="both"/>
            </w:pPr>
            <w:r w:rsidRPr="00F03757">
              <w:t xml:space="preserve">Основное мероприятие 4. Социальная адаптация лиц, находящихся в трудной жизненной ситуации, содействие в </w:t>
            </w:r>
            <w:r w:rsidRPr="00F03757">
              <w:lastRenderedPageBreak/>
              <w:t>реализации их конституционных прав и свобод, а также помощь в трудовом и бытовом устройстве</w:t>
            </w: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r>
              <w:rPr>
                <w:bCs/>
              </w:rPr>
              <w:lastRenderedPageBreak/>
              <w:t>выполнено</w:t>
            </w:r>
          </w:p>
        </w:tc>
        <w:tc>
          <w:tcPr>
            <w:tcW w:w="5670" w:type="dxa"/>
            <w:tcBorders>
              <w:top w:val="single" w:sz="4" w:space="0" w:color="auto"/>
              <w:left w:val="single" w:sz="4" w:space="0" w:color="auto"/>
              <w:bottom w:val="single" w:sz="4" w:space="0" w:color="auto"/>
              <w:right w:val="nil"/>
            </w:tcBorders>
          </w:tcPr>
          <w:p w:rsidR="00577EA9" w:rsidRPr="001A53CD" w:rsidRDefault="00577EA9" w:rsidP="00004F0C">
            <w:pPr>
              <w:autoSpaceDE w:val="0"/>
              <w:autoSpaceDN w:val="0"/>
              <w:adjustRightInd w:val="0"/>
              <w:ind w:right="-62"/>
              <w:jc w:val="both"/>
              <w:rPr>
                <w:bCs/>
              </w:rPr>
            </w:pPr>
            <w:r w:rsidRPr="00BD5FE4">
              <w:rPr>
                <w:bCs/>
              </w:rPr>
              <w:t>С целью оказания помощи лицам, находящимся в</w:t>
            </w:r>
            <w:r>
              <w:rPr>
                <w:bCs/>
              </w:rPr>
              <w:t xml:space="preserve"> трудной жизненной ситуации, в </w:t>
            </w:r>
            <w:r w:rsidRPr="00BD5FE4">
              <w:rPr>
                <w:bCs/>
              </w:rPr>
              <w:t xml:space="preserve">сельских поселениях </w:t>
            </w:r>
            <w:r w:rsidRPr="00BD5FE4">
              <w:rPr>
                <w:bCs/>
              </w:rPr>
              <w:lastRenderedPageBreak/>
              <w:t>на временно созда</w:t>
            </w:r>
            <w:r>
              <w:rPr>
                <w:bCs/>
              </w:rPr>
              <w:t>ются рабочие места.</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F03757" w:rsidRDefault="00577EA9" w:rsidP="00004F0C">
            <w:pPr>
              <w:jc w:val="both"/>
            </w:pPr>
            <w:r w:rsidRPr="00C2731E">
              <w:t>Основное мероприятие 5. Помощь лицам, пострадавшим от правонарушений или подверженным риску стать таковыми</w:t>
            </w:r>
          </w:p>
        </w:tc>
        <w:tc>
          <w:tcPr>
            <w:tcW w:w="2268" w:type="dxa"/>
            <w:tcBorders>
              <w:top w:val="single" w:sz="4" w:space="0" w:color="auto"/>
              <w:left w:val="single" w:sz="4" w:space="0" w:color="auto"/>
              <w:bottom w:val="single" w:sz="4" w:space="0" w:color="auto"/>
              <w:right w:val="single" w:sz="4" w:space="0" w:color="auto"/>
            </w:tcBorders>
          </w:tcPr>
          <w:p w:rsidR="00577EA9" w:rsidRDefault="00A5096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Pr="009B67FA" w:rsidRDefault="00577EA9" w:rsidP="00004F0C">
            <w:pPr>
              <w:autoSpaceDE w:val="0"/>
              <w:autoSpaceDN w:val="0"/>
              <w:adjustRightInd w:val="0"/>
              <w:ind w:right="-62"/>
              <w:jc w:val="both"/>
              <w:rPr>
                <w:bCs/>
              </w:rPr>
            </w:pPr>
            <w:r w:rsidRPr="009B67FA">
              <w:rPr>
                <w:bCs/>
              </w:rPr>
              <w:t>Обращений указанной категории граждан не поступало.</w:t>
            </w:r>
          </w:p>
          <w:p w:rsidR="00577EA9" w:rsidRPr="001A53CD" w:rsidRDefault="00577EA9" w:rsidP="00004F0C">
            <w:pPr>
              <w:autoSpaceDE w:val="0"/>
              <w:autoSpaceDN w:val="0"/>
              <w:adjustRightInd w:val="0"/>
              <w:ind w:right="-62"/>
              <w:jc w:val="both"/>
              <w:rPr>
                <w:bCs/>
              </w:rPr>
            </w:pP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F03757" w:rsidRDefault="00577EA9" w:rsidP="00004F0C">
            <w:pPr>
              <w:jc w:val="both"/>
            </w:pPr>
            <w:r w:rsidRPr="00C2731E">
              <w:t>Основное мероприятие 6. Информационно-методическое обеспечение профилактики правонарушений и повышение уровня правовой культуры населения</w:t>
            </w: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Default="00577EA9" w:rsidP="00004F0C">
            <w:pPr>
              <w:autoSpaceDE w:val="0"/>
              <w:autoSpaceDN w:val="0"/>
              <w:adjustRightInd w:val="0"/>
              <w:ind w:right="-62"/>
              <w:jc w:val="both"/>
              <w:rPr>
                <w:bCs/>
              </w:rPr>
            </w:pPr>
            <w:r>
              <w:rPr>
                <w:bCs/>
              </w:rPr>
              <w:t>На обеспечение и размещение в средствах массовой информации информационных материалов направленных на предупреждение отдельных видов преступлений, социальной рекламы вы делено в 2022 году 5,0 тыс. рублей.</w:t>
            </w:r>
          </w:p>
          <w:p w:rsidR="00577EA9" w:rsidRDefault="00577EA9" w:rsidP="00004F0C">
            <w:pPr>
              <w:autoSpaceDE w:val="0"/>
              <w:autoSpaceDN w:val="0"/>
              <w:adjustRightInd w:val="0"/>
              <w:ind w:right="-62"/>
              <w:jc w:val="both"/>
              <w:rPr>
                <w:bCs/>
              </w:rPr>
            </w:pPr>
            <w:r w:rsidRPr="00E46D94">
              <w:rPr>
                <w:bCs/>
              </w:rPr>
              <w:t xml:space="preserve">На сайте Шумерлинского </w:t>
            </w:r>
            <w:r>
              <w:rPr>
                <w:bCs/>
              </w:rPr>
              <w:t>муниципального округа</w:t>
            </w:r>
            <w:r w:rsidRPr="00E46D94">
              <w:rPr>
                <w:bCs/>
              </w:rPr>
              <w:t xml:space="preserve"> размещаются материалы о гражданах, добровольно участвующих в</w:t>
            </w:r>
            <w:r>
              <w:rPr>
                <w:bCs/>
              </w:rPr>
              <w:t xml:space="preserve"> охране общественного порядка.</w:t>
            </w:r>
          </w:p>
          <w:p w:rsidR="00577EA9" w:rsidRDefault="00577EA9" w:rsidP="00004F0C">
            <w:pPr>
              <w:autoSpaceDE w:val="0"/>
              <w:autoSpaceDN w:val="0"/>
              <w:adjustRightInd w:val="0"/>
              <w:ind w:right="-62"/>
              <w:jc w:val="both"/>
              <w:rPr>
                <w:bCs/>
              </w:rPr>
            </w:pPr>
            <w:r>
              <w:rPr>
                <w:bCs/>
              </w:rPr>
              <w:t>В сельских поселениях проводится информирование граждан</w:t>
            </w:r>
            <w:r w:rsidRPr="00500807">
              <w:rPr>
                <w:bCs/>
              </w:rPr>
              <w:t xml:space="preserve">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r>
              <w:rPr>
                <w:bCs/>
              </w:rPr>
              <w:t>.</w:t>
            </w:r>
          </w:p>
          <w:p w:rsidR="00577EA9" w:rsidRDefault="00577EA9" w:rsidP="00004F0C">
            <w:pPr>
              <w:autoSpaceDE w:val="0"/>
              <w:autoSpaceDN w:val="0"/>
              <w:adjustRightInd w:val="0"/>
              <w:ind w:right="-62"/>
              <w:jc w:val="both"/>
              <w:rPr>
                <w:bCs/>
              </w:rPr>
            </w:pPr>
            <w:r>
              <w:t>М</w:t>
            </w:r>
            <w:r w:rsidRPr="00E52F91">
              <w:t>атериал</w:t>
            </w:r>
            <w:r>
              <w:t>ы</w:t>
            </w:r>
            <w:r w:rsidRPr="00E52F91">
              <w:t xml:space="preserve"> о позитивных результатах деятельности правоохранительных органов, лучших сотрудниках</w:t>
            </w:r>
            <w:r w:rsidRPr="00B51CE7">
              <w:rPr>
                <w:bCs/>
              </w:rPr>
              <w:t xml:space="preserve"> печата</w:t>
            </w:r>
            <w:r>
              <w:rPr>
                <w:bCs/>
              </w:rPr>
              <w:t>ю</w:t>
            </w:r>
            <w:r w:rsidRPr="00B51CE7">
              <w:rPr>
                <w:bCs/>
              </w:rPr>
              <w:t>тся в районной обществен</w:t>
            </w:r>
            <w:r>
              <w:rPr>
                <w:bCs/>
              </w:rPr>
              <w:t>но-политической газете «Вперед»</w:t>
            </w:r>
          </w:p>
          <w:p w:rsidR="00577EA9" w:rsidRDefault="00577EA9" w:rsidP="00004F0C">
            <w:pPr>
              <w:autoSpaceDE w:val="0"/>
              <w:autoSpaceDN w:val="0"/>
              <w:adjustRightInd w:val="0"/>
              <w:ind w:right="-62"/>
              <w:jc w:val="both"/>
              <w:rPr>
                <w:bCs/>
              </w:rPr>
            </w:pPr>
            <w:r w:rsidRPr="00B64058">
              <w:rPr>
                <w:bCs/>
              </w:rPr>
              <w:t xml:space="preserve">На сайте Шумерлинского </w:t>
            </w:r>
            <w:r>
              <w:rPr>
                <w:bCs/>
              </w:rPr>
              <w:t>муниципального округа</w:t>
            </w:r>
            <w:r w:rsidRPr="00B64058">
              <w:rPr>
                <w:bCs/>
              </w:rPr>
              <w:t xml:space="preserve"> регулярно размещается информация о результатах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w:t>
            </w:r>
            <w:r w:rsidRPr="00B64058">
              <w:rPr>
                <w:bCs/>
              </w:rPr>
              <w:lastRenderedPageBreak/>
              <w:t>алкоголизмом.</w:t>
            </w:r>
          </w:p>
          <w:p w:rsidR="00577EA9" w:rsidRDefault="00577EA9" w:rsidP="00004F0C">
            <w:pPr>
              <w:autoSpaceDE w:val="0"/>
              <w:autoSpaceDN w:val="0"/>
              <w:adjustRightInd w:val="0"/>
              <w:ind w:right="-62"/>
              <w:jc w:val="both"/>
              <w:rPr>
                <w:bCs/>
              </w:rPr>
            </w:pPr>
            <w:r>
              <w:t>Обеспечено</w:t>
            </w:r>
            <w:r w:rsidRPr="00E52F91">
              <w:t xml:space="preserve"> создани</w:t>
            </w:r>
            <w:r>
              <w:t>е</w:t>
            </w:r>
            <w:r w:rsidRPr="00E52F91">
              <w:t xml:space="preserve"> и размещени</w:t>
            </w:r>
            <w:r>
              <w:t>е</w:t>
            </w:r>
            <w:r w:rsidRPr="00E52F91">
              <w:t xml:space="preserve"> в средствах массовой информации информационных материалов, направленных на предупреждение отдельных видов преступлений</w:t>
            </w:r>
            <w:r w:rsidRPr="00111931">
              <w:rPr>
                <w:bCs/>
              </w:rPr>
              <w:t>.</w:t>
            </w:r>
          </w:p>
          <w:p w:rsidR="00577EA9" w:rsidRDefault="00577EA9" w:rsidP="00004F0C">
            <w:pPr>
              <w:autoSpaceDE w:val="0"/>
              <w:autoSpaceDN w:val="0"/>
              <w:adjustRightInd w:val="0"/>
              <w:ind w:right="-62"/>
              <w:jc w:val="both"/>
              <w:rPr>
                <w:bCs/>
              </w:rPr>
            </w:pPr>
            <w:r>
              <w:t>Обеспечено</w:t>
            </w:r>
            <w:r w:rsidRPr="00E52F91">
              <w:t xml:space="preserve"> создани</w:t>
            </w:r>
            <w:r>
              <w:t>е</w:t>
            </w:r>
            <w:r w:rsidRPr="00E52F91">
              <w:t xml:space="preserve"> и размещени</w:t>
            </w:r>
            <w:r>
              <w:t>е</w:t>
            </w:r>
            <w:r w:rsidRPr="00E52F91">
              <w:t xml:space="preserve"> в средствах массовой информации социальной рекламы, направленной на профилактику правонарушений.</w:t>
            </w:r>
          </w:p>
          <w:p w:rsidR="00577EA9" w:rsidRPr="001A53CD" w:rsidRDefault="00577EA9" w:rsidP="00004F0C">
            <w:pPr>
              <w:autoSpaceDE w:val="0"/>
              <w:autoSpaceDN w:val="0"/>
              <w:adjustRightInd w:val="0"/>
              <w:ind w:right="-62"/>
              <w:jc w:val="both"/>
              <w:rPr>
                <w:bCs/>
              </w:rPr>
            </w:pP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Pr="00DB6F2D" w:rsidRDefault="00577EA9" w:rsidP="00DB6F2D">
            <w:pPr>
              <w:autoSpaceDE w:val="0"/>
              <w:autoSpaceDN w:val="0"/>
              <w:adjustRightInd w:val="0"/>
              <w:ind w:right="-62"/>
              <w:jc w:val="center"/>
              <w:rPr>
                <w:bCs/>
              </w:rPr>
            </w:pPr>
            <w:r w:rsidRPr="00DB6F2D">
              <w:rPr>
                <w:bCs/>
              </w:rPr>
              <w:lastRenderedPageBreak/>
              <w:t>5.2.</w:t>
            </w:r>
          </w:p>
        </w:tc>
        <w:tc>
          <w:tcPr>
            <w:tcW w:w="6379" w:type="dxa"/>
            <w:tcBorders>
              <w:top w:val="single" w:sz="4" w:space="0" w:color="auto"/>
              <w:left w:val="single" w:sz="4" w:space="0" w:color="auto"/>
              <w:bottom w:val="single" w:sz="4" w:space="0" w:color="auto"/>
              <w:right w:val="single" w:sz="4" w:space="0" w:color="auto"/>
            </w:tcBorders>
          </w:tcPr>
          <w:p w:rsidR="00577EA9" w:rsidRPr="0014725F" w:rsidRDefault="00B21F84" w:rsidP="00004F0C">
            <w:pPr>
              <w:jc w:val="both"/>
            </w:pPr>
            <w:hyperlink w:anchor="Par6296" w:history="1">
              <w:r w:rsidR="00577EA9" w:rsidRPr="009448B7">
                <w:rPr>
                  <w:rStyle w:val="ac"/>
                  <w:bCs/>
                </w:rPr>
                <w:t>Подпрограмма</w:t>
              </w:r>
            </w:hyperlink>
            <w:r w:rsidR="00577EA9">
              <w:rPr>
                <w:bCs/>
              </w:rPr>
              <w:t xml:space="preserve"> «</w:t>
            </w:r>
            <w:r w:rsidR="00577EA9" w:rsidRPr="0014725F">
              <w:rPr>
                <w:bCs/>
              </w:rPr>
              <w:t>Профилактика незаконного потребления наркотических средств и психотропных веществ, наркомании в Шумерлинском районе</w:t>
            </w:r>
            <w:r w:rsidR="00577EA9">
              <w:rPr>
                <w:bCs/>
              </w:rPr>
              <w:t>»</w:t>
            </w: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577EA9" w:rsidRDefault="00577EA9" w:rsidP="00004F0C">
            <w:pPr>
              <w:autoSpaceDE w:val="0"/>
              <w:autoSpaceDN w:val="0"/>
              <w:adjustRightInd w:val="0"/>
              <w:ind w:right="-62"/>
              <w:jc w:val="both"/>
              <w:rPr>
                <w:bCs/>
              </w:rPr>
            </w:pP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Pr="00DB6F2D"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F03757" w:rsidRDefault="00577EA9" w:rsidP="00004F0C">
            <w:pPr>
              <w:jc w:val="both"/>
            </w:pPr>
            <w:r w:rsidRPr="00E35A24">
              <w:t>Основное мероприятие 1. Совершенствование системы мер по сокращению спроса на наркотики.</w:t>
            </w: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Pr="002D7D2F" w:rsidRDefault="00577EA9" w:rsidP="00004F0C">
            <w:pPr>
              <w:pStyle w:val="ae"/>
              <w:jc w:val="both"/>
              <w:rPr>
                <w:rFonts w:ascii="Times New Roman" w:hAnsi="Times New Roman"/>
                <w:sz w:val="24"/>
                <w:szCs w:val="24"/>
              </w:rPr>
            </w:pPr>
            <w:r w:rsidRPr="002D7D2F">
              <w:rPr>
                <w:rFonts w:ascii="Times New Roman" w:hAnsi="Times New Roman"/>
                <w:sz w:val="24"/>
                <w:szCs w:val="24"/>
              </w:rPr>
              <w:t xml:space="preserve">Участковыми уполномоченными полиции и представителями сельских поселений  проводятся  сходы граждан с разъяснением законодательства РФ об уголовной и административной ответственности за незаконный оборот наркотических средств, в ходе которых также проводятся с гражданами профилактические беседы антинаркотической направленности. </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D52209" w:rsidRDefault="00577EA9" w:rsidP="00004F0C">
            <w:pPr>
              <w:autoSpaceDE w:val="0"/>
              <w:autoSpaceDN w:val="0"/>
              <w:adjustRightInd w:val="0"/>
              <w:jc w:val="both"/>
            </w:pPr>
            <w:r w:rsidRPr="00E35A24">
              <w:t>Основное мероприятие 2. Совершенствование системы мер по сокращению спроса на наркотики</w:t>
            </w:r>
          </w:p>
        </w:tc>
        <w:tc>
          <w:tcPr>
            <w:tcW w:w="2268" w:type="dxa"/>
            <w:tcBorders>
              <w:top w:val="single" w:sz="4" w:space="0" w:color="auto"/>
              <w:left w:val="single" w:sz="4" w:space="0" w:color="auto"/>
              <w:bottom w:val="single" w:sz="4" w:space="0" w:color="auto"/>
              <w:right w:val="single" w:sz="4" w:space="0" w:color="auto"/>
            </w:tcBorders>
          </w:tcPr>
          <w:p w:rsidR="00577EA9" w:rsidRDefault="00A5096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Default="00577EA9" w:rsidP="00004F0C">
            <w:pPr>
              <w:autoSpaceDE w:val="0"/>
              <w:autoSpaceDN w:val="0"/>
              <w:adjustRightInd w:val="0"/>
              <w:ind w:right="-62"/>
              <w:jc w:val="both"/>
            </w:pPr>
            <w:r w:rsidRPr="002D7D2F">
              <w:t xml:space="preserve">Выявление лиц, осуществляющих управление транспортными средствами в состоянии наркотического опьянения, а также лиц, совершающих административные правонарушения, связанные с незаконным потреблением наркотических средств, осуществляется ежегодно в ходе операций «Нетрезвый водитель», «Мак», </w:t>
            </w:r>
            <w:r w:rsidRPr="002D7D2F">
              <w:lastRenderedPageBreak/>
              <w:t>«Сообщи, где торгуют смертью»  и других.</w:t>
            </w:r>
          </w:p>
          <w:p w:rsidR="00577EA9" w:rsidRDefault="00577EA9" w:rsidP="00004F0C">
            <w:pPr>
              <w:autoSpaceDE w:val="0"/>
              <w:autoSpaceDN w:val="0"/>
              <w:adjustRightInd w:val="0"/>
              <w:ind w:right="-62"/>
              <w:jc w:val="both"/>
            </w:pPr>
            <w:r w:rsidRPr="002D7D2F">
              <w:t xml:space="preserve">В муниципальных общеобразовательных организациях проведены антинаркотические лектории для обучающихся и родителей по профилактике </w:t>
            </w:r>
            <w:proofErr w:type="spellStart"/>
            <w:r w:rsidRPr="002D7D2F">
              <w:t>девиантного</w:t>
            </w:r>
            <w:proofErr w:type="spellEnd"/>
            <w:r w:rsidRPr="002D7D2F">
              <w:t xml:space="preserve"> поведения и злоупотребления ПАВ среди молодежи и подростков с участием членов антинаркотической комиссии Шумерлинского муниципального округа, сотрудников структурного подразделения №4 БУ</w:t>
            </w:r>
            <w:r w:rsidRPr="002D7D2F">
              <w:rPr>
                <w:rStyle w:val="a4"/>
              </w:rPr>
              <w:t xml:space="preserve"> </w:t>
            </w:r>
            <w:r w:rsidRPr="002D7D2F">
              <w:rPr>
                <w:rStyle w:val="a4"/>
                <w:b w:val="0"/>
              </w:rPr>
              <w:t>«Республиканский наркологический диспансер»</w:t>
            </w:r>
            <w:r w:rsidRPr="002D7D2F">
              <w:rPr>
                <w:rStyle w:val="a4"/>
              </w:rPr>
              <w:t xml:space="preserve"> </w:t>
            </w:r>
            <w:r w:rsidRPr="002D7D2F">
              <w:rPr>
                <w:bCs/>
              </w:rPr>
              <w:t xml:space="preserve">и </w:t>
            </w:r>
            <w:r w:rsidRPr="002D7D2F">
              <w:t>БУ «</w:t>
            </w:r>
            <w:r w:rsidRPr="002D7D2F">
              <w:rPr>
                <w:bCs/>
              </w:rPr>
              <w:t>Шумерлинский межтерриториальный медицинский центр» Минздрава Чувашии</w:t>
            </w:r>
            <w:r w:rsidRPr="002D7D2F">
              <w:t>.</w:t>
            </w:r>
          </w:p>
          <w:p w:rsidR="00577EA9" w:rsidRDefault="00577EA9" w:rsidP="00004F0C">
            <w:pPr>
              <w:jc w:val="both"/>
            </w:pPr>
            <w:r w:rsidRPr="002D7D2F">
              <w:t>К проблеме профилактики наркомании подключены волонтеры.</w:t>
            </w:r>
          </w:p>
          <w:p w:rsidR="00577EA9" w:rsidRPr="002D7D2F" w:rsidRDefault="00577EA9" w:rsidP="00004F0C">
            <w:pPr>
              <w:jc w:val="both"/>
            </w:pPr>
            <w:r w:rsidRPr="002D7D2F">
              <w:t xml:space="preserve"> </w:t>
            </w:r>
            <w:r w:rsidRPr="002D7D2F">
              <w:rPr>
                <w:rStyle w:val="style381"/>
                <w:color w:val="auto"/>
              </w:rPr>
              <w:t>При общеобразовательных организациях д</w:t>
            </w:r>
            <w:r w:rsidRPr="002D7D2F">
              <w:t xml:space="preserve">ействуют 7 добровольческих (волонтерских) команд здоровья. Волонтерами распространяются буклеты,  они являются организаторами мероприятий, направленных на профилактику наркомании, </w:t>
            </w:r>
            <w:proofErr w:type="spellStart"/>
            <w:r w:rsidRPr="002D7D2F">
              <w:t>табакокурения</w:t>
            </w:r>
            <w:proofErr w:type="spellEnd"/>
            <w:r w:rsidRPr="002D7D2F">
              <w:t xml:space="preserve">, алкоголизма, а также организаторами мероприятий, направленных на пропаганду здорового образа жизни среди молодого поколения. </w:t>
            </w:r>
          </w:p>
          <w:p w:rsidR="00577EA9" w:rsidRDefault="00577EA9" w:rsidP="00004F0C">
            <w:pPr>
              <w:autoSpaceDE w:val="0"/>
              <w:autoSpaceDN w:val="0"/>
              <w:adjustRightInd w:val="0"/>
              <w:ind w:right="-62"/>
              <w:jc w:val="both"/>
            </w:pPr>
            <w:r w:rsidRPr="002D7D2F">
              <w:t>В библиотеках района в течение года действуют постоянные выставки «Молодежь за ЗОЖ», «Я выбираю здоровье и спорт», «Стоп-наркотик», «Здоровый путь жизни» и другие.</w:t>
            </w:r>
            <w:r w:rsidRPr="002D7D2F">
              <w:rPr>
                <w:rFonts w:eastAsia="Calibri"/>
              </w:rPr>
              <w:t xml:space="preserve"> </w:t>
            </w:r>
          </w:p>
          <w:p w:rsidR="00577EA9" w:rsidRPr="00A50969" w:rsidRDefault="00577EA9" w:rsidP="00004F0C">
            <w:pPr>
              <w:autoSpaceDE w:val="0"/>
              <w:autoSpaceDN w:val="0"/>
              <w:adjustRightInd w:val="0"/>
              <w:ind w:right="-62"/>
              <w:jc w:val="both"/>
            </w:pPr>
            <w:r w:rsidRPr="002D7D2F">
              <w:t xml:space="preserve">В связи с проведением 26 июня Международного дня борьбы с наркоманией, в целях повышения эффективности работы по противодействию </w:t>
            </w:r>
            <w:r w:rsidRPr="002D7D2F">
              <w:lastRenderedPageBreak/>
              <w:t>распространению наркотиков и их незаконному обороту, а также формирования здорового образа жизни у населения Шумерлинского муниципального округа проведены мероприятия, приуроченные к Международному дню борьбы с наркоманией и незаконным оборотом наркотиков.</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D52209" w:rsidRDefault="00577EA9" w:rsidP="00A50969">
            <w:pPr>
              <w:autoSpaceDE w:val="0"/>
              <w:autoSpaceDN w:val="0"/>
              <w:adjustRightInd w:val="0"/>
              <w:jc w:val="both"/>
            </w:pPr>
            <w:r w:rsidRPr="00655781">
              <w:t xml:space="preserve">Основное мероприятие 3. Совершенствование организационно-правового и ресурсного обеспечения антинаркотической деятельности в Шумерлинском </w:t>
            </w:r>
            <w:r w:rsidR="00A50969">
              <w:t>муниципальном округе</w:t>
            </w:r>
          </w:p>
        </w:tc>
        <w:tc>
          <w:tcPr>
            <w:tcW w:w="2268" w:type="dxa"/>
            <w:tcBorders>
              <w:top w:val="single" w:sz="4" w:space="0" w:color="auto"/>
              <w:left w:val="single" w:sz="4" w:space="0" w:color="auto"/>
              <w:bottom w:val="single" w:sz="4" w:space="0" w:color="auto"/>
              <w:right w:val="single" w:sz="4" w:space="0" w:color="auto"/>
            </w:tcBorders>
          </w:tcPr>
          <w:p w:rsidR="00577EA9" w:rsidRDefault="00A5096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Default="00577EA9" w:rsidP="00004F0C">
            <w:pPr>
              <w:autoSpaceDE w:val="0"/>
              <w:autoSpaceDN w:val="0"/>
              <w:adjustRightInd w:val="0"/>
              <w:ind w:right="-62"/>
              <w:jc w:val="both"/>
              <w:rPr>
                <w:bCs/>
              </w:rPr>
            </w:pPr>
            <w:r w:rsidRPr="002D7D2F">
              <w:rPr>
                <w:bCs/>
              </w:rPr>
              <w:t xml:space="preserve">Мониторинг </w:t>
            </w:r>
            <w:proofErr w:type="spellStart"/>
            <w:r w:rsidRPr="002D7D2F">
              <w:rPr>
                <w:bCs/>
              </w:rPr>
              <w:t>наркоситуации</w:t>
            </w:r>
            <w:proofErr w:type="spellEnd"/>
            <w:r w:rsidRPr="002D7D2F">
              <w:rPr>
                <w:bCs/>
              </w:rPr>
              <w:t xml:space="preserve"> </w:t>
            </w:r>
            <w:proofErr w:type="spellStart"/>
            <w:r w:rsidRPr="002D7D2F">
              <w:rPr>
                <w:bCs/>
              </w:rPr>
              <w:t>Шумерлинского</w:t>
            </w:r>
            <w:proofErr w:type="spellEnd"/>
            <w:r w:rsidRPr="002D7D2F">
              <w:rPr>
                <w:bCs/>
              </w:rPr>
              <w:t xml:space="preserve"> </w:t>
            </w:r>
            <w:r>
              <w:rPr>
                <w:bCs/>
              </w:rPr>
              <w:t>муниципального округа</w:t>
            </w:r>
            <w:r w:rsidRPr="002D7D2F">
              <w:rPr>
                <w:bCs/>
              </w:rPr>
              <w:t xml:space="preserve"> проводится ежегодно в конце отчетного периода. </w:t>
            </w:r>
          </w:p>
          <w:p w:rsidR="00577EA9" w:rsidRPr="001A53CD" w:rsidRDefault="00577EA9" w:rsidP="00004F0C">
            <w:pPr>
              <w:autoSpaceDE w:val="0"/>
              <w:autoSpaceDN w:val="0"/>
              <w:adjustRightInd w:val="0"/>
              <w:ind w:right="-62"/>
              <w:jc w:val="both"/>
              <w:rPr>
                <w:bCs/>
              </w:rPr>
            </w:pPr>
            <w:r w:rsidRPr="002D7D2F">
              <w:t>Проведены</w:t>
            </w:r>
            <w:r w:rsidRPr="002D7D2F">
              <w:rPr>
                <w:szCs w:val="26"/>
              </w:rPr>
              <w:t xml:space="preserve"> различные межведомственные акции, направленные на профилактику асоциальных проявлений среди несовершеннолетних и взрослого населения: «Полиция и дети», «Молодежь за ЗОЖ», «Подросток», «Вместе против наркотиков», «Сообщи, где торгуют смертью»,  «Дети России» и другие</w:t>
            </w:r>
            <w:r w:rsidRPr="002D7D2F">
              <w:t>.</w:t>
            </w:r>
          </w:p>
        </w:tc>
      </w:tr>
      <w:tr w:rsidR="00577EA9" w:rsidRPr="009D5806" w:rsidTr="003C204A">
        <w:tc>
          <w:tcPr>
            <w:tcW w:w="771" w:type="dxa"/>
            <w:tcBorders>
              <w:top w:val="single" w:sz="4" w:space="0" w:color="auto"/>
              <w:left w:val="nil"/>
              <w:bottom w:val="single" w:sz="4" w:space="0" w:color="auto"/>
              <w:right w:val="single" w:sz="4" w:space="0" w:color="auto"/>
            </w:tcBorders>
          </w:tcPr>
          <w:p w:rsidR="00577EA9" w:rsidRDefault="00577EA9"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577EA9" w:rsidRPr="00F03757" w:rsidRDefault="00577EA9" w:rsidP="00004F0C">
            <w:pPr>
              <w:jc w:val="both"/>
            </w:pPr>
            <w:r w:rsidRPr="008C178C">
              <w:t xml:space="preserve">Основное мероприятие 4. Совершенствование системы социальной реабилитации и </w:t>
            </w:r>
            <w:proofErr w:type="spellStart"/>
            <w:r w:rsidRPr="008C178C">
              <w:t>ресоциализации</w:t>
            </w:r>
            <w:proofErr w:type="spellEnd"/>
            <w:r w:rsidRPr="008C178C">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2268" w:type="dxa"/>
            <w:tcBorders>
              <w:top w:val="single" w:sz="4" w:space="0" w:color="auto"/>
              <w:left w:val="single" w:sz="4" w:space="0" w:color="auto"/>
              <w:bottom w:val="single" w:sz="4" w:space="0" w:color="auto"/>
              <w:right w:val="single" w:sz="4" w:space="0" w:color="auto"/>
            </w:tcBorders>
          </w:tcPr>
          <w:p w:rsidR="00577EA9" w:rsidRDefault="00577EA9"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577EA9" w:rsidRDefault="00577EA9" w:rsidP="00004F0C">
            <w:pPr>
              <w:autoSpaceDE w:val="0"/>
              <w:autoSpaceDN w:val="0"/>
              <w:adjustRightInd w:val="0"/>
              <w:ind w:right="-62"/>
              <w:jc w:val="both"/>
            </w:pPr>
            <w:r w:rsidRPr="002D7D2F">
              <w:rPr>
                <w:bCs/>
              </w:rPr>
              <w:t xml:space="preserve">Все субъекты профилактики Шумерлинского </w:t>
            </w:r>
            <w:r>
              <w:rPr>
                <w:bCs/>
              </w:rPr>
              <w:t>муниципального округа</w:t>
            </w:r>
            <w:r w:rsidRPr="002D7D2F">
              <w:rPr>
                <w:bCs/>
              </w:rPr>
              <w:t xml:space="preserve"> ежегодно не менее 1 раза в год проходят курсы, а также семинары  по </w:t>
            </w:r>
            <w:proofErr w:type="spellStart"/>
            <w:r w:rsidRPr="002D7D2F">
              <w:t>постреабилитационному</w:t>
            </w:r>
            <w:proofErr w:type="spellEnd"/>
            <w:r w:rsidRPr="002D7D2F">
              <w:t xml:space="preserve"> социальному патронату лиц, находящихся в трудной жизненной ситуации, в том числе прошедших лечение в РНД в связи с употреблением наркотических средств. </w:t>
            </w:r>
          </w:p>
          <w:p w:rsidR="00577EA9" w:rsidRPr="002D7D2F" w:rsidRDefault="00577EA9" w:rsidP="00004F0C">
            <w:pPr>
              <w:autoSpaceDE w:val="0"/>
              <w:autoSpaceDN w:val="0"/>
              <w:adjustRightInd w:val="0"/>
              <w:ind w:right="-62"/>
              <w:jc w:val="both"/>
              <w:rPr>
                <w:bCs/>
              </w:rPr>
            </w:pPr>
            <w:r w:rsidRPr="002D7D2F">
              <w:t>Отдел КУ «Центр занятости населения Чувашской Республики» Минтруда Чувашии городу Шумерля оказывает помощь в профессиональной ориентации и трудоустройстве лиц, прошедших лечение от наркомании, согласно утвержденному плану мероприятий.</w:t>
            </w:r>
          </w:p>
        </w:tc>
      </w:tr>
      <w:tr w:rsidR="006158A2" w:rsidRPr="009D5806" w:rsidTr="003C204A">
        <w:tc>
          <w:tcPr>
            <w:tcW w:w="771" w:type="dxa"/>
            <w:tcBorders>
              <w:top w:val="single" w:sz="4" w:space="0" w:color="auto"/>
              <w:left w:val="nil"/>
              <w:bottom w:val="single" w:sz="4" w:space="0" w:color="auto"/>
              <w:right w:val="single" w:sz="4" w:space="0" w:color="auto"/>
            </w:tcBorders>
          </w:tcPr>
          <w:p w:rsidR="006158A2" w:rsidRPr="001A53CD" w:rsidRDefault="006158A2" w:rsidP="00DB6F2D">
            <w:pPr>
              <w:autoSpaceDE w:val="0"/>
              <w:autoSpaceDN w:val="0"/>
              <w:adjustRightInd w:val="0"/>
              <w:ind w:right="-62"/>
              <w:jc w:val="center"/>
              <w:rPr>
                <w:bCs/>
              </w:rPr>
            </w:pPr>
            <w:r>
              <w:rPr>
                <w:bCs/>
              </w:rPr>
              <w:lastRenderedPageBreak/>
              <w:t>5.3.</w:t>
            </w:r>
          </w:p>
        </w:tc>
        <w:tc>
          <w:tcPr>
            <w:tcW w:w="6379" w:type="dxa"/>
            <w:tcBorders>
              <w:top w:val="single" w:sz="4" w:space="0" w:color="auto"/>
              <w:left w:val="single" w:sz="4" w:space="0" w:color="auto"/>
              <w:bottom w:val="single" w:sz="4" w:space="0" w:color="auto"/>
              <w:right w:val="single" w:sz="4" w:space="0" w:color="auto"/>
            </w:tcBorders>
          </w:tcPr>
          <w:p w:rsidR="006158A2" w:rsidRDefault="00B21F84" w:rsidP="00004F0C">
            <w:pPr>
              <w:autoSpaceDE w:val="0"/>
              <w:autoSpaceDN w:val="0"/>
              <w:adjustRightInd w:val="0"/>
              <w:jc w:val="both"/>
            </w:pPr>
            <w:hyperlink w:anchor="Par9385" w:history="1">
              <w:r w:rsidR="006158A2" w:rsidRPr="00A04C85">
                <w:rPr>
                  <w:rStyle w:val="ac"/>
                  <w:bCs/>
                </w:rPr>
                <w:t>Подпрограмма</w:t>
              </w:r>
            </w:hyperlink>
            <w:r w:rsidR="006158A2" w:rsidRPr="008C178C">
              <w:rPr>
                <w:bCs/>
              </w:rPr>
              <w:t xml:space="preserve"> «Предупреждение детской беспризорности, безнадзорности и правонарушений несовершеннолетних»</w:t>
            </w:r>
          </w:p>
        </w:tc>
        <w:tc>
          <w:tcPr>
            <w:tcW w:w="2268" w:type="dxa"/>
            <w:tcBorders>
              <w:top w:val="single" w:sz="4" w:space="0" w:color="auto"/>
              <w:left w:val="single" w:sz="4" w:space="0" w:color="auto"/>
              <w:bottom w:val="single" w:sz="4" w:space="0" w:color="auto"/>
              <w:right w:val="single" w:sz="4" w:space="0" w:color="auto"/>
            </w:tcBorders>
          </w:tcPr>
          <w:p w:rsidR="006158A2" w:rsidRDefault="006158A2"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6158A2" w:rsidRDefault="006158A2" w:rsidP="00004F0C">
            <w:pPr>
              <w:autoSpaceDE w:val="0"/>
              <w:autoSpaceDN w:val="0"/>
              <w:adjustRightInd w:val="0"/>
              <w:ind w:right="-62"/>
              <w:jc w:val="both"/>
            </w:pPr>
          </w:p>
        </w:tc>
      </w:tr>
      <w:tr w:rsidR="006158A2" w:rsidRPr="009D5806" w:rsidTr="003C204A">
        <w:tc>
          <w:tcPr>
            <w:tcW w:w="771" w:type="dxa"/>
            <w:tcBorders>
              <w:top w:val="single" w:sz="4" w:space="0" w:color="auto"/>
              <w:left w:val="nil"/>
              <w:bottom w:val="single" w:sz="4" w:space="0" w:color="auto"/>
              <w:right w:val="single" w:sz="4" w:space="0" w:color="auto"/>
            </w:tcBorders>
          </w:tcPr>
          <w:p w:rsidR="006158A2" w:rsidRDefault="006158A2"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6158A2" w:rsidRPr="00F03757" w:rsidRDefault="006158A2" w:rsidP="00004F0C">
            <w:pPr>
              <w:jc w:val="both"/>
            </w:pPr>
            <w:r w:rsidRPr="002F7ACB">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268" w:type="dxa"/>
            <w:tcBorders>
              <w:top w:val="single" w:sz="4" w:space="0" w:color="auto"/>
              <w:left w:val="single" w:sz="4" w:space="0" w:color="auto"/>
              <w:bottom w:val="single" w:sz="4" w:space="0" w:color="auto"/>
              <w:right w:val="single" w:sz="4" w:space="0" w:color="auto"/>
            </w:tcBorders>
          </w:tcPr>
          <w:p w:rsidR="006158A2" w:rsidRDefault="006158A2"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6158A2" w:rsidRPr="002D7D2F" w:rsidRDefault="006158A2" w:rsidP="00004F0C">
            <w:pPr>
              <w:jc w:val="both"/>
            </w:pPr>
            <w:r w:rsidRPr="002D7D2F">
              <w:t xml:space="preserve">В целях профилактики правонарушений несовершеннолетних в эффективный контракт руководителей общеобразовательных организаций Шумерлинского муниципального округа включен показатель качества проводимой профилактической работы «отсутствие преступлений </w:t>
            </w:r>
            <w:proofErr w:type="gramStart"/>
            <w:r w:rsidRPr="002D7D2F">
              <w:t>среди</w:t>
            </w:r>
            <w:proofErr w:type="gramEnd"/>
            <w:r w:rsidRPr="002D7D2F">
              <w:t xml:space="preserve"> обучающихся».</w:t>
            </w:r>
          </w:p>
          <w:p w:rsidR="006158A2" w:rsidRPr="002D7D2F" w:rsidRDefault="006158A2" w:rsidP="00004F0C">
            <w:pPr>
              <w:jc w:val="both"/>
            </w:pPr>
            <w:r w:rsidRPr="002D7D2F">
              <w:t>В эффективный контракт руководителей организаций дополнительного образования Шумерлинского</w:t>
            </w:r>
            <w:r>
              <w:t xml:space="preserve"> муниципального</w:t>
            </w:r>
            <w:r w:rsidRPr="002D7D2F">
              <w:t xml:space="preserve"> округа включен показатель «количество несовершеннолетних «группы риска», посещающих учреждение».</w:t>
            </w:r>
          </w:p>
          <w:p w:rsidR="006158A2" w:rsidRDefault="006158A2" w:rsidP="00004F0C">
            <w:pPr>
              <w:autoSpaceDE w:val="0"/>
              <w:autoSpaceDN w:val="0"/>
              <w:adjustRightInd w:val="0"/>
              <w:ind w:right="-62"/>
              <w:jc w:val="both"/>
            </w:pPr>
            <w:r w:rsidRPr="002D7D2F">
              <w:t>Введены дополнительные выплаты стимулирующего характера педагогам, работающим с детьми из социально неблагополучных семей.</w:t>
            </w:r>
          </w:p>
          <w:p w:rsidR="006158A2" w:rsidRPr="002D7D2F" w:rsidRDefault="006158A2" w:rsidP="00004F0C">
            <w:pPr>
              <w:jc w:val="both"/>
            </w:pPr>
            <w:r w:rsidRPr="002D7D2F">
              <w:t>Все общеобразовательные организации округа в течение учебного года осуществляют учет детей, пропускающих учебные занятия без уважительной причины. Ежемесячно информация о пропускающих представляется в отдел образования, спорта и молодежной политики администрации Шумерлинского муниципального округа, где формируется банк данных.</w:t>
            </w:r>
          </w:p>
          <w:p w:rsidR="006158A2" w:rsidRDefault="006158A2" w:rsidP="00004F0C">
            <w:pPr>
              <w:autoSpaceDE w:val="0"/>
              <w:autoSpaceDN w:val="0"/>
              <w:adjustRightInd w:val="0"/>
              <w:ind w:right="-62"/>
              <w:jc w:val="both"/>
            </w:pPr>
            <w:r w:rsidRPr="002D7D2F">
              <w:t xml:space="preserve">С целью исправления ситуации школами предпринимаются такие меры как, индивидуальные беседы с обучающимися и родителями, посещение их на дому,  вызовы обучающихся и родителей на </w:t>
            </w:r>
            <w:r w:rsidRPr="002D7D2F">
              <w:lastRenderedPageBreak/>
              <w:t>школьный Совет профилактики.</w:t>
            </w:r>
          </w:p>
          <w:p w:rsidR="006158A2" w:rsidRPr="002D7D2F" w:rsidRDefault="006158A2" w:rsidP="00004F0C">
            <w:pPr>
              <w:jc w:val="both"/>
            </w:pPr>
            <w:r w:rsidRPr="002D7D2F">
              <w:rPr>
                <w:rFonts w:eastAsia="Calibri"/>
              </w:rPr>
              <w:t>Особое внимание в работе с трудными детьми уделяется вовлечению</w:t>
            </w:r>
            <w:r w:rsidRPr="002D7D2F">
              <w:t xml:space="preserve"> их в кружки, </w:t>
            </w:r>
            <w:r w:rsidRPr="002D7D2F">
              <w:rPr>
                <w:rFonts w:eastAsia="Calibri"/>
              </w:rPr>
              <w:t xml:space="preserve">общественно-полезную деятельность. </w:t>
            </w:r>
            <w:r w:rsidRPr="002D7D2F">
              <w:t xml:space="preserve">Большая работа по дополнительной занятости среди детей и взрослого населения проводится МАУ </w:t>
            </w:r>
            <w:proofErr w:type="gramStart"/>
            <w:r w:rsidRPr="002D7D2F">
              <w:t>ДО</w:t>
            </w:r>
            <w:proofErr w:type="gramEnd"/>
            <w:r w:rsidRPr="002D7D2F">
              <w:t xml:space="preserve"> «</w:t>
            </w:r>
            <w:proofErr w:type="gramStart"/>
            <w:r w:rsidRPr="002D7D2F">
              <w:t>Спортивная</w:t>
            </w:r>
            <w:proofErr w:type="gramEnd"/>
            <w:r w:rsidRPr="002D7D2F">
              <w:t xml:space="preserve"> школа им. В.Н. Ярды», где организована работа по секциям: легкая атлетика, футбол, волейбол,  велоспорт, борьба «Самбо», «Кикбоксинг».  </w:t>
            </w:r>
          </w:p>
          <w:p w:rsidR="006158A2" w:rsidRDefault="006158A2" w:rsidP="00004F0C">
            <w:pPr>
              <w:autoSpaceDE w:val="0"/>
              <w:autoSpaceDN w:val="0"/>
              <w:adjustRightInd w:val="0"/>
              <w:ind w:right="-62"/>
              <w:jc w:val="both"/>
            </w:pPr>
            <w:r w:rsidRPr="002D7D2F">
              <w:t xml:space="preserve">В целях индивидуального подхода создан районный Совет общественных воспитателей из числа депутатов Собрания депутатов Шумерлинского </w:t>
            </w:r>
            <w:r>
              <w:t>муниципального округа</w:t>
            </w:r>
            <w:r w:rsidRPr="002D7D2F">
              <w:t xml:space="preserve">, который осуществляет профилактическую работу с несовершеннолетними и семьями, состоящими на учете в КДН и ЗП Шумерлинского </w:t>
            </w:r>
            <w:r>
              <w:t>муниципального округа</w:t>
            </w:r>
            <w:r w:rsidRPr="002D7D2F">
              <w:t xml:space="preserve">, </w:t>
            </w:r>
            <w:proofErr w:type="gramStart"/>
            <w:r w:rsidRPr="002D7D2F">
              <w:t>согласно</w:t>
            </w:r>
            <w:proofErr w:type="gramEnd"/>
            <w:r w:rsidRPr="002D7D2F">
              <w:t xml:space="preserve"> своих избирательных округов. С 2018 года в муниципальном округе ежегодно в поддержку общественных воспитателей проводиться конкурс </w:t>
            </w:r>
            <w:r w:rsidRPr="002D7D2F">
              <w:rPr>
                <w:rStyle w:val="ad"/>
              </w:rPr>
              <w:t>«Лучший общественный воспитатель».</w:t>
            </w:r>
          </w:p>
          <w:p w:rsidR="006158A2" w:rsidRDefault="006158A2" w:rsidP="00004F0C">
            <w:pPr>
              <w:autoSpaceDE w:val="0"/>
              <w:autoSpaceDN w:val="0"/>
              <w:adjustRightInd w:val="0"/>
              <w:ind w:right="-62"/>
              <w:jc w:val="both"/>
            </w:pPr>
            <w:r w:rsidRPr="002D7D2F">
              <w:rPr>
                <w:spacing w:val="5"/>
              </w:rPr>
              <w:t xml:space="preserve">Ведется работа со средствами массовой информации. В </w:t>
            </w:r>
            <w:proofErr w:type="spellStart"/>
            <w:r w:rsidRPr="002D7D2F">
              <w:rPr>
                <w:spacing w:val="5"/>
              </w:rPr>
              <w:t>Шумерлинской</w:t>
            </w:r>
            <w:proofErr w:type="spellEnd"/>
            <w:r w:rsidRPr="002D7D2F">
              <w:rPr>
                <w:spacing w:val="5"/>
              </w:rPr>
              <w:t xml:space="preserve"> </w:t>
            </w:r>
            <w:r w:rsidRPr="002D7D2F">
              <w:t xml:space="preserve">общественно-политической газете «Вперед» в колонке «Правопорядок» опубликовано более </w:t>
            </w:r>
            <w:r>
              <w:t>43</w:t>
            </w:r>
            <w:r w:rsidRPr="002D7D2F">
              <w:t xml:space="preserve"> статей профилактической направленности, на официальном сайте и на страницах в социальных сетях Шумерлинского муниципального округа данная работа ведется на постоянной основе. На официальном сайте Шумерлинского муниципального </w:t>
            </w:r>
            <w:r w:rsidRPr="002D7D2F">
              <w:lastRenderedPageBreak/>
              <w:t>округа создан раздел «Комиссия по делам несовершеннолетних и защите их прав», где размещаются методические материалы, направленные на предупреждение подростковой преступности.</w:t>
            </w:r>
          </w:p>
          <w:p w:rsidR="006158A2" w:rsidRPr="00A50969" w:rsidRDefault="006158A2" w:rsidP="00004F0C">
            <w:pPr>
              <w:autoSpaceDE w:val="0"/>
              <w:autoSpaceDN w:val="0"/>
              <w:adjustRightInd w:val="0"/>
              <w:ind w:right="-62"/>
              <w:jc w:val="both"/>
            </w:pPr>
            <w:r w:rsidRPr="002D7D2F">
              <w:t>В Администрации Шумерлинского муниципального округа создана комиссия по делам несовершеннолетних и защите их прав, организована деятельность такой комиссии.</w:t>
            </w:r>
          </w:p>
        </w:tc>
      </w:tr>
      <w:tr w:rsidR="006158A2" w:rsidRPr="009D5806" w:rsidTr="003C204A">
        <w:tc>
          <w:tcPr>
            <w:tcW w:w="771" w:type="dxa"/>
            <w:tcBorders>
              <w:top w:val="single" w:sz="4" w:space="0" w:color="auto"/>
              <w:left w:val="nil"/>
              <w:bottom w:val="single" w:sz="4" w:space="0" w:color="auto"/>
              <w:right w:val="single" w:sz="4" w:space="0" w:color="auto"/>
            </w:tcBorders>
          </w:tcPr>
          <w:p w:rsidR="006158A2" w:rsidRPr="00442437" w:rsidRDefault="006158A2" w:rsidP="00DB6F2D">
            <w:pPr>
              <w:autoSpaceDE w:val="0"/>
              <w:autoSpaceDN w:val="0"/>
              <w:adjustRightInd w:val="0"/>
              <w:rPr>
                <w:bCs/>
              </w:rPr>
            </w:pPr>
          </w:p>
        </w:tc>
        <w:tc>
          <w:tcPr>
            <w:tcW w:w="6379" w:type="dxa"/>
            <w:tcBorders>
              <w:top w:val="single" w:sz="4" w:space="0" w:color="auto"/>
              <w:left w:val="single" w:sz="4" w:space="0" w:color="auto"/>
              <w:bottom w:val="single" w:sz="4" w:space="0" w:color="auto"/>
              <w:right w:val="single" w:sz="4" w:space="0" w:color="auto"/>
            </w:tcBorders>
          </w:tcPr>
          <w:p w:rsidR="006158A2" w:rsidRPr="002F7ACB" w:rsidRDefault="006158A2" w:rsidP="00004F0C">
            <w:pPr>
              <w:autoSpaceDE w:val="0"/>
              <w:autoSpaceDN w:val="0"/>
              <w:adjustRightInd w:val="0"/>
              <w:jc w:val="both"/>
              <w:rPr>
                <w:bCs/>
              </w:rPr>
            </w:pPr>
            <w:r w:rsidRPr="002F7ACB">
              <w:rPr>
                <w:bCs/>
              </w:rPr>
              <w:t>Основное мероприятие 2. Работа с семьями, находящимися в социально опасном положении, и оказание им помощи в обучении и воспитании детей</w:t>
            </w:r>
          </w:p>
          <w:p w:rsidR="006158A2" w:rsidRPr="00442437" w:rsidRDefault="006158A2" w:rsidP="00004F0C">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6158A2" w:rsidRPr="00442437" w:rsidRDefault="006158A2"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6158A2" w:rsidRDefault="006158A2" w:rsidP="00004F0C">
            <w:pPr>
              <w:autoSpaceDE w:val="0"/>
              <w:autoSpaceDN w:val="0"/>
              <w:adjustRightInd w:val="0"/>
              <w:jc w:val="both"/>
            </w:pPr>
            <w:r w:rsidRPr="002D7D2F">
              <w:t xml:space="preserve">Работа по раннему выявлению несовершеннолетних и семей, находящихся в социально опасном положении, осуществляется в рамках межведомственного  обмена информацией между учреждениями системы профилактики безнадзорности и беспризорности несовершеннолетних, в период проведения рейдовых мероприятий, по сообщению граждан. В отчетном году проведено </w:t>
            </w:r>
            <w:r>
              <w:t>46</w:t>
            </w:r>
            <w:r w:rsidRPr="002D7D2F">
              <w:t xml:space="preserve"> межведомственных комплексных профилактических рейдов по семьям, находящимся в социально опасном положении. По каждому посещению составлены акты обследования жилищно-бытовых условий проживания несовершеннолетних. В ходе рейдов было выявлено </w:t>
            </w:r>
            <w:r>
              <w:t>53</w:t>
            </w:r>
            <w:r w:rsidRPr="002D7D2F">
              <w:t xml:space="preserve"> факт</w:t>
            </w:r>
            <w:r>
              <w:t>а</w:t>
            </w:r>
            <w:r w:rsidRPr="002D7D2F">
              <w:t xml:space="preserve"> недолжного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w:t>
            </w:r>
            <w:r>
              <w:t xml:space="preserve"> </w:t>
            </w:r>
            <w:r w:rsidRPr="002D7D2F">
              <w:t xml:space="preserve">Широко используется в процессе работы с семьями, находящимися в трудной жизненной ситуации, метод </w:t>
            </w:r>
            <w:r w:rsidRPr="002D7D2F">
              <w:lastRenderedPageBreak/>
              <w:t xml:space="preserve">«мобильных бригад экстренного реагирования». Технология работы мобильной бригады направлена на выявление семейных проблем на ранней стадии и оказание своевременной социально-психологической, социально-педагогической, социально-правовой, социально-медицинской помощи и поддержки семьям, оказавшимся в трудной жизненной ситуации. </w:t>
            </w:r>
            <w:r w:rsidRPr="002D7D2F">
              <w:rPr>
                <w:bCs/>
              </w:rPr>
              <w:t xml:space="preserve">Субъектами профилактики было организовано </w:t>
            </w:r>
            <w:r>
              <w:rPr>
                <w:bCs/>
              </w:rPr>
              <w:t xml:space="preserve">12 </w:t>
            </w:r>
            <w:r w:rsidRPr="002D7D2F">
              <w:rPr>
                <w:bCs/>
              </w:rPr>
              <w:t xml:space="preserve">выездов мобильной бригады, было посещено </w:t>
            </w:r>
            <w:r>
              <w:rPr>
                <w:bCs/>
              </w:rPr>
              <w:t>64</w:t>
            </w:r>
            <w:r w:rsidRPr="002D7D2F">
              <w:rPr>
                <w:bCs/>
              </w:rPr>
              <w:t xml:space="preserve"> сем</w:t>
            </w:r>
            <w:r>
              <w:rPr>
                <w:bCs/>
              </w:rPr>
              <w:t>ьи</w:t>
            </w:r>
            <w:r w:rsidRPr="002D7D2F">
              <w:rPr>
                <w:bCs/>
              </w:rPr>
              <w:t xml:space="preserve">, в которых обслужено </w:t>
            </w:r>
            <w:r>
              <w:rPr>
                <w:bCs/>
              </w:rPr>
              <w:t>141</w:t>
            </w:r>
            <w:r w:rsidRPr="002D7D2F">
              <w:rPr>
                <w:bCs/>
              </w:rPr>
              <w:t xml:space="preserve"> клиент.</w:t>
            </w:r>
          </w:p>
          <w:p w:rsidR="006158A2" w:rsidRPr="002D7D2F" w:rsidRDefault="006158A2" w:rsidP="00004F0C">
            <w:pPr>
              <w:jc w:val="both"/>
            </w:pPr>
            <w:r w:rsidRPr="002D7D2F">
              <w:t xml:space="preserve">В целях </w:t>
            </w:r>
            <w:r w:rsidRPr="002D7D2F">
              <w:rPr>
                <w:lang w:eastAsia="en-US"/>
              </w:rPr>
              <w:t xml:space="preserve">выявления и поддержки общественных воспитателей, творчески относящихся к выполнению общественной работы, повышения статуса и авторитета общественного воспитателя, осуществления эффективной социальной политики в области предупреждения безнадзорности и правонарушений несовершеннолетних </w:t>
            </w:r>
            <w:r w:rsidRPr="002D7D2F">
              <w:t xml:space="preserve">на территории Шумерлинского </w:t>
            </w:r>
            <w:r>
              <w:t>муниципального округа</w:t>
            </w:r>
            <w:r w:rsidRPr="002D7D2F">
              <w:t xml:space="preserve"> был проведен районный конкурс «Лучший общественный воспитатель».</w:t>
            </w:r>
          </w:p>
          <w:p w:rsidR="006158A2" w:rsidRPr="00442437" w:rsidRDefault="006158A2" w:rsidP="00004F0C">
            <w:pPr>
              <w:jc w:val="both"/>
              <w:rPr>
                <w:bCs/>
              </w:rPr>
            </w:pPr>
            <w:r w:rsidRPr="002D7D2F">
              <w:t xml:space="preserve">Ежемесячно муниципальной комиссией по делам несовершеннолетних и защите их прав осуществляется сбор информации о семьях и несовершеннолетних, находящихся в социально опасном положении, на территории Шумерлинского муниципального округа от общеобразовательных организаций, сельских поселений, органа опеки и попечительства, БУ «Шумерлинский ММЦ» </w:t>
            </w:r>
            <w:r w:rsidRPr="002D7D2F">
              <w:lastRenderedPageBreak/>
              <w:t>Минздрава Чувашии и БУ «Шумерлинский комплексный ЦСОН» Минтруда Чувашии. В результате формируется Единая база данных о выявленных несовершеннолетних и семьях, находящихся в социально опасном положении, которая утверждается председателем КДН и ЗП.</w:t>
            </w:r>
          </w:p>
        </w:tc>
      </w:tr>
      <w:tr w:rsidR="006158A2" w:rsidRPr="009D5806" w:rsidTr="003C204A">
        <w:tc>
          <w:tcPr>
            <w:tcW w:w="771" w:type="dxa"/>
            <w:tcBorders>
              <w:top w:val="single" w:sz="4" w:space="0" w:color="auto"/>
              <w:left w:val="nil"/>
              <w:bottom w:val="single" w:sz="4" w:space="0" w:color="auto"/>
              <w:right w:val="single" w:sz="4" w:space="0" w:color="auto"/>
            </w:tcBorders>
          </w:tcPr>
          <w:p w:rsidR="006158A2" w:rsidRPr="001A53CD" w:rsidRDefault="006158A2" w:rsidP="00DB6F2D">
            <w:pPr>
              <w:autoSpaceDE w:val="0"/>
              <w:autoSpaceDN w:val="0"/>
              <w:adjustRightInd w:val="0"/>
              <w:ind w:right="-62"/>
              <w:jc w:val="center"/>
              <w:rPr>
                <w:bCs/>
              </w:rPr>
            </w:pPr>
            <w:r>
              <w:rPr>
                <w:bCs/>
              </w:rPr>
              <w:lastRenderedPageBreak/>
              <w:t>5.4.</w:t>
            </w:r>
          </w:p>
        </w:tc>
        <w:tc>
          <w:tcPr>
            <w:tcW w:w="6379" w:type="dxa"/>
            <w:tcBorders>
              <w:top w:val="single" w:sz="4" w:space="0" w:color="auto"/>
              <w:left w:val="single" w:sz="4" w:space="0" w:color="auto"/>
              <w:bottom w:val="single" w:sz="4" w:space="0" w:color="auto"/>
              <w:right w:val="single" w:sz="4" w:space="0" w:color="auto"/>
            </w:tcBorders>
          </w:tcPr>
          <w:p w:rsidR="006158A2" w:rsidRDefault="00B21F84" w:rsidP="00004F0C">
            <w:pPr>
              <w:autoSpaceDE w:val="0"/>
              <w:autoSpaceDN w:val="0"/>
              <w:adjustRightInd w:val="0"/>
              <w:jc w:val="both"/>
            </w:pPr>
            <w:hyperlink w:anchor="Par9385" w:history="1">
              <w:r w:rsidR="006158A2" w:rsidRPr="00A04C85">
                <w:rPr>
                  <w:rStyle w:val="ac"/>
                  <w:bCs/>
                </w:rPr>
                <w:t>Подпрограмма</w:t>
              </w:r>
            </w:hyperlink>
            <w:r w:rsidR="006158A2" w:rsidRPr="008C178C">
              <w:rPr>
                <w:bCs/>
              </w:rPr>
              <w:t xml:space="preserve"> «Предупреждение детской беспризорности, безнадзорности и правонарушений несовершеннолетних»</w:t>
            </w:r>
          </w:p>
        </w:tc>
        <w:tc>
          <w:tcPr>
            <w:tcW w:w="2268" w:type="dxa"/>
            <w:tcBorders>
              <w:top w:val="single" w:sz="4" w:space="0" w:color="auto"/>
              <w:left w:val="single" w:sz="4" w:space="0" w:color="auto"/>
              <w:bottom w:val="single" w:sz="4" w:space="0" w:color="auto"/>
              <w:right w:val="single" w:sz="4" w:space="0" w:color="auto"/>
            </w:tcBorders>
          </w:tcPr>
          <w:p w:rsidR="006158A2" w:rsidRDefault="006158A2"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6158A2" w:rsidRDefault="006158A2" w:rsidP="00004F0C">
            <w:pPr>
              <w:autoSpaceDE w:val="0"/>
              <w:autoSpaceDN w:val="0"/>
              <w:adjustRightInd w:val="0"/>
              <w:ind w:right="-62"/>
              <w:jc w:val="both"/>
            </w:pPr>
          </w:p>
        </w:tc>
      </w:tr>
      <w:tr w:rsidR="006158A2" w:rsidRPr="009D5806" w:rsidTr="003C204A">
        <w:tc>
          <w:tcPr>
            <w:tcW w:w="771" w:type="dxa"/>
            <w:tcBorders>
              <w:top w:val="single" w:sz="4" w:space="0" w:color="auto"/>
              <w:left w:val="nil"/>
              <w:bottom w:val="single" w:sz="4" w:space="0" w:color="auto"/>
              <w:right w:val="single" w:sz="4" w:space="0" w:color="auto"/>
            </w:tcBorders>
          </w:tcPr>
          <w:p w:rsidR="006158A2" w:rsidRDefault="006158A2"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6158A2" w:rsidRPr="00F03757" w:rsidRDefault="006158A2" w:rsidP="00004F0C">
            <w:pPr>
              <w:jc w:val="both"/>
            </w:pPr>
            <w:r w:rsidRPr="002F7ACB">
              <w:t>Основное мероприятие 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2268" w:type="dxa"/>
            <w:tcBorders>
              <w:top w:val="single" w:sz="4" w:space="0" w:color="auto"/>
              <w:left w:val="single" w:sz="4" w:space="0" w:color="auto"/>
              <w:bottom w:val="single" w:sz="4" w:space="0" w:color="auto"/>
              <w:right w:val="single" w:sz="4" w:space="0" w:color="auto"/>
            </w:tcBorders>
          </w:tcPr>
          <w:p w:rsidR="006158A2" w:rsidRDefault="006158A2"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6158A2" w:rsidRPr="002D7D2F" w:rsidRDefault="006158A2" w:rsidP="00004F0C">
            <w:pPr>
              <w:jc w:val="both"/>
            </w:pPr>
            <w:r w:rsidRPr="002D7D2F">
              <w:t xml:space="preserve">В целях профилактики правонарушений несовершеннолетних в эффективный контракт руководителей общеобразовательных организаций Шумерлинского муниципального округа включен показатель качества проводимой профилактической работы «отсутствие преступлений </w:t>
            </w:r>
            <w:proofErr w:type="gramStart"/>
            <w:r w:rsidRPr="002D7D2F">
              <w:t>среди</w:t>
            </w:r>
            <w:proofErr w:type="gramEnd"/>
            <w:r w:rsidRPr="002D7D2F">
              <w:t xml:space="preserve"> обучающихся».</w:t>
            </w:r>
          </w:p>
          <w:p w:rsidR="006158A2" w:rsidRPr="002D7D2F" w:rsidRDefault="006158A2" w:rsidP="00004F0C">
            <w:pPr>
              <w:jc w:val="both"/>
            </w:pPr>
            <w:r w:rsidRPr="002D7D2F">
              <w:t>В эффективный контракт руководителей организаций дополнительного образования Шумерлинского</w:t>
            </w:r>
            <w:r>
              <w:t xml:space="preserve"> муниципального</w:t>
            </w:r>
            <w:r w:rsidRPr="002D7D2F">
              <w:t xml:space="preserve"> округа включен показатель «количество несовершеннолетних «группы риска», посещающих учреждение».</w:t>
            </w:r>
          </w:p>
          <w:p w:rsidR="006158A2" w:rsidRDefault="006158A2" w:rsidP="00004F0C">
            <w:pPr>
              <w:autoSpaceDE w:val="0"/>
              <w:autoSpaceDN w:val="0"/>
              <w:adjustRightInd w:val="0"/>
              <w:ind w:right="-62"/>
              <w:jc w:val="both"/>
            </w:pPr>
            <w:r w:rsidRPr="002D7D2F">
              <w:t>Введены дополнительные выплаты стимулирующего характера педагогам, работающим с детьми из социально неблагополучных семей.</w:t>
            </w:r>
          </w:p>
          <w:p w:rsidR="006158A2" w:rsidRPr="002D7D2F" w:rsidRDefault="006158A2" w:rsidP="00004F0C">
            <w:pPr>
              <w:jc w:val="both"/>
            </w:pPr>
            <w:r w:rsidRPr="002D7D2F">
              <w:t xml:space="preserve">Все общеобразовательные организации округа в течение учебного года осуществляют учет детей, пропускающих учебные занятия без уважительной причины. Ежемесячно информация о пропускающих представляется в отдел образования, спорта и </w:t>
            </w:r>
            <w:r w:rsidRPr="002D7D2F">
              <w:lastRenderedPageBreak/>
              <w:t>молодежной политики администрации Шумерлинского муниципального округа, где формируется банк данных.</w:t>
            </w:r>
          </w:p>
          <w:p w:rsidR="006158A2" w:rsidRDefault="006158A2" w:rsidP="00004F0C">
            <w:pPr>
              <w:autoSpaceDE w:val="0"/>
              <w:autoSpaceDN w:val="0"/>
              <w:adjustRightInd w:val="0"/>
              <w:ind w:right="-62"/>
              <w:jc w:val="both"/>
            </w:pPr>
            <w:r w:rsidRPr="002D7D2F">
              <w:t>С целью исправления ситуации школами предпринимаются такие меры как, индивидуальные беседы с обучающимися и родителями, посещение их на дому,  вызовы обучающихся и родителей на школьный Совет профилактики.</w:t>
            </w:r>
          </w:p>
          <w:p w:rsidR="006158A2" w:rsidRPr="002D7D2F" w:rsidRDefault="006158A2" w:rsidP="00004F0C">
            <w:pPr>
              <w:jc w:val="both"/>
            </w:pPr>
            <w:r w:rsidRPr="002D7D2F">
              <w:rPr>
                <w:rFonts w:eastAsia="Calibri"/>
              </w:rPr>
              <w:t>Особое внимание в работе с трудными детьми уделяется вовлечению</w:t>
            </w:r>
            <w:r w:rsidRPr="002D7D2F">
              <w:t xml:space="preserve"> их в кружки, </w:t>
            </w:r>
            <w:r w:rsidRPr="002D7D2F">
              <w:rPr>
                <w:rFonts w:eastAsia="Calibri"/>
              </w:rPr>
              <w:t xml:space="preserve">общественно-полезную деятельность. </w:t>
            </w:r>
            <w:r w:rsidRPr="002D7D2F">
              <w:t xml:space="preserve">Большая работа по дополнительной занятости среди детей и взрослого населения проводится МАУ </w:t>
            </w:r>
            <w:proofErr w:type="gramStart"/>
            <w:r w:rsidRPr="002D7D2F">
              <w:t>ДО</w:t>
            </w:r>
            <w:proofErr w:type="gramEnd"/>
            <w:r w:rsidRPr="002D7D2F">
              <w:t xml:space="preserve"> «</w:t>
            </w:r>
            <w:proofErr w:type="gramStart"/>
            <w:r w:rsidRPr="002D7D2F">
              <w:t>Спортивная</w:t>
            </w:r>
            <w:proofErr w:type="gramEnd"/>
            <w:r w:rsidRPr="002D7D2F">
              <w:t xml:space="preserve"> школа им. В.Н. Ярды», где организована работа по секциям: легкая атлетика, футбол, волейбол,  велоспорт, борьба «Самбо», «Кикбоксинг».  </w:t>
            </w:r>
          </w:p>
          <w:p w:rsidR="006158A2" w:rsidRDefault="006158A2" w:rsidP="00004F0C">
            <w:pPr>
              <w:autoSpaceDE w:val="0"/>
              <w:autoSpaceDN w:val="0"/>
              <w:adjustRightInd w:val="0"/>
              <w:ind w:right="-62"/>
              <w:jc w:val="both"/>
            </w:pPr>
            <w:r w:rsidRPr="002D7D2F">
              <w:t xml:space="preserve">В целях индивидуального подхода создан районный Совет общественных воспитателей из числа депутатов Собрания депутатов Шумерлинского </w:t>
            </w:r>
            <w:r>
              <w:t>муниципального округа</w:t>
            </w:r>
            <w:r w:rsidRPr="002D7D2F">
              <w:t xml:space="preserve">, который осуществляет профилактическую работу с несовершеннолетними и семьями, состоящими на учете в КДН и ЗП Шумерлинского </w:t>
            </w:r>
            <w:r>
              <w:t>муниципального округа</w:t>
            </w:r>
            <w:r w:rsidRPr="002D7D2F">
              <w:t xml:space="preserve">, </w:t>
            </w:r>
            <w:proofErr w:type="gramStart"/>
            <w:r w:rsidRPr="002D7D2F">
              <w:t>согласно</w:t>
            </w:r>
            <w:proofErr w:type="gramEnd"/>
            <w:r w:rsidRPr="002D7D2F">
              <w:t xml:space="preserve"> своих избирательных округов. С 2018 года в муниципальном округе ежегодно в поддержку общественных воспитателей проводиться конкурс </w:t>
            </w:r>
            <w:r w:rsidRPr="002D7D2F">
              <w:rPr>
                <w:rStyle w:val="ad"/>
              </w:rPr>
              <w:t>«Лучший общественный воспитатель».</w:t>
            </w:r>
          </w:p>
          <w:p w:rsidR="006158A2" w:rsidRDefault="006158A2" w:rsidP="00004F0C">
            <w:pPr>
              <w:autoSpaceDE w:val="0"/>
              <w:autoSpaceDN w:val="0"/>
              <w:adjustRightInd w:val="0"/>
              <w:ind w:right="-62"/>
              <w:jc w:val="both"/>
            </w:pPr>
            <w:r w:rsidRPr="002D7D2F">
              <w:rPr>
                <w:spacing w:val="5"/>
              </w:rPr>
              <w:t xml:space="preserve">Ведется работа со средствами массовой информации. В </w:t>
            </w:r>
            <w:proofErr w:type="spellStart"/>
            <w:r w:rsidRPr="002D7D2F">
              <w:rPr>
                <w:spacing w:val="5"/>
              </w:rPr>
              <w:t>Шумерлинской</w:t>
            </w:r>
            <w:proofErr w:type="spellEnd"/>
            <w:r w:rsidRPr="002D7D2F">
              <w:rPr>
                <w:spacing w:val="5"/>
              </w:rPr>
              <w:t xml:space="preserve"> </w:t>
            </w:r>
            <w:r w:rsidRPr="002D7D2F">
              <w:t>общественно-</w:t>
            </w:r>
            <w:r w:rsidRPr="002D7D2F">
              <w:lastRenderedPageBreak/>
              <w:t xml:space="preserve">политической газете «Вперед» в колонке «Правопорядок» опубликовано более </w:t>
            </w:r>
            <w:r>
              <w:t>43</w:t>
            </w:r>
            <w:r w:rsidRPr="002D7D2F">
              <w:t xml:space="preserve"> статей профилактической направленности, на официальном сайте и на страницах в социальных сетях Шумерлинского муниципального округа данная работа ведется на постоянной основе. На официальном сайте Шумерлинского муниципального округа создан раздел «Комиссия по делам несовершеннолетних и защите их прав», где размещаются методические материалы, направленные на предупреждение подростковой преступности.</w:t>
            </w:r>
          </w:p>
          <w:p w:rsidR="006158A2" w:rsidRDefault="006158A2" w:rsidP="00004F0C">
            <w:pPr>
              <w:autoSpaceDE w:val="0"/>
              <w:autoSpaceDN w:val="0"/>
              <w:adjustRightInd w:val="0"/>
              <w:ind w:right="-62"/>
              <w:jc w:val="both"/>
            </w:pPr>
            <w:r w:rsidRPr="002D7D2F">
              <w:t>В Администрации Шумерлинского муниципального округа создана комиссия по делам несовершеннолетних и защите их прав, организована деятельность такой комиссии.</w:t>
            </w:r>
          </w:p>
          <w:p w:rsidR="006158A2" w:rsidRDefault="006158A2" w:rsidP="00004F0C">
            <w:pPr>
              <w:autoSpaceDE w:val="0"/>
              <w:autoSpaceDN w:val="0"/>
              <w:adjustRightInd w:val="0"/>
              <w:ind w:right="-62"/>
              <w:jc w:val="both"/>
            </w:pPr>
          </w:p>
          <w:p w:rsidR="006158A2" w:rsidRDefault="006158A2" w:rsidP="00004F0C">
            <w:pPr>
              <w:autoSpaceDE w:val="0"/>
              <w:autoSpaceDN w:val="0"/>
              <w:adjustRightInd w:val="0"/>
              <w:ind w:right="-62"/>
              <w:jc w:val="both"/>
            </w:pPr>
          </w:p>
          <w:p w:rsidR="006158A2" w:rsidRPr="001A53CD" w:rsidRDefault="006158A2" w:rsidP="00004F0C">
            <w:pPr>
              <w:autoSpaceDE w:val="0"/>
              <w:autoSpaceDN w:val="0"/>
              <w:adjustRightInd w:val="0"/>
              <w:ind w:right="-62"/>
              <w:jc w:val="both"/>
              <w:rPr>
                <w:bCs/>
              </w:rPr>
            </w:pPr>
          </w:p>
        </w:tc>
      </w:tr>
      <w:tr w:rsidR="006158A2" w:rsidRPr="009D5806" w:rsidTr="003C204A">
        <w:tc>
          <w:tcPr>
            <w:tcW w:w="771" w:type="dxa"/>
            <w:tcBorders>
              <w:top w:val="single" w:sz="4" w:space="0" w:color="auto"/>
              <w:left w:val="nil"/>
              <w:bottom w:val="single" w:sz="4" w:space="0" w:color="auto"/>
              <w:right w:val="single" w:sz="4" w:space="0" w:color="auto"/>
            </w:tcBorders>
          </w:tcPr>
          <w:p w:rsidR="006158A2" w:rsidRDefault="006158A2" w:rsidP="00DB6F2D">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6158A2" w:rsidRPr="002F7ACB" w:rsidRDefault="006158A2" w:rsidP="00004F0C">
            <w:pPr>
              <w:autoSpaceDE w:val="0"/>
              <w:autoSpaceDN w:val="0"/>
              <w:adjustRightInd w:val="0"/>
              <w:jc w:val="both"/>
              <w:rPr>
                <w:bCs/>
              </w:rPr>
            </w:pPr>
            <w:r w:rsidRPr="002F7ACB">
              <w:rPr>
                <w:bCs/>
              </w:rPr>
              <w:t>Основное мероприятие 2. Работа с семьями, находящимися в социально опасном положении, и оказание им помощи в обучении и воспитании детей</w:t>
            </w:r>
          </w:p>
          <w:p w:rsidR="006158A2" w:rsidRPr="00442437" w:rsidRDefault="006158A2" w:rsidP="00004F0C">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6158A2" w:rsidRPr="00442437" w:rsidRDefault="006158A2"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6158A2" w:rsidRDefault="006158A2" w:rsidP="00004F0C">
            <w:pPr>
              <w:autoSpaceDE w:val="0"/>
              <w:autoSpaceDN w:val="0"/>
              <w:adjustRightInd w:val="0"/>
              <w:jc w:val="both"/>
            </w:pPr>
            <w:r w:rsidRPr="002D7D2F">
              <w:t xml:space="preserve">Работа по раннему выявлению несовершеннолетних и семей, находящихся в социально опасном положении, осуществляется в рамках межведомственного  обмена информацией между учреждениями системы профилактики безнадзорности и беспризорности несовершеннолетних, в период проведения рейдовых мероприятий, по сообщению граждан. В отчетном году проведено </w:t>
            </w:r>
            <w:r>
              <w:t>46</w:t>
            </w:r>
            <w:r w:rsidRPr="002D7D2F">
              <w:t xml:space="preserve"> межведомственных комплексных профилактических рейдов по семьям, находящимся в социально опасном положении. По каждому </w:t>
            </w:r>
            <w:r w:rsidRPr="002D7D2F">
              <w:lastRenderedPageBreak/>
              <w:t xml:space="preserve">посещению составлены акты обследования жилищно-бытовых условий проживания несовершеннолетних. В ходе рейдов было выявлено </w:t>
            </w:r>
            <w:r>
              <w:t>53</w:t>
            </w:r>
            <w:r w:rsidRPr="002D7D2F">
              <w:t xml:space="preserve"> факт</w:t>
            </w:r>
            <w:r>
              <w:t>а</w:t>
            </w:r>
            <w:r w:rsidRPr="002D7D2F">
              <w:t xml:space="preserve"> недолжного исполнения родителями своих обязанностей по воспитанию, содержанию и защите прав и интересов несовершеннолетних детей. В дальнейшем поведение таких родителей было рассмотрено на заседании КДН и ЗП</w:t>
            </w:r>
            <w:r>
              <w:t xml:space="preserve"> </w:t>
            </w:r>
            <w:r w:rsidRPr="002D7D2F">
              <w:t xml:space="preserve">Широко используется в процессе работы с семьями, находящимися в трудной жизненной ситуации, метод «мобильных бригад экстренного реагирования». Технология работы мобильной бригады направлена на выявление семейных проблем на ранней стадии и оказание своевременной социально-психологической, социально-педагогической, социально-правовой, социально-медицинской помощи и поддержки семьям, оказавшимся в трудной жизненной ситуации. </w:t>
            </w:r>
            <w:r w:rsidRPr="002D7D2F">
              <w:rPr>
                <w:bCs/>
              </w:rPr>
              <w:t xml:space="preserve">Субъектами профилактики было организовано </w:t>
            </w:r>
            <w:r>
              <w:rPr>
                <w:bCs/>
              </w:rPr>
              <w:t xml:space="preserve">12 </w:t>
            </w:r>
            <w:r w:rsidRPr="002D7D2F">
              <w:rPr>
                <w:bCs/>
              </w:rPr>
              <w:t xml:space="preserve">выездов мобильной бригады, было посещено </w:t>
            </w:r>
            <w:r>
              <w:rPr>
                <w:bCs/>
              </w:rPr>
              <w:t>64</w:t>
            </w:r>
            <w:r w:rsidRPr="002D7D2F">
              <w:rPr>
                <w:bCs/>
              </w:rPr>
              <w:t xml:space="preserve"> сем</w:t>
            </w:r>
            <w:r>
              <w:rPr>
                <w:bCs/>
              </w:rPr>
              <w:t>ьи</w:t>
            </w:r>
            <w:r w:rsidRPr="002D7D2F">
              <w:rPr>
                <w:bCs/>
              </w:rPr>
              <w:t xml:space="preserve">, в которых обслужено </w:t>
            </w:r>
            <w:r>
              <w:rPr>
                <w:bCs/>
              </w:rPr>
              <w:t>141</w:t>
            </w:r>
            <w:r w:rsidRPr="002D7D2F">
              <w:rPr>
                <w:bCs/>
              </w:rPr>
              <w:t xml:space="preserve"> клиент.</w:t>
            </w:r>
          </w:p>
          <w:p w:rsidR="006158A2" w:rsidRPr="002D7D2F" w:rsidRDefault="006158A2" w:rsidP="00004F0C">
            <w:pPr>
              <w:jc w:val="both"/>
            </w:pPr>
            <w:r w:rsidRPr="002D7D2F">
              <w:t xml:space="preserve">В целях </w:t>
            </w:r>
            <w:r w:rsidRPr="002D7D2F">
              <w:rPr>
                <w:lang w:eastAsia="en-US"/>
              </w:rPr>
              <w:t xml:space="preserve">выявления и поддержки общественных воспитателей, творчески относящихся к выполнению общественной работы, повышения статуса и авторитета общественного воспитателя, осуществления эффективной социальной политики в области предупреждения безнадзорности и правонарушений несовершеннолетних </w:t>
            </w:r>
            <w:r w:rsidRPr="002D7D2F">
              <w:t xml:space="preserve">на территории Шумерлинского </w:t>
            </w:r>
            <w:r>
              <w:t>муниципального округа</w:t>
            </w:r>
            <w:r w:rsidRPr="002D7D2F">
              <w:t xml:space="preserve"> был </w:t>
            </w:r>
            <w:r w:rsidRPr="002D7D2F">
              <w:lastRenderedPageBreak/>
              <w:t>проведен районный конкурс «Лучший общественный воспитатель».</w:t>
            </w:r>
          </w:p>
          <w:p w:rsidR="006158A2" w:rsidRPr="00442437" w:rsidRDefault="006158A2" w:rsidP="00004F0C">
            <w:pPr>
              <w:jc w:val="both"/>
              <w:rPr>
                <w:bCs/>
              </w:rPr>
            </w:pPr>
            <w:r w:rsidRPr="002D7D2F">
              <w:t>Ежемесячно муниципальной комиссией по делам несовершеннолетних и защите их прав осуществляется сбор информации о семьях и несовершеннолетних, находящихся в социально опасном положении, на территории Шумерлинского муниципального округа от общеобразовательных организаций, сельских поселений, органа опеки и попечительства, БУ «Шумерлинский ММЦ» Минздрава Чувашии и БУ «Шумерлинский комплексный ЦСОН» Минтруда Чувашии. В результате формируется Единая база данных о выявленных несовершеннолетних и семьях, находящихся в социально опасном положении, которая утверждается председателем КДН и ЗП.</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442437" w:rsidRDefault="003B3A98" w:rsidP="00004F0C">
            <w:pPr>
              <w:autoSpaceDE w:val="0"/>
              <w:autoSpaceDN w:val="0"/>
              <w:adjustRightInd w:val="0"/>
              <w:outlineLvl w:val="0"/>
              <w:rPr>
                <w:bCs/>
              </w:rPr>
            </w:pPr>
            <w:r>
              <w:rPr>
                <w:bCs/>
              </w:rPr>
              <w:lastRenderedPageBreak/>
              <w:t>6.</w:t>
            </w:r>
          </w:p>
        </w:tc>
        <w:tc>
          <w:tcPr>
            <w:tcW w:w="6379" w:type="dxa"/>
            <w:tcBorders>
              <w:top w:val="single" w:sz="4" w:space="0" w:color="auto"/>
              <w:left w:val="single" w:sz="4" w:space="0" w:color="auto"/>
              <w:bottom w:val="single" w:sz="4" w:space="0" w:color="auto"/>
              <w:right w:val="single" w:sz="4" w:space="0" w:color="auto"/>
            </w:tcBorders>
          </w:tcPr>
          <w:p w:rsidR="003B3A98" w:rsidRPr="00AF1489" w:rsidRDefault="003B3A98" w:rsidP="00004F0C">
            <w:pPr>
              <w:autoSpaceDE w:val="0"/>
              <w:autoSpaceDN w:val="0"/>
              <w:adjustRightInd w:val="0"/>
              <w:jc w:val="both"/>
              <w:rPr>
                <w:b/>
                <w:bCs/>
              </w:rPr>
            </w:pPr>
            <w:r w:rsidRPr="00AF1489">
              <w:rPr>
                <w:b/>
                <w:bCs/>
              </w:rPr>
              <w:t xml:space="preserve">Муниципальная программа Шумерлинского муниципального округа «Развитие образования» </w:t>
            </w:r>
          </w:p>
        </w:tc>
        <w:tc>
          <w:tcPr>
            <w:tcW w:w="2268"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3B3A98" w:rsidRPr="00442437" w:rsidRDefault="003B3A98" w:rsidP="00004F0C">
            <w:pPr>
              <w:autoSpaceDE w:val="0"/>
              <w:autoSpaceDN w:val="0"/>
              <w:adjustRightInd w:val="0"/>
              <w:rPr>
                <w:bCs/>
              </w:rPr>
            </w:pP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442437" w:rsidRDefault="003B3A98" w:rsidP="00004F0C">
            <w:pPr>
              <w:autoSpaceDE w:val="0"/>
              <w:autoSpaceDN w:val="0"/>
              <w:adjustRightInd w:val="0"/>
              <w:outlineLvl w:val="0"/>
              <w:rPr>
                <w:bCs/>
              </w:rPr>
            </w:pPr>
            <w:r>
              <w:rPr>
                <w:bCs/>
              </w:rPr>
              <w:t>6.1.</w:t>
            </w:r>
          </w:p>
        </w:tc>
        <w:tc>
          <w:tcPr>
            <w:tcW w:w="6379"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jc w:val="both"/>
              <w:rPr>
                <w:bCs/>
              </w:rPr>
            </w:pPr>
            <w:r w:rsidRPr="00442437">
              <w:rPr>
                <w:bCs/>
              </w:rPr>
              <w:t>Подпрограмма 1</w:t>
            </w:r>
            <w:r>
              <w:rPr>
                <w:bCs/>
              </w:rPr>
              <w:t xml:space="preserve"> </w:t>
            </w:r>
            <w:r w:rsidRPr="00482EE2">
              <w:rPr>
                <w:bCs/>
              </w:rPr>
              <w:t>«</w:t>
            </w:r>
            <w:r w:rsidRPr="0003299F">
              <w:t>Муниципальная поддержка развития образования</w:t>
            </w:r>
            <w:r w:rsidRPr="00482EE2">
              <w:rPr>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3B3A98" w:rsidRPr="00442437" w:rsidRDefault="003B3A98" w:rsidP="00004F0C">
            <w:pPr>
              <w:autoSpaceDE w:val="0"/>
              <w:autoSpaceDN w:val="0"/>
              <w:adjustRightInd w:val="0"/>
              <w:rPr>
                <w:bCs/>
              </w:rPr>
            </w:pP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8B3447"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autoSpaceDE w:val="0"/>
              <w:autoSpaceDN w:val="0"/>
              <w:adjustRightInd w:val="0"/>
              <w:jc w:val="both"/>
              <w:rPr>
                <w:bCs/>
              </w:rPr>
            </w:pPr>
            <w:r w:rsidRPr="008B3447">
              <w:rPr>
                <w:bCs/>
              </w:rPr>
              <w:t>Основное мероприятие 1 Обеспечение деятельности организаций в сфере образования</w:t>
            </w:r>
          </w:p>
        </w:tc>
        <w:tc>
          <w:tcPr>
            <w:tcW w:w="2268"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autoSpaceDE w:val="0"/>
              <w:autoSpaceDN w:val="0"/>
              <w:adjustRightInd w:val="0"/>
              <w:rPr>
                <w:bCs/>
              </w:rPr>
            </w:pPr>
            <w:r w:rsidRPr="008B3447">
              <w:rPr>
                <w:bCs/>
              </w:rPr>
              <w:t>выполнено</w:t>
            </w:r>
          </w:p>
        </w:tc>
        <w:tc>
          <w:tcPr>
            <w:tcW w:w="5670" w:type="dxa"/>
            <w:tcBorders>
              <w:top w:val="single" w:sz="4" w:space="0" w:color="auto"/>
              <w:left w:val="single" w:sz="4" w:space="0" w:color="auto"/>
              <w:bottom w:val="single" w:sz="4" w:space="0" w:color="auto"/>
              <w:right w:val="nil"/>
            </w:tcBorders>
          </w:tcPr>
          <w:p w:rsidR="003B3A98" w:rsidRPr="008B3447" w:rsidRDefault="003B3A98" w:rsidP="00004F0C">
            <w:pPr>
              <w:autoSpaceDE w:val="0"/>
              <w:autoSpaceDN w:val="0"/>
              <w:adjustRightInd w:val="0"/>
              <w:jc w:val="both"/>
              <w:rPr>
                <w:bCs/>
              </w:rPr>
            </w:pPr>
            <w:r w:rsidRPr="008B3447">
              <w:rPr>
                <w:rFonts w:eastAsia="Calibri"/>
              </w:rPr>
              <w:t xml:space="preserve">Обеспечена деятельность организаций, подведомственных отделу образования, спорта и молодежной политики администрации Шумерлинского </w:t>
            </w:r>
            <w:r>
              <w:rPr>
                <w:bCs/>
              </w:rPr>
              <w:t>муниципального округа</w:t>
            </w:r>
            <w:r w:rsidRPr="008B3447">
              <w:rPr>
                <w:rFonts w:eastAsia="Calibri"/>
              </w:rPr>
              <w:t>, - 7 общеобразовательных учреждений</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8B3447"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autoSpaceDE w:val="0"/>
              <w:autoSpaceDN w:val="0"/>
              <w:adjustRightInd w:val="0"/>
              <w:jc w:val="both"/>
              <w:rPr>
                <w:bCs/>
              </w:rPr>
            </w:pPr>
            <w:r w:rsidRPr="008B3447">
              <w:rPr>
                <w:bCs/>
              </w:rPr>
              <w:t xml:space="preserve">Основное мероприятие 2 Финансовое обеспечение </w:t>
            </w:r>
            <w:r w:rsidRPr="008B3447">
              <w:rPr>
                <w:bCs/>
              </w:rPr>
              <w:lastRenderedPageBreak/>
              <w:t>получения дошкольного образования, начального общего, основного общего, среднего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autoSpaceDE w:val="0"/>
              <w:autoSpaceDN w:val="0"/>
              <w:adjustRightInd w:val="0"/>
              <w:rPr>
                <w:bCs/>
              </w:rPr>
            </w:pPr>
            <w:r w:rsidRPr="008B3447">
              <w:rPr>
                <w:bCs/>
              </w:rPr>
              <w:lastRenderedPageBreak/>
              <w:t>выполнено</w:t>
            </w:r>
          </w:p>
        </w:tc>
        <w:tc>
          <w:tcPr>
            <w:tcW w:w="5670" w:type="dxa"/>
            <w:tcBorders>
              <w:top w:val="single" w:sz="4" w:space="0" w:color="auto"/>
              <w:left w:val="single" w:sz="4" w:space="0" w:color="auto"/>
              <w:bottom w:val="single" w:sz="4" w:space="0" w:color="auto"/>
              <w:right w:val="nil"/>
            </w:tcBorders>
          </w:tcPr>
          <w:p w:rsidR="003B3A98" w:rsidRPr="008B3447" w:rsidRDefault="003B3A98" w:rsidP="00004F0C">
            <w:pPr>
              <w:autoSpaceDE w:val="0"/>
              <w:autoSpaceDN w:val="0"/>
              <w:adjustRightInd w:val="0"/>
              <w:ind w:right="-62"/>
              <w:jc w:val="both"/>
              <w:rPr>
                <w:rFonts w:eastAsia="Calibri"/>
                <w:color w:val="000000"/>
              </w:rPr>
            </w:pPr>
            <w:proofErr w:type="gramStart"/>
            <w:r w:rsidRPr="008B3447">
              <w:rPr>
                <w:rFonts w:eastAsia="Calibri"/>
                <w:color w:val="000000"/>
              </w:rPr>
              <w:t xml:space="preserve">Получены субвенции из республиканского бюджета </w:t>
            </w:r>
            <w:r w:rsidRPr="008B3447">
              <w:rPr>
                <w:rFonts w:eastAsia="Calibri"/>
                <w:color w:val="000000"/>
              </w:rPr>
              <w:lastRenderedPageBreak/>
              <w:t xml:space="preserve">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дошкольных группах; по финансовому обеспечению государственных гарантий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обеспечение дополнительного образования детей в общеобразовательных учреждениях </w:t>
            </w:r>
            <w:proofErr w:type="gramEnd"/>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8B3447"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jc w:val="both"/>
            </w:pPr>
            <w:r w:rsidRPr="008B3447">
              <w:rPr>
                <w:bCs/>
              </w:rPr>
              <w:t xml:space="preserve">Основное мероприятие </w:t>
            </w:r>
            <w:r>
              <w:rPr>
                <w:bCs/>
              </w:rPr>
              <w:t>3</w:t>
            </w:r>
            <w:r w:rsidRPr="008B3447">
              <w:rPr>
                <w:bCs/>
              </w:rPr>
              <w:t xml:space="preserve"> Обеспечение выплаты ежемесячного денежного вознаграждения за выполнение функций классного руководителя педагогическим работникам муниципальных </w:t>
            </w:r>
            <w:proofErr w:type="gramStart"/>
            <w:r w:rsidRPr="008B3447">
              <w:rPr>
                <w:bCs/>
              </w:rPr>
              <w:t>обще-образовательных</w:t>
            </w:r>
            <w:proofErr w:type="gramEnd"/>
            <w:r w:rsidRPr="008B3447">
              <w:rPr>
                <w:bCs/>
              </w:rPr>
              <w:t xml:space="preserve"> организаций</w:t>
            </w:r>
          </w:p>
        </w:tc>
        <w:tc>
          <w:tcPr>
            <w:tcW w:w="2268"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autoSpaceDE w:val="0"/>
              <w:autoSpaceDN w:val="0"/>
              <w:adjustRightInd w:val="0"/>
              <w:rPr>
                <w:bCs/>
              </w:rPr>
            </w:pPr>
            <w:r w:rsidRPr="008B3447">
              <w:rPr>
                <w:bCs/>
              </w:rPr>
              <w:t>выполнено</w:t>
            </w:r>
          </w:p>
        </w:tc>
        <w:tc>
          <w:tcPr>
            <w:tcW w:w="5670" w:type="dxa"/>
            <w:tcBorders>
              <w:top w:val="single" w:sz="4" w:space="0" w:color="auto"/>
              <w:left w:val="single" w:sz="4" w:space="0" w:color="auto"/>
              <w:bottom w:val="single" w:sz="4" w:space="0" w:color="auto"/>
              <w:right w:val="nil"/>
            </w:tcBorders>
          </w:tcPr>
          <w:p w:rsidR="003B3A98" w:rsidRPr="008B3447" w:rsidRDefault="003B3A98" w:rsidP="00004F0C">
            <w:pPr>
              <w:autoSpaceDE w:val="0"/>
              <w:autoSpaceDN w:val="0"/>
              <w:adjustRightInd w:val="0"/>
              <w:jc w:val="both"/>
              <w:rPr>
                <w:bCs/>
              </w:rPr>
            </w:pPr>
            <w:r w:rsidRPr="008B3447">
              <w:rPr>
                <w:rFonts w:eastAsia="Calibri"/>
                <w:color w:val="000000"/>
              </w:rPr>
              <w:t>Обеспечена выплата денежного вознаграждения за выполнение функции классного руководителя педагогическим работникам общеобразовательных учреждений</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jc w:val="both"/>
            </w:pPr>
            <w:r w:rsidRPr="008B3447">
              <w:rPr>
                <w:bCs/>
              </w:rPr>
              <w:t xml:space="preserve">Основное мероприятие </w:t>
            </w:r>
            <w:r>
              <w:rPr>
                <w:bCs/>
              </w:rPr>
              <w:t>4</w:t>
            </w:r>
            <w:r w:rsidRPr="008B3447">
              <w:rPr>
                <w:bCs/>
              </w:rPr>
              <w:t xml:space="preserve"> Меры социальной поддержки</w:t>
            </w:r>
          </w:p>
        </w:tc>
        <w:tc>
          <w:tcPr>
            <w:tcW w:w="2268" w:type="dxa"/>
            <w:tcBorders>
              <w:top w:val="single" w:sz="4" w:space="0" w:color="auto"/>
              <w:left w:val="single" w:sz="4" w:space="0" w:color="auto"/>
              <w:bottom w:val="single" w:sz="4" w:space="0" w:color="auto"/>
              <w:right w:val="single" w:sz="4" w:space="0" w:color="auto"/>
            </w:tcBorders>
          </w:tcPr>
          <w:p w:rsidR="003B3A98" w:rsidRPr="008B3447" w:rsidRDefault="003B3A98" w:rsidP="00004F0C">
            <w:pPr>
              <w:autoSpaceDE w:val="0"/>
              <w:autoSpaceDN w:val="0"/>
              <w:adjustRightInd w:val="0"/>
              <w:rPr>
                <w:bCs/>
              </w:rPr>
            </w:pPr>
            <w:r w:rsidRPr="008B3447">
              <w:rPr>
                <w:bCs/>
              </w:rPr>
              <w:t>выполнено</w:t>
            </w:r>
          </w:p>
        </w:tc>
        <w:tc>
          <w:tcPr>
            <w:tcW w:w="5670" w:type="dxa"/>
            <w:tcBorders>
              <w:top w:val="single" w:sz="4" w:space="0" w:color="auto"/>
              <w:left w:val="single" w:sz="4" w:space="0" w:color="auto"/>
              <w:bottom w:val="single" w:sz="4" w:space="0" w:color="auto"/>
              <w:right w:val="nil"/>
            </w:tcBorders>
          </w:tcPr>
          <w:p w:rsidR="003B3A98" w:rsidRPr="008B3447" w:rsidRDefault="003B3A98" w:rsidP="00004F0C">
            <w:pPr>
              <w:autoSpaceDE w:val="0"/>
              <w:autoSpaceDN w:val="0"/>
              <w:adjustRightInd w:val="0"/>
              <w:jc w:val="both"/>
              <w:rPr>
                <w:bCs/>
              </w:rPr>
            </w:pPr>
            <w:proofErr w:type="gramStart"/>
            <w:r w:rsidRPr="008B3447">
              <w:rPr>
                <w:bCs/>
              </w:rPr>
              <w:t xml:space="preserve">Обеспечены выплаты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предоставление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w:t>
            </w:r>
            <w:r w:rsidRPr="008B3447">
              <w:rPr>
                <w:bCs/>
              </w:rPr>
              <w:lastRenderedPageBreak/>
              <w:t xml:space="preserve">дошкольного образования на </w:t>
            </w:r>
            <w:r>
              <w:rPr>
                <w:bCs/>
              </w:rPr>
              <w:t>территории Шумерлинского муниципального округа</w:t>
            </w:r>
            <w:proofErr w:type="gramEnd"/>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C27FEB" w:rsidRDefault="003B3A98" w:rsidP="00004F0C">
            <w:pPr>
              <w:autoSpaceDE w:val="0"/>
              <w:autoSpaceDN w:val="0"/>
              <w:adjustRightInd w:val="0"/>
              <w:jc w:val="both"/>
              <w:rPr>
                <w:lang w:eastAsia="en-US"/>
              </w:rPr>
            </w:pPr>
            <w:r w:rsidRPr="00C27FEB">
              <w:rPr>
                <w:lang w:eastAsia="en-US"/>
              </w:rPr>
              <w:t>Основное мероприятие 5. Реализация мероприятий регионального проекта «Успех каждого ребенка»</w:t>
            </w:r>
          </w:p>
          <w:p w:rsidR="003B3A98" w:rsidRPr="00C27FEB" w:rsidRDefault="003B3A98" w:rsidP="00004F0C">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B3A98" w:rsidRPr="00C27FEB" w:rsidRDefault="003B3A98" w:rsidP="00004F0C">
            <w:pPr>
              <w:autoSpaceDE w:val="0"/>
              <w:autoSpaceDN w:val="0"/>
              <w:adjustRightInd w:val="0"/>
              <w:rPr>
                <w:bCs/>
              </w:rPr>
            </w:pPr>
            <w:r w:rsidRPr="00C27FEB">
              <w:rPr>
                <w:bCs/>
              </w:rPr>
              <w:t>выполнено</w:t>
            </w:r>
          </w:p>
        </w:tc>
        <w:tc>
          <w:tcPr>
            <w:tcW w:w="5670" w:type="dxa"/>
            <w:tcBorders>
              <w:top w:val="single" w:sz="4" w:space="0" w:color="auto"/>
              <w:left w:val="single" w:sz="4" w:space="0" w:color="auto"/>
              <w:bottom w:val="single" w:sz="4" w:space="0" w:color="auto"/>
              <w:right w:val="nil"/>
            </w:tcBorders>
          </w:tcPr>
          <w:p w:rsidR="003B3A98" w:rsidRPr="00C27FEB" w:rsidRDefault="003B3A98" w:rsidP="00004F0C">
            <w:pPr>
              <w:autoSpaceDE w:val="0"/>
              <w:autoSpaceDN w:val="0"/>
              <w:adjustRightInd w:val="0"/>
              <w:jc w:val="both"/>
              <w:rPr>
                <w:color w:val="000000"/>
              </w:rPr>
            </w:pPr>
            <w:r w:rsidRPr="00C27FEB">
              <w:rPr>
                <w:bCs/>
              </w:rPr>
              <w:t>Обеспечено функционирование</w:t>
            </w:r>
            <w:r w:rsidRPr="00C27FEB">
              <w:rPr>
                <w:bCs/>
                <w:lang w:bidi="ru-RU"/>
              </w:rPr>
              <w:t xml:space="preserve"> системы персонифицированного финансирования дополнительного образования детей. Каждый ребенок, посещающий учреждения дополнительного образования, получил сертификат, по которому выбрал то направление, которое ему интересно. На реализацию мероприятия из бюджета Шумерлинского муниципального округа выделено </w:t>
            </w:r>
            <w:r w:rsidRPr="00C27FEB">
              <w:rPr>
                <w:color w:val="000000"/>
                <w:lang w:bidi="ru-RU"/>
              </w:rPr>
              <w:t>2240,2 тыс. руб.</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051478" w:rsidRDefault="003B3A98" w:rsidP="00004F0C">
            <w:pPr>
              <w:autoSpaceDE w:val="0"/>
              <w:autoSpaceDN w:val="0"/>
              <w:adjustRightInd w:val="0"/>
              <w:jc w:val="both"/>
              <w:rPr>
                <w:lang w:eastAsia="en-US"/>
              </w:rPr>
            </w:pPr>
            <w:r w:rsidRPr="00051478">
              <w:rPr>
                <w:lang w:eastAsia="en-US"/>
              </w:rPr>
              <w:t>Основное мероприятие 6. Реализация мероприятий регионального проекта «Цифровая образовательная среда»</w:t>
            </w:r>
          </w:p>
          <w:p w:rsidR="003B3A98" w:rsidRPr="00051478" w:rsidRDefault="003B3A98" w:rsidP="00004F0C">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B3A98" w:rsidRPr="00051478" w:rsidRDefault="003B3A98" w:rsidP="00004F0C">
            <w:pPr>
              <w:autoSpaceDE w:val="0"/>
              <w:autoSpaceDN w:val="0"/>
              <w:adjustRightInd w:val="0"/>
              <w:rPr>
                <w:bCs/>
              </w:rPr>
            </w:pPr>
            <w:r w:rsidRPr="00051478">
              <w:rPr>
                <w:bCs/>
              </w:rPr>
              <w:t>выполнено</w:t>
            </w:r>
          </w:p>
        </w:tc>
        <w:tc>
          <w:tcPr>
            <w:tcW w:w="5670" w:type="dxa"/>
            <w:tcBorders>
              <w:top w:val="single" w:sz="4" w:space="0" w:color="auto"/>
              <w:left w:val="single" w:sz="4" w:space="0" w:color="auto"/>
              <w:bottom w:val="single" w:sz="4" w:space="0" w:color="auto"/>
              <w:right w:val="nil"/>
            </w:tcBorders>
          </w:tcPr>
          <w:p w:rsidR="003B3A98" w:rsidRPr="00051478" w:rsidRDefault="003B3A98" w:rsidP="00004F0C">
            <w:pPr>
              <w:autoSpaceDE w:val="0"/>
              <w:autoSpaceDN w:val="0"/>
              <w:adjustRightInd w:val="0"/>
              <w:jc w:val="both"/>
              <w:rPr>
                <w:bCs/>
                <w:color w:val="FF0000"/>
              </w:rPr>
            </w:pPr>
            <w:r>
              <w:rPr>
                <w:bCs/>
              </w:rPr>
              <w:t>Все общеобразовательные организации подключены к высокоскоростному интернету.</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2261C2" w:rsidRDefault="003B3A98" w:rsidP="00004F0C">
            <w:pPr>
              <w:autoSpaceDE w:val="0"/>
              <w:autoSpaceDN w:val="0"/>
              <w:adjustRightInd w:val="0"/>
              <w:jc w:val="both"/>
              <w:rPr>
                <w:bCs/>
              </w:rPr>
            </w:pPr>
            <w:r w:rsidRPr="002261C2">
              <w:rPr>
                <w:bCs/>
              </w:rPr>
              <w:t>Основное мероприятие 7. Реализация мероприятий регионального проекта «Учитель будущего»</w:t>
            </w:r>
          </w:p>
          <w:p w:rsidR="003B3A98" w:rsidRPr="002261C2" w:rsidRDefault="003B3A98" w:rsidP="00004F0C">
            <w:pPr>
              <w:autoSpaceDE w:val="0"/>
              <w:autoSpaceDN w:val="0"/>
              <w:adjustRightInd w:val="0"/>
              <w:jc w:val="both"/>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B3A98" w:rsidRPr="002261C2" w:rsidRDefault="003B3A98" w:rsidP="00004F0C">
            <w:pPr>
              <w:autoSpaceDE w:val="0"/>
              <w:autoSpaceDN w:val="0"/>
              <w:adjustRightInd w:val="0"/>
              <w:rPr>
                <w:bCs/>
              </w:rPr>
            </w:pPr>
            <w:r w:rsidRPr="002261C2">
              <w:rPr>
                <w:bCs/>
              </w:rPr>
              <w:t>выполнено</w:t>
            </w:r>
          </w:p>
        </w:tc>
        <w:tc>
          <w:tcPr>
            <w:tcW w:w="5670" w:type="dxa"/>
            <w:tcBorders>
              <w:top w:val="single" w:sz="4" w:space="0" w:color="auto"/>
              <w:left w:val="single" w:sz="4" w:space="0" w:color="auto"/>
              <w:bottom w:val="single" w:sz="4" w:space="0" w:color="auto"/>
              <w:right w:val="nil"/>
            </w:tcBorders>
          </w:tcPr>
          <w:p w:rsidR="003B3A98" w:rsidRPr="002261C2" w:rsidRDefault="003B3A98" w:rsidP="00004F0C">
            <w:pPr>
              <w:autoSpaceDE w:val="0"/>
              <w:autoSpaceDN w:val="0"/>
              <w:adjustRightInd w:val="0"/>
              <w:jc w:val="both"/>
              <w:rPr>
                <w:bCs/>
                <w:color w:val="FF0000"/>
              </w:rPr>
            </w:pPr>
            <w:r w:rsidRPr="002261C2">
              <w:rPr>
                <w:bCs/>
              </w:rPr>
              <w:t xml:space="preserve">Проводилась подготовительная работа по участию педагогических работников в </w:t>
            </w:r>
            <w:r w:rsidRPr="002261C2">
              <w:rPr>
                <w:bCs/>
                <w:iCs/>
              </w:rPr>
              <w:t xml:space="preserve">национальной системе профессионального роста педагогических работников и </w:t>
            </w:r>
            <w:r w:rsidRPr="002261C2">
              <w:rPr>
                <w:bCs/>
              </w:rPr>
              <w:t>добровольной независимой оценке профессиональной квалификации</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377EBC"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377EBC" w:rsidRDefault="003B3A98" w:rsidP="00004F0C">
            <w:pPr>
              <w:autoSpaceDE w:val="0"/>
              <w:autoSpaceDN w:val="0"/>
              <w:adjustRightInd w:val="0"/>
              <w:jc w:val="both"/>
              <w:rPr>
                <w:bCs/>
              </w:rPr>
            </w:pPr>
            <w:r w:rsidRPr="00377EBC">
              <w:rPr>
                <w:bCs/>
              </w:rPr>
              <w:t>Основное мероприятие 8. Реализация отдельных мероприятий регионального проекта «Современная школа»</w:t>
            </w:r>
          </w:p>
        </w:tc>
        <w:tc>
          <w:tcPr>
            <w:tcW w:w="2268" w:type="dxa"/>
            <w:tcBorders>
              <w:top w:val="single" w:sz="4" w:space="0" w:color="auto"/>
              <w:left w:val="single" w:sz="4" w:space="0" w:color="auto"/>
              <w:bottom w:val="single" w:sz="4" w:space="0" w:color="auto"/>
              <w:right w:val="single" w:sz="4" w:space="0" w:color="auto"/>
            </w:tcBorders>
          </w:tcPr>
          <w:p w:rsidR="003B3A98" w:rsidRPr="00377EBC" w:rsidRDefault="003B3A98" w:rsidP="00004F0C">
            <w:pPr>
              <w:autoSpaceDE w:val="0"/>
              <w:autoSpaceDN w:val="0"/>
              <w:adjustRightInd w:val="0"/>
              <w:rPr>
                <w:bCs/>
              </w:rPr>
            </w:pPr>
            <w:r w:rsidRPr="00377EBC">
              <w:rPr>
                <w:bCs/>
              </w:rPr>
              <w:t>выполнено</w:t>
            </w:r>
          </w:p>
        </w:tc>
        <w:tc>
          <w:tcPr>
            <w:tcW w:w="5670" w:type="dxa"/>
            <w:tcBorders>
              <w:top w:val="single" w:sz="4" w:space="0" w:color="auto"/>
              <w:left w:val="single" w:sz="4" w:space="0" w:color="auto"/>
              <w:bottom w:val="single" w:sz="4" w:space="0" w:color="auto"/>
              <w:right w:val="nil"/>
            </w:tcBorders>
          </w:tcPr>
          <w:p w:rsidR="003B3A98" w:rsidRPr="00377EBC" w:rsidRDefault="003B3A98" w:rsidP="00004F0C">
            <w:pPr>
              <w:jc w:val="both"/>
              <w:rPr>
                <w:bCs/>
                <w:color w:val="FF0000"/>
              </w:rPr>
            </w:pPr>
            <w:r w:rsidRPr="00377EBC">
              <w:rPr>
                <w:bCs/>
              </w:rPr>
              <w:t xml:space="preserve">Созданы Центры </w:t>
            </w:r>
            <w:r w:rsidRPr="00377EBC">
              <w:t xml:space="preserve">образования </w:t>
            </w:r>
            <w:proofErr w:type="gramStart"/>
            <w:r w:rsidRPr="00377EBC">
              <w:t>естественно-научной</w:t>
            </w:r>
            <w:proofErr w:type="gramEnd"/>
            <w:r w:rsidRPr="00377EBC">
              <w:t xml:space="preserve"> и технологической направленности «Точка роста» в МБОУ «</w:t>
            </w:r>
            <w:proofErr w:type="spellStart"/>
            <w:r w:rsidRPr="00377EBC">
              <w:t>Егоркинская</w:t>
            </w:r>
            <w:proofErr w:type="spellEnd"/>
            <w:r w:rsidRPr="00377EBC">
              <w:t xml:space="preserve"> СОШ» и МБОУ «</w:t>
            </w:r>
            <w:proofErr w:type="spellStart"/>
            <w:r w:rsidRPr="00377EBC">
              <w:t>Юманайская</w:t>
            </w:r>
            <w:proofErr w:type="spellEnd"/>
            <w:r w:rsidRPr="00377EBC">
              <w:t xml:space="preserve"> СОШ» </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07377B"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07377B" w:rsidRDefault="003B3A98" w:rsidP="00004F0C">
            <w:pPr>
              <w:suppressAutoHyphens/>
              <w:autoSpaceDE w:val="0"/>
              <w:autoSpaceDN w:val="0"/>
              <w:adjustRightInd w:val="0"/>
              <w:ind w:firstLine="9"/>
              <w:jc w:val="both"/>
              <w:outlineLvl w:val="0"/>
            </w:pPr>
            <w:r w:rsidRPr="0007377B">
              <w:t>Основное мероприятие 9. Модернизация инфраструктуры муниципальных образовательных организаций</w:t>
            </w:r>
          </w:p>
          <w:p w:rsidR="003B3A98" w:rsidRPr="0007377B" w:rsidRDefault="003B3A98" w:rsidP="00004F0C">
            <w:pPr>
              <w:autoSpaceDE w:val="0"/>
              <w:autoSpaceDN w:val="0"/>
              <w:adjustRightInd w:val="0"/>
              <w:ind w:firstLine="539"/>
              <w:jc w:val="both"/>
              <w:rPr>
                <w:bCs/>
              </w:rPr>
            </w:pPr>
          </w:p>
        </w:tc>
        <w:tc>
          <w:tcPr>
            <w:tcW w:w="2268" w:type="dxa"/>
            <w:tcBorders>
              <w:top w:val="single" w:sz="4" w:space="0" w:color="auto"/>
              <w:left w:val="single" w:sz="4" w:space="0" w:color="auto"/>
              <w:bottom w:val="single" w:sz="4" w:space="0" w:color="auto"/>
              <w:right w:val="single" w:sz="4" w:space="0" w:color="auto"/>
            </w:tcBorders>
          </w:tcPr>
          <w:p w:rsidR="003B3A98" w:rsidRPr="00B700E7" w:rsidRDefault="003B3A98" w:rsidP="00004F0C">
            <w:pPr>
              <w:autoSpaceDE w:val="0"/>
              <w:autoSpaceDN w:val="0"/>
              <w:adjustRightInd w:val="0"/>
              <w:rPr>
                <w:bCs/>
                <w:highlight w:val="yellow"/>
              </w:rPr>
            </w:pPr>
            <w:r w:rsidRPr="0007377B">
              <w:rPr>
                <w:bCs/>
              </w:rPr>
              <w:t>выполнено</w:t>
            </w:r>
          </w:p>
        </w:tc>
        <w:tc>
          <w:tcPr>
            <w:tcW w:w="5670" w:type="dxa"/>
            <w:tcBorders>
              <w:top w:val="single" w:sz="4" w:space="0" w:color="auto"/>
              <w:left w:val="single" w:sz="4" w:space="0" w:color="auto"/>
              <w:bottom w:val="single" w:sz="4" w:space="0" w:color="auto"/>
              <w:right w:val="nil"/>
            </w:tcBorders>
          </w:tcPr>
          <w:p w:rsidR="003B3A98" w:rsidRPr="00B700E7" w:rsidRDefault="003B3A98" w:rsidP="00004F0C">
            <w:pPr>
              <w:jc w:val="both"/>
              <w:rPr>
                <w:highlight w:val="yellow"/>
              </w:rPr>
            </w:pPr>
            <w:r>
              <w:t>Произведен ремонт в</w:t>
            </w:r>
            <w:r w:rsidRPr="00CF2B66">
              <w:t xml:space="preserve"> кабинетах</w:t>
            </w:r>
            <w:r>
              <w:t>, где с</w:t>
            </w:r>
            <w:r w:rsidRPr="00377EBC">
              <w:rPr>
                <w:bCs/>
              </w:rPr>
              <w:t xml:space="preserve">озданы Центры </w:t>
            </w:r>
            <w:r w:rsidRPr="00377EBC">
              <w:t xml:space="preserve">образования естественно-научной и технологической направленности «Точка роста» </w:t>
            </w:r>
            <w:r>
              <w:t>(</w:t>
            </w:r>
            <w:r w:rsidRPr="00377EBC">
              <w:t>МБОУ «</w:t>
            </w:r>
            <w:proofErr w:type="spellStart"/>
            <w:r w:rsidRPr="00377EBC">
              <w:t>Егоркинская</w:t>
            </w:r>
            <w:proofErr w:type="spellEnd"/>
            <w:r w:rsidRPr="00377EBC">
              <w:t xml:space="preserve"> </w:t>
            </w:r>
            <w:r w:rsidRPr="00377EBC">
              <w:lastRenderedPageBreak/>
              <w:t>СОШ» и МБОУ «</w:t>
            </w:r>
            <w:proofErr w:type="spellStart"/>
            <w:r w:rsidRPr="00377EBC">
              <w:t>Юманайская</w:t>
            </w:r>
            <w:proofErr w:type="spellEnd"/>
            <w:r w:rsidRPr="00377EBC">
              <w:t xml:space="preserve"> СОШ»</w:t>
            </w:r>
            <w:r>
              <w:t>)</w:t>
            </w:r>
            <w:proofErr w:type="gramStart"/>
            <w:r>
              <w:t xml:space="preserve"> .</w:t>
            </w:r>
            <w:proofErr w:type="gramEnd"/>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442437" w:rsidRDefault="003B3A98" w:rsidP="00004F0C">
            <w:pPr>
              <w:autoSpaceDE w:val="0"/>
              <w:autoSpaceDN w:val="0"/>
              <w:adjustRightInd w:val="0"/>
              <w:rPr>
                <w:bCs/>
              </w:rPr>
            </w:pPr>
            <w:r>
              <w:rPr>
                <w:bCs/>
              </w:rPr>
              <w:lastRenderedPageBreak/>
              <w:t xml:space="preserve">6.2. </w:t>
            </w:r>
          </w:p>
        </w:tc>
        <w:tc>
          <w:tcPr>
            <w:tcW w:w="6379"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jc w:val="both"/>
              <w:rPr>
                <w:bCs/>
              </w:rPr>
            </w:pPr>
            <w:r w:rsidRPr="00442437">
              <w:rPr>
                <w:bCs/>
              </w:rPr>
              <w:t>Подпрограмма 2</w:t>
            </w:r>
            <w:r>
              <w:rPr>
                <w:bCs/>
              </w:rPr>
              <w:t xml:space="preserve"> «</w:t>
            </w:r>
            <w:r w:rsidRPr="0003299F">
              <w:t xml:space="preserve">Молодежь Шумерлинского </w:t>
            </w:r>
            <w:r>
              <w:t>муниципального округа</w:t>
            </w:r>
            <w:r>
              <w:rPr>
                <w:bCs/>
              </w:rPr>
              <w:t>»</w:t>
            </w:r>
          </w:p>
        </w:tc>
        <w:tc>
          <w:tcPr>
            <w:tcW w:w="2268"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3B3A98" w:rsidRPr="00442437" w:rsidRDefault="003B3A98" w:rsidP="00004F0C">
            <w:pPr>
              <w:autoSpaceDE w:val="0"/>
              <w:autoSpaceDN w:val="0"/>
              <w:adjustRightInd w:val="0"/>
              <w:rPr>
                <w:bCs/>
              </w:rPr>
            </w:pP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442437"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jc w:val="both"/>
              <w:rPr>
                <w:bCs/>
              </w:rPr>
            </w:pPr>
            <w:r>
              <w:rPr>
                <w:bCs/>
              </w:rPr>
              <w:t>Основное мероприятие 1. Муниципальная поддержка талантливой и одаренной молоде</w:t>
            </w:r>
            <w:r w:rsidRPr="005C6954">
              <w:rPr>
                <w:bCs/>
              </w:rPr>
              <w:t>жи</w:t>
            </w:r>
          </w:p>
        </w:tc>
        <w:tc>
          <w:tcPr>
            <w:tcW w:w="2268"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3B3A98" w:rsidRPr="00442437" w:rsidRDefault="003B3A98" w:rsidP="00004F0C">
            <w:pPr>
              <w:autoSpaceDE w:val="0"/>
              <w:autoSpaceDN w:val="0"/>
              <w:adjustRightInd w:val="0"/>
              <w:jc w:val="both"/>
              <w:rPr>
                <w:bCs/>
              </w:rPr>
            </w:pPr>
            <w:r>
              <w:rPr>
                <w:bCs/>
              </w:rPr>
              <w:t>С</w:t>
            </w:r>
            <w:r w:rsidRPr="00404305">
              <w:rPr>
                <w:bCs/>
              </w:rPr>
              <w:t xml:space="preserve">типендии главы администрации Шумерлинского </w:t>
            </w:r>
            <w:r>
              <w:rPr>
                <w:bCs/>
              </w:rPr>
              <w:t>муниципального округа</w:t>
            </w:r>
            <w:r w:rsidRPr="00404305">
              <w:rPr>
                <w:bCs/>
              </w:rPr>
              <w:t xml:space="preserve"> в р</w:t>
            </w:r>
            <w:r>
              <w:rPr>
                <w:bCs/>
              </w:rPr>
              <w:t>азмере 500 рублей удостоены 10 учащихся общеобразовательных организаций</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442437"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Default="003B3A98" w:rsidP="00004F0C">
            <w:r w:rsidRPr="004347EF">
              <w:rPr>
                <w:bCs/>
              </w:rPr>
              <w:t xml:space="preserve">Основное мероприятие </w:t>
            </w:r>
            <w:r>
              <w:rPr>
                <w:bCs/>
              </w:rPr>
              <w:t xml:space="preserve">2. </w:t>
            </w:r>
            <w:r w:rsidRPr="004347EF">
              <w:rPr>
                <w:bCs/>
              </w:rPr>
              <w:t xml:space="preserve"> </w:t>
            </w:r>
            <w:r w:rsidRPr="00A25298">
              <w:rPr>
                <w:bCs/>
              </w:rPr>
              <w:t>Организация отдыха детей</w:t>
            </w:r>
          </w:p>
        </w:tc>
        <w:tc>
          <w:tcPr>
            <w:tcW w:w="2268"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3B3A98" w:rsidRPr="00084C94" w:rsidRDefault="003B3A98" w:rsidP="00A50969">
            <w:pPr>
              <w:autoSpaceDE w:val="0"/>
              <w:autoSpaceDN w:val="0"/>
              <w:adjustRightInd w:val="0"/>
              <w:jc w:val="both"/>
              <w:rPr>
                <w:bCs/>
                <w:color w:val="FF0000"/>
              </w:rPr>
            </w:pPr>
            <w:r w:rsidRPr="00084C94">
              <w:rPr>
                <w:bCs/>
              </w:rPr>
              <w:t>Всего по итогам летн</w:t>
            </w:r>
            <w:r>
              <w:rPr>
                <w:bCs/>
              </w:rPr>
              <w:t>ей оздоровительной кампании 2022</w:t>
            </w:r>
            <w:r w:rsidRPr="00084C94">
              <w:rPr>
                <w:bCs/>
              </w:rPr>
              <w:t xml:space="preserve"> г. в Шумерлинском </w:t>
            </w:r>
            <w:r>
              <w:rPr>
                <w:bCs/>
              </w:rPr>
              <w:t>муниципальном округе</w:t>
            </w:r>
            <w:r w:rsidRPr="00084C94">
              <w:rPr>
                <w:bCs/>
              </w:rPr>
              <w:t xml:space="preserve"> охвачено организованным отдыхом </w:t>
            </w:r>
            <w:r>
              <w:rPr>
                <w:bCs/>
              </w:rPr>
              <w:t>258</w:t>
            </w:r>
            <w:r w:rsidRPr="00084C94">
              <w:rPr>
                <w:bCs/>
              </w:rPr>
              <w:t xml:space="preserve"> детей </w:t>
            </w:r>
            <w:r w:rsidRPr="00C2553A">
              <w:rPr>
                <w:bCs/>
              </w:rPr>
              <w:t>(73,7% от общего количества обучающихся 1 – 8 и 10 классов)</w:t>
            </w:r>
            <w:r w:rsidR="00A50969">
              <w:rPr>
                <w:bCs/>
              </w:rPr>
              <w:t>.</w:t>
            </w:r>
            <w:r w:rsidRPr="00084C94">
              <w:rPr>
                <w:bCs/>
              </w:rPr>
              <w:t xml:space="preserve"> На отдых и оздоровление в период летней кампании затрачено</w:t>
            </w:r>
            <w:r>
              <w:rPr>
                <w:bCs/>
              </w:rPr>
              <w:t xml:space="preserve"> 699,3 тыс. руб.   </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442437"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03299F" w:rsidRDefault="003B3A98" w:rsidP="00004F0C">
            <w:pPr>
              <w:jc w:val="both"/>
            </w:pPr>
            <w:r w:rsidRPr="0003299F">
              <w:rPr>
                <w:lang w:eastAsia="en-US"/>
              </w:rPr>
              <w:t xml:space="preserve">Основное мероприятие 3. </w:t>
            </w:r>
            <w:r w:rsidRPr="0003299F">
              <w:t>Реализация мероприятий регионального проекта «Социальная активность»</w:t>
            </w:r>
          </w:p>
          <w:p w:rsidR="003B3A98" w:rsidRPr="00442437" w:rsidRDefault="003B3A98" w:rsidP="00004F0C">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3B3A98" w:rsidRPr="00442437" w:rsidRDefault="003B3A98"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3B3A98" w:rsidRPr="00442437" w:rsidRDefault="003B3A98" w:rsidP="00004F0C">
            <w:pPr>
              <w:autoSpaceDE w:val="0"/>
              <w:autoSpaceDN w:val="0"/>
              <w:adjustRightInd w:val="0"/>
              <w:jc w:val="both"/>
              <w:rPr>
                <w:bCs/>
              </w:rPr>
            </w:pPr>
            <w:r w:rsidRPr="00E165E9">
              <w:rPr>
                <w:bCs/>
              </w:rPr>
              <w:t xml:space="preserve">Большое внимание придается развитию волонтерского движения. Волонтерским движением охвачено </w:t>
            </w:r>
            <w:r w:rsidRPr="005034C9">
              <w:rPr>
                <w:bCs/>
              </w:rPr>
              <w:t>500</w:t>
            </w:r>
            <w:r>
              <w:rPr>
                <w:bCs/>
              </w:rPr>
              <w:t xml:space="preserve"> человек</w:t>
            </w:r>
            <w:r w:rsidRPr="00E165E9">
              <w:rPr>
                <w:bCs/>
              </w:rPr>
              <w:t xml:space="preserve">. Молодые люди помогают пожилым, ветеранам и детям, находящимся в трудной жизненной ситуации, пропагандируют здоровый образ жизни. В летний период совместно с КУ «Центр занятости населения города Шумерля» организовано временное трудоустройство несовершеннолетних в свободное от учебы время. </w:t>
            </w:r>
            <w:r>
              <w:rPr>
                <w:bCs/>
              </w:rPr>
              <w:t>Финансирование составило 45,0 тыс. рублей.</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r>
              <w:rPr>
                <w:bCs/>
              </w:rPr>
              <w:t>6.3.</w:t>
            </w:r>
          </w:p>
        </w:tc>
        <w:tc>
          <w:tcPr>
            <w:tcW w:w="6379" w:type="dxa"/>
            <w:tcBorders>
              <w:top w:val="single" w:sz="4" w:space="0" w:color="auto"/>
              <w:left w:val="single" w:sz="4" w:space="0" w:color="auto"/>
              <w:bottom w:val="single" w:sz="4" w:space="0" w:color="auto"/>
              <w:right w:val="single" w:sz="4" w:space="0" w:color="auto"/>
            </w:tcBorders>
          </w:tcPr>
          <w:p w:rsidR="003B3A98" w:rsidRDefault="003B3A98" w:rsidP="00004F0C">
            <w:pPr>
              <w:jc w:val="both"/>
              <w:rPr>
                <w:bCs/>
              </w:rPr>
            </w:pPr>
            <w:r>
              <w:rPr>
                <w:bCs/>
              </w:rPr>
              <w:t>Подпрограмма 3 «</w:t>
            </w:r>
            <w:r w:rsidRPr="00E57011">
              <w:rPr>
                <w:rFonts w:eastAsia="Calibri"/>
              </w:rPr>
              <w:t>Развитие во</w:t>
            </w:r>
            <w:r>
              <w:rPr>
                <w:rFonts w:eastAsia="Calibri"/>
              </w:rPr>
              <w:t>спитания в образовательных орга</w:t>
            </w:r>
            <w:r w:rsidRPr="00E57011">
              <w:rPr>
                <w:rFonts w:eastAsia="Calibri"/>
              </w:rPr>
              <w:t xml:space="preserve">низациях </w:t>
            </w:r>
            <w:r>
              <w:rPr>
                <w:rFonts w:eastAsia="Calibri"/>
              </w:rPr>
              <w:t xml:space="preserve">Шумерлинского муниципального округа </w:t>
            </w:r>
            <w:r w:rsidRPr="00E57011">
              <w:rPr>
                <w:rFonts w:eastAsia="Calibri"/>
              </w:rPr>
              <w:t>Чувашской Республики</w:t>
            </w:r>
            <w:r>
              <w:rPr>
                <w:rFonts w:eastAsia="Calibri"/>
              </w:rPr>
              <w:t>»</w:t>
            </w:r>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3B3A98" w:rsidRPr="00C924A3" w:rsidRDefault="003B3A98" w:rsidP="00004F0C">
            <w:pPr>
              <w:autoSpaceDE w:val="0"/>
              <w:autoSpaceDN w:val="0"/>
              <w:adjustRightInd w:val="0"/>
              <w:jc w:val="both"/>
              <w:rPr>
                <w:bCs/>
              </w:rPr>
            </w:pP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3B2ACA" w:rsidRDefault="003B3A98" w:rsidP="00004F0C">
            <w:pPr>
              <w:autoSpaceDE w:val="0"/>
              <w:autoSpaceDN w:val="0"/>
              <w:adjustRightInd w:val="0"/>
              <w:jc w:val="both"/>
              <w:rPr>
                <w:lang w:eastAsia="en-US"/>
              </w:rPr>
            </w:pPr>
            <w:r w:rsidRPr="0003299F">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3B3A98" w:rsidRPr="00C924A3" w:rsidRDefault="003B3A98" w:rsidP="00004F0C">
            <w:pPr>
              <w:autoSpaceDE w:val="0"/>
              <w:autoSpaceDN w:val="0"/>
              <w:adjustRightInd w:val="0"/>
              <w:jc w:val="both"/>
              <w:rPr>
                <w:bCs/>
              </w:rPr>
            </w:pPr>
            <w:r>
              <w:rPr>
                <w:bCs/>
              </w:rPr>
              <w:t>Обеспечено взаимодействие</w:t>
            </w:r>
            <w:r w:rsidRPr="002F0FD5">
              <w:rPr>
                <w:bCs/>
              </w:rPr>
              <w:t xml:space="preserve"> с традиционными религиозными организациями по вопросам духовно-нравс</w:t>
            </w:r>
            <w:r>
              <w:rPr>
                <w:bCs/>
              </w:rPr>
              <w:t xml:space="preserve">твенного воспитания </w:t>
            </w:r>
            <w:proofErr w:type="gramStart"/>
            <w:r>
              <w:rPr>
                <w:bCs/>
              </w:rPr>
              <w:t>обучающихся</w:t>
            </w:r>
            <w:proofErr w:type="gramEnd"/>
            <w:r>
              <w:rPr>
                <w:bCs/>
              </w:rPr>
              <w:t xml:space="preserve">.  </w:t>
            </w:r>
            <w:proofErr w:type="gramStart"/>
            <w:r w:rsidRPr="00DE49C4">
              <w:t>При храме Покрова Пресвятой Богородицы в с. Ходары организована работа «Воскресной школы»</w:t>
            </w:r>
            <w:r>
              <w:t>.</w:t>
            </w:r>
            <w:proofErr w:type="gramEnd"/>
            <w:r>
              <w:t xml:space="preserve"> Т</w:t>
            </w:r>
            <w:r w:rsidRPr="00A331E8">
              <w:t>емы по профилактике экстремистских проявлений, формированию законопослушного толерантного поведения обучающихся включены в содержание учебных предметов (</w:t>
            </w:r>
            <w:r>
              <w:t xml:space="preserve">окружающий мир, </w:t>
            </w:r>
            <w:r w:rsidRPr="00A331E8">
              <w:t>обществознание, история</w:t>
            </w:r>
            <w:r>
              <w:t>, ОБЖ</w:t>
            </w:r>
            <w:r w:rsidRPr="00A331E8">
              <w:t xml:space="preserve"> и др.).</w:t>
            </w:r>
            <w:r>
              <w:t xml:space="preserve"> </w:t>
            </w:r>
            <w:r>
              <w:rPr>
                <w:bCs/>
              </w:rPr>
              <w:t>О</w:t>
            </w:r>
            <w:r w:rsidRPr="002F0FD5">
              <w:rPr>
                <w:bCs/>
              </w:rPr>
              <w:t>рганиз</w:t>
            </w:r>
            <w:r>
              <w:rPr>
                <w:bCs/>
              </w:rPr>
              <w:t>ованы</w:t>
            </w:r>
            <w:r w:rsidRPr="002F0FD5">
              <w:rPr>
                <w:bCs/>
              </w:rPr>
              <w:t xml:space="preserve"> </w:t>
            </w:r>
            <w:r>
              <w:rPr>
                <w:bCs/>
              </w:rPr>
              <w:t>мероприятия</w:t>
            </w:r>
            <w:r w:rsidRPr="002F0FD5">
              <w:rPr>
                <w:bCs/>
              </w:rPr>
              <w:t xml:space="preserve">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3B2ACA" w:rsidRDefault="003B3A98" w:rsidP="00004F0C">
            <w:pPr>
              <w:autoSpaceDE w:val="0"/>
              <w:autoSpaceDN w:val="0"/>
              <w:adjustRightInd w:val="0"/>
              <w:jc w:val="both"/>
              <w:rPr>
                <w:lang w:eastAsia="en-US"/>
              </w:rPr>
            </w:pPr>
            <w:r w:rsidRPr="0003299F">
              <w:rPr>
                <w:lang w:eastAsia="en-US"/>
              </w:rPr>
              <w:t xml:space="preserve">Основное мероприятие 2. Реализация отдельных мероприятий приоритетного проекта «Доступное дополнительное образование для детей </w:t>
            </w:r>
            <w:r>
              <w:rPr>
                <w:lang w:eastAsia="en-US"/>
              </w:rPr>
              <w:t>Шумерлинского района</w:t>
            </w:r>
            <w:r w:rsidRPr="0003299F">
              <w:rPr>
                <w:lang w:eastAsia="en-US"/>
              </w:rPr>
              <w:t>», направленных на развитие, социализацию и воспитание личности</w:t>
            </w:r>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3B3A98" w:rsidRPr="00C924A3" w:rsidRDefault="003B3A98" w:rsidP="00004F0C">
            <w:pPr>
              <w:autoSpaceDE w:val="0"/>
              <w:autoSpaceDN w:val="0"/>
              <w:adjustRightInd w:val="0"/>
              <w:jc w:val="both"/>
              <w:rPr>
                <w:bCs/>
              </w:rPr>
            </w:pPr>
            <w:proofErr w:type="gramStart"/>
            <w:r>
              <w:rPr>
                <w:bCs/>
              </w:rPr>
              <w:t xml:space="preserve">Обеспечено </w:t>
            </w:r>
            <w:r w:rsidRPr="0043685C">
              <w:rPr>
                <w:bCs/>
              </w:rPr>
              <w:t xml:space="preserve">участие </w:t>
            </w:r>
            <w:r>
              <w:rPr>
                <w:bCs/>
              </w:rPr>
              <w:t xml:space="preserve">обучающихся Шумерлинского муниципального округа </w:t>
            </w:r>
            <w:r w:rsidRPr="0043685C">
              <w:rPr>
                <w:bCs/>
              </w:rPr>
              <w:t>в фестивалях, конкурсах, смотрах, выставках и иных мероприятиях</w:t>
            </w:r>
            <w:r>
              <w:rPr>
                <w:bCs/>
              </w:rPr>
              <w:t xml:space="preserve"> муниципального, республиканского и всероссийского уровней</w:t>
            </w:r>
            <w:r w:rsidRPr="0043685C">
              <w:rPr>
                <w:bCs/>
              </w:rPr>
              <w:t>,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03299F" w:rsidRDefault="003B3A98" w:rsidP="00004F0C">
            <w:pPr>
              <w:autoSpaceDE w:val="0"/>
              <w:autoSpaceDN w:val="0"/>
              <w:adjustRightInd w:val="0"/>
              <w:jc w:val="both"/>
              <w:rPr>
                <w:lang w:eastAsia="en-US"/>
              </w:rPr>
            </w:pPr>
            <w:r w:rsidRPr="0003299F">
              <w:rPr>
                <w:lang w:eastAsia="en-US"/>
              </w:rPr>
              <w:t xml:space="preserve">Основное мероприятие 3. Мероприятия, направленные на экологическое просвещение </w:t>
            </w:r>
            <w:proofErr w:type="gramStart"/>
            <w:r w:rsidRPr="0003299F">
              <w:rPr>
                <w:lang w:eastAsia="en-US"/>
              </w:rPr>
              <w:t>обучающихся</w:t>
            </w:r>
            <w:proofErr w:type="gramEnd"/>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3B3A98" w:rsidRPr="00C924A3" w:rsidRDefault="003B3A98" w:rsidP="00004F0C">
            <w:pPr>
              <w:autoSpaceDE w:val="0"/>
              <w:autoSpaceDN w:val="0"/>
              <w:adjustRightInd w:val="0"/>
              <w:jc w:val="both"/>
              <w:rPr>
                <w:bCs/>
              </w:rPr>
            </w:pPr>
            <w:r>
              <w:rPr>
                <w:bCs/>
              </w:rPr>
              <w:t>Обеспечено</w:t>
            </w:r>
            <w:r w:rsidRPr="0003299F">
              <w:rPr>
                <w:lang w:eastAsia="en-US"/>
              </w:rPr>
              <w:t xml:space="preserve"> участие в мероприятиях, направленных на экологическое воспитание и формирование экологической культуры обучающихся</w:t>
            </w:r>
            <w:r>
              <w:rPr>
                <w:lang w:eastAsia="en-US"/>
              </w:rPr>
              <w:t>.</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r>
              <w:rPr>
                <w:bCs/>
              </w:rPr>
              <w:t>6.4.</w:t>
            </w:r>
          </w:p>
        </w:tc>
        <w:tc>
          <w:tcPr>
            <w:tcW w:w="6379" w:type="dxa"/>
            <w:tcBorders>
              <w:top w:val="single" w:sz="4" w:space="0" w:color="auto"/>
              <w:left w:val="single" w:sz="4" w:space="0" w:color="auto"/>
              <w:bottom w:val="single" w:sz="4" w:space="0" w:color="auto"/>
              <w:right w:val="single" w:sz="4" w:space="0" w:color="auto"/>
            </w:tcBorders>
          </w:tcPr>
          <w:p w:rsidR="003B3A98" w:rsidRDefault="003B3A98" w:rsidP="00004F0C">
            <w:pPr>
              <w:jc w:val="both"/>
              <w:rPr>
                <w:bCs/>
              </w:rPr>
            </w:pPr>
            <w:r>
              <w:rPr>
                <w:bCs/>
              </w:rPr>
              <w:t>Подпрограмма 4 «</w:t>
            </w:r>
            <w:r w:rsidRPr="00E57011">
              <w:rPr>
                <w:rFonts w:eastAsia="Calibri"/>
              </w:rPr>
              <w:t xml:space="preserve">Патриотическое воспитание и </w:t>
            </w:r>
            <w:r w:rsidRPr="00E57011">
              <w:rPr>
                <w:rFonts w:eastAsia="Calibri"/>
              </w:rPr>
              <w:lastRenderedPageBreak/>
              <w:t xml:space="preserve">допризывная подготовка молодежи </w:t>
            </w:r>
            <w:r w:rsidRPr="000205DD">
              <w:rPr>
                <w:rFonts w:eastAsia="Calibri"/>
              </w:rPr>
              <w:t xml:space="preserve"> </w:t>
            </w:r>
            <w:r>
              <w:rPr>
                <w:rFonts w:eastAsia="Calibri"/>
              </w:rPr>
              <w:t xml:space="preserve">Шумерлинского муниципального округа </w:t>
            </w:r>
            <w:r w:rsidRPr="00E57011">
              <w:rPr>
                <w:rFonts w:eastAsia="Calibri"/>
              </w:rPr>
              <w:t>Чувашской Республики</w:t>
            </w:r>
            <w:r>
              <w:rPr>
                <w:rFonts w:eastAsia="Calibri"/>
              </w:rPr>
              <w:t>»</w:t>
            </w:r>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pPr>
              <w:autoSpaceDE w:val="0"/>
              <w:autoSpaceDN w:val="0"/>
              <w:adjustRightInd w:val="0"/>
              <w:rPr>
                <w:bCs/>
              </w:rPr>
            </w:pPr>
            <w:r>
              <w:rPr>
                <w:bCs/>
              </w:rPr>
              <w:lastRenderedPageBreak/>
              <w:t>выполнено</w:t>
            </w:r>
          </w:p>
        </w:tc>
        <w:tc>
          <w:tcPr>
            <w:tcW w:w="5670" w:type="dxa"/>
            <w:tcBorders>
              <w:top w:val="single" w:sz="4" w:space="0" w:color="auto"/>
              <w:left w:val="single" w:sz="4" w:space="0" w:color="auto"/>
              <w:bottom w:val="single" w:sz="4" w:space="0" w:color="auto"/>
              <w:right w:val="nil"/>
            </w:tcBorders>
          </w:tcPr>
          <w:p w:rsidR="003B3A98" w:rsidRPr="00C924A3" w:rsidRDefault="003B3A98" w:rsidP="00004F0C">
            <w:pPr>
              <w:autoSpaceDE w:val="0"/>
              <w:autoSpaceDN w:val="0"/>
              <w:adjustRightInd w:val="0"/>
              <w:jc w:val="both"/>
              <w:rPr>
                <w:bCs/>
              </w:rPr>
            </w:pP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3B2ACA" w:rsidRDefault="003B3A98" w:rsidP="00004F0C">
            <w:pPr>
              <w:autoSpaceDE w:val="0"/>
              <w:autoSpaceDN w:val="0"/>
              <w:adjustRightInd w:val="0"/>
              <w:jc w:val="both"/>
              <w:rPr>
                <w:lang w:eastAsia="en-US"/>
              </w:rPr>
            </w:pPr>
            <w:r w:rsidRPr="0003299F">
              <w:rPr>
                <w:lang w:eastAsia="en-US"/>
              </w:rPr>
              <w:t>Основное мероприятие 1. Развитие физической культуры и допризывной подготовки молодежи</w:t>
            </w:r>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3B3A98" w:rsidRPr="00C924A3" w:rsidRDefault="003B3A98" w:rsidP="00004F0C">
            <w:pPr>
              <w:jc w:val="both"/>
              <w:rPr>
                <w:bCs/>
              </w:rPr>
            </w:pPr>
            <w:r>
              <w:t xml:space="preserve">Осуществляется </w:t>
            </w:r>
            <w:r w:rsidRPr="00B107B7">
              <w:t xml:space="preserve">сетевое взаимодействие общеобразовательных организаций с </w:t>
            </w:r>
            <w:r w:rsidRPr="009F67B7">
              <w:t xml:space="preserve">МАУ </w:t>
            </w:r>
            <w:proofErr w:type="gramStart"/>
            <w:r w:rsidRPr="009F67B7">
              <w:t>ДО</w:t>
            </w:r>
            <w:proofErr w:type="gramEnd"/>
            <w:r w:rsidRPr="009F67B7">
              <w:t xml:space="preserve"> «</w:t>
            </w:r>
            <w:proofErr w:type="gramStart"/>
            <w:r w:rsidRPr="009F67B7">
              <w:t>Спортивная</w:t>
            </w:r>
            <w:proofErr w:type="gramEnd"/>
            <w:r w:rsidRPr="009F67B7">
              <w:t xml:space="preserve"> школа им. В.Н. Ярды» Шумерлинского </w:t>
            </w:r>
            <w:r>
              <w:t xml:space="preserve">муниципального округа. </w:t>
            </w:r>
            <w:proofErr w:type="gramStart"/>
            <w:r w:rsidRPr="00AC7D64">
              <w:rPr>
                <w:color w:val="000000"/>
              </w:rPr>
              <w:t>Обучающиеся</w:t>
            </w:r>
            <w:proofErr w:type="gramEnd"/>
            <w:r w:rsidRPr="00AC7D64">
              <w:rPr>
                <w:color w:val="000000"/>
              </w:rPr>
              <w:t xml:space="preserve"> общеобразовательных организаций принимали участие в выполнении испытаний комплекса ГТО. </w:t>
            </w:r>
            <w:r>
              <w:t xml:space="preserve">Кроме этого школьники активно занимаются в спортивной школе. Охват занятиями физической культуры и спорта детей и молодежи в возрасте 8-18 лет составляет </w:t>
            </w:r>
            <w:r w:rsidRPr="005034C9">
              <w:t>234</w:t>
            </w:r>
            <w:r>
              <w:t xml:space="preserve"> чел. Школьники муниципального округа активно принимают участие во всех спортивно-массовых мероприятиях районного уровня. </w:t>
            </w:r>
            <w:r w:rsidRPr="00AC7D64">
              <w:rPr>
                <w:color w:val="000000"/>
              </w:rPr>
              <w:t>Ежеме</w:t>
            </w:r>
            <w:r>
              <w:rPr>
                <w:color w:val="000000"/>
              </w:rPr>
              <w:t>сячно проводятся «Дни здоровья»</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Pr="00442437"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A73BD5" w:rsidRDefault="003B3A98" w:rsidP="00004F0C">
            <w:pPr>
              <w:autoSpaceDE w:val="0"/>
              <w:autoSpaceDN w:val="0"/>
              <w:adjustRightInd w:val="0"/>
              <w:ind w:firstLine="9"/>
              <w:jc w:val="both"/>
            </w:pPr>
            <w:r w:rsidRPr="00E62B71">
              <w:t>Основное мероприятие 2. Развитие и поддержка поискового движения</w:t>
            </w:r>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r>
              <w:rPr>
                <w:bCs/>
              </w:rPr>
              <w:t>выполнено</w:t>
            </w:r>
          </w:p>
        </w:tc>
        <w:tc>
          <w:tcPr>
            <w:tcW w:w="5670" w:type="dxa"/>
            <w:tcBorders>
              <w:top w:val="single" w:sz="4" w:space="0" w:color="auto"/>
              <w:left w:val="single" w:sz="4" w:space="0" w:color="auto"/>
              <w:bottom w:val="single" w:sz="4" w:space="0" w:color="auto"/>
              <w:right w:val="nil"/>
            </w:tcBorders>
          </w:tcPr>
          <w:p w:rsidR="003B3A98" w:rsidRPr="00C924A3" w:rsidRDefault="003B3A98" w:rsidP="00004F0C">
            <w:pPr>
              <w:autoSpaceDE w:val="0"/>
              <w:autoSpaceDN w:val="0"/>
              <w:adjustRightInd w:val="0"/>
              <w:jc w:val="both"/>
              <w:rPr>
                <w:bCs/>
              </w:rPr>
            </w:pPr>
            <w:r w:rsidRPr="00AC7D64">
              <w:rPr>
                <w:shd w:val="clear" w:color="auto" w:fill="FFFFFF"/>
              </w:rPr>
              <w:t xml:space="preserve">В каждой общеобразовательной организации функционируют кружки военно-патриотической направленности, в которых </w:t>
            </w:r>
            <w:r w:rsidRPr="005034C9">
              <w:rPr>
                <w:shd w:val="clear" w:color="auto" w:fill="FFFFFF"/>
              </w:rPr>
              <w:t>задействовано около 300 учащихся. Действует</w:t>
            </w:r>
            <w:r w:rsidRPr="00AC7D64">
              <w:rPr>
                <w:shd w:val="clear" w:color="auto" w:fill="FFFFFF"/>
              </w:rPr>
              <w:t xml:space="preserve"> </w:t>
            </w:r>
            <w:r>
              <w:rPr>
                <w:shd w:val="clear" w:color="auto" w:fill="FFFFFF"/>
              </w:rPr>
              <w:t>1</w:t>
            </w:r>
            <w:r w:rsidRPr="00AC7D64">
              <w:rPr>
                <w:shd w:val="clear" w:color="auto" w:fill="FFFFFF"/>
              </w:rPr>
              <w:t xml:space="preserve"> </w:t>
            </w:r>
            <w:proofErr w:type="spellStart"/>
            <w:r w:rsidRPr="00AC7D64">
              <w:rPr>
                <w:shd w:val="clear" w:color="auto" w:fill="FFFFFF"/>
              </w:rPr>
              <w:t>военно</w:t>
            </w:r>
            <w:proofErr w:type="spellEnd"/>
            <w:r w:rsidRPr="00AC7D64">
              <w:rPr>
                <w:shd w:val="clear" w:color="auto" w:fill="FFFFFF"/>
              </w:rPr>
              <w:t xml:space="preserve"> - </w:t>
            </w:r>
            <w:proofErr w:type="gramStart"/>
            <w:r w:rsidRPr="00AC7D64">
              <w:rPr>
                <w:shd w:val="clear" w:color="auto" w:fill="FFFFFF"/>
              </w:rPr>
              <w:t>патриотически</w:t>
            </w:r>
            <w:r>
              <w:rPr>
                <w:shd w:val="clear" w:color="auto" w:fill="FFFFFF"/>
              </w:rPr>
              <w:t>й</w:t>
            </w:r>
            <w:proofErr w:type="gramEnd"/>
            <w:r w:rsidRPr="00AC7D64">
              <w:rPr>
                <w:shd w:val="clear" w:color="auto" w:fill="FFFFFF"/>
              </w:rPr>
              <w:t xml:space="preserve"> клуба. </w:t>
            </w:r>
            <w:r w:rsidRPr="00D41276">
              <w:t>В клуб</w:t>
            </w:r>
            <w:r>
              <w:t>е</w:t>
            </w:r>
            <w:r w:rsidRPr="00D41276">
              <w:t xml:space="preserve">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r w:rsidRPr="00AC7D64">
              <w:rPr>
                <w:color w:val="000000"/>
                <w:shd w:val="clear" w:color="auto" w:fill="FFFFFF"/>
              </w:rPr>
              <w:t xml:space="preserve">Организовано тесное сотрудничество с Советом ветеранов Шумерлинского </w:t>
            </w:r>
            <w:r>
              <w:rPr>
                <w:color w:val="000000"/>
                <w:shd w:val="clear" w:color="auto" w:fill="FFFFFF"/>
              </w:rPr>
              <w:t>муниципального округа</w:t>
            </w:r>
            <w:r w:rsidRPr="00AC7D64">
              <w:rPr>
                <w:color w:val="000000"/>
                <w:shd w:val="clear" w:color="auto" w:fill="FFFFFF"/>
              </w:rPr>
              <w:t xml:space="preserve">, Чувашским </w:t>
            </w:r>
            <w:r w:rsidRPr="00AC7D64">
              <w:rPr>
                <w:color w:val="000000"/>
                <w:shd w:val="clear" w:color="auto" w:fill="FFFFFF"/>
              </w:rPr>
              <w:lastRenderedPageBreak/>
              <w:t>отделением Общероссийской общественной организации инвалидов войны в Афганистане и военной травмы «Инвалиды войны». Председатель организации Г.П. Матвеев проводит с молодежью уроки мужества, спортивн</w:t>
            </w:r>
            <w:r>
              <w:rPr>
                <w:color w:val="000000"/>
                <w:shd w:val="clear" w:color="auto" w:fill="FFFFFF"/>
              </w:rPr>
              <w:t>ые турниры по волейболу, хоккею</w:t>
            </w:r>
            <w:r w:rsidRPr="00AC7D64">
              <w:rPr>
                <w:color w:val="000000"/>
                <w:shd w:val="clear" w:color="auto" w:fill="FFFFFF"/>
              </w:rPr>
              <w:t xml:space="preserve">. </w:t>
            </w:r>
          </w:p>
        </w:tc>
      </w:tr>
      <w:tr w:rsidR="003B3A98" w:rsidRPr="009D5806" w:rsidTr="003C204A">
        <w:tc>
          <w:tcPr>
            <w:tcW w:w="771" w:type="dxa"/>
            <w:tcBorders>
              <w:top w:val="single" w:sz="4" w:space="0" w:color="auto"/>
              <w:left w:val="nil"/>
              <w:bottom w:val="single" w:sz="4" w:space="0" w:color="auto"/>
              <w:right w:val="single" w:sz="4" w:space="0" w:color="auto"/>
            </w:tcBorders>
          </w:tcPr>
          <w:p w:rsidR="003B3A98" w:rsidRDefault="003B3A98"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3B3A98" w:rsidRPr="00E62B71" w:rsidRDefault="003B3A98" w:rsidP="00004F0C">
            <w:pPr>
              <w:autoSpaceDE w:val="0"/>
              <w:autoSpaceDN w:val="0"/>
              <w:adjustRightInd w:val="0"/>
              <w:ind w:firstLine="9"/>
              <w:jc w:val="both"/>
            </w:pPr>
            <w:r w:rsidRPr="00E62B71">
              <w:t>Основное мероприятие 3. Реализация отдельных мероприятий регионального проекта «Патриотическое воспитание граждан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3B3A98" w:rsidRDefault="003B3A98" w:rsidP="00004F0C">
            <w:r>
              <w:rPr>
                <w:bCs/>
              </w:rPr>
              <w:t>выполнено</w:t>
            </w:r>
          </w:p>
        </w:tc>
        <w:tc>
          <w:tcPr>
            <w:tcW w:w="5670" w:type="dxa"/>
            <w:tcBorders>
              <w:top w:val="single" w:sz="4" w:space="0" w:color="auto"/>
              <w:left w:val="single" w:sz="4" w:space="0" w:color="auto"/>
              <w:bottom w:val="single" w:sz="4" w:space="0" w:color="auto"/>
              <w:right w:val="nil"/>
            </w:tcBorders>
          </w:tcPr>
          <w:p w:rsidR="003B3A98" w:rsidRDefault="003B3A98" w:rsidP="00004F0C">
            <w:pPr>
              <w:autoSpaceDE w:val="0"/>
              <w:autoSpaceDN w:val="0"/>
              <w:adjustRightInd w:val="0"/>
              <w:jc w:val="both"/>
              <w:rPr>
                <w:bCs/>
              </w:rPr>
            </w:pPr>
            <w:r w:rsidRPr="00E62B71">
              <w:rPr>
                <w:bCs/>
              </w:rPr>
              <w:t>Данное 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3B3A98" w:rsidRPr="00E62B71" w:rsidRDefault="003B3A98" w:rsidP="00004F0C">
            <w:pPr>
              <w:autoSpaceDE w:val="0"/>
              <w:autoSpaceDN w:val="0"/>
              <w:adjustRightInd w:val="0"/>
              <w:jc w:val="both"/>
              <w:rPr>
                <w:bCs/>
              </w:rPr>
            </w:pPr>
            <w:r>
              <w:rPr>
                <w:bCs/>
              </w:rPr>
              <w:t>Во всех общеобразовательных организациях Шумерлинского муниципального округа с сентября 2022 года осуществляет деятельность советник директора по воспитанию и взаимодействию с детскими объединениями.</w:t>
            </w:r>
          </w:p>
        </w:tc>
      </w:tr>
      <w:tr w:rsidR="00972B16" w:rsidRPr="009D5806" w:rsidTr="003C204A">
        <w:tc>
          <w:tcPr>
            <w:tcW w:w="771" w:type="dxa"/>
            <w:tcBorders>
              <w:top w:val="single" w:sz="4" w:space="0" w:color="auto"/>
              <w:left w:val="nil"/>
              <w:bottom w:val="single" w:sz="4" w:space="0" w:color="auto"/>
              <w:right w:val="single" w:sz="4" w:space="0" w:color="auto"/>
            </w:tcBorders>
          </w:tcPr>
          <w:p w:rsidR="00972B16" w:rsidRPr="00442437" w:rsidRDefault="00972B16" w:rsidP="00004F0C">
            <w:pPr>
              <w:autoSpaceDE w:val="0"/>
              <w:autoSpaceDN w:val="0"/>
              <w:adjustRightInd w:val="0"/>
              <w:outlineLvl w:val="0"/>
              <w:rPr>
                <w:bCs/>
              </w:rPr>
            </w:pPr>
            <w:r>
              <w:rPr>
                <w:bCs/>
              </w:rPr>
              <w:t>7.</w:t>
            </w:r>
          </w:p>
        </w:tc>
        <w:tc>
          <w:tcPr>
            <w:tcW w:w="6379" w:type="dxa"/>
            <w:tcBorders>
              <w:top w:val="single" w:sz="4" w:space="0" w:color="auto"/>
              <w:left w:val="single" w:sz="4" w:space="0" w:color="auto"/>
              <w:bottom w:val="single" w:sz="4" w:space="0" w:color="auto"/>
              <w:right w:val="single" w:sz="4" w:space="0" w:color="auto"/>
            </w:tcBorders>
          </w:tcPr>
          <w:p w:rsidR="00972B16" w:rsidRPr="00972B16" w:rsidRDefault="00972B16" w:rsidP="00004F0C">
            <w:pPr>
              <w:autoSpaceDE w:val="0"/>
              <w:autoSpaceDN w:val="0"/>
              <w:adjustRightInd w:val="0"/>
              <w:jc w:val="both"/>
              <w:rPr>
                <w:b/>
                <w:bCs/>
              </w:rPr>
            </w:pPr>
            <w:r w:rsidRPr="00972B16">
              <w:rPr>
                <w:b/>
                <w:bCs/>
              </w:rPr>
              <w:t xml:space="preserve">Муниципальная программа Шумерлинского муниципального округа «Социальная поддержка граждан»  </w:t>
            </w:r>
          </w:p>
        </w:tc>
        <w:tc>
          <w:tcPr>
            <w:tcW w:w="2268"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972B16" w:rsidRPr="00442437" w:rsidRDefault="00972B16" w:rsidP="00004F0C">
            <w:pPr>
              <w:autoSpaceDE w:val="0"/>
              <w:autoSpaceDN w:val="0"/>
              <w:adjustRightInd w:val="0"/>
              <w:rPr>
                <w:bCs/>
              </w:rPr>
            </w:pPr>
          </w:p>
        </w:tc>
      </w:tr>
      <w:tr w:rsidR="00972B16" w:rsidRPr="009D5806" w:rsidTr="003C204A">
        <w:tc>
          <w:tcPr>
            <w:tcW w:w="771" w:type="dxa"/>
            <w:tcBorders>
              <w:top w:val="single" w:sz="4" w:space="0" w:color="auto"/>
              <w:left w:val="nil"/>
              <w:bottom w:val="single" w:sz="4" w:space="0" w:color="auto"/>
              <w:right w:val="single" w:sz="4" w:space="0" w:color="auto"/>
            </w:tcBorders>
          </w:tcPr>
          <w:p w:rsidR="00972B16" w:rsidRPr="00442437" w:rsidRDefault="00972B16" w:rsidP="00004F0C">
            <w:pPr>
              <w:autoSpaceDE w:val="0"/>
              <w:autoSpaceDN w:val="0"/>
              <w:adjustRightInd w:val="0"/>
              <w:rPr>
                <w:bCs/>
              </w:rPr>
            </w:pPr>
            <w:r>
              <w:rPr>
                <w:bCs/>
              </w:rPr>
              <w:t>7.1.</w:t>
            </w:r>
          </w:p>
        </w:tc>
        <w:tc>
          <w:tcPr>
            <w:tcW w:w="6379"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jc w:val="both"/>
              <w:rPr>
                <w:bCs/>
              </w:rPr>
            </w:pPr>
            <w:r w:rsidRPr="00442437">
              <w:rPr>
                <w:bCs/>
              </w:rPr>
              <w:t>Подпрограмма 1</w:t>
            </w:r>
            <w:r>
              <w:rPr>
                <w:bCs/>
              </w:rPr>
              <w:t xml:space="preserve"> «Социальное обеспечение граждан</w:t>
            </w:r>
            <w:r w:rsidRPr="00CE75FB">
              <w:rPr>
                <w:bCs/>
              </w:rPr>
              <w:t>»</w:t>
            </w:r>
          </w:p>
        </w:tc>
        <w:tc>
          <w:tcPr>
            <w:tcW w:w="2268"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972B16" w:rsidRPr="00442437" w:rsidRDefault="00972B16" w:rsidP="00004F0C">
            <w:pPr>
              <w:autoSpaceDE w:val="0"/>
              <w:autoSpaceDN w:val="0"/>
              <w:adjustRightInd w:val="0"/>
              <w:rPr>
                <w:bCs/>
              </w:rPr>
            </w:pPr>
          </w:p>
        </w:tc>
      </w:tr>
      <w:tr w:rsidR="00972B16" w:rsidRPr="009D5806" w:rsidTr="003C204A">
        <w:tc>
          <w:tcPr>
            <w:tcW w:w="771" w:type="dxa"/>
            <w:tcBorders>
              <w:top w:val="single" w:sz="4" w:space="0" w:color="auto"/>
              <w:left w:val="nil"/>
              <w:bottom w:val="single" w:sz="4" w:space="0" w:color="auto"/>
              <w:right w:val="single" w:sz="4" w:space="0" w:color="auto"/>
            </w:tcBorders>
          </w:tcPr>
          <w:p w:rsidR="00972B16" w:rsidRPr="00442437" w:rsidRDefault="00972B16"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jc w:val="both"/>
              <w:rPr>
                <w:bCs/>
              </w:rPr>
            </w:pPr>
            <w:r w:rsidRPr="0097306A">
              <w:rPr>
                <w:bCs/>
              </w:rPr>
              <w:t>Основное мероприятие 1. Реализация з</w:t>
            </w:r>
            <w:r>
              <w:rPr>
                <w:bCs/>
              </w:rPr>
              <w:t>аконодательства в области предо</w:t>
            </w:r>
            <w:r w:rsidRPr="0097306A">
              <w:rPr>
                <w:bCs/>
              </w:rPr>
              <w:t>ставления мер социальной поддержки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972B16" w:rsidRDefault="00972B16" w:rsidP="00004F0C">
            <w:pPr>
              <w:autoSpaceDE w:val="0"/>
              <w:autoSpaceDN w:val="0"/>
              <w:adjustRightInd w:val="0"/>
              <w:jc w:val="both"/>
              <w:rPr>
                <w:bCs/>
              </w:rPr>
            </w:pPr>
            <w:r>
              <w:rPr>
                <w:bCs/>
              </w:rPr>
              <w:t>На реализацию данного мероприятия в бюджете Шумерлинского муниципального округа предусмотрены денежные средства в сумме 1991,3 тыс. рублей.</w:t>
            </w:r>
          </w:p>
          <w:p w:rsidR="00972B16" w:rsidRPr="00442437" w:rsidRDefault="00972B16" w:rsidP="00004F0C">
            <w:pPr>
              <w:autoSpaceDE w:val="0"/>
              <w:autoSpaceDN w:val="0"/>
              <w:adjustRightInd w:val="0"/>
              <w:jc w:val="both"/>
              <w:rPr>
                <w:bCs/>
              </w:rPr>
            </w:pPr>
            <w:r>
              <w:rPr>
                <w:bCs/>
              </w:rPr>
              <w:t xml:space="preserve">Обеспечена выплата </w:t>
            </w:r>
            <w:r w:rsidRPr="00CE75FB">
              <w:rPr>
                <w:bCs/>
              </w:rPr>
              <w:t xml:space="preserve">за выслугу лет  </w:t>
            </w:r>
            <w:r>
              <w:rPr>
                <w:bCs/>
              </w:rPr>
              <w:t xml:space="preserve">4 </w:t>
            </w:r>
            <w:r w:rsidRPr="00CE75FB">
              <w:rPr>
                <w:bCs/>
              </w:rPr>
              <w:t>муниципальн</w:t>
            </w:r>
            <w:r>
              <w:rPr>
                <w:bCs/>
              </w:rPr>
              <w:t>ым</w:t>
            </w:r>
            <w:r w:rsidRPr="00CE75FB">
              <w:rPr>
                <w:bCs/>
              </w:rPr>
              <w:t xml:space="preserve"> служащ</w:t>
            </w:r>
            <w:r>
              <w:rPr>
                <w:bCs/>
              </w:rPr>
              <w:t>им</w:t>
            </w:r>
            <w:r w:rsidRPr="00CE75FB">
              <w:rPr>
                <w:bCs/>
              </w:rPr>
              <w:t xml:space="preserve"> </w:t>
            </w:r>
            <w:r>
              <w:rPr>
                <w:bCs/>
              </w:rPr>
              <w:t xml:space="preserve">в Шумерлинском </w:t>
            </w:r>
            <w:r>
              <w:rPr>
                <w:bCs/>
              </w:rPr>
              <w:lastRenderedPageBreak/>
              <w:t>муниципальном округе, выплаты по оплате жилищно-комму</w:t>
            </w:r>
            <w:r w:rsidRPr="00CE75FB">
              <w:rPr>
                <w:bCs/>
              </w:rPr>
              <w:t>нальных услуг</w:t>
            </w:r>
            <w:r>
              <w:t xml:space="preserve"> 86</w:t>
            </w:r>
            <w:r w:rsidRPr="00627B32">
              <w:t xml:space="preserve"> педагогическ</w:t>
            </w:r>
            <w:r>
              <w:t>им</w:t>
            </w:r>
            <w:r w:rsidRPr="00627B32">
              <w:t xml:space="preserve"> работник</w:t>
            </w:r>
            <w:r>
              <w:t>ам</w:t>
            </w:r>
            <w:r w:rsidRPr="00627B32">
              <w:t xml:space="preserve"> образовательных учреждений, работающим  и проживающим в сельской местности, другим категориям специалистов, работающим и проживающим в сельской местности – </w:t>
            </w:r>
            <w:r>
              <w:t xml:space="preserve">48 человек. </w:t>
            </w:r>
          </w:p>
        </w:tc>
      </w:tr>
      <w:tr w:rsidR="00972B16" w:rsidRPr="009D5806" w:rsidTr="003C204A">
        <w:tc>
          <w:tcPr>
            <w:tcW w:w="771" w:type="dxa"/>
            <w:tcBorders>
              <w:top w:val="single" w:sz="4" w:space="0" w:color="auto"/>
              <w:left w:val="nil"/>
              <w:bottom w:val="single" w:sz="4" w:space="0" w:color="auto"/>
              <w:right w:val="single" w:sz="4" w:space="0" w:color="auto"/>
            </w:tcBorders>
          </w:tcPr>
          <w:p w:rsidR="00972B16" w:rsidRPr="00442437" w:rsidRDefault="00972B16" w:rsidP="00004F0C">
            <w:pPr>
              <w:autoSpaceDE w:val="0"/>
              <w:autoSpaceDN w:val="0"/>
              <w:adjustRightInd w:val="0"/>
              <w:rPr>
                <w:bCs/>
              </w:rPr>
            </w:pPr>
            <w:r>
              <w:rPr>
                <w:bCs/>
              </w:rPr>
              <w:lastRenderedPageBreak/>
              <w:t>7.2.</w:t>
            </w:r>
          </w:p>
        </w:tc>
        <w:tc>
          <w:tcPr>
            <w:tcW w:w="6379"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jc w:val="both"/>
              <w:rPr>
                <w:bCs/>
              </w:rPr>
            </w:pPr>
            <w:r w:rsidRPr="00442437">
              <w:rPr>
                <w:bCs/>
              </w:rPr>
              <w:t>Подпрограмма 2</w:t>
            </w:r>
            <w:r>
              <w:rPr>
                <w:bCs/>
              </w:rPr>
              <w:t xml:space="preserve"> </w:t>
            </w:r>
            <w:r w:rsidRPr="009A3F26">
              <w:rPr>
                <w:bCs/>
              </w:rPr>
              <w:t xml:space="preserve">«Совершенствование </w:t>
            </w:r>
            <w:r>
              <w:rPr>
                <w:bCs/>
              </w:rPr>
              <w:t>социальной поддержки семьи и де</w:t>
            </w:r>
            <w:r w:rsidRPr="009A3F26">
              <w:rPr>
                <w:bCs/>
              </w:rPr>
              <w:t>тей»</w:t>
            </w:r>
          </w:p>
        </w:tc>
        <w:tc>
          <w:tcPr>
            <w:tcW w:w="2268"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972B16" w:rsidRPr="00442437" w:rsidRDefault="00972B16" w:rsidP="00004F0C">
            <w:pPr>
              <w:autoSpaceDE w:val="0"/>
              <w:autoSpaceDN w:val="0"/>
              <w:adjustRightInd w:val="0"/>
              <w:rPr>
                <w:bCs/>
              </w:rPr>
            </w:pPr>
          </w:p>
        </w:tc>
      </w:tr>
      <w:tr w:rsidR="00972B16" w:rsidRPr="009D5806" w:rsidTr="003C204A">
        <w:tc>
          <w:tcPr>
            <w:tcW w:w="771" w:type="dxa"/>
            <w:tcBorders>
              <w:top w:val="single" w:sz="4" w:space="0" w:color="auto"/>
              <w:left w:val="nil"/>
              <w:bottom w:val="single" w:sz="4" w:space="0" w:color="auto"/>
              <w:right w:val="single" w:sz="4" w:space="0" w:color="auto"/>
            </w:tcBorders>
          </w:tcPr>
          <w:p w:rsidR="00972B16" w:rsidRPr="00442437" w:rsidRDefault="00972B16" w:rsidP="00004F0C">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972B16" w:rsidRPr="009A3F26" w:rsidRDefault="00972B16" w:rsidP="00004F0C">
            <w:pPr>
              <w:autoSpaceDE w:val="0"/>
              <w:autoSpaceDN w:val="0"/>
              <w:adjustRightInd w:val="0"/>
              <w:jc w:val="both"/>
              <w:rPr>
                <w:bCs/>
              </w:rPr>
            </w:pPr>
            <w:r w:rsidRPr="00442437">
              <w:rPr>
                <w:bCs/>
              </w:rPr>
              <w:t>Основное мероприятие 1</w:t>
            </w:r>
            <w:r>
              <w:rPr>
                <w:bCs/>
              </w:rPr>
              <w:t xml:space="preserve"> </w:t>
            </w:r>
            <w:r w:rsidRPr="009A3F26">
              <w:rPr>
                <w:bCs/>
              </w:rPr>
              <w:t>Организация и проведение мероприятий, направленных на сохранение семейных ценностей.</w:t>
            </w:r>
          </w:p>
          <w:p w:rsidR="00972B16" w:rsidRPr="00442437" w:rsidRDefault="00972B16" w:rsidP="00004F0C">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972B16" w:rsidRPr="00442437" w:rsidRDefault="00972B16"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972B16" w:rsidRDefault="00972B16" w:rsidP="00004F0C">
            <w:pPr>
              <w:pStyle w:val="af"/>
              <w:tabs>
                <w:tab w:val="left" w:pos="0"/>
              </w:tabs>
              <w:ind w:left="0"/>
              <w:jc w:val="both"/>
            </w:pPr>
            <w:r>
              <w:t>Семья Яковлевых награждена медалью ордена «Родительская слава».</w:t>
            </w:r>
          </w:p>
          <w:p w:rsidR="00972B16" w:rsidRPr="007948A7" w:rsidRDefault="00972B16" w:rsidP="00004F0C">
            <w:pPr>
              <w:pStyle w:val="af"/>
              <w:tabs>
                <w:tab w:val="left" w:pos="0"/>
              </w:tabs>
              <w:ind w:left="0"/>
              <w:jc w:val="both"/>
              <w:rPr>
                <w:b/>
                <w:u w:val="single"/>
              </w:rPr>
            </w:pPr>
            <w:r>
              <w:t>Семья Индейкиных награждена орденом</w:t>
            </w:r>
            <w:proofErr w:type="gramStart"/>
            <w:r>
              <w:t xml:space="preserve"> З</w:t>
            </w:r>
            <w:proofErr w:type="gramEnd"/>
            <w:r>
              <w:t xml:space="preserve">а любовь и верность» </w:t>
            </w:r>
          </w:p>
        </w:tc>
      </w:tr>
      <w:tr w:rsidR="00C37839" w:rsidRPr="009D5806" w:rsidTr="003C204A">
        <w:tc>
          <w:tcPr>
            <w:tcW w:w="771" w:type="dxa"/>
            <w:tcBorders>
              <w:top w:val="single" w:sz="4" w:space="0" w:color="auto"/>
              <w:left w:val="nil"/>
              <w:bottom w:val="single" w:sz="4" w:space="0" w:color="auto"/>
              <w:right w:val="single" w:sz="4" w:space="0" w:color="auto"/>
            </w:tcBorders>
          </w:tcPr>
          <w:p w:rsidR="00C37839" w:rsidRPr="00442437" w:rsidRDefault="00F45A8C" w:rsidP="00DB6F2D">
            <w:pPr>
              <w:autoSpaceDE w:val="0"/>
              <w:autoSpaceDN w:val="0"/>
              <w:adjustRightInd w:val="0"/>
              <w:rPr>
                <w:bCs/>
              </w:rPr>
            </w:pPr>
            <w:r>
              <w:rPr>
                <w:bCs/>
              </w:rPr>
              <w:t>8.</w:t>
            </w:r>
          </w:p>
        </w:tc>
        <w:tc>
          <w:tcPr>
            <w:tcW w:w="6379" w:type="dxa"/>
            <w:tcBorders>
              <w:top w:val="single" w:sz="4" w:space="0" w:color="auto"/>
              <w:left w:val="single" w:sz="4" w:space="0" w:color="auto"/>
              <w:bottom w:val="single" w:sz="4" w:space="0" w:color="auto"/>
              <w:right w:val="single" w:sz="4" w:space="0" w:color="auto"/>
            </w:tcBorders>
          </w:tcPr>
          <w:p w:rsidR="00C37839" w:rsidRPr="00701D3D" w:rsidRDefault="00F45A8C" w:rsidP="00F45A8C">
            <w:pPr>
              <w:autoSpaceDE w:val="0"/>
              <w:autoSpaceDN w:val="0"/>
              <w:adjustRightInd w:val="0"/>
              <w:jc w:val="both"/>
              <w:rPr>
                <w:b/>
                <w:bCs/>
              </w:rPr>
            </w:pPr>
            <w:r w:rsidRPr="00701D3D">
              <w:rPr>
                <w:b/>
                <w:bCs/>
              </w:rPr>
              <w:t>Муниципальная программа Шумерлинского муниципального округа «Развитие сельского хозяйства  регулирование рынков сельскохозяйственной  продукции, сырья и продовольствия»</w:t>
            </w:r>
          </w:p>
        </w:tc>
        <w:tc>
          <w:tcPr>
            <w:tcW w:w="2268" w:type="dxa"/>
            <w:tcBorders>
              <w:top w:val="single" w:sz="4" w:space="0" w:color="auto"/>
              <w:left w:val="single" w:sz="4" w:space="0" w:color="auto"/>
              <w:bottom w:val="single" w:sz="4" w:space="0" w:color="auto"/>
              <w:right w:val="single" w:sz="4" w:space="0" w:color="auto"/>
            </w:tcBorders>
          </w:tcPr>
          <w:p w:rsidR="00C37839" w:rsidRPr="00442437" w:rsidRDefault="00C37839" w:rsidP="00DB6F2D">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C37839" w:rsidRPr="00442437" w:rsidRDefault="00C37839" w:rsidP="00DB6F2D">
            <w:pPr>
              <w:jc w:val="both"/>
              <w:rPr>
                <w:bCs/>
              </w:rPr>
            </w:pP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701D3D" w:rsidRDefault="00701D3D" w:rsidP="00004F0C">
            <w:pPr>
              <w:autoSpaceDE w:val="0"/>
              <w:autoSpaceDN w:val="0"/>
              <w:adjustRightInd w:val="0"/>
              <w:outlineLvl w:val="0"/>
              <w:rPr>
                <w:bCs/>
                <w:sz w:val="22"/>
                <w:szCs w:val="22"/>
              </w:rPr>
            </w:pPr>
            <w:r>
              <w:rPr>
                <w:bCs/>
                <w:sz w:val="22"/>
                <w:szCs w:val="22"/>
              </w:rPr>
              <w:t>8.1.</w:t>
            </w:r>
          </w:p>
        </w:tc>
        <w:tc>
          <w:tcPr>
            <w:tcW w:w="6379" w:type="dxa"/>
            <w:tcBorders>
              <w:top w:val="single" w:sz="4" w:space="0" w:color="auto"/>
              <w:left w:val="single" w:sz="4" w:space="0" w:color="auto"/>
              <w:bottom w:val="single" w:sz="4" w:space="0" w:color="auto"/>
              <w:right w:val="single" w:sz="4" w:space="0" w:color="auto"/>
            </w:tcBorders>
          </w:tcPr>
          <w:p w:rsidR="00701D3D" w:rsidRPr="00701D3D" w:rsidRDefault="00701D3D" w:rsidP="00004F0C">
            <w:pPr>
              <w:autoSpaceDE w:val="0"/>
              <w:autoSpaceDN w:val="0"/>
              <w:adjustRightInd w:val="0"/>
              <w:jc w:val="both"/>
              <w:rPr>
                <w:bCs/>
                <w:sz w:val="22"/>
                <w:szCs w:val="22"/>
              </w:rPr>
            </w:pPr>
            <w:r w:rsidRPr="00701D3D">
              <w:rPr>
                <w:bCs/>
                <w:sz w:val="22"/>
                <w:szCs w:val="22"/>
              </w:rPr>
              <w:t>Подпрограмма «Развитие ветеринарии»</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ind w:firstLine="505"/>
              <w:jc w:val="both"/>
              <w:rPr>
                <w:bCs/>
                <w:sz w:val="22"/>
                <w:szCs w:val="22"/>
              </w:rPr>
            </w:pP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rPr>
                <w:b/>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r w:rsidRPr="00BF4132">
              <w:rPr>
                <w:bCs/>
                <w:sz w:val="22"/>
                <w:szCs w:val="22"/>
              </w:rPr>
              <w:t>Основное мероприятие 1»Предупреждение и ликвидация болезней животных»</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r w:rsidRPr="00BF4132">
              <w:rPr>
                <w:bCs/>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Противоэпизоотические мероприятия проведены в полном объеме</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rPr>
                <w:b/>
                <w:bCs/>
                <w:sz w:val="22"/>
                <w:szCs w:val="22"/>
              </w:rPr>
            </w:pPr>
            <w:r>
              <w:rPr>
                <w:b/>
                <w:bCs/>
                <w:sz w:val="22"/>
                <w:szCs w:val="22"/>
              </w:rPr>
              <w:t>8.2.</w:t>
            </w:r>
          </w:p>
        </w:tc>
        <w:tc>
          <w:tcPr>
            <w:tcW w:w="6379" w:type="dxa"/>
            <w:tcBorders>
              <w:top w:val="single" w:sz="4" w:space="0" w:color="auto"/>
              <w:left w:val="single" w:sz="4" w:space="0" w:color="auto"/>
              <w:bottom w:val="single" w:sz="4" w:space="0" w:color="auto"/>
              <w:right w:val="single" w:sz="4" w:space="0" w:color="auto"/>
            </w:tcBorders>
          </w:tcPr>
          <w:p w:rsidR="00701D3D" w:rsidRPr="003C204A" w:rsidRDefault="00701D3D" w:rsidP="00004F0C">
            <w:pPr>
              <w:autoSpaceDE w:val="0"/>
              <w:autoSpaceDN w:val="0"/>
              <w:adjustRightInd w:val="0"/>
              <w:rPr>
                <w:bCs/>
                <w:sz w:val="22"/>
                <w:szCs w:val="22"/>
              </w:rPr>
            </w:pPr>
            <w:r w:rsidRPr="003C204A">
              <w:rPr>
                <w:bCs/>
                <w:sz w:val="22"/>
                <w:szCs w:val="22"/>
              </w:rPr>
              <w:t>Подпрограмма "Развитие отраслей агропромышленного комплекса"</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3C204A" w:rsidRDefault="00701D3D" w:rsidP="00004F0C">
            <w:pPr>
              <w:autoSpaceDE w:val="0"/>
              <w:autoSpaceDN w:val="0"/>
              <w:adjustRightInd w:val="0"/>
              <w:jc w:val="both"/>
              <w:rPr>
                <w:bCs/>
                <w:sz w:val="22"/>
                <w:szCs w:val="22"/>
              </w:rPr>
            </w:pPr>
            <w:r w:rsidRPr="003C204A">
              <w:rPr>
                <w:bCs/>
                <w:sz w:val="22"/>
                <w:szCs w:val="22"/>
              </w:rPr>
              <w:t>Основное мероприятие 1</w:t>
            </w:r>
          </w:p>
          <w:p w:rsidR="00701D3D" w:rsidRPr="003C204A" w:rsidRDefault="00701D3D" w:rsidP="00004F0C">
            <w:pPr>
              <w:autoSpaceDE w:val="0"/>
              <w:autoSpaceDN w:val="0"/>
              <w:adjustRightInd w:val="0"/>
              <w:jc w:val="both"/>
              <w:rPr>
                <w:bCs/>
                <w:sz w:val="22"/>
                <w:szCs w:val="22"/>
              </w:rPr>
            </w:pPr>
            <w:r w:rsidRPr="003C204A">
              <w:rPr>
                <w:bCs/>
                <w:sz w:val="22"/>
                <w:szCs w:val="22"/>
              </w:rPr>
              <w:t xml:space="preserve">«Поддержка </w:t>
            </w:r>
            <w:proofErr w:type="spellStart"/>
            <w:r w:rsidRPr="003C204A">
              <w:rPr>
                <w:bCs/>
                <w:sz w:val="22"/>
                <w:szCs w:val="22"/>
              </w:rPr>
              <w:t>подотраслей</w:t>
            </w:r>
            <w:proofErr w:type="spellEnd"/>
            <w:r w:rsidRPr="003C204A">
              <w:rPr>
                <w:bCs/>
                <w:sz w:val="22"/>
                <w:szCs w:val="22"/>
              </w:rPr>
              <w:t xml:space="preserve"> растениеводства»</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 xml:space="preserve">Валовый сбор зерновых и зернобобовых культур в </w:t>
            </w:r>
            <w:r w:rsidRPr="00BF4132">
              <w:rPr>
                <w:sz w:val="22"/>
                <w:szCs w:val="22"/>
              </w:rPr>
              <w:lastRenderedPageBreak/>
              <w:t>сельскохозяйственных организациях, крестьянских (фермерских) хозяйствах, включая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lastRenderedPageBreak/>
              <w:t xml:space="preserve"> 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 xml:space="preserve">По предварительным данным в сельскохозяйственных </w:t>
            </w:r>
            <w:r w:rsidRPr="00BF4132">
              <w:rPr>
                <w:bCs/>
                <w:sz w:val="22"/>
                <w:szCs w:val="22"/>
              </w:rPr>
              <w:lastRenderedPageBreak/>
              <w:t>организациях намолочено зерна</w:t>
            </w:r>
            <w:r>
              <w:rPr>
                <w:bCs/>
                <w:sz w:val="22"/>
                <w:szCs w:val="22"/>
              </w:rPr>
              <w:t xml:space="preserve"> 14554,7</w:t>
            </w:r>
            <w:r w:rsidRPr="00BF4132">
              <w:rPr>
                <w:bCs/>
                <w:sz w:val="22"/>
                <w:szCs w:val="22"/>
              </w:rPr>
              <w:t xml:space="preserve">  тонны (</w:t>
            </w:r>
            <w:r>
              <w:rPr>
                <w:bCs/>
                <w:sz w:val="22"/>
                <w:szCs w:val="22"/>
              </w:rPr>
              <w:t>159</w:t>
            </w:r>
            <w:r w:rsidRPr="00BF4132">
              <w:rPr>
                <w:bCs/>
                <w:sz w:val="22"/>
                <w:szCs w:val="22"/>
              </w:rPr>
              <w:t>% к соглашению).</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 xml:space="preserve">Валовой сбор картофеля в сельскохозяйственных организациях составил </w:t>
            </w:r>
            <w:r>
              <w:rPr>
                <w:bCs/>
                <w:sz w:val="22"/>
                <w:szCs w:val="22"/>
              </w:rPr>
              <w:t xml:space="preserve"> 340 </w:t>
            </w:r>
            <w:r w:rsidRPr="00BF4132">
              <w:rPr>
                <w:bCs/>
                <w:sz w:val="22"/>
                <w:szCs w:val="22"/>
              </w:rPr>
              <w:t>тонн -</w:t>
            </w:r>
            <w:r>
              <w:rPr>
                <w:bCs/>
                <w:sz w:val="22"/>
                <w:szCs w:val="22"/>
              </w:rPr>
              <w:t>466</w:t>
            </w:r>
            <w:r w:rsidRPr="00BF4132">
              <w:rPr>
                <w:bCs/>
                <w:sz w:val="22"/>
                <w:szCs w:val="22"/>
              </w:rPr>
              <w:t>% к уровню 202</w:t>
            </w:r>
            <w:r>
              <w:rPr>
                <w:bCs/>
                <w:sz w:val="22"/>
                <w:szCs w:val="22"/>
              </w:rPr>
              <w:t>1</w:t>
            </w:r>
            <w:r w:rsidRPr="00BF4132">
              <w:rPr>
                <w:bCs/>
                <w:sz w:val="22"/>
                <w:szCs w:val="22"/>
              </w:rPr>
              <w:t xml:space="preserve"> года. </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Pr>
                <w:sz w:val="22"/>
                <w:szCs w:val="22"/>
              </w:rPr>
              <w:t>В</w:t>
            </w:r>
            <w:r w:rsidRPr="00BF4132">
              <w:rPr>
                <w:sz w:val="22"/>
                <w:szCs w:val="22"/>
              </w:rPr>
              <w:t>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 xml:space="preserve">Валовой сбор овощей </w:t>
            </w:r>
            <w:r>
              <w:rPr>
                <w:bCs/>
                <w:sz w:val="22"/>
                <w:szCs w:val="22"/>
              </w:rPr>
              <w:t>205</w:t>
            </w:r>
            <w:r w:rsidRPr="00BF4132">
              <w:rPr>
                <w:bCs/>
                <w:sz w:val="22"/>
                <w:szCs w:val="22"/>
              </w:rPr>
              <w:t xml:space="preserve"> тонны, </w:t>
            </w:r>
            <w:r>
              <w:rPr>
                <w:bCs/>
                <w:sz w:val="22"/>
                <w:szCs w:val="22"/>
              </w:rPr>
              <w:t>113</w:t>
            </w:r>
            <w:r w:rsidRPr="00BF4132">
              <w:rPr>
                <w:bCs/>
                <w:sz w:val="22"/>
                <w:szCs w:val="22"/>
              </w:rPr>
              <w:t>% к уровню 202</w:t>
            </w:r>
            <w:r>
              <w:rPr>
                <w:bCs/>
                <w:sz w:val="22"/>
                <w:szCs w:val="22"/>
              </w:rPr>
              <w:t>1</w:t>
            </w:r>
            <w:r w:rsidRPr="00BF4132">
              <w:rPr>
                <w:bCs/>
                <w:sz w:val="22"/>
                <w:szCs w:val="22"/>
              </w:rPr>
              <w:t>года.</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Размер посевных площадей, занятых под зерновыми, зернобобовыми и кормовыми сельскохозяйственными культурами</w:t>
            </w:r>
            <w:r w:rsidRPr="00BF4132">
              <w:rPr>
                <w:sz w:val="22"/>
                <w:szCs w:val="22"/>
              </w:rPr>
              <w:tab/>
            </w:r>
            <w:r w:rsidRPr="00BF4132">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sz w:val="22"/>
                <w:szCs w:val="22"/>
              </w:rPr>
              <w:t>Сев зерновых и зернобобовых культур в сельскохозяйственных организациях и крестьянских (фермерских) хозяйствах проведен на площади 5</w:t>
            </w:r>
            <w:r>
              <w:rPr>
                <w:sz w:val="22"/>
                <w:szCs w:val="22"/>
              </w:rPr>
              <w:t>731</w:t>
            </w:r>
            <w:r w:rsidRPr="00BF4132">
              <w:rPr>
                <w:sz w:val="22"/>
                <w:szCs w:val="22"/>
              </w:rPr>
              <w:t xml:space="preserve"> га, </w:t>
            </w:r>
            <w:r>
              <w:rPr>
                <w:sz w:val="22"/>
                <w:szCs w:val="22"/>
              </w:rPr>
              <w:t xml:space="preserve">или 110% к </w:t>
            </w:r>
            <w:r w:rsidRPr="00BF4132">
              <w:rPr>
                <w:sz w:val="22"/>
                <w:szCs w:val="22"/>
              </w:rPr>
              <w:t xml:space="preserve"> уровн</w:t>
            </w:r>
            <w:r>
              <w:rPr>
                <w:sz w:val="22"/>
                <w:szCs w:val="22"/>
              </w:rPr>
              <w:t>ю</w:t>
            </w:r>
            <w:r w:rsidRPr="00BF4132">
              <w:rPr>
                <w:sz w:val="22"/>
                <w:szCs w:val="22"/>
              </w:rPr>
              <w:t xml:space="preserve"> прошлого года</w:t>
            </w:r>
            <w:r>
              <w:rPr>
                <w:sz w:val="22"/>
                <w:szCs w:val="22"/>
              </w:rPr>
              <w:t xml:space="preserve">. </w:t>
            </w:r>
            <w:r w:rsidRPr="00BF4132">
              <w:rPr>
                <w:sz w:val="22"/>
                <w:szCs w:val="22"/>
              </w:rPr>
              <w:t xml:space="preserve">Яровой сев зерновых культур составил </w:t>
            </w:r>
            <w:r>
              <w:rPr>
                <w:sz w:val="22"/>
                <w:szCs w:val="22"/>
              </w:rPr>
              <w:t xml:space="preserve">3324 </w:t>
            </w:r>
            <w:r w:rsidRPr="00BF4132">
              <w:rPr>
                <w:sz w:val="22"/>
                <w:szCs w:val="22"/>
              </w:rPr>
              <w:t xml:space="preserve"> га или </w:t>
            </w:r>
            <w:r>
              <w:rPr>
                <w:sz w:val="22"/>
                <w:szCs w:val="22"/>
              </w:rPr>
              <w:t>119</w:t>
            </w:r>
            <w:r w:rsidRPr="00BF4132">
              <w:rPr>
                <w:sz w:val="22"/>
                <w:szCs w:val="22"/>
              </w:rPr>
              <w:t>% к уровню 202</w:t>
            </w:r>
            <w:r>
              <w:rPr>
                <w:sz w:val="22"/>
                <w:szCs w:val="22"/>
              </w:rPr>
              <w:t>1</w:t>
            </w:r>
            <w:r w:rsidRPr="00BF4132">
              <w:rPr>
                <w:sz w:val="22"/>
                <w:szCs w:val="22"/>
              </w:rPr>
              <w:t xml:space="preserve"> года.</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Доля площади, засеваемой элитными семенами, в общей площади посевов, занятой семенами сортов растений</w:t>
            </w:r>
            <w:r w:rsidRPr="00BF4132">
              <w:rPr>
                <w:sz w:val="22"/>
                <w:szCs w:val="22"/>
              </w:rPr>
              <w:tab/>
            </w:r>
            <w:r w:rsidRPr="00BF4132">
              <w:rPr>
                <w:sz w:val="22"/>
                <w:szCs w:val="22"/>
              </w:rPr>
              <w:tab/>
            </w:r>
            <w:r w:rsidRPr="00BF4132">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 xml:space="preserve">Доля площади, засеваемой элитными семенами, в общей площади посевов, занятой семенами сортов растений составила </w:t>
            </w:r>
            <w:r>
              <w:rPr>
                <w:bCs/>
                <w:sz w:val="22"/>
                <w:szCs w:val="22"/>
              </w:rPr>
              <w:t>10</w:t>
            </w:r>
            <w:r w:rsidRPr="00BF4132">
              <w:rPr>
                <w:bCs/>
                <w:sz w:val="22"/>
                <w:szCs w:val="22"/>
              </w:rPr>
              <w:t>%.</w:t>
            </w:r>
          </w:p>
          <w:p w:rsidR="00701D3D" w:rsidRPr="00BF4132" w:rsidRDefault="00701D3D" w:rsidP="00004F0C">
            <w:pPr>
              <w:autoSpaceDE w:val="0"/>
              <w:autoSpaceDN w:val="0"/>
              <w:adjustRightInd w:val="0"/>
              <w:rPr>
                <w:bCs/>
                <w:sz w:val="22"/>
                <w:szCs w:val="22"/>
              </w:rPr>
            </w:pPr>
            <w:r w:rsidRPr="00BF4132">
              <w:rPr>
                <w:bCs/>
                <w:sz w:val="22"/>
                <w:szCs w:val="22"/>
              </w:rPr>
              <w:t>Ежегодно сельскохозяйственные организации района обновляют семенной материал.</w:t>
            </w:r>
            <w:r w:rsidRPr="00BF4132">
              <w:rPr>
                <w:sz w:val="22"/>
                <w:szCs w:val="22"/>
              </w:rPr>
              <w:t xml:space="preserve"> </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E40AF2">
              <w:rPr>
                <w:sz w:val="22"/>
                <w:szCs w:val="22"/>
              </w:rPr>
              <w:t>Размер застрахованной посевной площади сельскохозяйственных культур</w:t>
            </w:r>
            <w:r w:rsidRPr="00BF4132">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Не выполнено</w:t>
            </w:r>
          </w:p>
        </w:tc>
        <w:tc>
          <w:tcPr>
            <w:tcW w:w="5670" w:type="dxa"/>
            <w:tcBorders>
              <w:top w:val="single" w:sz="4" w:space="0" w:color="auto"/>
              <w:left w:val="single" w:sz="4" w:space="0" w:color="auto"/>
              <w:bottom w:val="single" w:sz="4" w:space="0" w:color="auto"/>
              <w:right w:val="nil"/>
            </w:tcBorders>
          </w:tcPr>
          <w:p w:rsidR="00701D3D" w:rsidRPr="00BF4132" w:rsidRDefault="00E40AF2" w:rsidP="00004F0C">
            <w:pPr>
              <w:autoSpaceDE w:val="0"/>
              <w:autoSpaceDN w:val="0"/>
              <w:adjustRightInd w:val="0"/>
              <w:rPr>
                <w:bCs/>
                <w:sz w:val="22"/>
                <w:szCs w:val="22"/>
              </w:rPr>
            </w:pPr>
            <w:r>
              <w:rPr>
                <w:bCs/>
                <w:sz w:val="22"/>
                <w:szCs w:val="22"/>
              </w:rPr>
              <w:t>Информация о страховании посевной площади сельскохозяйственных культур доведена до сельхозтоваропроизводителей. Желающих застраховать  посевные площади не имеется.</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Ввод в оборот необрабатываемых земель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Частично 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sz w:val="22"/>
                <w:szCs w:val="22"/>
              </w:rPr>
              <w:t xml:space="preserve">В 2020 году введено в оборот необрабатываемых земель сельскохозяйственного назначения </w:t>
            </w:r>
            <w:r>
              <w:rPr>
                <w:sz w:val="22"/>
                <w:szCs w:val="22"/>
              </w:rPr>
              <w:t>427</w:t>
            </w:r>
            <w:r w:rsidRPr="00BF4132">
              <w:rPr>
                <w:sz w:val="22"/>
                <w:szCs w:val="22"/>
              </w:rPr>
              <w:t xml:space="preserve"> га (</w:t>
            </w:r>
            <w:r>
              <w:rPr>
                <w:sz w:val="22"/>
                <w:szCs w:val="22"/>
              </w:rPr>
              <w:t>20</w:t>
            </w:r>
            <w:r w:rsidRPr="00BF4132">
              <w:rPr>
                <w:sz w:val="22"/>
                <w:szCs w:val="22"/>
              </w:rPr>
              <w:t xml:space="preserve"> % к плану). На отчетную дату в районе насчитывается </w:t>
            </w:r>
            <w:r>
              <w:rPr>
                <w:sz w:val="22"/>
                <w:szCs w:val="22"/>
              </w:rPr>
              <w:t>3643</w:t>
            </w:r>
            <w:r w:rsidRPr="00BF4132">
              <w:rPr>
                <w:sz w:val="22"/>
                <w:szCs w:val="22"/>
              </w:rPr>
              <w:t xml:space="preserve"> га </w:t>
            </w:r>
            <w:r w:rsidRPr="00BF4132">
              <w:rPr>
                <w:sz w:val="22"/>
                <w:szCs w:val="22"/>
              </w:rPr>
              <w:lastRenderedPageBreak/>
              <w:t>неиспользуемых земель.</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3C204A" w:rsidRDefault="00701D3D" w:rsidP="00004F0C">
            <w:pPr>
              <w:autoSpaceDE w:val="0"/>
              <w:autoSpaceDN w:val="0"/>
              <w:adjustRightInd w:val="0"/>
              <w:jc w:val="both"/>
              <w:rPr>
                <w:bCs/>
                <w:sz w:val="22"/>
                <w:szCs w:val="22"/>
              </w:rPr>
            </w:pPr>
            <w:r w:rsidRPr="003C204A">
              <w:rPr>
                <w:bCs/>
                <w:sz w:val="22"/>
                <w:szCs w:val="22"/>
              </w:rPr>
              <w:t>Основное мероприятие 2</w:t>
            </w:r>
          </w:p>
          <w:p w:rsidR="00701D3D" w:rsidRPr="00BF4132" w:rsidRDefault="00701D3D" w:rsidP="00004F0C">
            <w:pPr>
              <w:autoSpaceDE w:val="0"/>
              <w:autoSpaceDN w:val="0"/>
              <w:adjustRightInd w:val="0"/>
              <w:jc w:val="both"/>
              <w:rPr>
                <w:bCs/>
                <w:sz w:val="22"/>
                <w:szCs w:val="22"/>
              </w:rPr>
            </w:pPr>
            <w:r w:rsidRPr="003C204A">
              <w:rPr>
                <w:bCs/>
                <w:sz w:val="22"/>
                <w:szCs w:val="22"/>
              </w:rPr>
              <w:t xml:space="preserve">«Поддержка </w:t>
            </w:r>
            <w:proofErr w:type="spellStart"/>
            <w:r w:rsidRPr="003C204A">
              <w:rPr>
                <w:bCs/>
                <w:sz w:val="22"/>
                <w:szCs w:val="22"/>
              </w:rPr>
              <w:t>подотраслей</w:t>
            </w:r>
            <w:proofErr w:type="spellEnd"/>
            <w:r w:rsidRPr="003C204A">
              <w:rPr>
                <w:bCs/>
                <w:sz w:val="22"/>
                <w:szCs w:val="22"/>
              </w:rPr>
              <w:t xml:space="preserve"> животноводства»</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Производство скота и птицы на убой в хозяйствах всех категорий (в живом весе)</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r w:rsidRPr="00BF4132">
              <w:rPr>
                <w:bCs/>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Производство скота и птицы в хозяйствах всех категорий в 202</w:t>
            </w:r>
            <w:r>
              <w:rPr>
                <w:bCs/>
                <w:sz w:val="22"/>
                <w:szCs w:val="22"/>
              </w:rPr>
              <w:t>2</w:t>
            </w:r>
            <w:r w:rsidRPr="00BF4132">
              <w:rPr>
                <w:bCs/>
                <w:sz w:val="22"/>
                <w:szCs w:val="22"/>
              </w:rPr>
              <w:t xml:space="preserve"> году составило </w:t>
            </w:r>
            <w:r>
              <w:rPr>
                <w:bCs/>
                <w:sz w:val="22"/>
                <w:szCs w:val="22"/>
              </w:rPr>
              <w:t>634</w:t>
            </w:r>
            <w:r w:rsidRPr="00BF4132">
              <w:rPr>
                <w:bCs/>
                <w:sz w:val="22"/>
                <w:szCs w:val="22"/>
              </w:rPr>
              <w:t xml:space="preserve"> тонн</w:t>
            </w:r>
            <w:r>
              <w:rPr>
                <w:bCs/>
                <w:sz w:val="22"/>
                <w:szCs w:val="22"/>
              </w:rPr>
              <w:t>ы</w:t>
            </w:r>
            <w:r w:rsidRPr="00BF4132">
              <w:rPr>
                <w:bCs/>
                <w:sz w:val="22"/>
                <w:szCs w:val="22"/>
              </w:rPr>
              <w:t xml:space="preserve"> (</w:t>
            </w:r>
            <w:r>
              <w:rPr>
                <w:bCs/>
                <w:sz w:val="22"/>
                <w:szCs w:val="22"/>
              </w:rPr>
              <w:t>101</w:t>
            </w:r>
            <w:r w:rsidRPr="00BF4132">
              <w:rPr>
                <w:bCs/>
                <w:sz w:val="22"/>
                <w:szCs w:val="22"/>
              </w:rPr>
              <w:t>% к уровню 202</w:t>
            </w:r>
            <w:r>
              <w:rPr>
                <w:bCs/>
                <w:sz w:val="22"/>
                <w:szCs w:val="22"/>
              </w:rPr>
              <w:t>1</w:t>
            </w:r>
            <w:r w:rsidRPr="00BF4132">
              <w:rPr>
                <w:bCs/>
                <w:sz w:val="22"/>
                <w:szCs w:val="22"/>
              </w:rPr>
              <w:t xml:space="preserve"> года), в том числе в сельскохозяйственных организациях и </w:t>
            </w:r>
            <w:proofErr w:type="gramStart"/>
            <w:r w:rsidRPr="00BF4132">
              <w:rPr>
                <w:bCs/>
                <w:sz w:val="22"/>
                <w:szCs w:val="22"/>
              </w:rPr>
              <w:t>К(</w:t>
            </w:r>
            <w:proofErr w:type="gramEnd"/>
            <w:r w:rsidRPr="00BF4132">
              <w:rPr>
                <w:bCs/>
                <w:sz w:val="22"/>
                <w:szCs w:val="22"/>
              </w:rPr>
              <w:t xml:space="preserve">Ф)Х – </w:t>
            </w:r>
            <w:r>
              <w:rPr>
                <w:bCs/>
                <w:sz w:val="22"/>
                <w:szCs w:val="22"/>
              </w:rPr>
              <w:t>58,3</w:t>
            </w:r>
            <w:r w:rsidRPr="00BF4132">
              <w:rPr>
                <w:bCs/>
                <w:sz w:val="22"/>
                <w:szCs w:val="22"/>
              </w:rPr>
              <w:t xml:space="preserve"> тонн (</w:t>
            </w:r>
            <w:r>
              <w:rPr>
                <w:bCs/>
                <w:sz w:val="22"/>
                <w:szCs w:val="22"/>
              </w:rPr>
              <w:t>121</w:t>
            </w:r>
            <w:r w:rsidRPr="00BF4132">
              <w:rPr>
                <w:bCs/>
                <w:sz w:val="22"/>
                <w:szCs w:val="22"/>
              </w:rPr>
              <w:t>% к уровню 202</w:t>
            </w:r>
            <w:r>
              <w:rPr>
                <w:bCs/>
                <w:sz w:val="22"/>
                <w:szCs w:val="22"/>
              </w:rPr>
              <w:t>1</w:t>
            </w:r>
            <w:r w:rsidRPr="00BF4132">
              <w:rPr>
                <w:bCs/>
                <w:sz w:val="22"/>
                <w:szCs w:val="22"/>
              </w:rPr>
              <w:t xml:space="preserve"> года),</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Производство молока в хозяйствах всех категорий</w:t>
            </w:r>
            <w:r w:rsidRPr="00BF4132">
              <w:rPr>
                <w:sz w:val="22"/>
                <w:szCs w:val="22"/>
              </w:rPr>
              <w:tab/>
            </w:r>
            <w:r w:rsidRPr="00BF4132">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r w:rsidRPr="00BF4132">
              <w:rPr>
                <w:bCs/>
                <w:sz w:val="22"/>
                <w:szCs w:val="22"/>
              </w:rPr>
              <w:t>Частично 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A50969">
            <w:pPr>
              <w:autoSpaceDE w:val="0"/>
              <w:autoSpaceDN w:val="0"/>
              <w:adjustRightInd w:val="0"/>
              <w:rPr>
                <w:bCs/>
                <w:sz w:val="22"/>
                <w:szCs w:val="22"/>
              </w:rPr>
            </w:pPr>
            <w:r w:rsidRPr="00BF4132">
              <w:rPr>
                <w:bCs/>
                <w:sz w:val="22"/>
                <w:szCs w:val="22"/>
              </w:rPr>
              <w:t>Валовое производство молока –</w:t>
            </w:r>
            <w:r>
              <w:rPr>
                <w:bCs/>
                <w:sz w:val="22"/>
                <w:szCs w:val="22"/>
              </w:rPr>
              <w:t>6309</w:t>
            </w:r>
            <w:r w:rsidRPr="00BF4132">
              <w:rPr>
                <w:bCs/>
                <w:sz w:val="22"/>
                <w:szCs w:val="22"/>
              </w:rPr>
              <w:t xml:space="preserve"> тонн (</w:t>
            </w:r>
            <w:r>
              <w:rPr>
                <w:bCs/>
                <w:sz w:val="22"/>
                <w:szCs w:val="22"/>
              </w:rPr>
              <w:t>96</w:t>
            </w:r>
            <w:r w:rsidRPr="00BF4132">
              <w:rPr>
                <w:bCs/>
                <w:sz w:val="22"/>
                <w:szCs w:val="22"/>
              </w:rPr>
              <w:t>% к уровню 202</w:t>
            </w:r>
            <w:r>
              <w:rPr>
                <w:bCs/>
                <w:sz w:val="22"/>
                <w:szCs w:val="22"/>
              </w:rPr>
              <w:t>1</w:t>
            </w:r>
            <w:r w:rsidRPr="00BF4132">
              <w:rPr>
                <w:bCs/>
                <w:sz w:val="22"/>
                <w:szCs w:val="22"/>
              </w:rPr>
              <w:t xml:space="preserve"> года), </w:t>
            </w:r>
            <w:r>
              <w:rPr>
                <w:bCs/>
                <w:sz w:val="22"/>
                <w:szCs w:val="22"/>
              </w:rPr>
              <w:t>снижение производства молока во всех категориях произошло из-за уменьшения поголовья коров в частном секторе на 86 голов.</w:t>
            </w:r>
            <w:r w:rsidRPr="00BF4132">
              <w:rPr>
                <w:bCs/>
                <w:sz w:val="22"/>
                <w:szCs w:val="22"/>
              </w:rPr>
              <w:t xml:space="preserve"> </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Производство молока в сельскохозяйственных организациях</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r w:rsidRPr="00BF4132">
              <w:rPr>
                <w:bCs/>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jc w:val="both"/>
              <w:rPr>
                <w:sz w:val="22"/>
                <w:szCs w:val="22"/>
              </w:rPr>
            </w:pPr>
            <w:r w:rsidRPr="00BF4132">
              <w:rPr>
                <w:bCs/>
                <w:sz w:val="22"/>
                <w:szCs w:val="22"/>
              </w:rPr>
              <w:t xml:space="preserve">Валовое производство молока </w:t>
            </w:r>
            <w:r w:rsidRPr="007E5BB0">
              <w:rPr>
                <w:bCs/>
                <w:sz w:val="22"/>
                <w:szCs w:val="22"/>
              </w:rPr>
              <w:t xml:space="preserve">в сельскохозяйственных организациях и </w:t>
            </w:r>
            <w:proofErr w:type="gramStart"/>
            <w:r w:rsidRPr="007E5BB0">
              <w:rPr>
                <w:bCs/>
                <w:sz w:val="22"/>
                <w:szCs w:val="22"/>
              </w:rPr>
              <w:t>К(</w:t>
            </w:r>
            <w:proofErr w:type="gramEnd"/>
            <w:r w:rsidRPr="007E5BB0">
              <w:rPr>
                <w:bCs/>
                <w:sz w:val="22"/>
                <w:szCs w:val="22"/>
              </w:rPr>
              <w:t>Ф)Х –459 тонн (70% к уровню 202</w:t>
            </w:r>
            <w:r>
              <w:rPr>
                <w:bCs/>
                <w:sz w:val="22"/>
                <w:szCs w:val="22"/>
              </w:rPr>
              <w:t>1</w:t>
            </w:r>
            <w:r w:rsidRPr="007E5BB0">
              <w:rPr>
                <w:bCs/>
                <w:sz w:val="22"/>
                <w:szCs w:val="22"/>
              </w:rPr>
              <w:t xml:space="preserve">года), </w:t>
            </w:r>
            <w:r w:rsidRPr="007E5BB0">
              <w:rPr>
                <w:sz w:val="22"/>
                <w:szCs w:val="22"/>
              </w:rPr>
              <w:t xml:space="preserve">снижение производства молока произошло в ООО «Приволье» в связи с вводом 21 головы первотелок в основное стадо, а также из – за уменьшения поголовья коров в КФХ </w:t>
            </w:r>
            <w:proofErr w:type="spellStart"/>
            <w:r w:rsidRPr="007E5BB0">
              <w:rPr>
                <w:sz w:val="22"/>
                <w:szCs w:val="22"/>
              </w:rPr>
              <w:t>Ардвеньева</w:t>
            </w:r>
            <w:proofErr w:type="spellEnd"/>
            <w:r w:rsidRPr="007E5BB0">
              <w:rPr>
                <w:sz w:val="22"/>
                <w:szCs w:val="22"/>
              </w:rPr>
              <w:t xml:space="preserve"> С.В. на 15 голов</w:t>
            </w:r>
          </w:p>
          <w:p w:rsidR="00701D3D" w:rsidRPr="00BF4132" w:rsidRDefault="00701D3D" w:rsidP="00004F0C">
            <w:pPr>
              <w:autoSpaceDE w:val="0"/>
              <w:autoSpaceDN w:val="0"/>
              <w:adjustRightInd w:val="0"/>
              <w:rPr>
                <w:bCs/>
                <w:sz w:val="22"/>
                <w:szCs w:val="22"/>
              </w:rPr>
            </w:pPr>
            <w:r w:rsidRPr="00BF4132">
              <w:rPr>
                <w:bCs/>
                <w:sz w:val="22"/>
                <w:szCs w:val="22"/>
              </w:rPr>
              <w:t xml:space="preserve"> </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 xml:space="preserve">Численность застрахованного племенного поголовья сельскохозяйственных животных </w:t>
            </w:r>
            <w:r w:rsidRPr="00BF4132">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autoSpaceDE w:val="0"/>
              <w:autoSpaceDN w:val="0"/>
              <w:adjustRightInd w:val="0"/>
              <w:rPr>
                <w:bCs/>
                <w:sz w:val="22"/>
                <w:szCs w:val="22"/>
              </w:rPr>
            </w:pPr>
            <w:r w:rsidRPr="00BF4132">
              <w:rPr>
                <w:bCs/>
                <w:sz w:val="22"/>
                <w:szCs w:val="22"/>
              </w:rPr>
              <w:t>Не 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На территории района племенных сельскохозяйственных организаций не имеется</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E40AF2">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E40AF2" w:rsidP="00A50969">
            <w:pPr>
              <w:autoSpaceDE w:val="0"/>
              <w:autoSpaceDN w:val="0"/>
              <w:adjustRightInd w:val="0"/>
              <w:rPr>
                <w:bCs/>
                <w:sz w:val="22"/>
                <w:szCs w:val="22"/>
              </w:rPr>
            </w:pPr>
            <w:r>
              <w:rPr>
                <w:bCs/>
                <w:sz w:val="22"/>
                <w:szCs w:val="22"/>
              </w:rPr>
              <w:t>На территории Шумерлинского муниципального округа зарегистрировано КФХ Брагин, создано 3 рабочих места.</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 xml:space="preserve">Прирост объема сельскохозяйственной продукции, </w:t>
            </w:r>
            <w:r w:rsidRPr="00BF4132">
              <w:rPr>
                <w:sz w:val="22"/>
                <w:szCs w:val="22"/>
              </w:rPr>
              <w:lastRenderedPageBreak/>
              <w:t>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lastRenderedPageBreak/>
              <w:t>Не 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В 202</w:t>
            </w:r>
            <w:r>
              <w:rPr>
                <w:bCs/>
                <w:sz w:val="22"/>
                <w:szCs w:val="22"/>
              </w:rPr>
              <w:t>2</w:t>
            </w:r>
            <w:r w:rsidRPr="00BF4132">
              <w:rPr>
                <w:bCs/>
                <w:sz w:val="22"/>
                <w:szCs w:val="22"/>
              </w:rPr>
              <w:t xml:space="preserve"> году</w:t>
            </w:r>
            <w:r w:rsidRPr="00BF4132">
              <w:rPr>
                <w:sz w:val="22"/>
                <w:szCs w:val="22"/>
              </w:rPr>
              <w:t xml:space="preserve"> </w:t>
            </w:r>
            <w:r w:rsidRPr="00BF4132">
              <w:rPr>
                <w:bCs/>
                <w:sz w:val="22"/>
                <w:szCs w:val="22"/>
              </w:rPr>
              <w:t xml:space="preserve">индивидуальные предприниматели и </w:t>
            </w:r>
            <w:r w:rsidRPr="00BF4132">
              <w:rPr>
                <w:bCs/>
                <w:sz w:val="22"/>
                <w:szCs w:val="22"/>
              </w:rPr>
              <w:lastRenderedPageBreak/>
              <w:t>крестьянски</w:t>
            </w:r>
            <w:proofErr w:type="gramStart"/>
            <w:r w:rsidRPr="00BF4132">
              <w:rPr>
                <w:bCs/>
                <w:sz w:val="22"/>
                <w:szCs w:val="22"/>
              </w:rPr>
              <w:t>е(</w:t>
            </w:r>
            <w:proofErr w:type="gramEnd"/>
            <w:r w:rsidRPr="00BF4132">
              <w:rPr>
                <w:bCs/>
                <w:sz w:val="22"/>
                <w:szCs w:val="22"/>
              </w:rPr>
              <w:t>фермерские) хозяйства не получали средства государственной поддержки.</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 xml:space="preserve">Количество новых постоянных рабочих мест, созданных в сельскохозяйственных потребительских кооперативах, получивших средства </w:t>
            </w:r>
            <w:proofErr w:type="spellStart"/>
            <w:r w:rsidRPr="00BF4132">
              <w:rPr>
                <w:sz w:val="22"/>
                <w:szCs w:val="22"/>
              </w:rPr>
              <w:t>грантовой</w:t>
            </w:r>
            <w:proofErr w:type="spellEnd"/>
            <w:r w:rsidRPr="00BF4132">
              <w:rPr>
                <w:sz w:val="22"/>
                <w:szCs w:val="22"/>
              </w:rPr>
              <w:t xml:space="preserve"> поддержки для развития материально-технической базы</w:t>
            </w:r>
            <w:r w:rsidRPr="00BF4132">
              <w:rPr>
                <w:sz w:val="22"/>
                <w:szCs w:val="22"/>
              </w:rPr>
              <w:tab/>
            </w:r>
            <w:r w:rsidRPr="00BF4132">
              <w:rPr>
                <w:sz w:val="22"/>
                <w:szCs w:val="22"/>
              </w:rPr>
              <w:tab/>
            </w:r>
            <w:r w:rsidRPr="00BF4132">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В СПССК «Сельское Подворье» в 202</w:t>
            </w:r>
            <w:r>
              <w:rPr>
                <w:bCs/>
                <w:sz w:val="22"/>
                <w:szCs w:val="22"/>
              </w:rPr>
              <w:t>2</w:t>
            </w:r>
            <w:r w:rsidRPr="00BF4132">
              <w:rPr>
                <w:bCs/>
                <w:sz w:val="22"/>
                <w:szCs w:val="22"/>
              </w:rPr>
              <w:t xml:space="preserve"> году создали </w:t>
            </w:r>
            <w:r>
              <w:rPr>
                <w:bCs/>
                <w:sz w:val="22"/>
                <w:szCs w:val="22"/>
              </w:rPr>
              <w:t>одно</w:t>
            </w:r>
            <w:r w:rsidRPr="00BF4132">
              <w:rPr>
                <w:bCs/>
                <w:sz w:val="22"/>
                <w:szCs w:val="22"/>
              </w:rPr>
              <w:t xml:space="preserve"> рабоч</w:t>
            </w:r>
            <w:r>
              <w:rPr>
                <w:bCs/>
                <w:sz w:val="22"/>
                <w:szCs w:val="22"/>
              </w:rPr>
              <w:t>ее</w:t>
            </w:r>
            <w:r w:rsidRPr="00BF4132">
              <w:rPr>
                <w:bCs/>
                <w:sz w:val="22"/>
                <w:szCs w:val="22"/>
              </w:rPr>
              <w:t xml:space="preserve"> мест</w:t>
            </w:r>
            <w:r>
              <w:rPr>
                <w:bCs/>
                <w:sz w:val="22"/>
                <w:szCs w:val="22"/>
              </w:rPr>
              <w:t>о</w:t>
            </w:r>
          </w:p>
        </w:tc>
      </w:tr>
      <w:tr w:rsidR="00701D3D" w:rsidRPr="009D5806" w:rsidTr="003C204A">
        <w:tc>
          <w:tcPr>
            <w:tcW w:w="771" w:type="dxa"/>
            <w:tcBorders>
              <w:top w:val="single" w:sz="4" w:space="0" w:color="auto"/>
              <w:left w:val="nil"/>
              <w:bottom w:val="single" w:sz="4" w:space="0" w:color="auto"/>
              <w:right w:val="single" w:sz="4" w:space="0" w:color="auto"/>
            </w:tcBorders>
          </w:tcPr>
          <w:p w:rsidR="00701D3D" w:rsidRPr="00BF4132" w:rsidRDefault="00701D3D" w:rsidP="00004F0C">
            <w:pPr>
              <w:autoSpaceDE w:val="0"/>
              <w:autoSpaceDN w:val="0"/>
              <w:adjustRightInd w:val="0"/>
              <w:jc w:val="center"/>
              <w:rPr>
                <w:bCs/>
                <w:sz w:val="22"/>
                <w:szCs w:val="22"/>
              </w:rPr>
            </w:pPr>
          </w:p>
        </w:tc>
        <w:tc>
          <w:tcPr>
            <w:tcW w:w="6379"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spacing w:after="160" w:line="240" w:lineRule="atLeast"/>
              <w:jc w:val="both"/>
              <w:rPr>
                <w:sz w:val="22"/>
                <w:szCs w:val="22"/>
              </w:rPr>
            </w:pPr>
            <w:r w:rsidRPr="00BF4132">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средства </w:t>
            </w:r>
            <w:proofErr w:type="spellStart"/>
            <w:r w:rsidRPr="00BF4132">
              <w:rPr>
                <w:sz w:val="22"/>
                <w:szCs w:val="22"/>
              </w:rPr>
              <w:t>грантовой</w:t>
            </w:r>
            <w:proofErr w:type="spellEnd"/>
            <w:r w:rsidRPr="00BF4132">
              <w:rPr>
                <w:sz w:val="22"/>
                <w:szCs w:val="22"/>
              </w:rPr>
              <w:t xml:space="preserve"> поддержки, к году, предшествующему году предоставления субсидии</w:t>
            </w:r>
            <w:r w:rsidRPr="00BF4132">
              <w:rPr>
                <w:sz w:val="22"/>
                <w:szCs w:val="22"/>
              </w:rPr>
              <w:tab/>
            </w:r>
            <w:r w:rsidRPr="00BF4132">
              <w:rPr>
                <w:sz w:val="22"/>
                <w:szCs w:val="22"/>
              </w:rPr>
              <w:tab/>
            </w:r>
            <w:r w:rsidRPr="00BF4132">
              <w:rPr>
                <w:sz w:val="22"/>
                <w:szCs w:val="22"/>
              </w:rPr>
              <w:tab/>
            </w:r>
          </w:p>
        </w:tc>
        <w:tc>
          <w:tcPr>
            <w:tcW w:w="2268" w:type="dxa"/>
            <w:tcBorders>
              <w:top w:val="single" w:sz="4" w:space="0" w:color="auto"/>
              <w:left w:val="single" w:sz="4" w:space="0" w:color="auto"/>
              <w:bottom w:val="single" w:sz="4" w:space="0" w:color="auto"/>
              <w:right w:val="single" w:sz="4" w:space="0" w:color="auto"/>
            </w:tcBorders>
          </w:tcPr>
          <w:p w:rsidR="00701D3D" w:rsidRPr="00BF4132" w:rsidRDefault="00701D3D" w:rsidP="00004F0C">
            <w:pPr>
              <w:rPr>
                <w:sz w:val="22"/>
                <w:szCs w:val="22"/>
              </w:rPr>
            </w:pPr>
            <w:r w:rsidRPr="00BF4132">
              <w:rPr>
                <w:sz w:val="22"/>
                <w:szCs w:val="22"/>
              </w:rPr>
              <w:t>выполнено</w:t>
            </w:r>
          </w:p>
        </w:tc>
        <w:tc>
          <w:tcPr>
            <w:tcW w:w="5670" w:type="dxa"/>
            <w:tcBorders>
              <w:top w:val="single" w:sz="4" w:space="0" w:color="auto"/>
              <w:left w:val="single" w:sz="4" w:space="0" w:color="auto"/>
              <w:bottom w:val="single" w:sz="4" w:space="0" w:color="auto"/>
              <w:right w:val="nil"/>
            </w:tcBorders>
          </w:tcPr>
          <w:p w:rsidR="00701D3D" w:rsidRPr="00BF4132" w:rsidRDefault="00701D3D" w:rsidP="00004F0C">
            <w:pPr>
              <w:autoSpaceDE w:val="0"/>
              <w:autoSpaceDN w:val="0"/>
              <w:adjustRightInd w:val="0"/>
              <w:rPr>
                <w:bCs/>
                <w:sz w:val="22"/>
                <w:szCs w:val="22"/>
              </w:rPr>
            </w:pPr>
            <w:r w:rsidRPr="00BF4132">
              <w:rPr>
                <w:bCs/>
                <w:sz w:val="22"/>
                <w:szCs w:val="22"/>
              </w:rPr>
              <w:t>В СПССК «Сельское Подворье» реализуется молоко, молочная продукция и овощи, выращенные в хозяйствах населения и в ООО «Приволье».</w:t>
            </w:r>
          </w:p>
        </w:tc>
      </w:tr>
      <w:tr w:rsidR="00544877" w:rsidRPr="009D5806" w:rsidTr="003C204A">
        <w:tc>
          <w:tcPr>
            <w:tcW w:w="771" w:type="dxa"/>
            <w:tcBorders>
              <w:top w:val="single" w:sz="4" w:space="0" w:color="auto"/>
              <w:left w:val="nil"/>
              <w:bottom w:val="single" w:sz="4" w:space="0" w:color="auto"/>
              <w:right w:val="single" w:sz="4" w:space="0" w:color="auto"/>
            </w:tcBorders>
          </w:tcPr>
          <w:p w:rsidR="00544877" w:rsidRPr="009D5806" w:rsidRDefault="00004F0C" w:rsidP="009D5806">
            <w:pPr>
              <w:widowControl w:val="0"/>
              <w:autoSpaceDE w:val="0"/>
              <w:autoSpaceDN w:val="0"/>
              <w:adjustRightInd w:val="0"/>
              <w:jc w:val="center"/>
            </w:pPr>
            <w:r>
              <w:t>9.</w:t>
            </w:r>
          </w:p>
        </w:tc>
        <w:tc>
          <w:tcPr>
            <w:tcW w:w="6379" w:type="dxa"/>
            <w:tcBorders>
              <w:top w:val="single" w:sz="4" w:space="0" w:color="auto"/>
              <w:left w:val="single" w:sz="4" w:space="0" w:color="auto"/>
              <w:bottom w:val="single" w:sz="4" w:space="0" w:color="auto"/>
              <w:right w:val="single" w:sz="4" w:space="0" w:color="auto"/>
            </w:tcBorders>
          </w:tcPr>
          <w:p w:rsidR="00544877" w:rsidRPr="009D5806" w:rsidRDefault="00004F0C" w:rsidP="009D5806">
            <w:pPr>
              <w:widowControl w:val="0"/>
              <w:autoSpaceDE w:val="0"/>
              <w:autoSpaceDN w:val="0"/>
              <w:adjustRightInd w:val="0"/>
              <w:jc w:val="both"/>
            </w:pPr>
            <w:r w:rsidRPr="00004F0C">
              <w:rPr>
                <w:b/>
              </w:rPr>
              <w:t>Муниципальная программа Шумерлинского муниципального округа «Повышение безопасности жизнедеятельности населения и территорий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544877" w:rsidRPr="009D5806" w:rsidRDefault="00544877" w:rsidP="009D5806">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544877" w:rsidRPr="009D5806" w:rsidRDefault="00544877" w:rsidP="009D5806">
            <w:pPr>
              <w:widowControl w:val="0"/>
              <w:autoSpaceDE w:val="0"/>
              <w:autoSpaceDN w:val="0"/>
              <w:adjustRightInd w:val="0"/>
            </w:pP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r>
              <w:t>9.1.</w:t>
            </w:r>
          </w:p>
        </w:tc>
        <w:tc>
          <w:tcPr>
            <w:tcW w:w="6379" w:type="dxa"/>
            <w:tcBorders>
              <w:top w:val="single" w:sz="4" w:space="0" w:color="auto"/>
              <w:left w:val="single" w:sz="4" w:space="0" w:color="auto"/>
              <w:bottom w:val="single" w:sz="4" w:space="0" w:color="auto"/>
              <w:right w:val="single" w:sz="4" w:space="0" w:color="auto"/>
            </w:tcBorders>
          </w:tcPr>
          <w:p w:rsidR="00004F0C" w:rsidRPr="00004F0C" w:rsidRDefault="00004F0C" w:rsidP="00004F0C">
            <w:pPr>
              <w:autoSpaceDE w:val="0"/>
              <w:autoSpaceDN w:val="0"/>
              <w:adjustRightInd w:val="0"/>
              <w:jc w:val="both"/>
            </w:pPr>
            <w:r w:rsidRPr="00004F0C">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Шумерлинского муниципального округа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jc w:val="both"/>
            </w:pPr>
            <w:r>
              <w:t xml:space="preserve">Основное мероприятие 1 </w:t>
            </w:r>
          </w:p>
          <w:p w:rsidR="00004F0C" w:rsidRPr="00402ED4" w:rsidRDefault="00004F0C" w:rsidP="00004F0C">
            <w:pPr>
              <w:autoSpaceDE w:val="0"/>
              <w:autoSpaceDN w:val="0"/>
              <w:adjustRightInd w:val="0"/>
              <w:jc w:val="both"/>
            </w:pPr>
            <w:r w:rsidRPr="00934C59">
              <w:t xml:space="preserve">Обеспечение первичных мер пожарной безопасности на </w:t>
            </w:r>
            <w:r w:rsidRPr="00934C59">
              <w:lastRenderedPageBreak/>
              <w:t xml:space="preserve">территории  Шумерлинского </w:t>
            </w:r>
            <w:r>
              <w:t>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lastRenderedPageBreak/>
              <w:t xml:space="preserve">Выполнено </w:t>
            </w:r>
          </w:p>
        </w:tc>
        <w:tc>
          <w:tcPr>
            <w:tcW w:w="5670" w:type="dxa"/>
            <w:tcBorders>
              <w:top w:val="single" w:sz="4" w:space="0" w:color="auto"/>
              <w:left w:val="single" w:sz="4" w:space="0" w:color="auto"/>
              <w:bottom w:val="single" w:sz="4" w:space="0" w:color="auto"/>
              <w:right w:val="nil"/>
            </w:tcBorders>
          </w:tcPr>
          <w:p w:rsidR="00004F0C" w:rsidRPr="00442437" w:rsidRDefault="00004F0C" w:rsidP="00A50969">
            <w:pPr>
              <w:autoSpaceDE w:val="0"/>
              <w:autoSpaceDN w:val="0"/>
              <w:adjustRightInd w:val="0"/>
              <w:rPr>
                <w:bCs/>
              </w:rPr>
            </w:pPr>
            <w:r>
              <w:rPr>
                <w:bCs/>
              </w:rPr>
              <w:t xml:space="preserve">Заменена пожарная и охранная сигнализация, </w:t>
            </w:r>
            <w:r w:rsidRPr="007D6F42">
              <w:t>проведена опашка и обно</w:t>
            </w:r>
            <w:r w:rsidR="00A50969">
              <w:t xml:space="preserve">вление минерализованных </w:t>
            </w:r>
            <w:r w:rsidR="00A50969">
              <w:lastRenderedPageBreak/>
              <w:t xml:space="preserve">полос протяжённостью </w:t>
            </w:r>
            <w:r>
              <w:t>более</w:t>
            </w:r>
            <w:r w:rsidRPr="007D6F42">
              <w:t xml:space="preserve"> </w:t>
            </w:r>
            <w:r>
              <w:t xml:space="preserve">100 </w:t>
            </w:r>
            <w:r w:rsidRPr="007D6F42">
              <w:t xml:space="preserve"> км.</w:t>
            </w:r>
            <w:r w:rsidR="00A50969">
              <w:t xml:space="preserve"> </w:t>
            </w:r>
            <w:proofErr w:type="gramStart"/>
            <w:r w:rsidR="00A50969">
              <w:t>З</w:t>
            </w:r>
            <w:r>
              <w:t>акуплены</w:t>
            </w:r>
            <w:proofErr w:type="gramEnd"/>
            <w:r>
              <w:t xml:space="preserve"> 8 ранцевых огнетушителей. </w:t>
            </w:r>
            <w:proofErr w:type="gramStart"/>
            <w:r w:rsidRPr="007D6F42">
              <w:t>Установлены</w:t>
            </w:r>
            <w:proofErr w:type="gramEnd"/>
            <w:r w:rsidRPr="007D6F42">
              <w:t xml:space="preserve"> 10 противопожарных </w:t>
            </w:r>
            <w:proofErr w:type="spellStart"/>
            <w:r w:rsidRPr="007D6F42">
              <w:t>извещателей</w:t>
            </w:r>
            <w:proofErr w:type="spellEnd"/>
            <w:r w:rsidRPr="007D6F42">
              <w:t xml:space="preserve"> </w:t>
            </w:r>
            <w:r w:rsidRPr="007D6F42">
              <w:rPr>
                <w:color w:val="000000"/>
                <w:lang w:bidi="ru-RU"/>
              </w:rPr>
              <w:t>многодетным и малообеспеченным семьям.</w:t>
            </w:r>
            <w:r>
              <w:rPr>
                <w:bCs/>
              </w:rPr>
              <w:t xml:space="preserve">  </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jc w:val="both"/>
            </w:pPr>
            <w:r>
              <w:t xml:space="preserve">Основное мероприятие 2 </w:t>
            </w:r>
          </w:p>
          <w:p w:rsidR="00004F0C" w:rsidRPr="00402ED4" w:rsidRDefault="00004F0C" w:rsidP="00004F0C">
            <w:pPr>
              <w:autoSpaceDE w:val="0"/>
              <w:autoSpaceDN w:val="0"/>
              <w:adjustRightInd w:val="0"/>
              <w:jc w:val="both"/>
            </w:pPr>
            <w:r w:rsidRPr="00934C59">
              <w:t xml:space="preserve">Обучение населения  Шумерлинского </w:t>
            </w:r>
            <w:r>
              <w:t>муниципального округа</w:t>
            </w:r>
            <w:r w:rsidRPr="00934C59">
              <w:t xml:space="preserve">  действиям в ЧС</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 xml:space="preserve">Выполнено </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r>
              <w:rPr>
                <w:bCs/>
              </w:rPr>
              <w:t xml:space="preserve">Проведены  учения и тренировки </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jc w:val="both"/>
            </w:pPr>
            <w:r>
              <w:t>Основное мероприятие 3</w:t>
            </w:r>
          </w:p>
          <w:p w:rsidR="00004F0C" w:rsidRPr="00402ED4" w:rsidRDefault="00004F0C" w:rsidP="00004F0C">
            <w:pPr>
              <w:autoSpaceDE w:val="0"/>
              <w:autoSpaceDN w:val="0"/>
              <w:adjustRightInd w:val="0"/>
              <w:jc w:val="both"/>
            </w:pPr>
            <w:r w:rsidRPr="00934C59">
              <w:t>Развитие ГО, снижение рисков и смягчение последствий ЧС природного и техногенного характера</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r>
              <w:rPr>
                <w:bCs/>
              </w:rPr>
              <w:t>Создан</w:t>
            </w:r>
            <w:r w:rsidR="00A50969">
              <w:rPr>
                <w:bCs/>
              </w:rPr>
              <w:t>ы</w:t>
            </w:r>
            <w:r>
              <w:rPr>
                <w:bCs/>
              </w:rPr>
              <w:t xml:space="preserve"> на базе ИРЦК Шумерлинского</w:t>
            </w:r>
            <w:r w:rsidR="00A50969">
              <w:rPr>
                <w:bCs/>
              </w:rPr>
              <w:t xml:space="preserve"> муниципального округа учебно-</w:t>
            </w:r>
            <w:r>
              <w:rPr>
                <w:bCs/>
              </w:rPr>
              <w:t>консультационные пункты, проводятся обучения</w:t>
            </w:r>
            <w:r w:rsidR="00A50969">
              <w:rPr>
                <w:bCs/>
              </w:rPr>
              <w:t>.</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jc w:val="both"/>
            </w:pPr>
            <w:r>
              <w:t>Основное мероприятие 4</w:t>
            </w:r>
          </w:p>
          <w:p w:rsidR="00004F0C" w:rsidRPr="00402ED4" w:rsidRDefault="00004F0C" w:rsidP="00004F0C">
            <w:pPr>
              <w:autoSpaceDE w:val="0"/>
              <w:autoSpaceDN w:val="0"/>
              <w:adjustRightInd w:val="0"/>
              <w:jc w:val="both"/>
            </w:pPr>
            <w:r w:rsidRPr="00934C59">
              <w:t>Совершенствование функционирования органов управления районного звена ТП РСЧС Чувашской Республики, систем оповещения и информирования населения</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 xml:space="preserve">Выполнено </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r>
              <w:rPr>
                <w:bCs/>
              </w:rPr>
              <w:t>Настроена  система оповещения членов ТП РСЧС муниципального округа</w:t>
            </w:r>
            <w:r w:rsidR="00A50969">
              <w:rPr>
                <w:bCs/>
              </w:rPr>
              <w:t>.</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r>
              <w:t>9.2.</w:t>
            </w:r>
          </w:p>
        </w:tc>
        <w:tc>
          <w:tcPr>
            <w:tcW w:w="6379" w:type="dxa"/>
            <w:tcBorders>
              <w:top w:val="single" w:sz="4" w:space="0" w:color="auto"/>
              <w:left w:val="single" w:sz="4" w:space="0" w:color="auto"/>
              <w:bottom w:val="single" w:sz="4" w:space="0" w:color="auto"/>
              <w:right w:val="single" w:sz="4" w:space="0" w:color="auto"/>
            </w:tcBorders>
          </w:tcPr>
          <w:p w:rsidR="00004F0C" w:rsidRPr="00402ED4" w:rsidRDefault="00004F0C" w:rsidP="00004F0C">
            <w:pPr>
              <w:autoSpaceDE w:val="0"/>
              <w:autoSpaceDN w:val="0"/>
              <w:adjustRightInd w:val="0"/>
              <w:jc w:val="both"/>
            </w:pPr>
            <w:r>
              <w:t xml:space="preserve">Подпрограмма </w:t>
            </w:r>
            <w:r w:rsidRPr="00004F0C">
              <w:t>«Профилактика терроризма и экстремистской деятельности в Шумерлинском муниципально</w:t>
            </w:r>
            <w:r>
              <w:t>м округе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jc w:val="both"/>
            </w:pPr>
            <w:r w:rsidRPr="00402ED4">
              <w:t>Основное мероприятие 1</w:t>
            </w:r>
          </w:p>
          <w:p w:rsidR="00004F0C" w:rsidRPr="00402ED4" w:rsidRDefault="00004F0C" w:rsidP="00004F0C">
            <w:pPr>
              <w:autoSpaceDE w:val="0"/>
              <w:autoSpaceDN w:val="0"/>
              <w:adjustRightInd w:val="0"/>
              <w:jc w:val="both"/>
            </w:pPr>
            <w:r w:rsidRPr="00934C59">
              <w:t xml:space="preserve">Совершенствование взаимодействия органов местного самоуправления Шумерлинского </w:t>
            </w:r>
            <w:r>
              <w:t>муниципального округа</w:t>
            </w:r>
            <w:r w:rsidRPr="00934C59">
              <w:t xml:space="preserve"> и институтов гражданского общества в работе по профилактике терроризма и экстремистской деятельности</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 xml:space="preserve">Выполнено </w:t>
            </w:r>
          </w:p>
        </w:tc>
        <w:tc>
          <w:tcPr>
            <w:tcW w:w="5670" w:type="dxa"/>
            <w:tcBorders>
              <w:top w:val="single" w:sz="4" w:space="0" w:color="auto"/>
              <w:left w:val="single" w:sz="4" w:space="0" w:color="auto"/>
              <w:bottom w:val="single" w:sz="4" w:space="0" w:color="auto"/>
              <w:right w:val="nil"/>
            </w:tcBorders>
          </w:tcPr>
          <w:p w:rsidR="00004F0C" w:rsidRPr="00442437" w:rsidRDefault="00004F0C" w:rsidP="00A50969">
            <w:pPr>
              <w:autoSpaceDE w:val="0"/>
              <w:autoSpaceDN w:val="0"/>
              <w:adjustRightInd w:val="0"/>
              <w:rPr>
                <w:bCs/>
              </w:rPr>
            </w:pPr>
            <w:r>
              <w:t>Прово</w:t>
            </w:r>
            <w:r w:rsidRPr="00B355D7">
              <w:t>д</w:t>
            </w:r>
            <w:r>
              <w:t>ится  мониторинг</w:t>
            </w:r>
            <w:r w:rsidRPr="00B355D7">
              <w:t xml:space="preserve"> состояния стабильности в обществе</w:t>
            </w:r>
            <w:r w:rsidR="00A50969">
              <w:t xml:space="preserve">, ведется профилактическая работа по противодействию </w:t>
            </w:r>
            <w:r w:rsidR="00A50969" w:rsidRPr="00A50969">
              <w:t>терроризм</w:t>
            </w:r>
            <w:r w:rsidR="00A50969">
              <w:t>у</w:t>
            </w:r>
            <w:r w:rsidR="00A50969" w:rsidRPr="00A50969">
              <w:t xml:space="preserve"> и экстремистской деятельности</w:t>
            </w:r>
            <w:r w:rsidR="00A50969">
              <w:t>.</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Pr="00A50969" w:rsidRDefault="00004F0C" w:rsidP="00004F0C">
            <w:pPr>
              <w:autoSpaceDE w:val="0"/>
              <w:autoSpaceDN w:val="0"/>
              <w:adjustRightInd w:val="0"/>
              <w:jc w:val="both"/>
            </w:pPr>
            <w:r w:rsidRPr="00A50969">
              <w:t>Основное мероприятие 2</w:t>
            </w:r>
          </w:p>
          <w:p w:rsidR="00004F0C" w:rsidRPr="00402ED4" w:rsidRDefault="00004F0C" w:rsidP="00004F0C">
            <w:r w:rsidRPr="00A50969">
              <w:t>Профилактическая работа по укреплению стабильности в обществе</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 xml:space="preserve">выполнено </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jc w:val="both"/>
            </w:pPr>
            <w:r w:rsidRPr="00402ED4">
              <w:t>Основное мероприятие 3</w:t>
            </w:r>
          </w:p>
          <w:p w:rsidR="00004F0C" w:rsidRPr="00402ED4" w:rsidRDefault="00004F0C" w:rsidP="00004F0C">
            <w:r w:rsidRPr="00934C59">
              <w:t>Образовательно-воспитательные, культурно-массовые и спортивные мероприятия</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выполнены</w:t>
            </w:r>
          </w:p>
        </w:tc>
        <w:tc>
          <w:tcPr>
            <w:tcW w:w="5670" w:type="dxa"/>
            <w:tcBorders>
              <w:top w:val="single" w:sz="4" w:space="0" w:color="auto"/>
              <w:left w:val="single" w:sz="4" w:space="0" w:color="auto"/>
              <w:bottom w:val="single" w:sz="4" w:space="0" w:color="auto"/>
              <w:right w:val="nil"/>
            </w:tcBorders>
          </w:tcPr>
          <w:p w:rsidR="00004F0C" w:rsidRPr="00442437" w:rsidRDefault="00004F0C" w:rsidP="00A50969">
            <w:pPr>
              <w:autoSpaceDE w:val="0"/>
              <w:autoSpaceDN w:val="0"/>
              <w:adjustRightInd w:val="0"/>
              <w:rPr>
                <w:bCs/>
              </w:rPr>
            </w:pPr>
            <w:r>
              <w:t xml:space="preserve"> </w:t>
            </w:r>
            <w:r w:rsidR="00A50969">
              <w:t>В течение 2022 года п</w:t>
            </w:r>
            <w:r>
              <w:t xml:space="preserve">роводились </w:t>
            </w:r>
            <w:r w:rsidRPr="00934C59">
              <w:t>культурно-массовые и спортивные мероприятия</w:t>
            </w:r>
            <w:r w:rsidR="00A50969">
              <w:t>.</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jc w:val="both"/>
            </w:pPr>
            <w:r w:rsidRPr="00402ED4">
              <w:t>Основное мероприятие 4</w:t>
            </w:r>
          </w:p>
          <w:p w:rsidR="00004F0C" w:rsidRPr="00934C59" w:rsidRDefault="00004F0C" w:rsidP="00004F0C">
            <w:r w:rsidRPr="00934C59">
              <w:t>Информационная работа по профилактике терроризма и экстремистской деятельности</w:t>
            </w:r>
          </w:p>
          <w:p w:rsidR="00004F0C" w:rsidRPr="00402ED4" w:rsidRDefault="00004F0C" w:rsidP="00004F0C">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r>
              <w:rPr>
                <w:bCs/>
              </w:rPr>
              <w:t>Установлены баннеры по профилактике терроризма</w:t>
            </w:r>
            <w:r w:rsidR="00A50969">
              <w:rPr>
                <w:bCs/>
              </w:rPr>
              <w:t xml:space="preserve">, </w:t>
            </w:r>
            <w:r w:rsidR="00A50969" w:rsidRPr="00A50969">
              <w:rPr>
                <w:bCs/>
              </w:rPr>
              <w:t>ведется профилактическая работа по противодействию терроризму и экстремистской деятельности.</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Pr="00A50969" w:rsidRDefault="00004F0C" w:rsidP="00004F0C">
            <w:pPr>
              <w:jc w:val="both"/>
            </w:pPr>
            <w:r w:rsidRPr="00A50969">
              <w:t>Основное мероприятие 5</w:t>
            </w:r>
          </w:p>
          <w:p w:rsidR="00004F0C" w:rsidRPr="00A50969" w:rsidRDefault="00004F0C" w:rsidP="00004F0C">
            <w:pPr>
              <w:autoSpaceDE w:val="0"/>
              <w:autoSpaceDN w:val="0"/>
              <w:adjustRightInd w:val="0"/>
              <w:jc w:val="both"/>
            </w:pPr>
            <w:r w:rsidRPr="00A50969">
              <w:t xml:space="preserve">Мероприятия по профилактике и соблюдению правопорядка на улицах и в других общественных местах </w:t>
            </w:r>
          </w:p>
        </w:tc>
        <w:tc>
          <w:tcPr>
            <w:tcW w:w="2268" w:type="dxa"/>
            <w:tcBorders>
              <w:top w:val="single" w:sz="4" w:space="0" w:color="auto"/>
              <w:left w:val="single" w:sz="4" w:space="0" w:color="auto"/>
              <w:bottom w:val="single" w:sz="4" w:space="0" w:color="auto"/>
              <w:right w:val="single" w:sz="4" w:space="0" w:color="auto"/>
            </w:tcBorders>
          </w:tcPr>
          <w:p w:rsidR="00004F0C" w:rsidRPr="00A50969" w:rsidRDefault="00A50969" w:rsidP="00A50969">
            <w:pPr>
              <w:autoSpaceDE w:val="0"/>
              <w:autoSpaceDN w:val="0"/>
              <w:adjustRightInd w:val="0"/>
              <w:rPr>
                <w:bCs/>
              </w:rPr>
            </w:pPr>
            <w:r w:rsidRPr="00A50969">
              <w:rPr>
                <w:bCs/>
              </w:rPr>
              <w:t>В</w:t>
            </w:r>
            <w:r w:rsidR="00004F0C" w:rsidRPr="00A50969">
              <w:rPr>
                <w:bCs/>
              </w:rPr>
              <w:t>ыполнено</w:t>
            </w:r>
          </w:p>
        </w:tc>
        <w:tc>
          <w:tcPr>
            <w:tcW w:w="5670" w:type="dxa"/>
            <w:tcBorders>
              <w:top w:val="single" w:sz="4" w:space="0" w:color="auto"/>
              <w:left w:val="single" w:sz="4" w:space="0" w:color="auto"/>
              <w:bottom w:val="single" w:sz="4" w:space="0" w:color="auto"/>
              <w:right w:val="nil"/>
            </w:tcBorders>
          </w:tcPr>
          <w:p w:rsidR="00004F0C" w:rsidRPr="00A50969" w:rsidRDefault="00A50969" w:rsidP="00A50969">
            <w:pPr>
              <w:autoSpaceDE w:val="0"/>
              <w:autoSpaceDN w:val="0"/>
              <w:adjustRightInd w:val="0"/>
              <w:rPr>
                <w:bCs/>
              </w:rPr>
            </w:pPr>
            <w:r w:rsidRPr="00A50969">
              <w:rPr>
                <w:bCs/>
              </w:rPr>
              <w:t>Мероприятия по профилактике и соблюдению правопорядка на улицах и в других общественных местах проводятся регулярно.  Н</w:t>
            </w:r>
            <w:r w:rsidR="00004F0C" w:rsidRPr="00A50969">
              <w:t>езарегистрированные предметы вооружения, боеприпасов, взрывчатых веществ и взрывных устройств, незаконно хранящихся у населения</w:t>
            </w:r>
            <w:r w:rsidRPr="00A50969">
              <w:t>, в 2022 году не предоставлены.</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Default="00004F0C" w:rsidP="00004F0C">
            <w:pPr>
              <w:jc w:val="both"/>
            </w:pPr>
            <w:r>
              <w:t>Основное мероприятие 6</w:t>
            </w:r>
          </w:p>
          <w:p w:rsidR="00004F0C" w:rsidRPr="00402ED4" w:rsidRDefault="00004F0C" w:rsidP="00004F0C">
            <w:pPr>
              <w:jc w:val="both"/>
            </w:pPr>
            <w:r w:rsidRPr="00934C59">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004F0C" w:rsidRDefault="00004F0C" w:rsidP="00004F0C">
            <w:pPr>
              <w:autoSpaceDE w:val="0"/>
              <w:autoSpaceDN w:val="0"/>
              <w:adjustRightInd w:val="0"/>
              <w:rPr>
                <w:bCs/>
              </w:rPr>
            </w:pPr>
            <w:r>
              <w:rPr>
                <w:bCs/>
              </w:rPr>
              <w:t>Проводились профилактические работы</w:t>
            </w:r>
            <w:r w:rsidR="00A50969">
              <w:rPr>
                <w:bCs/>
              </w:rPr>
              <w:t>.</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9152DC" w:rsidP="009D5806">
            <w:pPr>
              <w:widowControl w:val="0"/>
              <w:autoSpaceDE w:val="0"/>
              <w:autoSpaceDN w:val="0"/>
              <w:adjustRightInd w:val="0"/>
              <w:jc w:val="center"/>
            </w:pPr>
            <w:r>
              <w:t>9.3.</w:t>
            </w:r>
          </w:p>
        </w:tc>
        <w:tc>
          <w:tcPr>
            <w:tcW w:w="6379" w:type="dxa"/>
            <w:tcBorders>
              <w:top w:val="single" w:sz="4" w:space="0" w:color="auto"/>
              <w:left w:val="single" w:sz="4" w:space="0" w:color="auto"/>
              <w:bottom w:val="single" w:sz="4" w:space="0" w:color="auto"/>
              <w:right w:val="single" w:sz="4" w:space="0" w:color="auto"/>
            </w:tcBorders>
          </w:tcPr>
          <w:p w:rsidR="00004F0C" w:rsidRPr="00E40AF2" w:rsidRDefault="00E40AF2" w:rsidP="00E40AF2">
            <w:pPr>
              <w:autoSpaceDE w:val="0"/>
              <w:autoSpaceDN w:val="0"/>
              <w:adjustRightInd w:val="0"/>
              <w:jc w:val="both"/>
            </w:pPr>
            <w:r w:rsidRPr="00E40AF2">
              <w:t>Подпрограмма «</w:t>
            </w:r>
            <w:r w:rsidR="00004F0C" w:rsidRPr="00E40AF2">
              <w:t>Построение (развитие) аппаратно-программного комплекса "Безопасный город" на территории Шумерлинского муниципального округа Чувашской Республики</w:t>
            </w:r>
            <w:r w:rsidRPr="00E40AF2">
              <w:t>»</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Pr="00FF5FE2" w:rsidRDefault="00004F0C" w:rsidP="00E40AF2">
            <w:pPr>
              <w:pStyle w:val="ConsPlusNormal"/>
              <w:jc w:val="both"/>
              <w:rPr>
                <w:rFonts w:ascii="Times New Roman" w:hAnsi="Times New Roman" w:cs="Times New Roman"/>
                <w:sz w:val="24"/>
                <w:szCs w:val="24"/>
              </w:rPr>
            </w:pPr>
            <w:r w:rsidRPr="00FF5FE2">
              <w:rPr>
                <w:rFonts w:ascii="Times New Roman" w:hAnsi="Times New Roman" w:cs="Times New Roman"/>
                <w:sz w:val="24"/>
                <w:szCs w:val="24"/>
              </w:rPr>
              <w:t>Основное мероприятие 1</w:t>
            </w:r>
          </w:p>
          <w:p w:rsidR="00004F0C" w:rsidRPr="00FF5FE2" w:rsidRDefault="00004F0C" w:rsidP="00E40AF2">
            <w:pPr>
              <w:pStyle w:val="ConsPlusNormal"/>
              <w:jc w:val="both"/>
              <w:rPr>
                <w:rFonts w:ascii="Times New Roman" w:hAnsi="Times New Roman" w:cs="Times New Roman"/>
                <w:sz w:val="24"/>
                <w:szCs w:val="24"/>
              </w:rPr>
            </w:pPr>
            <w:r w:rsidRPr="00FF5FE2">
              <w:rPr>
                <w:rFonts w:ascii="Times New Roman" w:hAnsi="Times New Roman" w:cs="Times New Roman"/>
                <w:sz w:val="24"/>
                <w:szCs w:val="24"/>
              </w:rPr>
              <w:t xml:space="preserve">Создание системы обеспечения вызова экстренных оперативных служб по единому номеру "112" на территории Шумерлинского </w:t>
            </w:r>
            <w:r>
              <w:rPr>
                <w:rFonts w:ascii="Times New Roman" w:hAnsi="Times New Roman" w:cs="Times New Roman"/>
                <w:sz w:val="24"/>
                <w:szCs w:val="24"/>
              </w:rPr>
              <w:t>муниципального округа</w:t>
            </w:r>
            <w:r w:rsidRPr="00FF5FE2">
              <w:rPr>
                <w:rFonts w:ascii="Times New Roman" w:hAnsi="Times New Roman" w:cs="Times New Roman"/>
                <w:sz w:val="24"/>
                <w:szCs w:val="24"/>
              </w:rPr>
              <w:t xml:space="preserve"> Чувашской </w:t>
            </w:r>
            <w:r w:rsidRPr="00FF5FE2">
              <w:rPr>
                <w:rFonts w:ascii="Times New Roman" w:hAnsi="Times New Roman" w:cs="Times New Roman"/>
                <w:sz w:val="24"/>
                <w:szCs w:val="24"/>
              </w:rPr>
              <w:lastRenderedPageBreak/>
              <w:t>Республики</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lastRenderedPageBreak/>
              <w:t xml:space="preserve">выполнено </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r>
              <w:t xml:space="preserve">В ЕДДС создан единый центр оперативного реагирования, включающего в себя ситуационный центр и обеспечивающего управление многофункциональным центром обработки вызовов, </w:t>
            </w:r>
            <w:r>
              <w:lastRenderedPageBreak/>
              <w:t>регистрацию и обработку обращений, контроль выполнения поручений</w:t>
            </w:r>
            <w:r w:rsidR="00A50969">
              <w:t>.</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Pr="00FF5FE2" w:rsidRDefault="00004F0C" w:rsidP="00E40AF2">
            <w:pPr>
              <w:pStyle w:val="ConsPlusNormal"/>
              <w:rPr>
                <w:rFonts w:ascii="Times New Roman" w:hAnsi="Times New Roman" w:cs="Times New Roman"/>
                <w:sz w:val="24"/>
                <w:szCs w:val="24"/>
              </w:rPr>
            </w:pPr>
            <w:r w:rsidRPr="00FF5FE2">
              <w:rPr>
                <w:rFonts w:ascii="Times New Roman" w:hAnsi="Times New Roman" w:cs="Times New Roman"/>
                <w:sz w:val="24"/>
                <w:szCs w:val="24"/>
              </w:rPr>
              <w:t>Основное мероприятие 2</w:t>
            </w:r>
          </w:p>
          <w:p w:rsidR="00004F0C" w:rsidRPr="00FF5FE2" w:rsidRDefault="00004F0C" w:rsidP="00E40AF2">
            <w:pPr>
              <w:pStyle w:val="ConsPlusNormal"/>
              <w:jc w:val="both"/>
              <w:rPr>
                <w:rFonts w:ascii="Times New Roman" w:hAnsi="Times New Roman" w:cs="Times New Roman"/>
                <w:sz w:val="24"/>
                <w:szCs w:val="24"/>
              </w:rPr>
            </w:pPr>
            <w:r w:rsidRPr="00FF5FE2">
              <w:rPr>
                <w:rFonts w:ascii="Times New Roman" w:hAnsi="Times New Roman" w:cs="Times New Roman"/>
                <w:sz w:val="24"/>
                <w:szCs w:val="24"/>
              </w:rPr>
              <w:t>Обеспечение безопасности населения и муниципальной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 xml:space="preserve">выполнено </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r>
              <w:t>ЧС не допущено</w:t>
            </w:r>
            <w:r w:rsidR="00A50969">
              <w:t>.</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Pr="00FF5FE2" w:rsidRDefault="00004F0C" w:rsidP="00E40AF2">
            <w:pPr>
              <w:pStyle w:val="ConsPlusNormal"/>
              <w:jc w:val="both"/>
              <w:rPr>
                <w:rFonts w:ascii="Times New Roman" w:hAnsi="Times New Roman" w:cs="Times New Roman"/>
                <w:sz w:val="24"/>
                <w:szCs w:val="24"/>
              </w:rPr>
            </w:pPr>
            <w:r w:rsidRPr="00FF5FE2">
              <w:rPr>
                <w:rFonts w:ascii="Times New Roman" w:hAnsi="Times New Roman" w:cs="Times New Roman"/>
                <w:sz w:val="24"/>
                <w:szCs w:val="24"/>
              </w:rPr>
              <w:t>Основное мероприятие 3.</w:t>
            </w:r>
            <w:r w:rsidR="00E40AF2">
              <w:rPr>
                <w:rFonts w:ascii="Times New Roman" w:hAnsi="Times New Roman" w:cs="Times New Roman"/>
                <w:sz w:val="24"/>
                <w:szCs w:val="24"/>
              </w:rPr>
              <w:t xml:space="preserve"> </w:t>
            </w:r>
            <w:r w:rsidRPr="00FF5FE2">
              <w:rPr>
                <w:rFonts w:ascii="Times New Roman" w:hAnsi="Times New Roman" w:cs="Times New Roman"/>
                <w:sz w:val="24"/>
                <w:szCs w:val="24"/>
              </w:rPr>
              <w:t>Обеспечение безопасности на транспорте</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r>
              <w:rPr>
                <w:bCs/>
              </w:rPr>
              <w:t>Проводится мониторинг дорожной обстановки</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Pr="00A50969" w:rsidRDefault="00004F0C" w:rsidP="00E40AF2">
            <w:pPr>
              <w:pStyle w:val="ConsPlusNormal"/>
              <w:jc w:val="both"/>
              <w:rPr>
                <w:rFonts w:ascii="Times New Roman" w:hAnsi="Times New Roman" w:cs="Times New Roman"/>
                <w:sz w:val="24"/>
                <w:szCs w:val="24"/>
              </w:rPr>
            </w:pPr>
            <w:r w:rsidRPr="003D6EDE">
              <w:rPr>
                <w:rFonts w:ascii="Times New Roman" w:hAnsi="Times New Roman" w:cs="Times New Roman"/>
                <w:sz w:val="24"/>
                <w:szCs w:val="24"/>
              </w:rPr>
              <w:t>Основное мероприятие 4.</w:t>
            </w:r>
            <w:r w:rsidR="00E40AF2">
              <w:rPr>
                <w:rFonts w:ascii="Times New Roman" w:hAnsi="Times New Roman" w:cs="Times New Roman"/>
                <w:sz w:val="24"/>
                <w:szCs w:val="24"/>
              </w:rPr>
              <w:t xml:space="preserve"> </w:t>
            </w:r>
            <w:r w:rsidRPr="00A50969">
              <w:rPr>
                <w:rFonts w:ascii="Times New Roman" w:hAnsi="Times New Roman" w:cs="Times New Roman"/>
                <w:sz w:val="24"/>
                <w:szCs w:val="24"/>
              </w:rPr>
              <w:t>Обеспечение управления оперативной обстановкой в муниципальном образовании</w:t>
            </w:r>
          </w:p>
          <w:p w:rsidR="00004F0C" w:rsidRPr="003D6EDE" w:rsidRDefault="00004F0C" w:rsidP="00E40AF2">
            <w:pPr>
              <w:pStyle w:val="ConsPlusNormal"/>
              <w:jc w:val="both"/>
              <w:rPr>
                <w:rFonts w:ascii="Times New Roman" w:hAnsi="Times New Roman" w:cs="Times New Roman"/>
                <w:sz w:val="24"/>
                <w:szCs w:val="24"/>
              </w:rPr>
            </w:pPr>
            <w:r w:rsidRPr="00A50969">
              <w:rPr>
                <w:rFonts w:ascii="Times New Roman" w:hAnsi="Times New Roman" w:cs="Times New Roman"/>
                <w:sz w:val="24"/>
                <w:szCs w:val="24"/>
              </w:rPr>
              <w:t>Внедрение АПК "Безопасное муниципальное  образование</w:t>
            </w:r>
            <w:r w:rsidRPr="003D6EDE">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004F0C" w:rsidRPr="00442437" w:rsidRDefault="00004F0C" w:rsidP="00A50969">
            <w:pPr>
              <w:autoSpaceDE w:val="0"/>
              <w:autoSpaceDN w:val="0"/>
              <w:adjustRightInd w:val="0"/>
              <w:rPr>
                <w:bCs/>
              </w:rPr>
            </w:pPr>
            <w:r>
              <w:t>Закуплено  7 видеокамер</w:t>
            </w:r>
            <w:r w:rsidR="00A50969">
              <w:t xml:space="preserve">, </w:t>
            </w:r>
            <w:r w:rsidRPr="005D0E13">
              <w:t>п. Саланчик  Шумерлинск</w:t>
            </w:r>
            <w:r w:rsidR="00A50969">
              <w:t>ого</w:t>
            </w:r>
            <w:r w:rsidRPr="005D0E13">
              <w:t xml:space="preserve"> МО  - 2 камеры с распознаванием</w:t>
            </w:r>
            <w:r>
              <w:t xml:space="preserve"> государственных </w:t>
            </w:r>
            <w:r w:rsidRPr="005D0E13">
              <w:t xml:space="preserve"> номерных знаков</w:t>
            </w:r>
            <w:r>
              <w:t xml:space="preserve"> (ГРЗ)</w:t>
            </w:r>
            <w:r w:rsidRPr="005D0E13">
              <w:t xml:space="preserve">; </w:t>
            </w:r>
            <w:r>
              <w:t>с</w:t>
            </w:r>
            <w:r w:rsidRPr="005D0E13">
              <w:t xml:space="preserve">. </w:t>
            </w:r>
            <w:r>
              <w:t>Русские Алгаши</w:t>
            </w:r>
            <w:r w:rsidRPr="005D0E13">
              <w:t xml:space="preserve">  Шумерлинск</w:t>
            </w:r>
            <w:r w:rsidR="00A50969">
              <w:t>ого</w:t>
            </w:r>
            <w:r w:rsidRPr="005D0E13">
              <w:t xml:space="preserve"> МО  - 1 камер</w:t>
            </w:r>
            <w:r>
              <w:t>а</w:t>
            </w:r>
            <w:r w:rsidRPr="005D0E13">
              <w:t xml:space="preserve"> с </w:t>
            </w:r>
            <w:r>
              <w:t>ГРЗ</w:t>
            </w:r>
            <w:r w:rsidRPr="005D0E13">
              <w:t xml:space="preserve">; </w:t>
            </w:r>
            <w:r>
              <w:t xml:space="preserve">     </w:t>
            </w:r>
            <w:r w:rsidRPr="008A3C3B">
              <w:t>с. Ходары Шумерлинский МО – 1 камера</w:t>
            </w:r>
            <w:r w:rsidR="00A50969">
              <w:t xml:space="preserve"> и </w:t>
            </w:r>
            <w:r>
              <w:t>1 камера с распознаванием лица</w:t>
            </w:r>
            <w:r w:rsidR="00A50969">
              <w:t xml:space="preserve">, с. </w:t>
            </w:r>
            <w:proofErr w:type="spellStart"/>
            <w:r w:rsidR="00A50969">
              <w:t>Юманаи</w:t>
            </w:r>
            <w:proofErr w:type="spellEnd"/>
            <w:r w:rsidR="00A50969">
              <w:t xml:space="preserve"> </w:t>
            </w:r>
            <w:proofErr w:type="spellStart"/>
            <w:r w:rsidR="00A50969">
              <w:t>Шумерлинского</w:t>
            </w:r>
            <w:proofErr w:type="spellEnd"/>
            <w:r w:rsidR="00A50969">
              <w:t xml:space="preserve"> МО - 2 шт. с распознаванием ГРЗ автомобилей</w:t>
            </w:r>
            <w:r>
              <w:t xml:space="preserve">.  </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004F0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004F0C" w:rsidRPr="003D6EDE" w:rsidRDefault="00004F0C" w:rsidP="00E40AF2">
            <w:pPr>
              <w:pStyle w:val="ConsPlusNormal"/>
              <w:jc w:val="both"/>
              <w:rPr>
                <w:rFonts w:ascii="Times New Roman" w:hAnsi="Times New Roman" w:cs="Times New Roman"/>
                <w:sz w:val="24"/>
                <w:szCs w:val="24"/>
              </w:rPr>
            </w:pPr>
            <w:r w:rsidRPr="003D6EDE">
              <w:rPr>
                <w:rFonts w:ascii="Times New Roman" w:hAnsi="Times New Roman" w:cs="Times New Roman"/>
                <w:sz w:val="24"/>
                <w:szCs w:val="24"/>
              </w:rPr>
              <w:t>Основное мероприятие 4.</w:t>
            </w:r>
            <w:r>
              <w:rPr>
                <w:rFonts w:ascii="Times New Roman" w:hAnsi="Times New Roman" w:cs="Times New Roman"/>
                <w:sz w:val="24"/>
                <w:szCs w:val="24"/>
              </w:rPr>
              <w:t>1</w:t>
            </w:r>
          </w:p>
          <w:p w:rsidR="00004F0C" w:rsidRPr="003D6EDE" w:rsidRDefault="00004F0C" w:rsidP="00E40AF2">
            <w:pPr>
              <w:pStyle w:val="ConsPlusNormal"/>
              <w:jc w:val="both"/>
              <w:rPr>
                <w:rFonts w:ascii="Times New Roman" w:hAnsi="Times New Roman" w:cs="Times New Roman"/>
                <w:sz w:val="24"/>
                <w:szCs w:val="24"/>
              </w:rPr>
            </w:pPr>
            <w:r w:rsidRPr="003D6EDE">
              <w:rPr>
                <w:rFonts w:ascii="Times New Roman" w:hAnsi="Times New Roman" w:cs="Times New Roman"/>
                <w:sz w:val="24"/>
                <w:szCs w:val="24"/>
              </w:rPr>
              <w:t>Содержание и развитие единой дежурно-диспетчерской службы (ЕДДС)</w:t>
            </w:r>
          </w:p>
        </w:tc>
        <w:tc>
          <w:tcPr>
            <w:tcW w:w="2268" w:type="dxa"/>
            <w:tcBorders>
              <w:top w:val="single" w:sz="4" w:space="0" w:color="auto"/>
              <w:left w:val="single" w:sz="4" w:space="0" w:color="auto"/>
              <w:bottom w:val="single" w:sz="4" w:space="0" w:color="auto"/>
              <w:right w:val="single" w:sz="4" w:space="0" w:color="auto"/>
            </w:tcBorders>
          </w:tcPr>
          <w:p w:rsidR="00004F0C" w:rsidRDefault="00004F0C" w:rsidP="00004F0C">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004F0C" w:rsidRDefault="00004F0C" w:rsidP="00004F0C">
            <w:pPr>
              <w:autoSpaceDE w:val="0"/>
              <w:autoSpaceDN w:val="0"/>
              <w:adjustRightInd w:val="0"/>
            </w:pPr>
            <w:r>
              <w:t>В ЕДДС</w:t>
            </w:r>
            <w:r w:rsidR="00A50969">
              <w:t xml:space="preserve"> Шумерлинского</w:t>
            </w:r>
            <w:r>
              <w:t xml:space="preserve"> муниципального округа числится 6 человек</w:t>
            </w:r>
          </w:p>
        </w:tc>
      </w:tr>
      <w:tr w:rsidR="00004F0C" w:rsidRPr="009D5806" w:rsidTr="003C204A">
        <w:tc>
          <w:tcPr>
            <w:tcW w:w="771" w:type="dxa"/>
            <w:tcBorders>
              <w:top w:val="single" w:sz="4" w:space="0" w:color="auto"/>
              <w:left w:val="nil"/>
              <w:bottom w:val="single" w:sz="4" w:space="0" w:color="auto"/>
              <w:right w:val="single" w:sz="4" w:space="0" w:color="auto"/>
            </w:tcBorders>
          </w:tcPr>
          <w:p w:rsidR="00004F0C" w:rsidRPr="009D5806" w:rsidRDefault="006258BE" w:rsidP="009D5806">
            <w:pPr>
              <w:widowControl w:val="0"/>
              <w:autoSpaceDE w:val="0"/>
              <w:autoSpaceDN w:val="0"/>
              <w:adjustRightInd w:val="0"/>
              <w:jc w:val="center"/>
            </w:pPr>
            <w:r>
              <w:t>10.</w:t>
            </w:r>
            <w:r w:rsidR="00E40AF2">
              <w:t xml:space="preserve"> </w:t>
            </w:r>
          </w:p>
        </w:tc>
        <w:tc>
          <w:tcPr>
            <w:tcW w:w="6379" w:type="dxa"/>
            <w:tcBorders>
              <w:top w:val="single" w:sz="4" w:space="0" w:color="auto"/>
              <w:left w:val="single" w:sz="4" w:space="0" w:color="auto"/>
              <w:bottom w:val="single" w:sz="4" w:space="0" w:color="auto"/>
              <w:right w:val="single" w:sz="4" w:space="0" w:color="auto"/>
            </w:tcBorders>
          </w:tcPr>
          <w:p w:rsidR="00004F0C" w:rsidRPr="00A2335C" w:rsidRDefault="00A2335C" w:rsidP="00E40AF2">
            <w:pPr>
              <w:autoSpaceDE w:val="0"/>
              <w:autoSpaceDN w:val="0"/>
              <w:adjustRightInd w:val="0"/>
              <w:jc w:val="both"/>
              <w:rPr>
                <w:b/>
              </w:rPr>
            </w:pPr>
            <w:r w:rsidRPr="00A2335C">
              <w:rPr>
                <w:b/>
              </w:rPr>
              <w:t>Муниципальная программа Шумерлинского муниципального округа «Содействие занятости населения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004F0C" w:rsidRPr="00442437" w:rsidRDefault="00004F0C" w:rsidP="00004F0C">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004F0C" w:rsidRPr="00442437" w:rsidRDefault="00004F0C" w:rsidP="00004F0C">
            <w:pPr>
              <w:autoSpaceDE w:val="0"/>
              <w:autoSpaceDN w:val="0"/>
              <w:adjustRightInd w:val="0"/>
              <w:rPr>
                <w:bCs/>
              </w:rPr>
            </w:pP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r>
              <w:t>10.1.</w:t>
            </w: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A2335C">
            <w:pPr>
              <w:jc w:val="both"/>
            </w:pPr>
            <w:r w:rsidRPr="00A2335C">
              <w:t xml:space="preserve">Подпрограмма «Активная политика занятости населения и социальная поддержка безработных граждан" </w:t>
            </w:r>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A2335C" w:rsidRPr="00A2335C" w:rsidRDefault="00A2335C" w:rsidP="00482A44">
            <w:pPr>
              <w:autoSpaceDE w:val="0"/>
              <w:autoSpaceDN w:val="0"/>
              <w:adjustRightInd w:val="0"/>
              <w:rPr>
                <w:bCs/>
              </w:rPr>
            </w:pP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jc w:val="both"/>
            </w:pPr>
            <w:r w:rsidRPr="00A2335C">
              <w:t>Основное мероприятие 1</w:t>
            </w:r>
          </w:p>
          <w:p w:rsidR="00A2335C" w:rsidRPr="00A2335C" w:rsidRDefault="00A2335C" w:rsidP="00482A44">
            <w:pPr>
              <w:autoSpaceDE w:val="0"/>
              <w:autoSpaceDN w:val="0"/>
              <w:adjustRightInd w:val="0"/>
              <w:jc w:val="both"/>
            </w:pPr>
            <w:r w:rsidRPr="00A2335C">
              <w:t xml:space="preserve">Мероприятия в области содействия занятости населения </w:t>
            </w:r>
            <w:r w:rsidRPr="00A2335C">
              <w:lastRenderedPageBreak/>
              <w:t>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r w:rsidRPr="00A2335C">
              <w:rPr>
                <w:bCs/>
              </w:rPr>
              <w:lastRenderedPageBreak/>
              <w:t>выполнено</w:t>
            </w:r>
          </w:p>
        </w:tc>
        <w:tc>
          <w:tcPr>
            <w:tcW w:w="5670" w:type="dxa"/>
            <w:tcBorders>
              <w:top w:val="single" w:sz="4" w:space="0" w:color="auto"/>
              <w:left w:val="single" w:sz="4" w:space="0" w:color="auto"/>
              <w:bottom w:val="single" w:sz="4" w:space="0" w:color="auto"/>
              <w:right w:val="nil"/>
            </w:tcBorders>
          </w:tcPr>
          <w:p w:rsidR="00A2335C" w:rsidRPr="00A2335C" w:rsidRDefault="00A2335C" w:rsidP="00482A44">
            <w:pPr>
              <w:autoSpaceDE w:val="0"/>
              <w:autoSpaceDN w:val="0"/>
              <w:adjustRightInd w:val="0"/>
              <w:rPr>
                <w:bCs/>
              </w:rPr>
            </w:pPr>
            <w:r w:rsidRPr="00A2335C">
              <w:rPr>
                <w:bCs/>
              </w:rPr>
              <w:t>Трудоустроены несовершеннолетние граждане в период каникул</w:t>
            </w:r>
            <w:r w:rsidR="00A50969">
              <w:rPr>
                <w:bCs/>
              </w:rPr>
              <w:t>.</w:t>
            </w: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2335C" w:rsidRPr="00A50969" w:rsidRDefault="00A2335C" w:rsidP="00482A44">
            <w:pPr>
              <w:autoSpaceDE w:val="0"/>
              <w:autoSpaceDN w:val="0"/>
              <w:adjustRightInd w:val="0"/>
              <w:jc w:val="both"/>
            </w:pPr>
            <w:r w:rsidRPr="00A50969">
              <w:t>Основное мероприятие 2</w:t>
            </w:r>
          </w:p>
          <w:p w:rsidR="00A2335C" w:rsidRPr="00A50969" w:rsidRDefault="00A2335C" w:rsidP="00482A44">
            <w:pPr>
              <w:autoSpaceDE w:val="0"/>
              <w:autoSpaceDN w:val="0"/>
              <w:adjustRightInd w:val="0"/>
              <w:jc w:val="both"/>
            </w:pPr>
            <w:r w:rsidRPr="00A50969">
              <w:t>Реализация регионального проекта "Поддержка занятости и повышение эффективности рынка труда для обеспечения роста производительности труда"</w:t>
            </w:r>
          </w:p>
        </w:tc>
        <w:tc>
          <w:tcPr>
            <w:tcW w:w="2268" w:type="dxa"/>
            <w:tcBorders>
              <w:top w:val="single" w:sz="4" w:space="0" w:color="auto"/>
              <w:left w:val="single" w:sz="4" w:space="0" w:color="auto"/>
              <w:bottom w:val="single" w:sz="4" w:space="0" w:color="auto"/>
              <w:right w:val="single" w:sz="4" w:space="0" w:color="auto"/>
            </w:tcBorders>
          </w:tcPr>
          <w:p w:rsidR="00A2335C" w:rsidRPr="00A50969" w:rsidRDefault="00A2335C" w:rsidP="00482A44">
            <w:pPr>
              <w:autoSpaceDE w:val="0"/>
              <w:autoSpaceDN w:val="0"/>
              <w:adjustRightInd w:val="0"/>
              <w:rPr>
                <w:bCs/>
              </w:rPr>
            </w:pPr>
            <w:r w:rsidRPr="00A50969">
              <w:rPr>
                <w:bCs/>
              </w:rPr>
              <w:t xml:space="preserve">Выполнено </w:t>
            </w:r>
          </w:p>
        </w:tc>
        <w:tc>
          <w:tcPr>
            <w:tcW w:w="5670" w:type="dxa"/>
            <w:tcBorders>
              <w:top w:val="single" w:sz="4" w:space="0" w:color="auto"/>
              <w:left w:val="single" w:sz="4" w:space="0" w:color="auto"/>
              <w:bottom w:val="single" w:sz="4" w:space="0" w:color="auto"/>
              <w:right w:val="nil"/>
            </w:tcBorders>
          </w:tcPr>
          <w:p w:rsidR="00A2335C" w:rsidRPr="00A50969" w:rsidRDefault="00A2335C" w:rsidP="00A50969">
            <w:pPr>
              <w:autoSpaceDE w:val="0"/>
              <w:autoSpaceDN w:val="0"/>
              <w:adjustRightInd w:val="0"/>
              <w:rPr>
                <w:bCs/>
              </w:rPr>
            </w:pPr>
            <w:r w:rsidRPr="00A50969">
              <w:rPr>
                <w:bCs/>
              </w:rPr>
              <w:t>В</w:t>
            </w:r>
            <w:r w:rsidR="00A50969" w:rsidRPr="00A50969">
              <w:rPr>
                <w:bCs/>
              </w:rPr>
              <w:t xml:space="preserve"> целях поддержки занятости в</w:t>
            </w:r>
            <w:r w:rsidRPr="00A50969">
              <w:rPr>
                <w:bCs/>
              </w:rPr>
              <w:t xml:space="preserve"> сельски</w:t>
            </w:r>
            <w:r w:rsidR="00A50969" w:rsidRPr="00A50969">
              <w:rPr>
                <w:bCs/>
              </w:rPr>
              <w:t>е</w:t>
            </w:r>
            <w:r w:rsidRPr="00A50969">
              <w:rPr>
                <w:bCs/>
              </w:rPr>
              <w:t xml:space="preserve"> поселения </w:t>
            </w:r>
            <w:r w:rsidR="00A50969" w:rsidRPr="00A50969">
              <w:rPr>
                <w:bCs/>
              </w:rPr>
              <w:t xml:space="preserve">в 2022 году направлялись граждане </w:t>
            </w:r>
            <w:r w:rsidRPr="00A50969">
              <w:rPr>
                <w:bCs/>
              </w:rPr>
              <w:t>н</w:t>
            </w:r>
            <w:r w:rsidR="00A50969" w:rsidRPr="00A50969">
              <w:rPr>
                <w:bCs/>
              </w:rPr>
              <w:t>а выполнение общественных работ.</w:t>
            </w: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jc w:val="both"/>
            </w:pPr>
            <w:r w:rsidRPr="00A2335C">
              <w:t>Основное мероприятие 3</w:t>
            </w:r>
          </w:p>
          <w:p w:rsidR="00A2335C" w:rsidRPr="00A2335C" w:rsidRDefault="00A2335C" w:rsidP="00482A44">
            <w:pPr>
              <w:autoSpaceDE w:val="0"/>
              <w:autoSpaceDN w:val="0"/>
              <w:adjustRightInd w:val="0"/>
              <w:jc w:val="both"/>
            </w:pPr>
            <w:r w:rsidRPr="00A2335C">
              <w:t>Реализация отдельных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r w:rsidRPr="00A2335C">
              <w:rPr>
                <w:bCs/>
              </w:rPr>
              <w:t xml:space="preserve">Выполнено </w:t>
            </w:r>
          </w:p>
        </w:tc>
        <w:tc>
          <w:tcPr>
            <w:tcW w:w="5670" w:type="dxa"/>
            <w:tcBorders>
              <w:top w:val="single" w:sz="4" w:space="0" w:color="auto"/>
              <w:left w:val="single" w:sz="4" w:space="0" w:color="auto"/>
              <w:bottom w:val="single" w:sz="4" w:space="0" w:color="auto"/>
              <w:right w:val="nil"/>
            </w:tcBorders>
          </w:tcPr>
          <w:p w:rsidR="00A2335C" w:rsidRPr="00A2335C" w:rsidRDefault="00A2335C" w:rsidP="00482A44">
            <w:pPr>
              <w:autoSpaceDE w:val="0"/>
              <w:autoSpaceDN w:val="0"/>
              <w:adjustRightInd w:val="0"/>
              <w:rPr>
                <w:bCs/>
              </w:rPr>
            </w:pPr>
            <w:r w:rsidRPr="00A2335C">
              <w:rPr>
                <w:color w:val="000000"/>
                <w:shd w:val="clear" w:color="auto" w:fill="F5F5F5"/>
              </w:rPr>
              <w:t>Проводилось обучение новым профессиям и повышение профессиональной квалификации матерей, находящихся в отпуске по уходу за ребенком до 3 лет</w:t>
            </w:r>
            <w:r w:rsidR="00A50969">
              <w:rPr>
                <w:color w:val="000000"/>
                <w:shd w:val="clear" w:color="auto" w:fill="F5F5F5"/>
              </w:rPr>
              <w:t>,</w:t>
            </w:r>
            <w:r w:rsidRPr="00A2335C">
              <w:rPr>
                <w:color w:val="000000"/>
                <w:shd w:val="clear" w:color="auto" w:fill="F5F5F5"/>
              </w:rPr>
              <w:t xml:space="preserve"> в центре занятости г. Шумерля</w:t>
            </w: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jc w:val="both"/>
            </w:pPr>
            <w:r w:rsidRPr="00A2335C">
              <w:t>Основное мероприятие 4</w:t>
            </w:r>
          </w:p>
          <w:p w:rsidR="00A2335C" w:rsidRPr="00A2335C" w:rsidRDefault="00A2335C" w:rsidP="00482A44">
            <w:pPr>
              <w:autoSpaceDE w:val="0"/>
              <w:autoSpaceDN w:val="0"/>
              <w:adjustRightInd w:val="0"/>
              <w:jc w:val="both"/>
            </w:pPr>
            <w:r w:rsidRPr="00A2335C">
              <w:t>Реализация отдельных мероприятий регионального проекта "Старшее поколение"</w:t>
            </w:r>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p>
          <w:p w:rsidR="00A2335C" w:rsidRPr="00A2335C" w:rsidRDefault="00A2335C" w:rsidP="00482A44">
            <w:pPr>
              <w:autoSpaceDE w:val="0"/>
              <w:autoSpaceDN w:val="0"/>
              <w:adjustRightInd w:val="0"/>
              <w:rPr>
                <w:bCs/>
              </w:rPr>
            </w:pPr>
            <w:r w:rsidRPr="00A2335C">
              <w:rPr>
                <w:bCs/>
              </w:rPr>
              <w:t xml:space="preserve">Выполнено </w:t>
            </w:r>
          </w:p>
        </w:tc>
        <w:tc>
          <w:tcPr>
            <w:tcW w:w="5670" w:type="dxa"/>
            <w:tcBorders>
              <w:top w:val="single" w:sz="4" w:space="0" w:color="auto"/>
              <w:left w:val="single" w:sz="4" w:space="0" w:color="auto"/>
              <w:bottom w:val="single" w:sz="4" w:space="0" w:color="auto"/>
              <w:right w:val="nil"/>
            </w:tcBorders>
          </w:tcPr>
          <w:p w:rsidR="00A2335C" w:rsidRPr="00A2335C" w:rsidRDefault="00A2335C" w:rsidP="00A50969">
            <w:pPr>
              <w:autoSpaceDE w:val="0"/>
              <w:autoSpaceDN w:val="0"/>
              <w:adjustRightInd w:val="0"/>
              <w:rPr>
                <w:bCs/>
              </w:rPr>
            </w:pPr>
            <w:proofErr w:type="gramStart"/>
            <w:r w:rsidRPr="00A2335C">
              <w:rPr>
                <w:color w:val="000000"/>
                <w:shd w:val="clear" w:color="auto" w:fill="F5F5F5"/>
              </w:rPr>
              <w:t>Трудоустроен</w:t>
            </w:r>
            <w:r w:rsidR="00A50969">
              <w:rPr>
                <w:color w:val="000000"/>
                <w:shd w:val="clear" w:color="auto" w:fill="F5F5F5"/>
              </w:rPr>
              <w:t xml:space="preserve">ы </w:t>
            </w:r>
            <w:r w:rsidRPr="00A2335C">
              <w:rPr>
                <w:color w:val="000000"/>
                <w:shd w:val="clear" w:color="auto" w:fill="F5F5F5"/>
              </w:rPr>
              <w:t>10 человек</w:t>
            </w:r>
            <w:r w:rsidR="00A50969">
              <w:rPr>
                <w:color w:val="000000"/>
                <w:shd w:val="clear" w:color="auto" w:fill="F5F5F5"/>
              </w:rPr>
              <w:t>, и</w:t>
            </w:r>
            <w:r w:rsidRPr="00A2335C">
              <w:rPr>
                <w:color w:val="000000"/>
                <w:shd w:val="clear" w:color="auto" w:fill="F5F5F5"/>
              </w:rPr>
              <w:t xml:space="preserve">з них </w:t>
            </w:r>
            <w:r w:rsidR="00A50969">
              <w:rPr>
                <w:color w:val="000000"/>
                <w:shd w:val="clear" w:color="auto" w:fill="F5F5F5"/>
              </w:rPr>
              <w:t xml:space="preserve">на </w:t>
            </w:r>
            <w:r w:rsidRPr="00A2335C">
              <w:rPr>
                <w:color w:val="000000"/>
                <w:shd w:val="clear" w:color="auto" w:fill="F5F5F5"/>
              </w:rPr>
              <w:t xml:space="preserve">временных работах </w:t>
            </w:r>
            <w:r w:rsidR="00A50969">
              <w:rPr>
                <w:color w:val="000000"/>
                <w:shd w:val="clear" w:color="auto" w:fill="F5F5F5"/>
              </w:rPr>
              <w:t>работали</w:t>
            </w:r>
            <w:r w:rsidRPr="00A2335C">
              <w:rPr>
                <w:color w:val="000000"/>
                <w:shd w:val="clear" w:color="auto" w:fill="F5F5F5"/>
              </w:rPr>
              <w:t xml:space="preserve"> 2 человек</w:t>
            </w:r>
            <w:r w:rsidR="00A50969">
              <w:rPr>
                <w:color w:val="000000"/>
                <w:shd w:val="clear" w:color="auto" w:fill="F5F5F5"/>
              </w:rPr>
              <w:t>а.</w:t>
            </w:r>
            <w:proofErr w:type="gramEnd"/>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r>
              <w:t>10.2.</w:t>
            </w: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A2335C">
            <w:pPr>
              <w:autoSpaceDE w:val="0"/>
              <w:autoSpaceDN w:val="0"/>
              <w:adjustRightInd w:val="0"/>
              <w:jc w:val="both"/>
            </w:pPr>
            <w:r w:rsidRPr="00A2335C">
              <w:t>Подпрограмма "Безопасный труд"</w:t>
            </w:r>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A2335C" w:rsidRPr="00A2335C" w:rsidRDefault="00A2335C" w:rsidP="00482A44">
            <w:pPr>
              <w:autoSpaceDE w:val="0"/>
              <w:autoSpaceDN w:val="0"/>
              <w:adjustRightInd w:val="0"/>
              <w:rPr>
                <w:bCs/>
              </w:rPr>
            </w:pP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jc w:val="both"/>
            </w:pPr>
            <w:r w:rsidRPr="00A2335C">
              <w:t>Основное мероприятие 1</w:t>
            </w:r>
          </w:p>
          <w:p w:rsidR="00A2335C" w:rsidRPr="00A2335C" w:rsidRDefault="00A2335C" w:rsidP="00482A44">
            <w:pPr>
              <w:autoSpaceDE w:val="0"/>
              <w:autoSpaceDN w:val="0"/>
              <w:adjustRightInd w:val="0"/>
              <w:jc w:val="both"/>
            </w:pPr>
            <w:r w:rsidRPr="00A2335C">
              <w:t xml:space="preserve">Организационно-техническое обеспечение охраны труда и здоровья </w:t>
            </w:r>
            <w:proofErr w:type="gramStart"/>
            <w:r w:rsidRPr="00A2335C">
              <w:t>работающих</w:t>
            </w:r>
            <w:proofErr w:type="gramEnd"/>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r w:rsidRPr="00A2335C">
              <w:rPr>
                <w:bCs/>
              </w:rPr>
              <w:t>выполнено</w:t>
            </w:r>
          </w:p>
        </w:tc>
        <w:tc>
          <w:tcPr>
            <w:tcW w:w="5670" w:type="dxa"/>
            <w:tcBorders>
              <w:top w:val="single" w:sz="4" w:space="0" w:color="auto"/>
              <w:left w:val="single" w:sz="4" w:space="0" w:color="auto"/>
              <w:bottom w:val="single" w:sz="4" w:space="0" w:color="auto"/>
              <w:right w:val="nil"/>
            </w:tcBorders>
          </w:tcPr>
          <w:p w:rsidR="00A2335C" w:rsidRPr="00A2335C" w:rsidRDefault="00A2335C" w:rsidP="00A50969">
            <w:pPr>
              <w:autoSpaceDE w:val="0"/>
              <w:autoSpaceDN w:val="0"/>
              <w:adjustRightInd w:val="0"/>
              <w:rPr>
                <w:bCs/>
              </w:rPr>
            </w:pPr>
            <w:r w:rsidRPr="00A2335C">
              <w:t>Совершенствова</w:t>
            </w:r>
            <w:r w:rsidR="00A50969">
              <w:t>лась</w:t>
            </w:r>
            <w:r w:rsidRPr="00A2335C">
              <w:t xml:space="preserve"> имеющ</w:t>
            </w:r>
            <w:r w:rsidR="00A50969">
              <w:t>ая</w:t>
            </w:r>
            <w:r w:rsidRPr="00A2335C">
              <w:t>ся нормативно-правов</w:t>
            </w:r>
            <w:r w:rsidR="00A50969">
              <w:t>ая</w:t>
            </w:r>
            <w:r w:rsidRPr="00A2335C">
              <w:t xml:space="preserve"> баз</w:t>
            </w:r>
            <w:r w:rsidR="00A50969">
              <w:t>а</w:t>
            </w:r>
            <w:r w:rsidRPr="00A2335C">
              <w:t>, а также принят</w:t>
            </w:r>
            <w:r w:rsidR="00A50969">
              <w:t>ы</w:t>
            </w:r>
            <w:r w:rsidRPr="00A2335C">
              <w:t xml:space="preserve">  нормативно-правовы</w:t>
            </w:r>
            <w:r w:rsidR="00A50969">
              <w:t>е</w:t>
            </w:r>
            <w:r w:rsidRPr="00A2335C">
              <w:t xml:space="preserve"> акт</w:t>
            </w:r>
            <w:r w:rsidR="00A50969">
              <w:t>ы</w:t>
            </w:r>
            <w:r w:rsidRPr="00A2335C">
              <w:t>, регламентирующи</w:t>
            </w:r>
            <w:r w:rsidR="00A50969">
              <w:t>е</w:t>
            </w:r>
            <w:r w:rsidRPr="00A2335C">
              <w:t xml:space="preserve"> условия и охрану труда в организациях</w:t>
            </w:r>
            <w:r w:rsidR="00A50969">
              <w:t>.</w:t>
            </w:r>
            <w:r w:rsidRPr="00A2335C">
              <w:t xml:space="preserve"> Осуществл</w:t>
            </w:r>
            <w:r w:rsidR="00A50969">
              <w:t>яются</w:t>
            </w:r>
            <w:r w:rsidRPr="00A2335C">
              <w:t xml:space="preserve"> полномочи</w:t>
            </w:r>
            <w:r w:rsidR="00A50969">
              <w:t>я,</w:t>
            </w:r>
            <w:r w:rsidRPr="00A2335C">
              <w:t xml:space="preserve"> обеспечивающи</w:t>
            </w:r>
            <w:r w:rsidR="00A50969">
              <w:t>е</w:t>
            </w:r>
            <w:r w:rsidRPr="00A2335C">
              <w:t xml:space="preserve"> реализацию государственной политики в области охраны труда,  создание условий и организация охраны труда, предупреждение производственного травматизма и профессиональной заболеваемости</w:t>
            </w:r>
            <w:r w:rsidR="00A50969">
              <w:t>.</w:t>
            </w: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jc w:val="both"/>
              <w:rPr>
                <w:lang w:eastAsia="en-US"/>
              </w:rPr>
            </w:pPr>
            <w:r w:rsidRPr="00A2335C">
              <w:t>Основное мероприятие 2</w:t>
            </w:r>
          </w:p>
          <w:p w:rsidR="00A2335C" w:rsidRPr="00A2335C" w:rsidRDefault="00A2335C" w:rsidP="00482A44">
            <w:pPr>
              <w:autoSpaceDE w:val="0"/>
              <w:autoSpaceDN w:val="0"/>
              <w:adjustRightInd w:val="0"/>
              <w:jc w:val="both"/>
            </w:pPr>
            <w:r w:rsidRPr="00A2335C">
              <w:t xml:space="preserve">Учебное и научное обеспечение охраны труда и здоровья </w:t>
            </w:r>
            <w:proofErr w:type="gramStart"/>
            <w:r w:rsidRPr="00A2335C">
              <w:t>работающих</w:t>
            </w:r>
            <w:proofErr w:type="gramEnd"/>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r w:rsidRPr="00A2335C">
              <w:rPr>
                <w:bCs/>
              </w:rPr>
              <w:t>выполнено</w:t>
            </w:r>
          </w:p>
        </w:tc>
        <w:tc>
          <w:tcPr>
            <w:tcW w:w="5670" w:type="dxa"/>
            <w:tcBorders>
              <w:top w:val="single" w:sz="4" w:space="0" w:color="auto"/>
              <w:left w:val="single" w:sz="4" w:space="0" w:color="auto"/>
              <w:bottom w:val="single" w:sz="4" w:space="0" w:color="auto"/>
              <w:right w:val="nil"/>
            </w:tcBorders>
          </w:tcPr>
          <w:p w:rsidR="00A2335C" w:rsidRPr="00A2335C" w:rsidRDefault="00A50969" w:rsidP="00A50969">
            <w:pPr>
              <w:jc w:val="both"/>
              <w:rPr>
                <w:bCs/>
              </w:rPr>
            </w:pPr>
            <w:r>
              <w:t>Оказывалось с</w:t>
            </w:r>
            <w:r w:rsidR="00A2335C" w:rsidRPr="00A2335C">
              <w:t>одействие трудоустройству родителей, воспитывающих детей-инвалидов, многодетны</w:t>
            </w:r>
            <w:r>
              <w:t>м</w:t>
            </w:r>
            <w:r w:rsidR="00A2335C" w:rsidRPr="00A2335C">
              <w:t xml:space="preserve"> родител</w:t>
            </w:r>
            <w:r>
              <w:t>ям</w:t>
            </w:r>
            <w:r w:rsidR="00A2335C" w:rsidRPr="00A2335C">
              <w:t>, в том числе женщин</w:t>
            </w:r>
            <w:r>
              <w:t>ам</w:t>
            </w:r>
            <w:r w:rsidR="00A2335C" w:rsidRPr="00A2335C">
              <w:t>, совмещающи</w:t>
            </w:r>
            <w:r>
              <w:t>м</w:t>
            </w:r>
            <w:r w:rsidR="00A2335C" w:rsidRPr="00A2335C">
              <w:t xml:space="preserve"> </w:t>
            </w:r>
            <w:r w:rsidR="00A2335C" w:rsidRPr="00A2335C">
              <w:lastRenderedPageBreak/>
              <w:t>обязанности по воспитанию детей с трудовой занятостью, на оборудованные (оснащенные) для них рабочие места</w:t>
            </w:r>
            <w:r>
              <w:t>.</w:t>
            </w:r>
          </w:p>
        </w:tc>
      </w:tr>
      <w:tr w:rsidR="00A2335C" w:rsidRPr="009D5806" w:rsidTr="003C204A">
        <w:tc>
          <w:tcPr>
            <w:tcW w:w="771" w:type="dxa"/>
            <w:tcBorders>
              <w:top w:val="single" w:sz="4" w:space="0" w:color="auto"/>
              <w:left w:val="nil"/>
              <w:bottom w:val="single" w:sz="4" w:space="0" w:color="auto"/>
              <w:right w:val="single" w:sz="4" w:space="0" w:color="auto"/>
            </w:tcBorders>
          </w:tcPr>
          <w:p w:rsidR="00A2335C" w:rsidRPr="009D5806" w:rsidRDefault="00A2335C"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jc w:val="both"/>
            </w:pPr>
            <w:r w:rsidRPr="00A2335C">
              <w:t>Основное мероприятие 3</w:t>
            </w:r>
          </w:p>
          <w:p w:rsidR="00A2335C" w:rsidRPr="00A2335C" w:rsidRDefault="00A2335C" w:rsidP="00482A44">
            <w:pPr>
              <w:autoSpaceDE w:val="0"/>
              <w:autoSpaceDN w:val="0"/>
              <w:adjustRightInd w:val="0"/>
              <w:jc w:val="both"/>
              <w:rPr>
                <w:lang w:eastAsia="en-US"/>
              </w:rPr>
            </w:pPr>
            <w:r w:rsidRPr="00A2335C">
              <w:t xml:space="preserve">Информационное обеспечение охраны труда и здоровья </w:t>
            </w:r>
            <w:proofErr w:type="gramStart"/>
            <w:r w:rsidRPr="00A2335C">
              <w:t>работающих</w:t>
            </w:r>
            <w:proofErr w:type="gramEnd"/>
          </w:p>
          <w:p w:rsidR="00A2335C" w:rsidRPr="00A2335C" w:rsidRDefault="00A2335C" w:rsidP="00482A44">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A2335C" w:rsidRPr="00A2335C" w:rsidRDefault="00A2335C" w:rsidP="00482A44">
            <w:pPr>
              <w:autoSpaceDE w:val="0"/>
              <w:autoSpaceDN w:val="0"/>
              <w:adjustRightInd w:val="0"/>
              <w:rPr>
                <w:bCs/>
              </w:rPr>
            </w:pPr>
            <w:r w:rsidRPr="00A2335C">
              <w:rPr>
                <w:bCs/>
              </w:rPr>
              <w:t>частично выполнено</w:t>
            </w:r>
          </w:p>
        </w:tc>
        <w:tc>
          <w:tcPr>
            <w:tcW w:w="5670" w:type="dxa"/>
            <w:tcBorders>
              <w:top w:val="single" w:sz="4" w:space="0" w:color="auto"/>
              <w:left w:val="single" w:sz="4" w:space="0" w:color="auto"/>
              <w:bottom w:val="single" w:sz="4" w:space="0" w:color="auto"/>
              <w:right w:val="nil"/>
            </w:tcBorders>
          </w:tcPr>
          <w:p w:rsidR="00A2335C" w:rsidRPr="00A2335C" w:rsidRDefault="00A2335C" w:rsidP="00482A44">
            <w:pPr>
              <w:jc w:val="both"/>
            </w:pPr>
            <w:r w:rsidRPr="00A2335C">
              <w:t>Проведена информационная работа с руководителями предприятий и организаций</w:t>
            </w:r>
            <w:r w:rsidR="00A50969">
              <w:t>.</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A567F5" w:rsidP="00482A44">
            <w:pPr>
              <w:autoSpaceDE w:val="0"/>
              <w:autoSpaceDN w:val="0"/>
              <w:adjustRightInd w:val="0"/>
              <w:outlineLvl w:val="0"/>
              <w:rPr>
                <w:bCs/>
              </w:rPr>
            </w:pPr>
            <w:r>
              <w:rPr>
                <w:bCs/>
              </w:rPr>
              <w:t>11.</w:t>
            </w:r>
          </w:p>
        </w:tc>
        <w:tc>
          <w:tcPr>
            <w:tcW w:w="6379" w:type="dxa"/>
            <w:tcBorders>
              <w:top w:val="single" w:sz="4" w:space="0" w:color="auto"/>
              <w:left w:val="single" w:sz="4" w:space="0" w:color="auto"/>
              <w:bottom w:val="single" w:sz="4" w:space="0" w:color="auto"/>
              <w:right w:val="single" w:sz="4" w:space="0" w:color="auto"/>
            </w:tcBorders>
          </w:tcPr>
          <w:p w:rsidR="008C04FE" w:rsidRPr="008C04FE" w:rsidRDefault="008C04FE" w:rsidP="00482A44">
            <w:pPr>
              <w:autoSpaceDE w:val="0"/>
              <w:autoSpaceDN w:val="0"/>
              <w:adjustRightInd w:val="0"/>
              <w:jc w:val="both"/>
              <w:rPr>
                <w:b/>
                <w:bCs/>
              </w:rPr>
            </w:pPr>
            <w:r w:rsidRPr="008C04FE">
              <w:rPr>
                <w:b/>
                <w:bCs/>
              </w:rPr>
              <w:t xml:space="preserve">Муниципальная программа Шумерлинского муниципального округа «Управление общественными финансами и муниципальным долгом Шумерлинского муниципального округа» </w:t>
            </w:r>
          </w:p>
        </w:tc>
        <w:tc>
          <w:tcPr>
            <w:tcW w:w="2268"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8C04FE" w:rsidRPr="00442437" w:rsidRDefault="008C04FE" w:rsidP="00482A44">
            <w:pPr>
              <w:autoSpaceDE w:val="0"/>
              <w:autoSpaceDN w:val="0"/>
              <w:adjustRightInd w:val="0"/>
              <w:rPr>
                <w:bCs/>
              </w:rPr>
            </w:pP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A567F5" w:rsidP="00482A44">
            <w:pPr>
              <w:autoSpaceDE w:val="0"/>
              <w:autoSpaceDN w:val="0"/>
              <w:adjustRightInd w:val="0"/>
              <w:rPr>
                <w:bCs/>
              </w:rPr>
            </w:pPr>
            <w:r>
              <w:rPr>
                <w:bCs/>
              </w:rPr>
              <w:t>11.1.</w:t>
            </w: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Pr>
                <w:bCs/>
              </w:rPr>
              <w:t>Подпрограмма «Совершенствование бюджетной политики и обеспечение сбалансированности   бюджета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Pr="00442437" w:rsidRDefault="008C04FE" w:rsidP="00482A44">
            <w:pPr>
              <w:autoSpaceDE w:val="0"/>
              <w:autoSpaceDN w:val="0"/>
              <w:adjustRightInd w:val="0"/>
              <w:jc w:val="center"/>
              <w:rPr>
                <w:bCs/>
              </w:rPr>
            </w:pPr>
            <w:r>
              <w:rPr>
                <w:bCs/>
              </w:rPr>
              <w:t>Х</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sidRPr="00442437">
              <w:rPr>
                <w:bCs/>
              </w:rPr>
              <w:t>Основное мероприятие</w:t>
            </w:r>
            <w:r>
              <w:rPr>
                <w:bCs/>
              </w:rPr>
              <w:t xml:space="preserve"> 1.</w:t>
            </w:r>
            <w:r w:rsidRPr="00442437">
              <w:rPr>
                <w:bCs/>
              </w:rPr>
              <w:t xml:space="preserve"> </w:t>
            </w:r>
            <w:r>
              <w:rPr>
                <w:bCs/>
              </w:rPr>
              <w:t>«Развитие бюджетного планирования, формирование бюджета Шумерлинского муниципального округа Чувашской Республики на очередной  финансовый год и плановый период»</w:t>
            </w:r>
          </w:p>
        </w:tc>
        <w:tc>
          <w:tcPr>
            <w:tcW w:w="2268"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Default="008C04FE" w:rsidP="00482A44">
            <w:pPr>
              <w:pStyle w:val="af8"/>
              <w:ind w:firstLine="80"/>
              <w:jc w:val="both"/>
              <w:rPr>
                <w:b w:val="0"/>
                <w:sz w:val="24"/>
                <w:szCs w:val="24"/>
              </w:rPr>
            </w:pPr>
            <w:r>
              <w:rPr>
                <w:b w:val="0"/>
                <w:sz w:val="24"/>
                <w:szCs w:val="24"/>
              </w:rPr>
              <w:t>О</w:t>
            </w:r>
            <w:r w:rsidRPr="009C01AA">
              <w:rPr>
                <w:b w:val="0"/>
                <w:sz w:val="24"/>
                <w:szCs w:val="24"/>
              </w:rPr>
              <w:t>казана материальная помощь погорельц</w:t>
            </w:r>
            <w:r>
              <w:rPr>
                <w:b w:val="0"/>
                <w:sz w:val="24"/>
                <w:szCs w:val="24"/>
              </w:rPr>
              <w:t xml:space="preserve">ам  </w:t>
            </w:r>
            <w:r w:rsidRPr="009C01AA">
              <w:rPr>
                <w:b w:val="0"/>
                <w:sz w:val="24"/>
                <w:szCs w:val="24"/>
              </w:rPr>
              <w:t xml:space="preserve"> ввиду уничтожения пожаром </w:t>
            </w:r>
            <w:r>
              <w:rPr>
                <w:b w:val="0"/>
                <w:sz w:val="24"/>
                <w:szCs w:val="24"/>
              </w:rPr>
              <w:t>строений, бань, домов в объеме 50,0</w:t>
            </w:r>
            <w:r w:rsidRPr="009C01AA">
              <w:rPr>
                <w:b w:val="0"/>
                <w:sz w:val="24"/>
                <w:szCs w:val="24"/>
              </w:rPr>
              <w:t xml:space="preserve"> тыс. рублей</w:t>
            </w:r>
            <w:r>
              <w:rPr>
                <w:b w:val="0"/>
                <w:sz w:val="24"/>
                <w:szCs w:val="24"/>
              </w:rPr>
              <w:t xml:space="preserve"> (</w:t>
            </w:r>
            <w:proofErr w:type="spellStart"/>
            <w:r>
              <w:rPr>
                <w:b w:val="0"/>
                <w:sz w:val="24"/>
                <w:szCs w:val="24"/>
              </w:rPr>
              <w:t>с</w:t>
            </w:r>
            <w:proofErr w:type="gramStart"/>
            <w:r>
              <w:rPr>
                <w:b w:val="0"/>
                <w:sz w:val="24"/>
                <w:szCs w:val="24"/>
              </w:rPr>
              <w:t>.Т</w:t>
            </w:r>
            <w:proofErr w:type="gramEnd"/>
            <w:r>
              <w:rPr>
                <w:b w:val="0"/>
                <w:sz w:val="24"/>
                <w:szCs w:val="24"/>
              </w:rPr>
              <w:t>уваны</w:t>
            </w:r>
            <w:proofErr w:type="spellEnd"/>
            <w:r>
              <w:rPr>
                <w:b w:val="0"/>
                <w:sz w:val="24"/>
                <w:szCs w:val="24"/>
              </w:rPr>
              <w:t xml:space="preserve"> двум жителям, д. Лесные </w:t>
            </w:r>
            <w:proofErr w:type="spellStart"/>
            <w:r>
              <w:rPr>
                <w:b w:val="0"/>
                <w:sz w:val="24"/>
                <w:szCs w:val="24"/>
              </w:rPr>
              <w:t>Туваны</w:t>
            </w:r>
            <w:proofErr w:type="spellEnd"/>
            <w:r>
              <w:rPr>
                <w:b w:val="0"/>
                <w:sz w:val="24"/>
                <w:szCs w:val="24"/>
              </w:rPr>
              <w:t xml:space="preserve"> одному жителю).</w:t>
            </w:r>
          </w:p>
          <w:p w:rsidR="008C04FE" w:rsidRPr="00442437" w:rsidRDefault="008C04FE" w:rsidP="00482A44">
            <w:pPr>
              <w:jc w:val="center"/>
              <w:rPr>
                <w:bCs/>
              </w:rPr>
            </w:pP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Pr>
                <w:bCs/>
              </w:rPr>
              <w:t>Основное мероприятие 2.</w:t>
            </w:r>
            <w:r>
              <w:t xml:space="preserve"> «Повышение доходной базы, уточнение бюджета Шумерлинского муниципального округа Чувашской Республики в ходе его исполнения с учетом поступления доходов в бюджет Шумерлинского муниципального округа</w:t>
            </w:r>
            <w:r w:rsidRPr="006768FA">
              <w:t xml:space="preserve"> </w:t>
            </w:r>
            <w:r>
              <w:t>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Pr="00B9070E" w:rsidRDefault="008C04FE" w:rsidP="00482A44">
            <w:pPr>
              <w:pStyle w:val="af8"/>
              <w:ind w:firstLine="80"/>
              <w:jc w:val="both"/>
              <w:rPr>
                <w:b w:val="0"/>
                <w:sz w:val="24"/>
                <w:szCs w:val="24"/>
              </w:rPr>
            </w:pPr>
            <w:r w:rsidRPr="00B9070E">
              <w:rPr>
                <w:b w:val="0"/>
                <w:sz w:val="24"/>
                <w:szCs w:val="24"/>
              </w:rPr>
              <w:t xml:space="preserve">Объем поступления собственных  (налоговых и неналоговых) доходов в бюджет Шумерлинского муниципального округа   за 2022 год – 238 748,3 тыс. рублей, с ростом  к аналогичному периоду прошлого года в 3,8 раз. Поступление налоговых доходов за 2022 год составило 229 937,4 тыс. рублей, с ростом к уровню аналогичного периода 2021 года в 4,2 раза </w:t>
            </w:r>
            <w:r w:rsidRPr="00B9070E">
              <w:rPr>
                <w:b w:val="0"/>
                <w:sz w:val="24"/>
                <w:szCs w:val="24"/>
              </w:rPr>
              <w:lastRenderedPageBreak/>
              <w:t>(55 326,7 тыс. рублей).  Выше аналогичного периода 2021 года поступление: налога на доходы  физических лиц (в 5,5 раза или 127 564,1 тыс. рублей), акцизов по подакцизным товарам (на 22,5%), налога, взимаемого в связи с применением упрощенной системы налогообложения (на 42,2%).  Налог на добычу полезных ископаемых поступил на 01.001.2023 года в размере 55 566,6 тыс. рублей (на 01.01.2022 года- 10 827,9 тыс. рублей), что в 5,1 раза выше исполнения 2021 года</w:t>
            </w:r>
            <w:r w:rsidRPr="00B9070E">
              <w:rPr>
                <w:b w:val="0"/>
                <w:sz w:val="18"/>
                <w:szCs w:val="18"/>
              </w:rPr>
              <w:t>.</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Pr>
                <w:bCs/>
              </w:rPr>
              <w:t>Основное мероприятие 3. « Организация исполнения и подготовки отчетов об исполнении муниципального бюджета»</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Pr="0007066C" w:rsidRDefault="008C04FE" w:rsidP="00482A44">
            <w:pPr>
              <w:pStyle w:val="af8"/>
              <w:ind w:firstLine="0"/>
              <w:jc w:val="both"/>
            </w:pPr>
            <w:r>
              <w:rPr>
                <w:b w:val="0"/>
                <w:sz w:val="24"/>
                <w:szCs w:val="24"/>
              </w:rPr>
              <w:t xml:space="preserve">Бюджетные ассигнования в объеме 1 388,3 тыс. рублей направлены на счет главного распорядителя администрации Шумерлинского муниципального округа </w:t>
            </w:r>
            <w:r w:rsidRPr="0072199F">
              <w:rPr>
                <w:b w:val="0"/>
                <w:sz w:val="24"/>
                <w:szCs w:val="24"/>
              </w:rPr>
              <w:t>для своевременного исполнения судебн</w:t>
            </w:r>
            <w:r>
              <w:rPr>
                <w:b w:val="0"/>
                <w:sz w:val="24"/>
                <w:szCs w:val="24"/>
              </w:rPr>
              <w:t xml:space="preserve">ых  </w:t>
            </w:r>
            <w:r w:rsidRPr="0072199F">
              <w:rPr>
                <w:b w:val="0"/>
                <w:sz w:val="24"/>
                <w:szCs w:val="24"/>
              </w:rPr>
              <w:t xml:space="preserve"> акт</w:t>
            </w:r>
            <w:r>
              <w:rPr>
                <w:b w:val="0"/>
                <w:sz w:val="24"/>
                <w:szCs w:val="24"/>
              </w:rPr>
              <w:t>ов.</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sidRPr="00442437">
              <w:rPr>
                <w:bCs/>
              </w:rPr>
              <w:t xml:space="preserve">Основное мероприятие </w:t>
            </w:r>
            <w:r>
              <w:rPr>
                <w:bCs/>
              </w:rPr>
              <w:t xml:space="preserve">4.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 </w:t>
            </w:r>
          </w:p>
        </w:tc>
        <w:tc>
          <w:tcPr>
            <w:tcW w:w="2268"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Pr="00442437" w:rsidRDefault="008C04FE" w:rsidP="00482A44">
            <w:pPr>
              <w:pStyle w:val="af8"/>
              <w:ind w:firstLine="0"/>
              <w:jc w:val="both"/>
              <w:rPr>
                <w:bCs/>
              </w:rPr>
            </w:pPr>
            <w:r>
              <w:rPr>
                <w:b w:val="0"/>
                <w:sz w:val="24"/>
                <w:szCs w:val="24"/>
              </w:rPr>
              <w:t>В рамках мероприятия МБУ «ЦХФО Шумерлинского муниципального округа»</w:t>
            </w:r>
            <w:r w:rsidRPr="009C01AA">
              <w:rPr>
                <w:b w:val="0"/>
                <w:sz w:val="24"/>
                <w:szCs w:val="24"/>
              </w:rPr>
              <w:t xml:space="preserve"> </w:t>
            </w:r>
            <w:r>
              <w:rPr>
                <w:b w:val="0"/>
                <w:sz w:val="24"/>
                <w:szCs w:val="24"/>
              </w:rPr>
              <w:t xml:space="preserve">направлены иные межбюджетные трансферты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Pr>
                <w:b w:val="0"/>
                <w:sz w:val="24"/>
                <w:szCs w:val="24"/>
              </w:rPr>
              <w:t>размера оплаты труда</w:t>
            </w:r>
            <w:proofErr w:type="gramEnd"/>
            <w:r>
              <w:rPr>
                <w:b w:val="0"/>
                <w:sz w:val="24"/>
                <w:szCs w:val="24"/>
              </w:rPr>
              <w:t xml:space="preserve"> в сумме 1 067,6 тыс. рублей </w:t>
            </w:r>
            <w:r w:rsidRPr="009C01AA">
              <w:rPr>
                <w:b w:val="0"/>
                <w:sz w:val="24"/>
                <w:szCs w:val="24"/>
              </w:rPr>
              <w:t xml:space="preserve"> за счет средств республиканского бюджета</w:t>
            </w:r>
            <w:r>
              <w:rPr>
                <w:b w:val="0"/>
                <w:sz w:val="24"/>
                <w:szCs w:val="24"/>
              </w:rPr>
              <w:t xml:space="preserve">. </w:t>
            </w:r>
            <w:proofErr w:type="gramStart"/>
            <w:r>
              <w:rPr>
                <w:b w:val="0"/>
                <w:sz w:val="24"/>
                <w:szCs w:val="24"/>
              </w:rPr>
              <w:t xml:space="preserve">Так же в рамках мероприятия </w:t>
            </w:r>
            <w:r w:rsidRPr="009C01AA">
              <w:rPr>
                <w:b w:val="0"/>
                <w:sz w:val="24"/>
                <w:szCs w:val="24"/>
              </w:rPr>
              <w:t xml:space="preserve"> на</w:t>
            </w:r>
            <w:r>
              <w:rPr>
                <w:b w:val="0"/>
                <w:sz w:val="24"/>
                <w:szCs w:val="24"/>
              </w:rPr>
              <w:t xml:space="preserve"> повышение оплаты труда отдельным категориям работников бюджетной сферы, предусмотренные указами Президента Российской Федерации от 7 мая 2012 г. № 597, от 1 июня 2012 г. № 761 МБУ «ИРЦК Шумерлинского </w:t>
            </w:r>
            <w:r>
              <w:rPr>
                <w:b w:val="0"/>
                <w:sz w:val="24"/>
                <w:szCs w:val="24"/>
              </w:rPr>
              <w:lastRenderedPageBreak/>
              <w:t>муниципального округа»  направлены бюджетные ассигнования – 743,7 тыс. рублей за счет республиканских средств.</w:t>
            </w:r>
            <w:proofErr w:type="gramEnd"/>
            <w:r>
              <w:rPr>
                <w:b w:val="0"/>
                <w:sz w:val="24"/>
                <w:szCs w:val="24"/>
              </w:rPr>
              <w:t xml:space="preserve">  </w:t>
            </w:r>
            <w:r w:rsidRPr="009C01AA">
              <w:rPr>
                <w:b w:val="0"/>
                <w:sz w:val="24"/>
                <w:szCs w:val="24"/>
              </w:rPr>
              <w:t xml:space="preserve"> Расходы на финансовое обеспечение делегированных полномочий по организации первичного воинского учета на территориях, где отсутствуют военные комиссариаты, направлены в соответствии с Федеральным законом от 28 марта 1998 г. № 53-ФЗ «О воинской обязанности и военной службе» за счет средств федерального бюджета в сумме </w:t>
            </w:r>
            <w:r>
              <w:rPr>
                <w:b w:val="0"/>
                <w:sz w:val="24"/>
                <w:szCs w:val="24"/>
              </w:rPr>
              <w:t>499,3</w:t>
            </w:r>
            <w:r w:rsidRPr="009C01AA">
              <w:rPr>
                <w:b w:val="0"/>
                <w:sz w:val="24"/>
                <w:szCs w:val="24"/>
              </w:rPr>
              <w:t xml:space="preserve"> тыс. рублей. Указанные средства направлены на выплату заработной платы </w:t>
            </w:r>
            <w:r>
              <w:rPr>
                <w:b w:val="0"/>
                <w:sz w:val="24"/>
                <w:szCs w:val="24"/>
              </w:rPr>
              <w:t xml:space="preserve">двум специалистам ВУС </w:t>
            </w:r>
            <w:r w:rsidRPr="009C01AA">
              <w:rPr>
                <w:b w:val="0"/>
                <w:sz w:val="24"/>
                <w:szCs w:val="24"/>
              </w:rPr>
              <w:t>и материально-технические затраты</w:t>
            </w:r>
            <w:r>
              <w:rPr>
                <w:b w:val="0"/>
                <w:sz w:val="24"/>
                <w:szCs w:val="24"/>
              </w:rPr>
              <w:t xml:space="preserve">.  </w:t>
            </w:r>
            <w:r w:rsidRPr="001A26C4">
              <w:rPr>
                <w:b w:val="0"/>
                <w:sz w:val="24"/>
                <w:szCs w:val="24"/>
              </w:rPr>
              <w:t xml:space="preserve">На  поощрение региональной и муниципальных управленческих команд Чувашской Республики  за счет средств дотации (гранта) в </w:t>
            </w:r>
            <w:proofErr w:type="gramStart"/>
            <w:r w:rsidRPr="001A26C4">
              <w:rPr>
                <w:b w:val="0"/>
                <w:sz w:val="24"/>
                <w:szCs w:val="24"/>
              </w:rPr>
              <w:t>форме межбюджетного трансферта, предоставляемой из  федерального бюджета за достижение</w:t>
            </w:r>
            <w:r w:rsidRPr="001A26C4">
              <w:rPr>
                <w:sz w:val="24"/>
                <w:szCs w:val="24"/>
              </w:rPr>
              <w:t xml:space="preserve"> </w:t>
            </w:r>
            <w:r w:rsidRPr="001A26C4">
              <w:rPr>
                <w:b w:val="0"/>
                <w:sz w:val="24"/>
                <w:szCs w:val="24"/>
              </w:rPr>
              <w:t>показателей направлено</w:t>
            </w:r>
            <w:proofErr w:type="gramEnd"/>
            <w:r w:rsidRPr="001A26C4">
              <w:rPr>
                <w:b w:val="0"/>
                <w:sz w:val="24"/>
                <w:szCs w:val="24"/>
              </w:rPr>
              <w:t xml:space="preserve"> </w:t>
            </w:r>
            <w:r>
              <w:rPr>
                <w:b w:val="0"/>
                <w:sz w:val="24"/>
                <w:szCs w:val="24"/>
              </w:rPr>
              <w:t xml:space="preserve">2 436,5 </w:t>
            </w:r>
            <w:r w:rsidRPr="001A26C4">
              <w:rPr>
                <w:b w:val="0"/>
                <w:sz w:val="24"/>
                <w:szCs w:val="24"/>
              </w:rPr>
              <w:t>тыс. рублей.</w:t>
            </w:r>
            <w:r>
              <w:rPr>
                <w:b w:val="0"/>
                <w:sz w:val="24"/>
                <w:szCs w:val="24"/>
              </w:rPr>
              <w:t xml:space="preserve"> На реализацию вопросов местного значения в сфере образования, физической культуры и спорта были предусмотрены субсидии  в объеме 4 244,4 тыс. рублей из них: за счет средств республиканского бюджета 4 202,0 тыс. рублей, за счет средств бюджета Шумерлинского муниципального округа 42,4 тыс. рублей. Освоение по данному мероприятию составило 100% к плановым назначениям 2022 года. Субсидии направлены на реализацию расходных обязательств  на содержание бюджетных и автономных </w:t>
            </w:r>
            <w:r>
              <w:rPr>
                <w:b w:val="0"/>
                <w:sz w:val="24"/>
                <w:szCs w:val="24"/>
              </w:rPr>
              <w:lastRenderedPageBreak/>
              <w:t>учреждений образования, физической культуры и спорта, в том числе на оплату коммунальных услуг, уплату налогов и иных текущих расходов (за исключением оплаты труда работников учреждений и начислений на нее).  При направлении субсидий по данным направлениям достигнуты целевые показатели без отклонений  от плановых значений. Объем просроченной кредиторской задолженности муниципальных бюджетных и автономных учреждений в сфере образования, физической культуры и спорта  составил 0,0 тыс. рублей.</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sidRPr="00442437">
              <w:rPr>
                <w:bCs/>
              </w:rPr>
              <w:t xml:space="preserve">Основное мероприятие </w:t>
            </w:r>
            <w:r>
              <w:rPr>
                <w:bCs/>
              </w:rPr>
              <w:t xml:space="preserve">5. </w:t>
            </w:r>
            <w:r>
              <w:t>«Обеспечение долгосрочной устойчивости  и сбалансированности  бюджетной системы  в Шумерлинском муниципальном округе Чувашской Республики»</w:t>
            </w:r>
            <w:r>
              <w:rPr>
                <w:bCs/>
              </w:rPr>
              <w:t>.</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Pr="00F8437A" w:rsidRDefault="008C04FE" w:rsidP="00482A44">
            <w:pPr>
              <w:autoSpaceDE w:val="0"/>
              <w:autoSpaceDN w:val="0"/>
              <w:adjustRightInd w:val="0"/>
              <w:jc w:val="both"/>
              <w:rPr>
                <w:color w:val="000000"/>
              </w:rPr>
            </w:pPr>
            <w:r w:rsidRPr="00B9070E">
              <w:rPr>
                <w:rFonts w:eastAsiaTheme="minorHAnsi"/>
                <w:lang w:eastAsia="en-US"/>
              </w:rPr>
              <w:t>Разработ</w:t>
            </w:r>
            <w:r>
              <w:rPr>
                <w:rFonts w:eastAsiaTheme="minorHAnsi"/>
                <w:lang w:eastAsia="en-US"/>
              </w:rPr>
              <w:t>ан</w:t>
            </w:r>
            <w:r w:rsidRPr="00B9070E">
              <w:rPr>
                <w:rFonts w:eastAsiaTheme="minorHAnsi"/>
                <w:lang w:eastAsia="en-US"/>
              </w:rPr>
              <w:t xml:space="preserve"> бюджетн</w:t>
            </w:r>
            <w:r>
              <w:rPr>
                <w:rFonts w:eastAsiaTheme="minorHAnsi"/>
                <w:lang w:eastAsia="en-US"/>
              </w:rPr>
              <w:t>ый</w:t>
            </w:r>
            <w:r w:rsidRPr="00B9070E">
              <w:rPr>
                <w:rFonts w:eastAsiaTheme="minorHAnsi"/>
                <w:lang w:eastAsia="en-US"/>
              </w:rPr>
              <w:t xml:space="preserve"> прогноз Шумерлинского муниципального округа Чувашской Республики на долгосрочный период на основе прогноза социально-экономического развития Шумерлинского муниципального округа Чувашской Республики на долгосрочный период в соответствии с Порядком разработки и утверждения бюджетного прогноза Шумерлинского муниципального округа Чувашской Республики на долгосрочный период.</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A567F5" w:rsidP="00482A44">
            <w:pPr>
              <w:autoSpaceDE w:val="0"/>
              <w:autoSpaceDN w:val="0"/>
              <w:adjustRightInd w:val="0"/>
              <w:jc w:val="center"/>
              <w:rPr>
                <w:bCs/>
              </w:rPr>
            </w:pPr>
            <w:r>
              <w:rPr>
                <w:bCs/>
              </w:rPr>
              <w:t>11.2.</w:t>
            </w: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t>Подпрограмма</w:t>
            </w:r>
            <w:r w:rsidRPr="00267499">
              <w:t xml:space="preserve"> </w:t>
            </w:r>
            <w:r>
              <w:t>«</w:t>
            </w:r>
            <w:r w:rsidRPr="00267499">
              <w:t>Повышение эффективности бюджетных расходов Шумерлинского муниципального округа</w:t>
            </w:r>
            <w:r>
              <w:t>»</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Pr="00B9070E" w:rsidRDefault="008C04FE" w:rsidP="00482A44">
            <w:pPr>
              <w:pStyle w:val="ConsPlusNormal"/>
              <w:widowControl/>
              <w:spacing w:line="233" w:lineRule="auto"/>
              <w:ind w:firstLine="222"/>
              <w:jc w:val="center"/>
              <w:rPr>
                <w:rFonts w:ascii="Times New Roman" w:hAnsi="Times New Roman" w:cs="Times New Roman"/>
                <w:color w:val="000000"/>
                <w:sz w:val="24"/>
                <w:szCs w:val="24"/>
              </w:rPr>
            </w:pPr>
            <w:r w:rsidRPr="00B9070E">
              <w:rPr>
                <w:rFonts w:ascii="Times New Roman" w:hAnsi="Times New Roman" w:cs="Times New Roman"/>
                <w:bCs/>
              </w:rPr>
              <w:t>Х</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sidRPr="00442437">
              <w:rPr>
                <w:bCs/>
              </w:rPr>
              <w:t>Основное мероприятие</w:t>
            </w:r>
            <w:r>
              <w:rPr>
                <w:bCs/>
              </w:rPr>
              <w:t xml:space="preserve"> 1.</w:t>
            </w:r>
            <w:r>
              <w:t xml:space="preserve"> «Совершенствование бюджетного процесса в условиях внедрения программно-целевых методов управления»</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Default="008C04FE" w:rsidP="00482A44">
            <w:pPr>
              <w:autoSpaceDE w:val="0"/>
              <w:autoSpaceDN w:val="0"/>
              <w:adjustRightInd w:val="0"/>
              <w:jc w:val="both"/>
              <w:rPr>
                <w:rFonts w:eastAsiaTheme="minorHAnsi"/>
                <w:lang w:eastAsia="en-US"/>
              </w:rPr>
            </w:pPr>
            <w:r>
              <w:rPr>
                <w:rFonts w:eastAsiaTheme="minorHAnsi"/>
                <w:lang w:eastAsia="en-US"/>
              </w:rPr>
              <w:t xml:space="preserve">Бюджет Шумерлинского муниципального округа Чувашской Республики на 2022 год и плановый период 2023 и 2024 годов сформирован в "программном формате" с учетом включения в муниципальные программы Шумерлинского </w:t>
            </w:r>
            <w:r>
              <w:rPr>
                <w:rFonts w:eastAsiaTheme="minorHAnsi"/>
                <w:lang w:eastAsia="en-US"/>
              </w:rPr>
              <w:lastRenderedPageBreak/>
              <w:t>муниципального округа Чувашской Республики и  региональных проектов.</w:t>
            </w:r>
          </w:p>
          <w:p w:rsidR="008C04FE" w:rsidRPr="00F8437A" w:rsidRDefault="008C04FE" w:rsidP="00482A44">
            <w:pPr>
              <w:pStyle w:val="ConsPlusNormal"/>
              <w:widowControl/>
              <w:spacing w:line="233" w:lineRule="auto"/>
              <w:ind w:firstLine="222"/>
              <w:jc w:val="both"/>
              <w:rPr>
                <w:rFonts w:ascii="Times New Roman" w:hAnsi="Times New Roman" w:cs="Times New Roman"/>
                <w:color w:val="000000"/>
                <w:sz w:val="24"/>
                <w:szCs w:val="24"/>
              </w:rPr>
            </w:pP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Pr="00442437" w:rsidRDefault="008C04FE" w:rsidP="00482A44">
            <w:pPr>
              <w:autoSpaceDE w:val="0"/>
              <w:autoSpaceDN w:val="0"/>
              <w:adjustRightInd w:val="0"/>
              <w:jc w:val="both"/>
              <w:rPr>
                <w:bCs/>
              </w:rPr>
            </w:pPr>
            <w:r>
              <w:rPr>
                <w:bCs/>
              </w:rPr>
              <w:t>Основное мероприятие 2.</w:t>
            </w:r>
            <w:r>
              <w:t xml:space="preserve"> «Развитие системы внутреннего муниципального финансового контроля»</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Pr="00F8437A" w:rsidRDefault="008C04FE" w:rsidP="00482A44">
            <w:pPr>
              <w:autoSpaceDE w:val="0"/>
              <w:autoSpaceDN w:val="0"/>
              <w:adjustRightInd w:val="0"/>
              <w:jc w:val="both"/>
              <w:rPr>
                <w:color w:val="000000"/>
              </w:rPr>
            </w:pPr>
            <w:r>
              <w:rPr>
                <w:rFonts w:eastAsiaTheme="minorHAnsi"/>
                <w:lang w:eastAsia="en-US"/>
              </w:rPr>
              <w:t>В ходе исполнения бюджета Шумерлинского муниципального округа в 2022 году  полномочия по применению бюджетных мер принуждения по фактам бюджетных нарушений, допущенных получателями бюджетных сре</w:t>
            </w:r>
            <w:proofErr w:type="gramStart"/>
            <w:r>
              <w:rPr>
                <w:rFonts w:eastAsiaTheme="minorHAnsi"/>
                <w:lang w:eastAsia="en-US"/>
              </w:rPr>
              <w:t>дств в х</w:t>
            </w:r>
            <w:proofErr w:type="gramEnd"/>
            <w:r>
              <w:rPr>
                <w:rFonts w:eastAsiaTheme="minorHAnsi"/>
                <w:lang w:eastAsia="en-US"/>
              </w:rPr>
              <w:t>оде исполнения бюджета не применялись. Внутренний муниципальный финансовый контроль осуществлялся.</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Pr="00442437"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both"/>
              <w:rPr>
                <w:bCs/>
              </w:rPr>
            </w:pPr>
            <w:r>
              <w:rPr>
                <w:bCs/>
              </w:rPr>
              <w:t>Основное мероприятие 3.</w:t>
            </w:r>
            <w:r>
              <w:t xml:space="preserve"> «Обеспечение открытости и прозрачности общественных финансов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Default="008C04FE" w:rsidP="00482A44">
            <w:pPr>
              <w:autoSpaceDE w:val="0"/>
              <w:autoSpaceDN w:val="0"/>
              <w:adjustRightInd w:val="0"/>
              <w:jc w:val="both"/>
            </w:pPr>
            <w:proofErr w:type="gramStart"/>
            <w:r>
              <w:t xml:space="preserve">В целях повышения открытости и прозрачности системы управления общественными финансами в Шумерлинском муниципальном округе в соответствии с Методическими </w:t>
            </w:r>
            <w:hyperlink r:id="rId14" w:history="1">
              <w:r w:rsidRPr="0086754F">
                <w:t>рекомендациями</w:t>
              </w:r>
            </w:hyperlink>
            <w:r w:rsidRPr="0086754F">
              <w:t xml:space="preserve"> </w:t>
            </w:r>
            <w:r>
              <w:t>по представлению бюджетов субъектов Российской Федерации и местных бюджетов и отчетов об их исполнении в доступной для граждан форме, утвержденными приказом Министерства финансов Российской Федерации от 22 сентября 2015 г. № 145н, осуществляется публикация бюджета Шумерлинского округа и отчета о его исполнении</w:t>
            </w:r>
            <w:proofErr w:type="gramEnd"/>
            <w:r>
              <w:t xml:space="preserve"> за отчетный финансовый год в доступной для граждан форме ("бюджета для граждан") на сайте Шумерлинского муниципального округа в информационно-телекоммуникационной сети "Интернет".</w:t>
            </w:r>
          </w:p>
          <w:p w:rsidR="008C04FE" w:rsidRDefault="008C04FE" w:rsidP="00482A44">
            <w:pPr>
              <w:autoSpaceDE w:val="0"/>
              <w:autoSpaceDN w:val="0"/>
              <w:adjustRightInd w:val="0"/>
              <w:jc w:val="both"/>
              <w:rPr>
                <w:rFonts w:eastAsiaTheme="minorHAnsi"/>
                <w:lang w:eastAsia="en-US"/>
              </w:rPr>
            </w:pP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Default="00A567F5" w:rsidP="00482A44">
            <w:pPr>
              <w:autoSpaceDE w:val="0"/>
              <w:autoSpaceDN w:val="0"/>
              <w:adjustRightInd w:val="0"/>
              <w:jc w:val="center"/>
              <w:rPr>
                <w:bCs/>
              </w:rPr>
            </w:pPr>
            <w:r>
              <w:rPr>
                <w:bCs/>
              </w:rPr>
              <w:lastRenderedPageBreak/>
              <w:t>11.3.</w:t>
            </w:r>
          </w:p>
        </w:tc>
        <w:tc>
          <w:tcPr>
            <w:tcW w:w="6379"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both"/>
              <w:rPr>
                <w:bCs/>
              </w:rPr>
            </w:pPr>
            <w:r>
              <w:rPr>
                <w:bCs/>
              </w:rPr>
              <w:t xml:space="preserve">Подпрограмма «Обеспечение реализации муниципальной программы Шумерлинского района Чувашской Республики «Управление общественными финансами и муниципальным долгом Шумерлинского района» </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Default="008C04FE" w:rsidP="00482A44">
            <w:pPr>
              <w:autoSpaceDE w:val="0"/>
              <w:autoSpaceDN w:val="0"/>
              <w:adjustRightInd w:val="0"/>
              <w:jc w:val="center"/>
              <w:rPr>
                <w:bCs/>
              </w:rPr>
            </w:pPr>
            <w:r>
              <w:rPr>
                <w:bCs/>
              </w:rPr>
              <w:t>Х</w:t>
            </w:r>
          </w:p>
        </w:tc>
      </w:tr>
      <w:tr w:rsidR="008C04FE" w:rsidRPr="009D5806" w:rsidTr="003C204A">
        <w:tc>
          <w:tcPr>
            <w:tcW w:w="771" w:type="dxa"/>
            <w:tcBorders>
              <w:top w:val="single" w:sz="4" w:space="0" w:color="auto"/>
              <w:left w:val="nil"/>
              <w:bottom w:val="single" w:sz="4" w:space="0" w:color="auto"/>
              <w:right w:val="single" w:sz="4" w:space="0" w:color="auto"/>
            </w:tcBorders>
          </w:tcPr>
          <w:p w:rsidR="008C04FE" w:rsidRDefault="008C04FE" w:rsidP="00482A44">
            <w:pPr>
              <w:autoSpaceDE w:val="0"/>
              <w:autoSpaceDN w:val="0"/>
              <w:adjustRightInd w:val="0"/>
              <w:jc w:val="center"/>
              <w:rPr>
                <w:bCs/>
              </w:rPr>
            </w:pPr>
          </w:p>
        </w:tc>
        <w:tc>
          <w:tcPr>
            <w:tcW w:w="6379"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both"/>
              <w:rPr>
                <w:bCs/>
              </w:rPr>
            </w:pPr>
            <w:r>
              <w:rPr>
                <w:bCs/>
              </w:rPr>
              <w:t>Основное мероприятие «</w:t>
            </w:r>
            <w:proofErr w:type="spellStart"/>
            <w:r>
              <w:rPr>
                <w:bCs/>
              </w:rPr>
              <w:t>Общепрограммные</w:t>
            </w:r>
            <w:proofErr w:type="spellEnd"/>
            <w:r>
              <w:rPr>
                <w:bCs/>
              </w:rPr>
              <w:t xml:space="preserve"> расходы»</w:t>
            </w:r>
          </w:p>
        </w:tc>
        <w:tc>
          <w:tcPr>
            <w:tcW w:w="2268" w:type="dxa"/>
            <w:tcBorders>
              <w:top w:val="single" w:sz="4" w:space="0" w:color="auto"/>
              <w:left w:val="single" w:sz="4" w:space="0" w:color="auto"/>
              <w:bottom w:val="single" w:sz="4" w:space="0" w:color="auto"/>
              <w:right w:val="single" w:sz="4" w:space="0" w:color="auto"/>
            </w:tcBorders>
          </w:tcPr>
          <w:p w:rsidR="008C04FE" w:rsidRDefault="008C04FE" w:rsidP="00482A44">
            <w:pPr>
              <w:autoSpaceDE w:val="0"/>
              <w:autoSpaceDN w:val="0"/>
              <w:adjustRightInd w:val="0"/>
              <w:jc w:val="center"/>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8C04FE" w:rsidRDefault="008C04FE" w:rsidP="00482A44">
            <w:pPr>
              <w:pStyle w:val="af0"/>
              <w:spacing w:after="0"/>
              <w:jc w:val="both"/>
              <w:rPr>
                <w:bCs/>
              </w:rPr>
            </w:pPr>
            <w:r w:rsidRPr="009D5DC6">
              <w:t xml:space="preserve">В рамках обеспечения реализации муниципальной программы средства направлены на </w:t>
            </w:r>
            <w:r w:rsidRPr="009D5DC6">
              <w:rPr>
                <w:color w:val="000000"/>
              </w:rPr>
              <w:t xml:space="preserve">обеспечение функций финансового отдела администрации Шумерлинского </w:t>
            </w:r>
            <w:r>
              <w:rPr>
                <w:color w:val="000000"/>
              </w:rPr>
              <w:t xml:space="preserve">муниципального округа </w:t>
            </w:r>
            <w:r w:rsidRPr="009D5DC6">
              <w:rPr>
                <w:color w:val="000000"/>
              </w:rPr>
              <w:t xml:space="preserve"> </w:t>
            </w:r>
            <w:r w:rsidRPr="009D5DC6">
              <w:t xml:space="preserve">в сумме </w:t>
            </w:r>
            <w:r>
              <w:t>5 389,0</w:t>
            </w:r>
            <w:r w:rsidRPr="009D5DC6">
              <w:t xml:space="preserve"> тыс. рублей</w:t>
            </w:r>
            <w:r>
              <w:t>.</w:t>
            </w:r>
          </w:p>
        </w:tc>
      </w:tr>
      <w:tr w:rsidR="00544877" w:rsidRPr="009D5806" w:rsidTr="003C204A">
        <w:tc>
          <w:tcPr>
            <w:tcW w:w="771" w:type="dxa"/>
            <w:tcBorders>
              <w:top w:val="single" w:sz="4" w:space="0" w:color="auto"/>
              <w:left w:val="nil"/>
              <w:bottom w:val="single" w:sz="4" w:space="0" w:color="auto"/>
              <w:right w:val="single" w:sz="4" w:space="0" w:color="auto"/>
            </w:tcBorders>
          </w:tcPr>
          <w:p w:rsidR="00544877" w:rsidRPr="00EE05D2" w:rsidRDefault="00A567F5" w:rsidP="009D5806">
            <w:pPr>
              <w:widowControl w:val="0"/>
              <w:autoSpaceDE w:val="0"/>
              <w:autoSpaceDN w:val="0"/>
              <w:adjustRightInd w:val="0"/>
              <w:jc w:val="center"/>
              <w:rPr>
                <w:lang w:val="en-US"/>
              </w:rPr>
            </w:pPr>
            <w:r>
              <w:t xml:space="preserve">12. </w:t>
            </w:r>
          </w:p>
        </w:tc>
        <w:tc>
          <w:tcPr>
            <w:tcW w:w="6379" w:type="dxa"/>
            <w:tcBorders>
              <w:top w:val="single" w:sz="4" w:space="0" w:color="auto"/>
              <w:left w:val="single" w:sz="4" w:space="0" w:color="auto"/>
              <w:bottom w:val="single" w:sz="4" w:space="0" w:color="auto"/>
              <w:right w:val="single" w:sz="4" w:space="0" w:color="auto"/>
            </w:tcBorders>
          </w:tcPr>
          <w:p w:rsidR="00544877" w:rsidRPr="00EE05D2" w:rsidRDefault="00EE05D2" w:rsidP="009D5806">
            <w:pPr>
              <w:widowControl w:val="0"/>
              <w:autoSpaceDE w:val="0"/>
              <w:autoSpaceDN w:val="0"/>
              <w:adjustRightInd w:val="0"/>
              <w:jc w:val="both"/>
              <w:rPr>
                <w:b/>
              </w:rPr>
            </w:pPr>
            <w:r w:rsidRPr="00EE05D2">
              <w:rPr>
                <w:b/>
              </w:rPr>
              <w:t>Муниципальная программа Шумерлинского муниципального округа «Развитие потенциала муниципального управления»</w:t>
            </w:r>
          </w:p>
        </w:tc>
        <w:tc>
          <w:tcPr>
            <w:tcW w:w="2268" w:type="dxa"/>
            <w:tcBorders>
              <w:top w:val="single" w:sz="4" w:space="0" w:color="auto"/>
              <w:left w:val="single" w:sz="4" w:space="0" w:color="auto"/>
              <w:bottom w:val="single" w:sz="4" w:space="0" w:color="auto"/>
              <w:right w:val="single" w:sz="4" w:space="0" w:color="auto"/>
            </w:tcBorders>
          </w:tcPr>
          <w:p w:rsidR="00544877" w:rsidRPr="009D5806" w:rsidRDefault="00544877" w:rsidP="009D5806">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544877" w:rsidRPr="009D5806" w:rsidRDefault="00544877" w:rsidP="009D5806">
            <w:pPr>
              <w:widowControl w:val="0"/>
              <w:autoSpaceDE w:val="0"/>
              <w:autoSpaceDN w:val="0"/>
              <w:adjustRightInd w:val="0"/>
            </w:pP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r>
              <w:t>12.1.</w:t>
            </w:r>
          </w:p>
        </w:tc>
        <w:tc>
          <w:tcPr>
            <w:tcW w:w="6379" w:type="dxa"/>
            <w:tcBorders>
              <w:top w:val="single" w:sz="4" w:space="0" w:color="auto"/>
              <w:left w:val="single" w:sz="4" w:space="0" w:color="auto"/>
              <w:bottom w:val="single" w:sz="4" w:space="0" w:color="auto"/>
              <w:right w:val="single" w:sz="4" w:space="0" w:color="auto"/>
            </w:tcBorders>
          </w:tcPr>
          <w:p w:rsidR="00D72E93" w:rsidRPr="00D72E93" w:rsidRDefault="00D72E93" w:rsidP="00D72E93">
            <w:pPr>
              <w:autoSpaceDE w:val="0"/>
              <w:autoSpaceDN w:val="0"/>
              <w:adjustRightInd w:val="0"/>
              <w:rPr>
                <w:bCs/>
              </w:rPr>
            </w:pPr>
            <w:r w:rsidRPr="00D72E93">
              <w:rPr>
                <w:bCs/>
              </w:rPr>
              <w:t xml:space="preserve">Подпрограмма 1 </w:t>
            </w:r>
            <w:r w:rsidRPr="00D72E93">
              <w:rPr>
                <w:szCs w:val="22"/>
              </w:rPr>
              <w:t xml:space="preserve">«Развитие муниципальной службы в Шумерлинском муниципальном округе» </w:t>
            </w:r>
          </w:p>
        </w:tc>
        <w:tc>
          <w:tcPr>
            <w:tcW w:w="2268" w:type="dxa"/>
            <w:tcBorders>
              <w:top w:val="single" w:sz="4" w:space="0" w:color="auto"/>
              <w:left w:val="single" w:sz="4" w:space="0" w:color="auto"/>
              <w:bottom w:val="single" w:sz="4" w:space="0" w:color="auto"/>
              <w:right w:val="single" w:sz="4" w:space="0" w:color="auto"/>
            </w:tcBorders>
          </w:tcPr>
          <w:p w:rsidR="00D72E93" w:rsidRPr="00442437" w:rsidRDefault="00D72E93" w:rsidP="00482A44">
            <w:pPr>
              <w:autoSpaceDE w:val="0"/>
              <w:autoSpaceDN w:val="0"/>
              <w:adjustRightInd w:val="0"/>
              <w:jc w:val="center"/>
              <w:rPr>
                <w:bCs/>
              </w:rPr>
            </w:pPr>
          </w:p>
        </w:tc>
        <w:tc>
          <w:tcPr>
            <w:tcW w:w="5670" w:type="dxa"/>
            <w:tcBorders>
              <w:top w:val="single" w:sz="4" w:space="0" w:color="auto"/>
              <w:left w:val="single" w:sz="4" w:space="0" w:color="auto"/>
              <w:bottom w:val="single" w:sz="4" w:space="0" w:color="auto"/>
              <w:right w:val="nil"/>
            </w:tcBorders>
          </w:tcPr>
          <w:p w:rsidR="00D72E93" w:rsidRPr="00442437" w:rsidRDefault="00D72E93" w:rsidP="00482A44">
            <w:pPr>
              <w:autoSpaceDE w:val="0"/>
              <w:autoSpaceDN w:val="0"/>
              <w:adjustRightInd w:val="0"/>
              <w:jc w:val="center"/>
              <w:rPr>
                <w:bCs/>
              </w:rPr>
            </w:pP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Default="00D72E93" w:rsidP="00482A44">
            <w:pPr>
              <w:jc w:val="both"/>
            </w:pPr>
            <w:r w:rsidRPr="008B3058">
              <w:t xml:space="preserve">Основное мероприятие 1. </w:t>
            </w:r>
          </w:p>
          <w:p w:rsidR="00D72E93" w:rsidRPr="00B42E1E" w:rsidRDefault="00D72E93" w:rsidP="00482A44">
            <w:pPr>
              <w:jc w:val="both"/>
            </w:pPr>
            <w:r w:rsidRPr="008B3058">
              <w:t xml:space="preserve">Организация дополнительного профессионального развития муниципальных служащих Шумерлинского </w:t>
            </w:r>
            <w:r w:rsidRPr="00B42E1E">
              <w:t>муниципального округа.</w:t>
            </w:r>
          </w:p>
          <w:p w:rsidR="00D72E93" w:rsidRPr="000E4923" w:rsidRDefault="00D72E93" w:rsidP="00482A44">
            <w:pPr>
              <w:jc w:val="both"/>
            </w:pPr>
          </w:p>
        </w:tc>
        <w:tc>
          <w:tcPr>
            <w:tcW w:w="2268" w:type="dxa"/>
            <w:tcBorders>
              <w:top w:val="single" w:sz="4" w:space="0" w:color="auto"/>
              <w:left w:val="single" w:sz="4" w:space="0" w:color="auto"/>
              <w:bottom w:val="single" w:sz="4" w:space="0" w:color="auto"/>
              <w:right w:val="single" w:sz="4" w:space="0" w:color="auto"/>
            </w:tcBorders>
          </w:tcPr>
          <w:p w:rsidR="00D72E93" w:rsidRPr="00442437" w:rsidRDefault="00D72E93" w:rsidP="00482A44">
            <w:pPr>
              <w:spacing w:after="1" w:line="240" w:lineRule="atLeast"/>
              <w:ind w:firstLine="540"/>
              <w:jc w:val="center"/>
              <w:rPr>
                <w:bCs/>
              </w:rPr>
            </w:pPr>
            <w:r w:rsidRPr="002417F4">
              <w:rPr>
                <w:bCs/>
              </w:rPr>
              <w:t>выполнено</w:t>
            </w:r>
          </w:p>
        </w:tc>
        <w:tc>
          <w:tcPr>
            <w:tcW w:w="5670" w:type="dxa"/>
            <w:tcBorders>
              <w:top w:val="single" w:sz="4" w:space="0" w:color="auto"/>
              <w:left w:val="single" w:sz="4" w:space="0" w:color="auto"/>
              <w:bottom w:val="single" w:sz="4" w:space="0" w:color="auto"/>
              <w:right w:val="nil"/>
            </w:tcBorders>
          </w:tcPr>
          <w:p w:rsidR="00D72E93" w:rsidRPr="00287EDA" w:rsidRDefault="00D72E93" w:rsidP="00482A44">
            <w:pPr>
              <w:autoSpaceDE w:val="0"/>
              <w:autoSpaceDN w:val="0"/>
              <w:adjustRightInd w:val="0"/>
              <w:jc w:val="both"/>
              <w:rPr>
                <w:bCs/>
                <w:color w:val="000000" w:themeColor="text1"/>
              </w:rPr>
            </w:pPr>
            <w:r w:rsidRPr="00A61108">
              <w:rPr>
                <w:bCs/>
                <w:color w:val="000000" w:themeColor="text1"/>
              </w:rPr>
              <w:t>Всего в 2022 году по программам дополнительного профессионального образования прошли обучение 28 муниципальных служащих</w:t>
            </w:r>
            <w:r>
              <w:rPr>
                <w:bCs/>
                <w:color w:val="000000" w:themeColor="text1"/>
              </w:rPr>
              <w:t xml:space="preserve">, </w:t>
            </w:r>
            <w:r w:rsidRPr="00287EDA">
              <w:rPr>
                <w:bCs/>
                <w:color w:val="000000" w:themeColor="text1"/>
              </w:rPr>
              <w:t xml:space="preserve">в </w:t>
            </w:r>
            <w:proofErr w:type="spellStart"/>
            <w:r w:rsidRPr="00287EDA">
              <w:rPr>
                <w:bCs/>
                <w:color w:val="000000" w:themeColor="text1"/>
              </w:rPr>
              <w:t>т.ч</w:t>
            </w:r>
            <w:proofErr w:type="spellEnd"/>
            <w:r w:rsidRPr="00287EDA">
              <w:rPr>
                <w:bCs/>
                <w:color w:val="000000" w:themeColor="text1"/>
              </w:rPr>
              <w:t>. за счет средств местного бюджета 14 человек (2 чел. УБРТ, 3 финотдел, 9 администрация).</w:t>
            </w:r>
          </w:p>
          <w:p w:rsidR="00D72E93" w:rsidRPr="00B42E1E" w:rsidRDefault="00D72E93" w:rsidP="00482A44">
            <w:pPr>
              <w:autoSpaceDE w:val="0"/>
              <w:autoSpaceDN w:val="0"/>
              <w:adjustRightInd w:val="0"/>
              <w:jc w:val="both"/>
              <w:rPr>
                <w:bCs/>
                <w:color w:val="FF0000"/>
              </w:rPr>
            </w:pP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Default="00D72E93" w:rsidP="00482A44">
            <w:pPr>
              <w:jc w:val="both"/>
            </w:pPr>
            <w:r w:rsidRPr="008B3058">
              <w:t xml:space="preserve">Основное мероприятие 2. </w:t>
            </w:r>
          </w:p>
          <w:p w:rsidR="00D72E93" w:rsidRPr="008B3058" w:rsidRDefault="00D72E93" w:rsidP="00482A44">
            <w:pPr>
              <w:jc w:val="both"/>
            </w:pPr>
            <w:r w:rsidRPr="008B3058">
              <w:t>Внедрение на муниципальной службе современных кадровых технологий.</w:t>
            </w:r>
          </w:p>
          <w:p w:rsidR="00D72E93" w:rsidRPr="000E4923" w:rsidRDefault="00D72E93" w:rsidP="00482A44">
            <w:pPr>
              <w:jc w:val="both"/>
            </w:pPr>
          </w:p>
        </w:tc>
        <w:tc>
          <w:tcPr>
            <w:tcW w:w="2268" w:type="dxa"/>
            <w:tcBorders>
              <w:top w:val="single" w:sz="4" w:space="0" w:color="auto"/>
              <w:left w:val="single" w:sz="4" w:space="0" w:color="auto"/>
              <w:bottom w:val="single" w:sz="4" w:space="0" w:color="auto"/>
              <w:right w:val="single" w:sz="4" w:space="0" w:color="auto"/>
            </w:tcBorders>
          </w:tcPr>
          <w:p w:rsidR="00D72E93" w:rsidRPr="00FF487D" w:rsidRDefault="00D72E93" w:rsidP="00482A44">
            <w:pPr>
              <w:autoSpaceDE w:val="0"/>
              <w:autoSpaceDN w:val="0"/>
              <w:adjustRightInd w:val="0"/>
              <w:jc w:val="center"/>
              <w:rPr>
                <w:bCs/>
              </w:rPr>
            </w:pPr>
            <w:r w:rsidRPr="002417F4">
              <w:rPr>
                <w:bCs/>
              </w:rPr>
              <w:t>выполнено</w:t>
            </w:r>
          </w:p>
        </w:tc>
        <w:tc>
          <w:tcPr>
            <w:tcW w:w="5670" w:type="dxa"/>
            <w:tcBorders>
              <w:top w:val="single" w:sz="4" w:space="0" w:color="auto"/>
              <w:left w:val="single" w:sz="4" w:space="0" w:color="auto"/>
              <w:bottom w:val="single" w:sz="4" w:space="0" w:color="auto"/>
              <w:right w:val="nil"/>
            </w:tcBorders>
          </w:tcPr>
          <w:p w:rsidR="00D72E93" w:rsidRPr="00A61108" w:rsidRDefault="00D72E93" w:rsidP="00482A44">
            <w:pPr>
              <w:autoSpaceDE w:val="0"/>
              <w:autoSpaceDN w:val="0"/>
              <w:adjustRightInd w:val="0"/>
              <w:jc w:val="both"/>
              <w:rPr>
                <w:bCs/>
                <w:color w:val="000000" w:themeColor="text1"/>
              </w:rPr>
            </w:pPr>
            <w:r w:rsidRPr="00A61108">
              <w:rPr>
                <w:bCs/>
                <w:color w:val="000000" w:themeColor="text1"/>
              </w:rPr>
              <w:t xml:space="preserve">В 2022 году проведено 23 конкурса на замещение вакантных должностей муниципальной службы и на включение в состав кадрового резерва. </w:t>
            </w:r>
          </w:p>
          <w:p w:rsidR="00D72E93" w:rsidRPr="00B21980" w:rsidRDefault="00D72E93" w:rsidP="00482A44">
            <w:pPr>
              <w:autoSpaceDE w:val="0"/>
              <w:autoSpaceDN w:val="0"/>
              <w:adjustRightInd w:val="0"/>
              <w:jc w:val="both"/>
              <w:rPr>
                <w:bCs/>
                <w:color w:val="000000" w:themeColor="text1"/>
              </w:rPr>
            </w:pPr>
            <w:r>
              <w:rPr>
                <w:bCs/>
                <w:color w:val="000000" w:themeColor="text1"/>
              </w:rPr>
              <w:t>Всего в 2022</w:t>
            </w:r>
            <w:r w:rsidRPr="00A61108">
              <w:rPr>
                <w:bCs/>
                <w:color w:val="000000" w:themeColor="text1"/>
              </w:rPr>
              <w:t xml:space="preserve"> году в кадровый резерв по результатам конкурса было включено </w:t>
            </w:r>
            <w:r>
              <w:rPr>
                <w:bCs/>
                <w:color w:val="000000" w:themeColor="text1"/>
              </w:rPr>
              <w:t>18</w:t>
            </w:r>
            <w:r w:rsidRPr="00A61108">
              <w:rPr>
                <w:bCs/>
                <w:color w:val="000000" w:themeColor="text1"/>
              </w:rPr>
              <w:t xml:space="preserve"> человек.</w:t>
            </w:r>
            <w:r>
              <w:rPr>
                <w:bCs/>
                <w:color w:val="000000" w:themeColor="text1"/>
              </w:rPr>
              <w:t xml:space="preserve"> </w:t>
            </w:r>
            <w:r w:rsidRPr="00B21980">
              <w:rPr>
                <w:bCs/>
                <w:color w:val="000000" w:themeColor="text1"/>
              </w:rPr>
              <w:t>На отчетную дату в кадров</w:t>
            </w:r>
            <w:r>
              <w:rPr>
                <w:bCs/>
                <w:color w:val="000000" w:themeColor="text1"/>
              </w:rPr>
              <w:t>ом</w:t>
            </w:r>
            <w:r w:rsidRPr="00B21980">
              <w:rPr>
                <w:bCs/>
                <w:color w:val="000000" w:themeColor="text1"/>
              </w:rPr>
              <w:t xml:space="preserve"> резерв</w:t>
            </w:r>
            <w:r>
              <w:rPr>
                <w:bCs/>
                <w:color w:val="000000" w:themeColor="text1"/>
              </w:rPr>
              <w:t>е состоят</w:t>
            </w:r>
            <w:r w:rsidRPr="00B21980">
              <w:rPr>
                <w:bCs/>
                <w:color w:val="000000" w:themeColor="text1"/>
              </w:rPr>
              <w:t xml:space="preserve"> 15 человек.</w:t>
            </w:r>
            <w:r>
              <w:rPr>
                <w:bCs/>
                <w:color w:val="000000" w:themeColor="text1"/>
              </w:rPr>
              <w:t xml:space="preserve"> Всего из </w:t>
            </w:r>
            <w:r>
              <w:rPr>
                <w:bCs/>
                <w:color w:val="000000" w:themeColor="text1"/>
              </w:rPr>
              <w:lastRenderedPageBreak/>
              <w:t>кадрового резерва было назначено на должность муниципальной службы 3 человека.</w:t>
            </w: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Default="00D72E93" w:rsidP="00482A44">
            <w:pPr>
              <w:spacing w:after="1" w:line="240" w:lineRule="atLeast"/>
              <w:ind w:firstLine="9"/>
            </w:pPr>
            <w:r w:rsidRPr="00EA3C51">
              <w:t xml:space="preserve">Основное мероприятие 3. </w:t>
            </w:r>
          </w:p>
          <w:p w:rsidR="00D72E93" w:rsidRPr="00EA3C51" w:rsidRDefault="00D72E93" w:rsidP="00482A44">
            <w:pPr>
              <w:spacing w:after="1" w:line="240" w:lineRule="atLeast"/>
              <w:ind w:firstLine="9"/>
            </w:pPr>
            <w:r w:rsidRPr="00EA3C51">
              <w:t>Повышение престижа муниципальной службы.</w:t>
            </w:r>
          </w:p>
          <w:p w:rsidR="00D72E93" w:rsidRPr="000E7493" w:rsidRDefault="00D72E93" w:rsidP="00482A44">
            <w:pPr>
              <w:jc w:val="both"/>
            </w:pPr>
          </w:p>
        </w:tc>
        <w:tc>
          <w:tcPr>
            <w:tcW w:w="2268" w:type="dxa"/>
            <w:tcBorders>
              <w:top w:val="single" w:sz="4" w:space="0" w:color="auto"/>
              <w:left w:val="single" w:sz="4" w:space="0" w:color="auto"/>
              <w:bottom w:val="single" w:sz="4" w:space="0" w:color="auto"/>
              <w:right w:val="single" w:sz="4" w:space="0" w:color="auto"/>
            </w:tcBorders>
          </w:tcPr>
          <w:p w:rsidR="00D72E93" w:rsidRPr="00FF487D" w:rsidRDefault="00D72E93" w:rsidP="00482A44">
            <w:pPr>
              <w:spacing w:after="1" w:line="240" w:lineRule="atLeast"/>
              <w:ind w:firstLine="540"/>
              <w:jc w:val="both"/>
              <w:rPr>
                <w:bCs/>
              </w:rPr>
            </w:pPr>
            <w:r w:rsidRPr="002417F4">
              <w:rPr>
                <w:bCs/>
              </w:rPr>
              <w:t>выполнено</w:t>
            </w:r>
          </w:p>
        </w:tc>
        <w:tc>
          <w:tcPr>
            <w:tcW w:w="5670" w:type="dxa"/>
            <w:tcBorders>
              <w:top w:val="single" w:sz="4" w:space="0" w:color="auto"/>
              <w:left w:val="single" w:sz="4" w:space="0" w:color="auto"/>
              <w:bottom w:val="single" w:sz="4" w:space="0" w:color="auto"/>
              <w:right w:val="nil"/>
            </w:tcBorders>
          </w:tcPr>
          <w:p w:rsidR="00D72E93" w:rsidRPr="00A50969" w:rsidRDefault="00D72E93" w:rsidP="00482A44">
            <w:pPr>
              <w:autoSpaceDE w:val="0"/>
              <w:autoSpaceDN w:val="0"/>
              <w:adjustRightInd w:val="0"/>
              <w:jc w:val="both"/>
              <w:rPr>
                <w:color w:val="000000" w:themeColor="text1"/>
              </w:rPr>
            </w:pPr>
            <w:r w:rsidRPr="00B21980">
              <w:rPr>
                <w:color w:val="000000" w:themeColor="text1"/>
              </w:rPr>
              <w:t xml:space="preserve">Ежегодно в администрации Шумерлинского </w:t>
            </w:r>
            <w:r>
              <w:rPr>
                <w:color w:val="000000" w:themeColor="text1"/>
              </w:rPr>
              <w:t>муниципального округа</w:t>
            </w:r>
            <w:r w:rsidRPr="00B21980">
              <w:rPr>
                <w:color w:val="000000" w:themeColor="text1"/>
              </w:rPr>
              <w:t xml:space="preserve"> проводится конкурс «Лучший муниципальный служащий администрации Шумерлинского </w:t>
            </w:r>
            <w:r>
              <w:rPr>
                <w:color w:val="000000" w:themeColor="text1"/>
              </w:rPr>
              <w:t>муниципального округа</w:t>
            </w:r>
            <w:r w:rsidRPr="00B21980">
              <w:rPr>
                <w:color w:val="000000" w:themeColor="text1"/>
              </w:rPr>
              <w:t>». В 202</w:t>
            </w:r>
            <w:r>
              <w:rPr>
                <w:color w:val="000000" w:themeColor="text1"/>
              </w:rPr>
              <w:t>2 году победителя</w:t>
            </w:r>
            <w:r w:rsidRPr="00B21980">
              <w:rPr>
                <w:color w:val="000000" w:themeColor="text1"/>
              </w:rPr>
              <w:t>м</w:t>
            </w:r>
            <w:r>
              <w:rPr>
                <w:color w:val="000000" w:themeColor="text1"/>
              </w:rPr>
              <w:t>и</w:t>
            </w:r>
            <w:r w:rsidRPr="00B21980">
              <w:rPr>
                <w:color w:val="000000" w:themeColor="text1"/>
              </w:rPr>
              <w:t xml:space="preserve">  конкурса в администрации Шумерлинского муниципального округа был</w:t>
            </w:r>
            <w:r>
              <w:rPr>
                <w:color w:val="000000" w:themeColor="text1"/>
              </w:rPr>
              <w:t>и</w:t>
            </w:r>
            <w:r w:rsidRPr="00B21980">
              <w:rPr>
                <w:color w:val="000000" w:themeColor="text1"/>
              </w:rPr>
              <w:t xml:space="preserve"> признан</w:t>
            </w:r>
            <w:r>
              <w:rPr>
                <w:color w:val="000000" w:themeColor="text1"/>
              </w:rPr>
              <w:t>ы</w:t>
            </w:r>
            <w:r w:rsidRPr="00B21980">
              <w:rPr>
                <w:color w:val="000000" w:themeColor="text1"/>
              </w:rPr>
              <w:t xml:space="preserve"> </w:t>
            </w:r>
            <w:r>
              <w:rPr>
                <w:color w:val="000000" w:themeColor="text1"/>
              </w:rPr>
              <w:t xml:space="preserve">Мостайкин А.А. и Федяров А.А. Они приняли участие </w:t>
            </w:r>
            <w:r w:rsidRPr="00287EDA">
              <w:rPr>
                <w:color w:val="000000" w:themeColor="text1"/>
              </w:rPr>
              <w:t>в республиканском конкурсе «Лучший муниципальный служащий в Чувашской Республике». Мостайкин А.А. занял 1 место в номинации «Лучший муниципальный служащий муниципального района, муниципальн</w:t>
            </w:r>
            <w:r w:rsidR="00A50969">
              <w:rPr>
                <w:color w:val="000000" w:themeColor="text1"/>
              </w:rPr>
              <w:t>ого округа, городского округа».</w:t>
            </w: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Default="00D72E93" w:rsidP="00482A44">
            <w:pPr>
              <w:jc w:val="both"/>
            </w:pPr>
            <w:r w:rsidRPr="008B3058">
              <w:t xml:space="preserve">Основное мероприятие 4. </w:t>
            </w:r>
          </w:p>
          <w:p w:rsidR="00D72E93" w:rsidRPr="002A031C" w:rsidRDefault="00D72E93" w:rsidP="00482A44">
            <w:pPr>
              <w:jc w:val="both"/>
            </w:pPr>
            <w:r w:rsidRPr="008B3058">
              <w:t xml:space="preserve">Формирование положительного имиджа органов местного самоуправления в Шумерлинском </w:t>
            </w:r>
            <w:r w:rsidRPr="00F31E07">
              <w:t>муниципальном округе.</w:t>
            </w:r>
          </w:p>
        </w:tc>
        <w:tc>
          <w:tcPr>
            <w:tcW w:w="2268" w:type="dxa"/>
            <w:tcBorders>
              <w:top w:val="single" w:sz="4" w:space="0" w:color="auto"/>
              <w:left w:val="single" w:sz="4" w:space="0" w:color="auto"/>
              <w:bottom w:val="single" w:sz="4" w:space="0" w:color="auto"/>
              <w:right w:val="single" w:sz="4" w:space="0" w:color="auto"/>
            </w:tcBorders>
          </w:tcPr>
          <w:p w:rsidR="00D72E93" w:rsidRPr="00FF487D" w:rsidRDefault="00D72E93" w:rsidP="00482A44">
            <w:pPr>
              <w:spacing w:after="1" w:line="240" w:lineRule="atLeast"/>
              <w:ind w:firstLine="540"/>
              <w:jc w:val="both"/>
              <w:rPr>
                <w:bCs/>
              </w:rPr>
            </w:pPr>
            <w:r w:rsidRPr="002417F4">
              <w:rPr>
                <w:bCs/>
              </w:rPr>
              <w:t>выполнено</w:t>
            </w:r>
          </w:p>
        </w:tc>
        <w:tc>
          <w:tcPr>
            <w:tcW w:w="5670" w:type="dxa"/>
            <w:tcBorders>
              <w:top w:val="single" w:sz="4" w:space="0" w:color="auto"/>
              <w:left w:val="single" w:sz="4" w:space="0" w:color="auto"/>
              <w:bottom w:val="single" w:sz="4" w:space="0" w:color="auto"/>
              <w:right w:val="nil"/>
            </w:tcBorders>
          </w:tcPr>
          <w:p w:rsidR="00D72E93" w:rsidRPr="00B21980" w:rsidRDefault="00D72E93" w:rsidP="00482A44">
            <w:pPr>
              <w:autoSpaceDE w:val="0"/>
              <w:autoSpaceDN w:val="0"/>
              <w:adjustRightInd w:val="0"/>
              <w:jc w:val="both"/>
              <w:rPr>
                <w:color w:val="000000" w:themeColor="text1"/>
              </w:rPr>
            </w:pPr>
            <w:r w:rsidRPr="00B21980">
              <w:rPr>
                <w:color w:val="000000" w:themeColor="text1"/>
              </w:rPr>
              <w:t xml:space="preserve">Информация о деятельности органов местного самоуправления Шумерлинского муниципального округа размещается на сайте администрации Шумерлинского муниципального округа в сети «Интернет», в </w:t>
            </w:r>
            <w:proofErr w:type="spellStart"/>
            <w:r w:rsidRPr="00B21980">
              <w:rPr>
                <w:color w:val="000000" w:themeColor="text1"/>
              </w:rPr>
              <w:t>Шумерлинской</w:t>
            </w:r>
            <w:proofErr w:type="spellEnd"/>
            <w:r w:rsidRPr="00B21980">
              <w:rPr>
                <w:color w:val="000000" w:themeColor="text1"/>
              </w:rPr>
              <w:t xml:space="preserve"> общественно-политической газете «Вперед». </w:t>
            </w:r>
          </w:p>
          <w:p w:rsidR="00D72E93" w:rsidRPr="00B42E1E" w:rsidRDefault="00D72E93" w:rsidP="00482A44">
            <w:pPr>
              <w:autoSpaceDE w:val="0"/>
              <w:autoSpaceDN w:val="0"/>
              <w:adjustRightInd w:val="0"/>
              <w:jc w:val="both"/>
              <w:rPr>
                <w:color w:val="FF0000"/>
              </w:rPr>
            </w:pPr>
            <w:r w:rsidRPr="00B21980">
              <w:rPr>
                <w:color w:val="000000" w:themeColor="text1"/>
              </w:rPr>
              <w:t>Доля муниципальных служащих, оценивших условия и результаты своей работы, морально-психологический климат в коллективе не ниже оценки "удовлетворительно" составила 82,5 %.</w:t>
            </w: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r>
              <w:t>12.2.</w:t>
            </w:r>
          </w:p>
        </w:tc>
        <w:tc>
          <w:tcPr>
            <w:tcW w:w="6379" w:type="dxa"/>
            <w:tcBorders>
              <w:top w:val="single" w:sz="4" w:space="0" w:color="auto"/>
              <w:left w:val="single" w:sz="4" w:space="0" w:color="auto"/>
              <w:bottom w:val="single" w:sz="4" w:space="0" w:color="auto"/>
              <w:right w:val="single" w:sz="4" w:space="0" w:color="auto"/>
            </w:tcBorders>
          </w:tcPr>
          <w:p w:rsidR="00D72E93" w:rsidRPr="00D72E93" w:rsidRDefault="00D72E93" w:rsidP="00D72E93">
            <w:pPr>
              <w:autoSpaceDE w:val="0"/>
              <w:autoSpaceDN w:val="0"/>
              <w:adjustRightInd w:val="0"/>
              <w:rPr>
                <w:bCs/>
                <w:color w:val="FF0000"/>
              </w:rPr>
            </w:pPr>
            <w:r w:rsidRPr="00D72E93">
              <w:rPr>
                <w:bCs/>
                <w:color w:val="000000" w:themeColor="text1"/>
              </w:rPr>
              <w:t xml:space="preserve">Подпрограмма 2 </w:t>
            </w:r>
            <w:r w:rsidRPr="00D72E93">
              <w:rPr>
                <w:color w:val="000000" w:themeColor="text1"/>
                <w:szCs w:val="22"/>
              </w:rPr>
              <w:t xml:space="preserve">«Совершенствование муниципального управления в сфере юстиции» </w:t>
            </w:r>
          </w:p>
        </w:tc>
        <w:tc>
          <w:tcPr>
            <w:tcW w:w="2268" w:type="dxa"/>
            <w:tcBorders>
              <w:top w:val="single" w:sz="4" w:space="0" w:color="auto"/>
              <w:left w:val="single" w:sz="4" w:space="0" w:color="auto"/>
              <w:bottom w:val="single" w:sz="4" w:space="0" w:color="auto"/>
              <w:right w:val="single" w:sz="4" w:space="0" w:color="auto"/>
            </w:tcBorders>
          </w:tcPr>
          <w:p w:rsidR="00D72E93" w:rsidRPr="007B1EF7" w:rsidRDefault="00D72E93" w:rsidP="00482A44">
            <w:pPr>
              <w:autoSpaceDE w:val="0"/>
              <w:autoSpaceDN w:val="0"/>
              <w:adjustRightInd w:val="0"/>
              <w:jc w:val="center"/>
              <w:rPr>
                <w:bCs/>
                <w:color w:val="FF0000"/>
              </w:rPr>
            </w:pPr>
          </w:p>
        </w:tc>
        <w:tc>
          <w:tcPr>
            <w:tcW w:w="5670" w:type="dxa"/>
            <w:tcBorders>
              <w:top w:val="single" w:sz="4" w:space="0" w:color="auto"/>
              <w:left w:val="single" w:sz="4" w:space="0" w:color="auto"/>
              <w:bottom w:val="single" w:sz="4" w:space="0" w:color="auto"/>
              <w:right w:val="nil"/>
            </w:tcBorders>
          </w:tcPr>
          <w:p w:rsidR="00D72E93" w:rsidRPr="007B1EF7" w:rsidRDefault="00D72E93" w:rsidP="00482A44">
            <w:pPr>
              <w:autoSpaceDE w:val="0"/>
              <w:autoSpaceDN w:val="0"/>
              <w:adjustRightInd w:val="0"/>
              <w:jc w:val="center"/>
              <w:rPr>
                <w:bCs/>
                <w:color w:val="FF0000"/>
              </w:rPr>
            </w:pP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Pr="00CD031F" w:rsidRDefault="00D72E93" w:rsidP="00482A44">
            <w:pPr>
              <w:autoSpaceDE w:val="0"/>
              <w:autoSpaceDN w:val="0"/>
              <w:adjustRightInd w:val="0"/>
              <w:jc w:val="both"/>
              <w:rPr>
                <w:bCs/>
                <w:color w:val="000000" w:themeColor="text1"/>
              </w:rPr>
            </w:pPr>
            <w:r w:rsidRPr="00CD031F">
              <w:rPr>
                <w:bCs/>
                <w:color w:val="000000" w:themeColor="text1"/>
              </w:rPr>
              <w:t>Основное мероприятие 1.</w:t>
            </w:r>
          </w:p>
          <w:p w:rsidR="00D72E93" w:rsidRPr="00CD031F" w:rsidRDefault="00D72E93" w:rsidP="00482A44">
            <w:pPr>
              <w:autoSpaceDE w:val="0"/>
              <w:autoSpaceDN w:val="0"/>
              <w:adjustRightInd w:val="0"/>
              <w:jc w:val="both"/>
              <w:rPr>
                <w:bCs/>
                <w:color w:val="000000" w:themeColor="text1"/>
              </w:rPr>
            </w:pPr>
            <w:r w:rsidRPr="00CD031F">
              <w:rPr>
                <w:bCs/>
                <w:color w:val="000000" w:themeColor="text1"/>
              </w:rPr>
              <w:t>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2268" w:type="dxa"/>
            <w:tcBorders>
              <w:top w:val="single" w:sz="4" w:space="0" w:color="auto"/>
              <w:left w:val="single" w:sz="4" w:space="0" w:color="auto"/>
              <w:bottom w:val="single" w:sz="4" w:space="0" w:color="auto"/>
              <w:right w:val="single" w:sz="4" w:space="0" w:color="auto"/>
            </w:tcBorders>
          </w:tcPr>
          <w:p w:rsidR="00D72E93" w:rsidRPr="00CD031F" w:rsidRDefault="00D72E93" w:rsidP="00482A44">
            <w:pPr>
              <w:autoSpaceDE w:val="0"/>
              <w:autoSpaceDN w:val="0"/>
              <w:adjustRightInd w:val="0"/>
              <w:jc w:val="center"/>
              <w:rPr>
                <w:bCs/>
                <w:color w:val="000000" w:themeColor="text1"/>
                <w:szCs w:val="20"/>
              </w:rPr>
            </w:pPr>
            <w:r w:rsidRPr="00CD031F">
              <w:rPr>
                <w:bCs/>
                <w:color w:val="000000" w:themeColor="text1"/>
                <w:szCs w:val="20"/>
              </w:rPr>
              <w:t>выполнено</w:t>
            </w:r>
          </w:p>
          <w:p w:rsidR="00D72E93" w:rsidRPr="00CD031F" w:rsidRDefault="00D72E93" w:rsidP="00482A44">
            <w:pPr>
              <w:autoSpaceDE w:val="0"/>
              <w:autoSpaceDN w:val="0"/>
              <w:adjustRightInd w:val="0"/>
              <w:jc w:val="center"/>
              <w:rPr>
                <w:bCs/>
                <w:color w:val="000000" w:themeColor="text1"/>
              </w:rPr>
            </w:pPr>
          </w:p>
        </w:tc>
        <w:tc>
          <w:tcPr>
            <w:tcW w:w="5670" w:type="dxa"/>
            <w:tcBorders>
              <w:top w:val="single" w:sz="4" w:space="0" w:color="auto"/>
              <w:left w:val="single" w:sz="4" w:space="0" w:color="auto"/>
              <w:bottom w:val="single" w:sz="4" w:space="0" w:color="auto"/>
              <w:right w:val="nil"/>
            </w:tcBorders>
          </w:tcPr>
          <w:p w:rsidR="00D72E93" w:rsidRPr="001170C3" w:rsidRDefault="00D72E93" w:rsidP="00482A44">
            <w:pPr>
              <w:autoSpaceDE w:val="0"/>
              <w:autoSpaceDN w:val="0"/>
              <w:adjustRightInd w:val="0"/>
              <w:jc w:val="both"/>
              <w:rPr>
                <w:bCs/>
                <w:color w:val="000000" w:themeColor="text1"/>
              </w:rPr>
            </w:pPr>
            <w:r w:rsidRPr="001170C3">
              <w:rPr>
                <w:bCs/>
                <w:color w:val="000000" w:themeColor="text1"/>
              </w:rPr>
              <w:t xml:space="preserve">В 2022 году уточнен и опубликован </w:t>
            </w:r>
            <w:r w:rsidRPr="001170C3">
              <w:rPr>
                <w:color w:val="000000" w:themeColor="text1"/>
              </w:rPr>
              <w:t xml:space="preserve">список (запасной список) кандидатов в присяжные заседатели </w:t>
            </w:r>
            <w:r w:rsidRPr="001170C3">
              <w:rPr>
                <w:bCs/>
                <w:color w:val="000000" w:themeColor="text1"/>
              </w:rPr>
              <w:t xml:space="preserve">по </w:t>
            </w:r>
            <w:proofErr w:type="spellStart"/>
            <w:r w:rsidRPr="001170C3">
              <w:rPr>
                <w:bCs/>
                <w:color w:val="000000" w:themeColor="text1"/>
              </w:rPr>
              <w:t>Шумерлинскому</w:t>
            </w:r>
            <w:proofErr w:type="spellEnd"/>
            <w:r w:rsidRPr="001170C3">
              <w:rPr>
                <w:bCs/>
                <w:color w:val="000000" w:themeColor="text1"/>
              </w:rPr>
              <w:t xml:space="preserve"> муниципальному округу.</w:t>
            </w:r>
          </w:p>
          <w:p w:rsidR="00D72E93" w:rsidRPr="00E9319A" w:rsidRDefault="00D72E93" w:rsidP="00482A44">
            <w:pPr>
              <w:autoSpaceDE w:val="0"/>
              <w:autoSpaceDN w:val="0"/>
              <w:adjustRightInd w:val="0"/>
              <w:jc w:val="both"/>
              <w:rPr>
                <w:bCs/>
                <w:color w:val="FF0000"/>
              </w:rPr>
            </w:pP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Default="00D72E93" w:rsidP="00482A44">
            <w:pPr>
              <w:autoSpaceDE w:val="0"/>
              <w:autoSpaceDN w:val="0"/>
              <w:adjustRightInd w:val="0"/>
              <w:jc w:val="both"/>
              <w:rPr>
                <w:bCs/>
              </w:rPr>
            </w:pPr>
            <w:r w:rsidRPr="008B3058">
              <w:rPr>
                <w:bCs/>
              </w:rPr>
              <w:t xml:space="preserve">Основное мероприятие 2. </w:t>
            </w:r>
          </w:p>
          <w:p w:rsidR="00D72E93" w:rsidRPr="00F31E07" w:rsidRDefault="00D72E93" w:rsidP="00482A44">
            <w:pPr>
              <w:autoSpaceDE w:val="0"/>
              <w:autoSpaceDN w:val="0"/>
              <w:adjustRightInd w:val="0"/>
              <w:jc w:val="both"/>
              <w:rPr>
                <w:bCs/>
              </w:rPr>
            </w:pPr>
            <w:r w:rsidRPr="00F31E07">
              <w:rPr>
                <w:bCs/>
              </w:rPr>
              <w:t>Направление муниципальных нормативных правовых актов в регистр муниципальных нормативных правовых актов Чувашской Республики</w:t>
            </w:r>
          </w:p>
          <w:p w:rsidR="00D72E93" w:rsidRPr="00FF487D" w:rsidRDefault="00D72E93" w:rsidP="00482A44">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D72E93" w:rsidRPr="00CD031F" w:rsidRDefault="00D72E93" w:rsidP="00482A44">
            <w:pPr>
              <w:autoSpaceDE w:val="0"/>
              <w:autoSpaceDN w:val="0"/>
              <w:adjustRightInd w:val="0"/>
              <w:jc w:val="center"/>
              <w:rPr>
                <w:bCs/>
                <w:color w:val="000000" w:themeColor="text1"/>
                <w:szCs w:val="20"/>
              </w:rPr>
            </w:pPr>
            <w:r w:rsidRPr="00CD031F">
              <w:rPr>
                <w:bCs/>
                <w:color w:val="000000" w:themeColor="text1"/>
                <w:szCs w:val="20"/>
              </w:rPr>
              <w:t>выполнено</w:t>
            </w:r>
          </w:p>
          <w:p w:rsidR="00D72E93" w:rsidRPr="00FC3C68" w:rsidRDefault="00D72E93" w:rsidP="00482A44">
            <w:pPr>
              <w:autoSpaceDE w:val="0"/>
              <w:autoSpaceDN w:val="0"/>
              <w:adjustRightInd w:val="0"/>
              <w:jc w:val="both"/>
              <w:rPr>
                <w:bCs/>
                <w:color w:val="FF0000"/>
                <w:sz w:val="16"/>
                <w:szCs w:val="16"/>
              </w:rPr>
            </w:pPr>
          </w:p>
        </w:tc>
        <w:tc>
          <w:tcPr>
            <w:tcW w:w="5670" w:type="dxa"/>
            <w:tcBorders>
              <w:top w:val="single" w:sz="4" w:space="0" w:color="auto"/>
              <w:left w:val="single" w:sz="4" w:space="0" w:color="auto"/>
              <w:bottom w:val="single" w:sz="4" w:space="0" w:color="auto"/>
              <w:right w:val="nil"/>
            </w:tcBorders>
          </w:tcPr>
          <w:p w:rsidR="00D72E93" w:rsidRPr="00E9319A" w:rsidRDefault="00D72E93" w:rsidP="00482A44">
            <w:pPr>
              <w:autoSpaceDE w:val="0"/>
              <w:autoSpaceDN w:val="0"/>
              <w:adjustRightInd w:val="0"/>
              <w:jc w:val="both"/>
              <w:rPr>
                <w:bCs/>
                <w:color w:val="FF0000"/>
              </w:rPr>
            </w:pPr>
            <w:r w:rsidRPr="00716C8E">
              <w:rPr>
                <w:bCs/>
                <w:color w:val="000000" w:themeColor="text1"/>
              </w:rPr>
              <w:t xml:space="preserve">В 2022 году для включения в регистр муниципальных нормативных правовых актов Чувашской Республики направлено </w:t>
            </w:r>
            <w:r w:rsidRPr="0014799C">
              <w:rPr>
                <w:bCs/>
                <w:color w:val="000000" w:themeColor="text1"/>
              </w:rPr>
              <w:t>390</w:t>
            </w:r>
            <w:r w:rsidRPr="00E9319A">
              <w:rPr>
                <w:bCs/>
                <w:color w:val="FF0000"/>
              </w:rPr>
              <w:t xml:space="preserve"> </w:t>
            </w:r>
            <w:r w:rsidRPr="009F19A1">
              <w:rPr>
                <w:bCs/>
                <w:color w:val="000000" w:themeColor="text1"/>
              </w:rPr>
              <w:t>акта.</w:t>
            </w: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Default="00D72E93" w:rsidP="00482A44">
            <w:pPr>
              <w:autoSpaceDE w:val="0"/>
              <w:autoSpaceDN w:val="0"/>
              <w:adjustRightInd w:val="0"/>
              <w:jc w:val="both"/>
              <w:rPr>
                <w:bCs/>
              </w:rPr>
            </w:pPr>
            <w:r w:rsidRPr="001A54BE">
              <w:rPr>
                <w:bCs/>
              </w:rPr>
              <w:t xml:space="preserve">Основное мероприятие 3. </w:t>
            </w:r>
          </w:p>
          <w:p w:rsidR="00D72E93" w:rsidRPr="00FF487D" w:rsidRDefault="00D72E93" w:rsidP="00482A44">
            <w:pPr>
              <w:autoSpaceDE w:val="0"/>
              <w:autoSpaceDN w:val="0"/>
              <w:adjustRightInd w:val="0"/>
              <w:jc w:val="both"/>
              <w:rPr>
                <w:bCs/>
              </w:rPr>
            </w:pPr>
            <w:r w:rsidRPr="001A54BE">
              <w:rPr>
                <w:bCs/>
              </w:rPr>
              <w:t xml:space="preserve">Обеспечение оказания бесплатной юридической помощи в Шумерлинском </w:t>
            </w:r>
            <w:r>
              <w:rPr>
                <w:bCs/>
              </w:rPr>
              <w:t>муниципальном округе</w:t>
            </w:r>
            <w:r w:rsidRPr="001A54BE">
              <w:rPr>
                <w:bCs/>
              </w:rPr>
              <w:t>.</w:t>
            </w:r>
          </w:p>
        </w:tc>
        <w:tc>
          <w:tcPr>
            <w:tcW w:w="2268" w:type="dxa"/>
            <w:tcBorders>
              <w:top w:val="single" w:sz="4" w:space="0" w:color="auto"/>
              <w:left w:val="single" w:sz="4" w:space="0" w:color="auto"/>
              <w:bottom w:val="single" w:sz="4" w:space="0" w:color="auto"/>
              <w:right w:val="single" w:sz="4" w:space="0" w:color="auto"/>
            </w:tcBorders>
          </w:tcPr>
          <w:p w:rsidR="00D72E93" w:rsidRPr="00CD031F" w:rsidRDefault="00D72E93" w:rsidP="00482A44">
            <w:pPr>
              <w:autoSpaceDE w:val="0"/>
              <w:autoSpaceDN w:val="0"/>
              <w:adjustRightInd w:val="0"/>
              <w:jc w:val="center"/>
              <w:rPr>
                <w:bCs/>
                <w:color w:val="000000" w:themeColor="text1"/>
                <w:szCs w:val="20"/>
              </w:rPr>
            </w:pPr>
            <w:r w:rsidRPr="00CD031F">
              <w:rPr>
                <w:bCs/>
                <w:color w:val="000000" w:themeColor="text1"/>
                <w:szCs w:val="20"/>
              </w:rPr>
              <w:t>выполнено</w:t>
            </w:r>
          </w:p>
          <w:p w:rsidR="00D72E93" w:rsidRPr="001D5E46" w:rsidRDefault="00D72E93" w:rsidP="00482A44">
            <w:pPr>
              <w:spacing w:after="1" w:line="240" w:lineRule="atLeast"/>
              <w:ind w:firstLine="540"/>
              <w:jc w:val="both"/>
              <w:rPr>
                <w:color w:val="FF0000"/>
                <w:sz w:val="16"/>
                <w:szCs w:val="16"/>
              </w:rPr>
            </w:pPr>
          </w:p>
        </w:tc>
        <w:tc>
          <w:tcPr>
            <w:tcW w:w="5670" w:type="dxa"/>
            <w:tcBorders>
              <w:top w:val="single" w:sz="4" w:space="0" w:color="auto"/>
              <w:left w:val="single" w:sz="4" w:space="0" w:color="auto"/>
              <w:bottom w:val="single" w:sz="4" w:space="0" w:color="auto"/>
              <w:right w:val="nil"/>
            </w:tcBorders>
          </w:tcPr>
          <w:p w:rsidR="00D72E93" w:rsidRPr="00E9319A" w:rsidRDefault="00D72E93" w:rsidP="00482A44">
            <w:pPr>
              <w:autoSpaceDE w:val="0"/>
              <w:autoSpaceDN w:val="0"/>
              <w:adjustRightInd w:val="0"/>
              <w:jc w:val="both"/>
              <w:rPr>
                <w:bCs/>
                <w:color w:val="FF0000"/>
              </w:rPr>
            </w:pPr>
            <w:r w:rsidRPr="00716C8E">
              <w:rPr>
                <w:bCs/>
                <w:color w:val="000000" w:themeColor="text1"/>
              </w:rPr>
              <w:t xml:space="preserve">В 2022 году в рамках оказания бесплатной юридической помощи, обеспечение отдельных категорий граждан бесплатной юридической помощью, бесплатная юридическая помощь </w:t>
            </w:r>
            <w:r w:rsidRPr="0014799C">
              <w:rPr>
                <w:bCs/>
                <w:color w:val="000000" w:themeColor="text1"/>
              </w:rPr>
              <w:t>оказана 5 гражданам</w:t>
            </w: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r>
              <w:t>12.3.</w:t>
            </w:r>
          </w:p>
        </w:tc>
        <w:tc>
          <w:tcPr>
            <w:tcW w:w="6379" w:type="dxa"/>
            <w:tcBorders>
              <w:top w:val="single" w:sz="4" w:space="0" w:color="auto"/>
              <w:left w:val="single" w:sz="4" w:space="0" w:color="auto"/>
              <w:bottom w:val="single" w:sz="4" w:space="0" w:color="auto"/>
              <w:right w:val="single" w:sz="4" w:space="0" w:color="auto"/>
            </w:tcBorders>
          </w:tcPr>
          <w:p w:rsidR="00D72E93" w:rsidRPr="00D72E93" w:rsidRDefault="00B21F84" w:rsidP="00482A44">
            <w:pPr>
              <w:autoSpaceDE w:val="0"/>
              <w:autoSpaceDN w:val="0"/>
              <w:adjustRightInd w:val="0"/>
              <w:jc w:val="both"/>
              <w:rPr>
                <w:bCs/>
              </w:rPr>
            </w:pPr>
            <w:hyperlink w:anchor="P7918" w:history="1">
              <w:r w:rsidR="00D72E93" w:rsidRPr="00D72E93">
                <w:t>Подпрограмма</w:t>
              </w:r>
            </w:hyperlink>
            <w:r w:rsidR="00D72E93" w:rsidRPr="00D72E93">
              <w:t xml:space="preserve"> 3 «Противодействие коррупции в Шумерлинском муниципальном округе»</w:t>
            </w:r>
          </w:p>
        </w:tc>
        <w:tc>
          <w:tcPr>
            <w:tcW w:w="2268" w:type="dxa"/>
            <w:tcBorders>
              <w:top w:val="single" w:sz="4" w:space="0" w:color="auto"/>
              <w:left w:val="single" w:sz="4" w:space="0" w:color="auto"/>
              <w:bottom w:val="single" w:sz="4" w:space="0" w:color="auto"/>
              <w:right w:val="single" w:sz="4" w:space="0" w:color="auto"/>
            </w:tcBorders>
          </w:tcPr>
          <w:p w:rsidR="00D72E93" w:rsidRPr="00FF487D" w:rsidRDefault="00D72E93" w:rsidP="00482A44">
            <w:pPr>
              <w:autoSpaceDE w:val="0"/>
              <w:autoSpaceDN w:val="0"/>
              <w:adjustRightInd w:val="0"/>
              <w:jc w:val="both"/>
              <w:rPr>
                <w:bCs/>
              </w:rPr>
            </w:pPr>
          </w:p>
        </w:tc>
        <w:tc>
          <w:tcPr>
            <w:tcW w:w="5670" w:type="dxa"/>
            <w:tcBorders>
              <w:top w:val="single" w:sz="4" w:space="0" w:color="auto"/>
              <w:left w:val="single" w:sz="4" w:space="0" w:color="auto"/>
              <w:bottom w:val="single" w:sz="4" w:space="0" w:color="auto"/>
              <w:right w:val="nil"/>
            </w:tcBorders>
          </w:tcPr>
          <w:p w:rsidR="00D72E93" w:rsidRPr="00FF487D" w:rsidRDefault="00D72E93" w:rsidP="00482A44">
            <w:pPr>
              <w:autoSpaceDE w:val="0"/>
              <w:autoSpaceDN w:val="0"/>
              <w:adjustRightInd w:val="0"/>
              <w:jc w:val="both"/>
              <w:rPr>
                <w:bCs/>
              </w:rPr>
            </w:pP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Pr="00EA3C51" w:rsidRDefault="00D72E93" w:rsidP="00D72E93">
            <w:pPr>
              <w:spacing w:after="1" w:line="240" w:lineRule="atLeast"/>
              <w:jc w:val="both"/>
            </w:pPr>
            <w:r w:rsidRPr="00EA3C51">
              <w:t xml:space="preserve">Основное мероприятие 1. Организационные меры по созданию механизма реализации антикоррупционной политики в Шумерлинском </w:t>
            </w:r>
            <w:r w:rsidRPr="00F31E07">
              <w:t>муниципальном округе</w:t>
            </w:r>
            <w:r w:rsidRPr="00EA3C51">
              <w:t>.</w:t>
            </w:r>
          </w:p>
          <w:p w:rsidR="00D72E93" w:rsidRPr="00FF487D" w:rsidRDefault="00D72E93" w:rsidP="00D72E93">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D72E93" w:rsidRPr="00CD031F" w:rsidRDefault="00D72E93" w:rsidP="00482A44">
            <w:pPr>
              <w:autoSpaceDE w:val="0"/>
              <w:autoSpaceDN w:val="0"/>
              <w:adjustRightInd w:val="0"/>
              <w:jc w:val="center"/>
              <w:rPr>
                <w:bCs/>
                <w:color w:val="000000" w:themeColor="text1"/>
                <w:szCs w:val="20"/>
              </w:rPr>
            </w:pPr>
            <w:r w:rsidRPr="00CD031F">
              <w:rPr>
                <w:bCs/>
                <w:color w:val="000000" w:themeColor="text1"/>
                <w:szCs w:val="20"/>
              </w:rPr>
              <w:t>выполнено</w:t>
            </w:r>
          </w:p>
          <w:p w:rsidR="00D72E93" w:rsidRPr="001D5E46" w:rsidRDefault="00D72E93" w:rsidP="00482A44">
            <w:pPr>
              <w:spacing w:after="1" w:line="240" w:lineRule="atLeast"/>
              <w:jc w:val="both"/>
              <w:rPr>
                <w:color w:val="FF0000"/>
                <w:sz w:val="16"/>
                <w:szCs w:val="16"/>
              </w:rPr>
            </w:pPr>
          </w:p>
        </w:tc>
        <w:tc>
          <w:tcPr>
            <w:tcW w:w="5670" w:type="dxa"/>
            <w:tcBorders>
              <w:top w:val="single" w:sz="4" w:space="0" w:color="auto"/>
              <w:left w:val="single" w:sz="4" w:space="0" w:color="auto"/>
              <w:bottom w:val="single" w:sz="4" w:space="0" w:color="auto"/>
              <w:right w:val="nil"/>
            </w:tcBorders>
          </w:tcPr>
          <w:p w:rsidR="00D72E93" w:rsidRPr="00F31E07" w:rsidRDefault="00D72E93" w:rsidP="00482A44">
            <w:pPr>
              <w:autoSpaceDE w:val="0"/>
              <w:autoSpaceDN w:val="0"/>
              <w:adjustRightInd w:val="0"/>
              <w:jc w:val="both"/>
              <w:rPr>
                <w:bCs/>
                <w:color w:val="FF0000"/>
              </w:rPr>
            </w:pPr>
            <w:r w:rsidRPr="00716C8E">
              <w:rPr>
                <w:bCs/>
                <w:color w:val="000000" w:themeColor="text1"/>
              </w:rPr>
              <w:t>Постановлением администрации Шумерлинского муниципального округа от 30.03.2022  № 202</w:t>
            </w:r>
            <w:r>
              <w:rPr>
                <w:bCs/>
                <w:color w:val="000000" w:themeColor="text1"/>
              </w:rPr>
              <w:t xml:space="preserve"> </w:t>
            </w:r>
            <w:r w:rsidRPr="00716C8E">
              <w:rPr>
                <w:bCs/>
                <w:color w:val="000000" w:themeColor="text1"/>
              </w:rPr>
              <w:t>утвержден План мероприятий по противодействию коррупции в администрации Шумерлинского муниципального округа Чувашской Республики на 2022 - 2024 годы</w:t>
            </w: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Pr="00EA3C51" w:rsidRDefault="00D72E93" w:rsidP="00D72E93">
            <w:pPr>
              <w:spacing w:after="1" w:line="240" w:lineRule="atLeast"/>
              <w:jc w:val="both"/>
            </w:pPr>
            <w:r w:rsidRPr="00EA3C51">
              <w:t>Основное мероприятие 2. Нормативно-правовое обеспечение антикоррупционной деятельности.</w:t>
            </w:r>
          </w:p>
          <w:p w:rsidR="00D72E93" w:rsidRPr="00FF487D" w:rsidRDefault="00D72E93" w:rsidP="00D72E93">
            <w:pPr>
              <w:spacing w:after="1" w:line="240" w:lineRule="atLeast"/>
              <w:jc w:val="both"/>
              <w:rPr>
                <w:bCs/>
              </w:rPr>
            </w:pPr>
          </w:p>
        </w:tc>
        <w:tc>
          <w:tcPr>
            <w:tcW w:w="2268" w:type="dxa"/>
            <w:tcBorders>
              <w:top w:val="single" w:sz="4" w:space="0" w:color="auto"/>
              <w:left w:val="single" w:sz="4" w:space="0" w:color="auto"/>
              <w:bottom w:val="single" w:sz="4" w:space="0" w:color="auto"/>
              <w:right w:val="single" w:sz="4" w:space="0" w:color="auto"/>
            </w:tcBorders>
          </w:tcPr>
          <w:p w:rsidR="00D72E93" w:rsidRPr="00CD031F" w:rsidRDefault="00D72E93" w:rsidP="00482A44">
            <w:pPr>
              <w:autoSpaceDE w:val="0"/>
              <w:autoSpaceDN w:val="0"/>
              <w:adjustRightInd w:val="0"/>
              <w:jc w:val="center"/>
              <w:rPr>
                <w:bCs/>
                <w:color w:val="000000" w:themeColor="text1"/>
                <w:szCs w:val="20"/>
              </w:rPr>
            </w:pPr>
            <w:r w:rsidRPr="00CD031F">
              <w:rPr>
                <w:bCs/>
                <w:color w:val="000000" w:themeColor="text1"/>
                <w:szCs w:val="20"/>
              </w:rPr>
              <w:t>выполнено</w:t>
            </w:r>
          </w:p>
          <w:p w:rsidR="00D72E93" w:rsidRPr="001D5E46" w:rsidRDefault="00D72E93" w:rsidP="00482A44">
            <w:pPr>
              <w:spacing w:after="1" w:line="240" w:lineRule="atLeast"/>
              <w:jc w:val="both"/>
              <w:rPr>
                <w:color w:val="FF0000"/>
                <w:sz w:val="16"/>
                <w:szCs w:val="16"/>
              </w:rPr>
            </w:pPr>
          </w:p>
        </w:tc>
        <w:tc>
          <w:tcPr>
            <w:tcW w:w="5670" w:type="dxa"/>
            <w:tcBorders>
              <w:top w:val="single" w:sz="4" w:space="0" w:color="auto"/>
              <w:left w:val="single" w:sz="4" w:space="0" w:color="auto"/>
              <w:bottom w:val="single" w:sz="4" w:space="0" w:color="auto"/>
              <w:right w:val="nil"/>
            </w:tcBorders>
          </w:tcPr>
          <w:p w:rsidR="00D72E93" w:rsidRPr="00716C8E" w:rsidRDefault="00D72E93" w:rsidP="00482A44">
            <w:pPr>
              <w:jc w:val="both"/>
              <w:rPr>
                <w:color w:val="000000" w:themeColor="text1"/>
              </w:rPr>
            </w:pPr>
            <w:r w:rsidRPr="00716C8E">
              <w:rPr>
                <w:color w:val="000000" w:themeColor="text1"/>
              </w:rPr>
              <w:t>Регулярно проводится мониторинг действующего законодательства Российской Федерации и Чувашской Республики о противодействии коррупции.</w:t>
            </w:r>
          </w:p>
          <w:p w:rsidR="00D72E93" w:rsidRPr="00F31E07" w:rsidRDefault="00D72E93" w:rsidP="00482A44">
            <w:pPr>
              <w:autoSpaceDE w:val="0"/>
              <w:autoSpaceDN w:val="0"/>
              <w:adjustRightInd w:val="0"/>
              <w:jc w:val="both"/>
              <w:rPr>
                <w:bCs/>
                <w:color w:val="FF0000"/>
              </w:rPr>
            </w:pPr>
            <w:r w:rsidRPr="00716C8E">
              <w:rPr>
                <w:color w:val="000000" w:themeColor="text1"/>
              </w:rPr>
              <w:lastRenderedPageBreak/>
              <w:t xml:space="preserve">Своевременно вносятся изменения в нормативные правовые акты органов местного самоуправления Шумерлинского </w:t>
            </w:r>
            <w:r w:rsidRPr="00716C8E">
              <w:rPr>
                <w:bCs/>
                <w:color w:val="000000" w:themeColor="text1"/>
              </w:rPr>
              <w:t>муниципального округа</w:t>
            </w:r>
            <w:r w:rsidRPr="00716C8E">
              <w:rPr>
                <w:color w:val="000000" w:themeColor="text1"/>
              </w:rPr>
              <w:t xml:space="preserve"> в сфере противодействия коррупции. </w:t>
            </w: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D72E93"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72E93" w:rsidRPr="00EA3C51" w:rsidRDefault="00D72E93" w:rsidP="00D72E93">
            <w:pPr>
              <w:spacing w:after="1" w:line="240" w:lineRule="atLeast"/>
              <w:jc w:val="both"/>
            </w:pPr>
            <w:r w:rsidRPr="00EA3C51">
              <w:t>Основное мероприятие 3. Антикоррупционная экспертиза нормативных правовых актов и их проектов.</w:t>
            </w:r>
          </w:p>
          <w:p w:rsidR="00D72E93" w:rsidRPr="00FF487D" w:rsidRDefault="00D72E93" w:rsidP="00D72E93">
            <w:pPr>
              <w:spacing w:after="1" w:line="240" w:lineRule="atLeast"/>
              <w:jc w:val="both"/>
              <w:rPr>
                <w:bCs/>
              </w:rPr>
            </w:pPr>
          </w:p>
        </w:tc>
        <w:tc>
          <w:tcPr>
            <w:tcW w:w="2268" w:type="dxa"/>
            <w:tcBorders>
              <w:top w:val="single" w:sz="4" w:space="0" w:color="auto"/>
              <w:left w:val="single" w:sz="4" w:space="0" w:color="auto"/>
              <w:bottom w:val="single" w:sz="4" w:space="0" w:color="auto"/>
              <w:right w:val="single" w:sz="4" w:space="0" w:color="auto"/>
            </w:tcBorders>
          </w:tcPr>
          <w:p w:rsidR="00D72E93" w:rsidRPr="00CD031F" w:rsidRDefault="00D72E93" w:rsidP="00482A44">
            <w:pPr>
              <w:autoSpaceDE w:val="0"/>
              <w:autoSpaceDN w:val="0"/>
              <w:adjustRightInd w:val="0"/>
              <w:jc w:val="center"/>
              <w:rPr>
                <w:bCs/>
                <w:color w:val="000000" w:themeColor="text1"/>
                <w:szCs w:val="20"/>
              </w:rPr>
            </w:pPr>
            <w:r w:rsidRPr="00CD031F">
              <w:rPr>
                <w:bCs/>
                <w:color w:val="000000" w:themeColor="text1"/>
                <w:szCs w:val="20"/>
              </w:rPr>
              <w:t>выполнено</w:t>
            </w:r>
          </w:p>
          <w:p w:rsidR="00D72E93" w:rsidRPr="001D5E46" w:rsidRDefault="00D72E93" w:rsidP="00482A44">
            <w:pPr>
              <w:spacing w:after="1" w:line="240" w:lineRule="atLeast"/>
              <w:jc w:val="both"/>
              <w:rPr>
                <w:color w:val="FF0000"/>
                <w:sz w:val="16"/>
                <w:szCs w:val="16"/>
              </w:rPr>
            </w:pPr>
          </w:p>
        </w:tc>
        <w:tc>
          <w:tcPr>
            <w:tcW w:w="5670" w:type="dxa"/>
            <w:tcBorders>
              <w:top w:val="single" w:sz="4" w:space="0" w:color="auto"/>
              <w:left w:val="single" w:sz="4" w:space="0" w:color="auto"/>
              <w:bottom w:val="single" w:sz="4" w:space="0" w:color="auto"/>
              <w:right w:val="nil"/>
            </w:tcBorders>
          </w:tcPr>
          <w:p w:rsidR="00D72E93" w:rsidRPr="00F31E07" w:rsidRDefault="00D72E93" w:rsidP="00482A44">
            <w:pPr>
              <w:autoSpaceDE w:val="0"/>
              <w:autoSpaceDN w:val="0"/>
              <w:adjustRightInd w:val="0"/>
              <w:jc w:val="both"/>
              <w:rPr>
                <w:bCs/>
                <w:color w:val="FF0000"/>
              </w:rPr>
            </w:pPr>
            <w:r w:rsidRPr="00716C8E">
              <w:rPr>
                <w:bCs/>
                <w:color w:val="000000" w:themeColor="text1"/>
              </w:rPr>
              <w:t xml:space="preserve">В 2022 году  проведена антикоррупционная экспертиза </w:t>
            </w:r>
            <w:r>
              <w:rPr>
                <w:bCs/>
                <w:color w:val="000000" w:themeColor="text1"/>
              </w:rPr>
              <w:t>390</w:t>
            </w:r>
            <w:r w:rsidRPr="00F31E07">
              <w:rPr>
                <w:bCs/>
                <w:color w:val="FF0000"/>
              </w:rPr>
              <w:t xml:space="preserve"> </w:t>
            </w:r>
            <w:r w:rsidRPr="00716C8E">
              <w:rPr>
                <w:bCs/>
                <w:color w:val="000000" w:themeColor="text1"/>
              </w:rPr>
              <w:t xml:space="preserve">проектов нормативных правовых актов Шумерлинского муниципального округа </w:t>
            </w:r>
          </w:p>
        </w:tc>
      </w:tr>
      <w:tr w:rsidR="00CD5818" w:rsidRPr="009D5806" w:rsidTr="003C204A">
        <w:tc>
          <w:tcPr>
            <w:tcW w:w="771" w:type="dxa"/>
            <w:tcBorders>
              <w:top w:val="single" w:sz="4" w:space="0" w:color="auto"/>
              <w:left w:val="nil"/>
              <w:bottom w:val="single" w:sz="4" w:space="0" w:color="auto"/>
              <w:right w:val="single" w:sz="4" w:space="0" w:color="auto"/>
            </w:tcBorders>
          </w:tcPr>
          <w:p w:rsidR="00CD5818" w:rsidRPr="009D5806" w:rsidRDefault="009763E5" w:rsidP="009D5806">
            <w:pPr>
              <w:widowControl w:val="0"/>
              <w:autoSpaceDE w:val="0"/>
              <w:autoSpaceDN w:val="0"/>
              <w:adjustRightInd w:val="0"/>
              <w:jc w:val="center"/>
            </w:pPr>
            <w:r>
              <w:t>13.</w:t>
            </w:r>
          </w:p>
        </w:tc>
        <w:tc>
          <w:tcPr>
            <w:tcW w:w="6379" w:type="dxa"/>
            <w:tcBorders>
              <w:top w:val="single" w:sz="4" w:space="0" w:color="auto"/>
              <w:left w:val="single" w:sz="4" w:space="0" w:color="auto"/>
              <w:bottom w:val="single" w:sz="4" w:space="0" w:color="auto"/>
              <w:right w:val="single" w:sz="4" w:space="0" w:color="auto"/>
            </w:tcBorders>
          </w:tcPr>
          <w:p w:rsidR="00CD5818" w:rsidRPr="00D93DFE" w:rsidRDefault="009763E5" w:rsidP="009D5806">
            <w:pPr>
              <w:widowControl w:val="0"/>
              <w:autoSpaceDE w:val="0"/>
              <w:autoSpaceDN w:val="0"/>
              <w:adjustRightInd w:val="0"/>
              <w:jc w:val="both"/>
              <w:rPr>
                <w:b/>
              </w:rPr>
            </w:pPr>
            <w:r w:rsidRPr="00D93DFE">
              <w:rPr>
                <w:b/>
              </w:rPr>
              <w:t>Муниципальная программа Шумерлинского муниципального округа  «Развитие культуры »</w:t>
            </w:r>
          </w:p>
        </w:tc>
        <w:tc>
          <w:tcPr>
            <w:tcW w:w="2268" w:type="dxa"/>
            <w:tcBorders>
              <w:top w:val="single" w:sz="4" w:space="0" w:color="auto"/>
              <w:left w:val="single" w:sz="4" w:space="0" w:color="auto"/>
              <w:bottom w:val="single" w:sz="4" w:space="0" w:color="auto"/>
              <w:right w:val="single" w:sz="4" w:space="0" w:color="auto"/>
            </w:tcBorders>
          </w:tcPr>
          <w:p w:rsidR="00CD5818" w:rsidRPr="009D5806" w:rsidRDefault="00CD5818" w:rsidP="009D5806">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CD5818" w:rsidRPr="009D5806" w:rsidRDefault="00CD5818" w:rsidP="009D5806">
            <w:pPr>
              <w:widowControl w:val="0"/>
              <w:autoSpaceDE w:val="0"/>
              <w:autoSpaceDN w:val="0"/>
              <w:adjustRightInd w:val="0"/>
            </w:pP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r>
              <w:t>13.1.</w:t>
            </w: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Подпрограмма «Развитие культуры  в Шумерлинском муниципальном округе»</w:t>
            </w:r>
          </w:p>
          <w:p w:rsidR="00D93DFE" w:rsidRPr="00A50969" w:rsidRDefault="00D93DFE" w:rsidP="00482A44">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D93DFE" w:rsidRPr="00624E34" w:rsidRDefault="00D93DFE" w:rsidP="00482A44">
            <w:pPr>
              <w:rPr>
                <w:sz w:val="22"/>
                <w:szCs w:val="22"/>
              </w:rPr>
            </w:pPr>
          </w:p>
        </w:tc>
        <w:tc>
          <w:tcPr>
            <w:tcW w:w="5670" w:type="dxa"/>
            <w:tcBorders>
              <w:top w:val="single" w:sz="4" w:space="0" w:color="auto"/>
              <w:left w:val="single" w:sz="4" w:space="0" w:color="auto"/>
              <w:bottom w:val="single" w:sz="4" w:space="0" w:color="auto"/>
              <w:right w:val="nil"/>
            </w:tcBorders>
          </w:tcPr>
          <w:p w:rsidR="00D93DFE" w:rsidRPr="00624E34" w:rsidRDefault="00D93DFE" w:rsidP="00482A44">
            <w:pPr>
              <w:autoSpaceDE w:val="0"/>
              <w:autoSpaceDN w:val="0"/>
              <w:adjustRightInd w:val="0"/>
              <w:rPr>
                <w:bCs/>
                <w:sz w:val="22"/>
                <w:szCs w:val="22"/>
              </w:rPr>
            </w:pP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Основное мероприятие 1</w:t>
            </w:r>
          </w:p>
          <w:p w:rsidR="00D93DFE" w:rsidRPr="00A50969" w:rsidRDefault="00D93DFE" w:rsidP="00482A44">
            <w:pPr>
              <w:autoSpaceDE w:val="0"/>
              <w:autoSpaceDN w:val="0"/>
              <w:adjustRightInd w:val="0"/>
              <w:jc w:val="both"/>
              <w:rPr>
                <w:bCs/>
              </w:rPr>
            </w:pPr>
            <w:r w:rsidRPr="00A50969">
              <w:rPr>
                <w:bCs/>
              </w:rPr>
              <w:t>Сохранение, использование, популяризация и государственная охрана объектов культурного наследия</w:t>
            </w:r>
          </w:p>
        </w:tc>
        <w:tc>
          <w:tcPr>
            <w:tcW w:w="2268" w:type="dxa"/>
            <w:tcBorders>
              <w:top w:val="single" w:sz="4" w:space="0" w:color="auto"/>
              <w:left w:val="single" w:sz="4" w:space="0" w:color="auto"/>
              <w:bottom w:val="single" w:sz="4" w:space="0" w:color="auto"/>
              <w:right w:val="single" w:sz="4" w:space="0" w:color="auto"/>
            </w:tcBorders>
          </w:tcPr>
          <w:p w:rsidR="00D93DFE" w:rsidRPr="00624E34" w:rsidRDefault="00D93DFE" w:rsidP="00482A44">
            <w:pPr>
              <w:rPr>
                <w:sz w:val="22"/>
                <w:szCs w:val="22"/>
              </w:rPr>
            </w:pPr>
            <w:r w:rsidRPr="00624E34">
              <w:rPr>
                <w:sz w:val="22"/>
                <w:szCs w:val="22"/>
              </w:rPr>
              <w:t>выполнено</w:t>
            </w:r>
          </w:p>
        </w:tc>
        <w:tc>
          <w:tcPr>
            <w:tcW w:w="5670" w:type="dxa"/>
            <w:tcBorders>
              <w:top w:val="single" w:sz="4" w:space="0" w:color="auto"/>
              <w:left w:val="single" w:sz="4" w:space="0" w:color="auto"/>
              <w:bottom w:val="single" w:sz="4" w:space="0" w:color="auto"/>
              <w:right w:val="nil"/>
            </w:tcBorders>
          </w:tcPr>
          <w:p w:rsidR="00D93DFE" w:rsidRPr="00624E34" w:rsidRDefault="00D93DFE" w:rsidP="00482A44">
            <w:pPr>
              <w:autoSpaceDE w:val="0"/>
              <w:autoSpaceDN w:val="0"/>
              <w:adjustRightInd w:val="0"/>
              <w:rPr>
                <w:bCs/>
                <w:sz w:val="22"/>
                <w:szCs w:val="22"/>
              </w:rPr>
            </w:pPr>
            <w:r>
              <w:rPr>
                <w:rFonts w:eastAsia="Calibri"/>
              </w:rPr>
              <w:t xml:space="preserve">В муниципальном образовании обеспечивается сохранность и </w:t>
            </w:r>
            <w:r w:rsidRPr="002676EF">
              <w:rPr>
                <w:rFonts w:eastAsia="Calibri"/>
              </w:rPr>
              <w:t xml:space="preserve">эффективное использование объектов </w:t>
            </w:r>
            <w:r>
              <w:rPr>
                <w:rFonts w:eastAsia="Calibri"/>
              </w:rPr>
              <w:t xml:space="preserve">культурного наследия, реализовываются </w:t>
            </w:r>
            <w:r w:rsidRPr="002676EF">
              <w:rPr>
                <w:rFonts w:eastAsia="Calibri"/>
              </w:rPr>
              <w:t xml:space="preserve"> информац</w:t>
            </w:r>
            <w:r>
              <w:rPr>
                <w:rFonts w:eastAsia="Calibri"/>
              </w:rPr>
              <w:t>ионно-про</w:t>
            </w:r>
            <w:r>
              <w:rPr>
                <w:rFonts w:eastAsia="Calibri"/>
              </w:rPr>
              <w:softHyphen/>
              <w:t>светительских проекты</w:t>
            </w:r>
            <w:r w:rsidRPr="002676EF">
              <w:rPr>
                <w:rFonts w:eastAsia="Calibri"/>
              </w:rPr>
              <w:t xml:space="preserve"> по пропаганде объектов культурного наследия</w:t>
            </w: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Основное мероприятие 2</w:t>
            </w:r>
          </w:p>
          <w:p w:rsidR="00D93DFE" w:rsidRPr="00A50969" w:rsidRDefault="00D93DFE" w:rsidP="00482A44">
            <w:pPr>
              <w:autoSpaceDE w:val="0"/>
              <w:autoSpaceDN w:val="0"/>
              <w:adjustRightInd w:val="0"/>
              <w:jc w:val="both"/>
              <w:rPr>
                <w:bCs/>
              </w:rPr>
            </w:pPr>
            <w:r w:rsidRPr="00A50969">
              <w:rPr>
                <w:bCs/>
              </w:rPr>
              <w:t>Развитие библиотечного дела</w:t>
            </w:r>
          </w:p>
        </w:tc>
        <w:tc>
          <w:tcPr>
            <w:tcW w:w="2268" w:type="dxa"/>
            <w:tcBorders>
              <w:top w:val="single" w:sz="4" w:space="0" w:color="auto"/>
              <w:left w:val="single" w:sz="4" w:space="0" w:color="auto"/>
              <w:bottom w:val="single" w:sz="4" w:space="0" w:color="auto"/>
              <w:right w:val="single" w:sz="4" w:space="0" w:color="auto"/>
            </w:tcBorders>
          </w:tcPr>
          <w:p w:rsidR="00D93DFE" w:rsidRPr="00624E34" w:rsidRDefault="00D93DFE" w:rsidP="00482A44">
            <w:pPr>
              <w:rPr>
                <w:sz w:val="22"/>
                <w:szCs w:val="22"/>
              </w:rPr>
            </w:pPr>
            <w:r w:rsidRPr="00624E34">
              <w:rPr>
                <w:sz w:val="22"/>
                <w:szCs w:val="22"/>
              </w:rPr>
              <w:t>Выполнено</w:t>
            </w:r>
          </w:p>
        </w:tc>
        <w:tc>
          <w:tcPr>
            <w:tcW w:w="5670" w:type="dxa"/>
            <w:tcBorders>
              <w:top w:val="single" w:sz="4" w:space="0" w:color="auto"/>
              <w:left w:val="single" w:sz="4" w:space="0" w:color="auto"/>
              <w:bottom w:val="single" w:sz="4" w:space="0" w:color="auto"/>
              <w:right w:val="nil"/>
            </w:tcBorders>
          </w:tcPr>
          <w:p w:rsidR="00D93DFE" w:rsidRPr="002A2951" w:rsidRDefault="00D93DFE" w:rsidP="00A50969">
            <w:pPr>
              <w:autoSpaceDE w:val="0"/>
              <w:autoSpaceDN w:val="0"/>
              <w:adjustRightInd w:val="0"/>
              <w:jc w:val="both"/>
              <w:rPr>
                <w:rFonts w:eastAsia="Calibri"/>
              </w:rPr>
            </w:pPr>
            <w:r>
              <w:rPr>
                <w:rFonts w:eastAsia="Calibri"/>
              </w:rPr>
              <w:t xml:space="preserve">Работа направлена на </w:t>
            </w:r>
            <w:r w:rsidRPr="002676EF">
              <w:rPr>
                <w:rFonts w:eastAsia="Calibri"/>
              </w:rPr>
              <w:t xml:space="preserve"> обеспечение свободного доступа населения к информации и знаниям, модернизацию информационной деятельности библиотек и создание электронных ресурсов на основе новых технологий, их интеграцию в мировую информационную инфраструктуру.</w:t>
            </w: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Основное мероприятие 3</w:t>
            </w:r>
          </w:p>
          <w:p w:rsidR="00D93DFE" w:rsidRPr="00A50969" w:rsidRDefault="00D93DFE" w:rsidP="00482A44">
            <w:pPr>
              <w:autoSpaceDE w:val="0"/>
              <w:autoSpaceDN w:val="0"/>
              <w:adjustRightInd w:val="0"/>
              <w:jc w:val="both"/>
              <w:rPr>
                <w:bCs/>
              </w:rPr>
            </w:pPr>
            <w:r w:rsidRPr="00A50969">
              <w:rPr>
                <w:bCs/>
              </w:rPr>
              <w:t>Сохранение и развитие народного творчества</w:t>
            </w:r>
          </w:p>
        </w:tc>
        <w:tc>
          <w:tcPr>
            <w:tcW w:w="2268" w:type="dxa"/>
            <w:tcBorders>
              <w:top w:val="single" w:sz="4" w:space="0" w:color="auto"/>
              <w:left w:val="single" w:sz="4" w:space="0" w:color="auto"/>
              <w:bottom w:val="single" w:sz="4" w:space="0" w:color="auto"/>
              <w:right w:val="single" w:sz="4" w:space="0" w:color="auto"/>
            </w:tcBorders>
          </w:tcPr>
          <w:p w:rsidR="00D93DFE" w:rsidRPr="00624E34" w:rsidRDefault="00D93DFE" w:rsidP="00482A44">
            <w:pPr>
              <w:rPr>
                <w:sz w:val="22"/>
                <w:szCs w:val="22"/>
              </w:rPr>
            </w:pPr>
            <w:r w:rsidRPr="00624E34">
              <w:rPr>
                <w:sz w:val="22"/>
                <w:szCs w:val="22"/>
              </w:rPr>
              <w:t>Выполнено</w:t>
            </w:r>
          </w:p>
        </w:tc>
        <w:tc>
          <w:tcPr>
            <w:tcW w:w="5670" w:type="dxa"/>
            <w:tcBorders>
              <w:top w:val="single" w:sz="4" w:space="0" w:color="auto"/>
              <w:left w:val="single" w:sz="4" w:space="0" w:color="auto"/>
              <w:bottom w:val="single" w:sz="4" w:space="0" w:color="auto"/>
              <w:right w:val="nil"/>
            </w:tcBorders>
          </w:tcPr>
          <w:p w:rsidR="00D93DFE" w:rsidRPr="00A50969" w:rsidRDefault="00D93DFE" w:rsidP="00A50969">
            <w:pPr>
              <w:autoSpaceDE w:val="0"/>
              <w:autoSpaceDN w:val="0"/>
              <w:adjustRightInd w:val="0"/>
              <w:rPr>
                <w:bCs/>
              </w:rPr>
            </w:pPr>
            <w:r w:rsidRPr="00A50969">
              <w:rPr>
                <w:bCs/>
              </w:rPr>
              <w:t xml:space="preserve">На территории </w:t>
            </w:r>
            <w:r w:rsidR="002A2951" w:rsidRPr="00A50969">
              <w:rPr>
                <w:bCs/>
              </w:rPr>
              <w:t>муниципального</w:t>
            </w:r>
            <w:r w:rsidRPr="00A50969">
              <w:rPr>
                <w:bCs/>
              </w:rPr>
              <w:t xml:space="preserve"> </w:t>
            </w:r>
            <w:r w:rsidR="00A50969">
              <w:rPr>
                <w:bCs/>
              </w:rPr>
              <w:t xml:space="preserve">округа </w:t>
            </w:r>
            <w:r w:rsidRPr="00A50969">
              <w:rPr>
                <w:bCs/>
              </w:rPr>
              <w:t xml:space="preserve">ведется работа на сохранение нематериального культурного </w:t>
            </w:r>
            <w:r w:rsidRPr="00A50969">
              <w:rPr>
                <w:bCs/>
              </w:rPr>
              <w:lastRenderedPageBreak/>
              <w:t>наследия и трансляцию лучших образцов народной культуры, мониторинг основных тенденций развития культурно-досуговой сферы, внедрение современных технологий в целях повышения качества оказания культурных услуг.</w:t>
            </w: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Основное мероприятие 4</w:t>
            </w:r>
          </w:p>
          <w:p w:rsidR="00D93DFE" w:rsidRPr="00A50969" w:rsidRDefault="00D93DFE" w:rsidP="00482A44">
            <w:pPr>
              <w:autoSpaceDE w:val="0"/>
              <w:autoSpaceDN w:val="0"/>
              <w:adjustRightInd w:val="0"/>
              <w:jc w:val="both"/>
              <w:rPr>
                <w:bCs/>
              </w:rPr>
            </w:pPr>
            <w:r w:rsidRPr="00A50969">
              <w:rPr>
                <w:bCs/>
              </w:rPr>
              <w:t>Поддержка детского и юношеского творчества</w:t>
            </w:r>
          </w:p>
        </w:tc>
        <w:tc>
          <w:tcPr>
            <w:tcW w:w="2268" w:type="dxa"/>
            <w:tcBorders>
              <w:top w:val="single" w:sz="4" w:space="0" w:color="auto"/>
              <w:left w:val="single" w:sz="4" w:space="0" w:color="auto"/>
              <w:bottom w:val="single" w:sz="4" w:space="0" w:color="auto"/>
              <w:right w:val="single" w:sz="4" w:space="0" w:color="auto"/>
            </w:tcBorders>
          </w:tcPr>
          <w:p w:rsidR="00D93DFE" w:rsidRPr="00624E34" w:rsidRDefault="00D93DFE" w:rsidP="00482A44">
            <w:pPr>
              <w:rPr>
                <w:sz w:val="22"/>
                <w:szCs w:val="22"/>
              </w:rPr>
            </w:pPr>
            <w:r w:rsidRPr="00624E34">
              <w:rPr>
                <w:sz w:val="22"/>
                <w:szCs w:val="22"/>
              </w:rPr>
              <w:t xml:space="preserve"> выполнено</w:t>
            </w:r>
          </w:p>
        </w:tc>
        <w:tc>
          <w:tcPr>
            <w:tcW w:w="5670" w:type="dxa"/>
            <w:tcBorders>
              <w:top w:val="single" w:sz="4" w:space="0" w:color="auto"/>
              <w:left w:val="single" w:sz="4" w:space="0" w:color="auto"/>
              <w:bottom w:val="single" w:sz="4" w:space="0" w:color="auto"/>
              <w:right w:val="nil"/>
            </w:tcBorders>
          </w:tcPr>
          <w:p w:rsidR="00D93DFE" w:rsidRPr="00A50969" w:rsidRDefault="00D93DFE" w:rsidP="002A2951">
            <w:pPr>
              <w:autoSpaceDE w:val="0"/>
              <w:autoSpaceDN w:val="0"/>
              <w:adjustRightInd w:val="0"/>
              <w:jc w:val="both"/>
              <w:rPr>
                <w:rFonts w:eastAsia="Calibri"/>
              </w:rPr>
            </w:pPr>
            <w:r w:rsidRPr="00A50969">
              <w:rPr>
                <w:rFonts w:eastAsia="Calibri"/>
              </w:rPr>
              <w:t xml:space="preserve">На территории </w:t>
            </w:r>
            <w:r w:rsidR="002A2951" w:rsidRPr="00A50969">
              <w:rPr>
                <w:rFonts w:eastAsia="Calibri"/>
              </w:rPr>
              <w:t>муниципального</w:t>
            </w:r>
            <w:r w:rsidRPr="00A50969">
              <w:rPr>
                <w:rFonts w:eastAsia="Calibri"/>
              </w:rPr>
              <w:t xml:space="preserve"> округа  создаются  благоприятные условия для расширения доступа детей и юношества к услугам, оказываемым учреждениями культуры, поддержку и стимулирование их творческой деятельности путем расширения спектра форм и методов работы; повышение уровня квалификации специалистов, работающих с детьми.</w:t>
            </w:r>
          </w:p>
          <w:p w:rsidR="00D93DFE" w:rsidRPr="00A50969" w:rsidRDefault="00D93DFE" w:rsidP="00482A44">
            <w:pPr>
              <w:autoSpaceDE w:val="0"/>
              <w:autoSpaceDN w:val="0"/>
              <w:adjustRightInd w:val="0"/>
              <w:rPr>
                <w:bCs/>
              </w:rPr>
            </w:pP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Основное мероприятие 5. Проведение   межрегиональных, республиканских и районных мероприятий в сфере культуры и искусства, архивного дела.</w:t>
            </w:r>
          </w:p>
          <w:p w:rsidR="00D93DFE" w:rsidRPr="00A50969" w:rsidRDefault="00D93DFE" w:rsidP="00482A44">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D93DFE" w:rsidRPr="00624E34" w:rsidRDefault="00D93DFE" w:rsidP="00482A44">
            <w:pPr>
              <w:rPr>
                <w:sz w:val="22"/>
                <w:szCs w:val="22"/>
              </w:rPr>
            </w:pPr>
            <w:r w:rsidRPr="00624E34">
              <w:rPr>
                <w:sz w:val="22"/>
                <w:szCs w:val="22"/>
              </w:rPr>
              <w:t xml:space="preserve"> выполнено</w:t>
            </w:r>
          </w:p>
        </w:tc>
        <w:tc>
          <w:tcPr>
            <w:tcW w:w="5670" w:type="dxa"/>
            <w:tcBorders>
              <w:top w:val="single" w:sz="4" w:space="0" w:color="auto"/>
              <w:left w:val="single" w:sz="4" w:space="0" w:color="auto"/>
              <w:bottom w:val="single" w:sz="4" w:space="0" w:color="auto"/>
              <w:right w:val="nil"/>
            </w:tcBorders>
          </w:tcPr>
          <w:p w:rsidR="00D93DFE" w:rsidRPr="00A50969" w:rsidRDefault="00D93DFE" w:rsidP="00482A44">
            <w:pPr>
              <w:autoSpaceDE w:val="0"/>
              <w:autoSpaceDN w:val="0"/>
              <w:adjustRightInd w:val="0"/>
              <w:jc w:val="both"/>
              <w:rPr>
                <w:bCs/>
              </w:rPr>
            </w:pPr>
            <w:r w:rsidRPr="00A50969">
              <w:rPr>
                <w:bCs/>
              </w:rPr>
              <w:t xml:space="preserve">В Шумерлинском </w:t>
            </w:r>
            <w:r w:rsidR="00A50969" w:rsidRPr="00A50969">
              <w:rPr>
                <w:bCs/>
              </w:rPr>
              <w:t>муниципальном</w:t>
            </w:r>
            <w:r w:rsidRPr="00A50969">
              <w:rPr>
                <w:bCs/>
              </w:rPr>
              <w:t xml:space="preserve"> округе ведется це</w:t>
            </w:r>
            <w:r w:rsidR="00A50969" w:rsidRPr="00A50969">
              <w:rPr>
                <w:bCs/>
              </w:rPr>
              <w:t>л</w:t>
            </w:r>
            <w:r w:rsidRPr="00A50969">
              <w:rPr>
                <w:bCs/>
              </w:rPr>
              <w:t>енаправленная работа   по выявлению талантов, обеспечение возможности творческого роста в условиях наиболее благоприятного профессионального общения, формирование культурного образа территории, объединение различных социальных групп для участия в культурной жизни местного сообщества. Традиционными стали межрегиональные фестивал</w:t>
            </w:r>
            <w:proofErr w:type="gramStart"/>
            <w:r w:rsidRPr="00A50969">
              <w:rPr>
                <w:bCs/>
              </w:rPr>
              <w:t>и-</w:t>
            </w:r>
            <w:proofErr w:type="gramEnd"/>
            <w:r w:rsidRPr="00A50969">
              <w:rPr>
                <w:bCs/>
              </w:rPr>
              <w:t xml:space="preserve"> конкурсы «С любовью к песне», « Мы из знатного рода», конкурс художественной самодеятельности « Пою мое Отечество», конкурс детского художественного творчества « Веселые задоринки»</w:t>
            </w:r>
          </w:p>
          <w:p w:rsidR="00D93DFE" w:rsidRPr="00A50969" w:rsidRDefault="00D93DFE" w:rsidP="00482A44">
            <w:pPr>
              <w:autoSpaceDE w:val="0"/>
              <w:autoSpaceDN w:val="0"/>
              <w:adjustRightInd w:val="0"/>
              <w:rPr>
                <w:bCs/>
              </w:rPr>
            </w:pP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Основное мероприятие 6 Развитие муниципальных учреждений культуры</w:t>
            </w:r>
          </w:p>
        </w:tc>
        <w:tc>
          <w:tcPr>
            <w:tcW w:w="2268" w:type="dxa"/>
            <w:tcBorders>
              <w:top w:val="single" w:sz="4" w:space="0" w:color="auto"/>
              <w:left w:val="single" w:sz="4" w:space="0" w:color="auto"/>
              <w:bottom w:val="single" w:sz="4" w:space="0" w:color="auto"/>
              <w:right w:val="single" w:sz="4" w:space="0" w:color="auto"/>
            </w:tcBorders>
          </w:tcPr>
          <w:p w:rsidR="00D93DFE" w:rsidRPr="00624E34" w:rsidRDefault="00D93DFE" w:rsidP="00482A44">
            <w:pPr>
              <w:rPr>
                <w:sz w:val="22"/>
                <w:szCs w:val="22"/>
              </w:rPr>
            </w:pPr>
            <w:r>
              <w:rPr>
                <w:sz w:val="22"/>
                <w:szCs w:val="22"/>
              </w:rPr>
              <w:t>выполнено</w:t>
            </w:r>
          </w:p>
        </w:tc>
        <w:tc>
          <w:tcPr>
            <w:tcW w:w="5670" w:type="dxa"/>
            <w:tcBorders>
              <w:top w:val="single" w:sz="4" w:space="0" w:color="auto"/>
              <w:left w:val="single" w:sz="4" w:space="0" w:color="auto"/>
              <w:bottom w:val="single" w:sz="4" w:space="0" w:color="auto"/>
              <w:right w:val="nil"/>
            </w:tcBorders>
          </w:tcPr>
          <w:p w:rsidR="00D93DFE" w:rsidRPr="00A50969" w:rsidRDefault="00D93DFE" w:rsidP="00482A44">
            <w:pPr>
              <w:autoSpaceDE w:val="0"/>
              <w:autoSpaceDN w:val="0"/>
              <w:adjustRightInd w:val="0"/>
              <w:jc w:val="both"/>
              <w:rPr>
                <w:bCs/>
              </w:rPr>
            </w:pPr>
            <w:r w:rsidRPr="00A50969">
              <w:rPr>
                <w:bCs/>
              </w:rPr>
              <w:t>Мероприятие направлено на предоставление субсидий из республиканского бюджета Чувашской Республики бюджетам муниципальных районов, бюджетам  муниципальных округов на  ремонт, модернизацию учреждений культуры, повышение заработной платы работников муниципальных учреждений культуры.</w:t>
            </w:r>
          </w:p>
          <w:p w:rsidR="00D93DFE" w:rsidRPr="00A50969" w:rsidRDefault="00D93DFE" w:rsidP="00482A44">
            <w:pPr>
              <w:autoSpaceDE w:val="0"/>
              <w:autoSpaceDN w:val="0"/>
              <w:adjustRightInd w:val="0"/>
              <w:jc w:val="both"/>
              <w:rPr>
                <w:bCs/>
              </w:rPr>
            </w:pPr>
            <w:r w:rsidRPr="00A50969">
              <w:rPr>
                <w:bCs/>
              </w:rPr>
              <w:t xml:space="preserve">В 2022 году на укрепление материально- технической базы  было выделено 4179971,72 рублей (федеральный бюджет - 4097200,0  руб., республиканский бюджет – 41385,86  руб., местный бюджет – 41385,86 руб.). В помещениях Юманайского СДК был проведен текущий ремонт помещений, </w:t>
            </w:r>
            <w:r w:rsidRPr="00A50969">
              <w:t xml:space="preserve">замена труб системы отопления, ремонт кровли, произведен ремонт  внутренних помещений: кабинетов кружковой работы, обустройство санузлов, замены электропроводки. </w:t>
            </w:r>
          </w:p>
          <w:p w:rsidR="00D93DFE" w:rsidRPr="00A50969" w:rsidRDefault="00D93DFE" w:rsidP="00482A44">
            <w:pPr>
              <w:autoSpaceDE w:val="0"/>
              <w:autoSpaceDN w:val="0"/>
              <w:adjustRightInd w:val="0"/>
              <w:jc w:val="both"/>
            </w:pPr>
            <w:r w:rsidRPr="00A50969">
              <w:rPr>
                <w:bCs/>
              </w:rPr>
              <w:t xml:space="preserve">За счет местного бюджета проведен текущий ремонт помещений </w:t>
            </w:r>
            <w:proofErr w:type="spellStart"/>
            <w:r w:rsidRPr="00A50969">
              <w:rPr>
                <w:bCs/>
              </w:rPr>
              <w:t>Кабановского</w:t>
            </w:r>
            <w:proofErr w:type="spellEnd"/>
            <w:r w:rsidRPr="00A50969">
              <w:rPr>
                <w:bCs/>
              </w:rPr>
              <w:t xml:space="preserve"> сельского клуба, на сумму </w:t>
            </w:r>
            <w:r w:rsidRPr="00A50969">
              <w:t xml:space="preserve">1 684 044,00  руб.  </w:t>
            </w:r>
            <w:r w:rsidRPr="00A50969">
              <w:rPr>
                <w:bCs/>
              </w:rPr>
              <w:t xml:space="preserve"> </w:t>
            </w:r>
          </w:p>
          <w:p w:rsidR="00D93DFE" w:rsidRPr="00A50969" w:rsidRDefault="00D93DFE" w:rsidP="00A50969">
            <w:pPr>
              <w:ind w:right="80"/>
              <w:jc w:val="both"/>
            </w:pPr>
            <w:r w:rsidRPr="00A50969">
              <w:t>Полностью произведены электромонтажные работы, ремонтные работы внутренней и наружной отделки стен,  демонтаж дверных коробок и окон, укладка новых полов и  сантехнические работы, отремонтировано крыльцо и входная зона. Параллельно с другими работами  проходил и ремонт деревянных элементов конструкций крыши.</w:t>
            </w:r>
          </w:p>
          <w:p w:rsidR="00D93DFE" w:rsidRPr="00A50969" w:rsidRDefault="00D93DFE" w:rsidP="00A50969">
            <w:pPr>
              <w:ind w:right="80"/>
              <w:jc w:val="both"/>
            </w:pPr>
            <w:r w:rsidRPr="00A50969">
              <w:rPr>
                <w:bCs/>
              </w:rPr>
              <w:t xml:space="preserve">Из местного бюджета закуплена мебель для Юманайского СДК на сумму  </w:t>
            </w:r>
            <w:r w:rsidRPr="00A50969">
              <w:t xml:space="preserve">1 110  397,00 руб.: </w:t>
            </w:r>
            <w:r w:rsidRPr="00A50969">
              <w:lastRenderedPageBreak/>
              <w:t>жалюзи, стулья, кресла компьютерные, диваны офисные, диван в кабинет заведующей, мебель в кабинет заведующей, мебель в артистическую, в костюмерную, стол для ди-джея, мебель в кабинет хореографии, стенды в фойе.</w:t>
            </w:r>
          </w:p>
          <w:p w:rsidR="00D93DFE" w:rsidRPr="00A50969" w:rsidRDefault="00D93DFE" w:rsidP="00A50969">
            <w:pPr>
              <w:autoSpaceDE w:val="0"/>
              <w:autoSpaceDN w:val="0"/>
              <w:adjustRightInd w:val="0"/>
              <w:ind w:right="80"/>
              <w:jc w:val="both"/>
              <w:rPr>
                <w:bCs/>
              </w:rPr>
            </w:pPr>
            <w:r w:rsidRPr="00A50969">
              <w:rPr>
                <w:bCs/>
              </w:rPr>
              <w:t>На повышение заработной платы были выделены средства из республиканского</w:t>
            </w:r>
            <w:r w:rsidR="00A50969">
              <w:rPr>
                <w:bCs/>
              </w:rPr>
              <w:t xml:space="preserve"> бюджета в сумме 1643700,0 руб.</w:t>
            </w: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Основное мероприятие 7 Реализация меро</w:t>
            </w:r>
            <w:r w:rsidR="002A2951" w:rsidRPr="00A50969">
              <w:rPr>
                <w:bCs/>
              </w:rPr>
              <w:t>приятий регионального проекта «</w:t>
            </w:r>
            <w:r w:rsidRPr="00A50969">
              <w:rPr>
                <w:bCs/>
              </w:rPr>
              <w:t>Культурная среда»</w:t>
            </w:r>
          </w:p>
        </w:tc>
        <w:tc>
          <w:tcPr>
            <w:tcW w:w="2268"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rPr>
                <w:szCs w:val="22"/>
              </w:rPr>
            </w:pPr>
            <w:r w:rsidRPr="00A50969">
              <w:rPr>
                <w:szCs w:val="22"/>
              </w:rPr>
              <w:t xml:space="preserve"> Не выполнено</w:t>
            </w:r>
          </w:p>
          <w:p w:rsidR="00D93DFE" w:rsidRPr="00A50969" w:rsidRDefault="00D93DFE" w:rsidP="00482A44">
            <w:pPr>
              <w:rPr>
                <w:szCs w:val="22"/>
              </w:rPr>
            </w:pPr>
          </w:p>
        </w:tc>
        <w:tc>
          <w:tcPr>
            <w:tcW w:w="5670" w:type="dxa"/>
            <w:tcBorders>
              <w:top w:val="single" w:sz="4" w:space="0" w:color="auto"/>
              <w:left w:val="single" w:sz="4" w:space="0" w:color="auto"/>
              <w:bottom w:val="single" w:sz="4" w:space="0" w:color="auto"/>
              <w:right w:val="nil"/>
            </w:tcBorders>
          </w:tcPr>
          <w:p w:rsidR="00D93DFE" w:rsidRPr="00A50969" w:rsidRDefault="00D93DFE" w:rsidP="00482A44">
            <w:pPr>
              <w:autoSpaceDE w:val="0"/>
              <w:autoSpaceDN w:val="0"/>
              <w:adjustRightInd w:val="0"/>
              <w:jc w:val="both"/>
              <w:rPr>
                <w:bCs/>
                <w:szCs w:val="22"/>
              </w:rPr>
            </w:pPr>
            <w:r w:rsidRPr="00A50969">
              <w:rPr>
                <w:bCs/>
                <w:szCs w:val="22"/>
              </w:rPr>
              <w:t xml:space="preserve"> В 2022 году в рамках данного мероприятия средства не выделялись</w:t>
            </w: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2A2951">
            <w:pPr>
              <w:autoSpaceDE w:val="0"/>
              <w:autoSpaceDN w:val="0"/>
              <w:adjustRightInd w:val="0"/>
              <w:jc w:val="both"/>
              <w:rPr>
                <w:rFonts w:eastAsia="Calibri"/>
              </w:rPr>
            </w:pPr>
            <w:r w:rsidRPr="00A50969">
              <w:rPr>
                <w:rFonts w:eastAsia="Calibri"/>
              </w:rPr>
              <w:t xml:space="preserve">Основное мероприятие 8. Реализация мероприятий регионального проекта «Творческие люди» </w:t>
            </w:r>
          </w:p>
          <w:p w:rsidR="00D93DFE" w:rsidRPr="00A50969" w:rsidRDefault="00D93DFE" w:rsidP="00482A44">
            <w:pPr>
              <w:autoSpaceDE w:val="0"/>
              <w:autoSpaceDN w:val="0"/>
              <w:adjustRightInd w:val="0"/>
              <w:ind w:firstLine="709"/>
              <w:jc w:val="both"/>
              <w:rPr>
                <w:rFonts w:eastAsia="Calibri"/>
              </w:rPr>
            </w:pPr>
          </w:p>
          <w:p w:rsidR="00D93DFE" w:rsidRPr="00A50969" w:rsidRDefault="00D93DFE" w:rsidP="00482A44">
            <w:pPr>
              <w:autoSpaceDE w:val="0"/>
              <w:autoSpaceDN w:val="0"/>
              <w:adjustRightInd w:val="0"/>
              <w:ind w:firstLine="709"/>
              <w:jc w:val="both"/>
              <w:rPr>
                <w:bCs/>
              </w:rPr>
            </w:pPr>
          </w:p>
        </w:tc>
        <w:tc>
          <w:tcPr>
            <w:tcW w:w="2268" w:type="dxa"/>
            <w:tcBorders>
              <w:top w:val="single" w:sz="4" w:space="0" w:color="auto"/>
              <w:left w:val="single" w:sz="4" w:space="0" w:color="auto"/>
              <w:bottom w:val="single" w:sz="4" w:space="0" w:color="auto"/>
              <w:right w:val="single" w:sz="4" w:space="0" w:color="auto"/>
            </w:tcBorders>
          </w:tcPr>
          <w:p w:rsidR="00D93DFE" w:rsidRPr="00A50969" w:rsidRDefault="0057152D" w:rsidP="00482A44">
            <w:pPr>
              <w:rPr>
                <w:szCs w:val="22"/>
              </w:rPr>
            </w:pPr>
            <w:r w:rsidRPr="00A50969">
              <w:rPr>
                <w:szCs w:val="22"/>
              </w:rPr>
              <w:t>Выполнено</w:t>
            </w:r>
          </w:p>
        </w:tc>
        <w:tc>
          <w:tcPr>
            <w:tcW w:w="5670" w:type="dxa"/>
            <w:tcBorders>
              <w:top w:val="single" w:sz="4" w:space="0" w:color="auto"/>
              <w:left w:val="single" w:sz="4" w:space="0" w:color="auto"/>
              <w:bottom w:val="single" w:sz="4" w:space="0" w:color="auto"/>
              <w:right w:val="nil"/>
            </w:tcBorders>
          </w:tcPr>
          <w:p w:rsidR="00D93DFE" w:rsidRPr="00A50969" w:rsidRDefault="00D93DFE" w:rsidP="00482A44">
            <w:pPr>
              <w:autoSpaceDE w:val="0"/>
              <w:autoSpaceDN w:val="0"/>
              <w:adjustRightInd w:val="0"/>
              <w:jc w:val="both"/>
              <w:rPr>
                <w:bCs/>
                <w:szCs w:val="22"/>
              </w:rPr>
            </w:pPr>
            <w:r w:rsidRPr="00A50969">
              <w:rPr>
                <w:bCs/>
                <w:szCs w:val="22"/>
              </w:rPr>
              <w:t xml:space="preserve">В рамках регионального проекта «Творческие люди», специалисты учреждений культуры муниципального образования (2 чел.),  прошли курсы повышения квалификации  на базе ведущих высших учебных заведений России. </w:t>
            </w:r>
          </w:p>
        </w:tc>
      </w:tr>
      <w:tr w:rsidR="00D93DFE" w:rsidRPr="009D5806" w:rsidTr="003C204A">
        <w:tc>
          <w:tcPr>
            <w:tcW w:w="771" w:type="dxa"/>
            <w:tcBorders>
              <w:top w:val="single" w:sz="4" w:space="0" w:color="auto"/>
              <w:left w:val="nil"/>
              <w:bottom w:val="single" w:sz="4" w:space="0" w:color="auto"/>
              <w:right w:val="single" w:sz="4" w:space="0" w:color="auto"/>
            </w:tcBorders>
          </w:tcPr>
          <w:p w:rsidR="00D93DFE" w:rsidRPr="009D5806" w:rsidRDefault="00D93DFE"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autoSpaceDE w:val="0"/>
              <w:autoSpaceDN w:val="0"/>
              <w:adjustRightInd w:val="0"/>
              <w:jc w:val="both"/>
              <w:rPr>
                <w:bCs/>
              </w:rPr>
            </w:pPr>
            <w:r w:rsidRPr="00A50969">
              <w:rPr>
                <w:bCs/>
              </w:rPr>
              <w:t>Основные мероприятие 9 Развитие образования в сфере культуры и искусства</w:t>
            </w:r>
          </w:p>
        </w:tc>
        <w:tc>
          <w:tcPr>
            <w:tcW w:w="2268" w:type="dxa"/>
            <w:tcBorders>
              <w:top w:val="single" w:sz="4" w:space="0" w:color="auto"/>
              <w:left w:val="single" w:sz="4" w:space="0" w:color="auto"/>
              <w:bottom w:val="single" w:sz="4" w:space="0" w:color="auto"/>
              <w:right w:val="single" w:sz="4" w:space="0" w:color="auto"/>
            </w:tcBorders>
          </w:tcPr>
          <w:p w:rsidR="00D93DFE" w:rsidRPr="00A50969" w:rsidRDefault="00D93DFE" w:rsidP="00482A44">
            <w:pPr>
              <w:rPr>
                <w:szCs w:val="22"/>
              </w:rPr>
            </w:pPr>
            <w:r w:rsidRPr="00A50969">
              <w:rPr>
                <w:szCs w:val="22"/>
              </w:rPr>
              <w:t xml:space="preserve"> выполнено</w:t>
            </w:r>
          </w:p>
        </w:tc>
        <w:tc>
          <w:tcPr>
            <w:tcW w:w="5670" w:type="dxa"/>
            <w:tcBorders>
              <w:top w:val="single" w:sz="4" w:space="0" w:color="auto"/>
              <w:left w:val="single" w:sz="4" w:space="0" w:color="auto"/>
              <w:bottom w:val="single" w:sz="4" w:space="0" w:color="auto"/>
              <w:right w:val="nil"/>
            </w:tcBorders>
          </w:tcPr>
          <w:p w:rsidR="00D93DFE" w:rsidRPr="00A50969" w:rsidRDefault="00D93DFE" w:rsidP="00A50969">
            <w:pPr>
              <w:autoSpaceDE w:val="0"/>
              <w:autoSpaceDN w:val="0"/>
              <w:adjustRightInd w:val="0"/>
              <w:jc w:val="both"/>
              <w:rPr>
                <w:bCs/>
                <w:szCs w:val="22"/>
              </w:rPr>
            </w:pPr>
            <w:r w:rsidRPr="00A50969">
              <w:rPr>
                <w:bCs/>
                <w:szCs w:val="22"/>
              </w:rPr>
              <w:t>Обеспечена деятельность  муниципальной организации дополнительного образования</w:t>
            </w:r>
            <w:r w:rsidR="00A50969">
              <w:rPr>
                <w:bCs/>
                <w:szCs w:val="22"/>
              </w:rPr>
              <w:t xml:space="preserve"> </w:t>
            </w:r>
            <w:r w:rsidRPr="00A50969">
              <w:rPr>
                <w:bCs/>
                <w:szCs w:val="22"/>
              </w:rPr>
              <w:t>- МБУ МО «</w:t>
            </w:r>
            <w:proofErr w:type="spellStart"/>
            <w:r w:rsidRPr="00A50969">
              <w:rPr>
                <w:bCs/>
                <w:szCs w:val="22"/>
              </w:rPr>
              <w:t>Саланчикская</w:t>
            </w:r>
            <w:proofErr w:type="spellEnd"/>
            <w:r w:rsidRPr="00A50969">
              <w:rPr>
                <w:bCs/>
                <w:szCs w:val="22"/>
              </w:rPr>
              <w:t xml:space="preserve"> детская музыкальная школа им В.А. Павлова  Шумерлинского </w:t>
            </w:r>
            <w:r w:rsidR="0057152D" w:rsidRPr="00A50969">
              <w:rPr>
                <w:bCs/>
                <w:szCs w:val="22"/>
              </w:rPr>
              <w:t>муниципального округа</w:t>
            </w:r>
            <w:r w:rsidRPr="00A50969">
              <w:rPr>
                <w:bCs/>
                <w:szCs w:val="22"/>
              </w:rPr>
              <w:t>.</w:t>
            </w:r>
          </w:p>
        </w:tc>
      </w:tr>
      <w:tr w:rsidR="00FF1EC0" w:rsidRPr="009D5806" w:rsidTr="003C204A">
        <w:tc>
          <w:tcPr>
            <w:tcW w:w="771" w:type="dxa"/>
            <w:tcBorders>
              <w:top w:val="single" w:sz="4" w:space="0" w:color="auto"/>
              <w:left w:val="nil"/>
              <w:bottom w:val="single" w:sz="4" w:space="0" w:color="auto"/>
              <w:right w:val="single" w:sz="4" w:space="0" w:color="auto"/>
            </w:tcBorders>
          </w:tcPr>
          <w:p w:rsidR="00FF1EC0" w:rsidRPr="009D5806" w:rsidRDefault="00FF1EC0" w:rsidP="009D5806">
            <w:pPr>
              <w:widowControl w:val="0"/>
              <w:autoSpaceDE w:val="0"/>
              <w:autoSpaceDN w:val="0"/>
              <w:adjustRightInd w:val="0"/>
              <w:jc w:val="center"/>
            </w:pPr>
            <w:r>
              <w:t xml:space="preserve">14. </w:t>
            </w:r>
          </w:p>
        </w:tc>
        <w:tc>
          <w:tcPr>
            <w:tcW w:w="6379" w:type="dxa"/>
            <w:tcBorders>
              <w:top w:val="single" w:sz="4" w:space="0" w:color="auto"/>
              <w:left w:val="single" w:sz="4" w:space="0" w:color="auto"/>
              <w:bottom w:val="single" w:sz="4" w:space="0" w:color="auto"/>
              <w:right w:val="single" w:sz="4" w:space="0" w:color="auto"/>
            </w:tcBorders>
          </w:tcPr>
          <w:p w:rsidR="00FF1EC0" w:rsidRPr="00A50969" w:rsidRDefault="00FF1EC0" w:rsidP="00482A44">
            <w:pPr>
              <w:autoSpaceDE w:val="0"/>
              <w:autoSpaceDN w:val="0"/>
              <w:adjustRightInd w:val="0"/>
              <w:jc w:val="both"/>
              <w:rPr>
                <w:b/>
                <w:bCs/>
              </w:rPr>
            </w:pPr>
            <w:r w:rsidRPr="00A50969">
              <w:rPr>
                <w:b/>
                <w:bCs/>
              </w:rPr>
              <w:t>Муниципальная программа Шумерлинского муниципального округа Чувашской Республики  «Развитие земельных и имущественных отношений»</w:t>
            </w:r>
          </w:p>
        </w:tc>
        <w:tc>
          <w:tcPr>
            <w:tcW w:w="2268" w:type="dxa"/>
            <w:tcBorders>
              <w:top w:val="single" w:sz="4" w:space="0" w:color="auto"/>
              <w:left w:val="single" w:sz="4" w:space="0" w:color="auto"/>
              <w:bottom w:val="single" w:sz="4" w:space="0" w:color="auto"/>
              <w:right w:val="single" w:sz="4" w:space="0" w:color="auto"/>
            </w:tcBorders>
          </w:tcPr>
          <w:p w:rsidR="00FF1EC0" w:rsidRPr="00A50969" w:rsidRDefault="00FF1EC0"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FF1EC0" w:rsidRPr="00A50969" w:rsidRDefault="00FF1EC0" w:rsidP="00482A44">
            <w:pPr>
              <w:autoSpaceDE w:val="0"/>
              <w:autoSpaceDN w:val="0"/>
              <w:adjustRightInd w:val="0"/>
              <w:rPr>
                <w:bCs/>
              </w:rPr>
            </w:pPr>
          </w:p>
        </w:tc>
      </w:tr>
      <w:tr w:rsidR="00FF1EC0" w:rsidRPr="009D5806" w:rsidTr="003C204A">
        <w:tc>
          <w:tcPr>
            <w:tcW w:w="771" w:type="dxa"/>
            <w:tcBorders>
              <w:top w:val="single" w:sz="4" w:space="0" w:color="auto"/>
              <w:left w:val="nil"/>
              <w:bottom w:val="single" w:sz="4" w:space="0" w:color="auto"/>
              <w:right w:val="single" w:sz="4" w:space="0" w:color="auto"/>
            </w:tcBorders>
          </w:tcPr>
          <w:p w:rsidR="00FF1EC0" w:rsidRPr="009D5806" w:rsidRDefault="00FF1EC0" w:rsidP="009D5806">
            <w:pPr>
              <w:widowControl w:val="0"/>
              <w:autoSpaceDE w:val="0"/>
              <w:autoSpaceDN w:val="0"/>
              <w:adjustRightInd w:val="0"/>
              <w:jc w:val="center"/>
            </w:pPr>
            <w:r>
              <w:t>14.1.</w:t>
            </w:r>
          </w:p>
        </w:tc>
        <w:tc>
          <w:tcPr>
            <w:tcW w:w="6379" w:type="dxa"/>
            <w:tcBorders>
              <w:top w:val="single" w:sz="4" w:space="0" w:color="auto"/>
              <w:left w:val="single" w:sz="4" w:space="0" w:color="auto"/>
              <w:bottom w:val="single" w:sz="4" w:space="0" w:color="auto"/>
              <w:right w:val="single" w:sz="4" w:space="0" w:color="auto"/>
            </w:tcBorders>
          </w:tcPr>
          <w:p w:rsidR="00FF1EC0" w:rsidRPr="00A50969" w:rsidRDefault="00FF1EC0" w:rsidP="00482A44">
            <w:pPr>
              <w:autoSpaceDE w:val="0"/>
              <w:autoSpaceDN w:val="0"/>
              <w:adjustRightInd w:val="0"/>
              <w:jc w:val="both"/>
              <w:rPr>
                <w:bCs/>
              </w:rPr>
            </w:pPr>
            <w:r w:rsidRPr="00A50969">
              <w:rPr>
                <w:bCs/>
              </w:rPr>
              <w:t>Подпрограмма «Управление муниципальным имуществом Шумерлинского муниципального округа Чувашской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FF1EC0" w:rsidRPr="00442437" w:rsidRDefault="00FF1EC0"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FF1EC0" w:rsidRPr="00442437" w:rsidRDefault="00FF1EC0" w:rsidP="00482A44">
            <w:pPr>
              <w:autoSpaceDE w:val="0"/>
              <w:autoSpaceDN w:val="0"/>
              <w:adjustRightInd w:val="0"/>
              <w:rPr>
                <w:bCs/>
              </w:rPr>
            </w:pPr>
          </w:p>
        </w:tc>
      </w:tr>
      <w:tr w:rsidR="00FF1EC0" w:rsidRPr="009D5806" w:rsidTr="003C204A">
        <w:tc>
          <w:tcPr>
            <w:tcW w:w="771" w:type="dxa"/>
            <w:tcBorders>
              <w:top w:val="single" w:sz="4" w:space="0" w:color="auto"/>
              <w:left w:val="nil"/>
              <w:bottom w:val="single" w:sz="4" w:space="0" w:color="auto"/>
              <w:right w:val="single" w:sz="4" w:space="0" w:color="auto"/>
            </w:tcBorders>
          </w:tcPr>
          <w:p w:rsidR="00FF1EC0" w:rsidRPr="009D5806" w:rsidRDefault="00FF1EC0"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FF1EC0" w:rsidRPr="00A50969" w:rsidRDefault="00FF1EC0" w:rsidP="00FF1EC0">
            <w:pPr>
              <w:autoSpaceDE w:val="0"/>
              <w:autoSpaceDN w:val="0"/>
              <w:adjustRightInd w:val="0"/>
              <w:jc w:val="both"/>
            </w:pPr>
            <w:r w:rsidRPr="00A50969">
              <w:rPr>
                <w:rFonts w:eastAsia="Calibri"/>
                <w:lang w:eastAsia="en-US"/>
              </w:rPr>
              <w:t>Основное мероприятие 1. «Создание единой системы учета государственного имущества Чувашской Республики и муниципального имущества</w:t>
            </w:r>
            <w:r w:rsidRPr="00A50969">
              <w:t xml:space="preserve">» </w:t>
            </w:r>
          </w:p>
          <w:p w:rsidR="00FF1EC0" w:rsidRPr="00A50969" w:rsidRDefault="00FF1EC0" w:rsidP="00482A44">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FF1EC0" w:rsidRPr="00442437" w:rsidRDefault="00FF1EC0" w:rsidP="00482A44">
            <w:pPr>
              <w:autoSpaceDE w:val="0"/>
              <w:autoSpaceDN w:val="0"/>
              <w:adjustRightInd w:val="0"/>
              <w:rPr>
                <w:bCs/>
              </w:rPr>
            </w:pPr>
            <w:r w:rsidRPr="00A05304">
              <w:rPr>
                <w:bCs/>
                <w:sz w:val="22"/>
                <w:szCs w:val="22"/>
              </w:rPr>
              <w:t>Выполнено</w:t>
            </w:r>
          </w:p>
        </w:tc>
        <w:tc>
          <w:tcPr>
            <w:tcW w:w="5670" w:type="dxa"/>
            <w:tcBorders>
              <w:top w:val="single" w:sz="4" w:space="0" w:color="auto"/>
              <w:left w:val="single" w:sz="4" w:space="0" w:color="auto"/>
              <w:bottom w:val="single" w:sz="4" w:space="0" w:color="auto"/>
              <w:right w:val="nil"/>
            </w:tcBorders>
          </w:tcPr>
          <w:p w:rsidR="00FF1EC0" w:rsidRPr="00934933" w:rsidRDefault="00FF1EC0" w:rsidP="00482A44">
            <w:pPr>
              <w:autoSpaceDE w:val="0"/>
              <w:autoSpaceDN w:val="0"/>
              <w:adjustRightInd w:val="0"/>
              <w:ind w:firstLine="505"/>
              <w:jc w:val="both"/>
              <w:rPr>
                <w:bCs/>
              </w:rPr>
            </w:pPr>
            <w:r w:rsidRPr="00934933">
              <w:t>Отделом экономики, земельных и имущественных отношений администрации Шумерлинс</w:t>
            </w:r>
            <w:r>
              <w:t>к</w:t>
            </w:r>
            <w:r w:rsidRPr="00934933">
              <w:t xml:space="preserve">ого </w:t>
            </w:r>
            <w:r>
              <w:t>муниципального округа</w:t>
            </w:r>
            <w:r w:rsidRPr="00934933">
              <w:t xml:space="preserve"> </w:t>
            </w:r>
            <w:r>
              <w:t>ежеквартально</w:t>
            </w:r>
            <w:r w:rsidRPr="00934933">
              <w:t xml:space="preserve"> </w:t>
            </w:r>
            <w:r w:rsidRPr="00934933">
              <w:rPr>
                <w:bCs/>
              </w:rPr>
              <w:t xml:space="preserve">в </w:t>
            </w:r>
            <w:r>
              <w:rPr>
                <w:bCs/>
              </w:rPr>
              <w:t xml:space="preserve">Минэкономразвития </w:t>
            </w:r>
            <w:r w:rsidRPr="00934933">
              <w:rPr>
                <w:bCs/>
              </w:rPr>
              <w:t xml:space="preserve"> Чувашии </w:t>
            </w:r>
            <w:r>
              <w:rPr>
                <w:bCs/>
              </w:rPr>
              <w:t xml:space="preserve">выгружаются сведения о реестре муниципального имущества, предусмотренные возможностями программного продукта по ведению реестра муниципального имущества </w:t>
            </w:r>
          </w:p>
        </w:tc>
      </w:tr>
      <w:tr w:rsidR="00FF1EC0" w:rsidRPr="009D5806" w:rsidTr="003C204A">
        <w:tc>
          <w:tcPr>
            <w:tcW w:w="771" w:type="dxa"/>
            <w:tcBorders>
              <w:top w:val="single" w:sz="4" w:space="0" w:color="auto"/>
              <w:left w:val="nil"/>
              <w:bottom w:val="single" w:sz="4" w:space="0" w:color="auto"/>
              <w:right w:val="single" w:sz="4" w:space="0" w:color="auto"/>
            </w:tcBorders>
          </w:tcPr>
          <w:p w:rsidR="00FF1EC0" w:rsidRPr="009D5806" w:rsidRDefault="00FF1EC0"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FF1EC0" w:rsidRPr="005927DD" w:rsidRDefault="00FF1EC0" w:rsidP="00FF1EC0">
            <w:pPr>
              <w:jc w:val="both"/>
            </w:pPr>
            <w:r w:rsidRPr="005927DD">
              <w:t>Основное мероприятие 2</w:t>
            </w:r>
            <w:r>
              <w:t>.</w:t>
            </w:r>
            <w:r w:rsidRPr="005927DD">
              <w:t xml:space="preserve"> «</w:t>
            </w:r>
            <w:r>
              <w:t>Создание условий для максимального вовлечения в хозяйственный оборот муниципального имущества Шумерлинского муниципального округа Чувашской Республики, в том числе земельных участков</w:t>
            </w:r>
            <w:r w:rsidRPr="005927DD">
              <w:t>».</w:t>
            </w:r>
          </w:p>
          <w:p w:rsidR="00FF1EC0" w:rsidRPr="00442437" w:rsidRDefault="00FF1EC0" w:rsidP="00482A44">
            <w:pPr>
              <w:autoSpaceDE w:val="0"/>
              <w:autoSpaceDN w:val="0"/>
              <w:adjustRightInd w:val="0"/>
              <w:jc w:val="both"/>
              <w:rPr>
                <w:bCs/>
              </w:rPr>
            </w:pPr>
          </w:p>
        </w:tc>
        <w:tc>
          <w:tcPr>
            <w:tcW w:w="2268" w:type="dxa"/>
            <w:tcBorders>
              <w:top w:val="single" w:sz="4" w:space="0" w:color="auto"/>
              <w:left w:val="single" w:sz="4" w:space="0" w:color="auto"/>
              <w:bottom w:val="single" w:sz="4" w:space="0" w:color="auto"/>
              <w:right w:val="single" w:sz="4" w:space="0" w:color="auto"/>
            </w:tcBorders>
          </w:tcPr>
          <w:p w:rsidR="00FF1EC0" w:rsidRDefault="00FF1EC0" w:rsidP="00482A44">
            <w:r w:rsidRPr="00935460">
              <w:rPr>
                <w:bCs/>
                <w:sz w:val="22"/>
                <w:szCs w:val="22"/>
              </w:rPr>
              <w:t>Выполнено</w:t>
            </w:r>
          </w:p>
        </w:tc>
        <w:tc>
          <w:tcPr>
            <w:tcW w:w="5670" w:type="dxa"/>
            <w:tcBorders>
              <w:top w:val="single" w:sz="4" w:space="0" w:color="auto"/>
              <w:left w:val="single" w:sz="4" w:space="0" w:color="auto"/>
              <w:bottom w:val="single" w:sz="4" w:space="0" w:color="auto"/>
              <w:right w:val="nil"/>
            </w:tcBorders>
          </w:tcPr>
          <w:p w:rsidR="00FF1EC0" w:rsidRPr="00934933" w:rsidRDefault="00FF1EC0" w:rsidP="00482A44">
            <w:pPr>
              <w:autoSpaceDE w:val="0"/>
              <w:autoSpaceDN w:val="0"/>
              <w:adjustRightInd w:val="0"/>
              <w:ind w:firstLine="505"/>
              <w:jc w:val="both"/>
              <w:rPr>
                <w:bCs/>
              </w:rPr>
            </w:pPr>
            <w:r>
              <w:rPr>
                <w:bCs/>
              </w:rPr>
              <w:t xml:space="preserve">Государственная регистрация прав собственности муниципального образования «Шумерлинский муниципальный округ Чувашской Республики» на объекты недвижимого имущества, включая земельные участки, находившиеся в собственности Шумерлинского района, сельских поселений Шумерлинского района, осуществлена в полном объеме.  Работы по информационному наполнению и актуализации реестра муниципального имущества  ведутся постоянно. </w:t>
            </w:r>
          </w:p>
        </w:tc>
      </w:tr>
      <w:tr w:rsidR="00FF1EC0" w:rsidRPr="009D5806" w:rsidTr="003C204A">
        <w:tc>
          <w:tcPr>
            <w:tcW w:w="771" w:type="dxa"/>
            <w:tcBorders>
              <w:top w:val="single" w:sz="4" w:space="0" w:color="auto"/>
              <w:left w:val="nil"/>
              <w:bottom w:val="single" w:sz="4" w:space="0" w:color="auto"/>
              <w:right w:val="single" w:sz="4" w:space="0" w:color="auto"/>
            </w:tcBorders>
          </w:tcPr>
          <w:p w:rsidR="00FF1EC0" w:rsidRPr="009D5806" w:rsidRDefault="00FF1EC0" w:rsidP="009D5806">
            <w:pPr>
              <w:widowControl w:val="0"/>
              <w:autoSpaceDE w:val="0"/>
              <w:autoSpaceDN w:val="0"/>
              <w:adjustRightInd w:val="0"/>
              <w:jc w:val="center"/>
            </w:pPr>
            <w:r>
              <w:t>14.2.</w:t>
            </w:r>
          </w:p>
        </w:tc>
        <w:tc>
          <w:tcPr>
            <w:tcW w:w="6379" w:type="dxa"/>
            <w:tcBorders>
              <w:top w:val="single" w:sz="4" w:space="0" w:color="auto"/>
              <w:left w:val="single" w:sz="4" w:space="0" w:color="auto"/>
              <w:bottom w:val="single" w:sz="4" w:space="0" w:color="auto"/>
              <w:right w:val="single" w:sz="4" w:space="0" w:color="auto"/>
            </w:tcBorders>
          </w:tcPr>
          <w:p w:rsidR="00FF1EC0" w:rsidRPr="006327A2" w:rsidRDefault="00FF1EC0" w:rsidP="00FF1EC0">
            <w:pPr>
              <w:jc w:val="both"/>
            </w:pPr>
            <w:r>
              <w:t xml:space="preserve">Подпрограмма </w:t>
            </w:r>
            <w:r w:rsidRPr="006327A2">
              <w:t>«Формирование эффективного муниципального сектора экономики Шумерлинского муниципального округа Чувашской Республики»</w:t>
            </w:r>
          </w:p>
          <w:p w:rsidR="00FF1EC0" w:rsidRPr="005927DD" w:rsidRDefault="00FF1EC0" w:rsidP="00482A44">
            <w:pPr>
              <w:ind w:firstLine="540"/>
              <w:jc w:val="both"/>
            </w:pPr>
          </w:p>
        </w:tc>
        <w:tc>
          <w:tcPr>
            <w:tcW w:w="2268" w:type="dxa"/>
            <w:tcBorders>
              <w:top w:val="single" w:sz="4" w:space="0" w:color="auto"/>
              <w:left w:val="single" w:sz="4" w:space="0" w:color="auto"/>
              <w:bottom w:val="single" w:sz="4" w:space="0" w:color="auto"/>
              <w:right w:val="single" w:sz="4" w:space="0" w:color="auto"/>
            </w:tcBorders>
          </w:tcPr>
          <w:p w:rsidR="00FF1EC0" w:rsidRPr="00935460" w:rsidRDefault="00FF1EC0" w:rsidP="00482A44">
            <w:pPr>
              <w:rPr>
                <w:bCs/>
              </w:rPr>
            </w:pPr>
          </w:p>
        </w:tc>
        <w:tc>
          <w:tcPr>
            <w:tcW w:w="5670" w:type="dxa"/>
            <w:tcBorders>
              <w:top w:val="single" w:sz="4" w:space="0" w:color="auto"/>
              <w:left w:val="single" w:sz="4" w:space="0" w:color="auto"/>
              <w:bottom w:val="single" w:sz="4" w:space="0" w:color="auto"/>
              <w:right w:val="nil"/>
            </w:tcBorders>
          </w:tcPr>
          <w:p w:rsidR="00FF1EC0" w:rsidRDefault="00FF1EC0" w:rsidP="00482A44">
            <w:pPr>
              <w:autoSpaceDE w:val="0"/>
              <w:autoSpaceDN w:val="0"/>
              <w:adjustRightInd w:val="0"/>
              <w:ind w:firstLine="505"/>
              <w:jc w:val="both"/>
              <w:rPr>
                <w:bCs/>
              </w:rPr>
            </w:pPr>
          </w:p>
        </w:tc>
      </w:tr>
      <w:tr w:rsidR="00FF1EC0" w:rsidRPr="009D5806" w:rsidTr="003C204A">
        <w:tc>
          <w:tcPr>
            <w:tcW w:w="771" w:type="dxa"/>
            <w:tcBorders>
              <w:top w:val="single" w:sz="4" w:space="0" w:color="auto"/>
              <w:left w:val="nil"/>
              <w:bottom w:val="single" w:sz="4" w:space="0" w:color="auto"/>
              <w:right w:val="single" w:sz="4" w:space="0" w:color="auto"/>
            </w:tcBorders>
          </w:tcPr>
          <w:p w:rsidR="00FF1EC0" w:rsidRPr="009D5806" w:rsidRDefault="00FF1EC0"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FF1EC0" w:rsidRPr="00CC7F32" w:rsidRDefault="00FF1EC0" w:rsidP="00FF1EC0">
            <w:pPr>
              <w:jc w:val="both"/>
            </w:pPr>
            <w:r w:rsidRPr="00CC7F32">
              <w:t>Основное мероприятие 1. Создание эффективной системы муниципального сектора экономики Шумерлинского муниципального округа Чувашской Республики.</w:t>
            </w:r>
          </w:p>
          <w:p w:rsidR="00FF1EC0" w:rsidRPr="005927DD" w:rsidRDefault="00FF1EC0" w:rsidP="00482A44">
            <w:pPr>
              <w:ind w:firstLine="540"/>
              <w:jc w:val="both"/>
            </w:pPr>
          </w:p>
        </w:tc>
        <w:tc>
          <w:tcPr>
            <w:tcW w:w="2268" w:type="dxa"/>
            <w:tcBorders>
              <w:top w:val="single" w:sz="4" w:space="0" w:color="auto"/>
              <w:left w:val="single" w:sz="4" w:space="0" w:color="auto"/>
              <w:bottom w:val="single" w:sz="4" w:space="0" w:color="auto"/>
              <w:right w:val="single" w:sz="4" w:space="0" w:color="auto"/>
            </w:tcBorders>
          </w:tcPr>
          <w:p w:rsidR="00FF1EC0" w:rsidRPr="00935460" w:rsidRDefault="00FF1EC0" w:rsidP="00482A44">
            <w:pPr>
              <w:rPr>
                <w:bCs/>
              </w:rPr>
            </w:pPr>
            <w:r>
              <w:rPr>
                <w:bCs/>
                <w:sz w:val="22"/>
                <w:szCs w:val="22"/>
              </w:rPr>
              <w:t>Выполнено</w:t>
            </w:r>
          </w:p>
        </w:tc>
        <w:tc>
          <w:tcPr>
            <w:tcW w:w="5670" w:type="dxa"/>
            <w:tcBorders>
              <w:top w:val="single" w:sz="4" w:space="0" w:color="auto"/>
              <w:left w:val="single" w:sz="4" w:space="0" w:color="auto"/>
              <w:bottom w:val="single" w:sz="4" w:space="0" w:color="auto"/>
              <w:right w:val="nil"/>
            </w:tcBorders>
          </w:tcPr>
          <w:p w:rsidR="00FF1EC0" w:rsidRDefault="00FF1EC0" w:rsidP="00482A44">
            <w:pPr>
              <w:autoSpaceDE w:val="0"/>
              <w:autoSpaceDN w:val="0"/>
              <w:adjustRightInd w:val="0"/>
              <w:ind w:firstLine="505"/>
              <w:jc w:val="both"/>
              <w:rPr>
                <w:bCs/>
              </w:rPr>
            </w:pPr>
            <w:r w:rsidRPr="00754AB9">
              <w:rPr>
                <w:bCs/>
              </w:rPr>
              <w:t>В рамках выполнения данного мероприятия</w:t>
            </w:r>
            <w:r>
              <w:rPr>
                <w:bCs/>
              </w:rPr>
              <w:t xml:space="preserve"> обеспечено выполнение прогнозного плана (программы) приватизации муниципального имущества Шумерлинского муниципального округа на 2022 год, проведены оценки рыночной стоимости </w:t>
            </w:r>
            <w:r>
              <w:rPr>
                <w:bCs/>
              </w:rPr>
              <w:lastRenderedPageBreak/>
              <w:t xml:space="preserve">подлежащих продаже объектов движимого и недвижимого имущества, земельных участков. </w:t>
            </w:r>
          </w:p>
        </w:tc>
      </w:tr>
      <w:tr w:rsidR="00FF1EC0" w:rsidRPr="009D5806" w:rsidTr="003C204A">
        <w:tc>
          <w:tcPr>
            <w:tcW w:w="771" w:type="dxa"/>
            <w:tcBorders>
              <w:top w:val="single" w:sz="4" w:space="0" w:color="auto"/>
              <w:left w:val="nil"/>
              <w:bottom w:val="single" w:sz="4" w:space="0" w:color="auto"/>
              <w:right w:val="single" w:sz="4" w:space="0" w:color="auto"/>
            </w:tcBorders>
          </w:tcPr>
          <w:p w:rsidR="00FF1EC0" w:rsidRPr="009D5806" w:rsidRDefault="00FF1EC0"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FF1EC0" w:rsidRPr="00CC7F32" w:rsidRDefault="00FF1EC0" w:rsidP="00FF1EC0">
            <w:pPr>
              <w:jc w:val="both"/>
            </w:pPr>
            <w:r w:rsidRPr="00CC7F32">
              <w:t>Основное мероприятие 2. Эффективное управление муниципальным имуществом Шумерлинского муниципального округа Чувашской Республики.</w:t>
            </w:r>
          </w:p>
          <w:p w:rsidR="00FF1EC0" w:rsidRPr="005927DD" w:rsidRDefault="00FF1EC0" w:rsidP="00482A44">
            <w:pPr>
              <w:ind w:firstLine="540"/>
              <w:jc w:val="both"/>
            </w:pPr>
          </w:p>
        </w:tc>
        <w:tc>
          <w:tcPr>
            <w:tcW w:w="2268" w:type="dxa"/>
            <w:tcBorders>
              <w:top w:val="single" w:sz="4" w:space="0" w:color="auto"/>
              <w:left w:val="single" w:sz="4" w:space="0" w:color="auto"/>
              <w:bottom w:val="single" w:sz="4" w:space="0" w:color="auto"/>
              <w:right w:val="single" w:sz="4" w:space="0" w:color="auto"/>
            </w:tcBorders>
          </w:tcPr>
          <w:p w:rsidR="00FF1EC0" w:rsidRPr="00935460" w:rsidRDefault="00FF1EC0" w:rsidP="00482A44">
            <w:pPr>
              <w:rPr>
                <w:bCs/>
              </w:rPr>
            </w:pPr>
            <w:r>
              <w:rPr>
                <w:bCs/>
                <w:sz w:val="22"/>
                <w:szCs w:val="22"/>
              </w:rPr>
              <w:t>Выполнено</w:t>
            </w:r>
          </w:p>
        </w:tc>
        <w:tc>
          <w:tcPr>
            <w:tcW w:w="5670" w:type="dxa"/>
            <w:tcBorders>
              <w:top w:val="single" w:sz="4" w:space="0" w:color="auto"/>
              <w:left w:val="single" w:sz="4" w:space="0" w:color="auto"/>
              <w:bottom w:val="single" w:sz="4" w:space="0" w:color="auto"/>
              <w:right w:val="nil"/>
            </w:tcBorders>
          </w:tcPr>
          <w:p w:rsidR="00FF1EC0" w:rsidRPr="0017125A" w:rsidRDefault="00FF1EC0" w:rsidP="00482A44">
            <w:pPr>
              <w:autoSpaceDE w:val="0"/>
              <w:autoSpaceDN w:val="0"/>
              <w:adjustRightInd w:val="0"/>
              <w:ind w:firstLine="505"/>
              <w:jc w:val="both"/>
              <w:rPr>
                <w:bCs/>
              </w:rPr>
            </w:pPr>
            <w:r w:rsidRPr="00197456">
              <w:rPr>
                <w:bCs/>
              </w:rPr>
              <w:t>Предоставление в аренду, в собственность  муниципального имущества и земельных участков осуществляется путем проведения открытых аукционов.</w:t>
            </w:r>
            <w:r>
              <w:rPr>
                <w:bCs/>
              </w:rPr>
              <w:t xml:space="preserve"> Информационные сообщения о проводимых торгах публикуются  на официальном сайте </w:t>
            </w:r>
            <w:hyperlink r:id="rId15" w:history="1">
              <w:r w:rsidRPr="00420618">
                <w:rPr>
                  <w:rStyle w:val="ac"/>
                  <w:bCs/>
                  <w:lang w:val="en-US"/>
                </w:rPr>
                <w:t>www</w:t>
              </w:r>
              <w:r w:rsidRPr="0017125A">
                <w:rPr>
                  <w:rStyle w:val="ac"/>
                  <w:bCs/>
                </w:rPr>
                <w:t>.</w:t>
              </w:r>
              <w:proofErr w:type="spellStart"/>
              <w:r w:rsidRPr="00420618">
                <w:rPr>
                  <w:rStyle w:val="ac"/>
                  <w:bCs/>
                  <w:lang w:val="en-US"/>
                </w:rPr>
                <w:t>torgi</w:t>
              </w:r>
              <w:proofErr w:type="spellEnd"/>
              <w:r w:rsidRPr="0017125A">
                <w:rPr>
                  <w:rStyle w:val="ac"/>
                  <w:bCs/>
                </w:rPr>
                <w:t>.</w:t>
              </w:r>
              <w:proofErr w:type="spellStart"/>
              <w:r w:rsidRPr="00420618">
                <w:rPr>
                  <w:rStyle w:val="ac"/>
                  <w:bCs/>
                  <w:lang w:val="en-US"/>
                </w:rPr>
                <w:t>gov</w:t>
              </w:r>
              <w:proofErr w:type="spellEnd"/>
              <w:r w:rsidRPr="0017125A">
                <w:rPr>
                  <w:rStyle w:val="ac"/>
                  <w:bCs/>
                </w:rPr>
                <w:t>.</w:t>
              </w:r>
              <w:proofErr w:type="spellStart"/>
              <w:r w:rsidRPr="00420618">
                <w:rPr>
                  <w:rStyle w:val="ac"/>
                  <w:bCs/>
                  <w:lang w:val="en-US"/>
                </w:rPr>
                <w:t>ru</w:t>
              </w:r>
              <w:proofErr w:type="spellEnd"/>
            </w:hyperlink>
            <w:r>
              <w:rPr>
                <w:bCs/>
              </w:rPr>
              <w:t>, на официальном сайте Шумерлинского муниципального округа в сети Интернет, в периодическом печатном издании «Вестник Шумерлинского муниципального округа».</w:t>
            </w:r>
          </w:p>
          <w:p w:rsidR="00FF1EC0" w:rsidRPr="0017125A" w:rsidRDefault="00FF1EC0" w:rsidP="00482A44">
            <w:pPr>
              <w:autoSpaceDE w:val="0"/>
              <w:autoSpaceDN w:val="0"/>
              <w:adjustRightInd w:val="0"/>
              <w:ind w:firstLine="505"/>
              <w:jc w:val="both"/>
              <w:rPr>
                <w:bCs/>
              </w:rPr>
            </w:pPr>
          </w:p>
        </w:tc>
      </w:tr>
      <w:tr w:rsidR="00D72E93" w:rsidRPr="009D5806" w:rsidTr="003C204A">
        <w:tc>
          <w:tcPr>
            <w:tcW w:w="771" w:type="dxa"/>
            <w:tcBorders>
              <w:top w:val="single" w:sz="4" w:space="0" w:color="auto"/>
              <w:left w:val="nil"/>
              <w:bottom w:val="single" w:sz="4" w:space="0" w:color="auto"/>
              <w:right w:val="single" w:sz="4" w:space="0" w:color="auto"/>
            </w:tcBorders>
          </w:tcPr>
          <w:p w:rsidR="00D72E93" w:rsidRPr="009D5806" w:rsidRDefault="00E349E0" w:rsidP="009D5806">
            <w:pPr>
              <w:widowControl w:val="0"/>
              <w:autoSpaceDE w:val="0"/>
              <w:autoSpaceDN w:val="0"/>
              <w:adjustRightInd w:val="0"/>
              <w:jc w:val="center"/>
            </w:pPr>
            <w:r>
              <w:t>15.</w:t>
            </w:r>
          </w:p>
        </w:tc>
        <w:tc>
          <w:tcPr>
            <w:tcW w:w="6379" w:type="dxa"/>
            <w:tcBorders>
              <w:top w:val="single" w:sz="4" w:space="0" w:color="auto"/>
              <w:left w:val="single" w:sz="4" w:space="0" w:color="auto"/>
              <w:bottom w:val="single" w:sz="4" w:space="0" w:color="auto"/>
              <w:right w:val="single" w:sz="4" w:space="0" w:color="auto"/>
            </w:tcBorders>
          </w:tcPr>
          <w:p w:rsidR="00D72E93" w:rsidRPr="00E349E0" w:rsidRDefault="00E349E0" w:rsidP="009D5806">
            <w:pPr>
              <w:widowControl w:val="0"/>
              <w:autoSpaceDE w:val="0"/>
              <w:autoSpaceDN w:val="0"/>
              <w:adjustRightInd w:val="0"/>
              <w:jc w:val="both"/>
              <w:rPr>
                <w:b/>
              </w:rPr>
            </w:pPr>
            <w:r w:rsidRPr="00E349E0">
              <w:rPr>
                <w:b/>
              </w:rPr>
              <w:t>Муниципальная программа Шумерлинского муниципального округа  «Развитие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D72E93" w:rsidRPr="009D5806" w:rsidRDefault="00D72E93" w:rsidP="009D5806">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D72E93" w:rsidRPr="009D5806" w:rsidRDefault="00D72E93" w:rsidP="009D5806">
            <w:pPr>
              <w:widowControl w:val="0"/>
              <w:autoSpaceDE w:val="0"/>
              <w:autoSpaceDN w:val="0"/>
              <w:adjustRightInd w:val="0"/>
            </w:pPr>
          </w:p>
        </w:tc>
      </w:tr>
      <w:tr w:rsidR="00E349E0" w:rsidRPr="009D5806" w:rsidTr="003C204A">
        <w:tc>
          <w:tcPr>
            <w:tcW w:w="771" w:type="dxa"/>
            <w:tcBorders>
              <w:top w:val="single" w:sz="4" w:space="0" w:color="auto"/>
              <w:left w:val="nil"/>
              <w:bottom w:val="single" w:sz="4" w:space="0" w:color="auto"/>
              <w:right w:val="single" w:sz="4" w:space="0" w:color="auto"/>
            </w:tcBorders>
          </w:tcPr>
          <w:p w:rsidR="00E349E0" w:rsidRPr="00A50969" w:rsidRDefault="00E349E0" w:rsidP="009D5806">
            <w:pPr>
              <w:widowControl w:val="0"/>
              <w:autoSpaceDE w:val="0"/>
              <w:autoSpaceDN w:val="0"/>
              <w:adjustRightInd w:val="0"/>
              <w:jc w:val="center"/>
            </w:pPr>
            <w:r w:rsidRPr="00A50969">
              <w:t>15.1.</w:t>
            </w:r>
          </w:p>
        </w:tc>
        <w:tc>
          <w:tcPr>
            <w:tcW w:w="6379" w:type="dxa"/>
            <w:tcBorders>
              <w:top w:val="single" w:sz="4" w:space="0" w:color="auto"/>
              <w:left w:val="single" w:sz="4" w:space="0" w:color="auto"/>
              <w:bottom w:val="single" w:sz="4" w:space="0" w:color="auto"/>
              <w:right w:val="single" w:sz="4" w:space="0" w:color="auto"/>
            </w:tcBorders>
          </w:tcPr>
          <w:p w:rsidR="00E349E0" w:rsidRPr="00A50969" w:rsidRDefault="00E349E0" w:rsidP="00482A44">
            <w:pPr>
              <w:widowControl w:val="0"/>
              <w:autoSpaceDE w:val="0"/>
              <w:autoSpaceDN w:val="0"/>
              <w:adjustRightInd w:val="0"/>
              <w:spacing w:line="276" w:lineRule="auto"/>
              <w:jc w:val="both"/>
            </w:pPr>
            <w:r w:rsidRPr="00A50969">
              <w:rPr>
                <w:bCs/>
              </w:rPr>
              <w:t>Подпрограмма «Развитие физической культуры и массового спорта»</w:t>
            </w:r>
          </w:p>
        </w:tc>
        <w:tc>
          <w:tcPr>
            <w:tcW w:w="2268" w:type="dxa"/>
            <w:tcBorders>
              <w:top w:val="single" w:sz="4" w:space="0" w:color="auto"/>
              <w:left w:val="single" w:sz="4" w:space="0" w:color="auto"/>
              <w:bottom w:val="single" w:sz="4" w:space="0" w:color="auto"/>
              <w:right w:val="single" w:sz="4" w:space="0" w:color="auto"/>
            </w:tcBorders>
          </w:tcPr>
          <w:p w:rsidR="00E349E0" w:rsidRPr="00A50969" w:rsidRDefault="00E349E0" w:rsidP="00482A44">
            <w:pPr>
              <w:widowControl w:val="0"/>
              <w:autoSpaceDE w:val="0"/>
              <w:autoSpaceDN w:val="0"/>
              <w:adjustRightInd w:val="0"/>
              <w:spacing w:line="276" w:lineRule="auto"/>
            </w:pPr>
            <w:r w:rsidRPr="00A50969">
              <w:t>выполнено</w:t>
            </w:r>
          </w:p>
        </w:tc>
        <w:tc>
          <w:tcPr>
            <w:tcW w:w="5670" w:type="dxa"/>
            <w:tcBorders>
              <w:top w:val="single" w:sz="4" w:space="0" w:color="auto"/>
              <w:left w:val="single" w:sz="4" w:space="0" w:color="auto"/>
              <w:bottom w:val="single" w:sz="4" w:space="0" w:color="auto"/>
              <w:right w:val="nil"/>
            </w:tcBorders>
          </w:tcPr>
          <w:p w:rsidR="00E349E0" w:rsidRPr="00A50969" w:rsidRDefault="00E349E0" w:rsidP="00482A44">
            <w:pPr>
              <w:widowControl w:val="0"/>
              <w:autoSpaceDE w:val="0"/>
              <w:autoSpaceDN w:val="0"/>
              <w:adjustRightInd w:val="0"/>
              <w:spacing w:line="276" w:lineRule="auto"/>
            </w:pPr>
            <w:r w:rsidRPr="00A50969">
              <w:rPr>
                <w:bCs/>
              </w:rPr>
              <w:t>Лыжня России-2022, Кросс Нации-2022, тестирование норм комплекса ГТО, Всероссийский «День ходьбы», установленные целевые показатели достигнуты</w:t>
            </w:r>
          </w:p>
        </w:tc>
      </w:tr>
      <w:tr w:rsidR="00E349E0" w:rsidRPr="009D5806" w:rsidTr="003C204A">
        <w:tc>
          <w:tcPr>
            <w:tcW w:w="771" w:type="dxa"/>
            <w:tcBorders>
              <w:top w:val="single" w:sz="4" w:space="0" w:color="auto"/>
              <w:left w:val="nil"/>
              <w:bottom w:val="single" w:sz="4" w:space="0" w:color="auto"/>
              <w:right w:val="single" w:sz="4" w:space="0" w:color="auto"/>
            </w:tcBorders>
          </w:tcPr>
          <w:p w:rsidR="00E349E0" w:rsidRPr="009B2CAE" w:rsidRDefault="00E349E0" w:rsidP="009D5806">
            <w:pPr>
              <w:widowControl w:val="0"/>
              <w:autoSpaceDE w:val="0"/>
              <w:autoSpaceDN w:val="0"/>
              <w:adjustRightInd w:val="0"/>
              <w:jc w:val="center"/>
            </w:pPr>
            <w:r w:rsidRPr="009B2CAE">
              <w:t>15.2.</w:t>
            </w:r>
          </w:p>
        </w:tc>
        <w:tc>
          <w:tcPr>
            <w:tcW w:w="6379" w:type="dxa"/>
            <w:tcBorders>
              <w:top w:val="single" w:sz="4" w:space="0" w:color="auto"/>
              <w:left w:val="single" w:sz="4" w:space="0" w:color="auto"/>
              <w:bottom w:val="single" w:sz="4" w:space="0" w:color="auto"/>
              <w:right w:val="single" w:sz="4" w:space="0" w:color="auto"/>
            </w:tcBorders>
          </w:tcPr>
          <w:p w:rsidR="00E349E0" w:rsidRPr="009B2CAE" w:rsidRDefault="00E349E0" w:rsidP="00482A44">
            <w:pPr>
              <w:widowControl w:val="0"/>
              <w:autoSpaceDE w:val="0"/>
              <w:autoSpaceDN w:val="0"/>
              <w:adjustRightInd w:val="0"/>
              <w:spacing w:line="276" w:lineRule="auto"/>
              <w:jc w:val="both"/>
            </w:pPr>
            <w:r w:rsidRPr="009B2CAE">
              <w:rPr>
                <w:bCs/>
              </w:rPr>
              <w:t>Подпрограмма «Развитие спорта высших достижений и системы подготовки спортивного резерва»</w:t>
            </w:r>
          </w:p>
        </w:tc>
        <w:tc>
          <w:tcPr>
            <w:tcW w:w="2268" w:type="dxa"/>
            <w:tcBorders>
              <w:top w:val="single" w:sz="4" w:space="0" w:color="auto"/>
              <w:left w:val="single" w:sz="4" w:space="0" w:color="auto"/>
              <w:bottom w:val="single" w:sz="4" w:space="0" w:color="auto"/>
              <w:right w:val="single" w:sz="4" w:space="0" w:color="auto"/>
            </w:tcBorders>
          </w:tcPr>
          <w:p w:rsidR="00E349E0" w:rsidRPr="009B2CAE" w:rsidRDefault="00E349E0" w:rsidP="00482A44">
            <w:pPr>
              <w:widowControl w:val="0"/>
              <w:autoSpaceDE w:val="0"/>
              <w:autoSpaceDN w:val="0"/>
              <w:adjustRightInd w:val="0"/>
              <w:spacing w:line="276" w:lineRule="auto"/>
            </w:pPr>
            <w:r w:rsidRPr="009B2CAE">
              <w:t>выполнено</w:t>
            </w:r>
          </w:p>
        </w:tc>
        <w:tc>
          <w:tcPr>
            <w:tcW w:w="5670" w:type="dxa"/>
            <w:tcBorders>
              <w:top w:val="single" w:sz="4" w:space="0" w:color="auto"/>
              <w:left w:val="single" w:sz="4" w:space="0" w:color="auto"/>
              <w:bottom w:val="single" w:sz="4" w:space="0" w:color="auto"/>
              <w:right w:val="nil"/>
            </w:tcBorders>
          </w:tcPr>
          <w:p w:rsidR="00E349E0" w:rsidRPr="009B2CAE" w:rsidRDefault="00B21F84" w:rsidP="009B2CAE">
            <w:pPr>
              <w:ind w:right="46" w:firstLine="567"/>
              <w:jc w:val="both"/>
            </w:pPr>
            <w:proofErr w:type="gramStart"/>
            <w:r w:rsidRPr="009B2CAE">
              <w:t xml:space="preserve">Доля граждан, занимающихся в спортивных организациях, в общей численности детей и молодежи 6-15 лет выросла с 50 до 51,5 %. Доля спортсменов разрядников в общем количестве лиц, занимающихся в системе спортивных школ олимпийского резерва и училищ олимпийского резерва составляет 5%. Доля организаций, </w:t>
            </w:r>
            <w:r w:rsidRPr="009B2CAE">
              <w:lastRenderedPageBreak/>
              <w:t>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физкультуры</w:t>
            </w:r>
            <w:proofErr w:type="gramEnd"/>
            <w:r w:rsidRPr="009B2CAE">
              <w:t xml:space="preserve"> и спорта, в том числе для лиц с ограниченными возможностями здоровья и инвалидов составляет 100%. Доля занимающихся по программам спортивной подготовки в организациях ведомственной принадлежности физкультуры и спорта, в общем количестве занимающихся в организациях ведомственной принадлежности физку</w:t>
            </w:r>
            <w:r w:rsidR="009B2CAE" w:rsidRPr="009B2CAE">
              <w:t>льтуры и спорта выросла с 73,3 до 79,5%.</w:t>
            </w:r>
            <w:bookmarkStart w:id="0" w:name="_GoBack"/>
            <w:bookmarkEnd w:id="0"/>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AF1489">
            <w:pPr>
              <w:widowControl w:val="0"/>
              <w:autoSpaceDE w:val="0"/>
              <w:autoSpaceDN w:val="0"/>
              <w:adjustRightInd w:val="0"/>
              <w:jc w:val="center"/>
            </w:pPr>
            <w:r>
              <w:lastRenderedPageBreak/>
              <w:t>1</w:t>
            </w:r>
            <w:r w:rsidR="00AF1489">
              <w:t>6</w:t>
            </w:r>
            <w:r>
              <w:t>.</w:t>
            </w:r>
          </w:p>
        </w:tc>
        <w:tc>
          <w:tcPr>
            <w:tcW w:w="6379" w:type="dxa"/>
            <w:tcBorders>
              <w:top w:val="single" w:sz="4" w:space="0" w:color="auto"/>
              <w:left w:val="single" w:sz="4" w:space="0" w:color="auto"/>
              <w:bottom w:val="single" w:sz="4" w:space="0" w:color="auto"/>
              <w:right w:val="single" w:sz="4" w:space="0" w:color="auto"/>
            </w:tcBorders>
          </w:tcPr>
          <w:p w:rsidR="005A6CEB" w:rsidRPr="005A6CEB" w:rsidRDefault="005A6CEB" w:rsidP="00640374">
            <w:pPr>
              <w:autoSpaceDE w:val="0"/>
              <w:autoSpaceDN w:val="0"/>
              <w:adjustRightInd w:val="0"/>
              <w:jc w:val="both"/>
              <w:rPr>
                <w:b/>
                <w:sz w:val="23"/>
                <w:szCs w:val="23"/>
              </w:rPr>
            </w:pPr>
            <w:r w:rsidRPr="00640374">
              <w:rPr>
                <w:b/>
                <w:bCs/>
              </w:rPr>
              <w:t xml:space="preserve">Муниципальная программа Шумерлинского </w:t>
            </w:r>
            <w:r w:rsidR="00640374" w:rsidRPr="00640374">
              <w:rPr>
                <w:b/>
                <w:bCs/>
              </w:rPr>
              <w:t>муниципального округа</w:t>
            </w:r>
            <w:r w:rsidRPr="00640374">
              <w:rPr>
                <w:b/>
                <w:sz w:val="23"/>
                <w:szCs w:val="23"/>
              </w:rPr>
              <w:t xml:space="preserve"> «Развитие  потенциала природно-сырьевых ресурсов и повышение экологической безопасности</w:t>
            </w:r>
            <w:r w:rsidRPr="0092416A">
              <w:rPr>
                <w:sz w:val="23"/>
                <w:szCs w:val="23"/>
              </w:rPr>
              <w:t xml:space="preserve">»  </w:t>
            </w:r>
          </w:p>
        </w:tc>
        <w:tc>
          <w:tcPr>
            <w:tcW w:w="2268" w:type="dxa"/>
            <w:tcBorders>
              <w:top w:val="single" w:sz="4" w:space="0" w:color="auto"/>
              <w:left w:val="single" w:sz="4" w:space="0" w:color="auto"/>
              <w:bottom w:val="single" w:sz="4" w:space="0" w:color="auto"/>
              <w:right w:val="single" w:sz="4" w:space="0" w:color="auto"/>
            </w:tcBorders>
          </w:tcPr>
          <w:p w:rsidR="005A6CEB" w:rsidRPr="0092416A" w:rsidRDefault="005A6CEB"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5A6CEB" w:rsidRPr="0092416A" w:rsidRDefault="005A6CEB" w:rsidP="00482A44">
            <w:pPr>
              <w:autoSpaceDE w:val="0"/>
              <w:autoSpaceDN w:val="0"/>
              <w:adjustRightInd w:val="0"/>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640374" w:rsidP="00AF1489">
            <w:pPr>
              <w:widowControl w:val="0"/>
              <w:autoSpaceDE w:val="0"/>
              <w:autoSpaceDN w:val="0"/>
              <w:adjustRightInd w:val="0"/>
              <w:jc w:val="center"/>
            </w:pPr>
            <w:r>
              <w:t>1</w:t>
            </w:r>
            <w:r w:rsidR="00AF1489">
              <w:t>6</w:t>
            </w:r>
            <w:r>
              <w:t>.1.</w:t>
            </w:r>
          </w:p>
        </w:tc>
        <w:tc>
          <w:tcPr>
            <w:tcW w:w="6379" w:type="dxa"/>
            <w:tcBorders>
              <w:top w:val="single" w:sz="4" w:space="0" w:color="auto"/>
              <w:left w:val="single" w:sz="4" w:space="0" w:color="auto"/>
              <w:bottom w:val="single" w:sz="4" w:space="0" w:color="auto"/>
              <w:right w:val="single" w:sz="4" w:space="0" w:color="auto"/>
            </w:tcBorders>
          </w:tcPr>
          <w:p w:rsidR="005A6CEB" w:rsidRPr="00762D14" w:rsidRDefault="005A6CEB" w:rsidP="00640374">
            <w:pPr>
              <w:autoSpaceDE w:val="0"/>
              <w:autoSpaceDN w:val="0"/>
              <w:adjustRightInd w:val="0"/>
              <w:jc w:val="both"/>
              <w:rPr>
                <w:bCs/>
              </w:rPr>
            </w:pPr>
            <w:r w:rsidRPr="00762D14">
              <w:rPr>
                <w:bCs/>
              </w:rPr>
              <w:t>Подпрограмма</w:t>
            </w:r>
            <w:r w:rsidR="00640374" w:rsidRPr="00762D14">
              <w:rPr>
                <w:b/>
                <w:bCs/>
              </w:rPr>
              <w:t xml:space="preserve"> </w:t>
            </w:r>
            <w:r w:rsidRPr="00762D14">
              <w:rPr>
                <w:color w:val="000000"/>
              </w:rPr>
              <w:t>«Повышение экологической безопасности в Шумерлинском районе»</w:t>
            </w:r>
          </w:p>
        </w:tc>
        <w:tc>
          <w:tcPr>
            <w:tcW w:w="2268" w:type="dxa"/>
            <w:tcBorders>
              <w:top w:val="single" w:sz="4" w:space="0" w:color="auto"/>
              <w:left w:val="single" w:sz="4" w:space="0" w:color="auto"/>
              <w:bottom w:val="single" w:sz="4" w:space="0" w:color="auto"/>
              <w:right w:val="single" w:sz="4" w:space="0" w:color="auto"/>
            </w:tcBorders>
          </w:tcPr>
          <w:p w:rsidR="005A6CEB" w:rsidRPr="00762D14" w:rsidRDefault="005A6CEB" w:rsidP="00640374"/>
        </w:tc>
        <w:tc>
          <w:tcPr>
            <w:tcW w:w="5670" w:type="dxa"/>
            <w:tcBorders>
              <w:top w:val="single" w:sz="4" w:space="0" w:color="auto"/>
              <w:left w:val="single" w:sz="4" w:space="0" w:color="auto"/>
              <w:bottom w:val="single" w:sz="4" w:space="0" w:color="auto"/>
              <w:right w:val="nil"/>
            </w:tcBorders>
          </w:tcPr>
          <w:p w:rsidR="005A6CEB" w:rsidRPr="00762D14" w:rsidRDefault="005A6CEB" w:rsidP="00482A44">
            <w:pPr>
              <w:autoSpaceDE w:val="0"/>
              <w:autoSpaceDN w:val="0"/>
              <w:adjustRightInd w:val="0"/>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762D14" w:rsidRDefault="005A6CEB" w:rsidP="00482A44">
            <w:pPr>
              <w:autoSpaceDE w:val="0"/>
              <w:autoSpaceDN w:val="0"/>
              <w:adjustRightInd w:val="0"/>
              <w:rPr>
                <w:rFonts w:eastAsia="Calibri"/>
              </w:rPr>
            </w:pPr>
            <w:r w:rsidRPr="00762D14">
              <w:rPr>
                <w:rFonts w:eastAsia="Calibri"/>
              </w:rPr>
              <w:t xml:space="preserve">Проверка </w:t>
            </w:r>
            <w:proofErr w:type="spellStart"/>
            <w:r w:rsidRPr="00762D14">
              <w:rPr>
                <w:rFonts w:eastAsia="Calibri"/>
              </w:rPr>
              <w:t>экологичности</w:t>
            </w:r>
            <w:proofErr w:type="spellEnd"/>
            <w:r w:rsidRPr="00762D14">
              <w:rPr>
                <w:rFonts w:eastAsia="Calibri"/>
              </w:rPr>
              <w:t xml:space="preserve">   деятельности  производственных объектов района</w:t>
            </w:r>
          </w:p>
        </w:tc>
        <w:tc>
          <w:tcPr>
            <w:tcW w:w="2268" w:type="dxa"/>
            <w:tcBorders>
              <w:top w:val="single" w:sz="4" w:space="0" w:color="auto"/>
              <w:left w:val="single" w:sz="4" w:space="0" w:color="auto"/>
              <w:bottom w:val="single" w:sz="4" w:space="0" w:color="auto"/>
              <w:right w:val="single" w:sz="4" w:space="0" w:color="auto"/>
            </w:tcBorders>
          </w:tcPr>
          <w:p w:rsidR="005A6CEB" w:rsidRPr="00762D14" w:rsidRDefault="005A6CEB" w:rsidP="00482A44">
            <w:r w:rsidRPr="00762D14">
              <w:t>выполнено</w:t>
            </w:r>
          </w:p>
        </w:tc>
        <w:tc>
          <w:tcPr>
            <w:tcW w:w="5670" w:type="dxa"/>
            <w:tcBorders>
              <w:top w:val="single" w:sz="4" w:space="0" w:color="auto"/>
              <w:left w:val="single" w:sz="4" w:space="0" w:color="auto"/>
              <w:bottom w:val="single" w:sz="4" w:space="0" w:color="auto"/>
              <w:right w:val="nil"/>
            </w:tcBorders>
          </w:tcPr>
          <w:p w:rsidR="005A6CEB" w:rsidRPr="00762D14" w:rsidRDefault="005A6CEB" w:rsidP="00482A44">
            <w:pPr>
              <w:autoSpaceDE w:val="0"/>
              <w:autoSpaceDN w:val="0"/>
              <w:adjustRightInd w:val="0"/>
              <w:rPr>
                <w:bCs/>
              </w:rPr>
            </w:pPr>
            <w:r w:rsidRPr="00762D14">
              <w:rPr>
                <w:bCs/>
              </w:rPr>
              <w:t xml:space="preserve">В течение  года проверено и оценено на </w:t>
            </w:r>
            <w:proofErr w:type="spellStart"/>
            <w:r w:rsidRPr="00762D14">
              <w:rPr>
                <w:bCs/>
              </w:rPr>
              <w:t>экологичность</w:t>
            </w:r>
            <w:proofErr w:type="spellEnd"/>
            <w:r w:rsidRPr="00762D14">
              <w:rPr>
                <w:bCs/>
              </w:rPr>
              <w:t xml:space="preserve"> производства две  организации  АПК.</w:t>
            </w: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762D14" w:rsidRDefault="005A6CEB" w:rsidP="00482A44">
            <w:pPr>
              <w:autoSpaceDE w:val="0"/>
              <w:autoSpaceDN w:val="0"/>
              <w:adjustRightInd w:val="0"/>
              <w:jc w:val="both"/>
              <w:rPr>
                <w:rFonts w:eastAsia="Calibri"/>
              </w:rPr>
            </w:pPr>
            <w:r w:rsidRPr="00762D14">
              <w:rPr>
                <w:rFonts w:eastAsia="Calibri"/>
              </w:rPr>
              <w:t>Мероприятия, направленные на формирование экологической культуры.</w:t>
            </w:r>
          </w:p>
          <w:p w:rsidR="005A6CEB" w:rsidRPr="00762D14" w:rsidRDefault="005A6CEB" w:rsidP="00762D14">
            <w:pPr>
              <w:autoSpaceDE w:val="0"/>
              <w:autoSpaceDN w:val="0"/>
              <w:adjustRightInd w:val="0"/>
              <w:jc w:val="both"/>
              <w:rPr>
                <w:rFonts w:eastAsia="Calibri"/>
              </w:rPr>
            </w:pPr>
            <w:r w:rsidRPr="00762D14">
              <w:rPr>
                <w:rFonts w:eastAsia="Calibri"/>
              </w:rPr>
              <w:t xml:space="preserve">Увеличение количества проводимых экологических мероприятий, направленных на повышение уровня экологической культуры, воспитание и просвещение населения Шумерлинского </w:t>
            </w:r>
            <w:r w:rsidR="00762D14">
              <w:rPr>
                <w:rFonts w:eastAsia="Calibri"/>
              </w:rPr>
              <w:t>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5A6CEB" w:rsidRPr="00762D14" w:rsidRDefault="005A6CEB" w:rsidP="00482A44">
            <w:pPr>
              <w:autoSpaceDE w:val="0"/>
              <w:autoSpaceDN w:val="0"/>
              <w:adjustRightInd w:val="0"/>
              <w:rPr>
                <w:bCs/>
              </w:rPr>
            </w:pPr>
            <w:r w:rsidRPr="00762D14">
              <w:rPr>
                <w:bCs/>
              </w:rPr>
              <w:t>выполнено</w:t>
            </w:r>
          </w:p>
        </w:tc>
        <w:tc>
          <w:tcPr>
            <w:tcW w:w="5670" w:type="dxa"/>
            <w:tcBorders>
              <w:top w:val="single" w:sz="4" w:space="0" w:color="auto"/>
              <w:left w:val="single" w:sz="4" w:space="0" w:color="auto"/>
              <w:bottom w:val="single" w:sz="4" w:space="0" w:color="auto"/>
              <w:right w:val="nil"/>
            </w:tcBorders>
          </w:tcPr>
          <w:p w:rsidR="005A6CEB" w:rsidRPr="00762D14" w:rsidRDefault="005A6CEB" w:rsidP="00482A44">
            <w:pPr>
              <w:rPr>
                <w:rFonts w:eastAsia="Calibri"/>
              </w:rPr>
            </w:pPr>
            <w:r w:rsidRPr="00762D14">
              <w:rPr>
                <w:rFonts w:eastAsia="Calibri"/>
              </w:rPr>
              <w:t>Реализация происходит по разработанному и принятому плану-графику. Было проведено 19 собраний, одним из вопросов повестки были  вопросы по  экологической безопасности.</w:t>
            </w:r>
          </w:p>
          <w:p w:rsidR="005A6CEB" w:rsidRPr="00762D14" w:rsidRDefault="005A6CEB" w:rsidP="00482A44">
            <w:pPr>
              <w:autoSpaceDE w:val="0"/>
              <w:autoSpaceDN w:val="0"/>
              <w:adjustRightInd w:val="0"/>
              <w:rPr>
                <w:bCs/>
              </w:rPr>
            </w:pPr>
          </w:p>
          <w:p w:rsidR="005A6CEB" w:rsidRPr="00762D14" w:rsidRDefault="005A6CEB" w:rsidP="00482A44">
            <w:pPr>
              <w:autoSpaceDE w:val="0"/>
              <w:autoSpaceDN w:val="0"/>
              <w:adjustRightInd w:val="0"/>
              <w:rPr>
                <w:bCs/>
              </w:rPr>
            </w:pPr>
            <w:r w:rsidRPr="00762D14">
              <w:rPr>
                <w:bCs/>
              </w:rPr>
              <w:t xml:space="preserve">В течение года освещались все мероприятия и акции  </w:t>
            </w:r>
            <w:r w:rsidRPr="00762D14">
              <w:rPr>
                <w:bCs/>
              </w:rPr>
              <w:lastRenderedPageBreak/>
              <w:t>по благоустройству и защите экологии на сайте администрации Шумерлинского МО. Плакаты, объявления, рекомендации, предостережения размещались на информационных досках в населенных пунктах.</w:t>
            </w:r>
          </w:p>
          <w:p w:rsidR="005A6CEB" w:rsidRPr="00762D14" w:rsidRDefault="005A6CEB" w:rsidP="00482A44">
            <w:pPr>
              <w:autoSpaceDE w:val="0"/>
              <w:autoSpaceDN w:val="0"/>
              <w:adjustRightInd w:val="0"/>
              <w:rPr>
                <w:bCs/>
              </w:rPr>
            </w:pPr>
            <w:r w:rsidRPr="00762D14">
              <w:rPr>
                <w:bCs/>
              </w:rPr>
              <w:t xml:space="preserve"> </w:t>
            </w: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762D14" w:rsidRDefault="005A6CEB" w:rsidP="00482A44">
            <w:pPr>
              <w:widowControl w:val="0"/>
              <w:autoSpaceDE w:val="0"/>
              <w:autoSpaceDN w:val="0"/>
              <w:jc w:val="both"/>
              <w:rPr>
                <w:rFonts w:eastAsia="Calibri"/>
              </w:rPr>
            </w:pPr>
            <w:r w:rsidRPr="00762D14">
              <w:t xml:space="preserve">Нормализация экологической обстановки и создание благоприятной окружающей среды в населенных пунктах сельских поселений </w:t>
            </w:r>
          </w:p>
        </w:tc>
        <w:tc>
          <w:tcPr>
            <w:tcW w:w="2268" w:type="dxa"/>
            <w:tcBorders>
              <w:top w:val="single" w:sz="4" w:space="0" w:color="auto"/>
              <w:left w:val="single" w:sz="4" w:space="0" w:color="auto"/>
              <w:bottom w:val="single" w:sz="4" w:space="0" w:color="auto"/>
              <w:right w:val="single" w:sz="4" w:space="0" w:color="auto"/>
            </w:tcBorders>
          </w:tcPr>
          <w:p w:rsidR="005A6CEB" w:rsidRPr="00762D14" w:rsidRDefault="005A6CEB" w:rsidP="00482A44">
            <w:pPr>
              <w:autoSpaceDE w:val="0"/>
              <w:autoSpaceDN w:val="0"/>
              <w:adjustRightInd w:val="0"/>
              <w:rPr>
                <w:bCs/>
              </w:rPr>
            </w:pPr>
            <w:r w:rsidRPr="00762D14">
              <w:rPr>
                <w:bCs/>
              </w:rPr>
              <w:t>выполнено</w:t>
            </w:r>
          </w:p>
        </w:tc>
        <w:tc>
          <w:tcPr>
            <w:tcW w:w="5670" w:type="dxa"/>
            <w:tcBorders>
              <w:top w:val="single" w:sz="4" w:space="0" w:color="auto"/>
              <w:left w:val="single" w:sz="4" w:space="0" w:color="auto"/>
              <w:bottom w:val="single" w:sz="4" w:space="0" w:color="auto"/>
              <w:right w:val="nil"/>
            </w:tcBorders>
          </w:tcPr>
          <w:p w:rsidR="005A6CEB" w:rsidRPr="00762D14" w:rsidRDefault="001D663D" w:rsidP="00482A44">
            <w:pPr>
              <w:rPr>
                <w:rFonts w:eastAsia="Calibri"/>
              </w:rPr>
            </w:pPr>
            <w:r>
              <w:rPr>
                <w:rFonts w:eastAsia="Calibri"/>
              </w:rPr>
              <w:t xml:space="preserve">Проведен </w:t>
            </w:r>
            <w:r w:rsidR="005A6CEB" w:rsidRPr="00762D14">
              <w:rPr>
                <w:rFonts w:eastAsia="Calibri"/>
              </w:rPr>
              <w:t>51 субботник, обустроено 492,2м</w:t>
            </w:r>
            <w:proofErr w:type="gramStart"/>
            <w:r w:rsidR="005A6CEB" w:rsidRPr="00762D14">
              <w:rPr>
                <w:rFonts w:eastAsia="Calibri"/>
              </w:rPr>
              <w:t>2</w:t>
            </w:r>
            <w:proofErr w:type="gramEnd"/>
            <w:r w:rsidR="005A6CEB" w:rsidRPr="00762D14">
              <w:rPr>
                <w:rFonts w:eastAsia="Calibri"/>
              </w:rPr>
              <w:t xml:space="preserve">  клумб и газонов.</w:t>
            </w:r>
          </w:p>
          <w:p w:rsidR="005A6CEB" w:rsidRPr="00762D14" w:rsidRDefault="005A6CEB" w:rsidP="00482A44">
            <w:pPr>
              <w:rPr>
                <w:rFonts w:eastAsia="Calibri"/>
              </w:rPr>
            </w:pPr>
            <w:r w:rsidRPr="00762D14">
              <w:rPr>
                <w:rFonts w:eastAsia="Calibri"/>
              </w:rPr>
              <w:t>Было посажено  405 деревьев и 206 кустарников.</w:t>
            </w:r>
          </w:p>
          <w:p w:rsidR="005A6CEB" w:rsidRPr="00762D14" w:rsidRDefault="005A6CEB" w:rsidP="00482A44">
            <w:pPr>
              <w:rPr>
                <w:rFonts w:eastAsia="Calibri"/>
              </w:rPr>
            </w:pPr>
            <w:r w:rsidRPr="00762D14">
              <w:rPr>
                <w:rFonts w:eastAsia="Calibri"/>
              </w:rPr>
              <w:t>Реконструировано 7 парков и аллей.</w:t>
            </w:r>
          </w:p>
          <w:p w:rsidR="005A6CEB" w:rsidRPr="00762D14" w:rsidRDefault="005A6CEB" w:rsidP="00482A44">
            <w:pPr>
              <w:rPr>
                <w:rFonts w:eastAsia="Calibri"/>
              </w:rPr>
            </w:pPr>
            <w:r w:rsidRPr="00762D14">
              <w:rPr>
                <w:rFonts w:eastAsia="Calibri"/>
              </w:rPr>
              <w:t>В течени</w:t>
            </w:r>
            <w:proofErr w:type="gramStart"/>
            <w:r w:rsidRPr="00762D14">
              <w:rPr>
                <w:rFonts w:eastAsia="Calibri"/>
              </w:rPr>
              <w:t>и</w:t>
            </w:r>
            <w:proofErr w:type="gramEnd"/>
            <w:r w:rsidRPr="00762D14">
              <w:rPr>
                <w:rFonts w:eastAsia="Calibri"/>
              </w:rPr>
              <w:t xml:space="preserve"> всего года  проводилось: озеленение населенных пунктов, уход за созданными парками, аллеями, скверами и многое другое. </w:t>
            </w:r>
          </w:p>
          <w:p w:rsidR="005A6CEB" w:rsidRPr="00762D14" w:rsidRDefault="005A6CEB" w:rsidP="00482A44">
            <w:pPr>
              <w:rPr>
                <w:rFonts w:eastAsia="Calibri"/>
              </w:rPr>
            </w:pPr>
            <w:r w:rsidRPr="00762D14">
              <w:rPr>
                <w:rFonts w:eastAsia="Calibri"/>
              </w:rPr>
              <w:t>в МО созданы условия для раздельного сбора мусора – расставлены двухцветные контейнеры.</w:t>
            </w:r>
          </w:p>
          <w:p w:rsidR="005A6CEB" w:rsidRPr="00762D14" w:rsidRDefault="005A6CEB" w:rsidP="00482A44">
            <w:pPr>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widowControl w:val="0"/>
              <w:autoSpaceDE w:val="0"/>
              <w:autoSpaceDN w:val="0"/>
              <w:jc w:val="both"/>
            </w:pPr>
            <w:r w:rsidRPr="001D663D">
              <w:t>Развитие зелёного фонда в сельских поселениях.</w:t>
            </w:r>
          </w:p>
          <w:p w:rsidR="005A6CEB" w:rsidRPr="001D663D" w:rsidRDefault="005A6CEB" w:rsidP="00482A44">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rPr>
                <w:rFonts w:eastAsia="Calibri"/>
              </w:rPr>
            </w:pPr>
            <w:r w:rsidRPr="001D663D">
              <w:rPr>
                <w:rFonts w:eastAsia="Calibri"/>
              </w:rPr>
              <w:t>Было посажено более 405 деревьев и 206 кустарников</w:t>
            </w:r>
          </w:p>
          <w:p w:rsidR="005A6CEB" w:rsidRPr="001D663D" w:rsidRDefault="005A6CEB" w:rsidP="00482A44">
            <w:pPr>
              <w:tabs>
                <w:tab w:val="left" w:pos="426"/>
              </w:tabs>
              <w:ind w:firstLine="425"/>
              <w:jc w:val="both"/>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widowControl w:val="0"/>
              <w:autoSpaceDE w:val="0"/>
              <w:autoSpaceDN w:val="0"/>
              <w:jc w:val="both"/>
            </w:pPr>
            <w:r w:rsidRPr="001D663D">
              <w:t xml:space="preserve">Участие и проведение Всероссийских, региональных, местных экологических акций и субботников </w:t>
            </w:r>
          </w:p>
          <w:p w:rsidR="005A6CEB" w:rsidRPr="001D663D" w:rsidRDefault="005A6CEB" w:rsidP="00482A44">
            <w:pPr>
              <w:autoSpaceDE w:val="0"/>
              <w:autoSpaceDN w:val="0"/>
              <w:adjustRightInd w:val="0"/>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5A6CEB" w:rsidRPr="001D663D" w:rsidRDefault="005A6CEB" w:rsidP="00762D14">
            <w:pPr>
              <w:tabs>
                <w:tab w:val="left" w:pos="426"/>
              </w:tabs>
              <w:jc w:val="both"/>
            </w:pPr>
            <w:r w:rsidRPr="001D663D">
              <w:rPr>
                <w:rFonts w:eastAsia="Calibri"/>
              </w:rPr>
              <w:t>Принимали участие в экологических акциях 682 чел</w:t>
            </w:r>
          </w:p>
          <w:p w:rsidR="005A6CEB" w:rsidRPr="001D663D" w:rsidRDefault="005A6CEB" w:rsidP="00762D14">
            <w:pPr>
              <w:tabs>
                <w:tab w:val="left" w:pos="426"/>
              </w:tabs>
              <w:jc w:val="both"/>
            </w:pPr>
            <w:r w:rsidRPr="001D663D">
              <w:t>Проводились: 23 мероприятия по очистке прудов, 14 км берегов рек, оврагов, что улучшило эпидемиологическую обстановку в МО. Население принимало активное участие в экологических акциях: «Чистое село», «Сохраним лес», «Зеленая весна»  и др.</w:t>
            </w:r>
          </w:p>
          <w:p w:rsidR="005A6CEB" w:rsidRPr="001D663D" w:rsidRDefault="005A6CEB" w:rsidP="00482A44">
            <w:pPr>
              <w:tabs>
                <w:tab w:val="left" w:pos="426"/>
              </w:tabs>
              <w:ind w:firstLine="425"/>
              <w:jc w:val="both"/>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762D14" w:rsidP="00AF1489">
            <w:pPr>
              <w:widowControl w:val="0"/>
              <w:autoSpaceDE w:val="0"/>
              <w:autoSpaceDN w:val="0"/>
              <w:adjustRightInd w:val="0"/>
              <w:jc w:val="center"/>
            </w:pPr>
            <w:r>
              <w:lastRenderedPageBreak/>
              <w:t>1</w:t>
            </w:r>
            <w:r w:rsidR="00AF1489">
              <w:t>6</w:t>
            </w:r>
            <w:r>
              <w:t>.2.</w:t>
            </w: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762D14">
            <w:pPr>
              <w:widowControl w:val="0"/>
              <w:autoSpaceDE w:val="0"/>
              <w:autoSpaceDN w:val="0"/>
              <w:jc w:val="both"/>
              <w:rPr>
                <w:rFonts w:eastAsia="Calibri"/>
              </w:rPr>
            </w:pPr>
            <w:r w:rsidRPr="001D663D">
              <w:rPr>
                <w:rFonts w:eastAsia="Calibri"/>
              </w:rPr>
              <w:t>Подпрограмма «Развитие водохозяйственного комплекса Шумерлинского района» муниципальной программы Шумерлинского района «Развитие потенциала природно-сырьевых ресурсов и обеспечение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autoSpaceDE w:val="0"/>
              <w:autoSpaceDN w:val="0"/>
              <w:adjustRightInd w:val="0"/>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jc w:val="both"/>
              <w:rPr>
                <w:rFonts w:eastAsia="Calibri"/>
              </w:rPr>
            </w:pPr>
            <w:r w:rsidRPr="001D663D">
              <w:rPr>
                <w:rFonts w:eastAsia="Calibri"/>
              </w:rPr>
              <w:t>Восстановление и очистка искусственных водных объектов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rPr>
                <w:rFonts w:eastAsia="Calibri"/>
              </w:rPr>
            </w:pPr>
            <w:r w:rsidRPr="001D663D">
              <w:rPr>
                <w:rFonts w:eastAsia="Calibri"/>
              </w:rPr>
              <w:t>Очищено от мусора 14 км береговой линии рек и прудов, 23 пруда.</w:t>
            </w:r>
          </w:p>
          <w:p w:rsidR="005A6CEB" w:rsidRPr="001D663D" w:rsidRDefault="005A6CEB" w:rsidP="00482A44">
            <w:pPr>
              <w:autoSpaceDE w:val="0"/>
              <w:autoSpaceDN w:val="0"/>
              <w:adjustRightInd w:val="0"/>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jc w:val="both"/>
              <w:rPr>
                <w:rFonts w:eastAsia="Calibri"/>
              </w:rPr>
            </w:pPr>
            <w:r w:rsidRPr="001D663D">
              <w:rPr>
                <w:rFonts w:eastAsia="Calibri"/>
              </w:rPr>
              <w:t>Очистка и благоустройство родников</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rPr>
                <w:rFonts w:eastAsia="Calibri"/>
              </w:rPr>
            </w:pPr>
            <w:r w:rsidRPr="001D663D">
              <w:rPr>
                <w:rFonts w:eastAsia="Calibri"/>
              </w:rPr>
              <w:t>Очищено 5 родников</w:t>
            </w:r>
            <w:r w:rsidR="001D663D">
              <w:rPr>
                <w:rFonts w:eastAsia="Calibri"/>
              </w:rPr>
              <w:t>.</w:t>
            </w:r>
          </w:p>
          <w:p w:rsidR="005A6CEB" w:rsidRPr="001D663D" w:rsidRDefault="005A6CEB" w:rsidP="00482A44">
            <w:pPr>
              <w:autoSpaceDE w:val="0"/>
              <w:autoSpaceDN w:val="0"/>
              <w:adjustRightInd w:val="0"/>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2791" w:rsidP="00AF1489">
            <w:pPr>
              <w:widowControl w:val="0"/>
              <w:autoSpaceDE w:val="0"/>
              <w:autoSpaceDN w:val="0"/>
              <w:adjustRightInd w:val="0"/>
              <w:jc w:val="center"/>
            </w:pPr>
            <w:r>
              <w:t>1</w:t>
            </w:r>
            <w:r w:rsidR="00AF1489">
              <w:t>6</w:t>
            </w:r>
            <w:r>
              <w:t>.3.</w:t>
            </w: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5A2791">
            <w:pPr>
              <w:widowControl w:val="0"/>
              <w:autoSpaceDE w:val="0"/>
              <w:autoSpaceDN w:val="0"/>
              <w:jc w:val="both"/>
              <w:rPr>
                <w:rFonts w:eastAsia="Calibri"/>
              </w:rPr>
            </w:pPr>
            <w:r w:rsidRPr="001D663D">
              <w:rPr>
                <w:rFonts w:eastAsia="Calibri"/>
              </w:rPr>
              <w:t>Подпрограмма</w:t>
            </w:r>
            <w:r w:rsidR="005A2791" w:rsidRPr="001D663D">
              <w:rPr>
                <w:rFonts w:eastAsia="Calibri"/>
              </w:rPr>
              <w:t xml:space="preserve"> </w:t>
            </w:r>
            <w:r w:rsidRPr="001D663D">
              <w:rPr>
                <w:rFonts w:eastAsia="Calibri"/>
              </w:rPr>
              <w:t xml:space="preserve"> «Обращение с отходами, в том числе с твердыми коммунальными отходами, на территории Шумерлинского района» муниципальной программы Шумерлинского района «Развитие потенциала природно-сырьевых ресурсов и обеспечение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autoSpaceDE w:val="0"/>
              <w:autoSpaceDN w:val="0"/>
              <w:adjustRightInd w:val="0"/>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jc w:val="both"/>
              <w:rPr>
                <w:rFonts w:eastAsia="Calibri"/>
              </w:rPr>
            </w:pPr>
            <w:r w:rsidRPr="001D663D">
              <w:rPr>
                <w:shd w:val="clear" w:color="auto" w:fill="FFFFFF"/>
              </w:rPr>
              <w:t>Обеспечение доступа к информации в сфере обращения с отходами</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autoSpaceDE w:val="0"/>
              <w:autoSpaceDN w:val="0"/>
              <w:adjustRightInd w:val="0"/>
              <w:rPr>
                <w:rFonts w:eastAsia="Calibri"/>
              </w:rPr>
            </w:pPr>
            <w:r w:rsidRPr="001D663D">
              <w:rPr>
                <w:rFonts w:eastAsia="Calibri"/>
              </w:rPr>
              <w:t>В течени</w:t>
            </w:r>
            <w:r w:rsidR="001D663D">
              <w:rPr>
                <w:rFonts w:eastAsia="Calibri"/>
              </w:rPr>
              <w:t>е</w:t>
            </w:r>
            <w:r w:rsidRPr="001D663D">
              <w:rPr>
                <w:rFonts w:eastAsia="Calibri"/>
              </w:rPr>
              <w:t xml:space="preserve"> всего года  проводилось: экологическое информирование населения</w:t>
            </w:r>
            <w:r w:rsidR="001D663D">
              <w:rPr>
                <w:rFonts w:eastAsia="Calibri"/>
              </w:rPr>
              <w:t>.</w:t>
            </w:r>
          </w:p>
          <w:p w:rsidR="005A6CEB" w:rsidRPr="001D663D" w:rsidRDefault="005A6CEB" w:rsidP="00482A44">
            <w:pPr>
              <w:autoSpaceDE w:val="0"/>
              <w:autoSpaceDN w:val="0"/>
              <w:adjustRightInd w:val="0"/>
              <w:rPr>
                <w:bCs/>
              </w:rPr>
            </w:pPr>
            <w:r w:rsidRPr="001D663D">
              <w:rPr>
                <w:rFonts w:eastAsia="Calibri"/>
              </w:rPr>
              <w:t>Вся информация размещалась на сайте МО</w:t>
            </w:r>
            <w:r w:rsidR="001D663D">
              <w:rPr>
                <w:rFonts w:eastAsia="Calibri"/>
              </w:rPr>
              <w:t>.</w:t>
            </w:r>
            <w:r w:rsidRPr="001D663D">
              <w:rPr>
                <w:rFonts w:eastAsia="Calibri"/>
              </w:rPr>
              <w:t xml:space="preserve"> </w:t>
            </w: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jc w:val="both"/>
              <w:rPr>
                <w:shd w:val="clear" w:color="auto" w:fill="FFFFFF"/>
              </w:rPr>
            </w:pPr>
            <w:r w:rsidRPr="001D663D">
              <w:rPr>
                <w:rFonts w:eastAsia="Calibri"/>
              </w:rPr>
              <w:t>Выявление и ликвидация мест несанкционированного размещения отходов</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2791" w:rsidP="00482A44">
            <w:pPr>
              <w:autoSpaceDE w:val="0"/>
              <w:autoSpaceDN w:val="0"/>
              <w:adjustRightInd w:val="0"/>
              <w:rPr>
                <w:bCs/>
              </w:rP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rPr>
                <w:rFonts w:eastAsia="Calibri"/>
              </w:rPr>
            </w:pPr>
            <w:r w:rsidRPr="001D663D">
              <w:rPr>
                <w:rFonts w:eastAsia="Calibri"/>
              </w:rPr>
              <w:t xml:space="preserve">Выявлено 23 </w:t>
            </w:r>
            <w:proofErr w:type="gramStart"/>
            <w:r w:rsidRPr="001D663D">
              <w:rPr>
                <w:rFonts w:eastAsia="Calibri"/>
              </w:rPr>
              <w:t>несанкционированных</w:t>
            </w:r>
            <w:proofErr w:type="gramEnd"/>
            <w:r w:rsidRPr="001D663D">
              <w:rPr>
                <w:rFonts w:eastAsia="Calibri"/>
              </w:rPr>
              <w:t xml:space="preserve"> места складирования ТКО, ликвидирована большая часть огромной свалки в с.</w:t>
            </w:r>
            <w:r w:rsidR="001D663D">
              <w:rPr>
                <w:rFonts w:eastAsia="Calibri"/>
              </w:rPr>
              <w:t xml:space="preserve"> </w:t>
            </w:r>
            <w:r w:rsidRPr="001D663D">
              <w:rPr>
                <w:rFonts w:eastAsia="Calibri"/>
              </w:rPr>
              <w:t>Русские Алгаши.</w:t>
            </w:r>
          </w:p>
          <w:p w:rsidR="005A6CEB" w:rsidRPr="001D663D" w:rsidRDefault="005A6CEB" w:rsidP="00482A44">
            <w:pPr>
              <w:autoSpaceDE w:val="0"/>
              <w:autoSpaceDN w:val="0"/>
              <w:adjustRightInd w:val="0"/>
              <w:rPr>
                <w:bCs/>
              </w:rPr>
            </w:pP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jc w:val="both"/>
              <w:rPr>
                <w:shd w:val="clear" w:color="auto" w:fill="FFFFFF"/>
              </w:rPr>
            </w:pPr>
            <w:r w:rsidRPr="001D663D">
              <w:t>Утилизация пестицидов и ядохимикатов с вышедшим сроком годности</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r w:rsidRPr="001D663D">
              <w:rPr>
                <w:bCs/>
              </w:rPr>
              <w:t>Не выполнено</w:t>
            </w: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autoSpaceDE w:val="0"/>
              <w:autoSpaceDN w:val="0"/>
              <w:adjustRightInd w:val="0"/>
              <w:rPr>
                <w:bCs/>
              </w:rPr>
            </w:pPr>
            <w:r w:rsidRPr="001D663D">
              <w:rPr>
                <w:bCs/>
              </w:rPr>
              <w:t>Запланировано на 2024г.</w:t>
            </w:r>
          </w:p>
        </w:tc>
      </w:tr>
      <w:tr w:rsidR="005A6CEB" w:rsidRPr="009D5806" w:rsidTr="003C204A">
        <w:tc>
          <w:tcPr>
            <w:tcW w:w="771" w:type="dxa"/>
            <w:tcBorders>
              <w:top w:val="single" w:sz="4" w:space="0" w:color="auto"/>
              <w:left w:val="nil"/>
              <w:bottom w:val="single" w:sz="4" w:space="0" w:color="auto"/>
              <w:right w:val="single" w:sz="4" w:space="0" w:color="auto"/>
            </w:tcBorders>
          </w:tcPr>
          <w:p w:rsidR="005A6CEB" w:rsidRPr="009D5806" w:rsidRDefault="005A6CEB"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jc w:val="both"/>
              <w:rPr>
                <w:rFonts w:eastAsia="Calibri"/>
              </w:rPr>
            </w:pPr>
            <w:r w:rsidRPr="001D663D">
              <w:t xml:space="preserve">Организация сбора ртутьсодержащих отходов и отработанных источников малого тока (батареек) </w:t>
            </w:r>
            <w:proofErr w:type="gramStart"/>
            <w:r w:rsidRPr="001D663D">
              <w:t>для</w:t>
            </w:r>
            <w:proofErr w:type="gramEnd"/>
            <w:r w:rsidRPr="001D663D">
              <w:t xml:space="preserve"> дальнейшей </w:t>
            </w:r>
            <w:proofErr w:type="spellStart"/>
            <w:r w:rsidRPr="001D663D">
              <w:t>демерк</w:t>
            </w:r>
            <w:r w:rsidR="005A2791" w:rsidRPr="001D663D">
              <w:t>уризации</w:t>
            </w:r>
            <w:proofErr w:type="spellEnd"/>
            <w:r w:rsidR="005A2791" w:rsidRPr="001D663D">
              <w:t xml:space="preserve"> специализированной организаци</w:t>
            </w:r>
            <w:r w:rsidRPr="001D663D">
              <w:t>ей</w:t>
            </w:r>
          </w:p>
        </w:tc>
        <w:tc>
          <w:tcPr>
            <w:tcW w:w="2268" w:type="dxa"/>
            <w:tcBorders>
              <w:top w:val="single" w:sz="4" w:space="0" w:color="auto"/>
              <w:left w:val="single" w:sz="4" w:space="0" w:color="auto"/>
              <w:bottom w:val="single" w:sz="4" w:space="0" w:color="auto"/>
              <w:right w:val="single" w:sz="4" w:space="0" w:color="auto"/>
            </w:tcBorders>
          </w:tcPr>
          <w:p w:rsidR="005A6CEB" w:rsidRPr="001D663D" w:rsidRDefault="005A6CEB" w:rsidP="00482A44">
            <w:pPr>
              <w:autoSpaceDE w:val="0"/>
              <w:autoSpaceDN w:val="0"/>
              <w:adjustRightInd w:val="0"/>
              <w:rPr>
                <w:bCs/>
              </w:rPr>
            </w:pPr>
            <w:r w:rsidRPr="001D663D">
              <w:rPr>
                <w:bCs/>
              </w:rPr>
              <w:t>Выполняется</w:t>
            </w:r>
          </w:p>
        </w:tc>
        <w:tc>
          <w:tcPr>
            <w:tcW w:w="5670" w:type="dxa"/>
            <w:tcBorders>
              <w:top w:val="single" w:sz="4" w:space="0" w:color="auto"/>
              <w:left w:val="single" w:sz="4" w:space="0" w:color="auto"/>
              <w:bottom w:val="single" w:sz="4" w:space="0" w:color="auto"/>
              <w:right w:val="nil"/>
            </w:tcBorders>
          </w:tcPr>
          <w:p w:rsidR="005A6CEB" w:rsidRPr="001D663D" w:rsidRDefault="005A6CEB" w:rsidP="00482A44">
            <w:pPr>
              <w:rPr>
                <w:rFonts w:eastAsia="Calibri"/>
              </w:rPr>
            </w:pPr>
            <w:r w:rsidRPr="001D663D">
              <w:rPr>
                <w:rFonts w:eastAsia="Calibri"/>
              </w:rPr>
              <w:t>Организован сбор ртутных отходов от населения, в общественных местах производится сбор отработанных батареек в произвольные закрытые емкости.</w:t>
            </w:r>
          </w:p>
          <w:p w:rsidR="005A6CEB" w:rsidRPr="001D663D" w:rsidRDefault="005A6CEB" w:rsidP="00482A44">
            <w:pPr>
              <w:autoSpaceDE w:val="0"/>
              <w:autoSpaceDN w:val="0"/>
              <w:adjustRightInd w:val="0"/>
              <w:rPr>
                <w:bCs/>
              </w:rPr>
            </w:pP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AF1489">
            <w:pPr>
              <w:widowControl w:val="0"/>
              <w:autoSpaceDE w:val="0"/>
              <w:autoSpaceDN w:val="0"/>
              <w:adjustRightInd w:val="0"/>
              <w:jc w:val="center"/>
            </w:pPr>
            <w:r>
              <w:t>1</w:t>
            </w:r>
            <w:r w:rsidR="00AF1489">
              <w:t>7</w:t>
            </w:r>
            <w:r>
              <w:t>.</w:t>
            </w:r>
          </w:p>
        </w:tc>
        <w:tc>
          <w:tcPr>
            <w:tcW w:w="6379"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both"/>
              <w:rPr>
                <w:b/>
              </w:rPr>
            </w:pPr>
            <w:r w:rsidRPr="001D663D">
              <w:rPr>
                <w:b/>
              </w:rPr>
              <w:t>Муниципальная программа Шумерлинского муниципального округа Чувашской Республики "Экономическое развитие"</w:t>
            </w:r>
          </w:p>
        </w:tc>
        <w:tc>
          <w:tcPr>
            <w:tcW w:w="2268"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482A44" w:rsidRPr="001D663D" w:rsidRDefault="00482A44" w:rsidP="00482A44">
            <w:pPr>
              <w:widowControl w:val="0"/>
              <w:autoSpaceDE w:val="0"/>
              <w:autoSpaceDN w:val="0"/>
              <w:adjustRightInd w:val="0"/>
              <w:jc w:val="both"/>
            </w:pP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both"/>
            </w:pPr>
            <w:r w:rsidRPr="001D663D">
              <w:rPr>
                <w:color w:val="0D0D0D"/>
              </w:rPr>
              <w:t>Основное мероприятие 1 «Внедрение стандарта развития конкуренции»</w:t>
            </w:r>
          </w:p>
        </w:tc>
        <w:tc>
          <w:tcPr>
            <w:tcW w:w="2268"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cente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482A44" w:rsidRPr="001D663D" w:rsidRDefault="00482A44" w:rsidP="00482A44">
            <w:pPr>
              <w:autoSpaceDE w:val="0"/>
              <w:autoSpaceDN w:val="0"/>
              <w:adjustRightInd w:val="0"/>
              <w:ind w:firstLine="505"/>
              <w:jc w:val="both"/>
              <w:rPr>
                <w:bCs/>
              </w:rPr>
            </w:pPr>
            <w:r w:rsidRPr="001D663D">
              <w:rPr>
                <w:bCs/>
              </w:rPr>
              <w:t xml:space="preserve">Распоряжением администрации Шумерлинского муниципального округа от 22.01.2020  № 12-р утверждены план системных мероприятий («дорожной карты») по содействию развитию конкуренции в Шумерлинском муниципальном округе и план мероприятий («дорожной карты») по содействию развитию конкуренции на товарных рынках Шумерлинского муниципального округа. </w:t>
            </w:r>
            <w:r w:rsidRPr="001D663D">
              <w:t xml:space="preserve">Отделом экономики, земельных и имущественных отношений администрации </w:t>
            </w:r>
            <w:proofErr w:type="spellStart"/>
            <w:r w:rsidRPr="001D663D">
              <w:t>Шумерлинсого</w:t>
            </w:r>
            <w:proofErr w:type="spellEnd"/>
            <w:r w:rsidRPr="001D663D">
              <w:t xml:space="preserve"> муниципального округа регулярно </w:t>
            </w:r>
            <w:r w:rsidRPr="001D663D">
              <w:rPr>
                <w:bCs/>
              </w:rPr>
              <w:t xml:space="preserve">предоставляется информация в Минэкономразвития Чувашии о выполнении мероприятий, предусмотренных планом мероприятий («дорожной картой») по содействию развитию конкуренции в Чувашской Республике. </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both"/>
            </w:pPr>
            <w:r w:rsidRPr="001D663D">
              <w:rPr>
                <w:color w:val="0D0D0D"/>
              </w:rPr>
              <w:t xml:space="preserve">Основное мероприятие 2 «Проведение мониторинга деятельности хозяйствующих субъектов, доля участия муниципального образования в которых составляет 50 и более процентов, предусматривающего формирование </w:t>
            </w:r>
            <w:r w:rsidRPr="001D663D">
              <w:rPr>
                <w:color w:val="0D0D0D"/>
              </w:rPr>
              <w:lastRenderedPageBreak/>
              <w:t>реестра (за исключением предприятий, осуществляющих деятельность в сферах, связанных с обеспечением обороны и безопасности государства) указанных хозяйствующих субъектов»</w:t>
            </w:r>
          </w:p>
        </w:tc>
        <w:tc>
          <w:tcPr>
            <w:tcW w:w="2268"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center"/>
            </w:pPr>
            <w:r w:rsidRPr="001D663D">
              <w:rPr>
                <w:bCs/>
              </w:rPr>
              <w:lastRenderedPageBreak/>
              <w:t>Выполнено</w:t>
            </w:r>
          </w:p>
        </w:tc>
        <w:tc>
          <w:tcPr>
            <w:tcW w:w="5670" w:type="dxa"/>
            <w:tcBorders>
              <w:top w:val="single" w:sz="4" w:space="0" w:color="auto"/>
              <w:left w:val="single" w:sz="4" w:space="0" w:color="auto"/>
              <w:bottom w:val="single" w:sz="4" w:space="0" w:color="auto"/>
              <w:right w:val="nil"/>
            </w:tcBorders>
          </w:tcPr>
          <w:p w:rsidR="00482A44" w:rsidRPr="001D663D" w:rsidRDefault="00482A44" w:rsidP="00482A44">
            <w:pPr>
              <w:autoSpaceDE w:val="0"/>
              <w:autoSpaceDN w:val="0"/>
              <w:adjustRightInd w:val="0"/>
              <w:jc w:val="both"/>
              <w:rPr>
                <w:bCs/>
              </w:rPr>
            </w:pPr>
            <w:r w:rsidRPr="001D663D">
              <w:rPr>
                <w:bCs/>
              </w:rPr>
              <w:t>Мониторинг деятельност</w:t>
            </w:r>
            <w:proofErr w:type="gramStart"/>
            <w:r w:rsidRPr="001D663D">
              <w:rPr>
                <w:bCs/>
              </w:rPr>
              <w:t>и ООО</w:t>
            </w:r>
            <w:proofErr w:type="gramEnd"/>
            <w:r w:rsidRPr="001D663D">
              <w:rPr>
                <w:bCs/>
              </w:rPr>
              <w:t xml:space="preserve"> «</w:t>
            </w:r>
            <w:proofErr w:type="spellStart"/>
            <w:r w:rsidRPr="001D663D">
              <w:rPr>
                <w:bCs/>
              </w:rPr>
              <w:t>Шумерлинское</w:t>
            </w:r>
            <w:proofErr w:type="spellEnd"/>
            <w:r w:rsidRPr="001D663D">
              <w:rPr>
                <w:bCs/>
              </w:rPr>
              <w:t xml:space="preserve"> районное БТИ», МУП «</w:t>
            </w:r>
            <w:proofErr w:type="spellStart"/>
            <w:r w:rsidRPr="001D663D">
              <w:rPr>
                <w:bCs/>
              </w:rPr>
              <w:t>Юманайское</w:t>
            </w:r>
            <w:proofErr w:type="spellEnd"/>
            <w:r w:rsidRPr="001D663D">
              <w:rPr>
                <w:bCs/>
              </w:rPr>
              <w:t xml:space="preserve"> ЖКХ» проводится ежеквартально.</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both"/>
            </w:pPr>
            <w:r w:rsidRPr="001D663D">
              <w:rPr>
                <w:color w:val="0D0D0D"/>
              </w:rPr>
              <w:t>Основное мероприятие 3 «Передача в управление частным операторам на основе концессионных соглашений объектов жилищно-коммунального хозяйства всех муниципальных предприятий, осуществляющих неэффективное управление»</w:t>
            </w:r>
          </w:p>
        </w:tc>
        <w:tc>
          <w:tcPr>
            <w:tcW w:w="2268"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center"/>
              <w:rPr>
                <w:lang w:val="en-US"/>
              </w:rP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482A44" w:rsidRPr="001D663D" w:rsidRDefault="00482A44" w:rsidP="00482A44">
            <w:pPr>
              <w:widowControl w:val="0"/>
              <w:autoSpaceDE w:val="0"/>
              <w:autoSpaceDN w:val="0"/>
              <w:adjustRightInd w:val="0"/>
              <w:ind w:firstLine="505"/>
              <w:jc w:val="both"/>
            </w:pPr>
            <w:r w:rsidRPr="001D663D">
              <w:rPr>
                <w:bCs/>
              </w:rPr>
              <w:t>Объекты жилищно-коммунального хозяйства находятся в хозяйственном ведении муниципального унитарного предприятия "</w:t>
            </w:r>
            <w:proofErr w:type="spellStart"/>
            <w:r w:rsidRPr="001D663D">
              <w:rPr>
                <w:bCs/>
              </w:rPr>
              <w:t>Юманайское</w:t>
            </w:r>
            <w:proofErr w:type="spellEnd"/>
            <w:r w:rsidRPr="001D663D">
              <w:rPr>
                <w:bCs/>
              </w:rPr>
              <w:t xml:space="preserve"> жилищно-коммунальное хозяйство", осуществляющем их эффективное управление.</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both"/>
              <w:rPr>
                <w:color w:val="0D0D0D"/>
              </w:rPr>
            </w:pPr>
            <w:r w:rsidRPr="001D663D">
              <w:rPr>
                <w:color w:val="0D0D0D"/>
              </w:rPr>
              <w:t>Основное мероприятие 4.</w:t>
            </w:r>
            <w:r w:rsidRPr="001D663D">
              <w:rPr>
                <w:color w:val="0D0D0D"/>
              </w:rPr>
              <w:tab/>
              <w:t xml:space="preserve">«Проведение </w:t>
            </w:r>
            <w:proofErr w:type="gramStart"/>
            <w:r w:rsidRPr="001D663D">
              <w:rPr>
                <w:color w:val="0D0D0D"/>
              </w:rPr>
              <w:t>процедуры оценки регулирующего воздействия проектов нормативных правовых актов</w:t>
            </w:r>
            <w:proofErr w:type="gramEnd"/>
            <w:r w:rsidRPr="001D663D">
              <w:rPr>
                <w:color w:val="0D0D0D"/>
              </w:rPr>
              <w:t>»</w:t>
            </w:r>
          </w:p>
        </w:tc>
        <w:tc>
          <w:tcPr>
            <w:tcW w:w="2268"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jc w:val="cente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482A44" w:rsidRPr="001D663D" w:rsidRDefault="00482A44" w:rsidP="00482A44">
            <w:pPr>
              <w:ind w:firstLine="505"/>
              <w:jc w:val="both"/>
              <w:rPr>
                <w:bCs/>
              </w:rPr>
            </w:pPr>
            <w:r w:rsidRPr="001D663D">
              <w:rPr>
                <w:bCs/>
              </w:rPr>
              <w:t>ОРВ проводится в соответствии с Порядком проведения оценки регулирующего воздействия проектов нормативных правовых актов Шумерлинского муниципального округа Чувашской Республики, утвержденным постановлением администрации Шумерлинского муниципального округа от 11.11.2022 № 950.</w:t>
            </w:r>
          </w:p>
          <w:p w:rsidR="00482A44" w:rsidRPr="001D663D" w:rsidRDefault="00482A44" w:rsidP="00482A44">
            <w:pPr>
              <w:ind w:firstLine="505"/>
              <w:jc w:val="both"/>
              <w:rPr>
                <w:bCs/>
              </w:rPr>
            </w:pPr>
            <w:r w:rsidRPr="001D663D">
              <w:rPr>
                <w:bCs/>
              </w:rPr>
              <w:t xml:space="preserve">За 2022 год процедура ОРВ была проведена в отношении 14 проектов нормативных правовых актов Шумерлинского муниципального округа. </w:t>
            </w:r>
          </w:p>
          <w:p w:rsidR="00482A44" w:rsidRPr="001D663D" w:rsidRDefault="00482A44" w:rsidP="00482A44">
            <w:pPr>
              <w:widowControl w:val="0"/>
              <w:autoSpaceDE w:val="0"/>
              <w:autoSpaceDN w:val="0"/>
              <w:adjustRightInd w:val="0"/>
              <w:ind w:firstLine="505"/>
              <w:jc w:val="both"/>
            </w:pPr>
            <w:r w:rsidRPr="001D663D">
              <w:rPr>
                <w:bCs/>
              </w:rPr>
              <w:t>В ходе проведения ОРВ не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местного бюджета.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widowControl w:val="0"/>
              <w:autoSpaceDE w:val="0"/>
              <w:autoSpaceDN w:val="0"/>
              <w:adjustRightInd w:val="0"/>
              <w:jc w:val="both"/>
              <w:rPr>
                <w:color w:val="0D0D0D"/>
              </w:rPr>
            </w:pPr>
            <w:r w:rsidRPr="001D663D">
              <w:rPr>
                <w:color w:val="0D0D0D"/>
              </w:rPr>
              <w:t>Основное мероприятие 5.</w:t>
            </w:r>
            <w:r w:rsidRPr="001D663D">
              <w:rPr>
                <w:color w:val="0D0D0D"/>
              </w:rPr>
              <w:tab/>
              <w:t>«Создание благоприятных условий для привлечения инвестиций в экономику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482A44" w:rsidRPr="001D663D" w:rsidRDefault="00482A44" w:rsidP="00482A44">
            <w:pPr>
              <w:jc w:val="center"/>
            </w:pPr>
            <w:r w:rsidRPr="001D663D">
              <w:rPr>
                <w:bCs/>
              </w:rPr>
              <w:t>Выполнено</w:t>
            </w:r>
          </w:p>
        </w:tc>
        <w:tc>
          <w:tcPr>
            <w:tcW w:w="5670" w:type="dxa"/>
            <w:tcBorders>
              <w:top w:val="single" w:sz="4" w:space="0" w:color="auto"/>
              <w:left w:val="single" w:sz="4" w:space="0" w:color="auto"/>
              <w:bottom w:val="single" w:sz="4" w:space="0" w:color="auto"/>
              <w:right w:val="nil"/>
            </w:tcBorders>
          </w:tcPr>
          <w:p w:rsidR="00482A44" w:rsidRPr="001D663D" w:rsidRDefault="00482A44" w:rsidP="00482A44">
            <w:pPr>
              <w:ind w:firstLine="567"/>
              <w:jc w:val="both"/>
            </w:pPr>
            <w:r w:rsidRPr="001D663D">
              <w:t xml:space="preserve">В целях </w:t>
            </w:r>
            <w:r w:rsidRPr="001D663D">
              <w:rPr>
                <w:bCs/>
              </w:rPr>
              <w:t>совершенствования нормативно-правовой базы инвестиционной деятельности</w:t>
            </w:r>
            <w:r w:rsidRPr="001D663D">
              <w:t>, приняты следующие нормативно-правовые акты:</w:t>
            </w:r>
          </w:p>
          <w:p w:rsidR="00482A44" w:rsidRPr="001D663D" w:rsidRDefault="00482A44" w:rsidP="00482A44">
            <w:pPr>
              <w:ind w:firstLine="567"/>
              <w:jc w:val="both"/>
            </w:pPr>
            <w:r w:rsidRPr="001D663D">
              <w:t xml:space="preserve">- Порядок заключения специальных инвестиционных контрактов </w:t>
            </w:r>
            <w:proofErr w:type="spellStart"/>
            <w:r w:rsidRPr="001D663D">
              <w:t>Шумерлинским</w:t>
            </w:r>
            <w:proofErr w:type="spellEnd"/>
            <w:r w:rsidRPr="001D663D">
              <w:t xml:space="preserve"> районом, утвержденный постановлением администрации Шумерлинского района от 09.01.2018 № 01; </w:t>
            </w:r>
          </w:p>
          <w:p w:rsidR="00482A44" w:rsidRPr="001D663D" w:rsidRDefault="00482A44" w:rsidP="00482A44">
            <w:pPr>
              <w:ind w:firstLine="567"/>
              <w:jc w:val="both"/>
            </w:pPr>
            <w:r w:rsidRPr="001D663D">
              <w:t>- План мероприятий («дорожной карты») упрощения процедур ведения бизнеса и повышения инвестиционной привлекательности Шумерлинского района, утвержденный распоряжением администрации Шумерлинского района от 11.09.2018 г. 126-р;</w:t>
            </w:r>
          </w:p>
          <w:p w:rsidR="00482A44" w:rsidRPr="001D663D" w:rsidRDefault="00482A44" w:rsidP="00482A44">
            <w:pPr>
              <w:ind w:firstLine="567"/>
              <w:jc w:val="both"/>
            </w:pPr>
            <w:r w:rsidRPr="001D663D">
              <w:t>- Муниципальная программа Шумерлинского муниципального округа «Экономическое развитие», утвержденная постановлением администрации Шумерлинского муниципального округа от 04.03.2022 № 123;</w:t>
            </w:r>
          </w:p>
          <w:p w:rsidR="00482A44" w:rsidRPr="001D663D" w:rsidRDefault="00482A44" w:rsidP="00482A44">
            <w:pPr>
              <w:ind w:firstLine="567"/>
              <w:jc w:val="both"/>
            </w:pPr>
            <w:r w:rsidRPr="001D663D">
              <w:t>- План мероприятий («дорожная карта») по реализации национального проекта «Малое и среднее предпринимательство и поддержка индивидуальной предпринимательской инициативы», утвержденный распоряжением администрации Шумерлинского района от 07.05.2019 г. № 79-р</w:t>
            </w:r>
          </w:p>
          <w:p w:rsidR="00482A44" w:rsidRPr="001D663D" w:rsidRDefault="00482A44" w:rsidP="00482A44">
            <w:pPr>
              <w:ind w:firstLine="567"/>
              <w:jc w:val="both"/>
            </w:pPr>
            <w:r w:rsidRPr="001D663D">
              <w:t xml:space="preserve">- План системных мероприятий («дорожной карты») по содействию развитию конкуренции в Шумерлинском районе и плана мероприятий («дорожной карты») по содействию развитию </w:t>
            </w:r>
            <w:r w:rsidRPr="001D663D">
              <w:lastRenderedPageBreak/>
              <w:t>конкуренции на товарных рынках Шумерлинского района, утвержденный распоряжением администрации Шумерлинского района от 22.01.2020  № 12-р.</w:t>
            </w:r>
          </w:p>
          <w:p w:rsidR="00482A44" w:rsidRPr="001D663D" w:rsidRDefault="00482A44" w:rsidP="00482A44">
            <w:pPr>
              <w:widowControl w:val="0"/>
              <w:autoSpaceDE w:val="0"/>
              <w:autoSpaceDN w:val="0"/>
              <w:adjustRightInd w:val="0"/>
              <w:ind w:firstLine="505"/>
              <w:jc w:val="both"/>
            </w:pPr>
            <w:r w:rsidRPr="001D663D">
              <w:t>Разработан инвестиционный портрет Шумерлинского муниципального округа.</w:t>
            </w:r>
          </w:p>
          <w:p w:rsidR="00482A44" w:rsidRPr="001D663D" w:rsidRDefault="00482A44" w:rsidP="00482A44">
            <w:pPr>
              <w:widowControl w:val="0"/>
              <w:autoSpaceDE w:val="0"/>
              <w:autoSpaceDN w:val="0"/>
              <w:adjustRightInd w:val="0"/>
              <w:ind w:firstLine="505"/>
              <w:jc w:val="both"/>
            </w:pPr>
            <w:r w:rsidRPr="001D663D">
              <w:t>Разрабатывается инвестиционный профиль округа. В Шумерлинском муниципальном округе сформирована и утверждена рабочая группа, которую возглавляет глава округа.</w:t>
            </w:r>
          </w:p>
          <w:p w:rsidR="00482A44" w:rsidRPr="001D663D" w:rsidRDefault="00482A44" w:rsidP="00482A44">
            <w:pPr>
              <w:widowControl w:val="0"/>
              <w:autoSpaceDE w:val="0"/>
              <w:autoSpaceDN w:val="0"/>
              <w:adjustRightInd w:val="0"/>
              <w:ind w:firstLine="505"/>
              <w:jc w:val="both"/>
            </w:pPr>
            <w:r w:rsidRPr="001D663D">
              <w:t>Объем инвестиций в основной капитал за счет всех источников финансирования в 2022 году – 98,7 млн. рублей, что на 7,3% выше уровня 2021 года, в том числе внебюджетные инвестиции – 35,3 млн. рублей (117,3% к уровню 2021 года).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rPr>
                <w:bCs/>
              </w:rPr>
            </w:pP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ind w:firstLine="505"/>
              <w:jc w:val="both"/>
            </w:pP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AF1489">
            <w:pPr>
              <w:widowControl w:val="0"/>
              <w:autoSpaceDE w:val="0"/>
              <w:autoSpaceDN w:val="0"/>
              <w:adjustRightInd w:val="0"/>
              <w:jc w:val="center"/>
            </w:pPr>
            <w:r>
              <w:t>1</w:t>
            </w:r>
            <w:r w:rsidR="00AF1489">
              <w:t>7</w:t>
            </w:r>
            <w:r>
              <w:t>.1.</w:t>
            </w: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482A44">
              <w:t xml:space="preserve">Подпрограмма 1 </w:t>
            </w:r>
            <w:r w:rsidRPr="005B4F0B">
              <w:t>«Совершенствование системы муниципального стратегического управления»</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jc w:val="both"/>
            </w:pP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5B4F0B">
              <w:t>Основное мероприятие 1 «Анализ и прогнозирование социально-экономического развития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ind w:firstLine="505"/>
              <w:jc w:val="both"/>
            </w:pPr>
            <w:r w:rsidRPr="005B4F0B">
              <w:rPr>
                <w:bCs/>
              </w:rPr>
              <w:t xml:space="preserve">Прогноз социально-экономического развития на 2023 год и плановый период 2024-25гг. утвержден постановлением администрации Шумерлинского муниципального округа от </w:t>
            </w:r>
            <w:r w:rsidRPr="00AA5ACB">
              <w:rPr>
                <w:bCs/>
              </w:rPr>
              <w:t>31.10</w:t>
            </w:r>
            <w:r w:rsidRPr="005B4F0B">
              <w:rPr>
                <w:bCs/>
              </w:rPr>
              <w:t xml:space="preserve">.2022 № </w:t>
            </w:r>
            <w:r w:rsidRPr="00AA5ACB">
              <w:rPr>
                <w:bCs/>
              </w:rPr>
              <w:t>905.</w:t>
            </w:r>
            <w:r w:rsidRPr="005B4F0B">
              <w:rPr>
                <w:bCs/>
              </w:rPr>
              <w:t xml:space="preserve"> Прогноз разработан на основе анализа социально-экономического развития Шумерлинского муниципального округа в предшествующие годы, наметившихся тенденций планового периода, материалов структурных подразделений </w:t>
            </w:r>
            <w:r w:rsidRPr="005B4F0B">
              <w:rPr>
                <w:bCs/>
              </w:rPr>
              <w:lastRenderedPageBreak/>
              <w:t>администрации Шумерлинского муниципального округа, сценарных условий функционирования экономики Шумерлинского муниципального округа Шумерлинского муниципального округа.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5B4F0B">
              <w:t>Основное мероприятие 2 «Развитие контрактной системы в сфере закупок товаров, работ, услуг для обеспечения муниципальных нужд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ind w:firstLine="505"/>
              <w:jc w:val="both"/>
              <w:rPr>
                <w:color w:val="0D0D0D"/>
              </w:rPr>
            </w:pPr>
            <w:r w:rsidRPr="005B4F0B">
              <w:rPr>
                <w:color w:val="0D0D0D"/>
              </w:rPr>
              <w:t xml:space="preserve">Разработаны  нормативные правовые акты в целях реализации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 </w:t>
            </w:r>
          </w:p>
          <w:p w:rsidR="00482A44" w:rsidRPr="005B4F0B" w:rsidRDefault="00482A44" w:rsidP="00482A44">
            <w:pPr>
              <w:ind w:firstLine="505"/>
              <w:jc w:val="both"/>
              <w:rPr>
                <w:color w:val="0D0D0D"/>
              </w:rPr>
            </w:pPr>
            <w:r w:rsidRPr="005B4F0B">
              <w:rPr>
                <w:color w:val="0D0D0D"/>
              </w:rPr>
              <w:t xml:space="preserve">Конкурентные способы определения поставщиков (исполнителей, подрядчиков) объявляются преимущественно для субъектов малого предпринимательства. </w:t>
            </w:r>
          </w:p>
          <w:p w:rsidR="00482A44" w:rsidRPr="005B4F0B" w:rsidRDefault="00482A44" w:rsidP="00482A44">
            <w:pPr>
              <w:ind w:firstLine="505"/>
              <w:jc w:val="both"/>
              <w:rPr>
                <w:bCs/>
              </w:rPr>
            </w:pPr>
            <w:r w:rsidRPr="005B4F0B">
              <w:rPr>
                <w:bCs/>
              </w:rPr>
              <w:t>Объем муниципального заказа Шумерлинского района за 2022 год  составил  249,7  млн. рублей. Доля конкурентных процедур закупок составила 76%.</w:t>
            </w:r>
          </w:p>
          <w:p w:rsidR="00482A44" w:rsidRPr="005B4F0B" w:rsidRDefault="00482A44" w:rsidP="00482A44">
            <w:pPr>
              <w:ind w:firstLine="505"/>
              <w:jc w:val="both"/>
              <w:rPr>
                <w:bCs/>
              </w:rPr>
            </w:pPr>
            <w:r w:rsidRPr="005B4F0B">
              <w:rPr>
                <w:bCs/>
              </w:rPr>
              <w:t xml:space="preserve"> Бюджетная эффективность, полученная от осуществления муниципальных закупок, составила 13,8 млн. рублей или  6,8 %. </w:t>
            </w:r>
          </w:p>
          <w:p w:rsidR="00482A44" w:rsidRPr="005B4F0B" w:rsidRDefault="00482A44" w:rsidP="00482A44">
            <w:pPr>
              <w:ind w:firstLine="505"/>
              <w:jc w:val="both"/>
              <w:rPr>
                <w:bCs/>
              </w:rPr>
            </w:pPr>
            <w:r w:rsidRPr="00FE6CE5">
              <w:rPr>
                <w:bCs/>
              </w:rPr>
              <w:t>Доля закупок, осуществленных у субъектов малого предпринимательства и социально ориентированных некоммерческих организаций, в совокупном годовом объеме закупок составила 64,6 %.</w:t>
            </w:r>
            <w:r w:rsidRPr="005B4F0B">
              <w:rPr>
                <w:bCs/>
              </w:rPr>
              <w:t xml:space="preserve"> Стоимость заключенных контрактов – 11</w:t>
            </w:r>
            <w:r>
              <w:rPr>
                <w:bCs/>
              </w:rPr>
              <w:t>6,0</w:t>
            </w:r>
            <w:r w:rsidRPr="005B4F0B">
              <w:rPr>
                <w:bCs/>
              </w:rPr>
              <w:t xml:space="preserve"> млн. рублей.</w:t>
            </w:r>
          </w:p>
          <w:p w:rsidR="00482A44" w:rsidRPr="005B4F0B" w:rsidRDefault="00482A44" w:rsidP="00482A44">
            <w:pPr>
              <w:widowControl w:val="0"/>
              <w:autoSpaceDE w:val="0"/>
              <w:autoSpaceDN w:val="0"/>
              <w:adjustRightInd w:val="0"/>
              <w:ind w:firstLine="505"/>
              <w:jc w:val="both"/>
              <w:rPr>
                <w:bCs/>
              </w:rPr>
            </w:pPr>
            <w:r w:rsidRPr="005B4F0B">
              <w:rPr>
                <w:bCs/>
              </w:rPr>
              <w:t>Среднее количество участников на 1 конкурентную процедуру закупки составило 2,3 участника.</w:t>
            </w:r>
          </w:p>
          <w:p w:rsidR="00482A44" w:rsidRPr="005B4F0B" w:rsidRDefault="00482A44" w:rsidP="00482A44">
            <w:pPr>
              <w:widowControl w:val="0"/>
              <w:autoSpaceDE w:val="0"/>
              <w:autoSpaceDN w:val="0"/>
              <w:adjustRightInd w:val="0"/>
              <w:ind w:firstLine="505"/>
              <w:jc w:val="both"/>
            </w:pPr>
            <w:r w:rsidRPr="005B4F0B">
              <w:lastRenderedPageBreak/>
              <w:t>Мониторинг закупок товаров, работ, услуг осуществляется ежеквартально.</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5B4F0B">
              <w:t>Основное мероприятие 3  «Проектная деятельность и программно-целевое управление»</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ind w:firstLine="505"/>
              <w:jc w:val="both"/>
              <w:rPr>
                <w:color w:val="FF0000"/>
              </w:rPr>
            </w:pPr>
            <w:r w:rsidRPr="005B4F0B">
              <w:rPr>
                <w:color w:val="000000"/>
              </w:rPr>
              <w:t>Порядок  разработки и реализации муниципальных программ Шумерлинского муниципального округа утвержден постановлением администрации Шумерлинского муниципального округа от 31.01.2022 №28.</w:t>
            </w:r>
          </w:p>
          <w:p w:rsidR="00482A44" w:rsidRPr="005B4F0B" w:rsidRDefault="00482A44" w:rsidP="00482A44">
            <w:pPr>
              <w:widowControl w:val="0"/>
              <w:autoSpaceDE w:val="0"/>
              <w:autoSpaceDN w:val="0"/>
              <w:adjustRightInd w:val="0"/>
              <w:ind w:firstLine="505"/>
              <w:jc w:val="both"/>
            </w:pPr>
            <w:r w:rsidRPr="005B4F0B">
              <w:t xml:space="preserve">Повышение квалификации участников проектной деятельности по программе дополнительного профессионального образования прошел 1 человек. </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AF1489">
            <w:pPr>
              <w:widowControl w:val="0"/>
              <w:autoSpaceDE w:val="0"/>
              <w:autoSpaceDN w:val="0"/>
              <w:adjustRightInd w:val="0"/>
              <w:jc w:val="center"/>
            </w:pPr>
            <w:r>
              <w:t>1</w:t>
            </w:r>
            <w:r w:rsidR="00AF1489">
              <w:t>7</w:t>
            </w:r>
            <w:r>
              <w:t>.2.</w:t>
            </w: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482A44">
              <w:t>Подпрограмма 2</w:t>
            </w:r>
            <w:r w:rsidRPr="005B4F0B">
              <w:t xml:space="preserve"> «Развитие субъектов малого и среднего предпринимательства в Шумерлинском муниципальном округе»</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pP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jc w:val="both"/>
            </w:pP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5B4F0B">
              <w:t>Основное мероприятие 1 Реализация мероприятий регионального проекта «Акселерация субъектов малого и среднего предпринимательства»</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D27DF5" w:rsidRDefault="00482A44" w:rsidP="00482A44">
            <w:pPr>
              <w:widowControl w:val="0"/>
              <w:autoSpaceDE w:val="0"/>
              <w:autoSpaceDN w:val="0"/>
              <w:adjustRightInd w:val="0"/>
              <w:ind w:firstLine="505"/>
              <w:jc w:val="both"/>
            </w:pPr>
            <w:proofErr w:type="gramStart"/>
            <w:r w:rsidRPr="00D27DF5">
              <w:t>Среди субъектов малого и среднего предпринимательства проводится работа по информированию о деятельности центра «Мой бизнес», который объединяет организации инфраструктуры поддержки субъектов малого и среднего предпринимательства на одной площадке в целях предоставления комплекса консультационной и образовательной поддержки субъектам малого и среднего предпринимательства, поддержки создания и модернизации производств и социального предпринимательства, АНО «ЦЭП» в целях реализации экспортного потенциала субъектов малого и среднего</w:t>
            </w:r>
            <w:proofErr w:type="gramEnd"/>
            <w:r w:rsidRPr="00D27DF5">
              <w:t xml:space="preserve"> предпринимательства, АУ </w:t>
            </w:r>
            <w:r w:rsidRPr="00D27DF5">
              <w:lastRenderedPageBreak/>
              <w:t>Чувашской Республики «РБИ», а также информационно-разъяснительная работа по обеспечению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государственной поддержки малого и среднего предпринимательства.</w:t>
            </w:r>
          </w:p>
          <w:p w:rsidR="00482A44" w:rsidRPr="005B4F0B" w:rsidRDefault="00482A44" w:rsidP="00482A44">
            <w:pPr>
              <w:widowControl w:val="0"/>
              <w:autoSpaceDE w:val="0"/>
              <w:autoSpaceDN w:val="0"/>
              <w:adjustRightInd w:val="0"/>
              <w:ind w:firstLine="505"/>
              <w:jc w:val="both"/>
              <w:rPr>
                <w:highlight w:val="yellow"/>
              </w:rPr>
            </w:pPr>
            <w:r w:rsidRPr="00D27DF5">
              <w:t>24 ноября 2022 года в Шумерлинском муниципальном округе был проведён День малого и среднего предпринимательства.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5B4F0B">
              <w:t xml:space="preserve">Основное мероприятие 2 </w:t>
            </w:r>
            <w:r w:rsidRPr="005B4F0B">
              <w:rPr>
                <w:color w:val="0D0D0D"/>
              </w:rPr>
              <w:t>«Реализация мероприятий регионального проекта «Расширение доступа субъектов МСП к финансовым ресурсам, в том числе к льготному финансированию»</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ind w:firstLine="505"/>
              <w:jc w:val="both"/>
              <w:rPr>
                <w:highlight w:val="yellow"/>
              </w:rPr>
            </w:pPr>
            <w:r w:rsidRPr="00D27DF5">
              <w:rPr>
                <w:rFonts w:eastAsia="Calibri"/>
                <w:color w:val="0D0D0D"/>
                <w:lang w:eastAsia="en-US"/>
              </w:rPr>
              <w:t xml:space="preserve">Информирование о развитии новых финансовых инструментов (микрокредитование), создании и развитии гарантийного и залогового фондов по формированию обеспечения для привлечения субъектами малого и среднего предпринимательства кредитных ресурсов было проведено </w:t>
            </w:r>
            <w:r w:rsidRPr="00D27DF5">
              <w:t>24 ноября 2022 года на Дне малого и среднего предпринимательства.</w:t>
            </w:r>
            <w:r>
              <w:t xml:space="preserve"> Кроме того, посредством размещения новостных и справочных материалов на официальном сайте Шумерлинского муниципального округа.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pPr>
            <w:r w:rsidRPr="005B4F0B">
              <w:rPr>
                <w:color w:val="0D0D0D"/>
              </w:rPr>
              <w:t>Основное мероприятие 3 «Развитие системы «одного окна» предоставления услуг, сервисов и мер поддержки предпринимательства»</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ind w:firstLine="505"/>
              <w:jc w:val="both"/>
            </w:pPr>
            <w:proofErr w:type="gramStart"/>
            <w:r w:rsidRPr="005822B3">
              <w:t xml:space="preserve">Развивается  система предоставления услуг, сервисов, мер поддержки субъектам малого и среднего предпринимательства по принципу "одного окна" на базе многофункционального центра предоставления государственных и муниципальных услуг (далее также - МФЦ) для бизнеса, что позволяет обеспечить всем представителям </w:t>
            </w:r>
            <w:r w:rsidRPr="005822B3">
              <w:lastRenderedPageBreak/>
              <w:t>предпринимательского сообщества равный доступ к услугам, сервисам, мерам поддержки, необходимым для начала и ведения предпринимательской деятельности (государственные и муниципальные услуги и меры поддержки, услуги и</w:t>
            </w:r>
            <w:proofErr w:type="gramEnd"/>
            <w:r w:rsidRPr="005822B3">
              <w:t xml:space="preserve"> меры поддержки организаций, образующих инфраструктуру поддержки субъектов малого и среднего предпринимательства, услуги акционерного общества "Федеральная корпорация по развитию малого и среднего предпринимательства", услуги (сервисы) финансово-кредитных, страховых, банковских организаций, органов и организаций, обеспечивающих подключение к сетям вод</w:t>
            </w:r>
            <w:proofErr w:type="gramStart"/>
            <w:r w:rsidRPr="005822B3">
              <w:t>о-</w:t>
            </w:r>
            <w:proofErr w:type="gramEnd"/>
            <w:r w:rsidRPr="005822B3">
              <w:t>, газо-, тепло- и электроснабжения, некоммерческих организаций, выражающих интересы предпринимателей),  что способствует улучшению условий ведения предпринимательской деятельности.</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4 «Реализация мероприятий регионального проекта «Улучшение условий ведения предпринимательской деятельности»</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ind w:firstLine="505"/>
              <w:jc w:val="both"/>
            </w:pPr>
            <w:proofErr w:type="gramStart"/>
            <w:r w:rsidRPr="005822B3">
              <w:t xml:space="preserve">Ведется информационно-разъяснительная работа об упрощении налоговой отчетности для предпринимателей, применяющих контрольно-кассовую технику, и обеспечение благоприятных условий осуществления деятельности </w:t>
            </w:r>
            <w:proofErr w:type="spellStart"/>
            <w:r w:rsidRPr="005822B3">
              <w:t>самозанятыми</w:t>
            </w:r>
            <w:proofErr w:type="spellEnd"/>
            <w:r w:rsidRPr="005822B3">
              <w:t xml:space="preserve"> гражданами посредством создания нового режима налогообложения, предусматривающего передачу информации о продажах в налоговые органы Российской Федерации в автоматическом режиме, освобождение от обязанности представлять отчетность, а также уплату единого платежа с выручки, включающего в себя страховые взносы.</w:t>
            </w:r>
            <w:proofErr w:type="gramEnd"/>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5 «Реализация мероприятий регионального проекта «Популяризация предпринимательства»</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822B3" w:rsidRDefault="00482A44" w:rsidP="00482A44">
            <w:pPr>
              <w:widowControl w:val="0"/>
              <w:autoSpaceDE w:val="0"/>
              <w:autoSpaceDN w:val="0"/>
              <w:adjustRightInd w:val="0"/>
              <w:ind w:firstLine="505"/>
              <w:jc w:val="both"/>
            </w:pPr>
            <w:r w:rsidRPr="005822B3">
              <w:t>Реализация основного мероприятия предусматривает формирование положительного образа предпринимателя и выявление предпринимательских способностей,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 xml:space="preserve">Основное мероприятие 6 «Реализация мероприятий регионального проекта «Создание благоприятных условий для осуществления деятельности </w:t>
            </w:r>
            <w:proofErr w:type="spellStart"/>
            <w:r w:rsidRPr="005B4F0B">
              <w:rPr>
                <w:color w:val="0D0D0D"/>
              </w:rPr>
              <w:t>самозанятыми</w:t>
            </w:r>
            <w:proofErr w:type="spellEnd"/>
            <w:r w:rsidRPr="005B4F0B">
              <w:rPr>
                <w:color w:val="0D0D0D"/>
              </w:rPr>
              <w:t xml:space="preserve"> гражданами»</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822B3" w:rsidRDefault="00482A44" w:rsidP="00482A44">
            <w:pPr>
              <w:widowControl w:val="0"/>
              <w:autoSpaceDE w:val="0"/>
              <w:autoSpaceDN w:val="0"/>
              <w:adjustRightInd w:val="0"/>
              <w:ind w:firstLine="505"/>
              <w:jc w:val="both"/>
            </w:pPr>
            <w:r w:rsidRPr="005822B3">
              <w:t xml:space="preserve">Реализация основного мероприятия предусматривает информационно-разъяснительные работы с </w:t>
            </w:r>
            <w:proofErr w:type="spellStart"/>
            <w:r w:rsidRPr="005822B3">
              <w:t>самозанятыми</w:t>
            </w:r>
            <w:proofErr w:type="spellEnd"/>
            <w:r w:rsidRPr="005822B3">
              <w:t xml:space="preserve"> гражданами о предоставлении Центром «Мой бизнес» комплексных информационно-консультационных и образовательных услуг, </w:t>
            </w:r>
            <w:proofErr w:type="spellStart"/>
            <w:r w:rsidRPr="005822B3">
              <w:t>микрозаймов</w:t>
            </w:r>
            <w:proofErr w:type="spellEnd"/>
            <w:r w:rsidRPr="005822B3">
              <w:t xml:space="preserve"> по льготной ставке.</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7 «Создание и (или) развитие социального предпринимательства в Шумерлинском муниципальном округе»</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ind w:firstLine="505"/>
              <w:jc w:val="both"/>
            </w:pPr>
            <w:r w:rsidRPr="005B4F0B">
              <w:rPr>
                <w:bCs/>
              </w:rPr>
              <w:t xml:space="preserve">В целях создания для </w:t>
            </w:r>
            <w:proofErr w:type="gramStart"/>
            <w:r w:rsidRPr="005B4F0B">
              <w:rPr>
                <w:bCs/>
              </w:rPr>
              <w:t>женщин условий, способствующих их возвращению к трудовой деятельности центр занятости населения города Шумерли ежегодно организует</w:t>
            </w:r>
            <w:proofErr w:type="gramEnd"/>
            <w:r w:rsidRPr="005B4F0B">
              <w:rPr>
                <w:bCs/>
              </w:rPr>
              <w:t xml:space="preserve"> комплекс мер, направленных на организацию профессионального обучения (переобучения) женщин, находящихся в отпуске по уходу за ребёнком до достижения им возраста трёх лет. В 2022 году 1 женщина, находящаяся в отпуске по уходу за ребёнком до достижения им возраста трёх лет, прошла профессиональное обучение (переобучение). В рамках организации  временных работ для граждан, испытывающих трудности в поиске работы, трудоустроено 5 инвалидов. </w:t>
            </w:r>
            <w:r w:rsidRPr="005B4F0B">
              <w:t xml:space="preserve">Оказывалась </w:t>
            </w:r>
            <w:r w:rsidRPr="005B4F0B">
              <w:lastRenderedPageBreak/>
              <w:t>консультационная поддержка субъектам малого предпринимательства по мере обращений.</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8 «Создание новых производств»</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jc w:val="both"/>
            </w:pPr>
            <w:r w:rsidRPr="005B4F0B">
              <w:t>На территории Шумерлинского муниципального округа  в 2022 году начал функционировать завод по выпуску железобетонных балок пролетного строения ООО «Автобан Мост»  (основные показатели проекта: годы реализации - 2022-2025 годы,  стоимость проекта – 420 млн. рублей, создание рабочих мест – 350 человека).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AF1489">
            <w:pPr>
              <w:widowControl w:val="0"/>
              <w:autoSpaceDE w:val="0"/>
              <w:autoSpaceDN w:val="0"/>
              <w:adjustRightInd w:val="0"/>
              <w:jc w:val="center"/>
            </w:pPr>
            <w:r>
              <w:t>1</w:t>
            </w:r>
            <w:r w:rsidR="00AF1489">
              <w:t>7</w:t>
            </w:r>
            <w:r>
              <w:t>.3</w:t>
            </w: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482A44">
              <w:rPr>
                <w:color w:val="0D0D0D"/>
              </w:rPr>
              <w:t>Подпрограмма 3.</w:t>
            </w:r>
            <w:r w:rsidRPr="005B4F0B">
              <w:rPr>
                <w:color w:val="0D0D0D"/>
              </w:rPr>
              <w:t xml:space="preserve"> «Совершенствование потребительского рынка и системы защиты прав потребителей в Шумерлинском муниципальном округе»</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pP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jc w:val="both"/>
            </w:pP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1 «Совершенствование муниципальной координации и правового регулирования в сфере потребительского рынка и услуг»</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4A547F" w:rsidRDefault="00482A44" w:rsidP="00482A44">
            <w:pPr>
              <w:autoSpaceDE w:val="0"/>
              <w:autoSpaceDN w:val="0"/>
              <w:adjustRightInd w:val="0"/>
              <w:jc w:val="both"/>
            </w:pPr>
            <w:r w:rsidRPr="004A547F">
              <w:rPr>
                <w:bCs/>
              </w:rPr>
              <w:t>Актуализированы административные регламенты в соответствии с действующим законодательством, разработаны положения организации и осуществления муниципального контроля, утверждены перечни актов, содержащих обязательные требования, соблюдение которых оценивается при проведении мероприятий при осуществлении муниципального контроля.</w:t>
            </w:r>
            <w:r w:rsidRPr="004A547F">
              <w:t xml:space="preserve"> Регулярно проводится мониторинг организаций розничной торговли на наличие в продаже продукции местных товаропроизводителей. </w:t>
            </w:r>
          </w:p>
          <w:p w:rsidR="00482A44" w:rsidRPr="005B4F0B" w:rsidRDefault="00482A44" w:rsidP="00482A44">
            <w:pPr>
              <w:widowControl w:val="0"/>
              <w:autoSpaceDE w:val="0"/>
              <w:autoSpaceDN w:val="0"/>
              <w:adjustRightInd w:val="0"/>
              <w:jc w:val="both"/>
            </w:pPr>
            <w:r w:rsidRPr="004A547F">
              <w:t xml:space="preserve">Ведется и актуализируется по мере необходимости реестр организаций и объектов торговли, общественного питания и бытового обслуживания населения в Шумерлинском </w:t>
            </w:r>
            <w:r>
              <w:t>муниципальном округе</w:t>
            </w:r>
            <w:r w:rsidRPr="004A547F">
              <w:t xml:space="preserve">. </w:t>
            </w:r>
            <w:r w:rsidRPr="004A547F">
              <w:lastRenderedPageBreak/>
              <w:t>На объектах сферы услуг созданы условия для посещения маломобильными группами населения.</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2 «Развитие инфраструктуры и оптимальное размещение объектов потребительского рынка и сферы услуг»</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jc w:val="both"/>
              <w:rPr>
                <w:highlight w:val="yellow"/>
              </w:rPr>
            </w:pPr>
            <w:r w:rsidRPr="006C7006">
              <w:t>Утвержден</w:t>
            </w:r>
            <w:r>
              <w:t>а</w:t>
            </w:r>
            <w:r w:rsidRPr="006C7006">
              <w:t xml:space="preserve"> схема размещения нестационарных торговых объектов на территории Шумерлинского муниципального округа постановлением администрации Шумерлинского муниципального округа от 30.05.2022 № 390</w:t>
            </w:r>
            <w:r>
              <w:t xml:space="preserve">. </w:t>
            </w:r>
            <w:r w:rsidRPr="00210184">
              <w:t>Постановление</w:t>
            </w:r>
            <w:r>
              <w:t xml:space="preserve">м </w:t>
            </w:r>
            <w:r w:rsidRPr="00210184">
              <w:t>администрации Шумерлинск</w:t>
            </w:r>
            <w:r>
              <w:t>ого района от 08.10.2021 № 507 у</w:t>
            </w:r>
            <w:r w:rsidRPr="00210184">
              <w:t>твержден</w:t>
            </w:r>
            <w:r>
              <w:t>о</w:t>
            </w:r>
            <w:r w:rsidRPr="00210184">
              <w:t xml:space="preserve"> Положени</w:t>
            </w:r>
            <w:r>
              <w:t>е</w:t>
            </w:r>
            <w:r w:rsidRPr="00210184">
              <w:t xml:space="preserve"> </w:t>
            </w:r>
            <w:proofErr w:type="gramStart"/>
            <w:r w:rsidRPr="00210184">
              <w:t>о порядке принятия решения о заключении договора на размещение нестационарного торгового объекта без проведения торгов на территории</w:t>
            </w:r>
            <w:proofErr w:type="gramEnd"/>
            <w:r w:rsidRPr="00210184">
              <w:t xml:space="preserve"> Шумерлинского района Чувашской Республики и примерной формы договора на размещение нестационарного торгового объекта на территории Шумерлинско</w:t>
            </w:r>
            <w:r>
              <w:t xml:space="preserve">го района Чувашской Республики». </w:t>
            </w:r>
            <w:r w:rsidRPr="002D404C">
              <w:t>Постановление</w:t>
            </w:r>
            <w:r>
              <w:t>м</w:t>
            </w:r>
            <w:r w:rsidRPr="002D404C">
              <w:t xml:space="preserve"> администрации Шумерлинского </w:t>
            </w:r>
            <w:r>
              <w:t>муниципального округа от 16.02.2022 № 72 утвержден Порядок</w:t>
            </w:r>
            <w:r w:rsidRPr="008D5DED">
              <w:t xml:space="preserve"> организации и проведения аукциона на право заключения договора на размещение нестационарного торгового объекта на территории Шумерлинского муниципального округа Чувашской Республики</w:t>
            </w:r>
            <w:r>
              <w:t>.</w:t>
            </w:r>
          </w:p>
          <w:p w:rsidR="00482A44" w:rsidRPr="00020A74" w:rsidRDefault="00482A44" w:rsidP="00482A44">
            <w:pPr>
              <w:widowControl w:val="0"/>
              <w:autoSpaceDE w:val="0"/>
              <w:autoSpaceDN w:val="0"/>
              <w:adjustRightInd w:val="0"/>
              <w:jc w:val="both"/>
            </w:pPr>
            <w:r w:rsidRPr="00020A74">
              <w:t xml:space="preserve">Фактическая обеспеченность населения площадью стационарных торговых объектов в целом по </w:t>
            </w:r>
            <w:proofErr w:type="spellStart"/>
            <w:r w:rsidRPr="00020A74">
              <w:t>Шумерлинскому</w:t>
            </w:r>
            <w:proofErr w:type="spellEnd"/>
            <w:r>
              <w:t xml:space="preserve"> муниципальному округу </w:t>
            </w:r>
            <w:r w:rsidRPr="00020A74">
              <w:t xml:space="preserve">по состоянию на 01.01.2022 составляет 218,4 </w:t>
            </w:r>
            <w:proofErr w:type="spellStart"/>
            <w:r w:rsidRPr="00020A74">
              <w:t>кв</w:t>
            </w:r>
            <w:proofErr w:type="gramStart"/>
            <w:r w:rsidRPr="00020A74">
              <w:t>.м</w:t>
            </w:r>
            <w:proofErr w:type="spellEnd"/>
            <w:proofErr w:type="gramEnd"/>
            <w:r w:rsidRPr="00020A74">
              <w:t xml:space="preserve"> на 1 </w:t>
            </w:r>
            <w:proofErr w:type="spellStart"/>
            <w:r w:rsidRPr="00020A74">
              <w:t>тыс.чел</w:t>
            </w:r>
            <w:proofErr w:type="spellEnd"/>
            <w:r w:rsidRPr="00020A74">
              <w:t xml:space="preserve">., что составляет </w:t>
            </w:r>
            <w:r>
              <w:t>108,</w:t>
            </w:r>
            <w:r w:rsidRPr="00020A74">
              <w:t xml:space="preserve">5 % от суммарного норматива минимальной обеспеченности населения </w:t>
            </w:r>
            <w:r w:rsidRPr="00020A74">
              <w:lastRenderedPageBreak/>
              <w:t>по району, утвержденного Постановлением Кабинета Министров ЧР от 14.12.2016 N 531 "Об утверждении нормативов минимальной обеспеченности населения Чувашской Республики площадью торговых объектов".</w:t>
            </w:r>
          </w:p>
          <w:p w:rsidR="00482A44" w:rsidRPr="005B4F0B" w:rsidRDefault="00482A44" w:rsidP="00482A44">
            <w:pPr>
              <w:widowControl w:val="0"/>
              <w:autoSpaceDE w:val="0"/>
              <w:autoSpaceDN w:val="0"/>
              <w:adjustRightInd w:val="0"/>
              <w:jc w:val="both"/>
            </w:pPr>
            <w:r w:rsidRPr="00020A74">
              <w:t>Организациям и индивидуальным предпринимателям оказаны консультативная и методологическая помощь по вопросам развития сферы потребительского рынка и услуг.</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3 «Развитие конкуренции в сфере потребительского рынка»</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jc w:val="both"/>
            </w:pPr>
            <w:r w:rsidRPr="005B4F0B">
              <w:t xml:space="preserve">В соответствии с Распоряжение Главы Чувашской Республики от 28.12.2019 № 513-рг «Об утверждении плана системных мероприятий («дорожной карты») по содействию развитию конкуренции в Чувашской Республике и плана мероприятий («дорожной карты») по содействию развитию конкуренции на товарных рынках Чувашской Республики» распоряжением администрации Шумерлинского района от 22.01.2020  № 12-р утверждены: </w:t>
            </w:r>
          </w:p>
          <w:p w:rsidR="00482A44" w:rsidRPr="005B4F0B" w:rsidRDefault="00482A44" w:rsidP="00482A44">
            <w:pPr>
              <w:widowControl w:val="0"/>
              <w:autoSpaceDE w:val="0"/>
              <w:autoSpaceDN w:val="0"/>
              <w:adjustRightInd w:val="0"/>
              <w:jc w:val="both"/>
            </w:pPr>
            <w:r w:rsidRPr="005B4F0B">
              <w:t>1) план системных мероприятий («дорожной карты») по содействию развитию конкуренции в Шумерлинском районе;</w:t>
            </w:r>
          </w:p>
          <w:p w:rsidR="00482A44" w:rsidRPr="005B4F0B" w:rsidRDefault="00482A44" w:rsidP="00482A44">
            <w:pPr>
              <w:widowControl w:val="0"/>
              <w:autoSpaceDE w:val="0"/>
              <w:autoSpaceDN w:val="0"/>
              <w:adjustRightInd w:val="0"/>
              <w:jc w:val="both"/>
            </w:pPr>
            <w:r w:rsidRPr="005B4F0B">
              <w:t>2) план мероприятий («дорожной карты») по содействию развитию конкуренции на товарных рынках Шумерлинского муниципального округа.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4 «Развитие кадрового потенциала»</w:t>
            </w:r>
          </w:p>
        </w:tc>
        <w:tc>
          <w:tcPr>
            <w:tcW w:w="2268" w:type="dxa"/>
            <w:tcBorders>
              <w:top w:val="single" w:sz="4" w:space="0" w:color="auto"/>
              <w:left w:val="single" w:sz="4" w:space="0" w:color="auto"/>
              <w:bottom w:val="single" w:sz="4" w:space="0" w:color="auto"/>
              <w:right w:val="single" w:sz="4" w:space="0" w:color="auto"/>
            </w:tcBorders>
          </w:tcPr>
          <w:p w:rsidR="00482A44" w:rsidRPr="0054054B" w:rsidRDefault="00482A44" w:rsidP="00482A44">
            <w:pPr>
              <w:jc w:val="center"/>
            </w:pPr>
            <w:r w:rsidRPr="0054054B">
              <w:t>Выполнено</w:t>
            </w:r>
          </w:p>
        </w:tc>
        <w:tc>
          <w:tcPr>
            <w:tcW w:w="5670" w:type="dxa"/>
            <w:tcBorders>
              <w:top w:val="single" w:sz="4" w:space="0" w:color="auto"/>
              <w:left w:val="single" w:sz="4" w:space="0" w:color="auto"/>
              <w:bottom w:val="single" w:sz="4" w:space="0" w:color="auto"/>
              <w:right w:val="nil"/>
            </w:tcBorders>
          </w:tcPr>
          <w:p w:rsidR="00482A44" w:rsidRPr="0054054B" w:rsidRDefault="00482A44" w:rsidP="00482A44">
            <w:pPr>
              <w:widowControl w:val="0"/>
              <w:autoSpaceDE w:val="0"/>
              <w:autoSpaceDN w:val="0"/>
              <w:adjustRightInd w:val="0"/>
              <w:jc w:val="both"/>
            </w:pPr>
            <w:proofErr w:type="gramStart"/>
            <w:r w:rsidRPr="0054054B">
              <w:t xml:space="preserve">В целях повышения профессионального уровня индивидуальных предпринимателей, руководителей малых предприятий в сфере налогового и трудового законодательства, а также содействия наиболее </w:t>
            </w:r>
            <w:r w:rsidRPr="0054054B">
              <w:lastRenderedPageBreak/>
              <w:t>эффективного развития малого и среднего бизнеса 24 ноября 2022 года в Шумерлинском муниципальном округе прошел День малого и среднего предпринимательства (форум «Мой бизнес») с участием Уполномоченного по защите прав предпринимателей в Чувашской Республике.</w:t>
            </w:r>
            <w:proofErr w:type="gramEnd"/>
            <w:r w:rsidRPr="0054054B">
              <w:t xml:space="preserve"> Также в течение 2022 года хозяйствующие субъекты в сфере общественного питания и торговли информировались об изменении законодательства в области торговли и алкогольного рынка, ограничениях, связанных с </w:t>
            </w:r>
            <w:proofErr w:type="spellStart"/>
            <w:r w:rsidRPr="0054054B">
              <w:t>коронавирусной</w:t>
            </w:r>
            <w:proofErr w:type="spellEnd"/>
            <w:r w:rsidRPr="0054054B">
              <w:t xml:space="preserve"> инфекцией.</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5 «Развитие эффективной и доступной системы защиты прав потребителей»</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jc w:val="both"/>
            </w:pPr>
            <w:r w:rsidRPr="0068382A">
              <w:t>В 2022 году в рамках защиты прав потребителей было дано 11 разъяснений на жалобы и проведены консультации 5 жителей муниципального округа. В марте 2022 года была организована «горячая линия» для потребителей, в рамках приема граждан за консультацией обратились 3 жителя муниципального округа.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AF1489">
            <w:pPr>
              <w:widowControl w:val="0"/>
              <w:autoSpaceDE w:val="0"/>
              <w:autoSpaceDN w:val="0"/>
              <w:adjustRightInd w:val="0"/>
              <w:jc w:val="center"/>
            </w:pPr>
            <w:r>
              <w:t>1</w:t>
            </w:r>
            <w:r w:rsidR="00AF1489">
              <w:t>7</w:t>
            </w:r>
            <w:r>
              <w:t>.4.</w:t>
            </w: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482A44">
              <w:rPr>
                <w:color w:val="0D0D0D"/>
              </w:rPr>
              <w:t>Подпрограмма 4.</w:t>
            </w:r>
            <w:r w:rsidRPr="005B4F0B">
              <w:rPr>
                <w:color w:val="0D0D0D"/>
              </w:rPr>
              <w:t xml:space="preserve"> «Содействие развитию и поддержка социально ориентированных некоммерческих организаций в Шумерлинском муниципальном округе»</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center"/>
            </w:pP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widowControl w:val="0"/>
              <w:autoSpaceDE w:val="0"/>
              <w:autoSpaceDN w:val="0"/>
              <w:adjustRightInd w:val="0"/>
              <w:jc w:val="both"/>
            </w:pP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1. «Оказание имущественной поддержки»</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autoSpaceDE w:val="0"/>
              <w:autoSpaceDN w:val="0"/>
              <w:adjustRightInd w:val="0"/>
              <w:jc w:val="both"/>
              <w:rPr>
                <w:bCs/>
              </w:rPr>
            </w:pPr>
            <w:r w:rsidRPr="005B4F0B">
              <w:t xml:space="preserve">   В целях оказания имущественной поддержки решением Собрания депутатов Шумерлинского муниципального округа от 10.06.2022 № 14/11 "Об имущественной поддержке социально ориентированных  некоммерческих организаций в Шумерлинском муниципальном округе Чувашской </w:t>
            </w:r>
            <w:r w:rsidRPr="005B4F0B">
              <w:lastRenderedPageBreak/>
              <w:t xml:space="preserve">Республики" 0утверждены правила предоставления во владение и (или) пользование муниципального имущества Шумерлинского муниципального округа на долгосрочной основе социально ориентированным некоммерческим организациям. В 2022 году обращений от социально ориентированных некоммерческих организаций за оказанием имущественной поддержки  не было.  </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2. «Предоставление информационной поддержки»</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autoSpaceDE w:val="0"/>
              <w:autoSpaceDN w:val="0"/>
              <w:adjustRightInd w:val="0"/>
              <w:ind w:firstLine="505"/>
              <w:jc w:val="both"/>
              <w:rPr>
                <w:bCs/>
              </w:rPr>
            </w:pPr>
            <w:r w:rsidRPr="005B4F0B">
              <w:rPr>
                <w:bCs/>
              </w:rPr>
              <w:t>Информационная поддержка социально ориентированным некоммерческим организациям оказывалась в 2022 году по мере их обращения. Соответствующая информация размещена на официальном сайте Шумерлинского муниципального округа.</w:t>
            </w:r>
          </w:p>
        </w:tc>
      </w:tr>
      <w:tr w:rsidR="00482A44" w:rsidRPr="009D5806" w:rsidTr="003C204A">
        <w:tc>
          <w:tcPr>
            <w:tcW w:w="771" w:type="dxa"/>
            <w:tcBorders>
              <w:top w:val="single" w:sz="4" w:space="0" w:color="auto"/>
              <w:left w:val="nil"/>
              <w:bottom w:val="single" w:sz="4" w:space="0" w:color="auto"/>
              <w:right w:val="single" w:sz="4" w:space="0" w:color="auto"/>
            </w:tcBorders>
          </w:tcPr>
          <w:p w:rsidR="00482A44" w:rsidRPr="009D5806" w:rsidRDefault="00482A44"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widowControl w:val="0"/>
              <w:autoSpaceDE w:val="0"/>
              <w:autoSpaceDN w:val="0"/>
              <w:adjustRightInd w:val="0"/>
              <w:jc w:val="both"/>
              <w:rPr>
                <w:color w:val="0D0D0D"/>
              </w:rPr>
            </w:pPr>
            <w:r w:rsidRPr="005B4F0B">
              <w:rPr>
                <w:color w:val="0D0D0D"/>
              </w:rPr>
              <w:t>Основное мероприятие 3. «Предоставление консультационной поддержки, а также поддержки в 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w:t>
            </w:r>
          </w:p>
        </w:tc>
        <w:tc>
          <w:tcPr>
            <w:tcW w:w="2268" w:type="dxa"/>
            <w:tcBorders>
              <w:top w:val="single" w:sz="4" w:space="0" w:color="auto"/>
              <w:left w:val="single" w:sz="4" w:space="0" w:color="auto"/>
              <w:bottom w:val="single" w:sz="4" w:space="0" w:color="auto"/>
              <w:right w:val="single" w:sz="4" w:space="0" w:color="auto"/>
            </w:tcBorders>
          </w:tcPr>
          <w:p w:rsidR="00482A44" w:rsidRPr="005B4F0B" w:rsidRDefault="00482A44" w:rsidP="00482A44">
            <w:pPr>
              <w:jc w:val="center"/>
            </w:pPr>
            <w:r w:rsidRPr="005B4F0B">
              <w:t>Выполнено</w:t>
            </w:r>
          </w:p>
        </w:tc>
        <w:tc>
          <w:tcPr>
            <w:tcW w:w="5670" w:type="dxa"/>
            <w:tcBorders>
              <w:top w:val="single" w:sz="4" w:space="0" w:color="auto"/>
              <w:left w:val="single" w:sz="4" w:space="0" w:color="auto"/>
              <w:bottom w:val="single" w:sz="4" w:space="0" w:color="auto"/>
              <w:right w:val="nil"/>
            </w:tcBorders>
          </w:tcPr>
          <w:p w:rsidR="00482A44" w:rsidRPr="005B4F0B" w:rsidRDefault="00482A44" w:rsidP="00482A44">
            <w:pPr>
              <w:autoSpaceDE w:val="0"/>
              <w:autoSpaceDN w:val="0"/>
              <w:adjustRightInd w:val="0"/>
              <w:ind w:firstLine="505"/>
              <w:jc w:val="both"/>
            </w:pPr>
            <w:r w:rsidRPr="005B4F0B">
              <w:t>В 2022 году  4 человека прошли обучение руководящего состава аварийно-спасательных формирований и ЕДДС  муниципального округа в Учебно-методическом центре гражданской защиты» ГКЧС Чувашии.</w:t>
            </w:r>
          </w:p>
          <w:p w:rsidR="00482A44" w:rsidRPr="005B4F0B" w:rsidRDefault="00482A44" w:rsidP="00482A44">
            <w:pPr>
              <w:autoSpaceDE w:val="0"/>
              <w:autoSpaceDN w:val="0"/>
              <w:adjustRightInd w:val="0"/>
              <w:ind w:firstLine="505"/>
              <w:jc w:val="both"/>
            </w:pPr>
            <w:proofErr w:type="gramStart"/>
            <w:r w:rsidRPr="005B4F0B">
              <w:t>В созданных учебно-консультационные пунктах  по гражданской обороне и чрезвычайным ситуациям на базе МБУК «Информационно-ресурсный центр культуры Шумерлинского муниципального округа»  проводилось  обучение населения, не занятого в сфере производства, в области гражданской обороны и защиты от чрезвычайных ситуаций природного и техногенного характера в Шумерлинском муниципальном округе.</w:t>
            </w:r>
            <w:proofErr w:type="gramEnd"/>
          </w:p>
          <w:p w:rsidR="00482A44" w:rsidRPr="005B4F0B" w:rsidRDefault="00482A44" w:rsidP="00482A44">
            <w:pPr>
              <w:autoSpaceDE w:val="0"/>
              <w:autoSpaceDN w:val="0"/>
              <w:adjustRightInd w:val="0"/>
              <w:ind w:firstLine="505"/>
              <w:jc w:val="both"/>
            </w:pPr>
            <w:r w:rsidRPr="005B4F0B">
              <w:lastRenderedPageBreak/>
              <w:t xml:space="preserve">Количество народных дружинников в муниципальном округе составляет 10 человек. </w:t>
            </w:r>
          </w:p>
          <w:p w:rsidR="00482A44" w:rsidRPr="005B4F0B" w:rsidRDefault="00482A44" w:rsidP="00482A44">
            <w:pPr>
              <w:autoSpaceDE w:val="0"/>
              <w:autoSpaceDN w:val="0"/>
              <w:adjustRightInd w:val="0"/>
              <w:ind w:firstLine="505"/>
              <w:jc w:val="both"/>
            </w:pPr>
            <w:r w:rsidRPr="005B4F0B">
              <w:t>В 2022 году на материальное стимулирование деятельности НД выделено 28,0 тыс. рублей. Участвовали в охране общественного порядка на территории Шумерлинского муниципального округа.</w:t>
            </w:r>
          </w:p>
        </w:tc>
      </w:tr>
      <w:tr w:rsidR="001566A0" w:rsidRPr="009D5806" w:rsidTr="003C204A">
        <w:tc>
          <w:tcPr>
            <w:tcW w:w="771" w:type="dxa"/>
            <w:tcBorders>
              <w:top w:val="single" w:sz="4" w:space="0" w:color="auto"/>
              <w:left w:val="nil"/>
              <w:bottom w:val="single" w:sz="4" w:space="0" w:color="auto"/>
              <w:right w:val="single" w:sz="4" w:space="0" w:color="auto"/>
            </w:tcBorders>
          </w:tcPr>
          <w:p w:rsidR="001566A0" w:rsidRPr="009D5806" w:rsidRDefault="001566A0" w:rsidP="00AF1489">
            <w:pPr>
              <w:widowControl w:val="0"/>
              <w:autoSpaceDE w:val="0"/>
              <w:autoSpaceDN w:val="0"/>
              <w:adjustRightInd w:val="0"/>
              <w:jc w:val="center"/>
            </w:pPr>
            <w:r>
              <w:lastRenderedPageBreak/>
              <w:t>1</w:t>
            </w:r>
            <w:r w:rsidR="00AF1489">
              <w:t>8</w:t>
            </w:r>
            <w:r>
              <w:t>.</w:t>
            </w:r>
          </w:p>
        </w:tc>
        <w:tc>
          <w:tcPr>
            <w:tcW w:w="6379" w:type="dxa"/>
            <w:tcBorders>
              <w:top w:val="single" w:sz="4" w:space="0" w:color="auto"/>
              <w:left w:val="single" w:sz="4" w:space="0" w:color="auto"/>
              <w:bottom w:val="single" w:sz="4" w:space="0" w:color="auto"/>
              <w:right w:val="single" w:sz="4" w:space="0" w:color="auto"/>
            </w:tcBorders>
          </w:tcPr>
          <w:p w:rsidR="001566A0" w:rsidRPr="00A87FC9" w:rsidRDefault="001566A0" w:rsidP="000B27D5">
            <w:pPr>
              <w:widowControl w:val="0"/>
              <w:autoSpaceDE w:val="0"/>
              <w:autoSpaceDN w:val="0"/>
              <w:adjustRightInd w:val="0"/>
              <w:spacing w:line="276" w:lineRule="auto"/>
              <w:jc w:val="both"/>
              <w:rPr>
                <w:b/>
              </w:rPr>
            </w:pPr>
            <w:r w:rsidRPr="008A7A1F">
              <w:rPr>
                <w:b/>
              </w:rPr>
              <w:t>Муниципальная программа Шумерлинского муниципального округа Чувашской Республики</w:t>
            </w:r>
            <w:r w:rsidRPr="008A7A1F">
              <w:t xml:space="preserve"> </w:t>
            </w:r>
            <w:r w:rsidRPr="008A7A1F">
              <w:rPr>
                <w:b/>
              </w:rPr>
              <w:t>«Формирование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tcPr>
          <w:p w:rsidR="001566A0" w:rsidRPr="001162B9" w:rsidRDefault="001566A0" w:rsidP="000B27D5">
            <w:pPr>
              <w:widowControl w:val="0"/>
              <w:autoSpaceDE w:val="0"/>
              <w:autoSpaceDN w:val="0"/>
              <w:adjustRightInd w:val="0"/>
              <w:spacing w:line="276" w:lineRule="auto"/>
            </w:pPr>
          </w:p>
        </w:tc>
        <w:tc>
          <w:tcPr>
            <w:tcW w:w="5670" w:type="dxa"/>
            <w:tcBorders>
              <w:top w:val="single" w:sz="4" w:space="0" w:color="auto"/>
              <w:left w:val="single" w:sz="4" w:space="0" w:color="auto"/>
              <w:bottom w:val="single" w:sz="4" w:space="0" w:color="auto"/>
              <w:right w:val="nil"/>
            </w:tcBorders>
          </w:tcPr>
          <w:p w:rsidR="001566A0" w:rsidRPr="00CE392E" w:rsidRDefault="001566A0" w:rsidP="000B27D5">
            <w:pPr>
              <w:widowControl w:val="0"/>
              <w:autoSpaceDE w:val="0"/>
              <w:autoSpaceDN w:val="0"/>
              <w:adjustRightInd w:val="0"/>
              <w:spacing w:line="276" w:lineRule="auto"/>
            </w:pPr>
          </w:p>
        </w:tc>
      </w:tr>
      <w:tr w:rsidR="001566A0" w:rsidRPr="009D5806" w:rsidTr="003C204A">
        <w:tc>
          <w:tcPr>
            <w:tcW w:w="771" w:type="dxa"/>
            <w:tcBorders>
              <w:top w:val="single" w:sz="4" w:space="0" w:color="auto"/>
              <w:left w:val="nil"/>
              <w:bottom w:val="single" w:sz="4" w:space="0" w:color="auto"/>
              <w:right w:val="single" w:sz="4" w:space="0" w:color="auto"/>
            </w:tcBorders>
          </w:tcPr>
          <w:p w:rsidR="001566A0" w:rsidRPr="009D5806" w:rsidRDefault="008A7A1F" w:rsidP="00AF1489">
            <w:pPr>
              <w:widowControl w:val="0"/>
              <w:autoSpaceDE w:val="0"/>
              <w:autoSpaceDN w:val="0"/>
              <w:adjustRightInd w:val="0"/>
              <w:jc w:val="center"/>
            </w:pPr>
            <w:r>
              <w:t>1</w:t>
            </w:r>
            <w:r w:rsidR="00AF1489">
              <w:t>8</w:t>
            </w:r>
            <w:r>
              <w:t>.1.</w:t>
            </w:r>
          </w:p>
        </w:tc>
        <w:tc>
          <w:tcPr>
            <w:tcW w:w="6379" w:type="dxa"/>
            <w:tcBorders>
              <w:top w:val="single" w:sz="4" w:space="0" w:color="auto"/>
              <w:left w:val="single" w:sz="4" w:space="0" w:color="auto"/>
              <w:bottom w:val="single" w:sz="4" w:space="0" w:color="auto"/>
              <w:right w:val="single" w:sz="4" w:space="0" w:color="auto"/>
            </w:tcBorders>
          </w:tcPr>
          <w:p w:rsidR="001566A0" w:rsidRPr="00AA6527" w:rsidRDefault="001566A0" w:rsidP="000B27D5">
            <w:pPr>
              <w:widowControl w:val="0"/>
              <w:autoSpaceDE w:val="0"/>
              <w:autoSpaceDN w:val="0"/>
              <w:adjustRightInd w:val="0"/>
              <w:spacing w:line="276" w:lineRule="auto"/>
              <w:jc w:val="both"/>
              <w:rPr>
                <w:b/>
              </w:rPr>
            </w:pPr>
            <w:r w:rsidRPr="00AA6527">
              <w:t>Подпрограмма «Благоустройство дворовых и общественных территорий»</w:t>
            </w:r>
          </w:p>
        </w:tc>
        <w:tc>
          <w:tcPr>
            <w:tcW w:w="2268" w:type="dxa"/>
            <w:tcBorders>
              <w:top w:val="single" w:sz="4" w:space="0" w:color="auto"/>
              <w:left w:val="single" w:sz="4" w:space="0" w:color="auto"/>
              <w:bottom w:val="single" w:sz="4" w:space="0" w:color="auto"/>
              <w:right w:val="single" w:sz="4" w:space="0" w:color="auto"/>
            </w:tcBorders>
          </w:tcPr>
          <w:p w:rsidR="001566A0" w:rsidRPr="00AA6527" w:rsidRDefault="001566A0" w:rsidP="000B27D5">
            <w:pPr>
              <w:widowControl w:val="0"/>
              <w:autoSpaceDE w:val="0"/>
              <w:autoSpaceDN w:val="0"/>
              <w:adjustRightInd w:val="0"/>
              <w:spacing w:line="276" w:lineRule="auto"/>
            </w:pPr>
          </w:p>
        </w:tc>
        <w:tc>
          <w:tcPr>
            <w:tcW w:w="5670" w:type="dxa"/>
            <w:tcBorders>
              <w:top w:val="single" w:sz="4" w:space="0" w:color="auto"/>
              <w:left w:val="single" w:sz="4" w:space="0" w:color="auto"/>
              <w:bottom w:val="single" w:sz="4" w:space="0" w:color="auto"/>
              <w:right w:val="nil"/>
            </w:tcBorders>
          </w:tcPr>
          <w:p w:rsidR="001566A0" w:rsidRPr="00AA6527" w:rsidRDefault="001566A0" w:rsidP="006401A7">
            <w:pPr>
              <w:widowControl w:val="0"/>
              <w:autoSpaceDE w:val="0"/>
              <w:autoSpaceDN w:val="0"/>
              <w:adjustRightInd w:val="0"/>
              <w:spacing w:line="276" w:lineRule="auto"/>
            </w:pPr>
          </w:p>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A6527" w:rsidRPr="00AA6527" w:rsidRDefault="00AA6527" w:rsidP="00864689">
            <w:pPr>
              <w:widowControl w:val="0"/>
              <w:autoSpaceDE w:val="0"/>
              <w:autoSpaceDN w:val="0"/>
              <w:adjustRightInd w:val="0"/>
              <w:jc w:val="both"/>
            </w:pPr>
            <w:r w:rsidRPr="00AA6527">
              <w:t>Основное мероприятие «Содействие благоустройству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AA6527" w:rsidRPr="00AA6527" w:rsidRDefault="00AA6527" w:rsidP="00B21F84">
            <w:pPr>
              <w:widowControl w:val="0"/>
              <w:autoSpaceDE w:val="0"/>
              <w:autoSpaceDN w:val="0"/>
              <w:adjustRightInd w:val="0"/>
              <w:spacing w:line="276" w:lineRule="auto"/>
            </w:pPr>
            <w:r w:rsidRPr="00AA6527">
              <w:t>Не выполнено</w:t>
            </w:r>
          </w:p>
        </w:tc>
        <w:tc>
          <w:tcPr>
            <w:tcW w:w="5670" w:type="dxa"/>
            <w:tcBorders>
              <w:top w:val="single" w:sz="4" w:space="0" w:color="auto"/>
              <w:left w:val="single" w:sz="4" w:space="0" w:color="auto"/>
              <w:bottom w:val="single" w:sz="4" w:space="0" w:color="auto"/>
              <w:right w:val="nil"/>
            </w:tcBorders>
          </w:tcPr>
          <w:p w:rsidR="00AA6527" w:rsidRPr="00AA6527" w:rsidRDefault="00AA6527" w:rsidP="00B21F84">
            <w:pPr>
              <w:widowControl w:val="0"/>
              <w:autoSpaceDE w:val="0"/>
              <w:autoSpaceDN w:val="0"/>
              <w:adjustRightInd w:val="0"/>
              <w:spacing w:line="276" w:lineRule="auto"/>
            </w:pPr>
            <w:r w:rsidRPr="00AA6527">
              <w:t>В 2022 году мероприятия данной подпрограммы не реализовывались в связи с отсутствием субсидий из республиканского бюджета Чувашской Республики по причине отсутствия разработанных проектов благоустройства.</w:t>
            </w:r>
          </w:p>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AF1489">
            <w:pPr>
              <w:widowControl w:val="0"/>
              <w:autoSpaceDE w:val="0"/>
              <w:autoSpaceDN w:val="0"/>
              <w:adjustRightInd w:val="0"/>
              <w:jc w:val="center"/>
            </w:pPr>
            <w:r>
              <w:t>19.</w:t>
            </w:r>
          </w:p>
        </w:tc>
        <w:tc>
          <w:tcPr>
            <w:tcW w:w="6379" w:type="dxa"/>
            <w:tcBorders>
              <w:top w:val="single" w:sz="4" w:space="0" w:color="auto"/>
              <w:left w:val="single" w:sz="4" w:space="0" w:color="auto"/>
              <w:bottom w:val="single" w:sz="4" w:space="0" w:color="auto"/>
              <w:right w:val="single" w:sz="4" w:space="0" w:color="auto"/>
            </w:tcBorders>
          </w:tcPr>
          <w:p w:rsidR="00AA6527" w:rsidRPr="00AF1489" w:rsidRDefault="00AA6527" w:rsidP="000B27D5">
            <w:pPr>
              <w:rPr>
                <w:b/>
              </w:rPr>
            </w:pPr>
            <w:r w:rsidRPr="00AF1489">
              <w:rPr>
                <w:b/>
              </w:rPr>
              <w:t>Муниципальная программа Шумерлинского муниципального округа Чувашской Республики «Развитие строительного комплекса и архитектуры»</w:t>
            </w:r>
          </w:p>
        </w:tc>
        <w:tc>
          <w:tcPr>
            <w:tcW w:w="2268" w:type="dxa"/>
            <w:tcBorders>
              <w:top w:val="single" w:sz="4" w:space="0" w:color="auto"/>
              <w:left w:val="single" w:sz="4" w:space="0" w:color="auto"/>
              <w:bottom w:val="single" w:sz="4" w:space="0" w:color="auto"/>
              <w:right w:val="single" w:sz="4" w:space="0" w:color="auto"/>
            </w:tcBorders>
          </w:tcPr>
          <w:p w:rsidR="00AA6527" w:rsidRPr="00A711A0" w:rsidRDefault="00AA6527" w:rsidP="000B27D5"/>
        </w:tc>
        <w:tc>
          <w:tcPr>
            <w:tcW w:w="5670" w:type="dxa"/>
            <w:tcBorders>
              <w:top w:val="single" w:sz="4" w:space="0" w:color="auto"/>
              <w:left w:val="single" w:sz="4" w:space="0" w:color="auto"/>
              <w:bottom w:val="single" w:sz="4" w:space="0" w:color="auto"/>
              <w:right w:val="nil"/>
            </w:tcBorders>
          </w:tcPr>
          <w:p w:rsidR="00AA6527" w:rsidRPr="00A711A0" w:rsidRDefault="00AA6527" w:rsidP="000B27D5"/>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AF1489">
            <w:pPr>
              <w:widowControl w:val="0"/>
              <w:autoSpaceDE w:val="0"/>
              <w:autoSpaceDN w:val="0"/>
              <w:adjustRightInd w:val="0"/>
              <w:jc w:val="center"/>
            </w:pPr>
            <w:r>
              <w:t>19.1.</w:t>
            </w:r>
          </w:p>
        </w:tc>
        <w:tc>
          <w:tcPr>
            <w:tcW w:w="6379" w:type="dxa"/>
            <w:tcBorders>
              <w:top w:val="single" w:sz="4" w:space="0" w:color="auto"/>
              <w:left w:val="single" w:sz="4" w:space="0" w:color="auto"/>
              <w:bottom w:val="single" w:sz="4" w:space="0" w:color="auto"/>
              <w:right w:val="single" w:sz="4" w:space="0" w:color="auto"/>
            </w:tcBorders>
          </w:tcPr>
          <w:p w:rsidR="00AA6527" w:rsidRPr="00A711A0" w:rsidRDefault="00AA6527" w:rsidP="000B27D5">
            <w:r w:rsidRPr="00A711A0">
              <w:t>Подпрограмма «Градостроительная деятельность в Шумерл</w:t>
            </w:r>
            <w:r>
              <w:t>инском муниципальном округе Чув</w:t>
            </w:r>
            <w:r w:rsidRPr="00A711A0">
              <w:t>ашской Республики»</w:t>
            </w:r>
          </w:p>
        </w:tc>
        <w:tc>
          <w:tcPr>
            <w:tcW w:w="2268" w:type="dxa"/>
            <w:tcBorders>
              <w:top w:val="single" w:sz="4" w:space="0" w:color="auto"/>
              <w:left w:val="single" w:sz="4" w:space="0" w:color="auto"/>
              <w:bottom w:val="single" w:sz="4" w:space="0" w:color="auto"/>
              <w:right w:val="single" w:sz="4" w:space="0" w:color="auto"/>
            </w:tcBorders>
          </w:tcPr>
          <w:p w:rsidR="00AA6527" w:rsidRPr="00A711A0" w:rsidRDefault="00AA6527" w:rsidP="000B27D5"/>
        </w:tc>
        <w:tc>
          <w:tcPr>
            <w:tcW w:w="5670" w:type="dxa"/>
            <w:tcBorders>
              <w:top w:val="single" w:sz="4" w:space="0" w:color="auto"/>
              <w:left w:val="single" w:sz="4" w:space="0" w:color="auto"/>
              <w:bottom w:val="single" w:sz="4" w:space="0" w:color="auto"/>
              <w:right w:val="nil"/>
            </w:tcBorders>
          </w:tcPr>
          <w:p w:rsidR="00AA6527" w:rsidRDefault="00AA6527" w:rsidP="00D13CE7"/>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A6527" w:rsidRPr="005B4F0B" w:rsidRDefault="00AA6527" w:rsidP="00864689">
            <w:pPr>
              <w:widowControl w:val="0"/>
              <w:autoSpaceDE w:val="0"/>
              <w:autoSpaceDN w:val="0"/>
              <w:adjustRightInd w:val="0"/>
              <w:jc w:val="both"/>
              <w:rPr>
                <w:color w:val="0D0D0D"/>
              </w:rPr>
            </w:pPr>
            <w:r w:rsidRPr="00AA6527">
              <w:t xml:space="preserve">Основное мероприятие </w:t>
            </w:r>
            <w:r>
              <w:t xml:space="preserve">«Устойчивое развитие территорий </w:t>
            </w:r>
            <w:r>
              <w:lastRenderedPageBreak/>
              <w:t>Шумерлинского муниципального округа, в том числе городских округов, сельских и городских поселений, посредством территориального планирования, градостроительного зонирования, планировки территории, архитектурно-строительного проектирования»</w:t>
            </w:r>
          </w:p>
        </w:tc>
        <w:tc>
          <w:tcPr>
            <w:tcW w:w="2268" w:type="dxa"/>
            <w:tcBorders>
              <w:top w:val="single" w:sz="4" w:space="0" w:color="auto"/>
              <w:left w:val="single" w:sz="4" w:space="0" w:color="auto"/>
              <w:bottom w:val="single" w:sz="4" w:space="0" w:color="auto"/>
              <w:right w:val="single" w:sz="4" w:space="0" w:color="auto"/>
            </w:tcBorders>
          </w:tcPr>
          <w:p w:rsidR="00AA6527" w:rsidRPr="00A711A0" w:rsidRDefault="00AA6527" w:rsidP="00B21F84">
            <w:r w:rsidRPr="00A711A0">
              <w:lastRenderedPageBreak/>
              <w:t xml:space="preserve"> выполнено</w:t>
            </w:r>
          </w:p>
        </w:tc>
        <w:tc>
          <w:tcPr>
            <w:tcW w:w="5670" w:type="dxa"/>
            <w:tcBorders>
              <w:top w:val="single" w:sz="4" w:space="0" w:color="auto"/>
              <w:left w:val="single" w:sz="4" w:space="0" w:color="auto"/>
              <w:bottom w:val="single" w:sz="4" w:space="0" w:color="auto"/>
              <w:right w:val="nil"/>
            </w:tcBorders>
          </w:tcPr>
          <w:p w:rsidR="00AA6527" w:rsidRDefault="00AA6527" w:rsidP="00B21F84">
            <w:r>
              <w:t xml:space="preserve">В рамках реализации основного мероприятия </w:t>
            </w:r>
            <w:r>
              <w:lastRenderedPageBreak/>
              <w:t>р</w:t>
            </w:r>
            <w:r w:rsidRPr="00A711A0">
              <w:t>азработ</w:t>
            </w:r>
            <w:r>
              <w:t xml:space="preserve">ан </w:t>
            </w:r>
            <w:r w:rsidRPr="00A711A0">
              <w:t>генеральн</w:t>
            </w:r>
            <w:r>
              <w:t>ый</w:t>
            </w:r>
            <w:r w:rsidRPr="00A711A0">
              <w:t xml:space="preserve"> план Шуме</w:t>
            </w:r>
            <w:r>
              <w:t>рлинского муниципального округа сроком на 20 лет.</w:t>
            </w:r>
          </w:p>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9D5806">
            <w:pPr>
              <w:widowControl w:val="0"/>
              <w:autoSpaceDE w:val="0"/>
              <w:autoSpaceDN w:val="0"/>
              <w:adjustRightInd w:val="0"/>
              <w:jc w:val="center"/>
            </w:pPr>
            <w:r>
              <w:lastRenderedPageBreak/>
              <w:t>20.</w:t>
            </w:r>
          </w:p>
        </w:tc>
        <w:tc>
          <w:tcPr>
            <w:tcW w:w="6379" w:type="dxa"/>
            <w:tcBorders>
              <w:top w:val="single" w:sz="4" w:space="0" w:color="auto"/>
              <w:left w:val="single" w:sz="4" w:space="0" w:color="auto"/>
              <w:bottom w:val="single" w:sz="4" w:space="0" w:color="auto"/>
              <w:right w:val="single" w:sz="4" w:space="0" w:color="auto"/>
            </w:tcBorders>
          </w:tcPr>
          <w:p w:rsidR="00AA6527" w:rsidRPr="00AA6527" w:rsidRDefault="00AA6527" w:rsidP="00AF1489">
            <w:pPr>
              <w:widowControl w:val="0"/>
              <w:autoSpaceDE w:val="0"/>
              <w:autoSpaceDN w:val="0"/>
              <w:adjustRightInd w:val="0"/>
              <w:jc w:val="both"/>
              <w:rPr>
                <w:b/>
                <w:color w:val="0D0D0D"/>
              </w:rPr>
            </w:pPr>
            <w:r w:rsidRPr="00AA6527">
              <w:rPr>
                <w:b/>
                <w:color w:val="0D0D0D"/>
              </w:rPr>
              <w:t>Муниципальная программа Шумерлинского муниципального округа Чувашской Республики «Цифровое общество Шумерлинского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tcPr>
          <w:p w:rsidR="00AA6527" w:rsidRPr="005B4F0B" w:rsidRDefault="00AA6527" w:rsidP="00482A44">
            <w:pPr>
              <w:widowControl w:val="0"/>
              <w:autoSpaceDE w:val="0"/>
              <w:autoSpaceDN w:val="0"/>
              <w:adjustRightInd w:val="0"/>
              <w:jc w:val="center"/>
              <w:rPr>
                <w:bCs/>
              </w:rPr>
            </w:pPr>
          </w:p>
        </w:tc>
        <w:tc>
          <w:tcPr>
            <w:tcW w:w="5670" w:type="dxa"/>
            <w:tcBorders>
              <w:top w:val="single" w:sz="4" w:space="0" w:color="auto"/>
              <w:left w:val="single" w:sz="4" w:space="0" w:color="auto"/>
              <w:bottom w:val="single" w:sz="4" w:space="0" w:color="auto"/>
              <w:right w:val="nil"/>
            </w:tcBorders>
          </w:tcPr>
          <w:p w:rsidR="00AA6527" w:rsidRPr="005B4F0B" w:rsidRDefault="00AA6527" w:rsidP="00482A44">
            <w:pPr>
              <w:widowControl w:val="0"/>
              <w:autoSpaceDE w:val="0"/>
              <w:autoSpaceDN w:val="0"/>
              <w:adjustRightInd w:val="0"/>
              <w:ind w:firstLine="505"/>
              <w:jc w:val="both"/>
            </w:pPr>
          </w:p>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9D5806">
            <w:pPr>
              <w:widowControl w:val="0"/>
              <w:autoSpaceDE w:val="0"/>
              <w:autoSpaceDN w:val="0"/>
              <w:adjustRightInd w:val="0"/>
              <w:jc w:val="center"/>
            </w:pPr>
            <w:r>
              <w:t>20.1.</w:t>
            </w:r>
          </w:p>
        </w:tc>
        <w:tc>
          <w:tcPr>
            <w:tcW w:w="6379" w:type="dxa"/>
            <w:tcBorders>
              <w:top w:val="single" w:sz="4" w:space="0" w:color="auto"/>
              <w:left w:val="single" w:sz="4" w:space="0" w:color="auto"/>
              <w:bottom w:val="single" w:sz="4" w:space="0" w:color="auto"/>
              <w:right w:val="single" w:sz="4" w:space="0" w:color="auto"/>
            </w:tcBorders>
          </w:tcPr>
          <w:p w:rsidR="00AA6527" w:rsidRPr="00AA6527" w:rsidRDefault="00AA6527" w:rsidP="00B21F84">
            <w:pPr>
              <w:autoSpaceDE w:val="0"/>
              <w:autoSpaceDN w:val="0"/>
              <w:adjustRightInd w:val="0"/>
              <w:jc w:val="both"/>
              <w:rPr>
                <w:bCs/>
              </w:rPr>
            </w:pPr>
            <w:r w:rsidRPr="00AA6527">
              <w:rPr>
                <w:bCs/>
              </w:rPr>
              <w:t>Подпрограмма 1</w:t>
            </w:r>
          </w:p>
          <w:p w:rsidR="00AA6527" w:rsidRPr="00AA6527" w:rsidRDefault="00AA6527" w:rsidP="00B21F84">
            <w:pPr>
              <w:autoSpaceDE w:val="0"/>
              <w:autoSpaceDN w:val="0"/>
              <w:adjustRightInd w:val="0"/>
              <w:jc w:val="both"/>
              <w:rPr>
                <w:bCs/>
              </w:rPr>
            </w:pPr>
            <w:r w:rsidRPr="00AA6527">
              <w:t xml:space="preserve"> </w:t>
            </w:r>
            <w:r w:rsidRPr="00AA6527">
              <w:rPr>
                <w:bCs/>
              </w:rPr>
              <w:t>Развитие информационных технологий</w:t>
            </w:r>
          </w:p>
        </w:tc>
        <w:tc>
          <w:tcPr>
            <w:tcW w:w="2268" w:type="dxa"/>
            <w:tcBorders>
              <w:top w:val="single" w:sz="4" w:space="0" w:color="auto"/>
              <w:left w:val="single" w:sz="4" w:space="0" w:color="auto"/>
              <w:bottom w:val="single" w:sz="4" w:space="0" w:color="auto"/>
              <w:right w:val="single" w:sz="4" w:space="0" w:color="auto"/>
            </w:tcBorders>
          </w:tcPr>
          <w:p w:rsidR="00AA6527" w:rsidRPr="00442437" w:rsidRDefault="00AA6527" w:rsidP="00B21F84">
            <w:pPr>
              <w:autoSpaceDE w:val="0"/>
              <w:autoSpaceDN w:val="0"/>
              <w:adjustRightInd w:val="0"/>
              <w:rPr>
                <w:bCs/>
              </w:rPr>
            </w:pPr>
          </w:p>
        </w:tc>
        <w:tc>
          <w:tcPr>
            <w:tcW w:w="5670" w:type="dxa"/>
            <w:tcBorders>
              <w:top w:val="single" w:sz="4" w:space="0" w:color="auto"/>
              <w:left w:val="single" w:sz="4" w:space="0" w:color="auto"/>
              <w:bottom w:val="single" w:sz="4" w:space="0" w:color="auto"/>
              <w:right w:val="nil"/>
            </w:tcBorders>
          </w:tcPr>
          <w:p w:rsidR="00AA6527" w:rsidRPr="00442437" w:rsidRDefault="00AA6527" w:rsidP="00B21F84">
            <w:pPr>
              <w:autoSpaceDE w:val="0"/>
              <w:autoSpaceDN w:val="0"/>
              <w:adjustRightInd w:val="0"/>
              <w:rPr>
                <w:bCs/>
              </w:rPr>
            </w:pPr>
          </w:p>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9D5806">
            <w:pPr>
              <w:widowControl w:val="0"/>
              <w:autoSpaceDE w:val="0"/>
              <w:autoSpaceDN w:val="0"/>
              <w:adjustRightInd w:val="0"/>
              <w:jc w:val="center"/>
            </w:pPr>
          </w:p>
        </w:tc>
        <w:tc>
          <w:tcPr>
            <w:tcW w:w="6379" w:type="dxa"/>
            <w:tcBorders>
              <w:top w:val="single" w:sz="4" w:space="0" w:color="auto"/>
              <w:left w:val="single" w:sz="4" w:space="0" w:color="auto"/>
              <w:bottom w:val="single" w:sz="4" w:space="0" w:color="auto"/>
              <w:right w:val="single" w:sz="4" w:space="0" w:color="auto"/>
            </w:tcBorders>
          </w:tcPr>
          <w:p w:rsidR="00AA6527" w:rsidRPr="00AA6527" w:rsidRDefault="00AA6527" w:rsidP="00B21F84">
            <w:pPr>
              <w:autoSpaceDE w:val="0"/>
              <w:autoSpaceDN w:val="0"/>
              <w:adjustRightInd w:val="0"/>
              <w:jc w:val="both"/>
              <w:rPr>
                <w:bCs/>
              </w:rPr>
            </w:pPr>
            <w:r w:rsidRPr="00AA6527">
              <w:rPr>
                <w:bCs/>
              </w:rPr>
              <w:t>Основное мероприятие 1</w:t>
            </w:r>
          </w:p>
          <w:p w:rsidR="00AA6527" w:rsidRPr="00AA6527" w:rsidRDefault="00AA6527" w:rsidP="00B21F84">
            <w:pPr>
              <w:autoSpaceDE w:val="0"/>
              <w:autoSpaceDN w:val="0"/>
              <w:adjustRightInd w:val="0"/>
              <w:jc w:val="both"/>
              <w:rPr>
                <w:bCs/>
              </w:rPr>
            </w:pPr>
            <w:r w:rsidRPr="00AA6527">
              <w:t xml:space="preserve"> </w:t>
            </w:r>
            <w:r w:rsidRPr="00AA6527">
              <w:rPr>
                <w:bCs/>
              </w:rPr>
              <w:t>Формирование электронного правительства</w:t>
            </w:r>
          </w:p>
        </w:tc>
        <w:tc>
          <w:tcPr>
            <w:tcW w:w="2268" w:type="dxa"/>
            <w:tcBorders>
              <w:top w:val="single" w:sz="4" w:space="0" w:color="auto"/>
              <w:left w:val="single" w:sz="4" w:space="0" w:color="auto"/>
              <w:bottom w:val="single" w:sz="4" w:space="0" w:color="auto"/>
              <w:right w:val="single" w:sz="4" w:space="0" w:color="auto"/>
            </w:tcBorders>
          </w:tcPr>
          <w:p w:rsidR="00AA6527" w:rsidRPr="00442437" w:rsidRDefault="00AA6527" w:rsidP="00B21F84">
            <w:pPr>
              <w:autoSpaceDE w:val="0"/>
              <w:autoSpaceDN w:val="0"/>
              <w:adjustRightInd w:val="0"/>
              <w:rPr>
                <w:bCs/>
              </w:rPr>
            </w:pPr>
            <w:r>
              <w:rPr>
                <w:bCs/>
              </w:rPr>
              <w:t>выполнено</w:t>
            </w:r>
          </w:p>
        </w:tc>
        <w:tc>
          <w:tcPr>
            <w:tcW w:w="5670" w:type="dxa"/>
            <w:tcBorders>
              <w:top w:val="single" w:sz="4" w:space="0" w:color="auto"/>
              <w:left w:val="single" w:sz="4" w:space="0" w:color="auto"/>
              <w:bottom w:val="single" w:sz="4" w:space="0" w:color="auto"/>
              <w:right w:val="nil"/>
            </w:tcBorders>
          </w:tcPr>
          <w:p w:rsidR="00AA6527" w:rsidRPr="00442437" w:rsidRDefault="00AA6527" w:rsidP="00B21F84">
            <w:pPr>
              <w:autoSpaceDE w:val="0"/>
              <w:autoSpaceDN w:val="0"/>
              <w:adjustRightInd w:val="0"/>
              <w:rPr>
                <w:bCs/>
              </w:rPr>
            </w:pPr>
            <w:r>
              <w:rPr>
                <w:bCs/>
              </w:rPr>
              <w:t>Показатели и индикаторы «</w:t>
            </w:r>
            <w:r w:rsidRPr="009A736A">
              <w:rPr>
                <w:bCs/>
              </w:rPr>
              <w:t>Доля граждан, использующих механизм получения государственных (муниципальных) услуг в электронной форме</w:t>
            </w:r>
            <w:r>
              <w:rPr>
                <w:bCs/>
              </w:rPr>
              <w:t>»</w:t>
            </w:r>
            <w:r w:rsidRPr="009A736A">
              <w:rPr>
                <w:bCs/>
              </w:rPr>
              <w:t xml:space="preserve"> </w:t>
            </w:r>
            <w:r>
              <w:rPr>
                <w:bCs/>
              </w:rPr>
              <w:t xml:space="preserve">достигнуты. </w:t>
            </w:r>
          </w:p>
        </w:tc>
      </w:tr>
      <w:tr w:rsidR="00AA6527" w:rsidRPr="009D5806" w:rsidTr="003C204A">
        <w:tc>
          <w:tcPr>
            <w:tcW w:w="771" w:type="dxa"/>
            <w:tcBorders>
              <w:top w:val="single" w:sz="4" w:space="0" w:color="auto"/>
              <w:left w:val="nil"/>
              <w:bottom w:val="single" w:sz="4" w:space="0" w:color="auto"/>
              <w:right w:val="single" w:sz="4" w:space="0" w:color="auto"/>
            </w:tcBorders>
          </w:tcPr>
          <w:p w:rsidR="00AA6527" w:rsidRPr="009D5806" w:rsidRDefault="00AA6527" w:rsidP="009D5806">
            <w:pPr>
              <w:widowControl w:val="0"/>
              <w:autoSpaceDE w:val="0"/>
              <w:autoSpaceDN w:val="0"/>
              <w:adjustRightInd w:val="0"/>
              <w:jc w:val="center"/>
            </w:pPr>
            <w:r>
              <w:t xml:space="preserve">21. </w:t>
            </w:r>
          </w:p>
        </w:tc>
        <w:tc>
          <w:tcPr>
            <w:tcW w:w="6379" w:type="dxa"/>
            <w:tcBorders>
              <w:top w:val="single" w:sz="4" w:space="0" w:color="auto"/>
              <w:left w:val="single" w:sz="4" w:space="0" w:color="auto"/>
              <w:bottom w:val="single" w:sz="4" w:space="0" w:color="auto"/>
              <w:right w:val="single" w:sz="4" w:space="0" w:color="auto"/>
            </w:tcBorders>
          </w:tcPr>
          <w:p w:rsidR="00AA6527" w:rsidRPr="00AA6527" w:rsidRDefault="00AA6527" w:rsidP="00482A44">
            <w:pPr>
              <w:widowControl w:val="0"/>
              <w:autoSpaceDE w:val="0"/>
              <w:autoSpaceDN w:val="0"/>
              <w:adjustRightInd w:val="0"/>
              <w:jc w:val="both"/>
              <w:rPr>
                <w:b/>
              </w:rPr>
            </w:pPr>
            <w:r w:rsidRPr="00AA6527">
              <w:rPr>
                <w:b/>
              </w:rPr>
              <w:t>Муниципальная программа Шумерлинского муниципального округа Чувашской Республики «Энергосбережение и повышение энергетической эффективности в Шумерлинском муниципальном округе Чувашской Республики на 2022-2025 годы и на период до 2035  года»</w:t>
            </w:r>
          </w:p>
        </w:tc>
        <w:tc>
          <w:tcPr>
            <w:tcW w:w="2268" w:type="dxa"/>
            <w:tcBorders>
              <w:top w:val="single" w:sz="4" w:space="0" w:color="auto"/>
              <w:left w:val="single" w:sz="4" w:space="0" w:color="auto"/>
              <w:bottom w:val="single" w:sz="4" w:space="0" w:color="auto"/>
              <w:right w:val="single" w:sz="4" w:space="0" w:color="auto"/>
            </w:tcBorders>
          </w:tcPr>
          <w:p w:rsidR="00AA6527" w:rsidRPr="00AA6527" w:rsidRDefault="00AA6527" w:rsidP="00482A44">
            <w:pPr>
              <w:widowControl w:val="0"/>
              <w:autoSpaceDE w:val="0"/>
              <w:autoSpaceDN w:val="0"/>
              <w:adjustRightInd w:val="0"/>
              <w:jc w:val="center"/>
            </w:pPr>
            <w:r w:rsidRPr="00AA6527">
              <w:t>Не выполнено</w:t>
            </w:r>
          </w:p>
        </w:tc>
        <w:tc>
          <w:tcPr>
            <w:tcW w:w="5670" w:type="dxa"/>
            <w:tcBorders>
              <w:top w:val="single" w:sz="4" w:space="0" w:color="auto"/>
              <w:left w:val="single" w:sz="4" w:space="0" w:color="auto"/>
              <w:bottom w:val="single" w:sz="4" w:space="0" w:color="auto"/>
              <w:right w:val="nil"/>
            </w:tcBorders>
          </w:tcPr>
          <w:p w:rsidR="00AA6527" w:rsidRPr="00AA6527" w:rsidRDefault="00AA6527" w:rsidP="00BB105A">
            <w:pPr>
              <w:jc w:val="both"/>
            </w:pPr>
            <w:r w:rsidRPr="00AA6527">
              <w:t>Утверждена постановлением администрации Шумерлинского муниципального округа от № 871 от 25.10.2022 г. Реализация мероприятий в 2022 году программой не предусмотрена.</w:t>
            </w:r>
          </w:p>
        </w:tc>
      </w:tr>
    </w:tbl>
    <w:p w:rsidR="00FE76F7" w:rsidRDefault="00FE76F7" w:rsidP="00BF4132">
      <w:pPr>
        <w:autoSpaceDE w:val="0"/>
        <w:autoSpaceDN w:val="0"/>
        <w:adjustRightInd w:val="0"/>
        <w:ind w:firstLine="540"/>
        <w:jc w:val="both"/>
        <w:rPr>
          <w:bCs/>
          <w:sz w:val="18"/>
          <w:szCs w:val="18"/>
        </w:rPr>
      </w:pPr>
    </w:p>
    <w:p w:rsidR="00FE76F7" w:rsidRDefault="00FE76F7" w:rsidP="00BF4132">
      <w:pPr>
        <w:autoSpaceDE w:val="0"/>
        <w:autoSpaceDN w:val="0"/>
        <w:adjustRightInd w:val="0"/>
        <w:ind w:firstLine="540"/>
        <w:jc w:val="both"/>
        <w:rPr>
          <w:bCs/>
          <w:sz w:val="18"/>
          <w:szCs w:val="18"/>
        </w:rPr>
      </w:pPr>
    </w:p>
    <w:p w:rsidR="00BF4132" w:rsidRPr="00BF4132" w:rsidRDefault="00BF4132" w:rsidP="00BF4132">
      <w:pPr>
        <w:autoSpaceDE w:val="0"/>
        <w:autoSpaceDN w:val="0"/>
        <w:adjustRightInd w:val="0"/>
        <w:ind w:firstLine="540"/>
        <w:jc w:val="both"/>
        <w:rPr>
          <w:bCs/>
          <w:sz w:val="18"/>
          <w:szCs w:val="18"/>
        </w:rPr>
      </w:pPr>
      <w:r w:rsidRPr="00BF4132">
        <w:rPr>
          <w:bCs/>
          <w:sz w:val="18"/>
          <w:szCs w:val="18"/>
        </w:rPr>
        <w:t>&lt;1</w:t>
      </w:r>
      <w:proofErr w:type="gramStart"/>
      <w:r w:rsidRPr="00BF4132">
        <w:rPr>
          <w:bCs/>
          <w:sz w:val="18"/>
          <w:szCs w:val="18"/>
        </w:rPr>
        <w:t>&gt; У</w:t>
      </w:r>
      <w:proofErr w:type="gramEnd"/>
      <w:r w:rsidRPr="00BF4132">
        <w:rPr>
          <w:bCs/>
          <w:sz w:val="18"/>
          <w:szCs w:val="18"/>
        </w:rPr>
        <w:t>казываются значения "выполнено", "не выполнено", "частично выполнено".</w:t>
      </w:r>
    </w:p>
    <w:p w:rsidR="00BF4132" w:rsidRPr="00BF4132" w:rsidRDefault="00BF4132" w:rsidP="00BF4132">
      <w:pPr>
        <w:autoSpaceDE w:val="0"/>
        <w:autoSpaceDN w:val="0"/>
        <w:adjustRightInd w:val="0"/>
        <w:ind w:firstLine="540"/>
        <w:jc w:val="both"/>
        <w:rPr>
          <w:bCs/>
          <w:sz w:val="18"/>
          <w:szCs w:val="18"/>
        </w:rPr>
      </w:pPr>
      <w:bookmarkStart w:id="1" w:name="Par48"/>
      <w:bookmarkEnd w:id="1"/>
      <w:r w:rsidRPr="00BF4132">
        <w:rPr>
          <w:bCs/>
          <w:sz w:val="18"/>
          <w:szCs w:val="18"/>
        </w:rPr>
        <w:t>&lt;2</w:t>
      </w:r>
      <w:proofErr w:type="gramStart"/>
      <w:r w:rsidRPr="00BF4132">
        <w:rPr>
          <w:bCs/>
          <w:sz w:val="18"/>
          <w:szCs w:val="18"/>
        </w:rPr>
        <w:t>&gt; П</w:t>
      </w:r>
      <w:proofErr w:type="gramEnd"/>
      <w:r w:rsidRPr="00BF4132">
        <w:rPr>
          <w:bCs/>
          <w:sz w:val="18"/>
          <w:szCs w:val="18"/>
        </w:rPr>
        <w:t>редставляется краткая информация о проделанной работе и о достижении (</w:t>
      </w:r>
      <w:proofErr w:type="spellStart"/>
      <w:r w:rsidRPr="00BF4132">
        <w:rPr>
          <w:bCs/>
          <w:sz w:val="18"/>
          <w:szCs w:val="18"/>
        </w:rPr>
        <w:t>недостижении</w:t>
      </w:r>
      <w:proofErr w:type="spellEnd"/>
      <w:r w:rsidRPr="00BF4132">
        <w:rPr>
          <w:bCs/>
          <w:sz w:val="18"/>
          <w:szCs w:val="18"/>
        </w:rPr>
        <w:t xml:space="preserve">) установленных целевых показателей (индикаторов) муниципальной программы Шумерлинского района (подпрограммы муниципальной программы Шумерлинского района). В случае </w:t>
      </w:r>
      <w:proofErr w:type="spellStart"/>
      <w:r w:rsidRPr="00BF4132">
        <w:rPr>
          <w:bCs/>
          <w:sz w:val="18"/>
          <w:szCs w:val="18"/>
        </w:rPr>
        <w:t>недостижения</w:t>
      </w:r>
      <w:proofErr w:type="spellEnd"/>
      <w:r w:rsidRPr="00BF4132">
        <w:rPr>
          <w:bCs/>
          <w:sz w:val="18"/>
          <w:szCs w:val="18"/>
        </w:rPr>
        <w:t xml:space="preserve"> установленных целевых показателей (индикаторов) муниципальной  программы Шумерлинского района (подпрограммы муниципальной программы </w:t>
      </w:r>
      <w:proofErr w:type="spellStart"/>
      <w:r w:rsidRPr="00BF4132">
        <w:rPr>
          <w:bCs/>
          <w:sz w:val="18"/>
          <w:szCs w:val="18"/>
        </w:rPr>
        <w:t>Шумерлинского</w:t>
      </w:r>
      <w:proofErr w:type="spellEnd"/>
      <w:r w:rsidRPr="00BF4132">
        <w:rPr>
          <w:bCs/>
          <w:sz w:val="18"/>
          <w:szCs w:val="18"/>
        </w:rPr>
        <w:t xml:space="preserve"> </w:t>
      </w:r>
      <w:proofErr w:type="spellStart"/>
      <w:r w:rsidRPr="00BF4132">
        <w:rPr>
          <w:bCs/>
          <w:sz w:val="18"/>
          <w:szCs w:val="18"/>
        </w:rPr>
        <w:t>раойна</w:t>
      </w:r>
      <w:proofErr w:type="spellEnd"/>
      <w:r w:rsidRPr="00BF4132">
        <w:rPr>
          <w:bCs/>
          <w:sz w:val="18"/>
          <w:szCs w:val="18"/>
        </w:rPr>
        <w:t xml:space="preserve">) представляются пояснения причин </w:t>
      </w:r>
      <w:proofErr w:type="spellStart"/>
      <w:r w:rsidRPr="00BF4132">
        <w:rPr>
          <w:bCs/>
          <w:sz w:val="18"/>
          <w:szCs w:val="18"/>
        </w:rPr>
        <w:t>недостижения</w:t>
      </w:r>
      <w:proofErr w:type="spellEnd"/>
      <w:r w:rsidRPr="00BF4132">
        <w:rPr>
          <w:bCs/>
          <w:sz w:val="18"/>
          <w:szCs w:val="18"/>
        </w:rPr>
        <w:t>.</w:t>
      </w:r>
    </w:p>
    <w:p w:rsidR="002E3852" w:rsidRPr="00BF4132" w:rsidRDefault="002E3852" w:rsidP="00D9135D">
      <w:pPr>
        <w:autoSpaceDE w:val="0"/>
        <w:autoSpaceDN w:val="0"/>
        <w:adjustRightInd w:val="0"/>
        <w:jc w:val="both"/>
        <w:rPr>
          <w:bCs/>
          <w:sz w:val="22"/>
          <w:szCs w:val="22"/>
        </w:rPr>
      </w:pPr>
    </w:p>
    <w:sectPr w:rsidR="002E3852" w:rsidRPr="00BF4132" w:rsidSect="000178D3">
      <w:footerReference w:type="default" r:id="rId16"/>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84" w:rsidRDefault="00B21F84" w:rsidP="001E579E">
      <w:r>
        <w:separator/>
      </w:r>
    </w:p>
  </w:endnote>
  <w:endnote w:type="continuationSeparator" w:id="0">
    <w:p w:rsidR="00B21F84" w:rsidRDefault="00B21F84" w:rsidP="001E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012113"/>
      <w:docPartObj>
        <w:docPartGallery w:val="Page Numbers (Bottom of Page)"/>
        <w:docPartUnique/>
      </w:docPartObj>
    </w:sdtPr>
    <w:sdtContent>
      <w:p w:rsidR="00B21F84" w:rsidRDefault="00B21F84">
        <w:pPr>
          <w:pStyle w:val="af6"/>
          <w:jc w:val="center"/>
        </w:pPr>
        <w:r>
          <w:fldChar w:fldCharType="begin"/>
        </w:r>
        <w:r>
          <w:instrText>PAGE   \* MERGEFORMAT</w:instrText>
        </w:r>
        <w:r>
          <w:fldChar w:fldCharType="separate"/>
        </w:r>
        <w:r w:rsidR="009B2CAE">
          <w:rPr>
            <w:noProof/>
          </w:rPr>
          <w:t>52</w:t>
        </w:r>
        <w:r>
          <w:fldChar w:fldCharType="end"/>
        </w:r>
      </w:p>
    </w:sdtContent>
  </w:sdt>
  <w:p w:rsidR="00B21F84" w:rsidRDefault="00B21F84">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84" w:rsidRDefault="00B21F84" w:rsidP="001E579E">
      <w:r>
        <w:separator/>
      </w:r>
    </w:p>
  </w:footnote>
  <w:footnote w:type="continuationSeparator" w:id="0">
    <w:p w:rsidR="00B21F84" w:rsidRDefault="00B21F84" w:rsidP="001E5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A05"/>
    <w:multiLevelType w:val="hybridMultilevel"/>
    <w:tmpl w:val="7246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E6ACE"/>
    <w:multiLevelType w:val="hybridMultilevel"/>
    <w:tmpl w:val="C35877B6"/>
    <w:lvl w:ilvl="0" w:tplc="E6D4E6C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74B53BE"/>
    <w:multiLevelType w:val="hybridMultilevel"/>
    <w:tmpl w:val="575E236E"/>
    <w:lvl w:ilvl="0" w:tplc="F83C9EC4">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C694D"/>
    <w:multiLevelType w:val="hybridMultilevel"/>
    <w:tmpl w:val="C35877B6"/>
    <w:lvl w:ilvl="0" w:tplc="E6D4E6C8">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3CA53C31"/>
    <w:multiLevelType w:val="hybridMultilevel"/>
    <w:tmpl w:val="087C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1858EA"/>
    <w:multiLevelType w:val="hybridMultilevel"/>
    <w:tmpl w:val="575E236E"/>
    <w:lvl w:ilvl="0" w:tplc="F83C9EC4">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6B5E60"/>
    <w:multiLevelType w:val="hybridMultilevel"/>
    <w:tmpl w:val="1180A58E"/>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D3"/>
    <w:rsid w:val="00004F0C"/>
    <w:rsid w:val="00010653"/>
    <w:rsid w:val="0001346E"/>
    <w:rsid w:val="000171D8"/>
    <w:rsid w:val="000178D3"/>
    <w:rsid w:val="0002089C"/>
    <w:rsid w:val="00022B72"/>
    <w:rsid w:val="000506D8"/>
    <w:rsid w:val="00062B72"/>
    <w:rsid w:val="000708F9"/>
    <w:rsid w:val="000726A9"/>
    <w:rsid w:val="00076ED0"/>
    <w:rsid w:val="00090F50"/>
    <w:rsid w:val="000A5D99"/>
    <w:rsid w:val="000A7321"/>
    <w:rsid w:val="000B27D5"/>
    <w:rsid w:val="000D1C69"/>
    <w:rsid w:val="000D6F89"/>
    <w:rsid w:val="000E1AEB"/>
    <w:rsid w:val="000F106D"/>
    <w:rsid w:val="000F2A48"/>
    <w:rsid w:val="00110FBC"/>
    <w:rsid w:val="00130D21"/>
    <w:rsid w:val="0013685B"/>
    <w:rsid w:val="00144CAE"/>
    <w:rsid w:val="00152EB6"/>
    <w:rsid w:val="00153C9A"/>
    <w:rsid w:val="001566A0"/>
    <w:rsid w:val="00163D1A"/>
    <w:rsid w:val="001758F1"/>
    <w:rsid w:val="00187000"/>
    <w:rsid w:val="0019242E"/>
    <w:rsid w:val="001A2457"/>
    <w:rsid w:val="001B09A7"/>
    <w:rsid w:val="001B1FA3"/>
    <w:rsid w:val="001B2956"/>
    <w:rsid w:val="001C2088"/>
    <w:rsid w:val="001D4026"/>
    <w:rsid w:val="001D663D"/>
    <w:rsid w:val="001E2557"/>
    <w:rsid w:val="001E4456"/>
    <w:rsid w:val="001E579E"/>
    <w:rsid w:val="001F338D"/>
    <w:rsid w:val="0020392C"/>
    <w:rsid w:val="0022769B"/>
    <w:rsid w:val="00232045"/>
    <w:rsid w:val="00254B2F"/>
    <w:rsid w:val="0026627B"/>
    <w:rsid w:val="00275D9B"/>
    <w:rsid w:val="00281F3B"/>
    <w:rsid w:val="00291F42"/>
    <w:rsid w:val="002A2951"/>
    <w:rsid w:val="002A631D"/>
    <w:rsid w:val="002C30C5"/>
    <w:rsid w:val="002D35A6"/>
    <w:rsid w:val="002E3852"/>
    <w:rsid w:val="00304F0D"/>
    <w:rsid w:val="003130B1"/>
    <w:rsid w:val="0033016B"/>
    <w:rsid w:val="00330F3B"/>
    <w:rsid w:val="00342DF9"/>
    <w:rsid w:val="00393958"/>
    <w:rsid w:val="003A4C7B"/>
    <w:rsid w:val="003A4E5C"/>
    <w:rsid w:val="003B3A98"/>
    <w:rsid w:val="003C204A"/>
    <w:rsid w:val="003D559D"/>
    <w:rsid w:val="003E43FB"/>
    <w:rsid w:val="003E45D0"/>
    <w:rsid w:val="003E5C6C"/>
    <w:rsid w:val="003E7784"/>
    <w:rsid w:val="003F0A7C"/>
    <w:rsid w:val="003F17A8"/>
    <w:rsid w:val="003F73F9"/>
    <w:rsid w:val="0040070A"/>
    <w:rsid w:val="00401B83"/>
    <w:rsid w:val="004218A7"/>
    <w:rsid w:val="00437795"/>
    <w:rsid w:val="004505A4"/>
    <w:rsid w:val="00464080"/>
    <w:rsid w:val="00482A44"/>
    <w:rsid w:val="00482E8B"/>
    <w:rsid w:val="00486ACE"/>
    <w:rsid w:val="00490597"/>
    <w:rsid w:val="004A01E8"/>
    <w:rsid w:val="004A4572"/>
    <w:rsid w:val="004C0520"/>
    <w:rsid w:val="004C1C95"/>
    <w:rsid w:val="004C213A"/>
    <w:rsid w:val="004F2CC2"/>
    <w:rsid w:val="005165A7"/>
    <w:rsid w:val="00534759"/>
    <w:rsid w:val="00544877"/>
    <w:rsid w:val="005555C4"/>
    <w:rsid w:val="0057152D"/>
    <w:rsid w:val="00577ACC"/>
    <w:rsid w:val="00577EA9"/>
    <w:rsid w:val="005927DD"/>
    <w:rsid w:val="005A2791"/>
    <w:rsid w:val="005A6CEB"/>
    <w:rsid w:val="005A71B7"/>
    <w:rsid w:val="005B2452"/>
    <w:rsid w:val="005B7682"/>
    <w:rsid w:val="005C139A"/>
    <w:rsid w:val="005D43F5"/>
    <w:rsid w:val="005D5AC7"/>
    <w:rsid w:val="00601635"/>
    <w:rsid w:val="00603D94"/>
    <w:rsid w:val="006135F7"/>
    <w:rsid w:val="006158A2"/>
    <w:rsid w:val="006258BE"/>
    <w:rsid w:val="00626413"/>
    <w:rsid w:val="00632E64"/>
    <w:rsid w:val="006401A7"/>
    <w:rsid w:val="00640374"/>
    <w:rsid w:val="00654091"/>
    <w:rsid w:val="00656A14"/>
    <w:rsid w:val="00670712"/>
    <w:rsid w:val="00676B58"/>
    <w:rsid w:val="00676CC1"/>
    <w:rsid w:val="006E6096"/>
    <w:rsid w:val="006F34D0"/>
    <w:rsid w:val="006F6D42"/>
    <w:rsid w:val="00701D3D"/>
    <w:rsid w:val="007024EF"/>
    <w:rsid w:val="00710D47"/>
    <w:rsid w:val="00711A69"/>
    <w:rsid w:val="007203A9"/>
    <w:rsid w:val="00721D5C"/>
    <w:rsid w:val="00757898"/>
    <w:rsid w:val="007612E0"/>
    <w:rsid w:val="00762D14"/>
    <w:rsid w:val="00772584"/>
    <w:rsid w:val="0078646F"/>
    <w:rsid w:val="007B7988"/>
    <w:rsid w:val="007E381F"/>
    <w:rsid w:val="007E4801"/>
    <w:rsid w:val="007F39CB"/>
    <w:rsid w:val="00802371"/>
    <w:rsid w:val="0080391C"/>
    <w:rsid w:val="00821AA1"/>
    <w:rsid w:val="0083352C"/>
    <w:rsid w:val="00836202"/>
    <w:rsid w:val="00851A8D"/>
    <w:rsid w:val="008529D3"/>
    <w:rsid w:val="00852DD2"/>
    <w:rsid w:val="00860CF7"/>
    <w:rsid w:val="00864689"/>
    <w:rsid w:val="00865F98"/>
    <w:rsid w:val="00876243"/>
    <w:rsid w:val="00877FA8"/>
    <w:rsid w:val="00880496"/>
    <w:rsid w:val="00885870"/>
    <w:rsid w:val="008A330A"/>
    <w:rsid w:val="008A7A1F"/>
    <w:rsid w:val="008B4333"/>
    <w:rsid w:val="008B6E03"/>
    <w:rsid w:val="008C04FE"/>
    <w:rsid w:val="008C6BA7"/>
    <w:rsid w:val="008E2DE7"/>
    <w:rsid w:val="008F5547"/>
    <w:rsid w:val="008F7435"/>
    <w:rsid w:val="00904A72"/>
    <w:rsid w:val="009152DC"/>
    <w:rsid w:val="00924409"/>
    <w:rsid w:val="009248C0"/>
    <w:rsid w:val="00934933"/>
    <w:rsid w:val="009446F1"/>
    <w:rsid w:val="00946625"/>
    <w:rsid w:val="00966849"/>
    <w:rsid w:val="00972B16"/>
    <w:rsid w:val="009763E5"/>
    <w:rsid w:val="009973C5"/>
    <w:rsid w:val="009A6C3B"/>
    <w:rsid w:val="009B09B8"/>
    <w:rsid w:val="009B2CAE"/>
    <w:rsid w:val="009D226C"/>
    <w:rsid w:val="009D5806"/>
    <w:rsid w:val="009E0C47"/>
    <w:rsid w:val="009E11D0"/>
    <w:rsid w:val="009E59E1"/>
    <w:rsid w:val="00A07E91"/>
    <w:rsid w:val="00A07F03"/>
    <w:rsid w:val="00A21028"/>
    <w:rsid w:val="00A21DBA"/>
    <w:rsid w:val="00A2335C"/>
    <w:rsid w:val="00A315FE"/>
    <w:rsid w:val="00A35C31"/>
    <w:rsid w:val="00A3614B"/>
    <w:rsid w:val="00A4226C"/>
    <w:rsid w:val="00A428BE"/>
    <w:rsid w:val="00A50969"/>
    <w:rsid w:val="00A567F5"/>
    <w:rsid w:val="00A7174C"/>
    <w:rsid w:val="00A728A0"/>
    <w:rsid w:val="00A73BD5"/>
    <w:rsid w:val="00A76E5E"/>
    <w:rsid w:val="00A85CE2"/>
    <w:rsid w:val="00A93E8D"/>
    <w:rsid w:val="00A94448"/>
    <w:rsid w:val="00A9635B"/>
    <w:rsid w:val="00AA6527"/>
    <w:rsid w:val="00AA6883"/>
    <w:rsid w:val="00AB0277"/>
    <w:rsid w:val="00AB7AA7"/>
    <w:rsid w:val="00AE0B00"/>
    <w:rsid w:val="00AE1636"/>
    <w:rsid w:val="00AE3C2C"/>
    <w:rsid w:val="00AF0ACB"/>
    <w:rsid w:val="00AF1489"/>
    <w:rsid w:val="00B02316"/>
    <w:rsid w:val="00B2103B"/>
    <w:rsid w:val="00B21F84"/>
    <w:rsid w:val="00B362AE"/>
    <w:rsid w:val="00B40899"/>
    <w:rsid w:val="00B555AF"/>
    <w:rsid w:val="00B71771"/>
    <w:rsid w:val="00B71EDA"/>
    <w:rsid w:val="00B743EC"/>
    <w:rsid w:val="00B91564"/>
    <w:rsid w:val="00B94A10"/>
    <w:rsid w:val="00BA1EA6"/>
    <w:rsid w:val="00BA3B27"/>
    <w:rsid w:val="00BB105A"/>
    <w:rsid w:val="00BD62AB"/>
    <w:rsid w:val="00BE7E5C"/>
    <w:rsid w:val="00BF4132"/>
    <w:rsid w:val="00BF4ABC"/>
    <w:rsid w:val="00C120EB"/>
    <w:rsid w:val="00C2537A"/>
    <w:rsid w:val="00C30843"/>
    <w:rsid w:val="00C31AD0"/>
    <w:rsid w:val="00C333CA"/>
    <w:rsid w:val="00C3592F"/>
    <w:rsid w:val="00C37839"/>
    <w:rsid w:val="00C43346"/>
    <w:rsid w:val="00C4634C"/>
    <w:rsid w:val="00C5578B"/>
    <w:rsid w:val="00C8496D"/>
    <w:rsid w:val="00CB2A60"/>
    <w:rsid w:val="00CC291F"/>
    <w:rsid w:val="00CC4DF0"/>
    <w:rsid w:val="00CD5818"/>
    <w:rsid w:val="00D0106E"/>
    <w:rsid w:val="00D02E48"/>
    <w:rsid w:val="00D066A5"/>
    <w:rsid w:val="00D069D0"/>
    <w:rsid w:val="00D1388A"/>
    <w:rsid w:val="00D13CE7"/>
    <w:rsid w:val="00D141BF"/>
    <w:rsid w:val="00D24CE1"/>
    <w:rsid w:val="00D430F7"/>
    <w:rsid w:val="00D50252"/>
    <w:rsid w:val="00D56380"/>
    <w:rsid w:val="00D72E93"/>
    <w:rsid w:val="00D9135D"/>
    <w:rsid w:val="00D93DFE"/>
    <w:rsid w:val="00DB6F2D"/>
    <w:rsid w:val="00DC1802"/>
    <w:rsid w:val="00DD7869"/>
    <w:rsid w:val="00E349E0"/>
    <w:rsid w:val="00E40AF2"/>
    <w:rsid w:val="00E659E8"/>
    <w:rsid w:val="00E672B1"/>
    <w:rsid w:val="00E758A6"/>
    <w:rsid w:val="00E912F4"/>
    <w:rsid w:val="00EA1632"/>
    <w:rsid w:val="00EA70C6"/>
    <w:rsid w:val="00ED4E17"/>
    <w:rsid w:val="00ED6EF4"/>
    <w:rsid w:val="00EE05D2"/>
    <w:rsid w:val="00EE251C"/>
    <w:rsid w:val="00EE41D9"/>
    <w:rsid w:val="00F018A9"/>
    <w:rsid w:val="00F13929"/>
    <w:rsid w:val="00F17F92"/>
    <w:rsid w:val="00F202D5"/>
    <w:rsid w:val="00F36D75"/>
    <w:rsid w:val="00F41678"/>
    <w:rsid w:val="00F45A8C"/>
    <w:rsid w:val="00F602E8"/>
    <w:rsid w:val="00F62417"/>
    <w:rsid w:val="00F83642"/>
    <w:rsid w:val="00F8512F"/>
    <w:rsid w:val="00F91D31"/>
    <w:rsid w:val="00FA3B40"/>
    <w:rsid w:val="00FA4DC1"/>
    <w:rsid w:val="00FA57CB"/>
    <w:rsid w:val="00FB0515"/>
    <w:rsid w:val="00FB0658"/>
    <w:rsid w:val="00FB3548"/>
    <w:rsid w:val="00FC543F"/>
    <w:rsid w:val="00FC7F2D"/>
    <w:rsid w:val="00FD5586"/>
    <w:rsid w:val="00FE76F7"/>
    <w:rsid w:val="00FF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A6"/>
    <w:pPr>
      <w:spacing w:before="100" w:beforeAutospacing="1" w:after="100" w:afterAutospacing="1"/>
    </w:pPr>
  </w:style>
  <w:style w:type="character" w:styleId="a4">
    <w:name w:val="Strong"/>
    <w:basedOn w:val="a0"/>
    <w:uiPriority w:val="22"/>
    <w:qFormat/>
    <w:rsid w:val="002D35A6"/>
    <w:rPr>
      <w:b/>
      <w:bCs/>
    </w:rPr>
  </w:style>
  <w:style w:type="paragraph" w:styleId="a5">
    <w:name w:val="Balloon Text"/>
    <w:basedOn w:val="a"/>
    <w:link w:val="a6"/>
    <w:uiPriority w:val="99"/>
    <w:semiHidden/>
    <w:unhideWhenUsed/>
    <w:rsid w:val="00946625"/>
    <w:rPr>
      <w:rFonts w:ascii="Tahoma" w:hAnsi="Tahoma" w:cs="Tahoma"/>
      <w:sz w:val="16"/>
      <w:szCs w:val="16"/>
    </w:rPr>
  </w:style>
  <w:style w:type="character" w:customStyle="1" w:styleId="a6">
    <w:name w:val="Текст выноски Знак"/>
    <w:basedOn w:val="a0"/>
    <w:link w:val="a5"/>
    <w:uiPriority w:val="99"/>
    <w:semiHidden/>
    <w:rsid w:val="00946625"/>
    <w:rPr>
      <w:rFonts w:ascii="Tahoma" w:eastAsia="Times New Roman" w:hAnsi="Tahoma" w:cs="Tahoma"/>
      <w:sz w:val="16"/>
      <w:szCs w:val="16"/>
      <w:lang w:eastAsia="ru-RU"/>
    </w:rPr>
  </w:style>
  <w:style w:type="character" w:styleId="a7">
    <w:name w:val="annotation reference"/>
    <w:basedOn w:val="a0"/>
    <w:uiPriority w:val="99"/>
    <w:semiHidden/>
    <w:unhideWhenUsed/>
    <w:rsid w:val="00A9635B"/>
    <w:rPr>
      <w:sz w:val="16"/>
      <w:szCs w:val="16"/>
    </w:rPr>
  </w:style>
  <w:style w:type="paragraph" w:styleId="a8">
    <w:name w:val="annotation text"/>
    <w:basedOn w:val="a"/>
    <w:link w:val="a9"/>
    <w:uiPriority w:val="99"/>
    <w:semiHidden/>
    <w:unhideWhenUsed/>
    <w:rsid w:val="00A9635B"/>
    <w:rPr>
      <w:sz w:val="20"/>
      <w:szCs w:val="20"/>
    </w:rPr>
  </w:style>
  <w:style w:type="character" w:customStyle="1" w:styleId="a9">
    <w:name w:val="Текст примечания Знак"/>
    <w:basedOn w:val="a0"/>
    <w:link w:val="a8"/>
    <w:uiPriority w:val="99"/>
    <w:semiHidden/>
    <w:rsid w:val="00A9635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A9635B"/>
    <w:rPr>
      <w:b/>
      <w:bCs/>
    </w:rPr>
  </w:style>
  <w:style w:type="character" w:customStyle="1" w:styleId="ab">
    <w:name w:val="Тема примечания Знак"/>
    <w:basedOn w:val="a9"/>
    <w:link w:val="aa"/>
    <w:uiPriority w:val="99"/>
    <w:semiHidden/>
    <w:rsid w:val="00A9635B"/>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9E59E1"/>
    <w:rPr>
      <w:color w:val="0000FF" w:themeColor="hyperlink"/>
      <w:u w:val="single"/>
    </w:rPr>
  </w:style>
  <w:style w:type="character" w:customStyle="1" w:styleId="ad">
    <w:name w:val="Без интервала Знак"/>
    <w:link w:val="ae"/>
    <w:uiPriority w:val="1"/>
    <w:locked/>
    <w:rsid w:val="009E59E1"/>
    <w:rPr>
      <w:rFonts w:ascii="Calibri" w:eastAsia="Calibri" w:hAnsi="Calibri" w:cs="Times New Roman"/>
    </w:rPr>
  </w:style>
  <w:style w:type="paragraph" w:styleId="ae">
    <w:name w:val="No Spacing"/>
    <w:link w:val="ad"/>
    <w:uiPriority w:val="1"/>
    <w:qFormat/>
    <w:rsid w:val="009E59E1"/>
    <w:pPr>
      <w:spacing w:after="0" w:line="240" w:lineRule="auto"/>
    </w:pPr>
    <w:rPr>
      <w:rFonts w:ascii="Calibri" w:eastAsia="Calibri" w:hAnsi="Calibri" w:cs="Times New Roman"/>
    </w:rPr>
  </w:style>
  <w:style w:type="character" w:customStyle="1" w:styleId="style381">
    <w:name w:val="style381"/>
    <w:rsid w:val="009E59E1"/>
    <w:rPr>
      <w:rFonts w:cs="Times New Roman"/>
      <w:color w:val="000000"/>
    </w:rPr>
  </w:style>
  <w:style w:type="paragraph" w:customStyle="1" w:styleId="ConsPlusNormal">
    <w:name w:val="ConsPlusNormal"/>
    <w:link w:val="ConsPlusNormal0"/>
    <w:rsid w:val="009E59E1"/>
    <w:pPr>
      <w:widowControl w:val="0"/>
      <w:autoSpaceDE w:val="0"/>
      <w:autoSpaceDN w:val="0"/>
      <w:spacing w:after="0" w:line="240" w:lineRule="auto"/>
    </w:pPr>
    <w:rPr>
      <w:rFonts w:ascii="Calibri" w:eastAsia="Times New Roman" w:hAnsi="Calibri" w:cs="Calibri"/>
      <w:szCs w:val="20"/>
      <w:lang w:eastAsia="ru-RU"/>
    </w:rPr>
  </w:style>
  <w:style w:type="paragraph" w:styleId="af">
    <w:name w:val="List Paragraph"/>
    <w:basedOn w:val="a"/>
    <w:uiPriority w:val="34"/>
    <w:qFormat/>
    <w:rsid w:val="000726A9"/>
    <w:pPr>
      <w:ind w:left="720"/>
      <w:contextualSpacing/>
    </w:pPr>
  </w:style>
  <w:style w:type="paragraph" w:styleId="af0">
    <w:name w:val="Body Text"/>
    <w:basedOn w:val="a"/>
    <w:link w:val="af1"/>
    <w:uiPriority w:val="99"/>
    <w:rsid w:val="0001346E"/>
    <w:pPr>
      <w:spacing w:after="120"/>
    </w:pPr>
  </w:style>
  <w:style w:type="character" w:customStyle="1" w:styleId="af1">
    <w:name w:val="Основной текст Знак"/>
    <w:basedOn w:val="a0"/>
    <w:link w:val="af0"/>
    <w:uiPriority w:val="99"/>
    <w:rsid w:val="0001346E"/>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E43FB"/>
    <w:rPr>
      <w:rFonts w:ascii="Calibri" w:eastAsia="Times New Roman" w:hAnsi="Calibri" w:cs="Calibri"/>
      <w:szCs w:val="20"/>
      <w:lang w:eastAsia="ru-RU"/>
    </w:rPr>
  </w:style>
  <w:style w:type="character" w:customStyle="1" w:styleId="af2">
    <w:name w:val="Подпись к таблице_"/>
    <w:link w:val="af3"/>
    <w:uiPriority w:val="99"/>
    <w:locked/>
    <w:rsid w:val="00CC4DF0"/>
    <w:rPr>
      <w:b/>
      <w:sz w:val="18"/>
      <w:shd w:val="clear" w:color="auto" w:fill="FFFFFF"/>
    </w:rPr>
  </w:style>
  <w:style w:type="paragraph" w:customStyle="1" w:styleId="af3">
    <w:name w:val="Подпись к таблице"/>
    <w:basedOn w:val="a"/>
    <w:link w:val="af2"/>
    <w:uiPriority w:val="99"/>
    <w:rsid w:val="00CC4DF0"/>
    <w:pPr>
      <w:shd w:val="clear" w:color="auto" w:fill="FFFFFF"/>
      <w:spacing w:line="240" w:lineRule="atLeast"/>
    </w:pPr>
    <w:rPr>
      <w:rFonts w:asciiTheme="minorHAnsi" w:eastAsiaTheme="minorHAnsi" w:hAnsiTheme="minorHAnsi" w:cstheme="minorBidi"/>
      <w:b/>
      <w:sz w:val="18"/>
      <w:szCs w:val="22"/>
      <w:lang w:eastAsia="en-US"/>
    </w:rPr>
  </w:style>
  <w:style w:type="paragraph" w:styleId="af4">
    <w:name w:val="header"/>
    <w:basedOn w:val="a"/>
    <w:link w:val="af5"/>
    <w:uiPriority w:val="99"/>
    <w:unhideWhenUsed/>
    <w:rsid w:val="001E579E"/>
    <w:pPr>
      <w:tabs>
        <w:tab w:val="center" w:pos="4677"/>
        <w:tab w:val="right" w:pos="9355"/>
      </w:tabs>
    </w:pPr>
  </w:style>
  <w:style w:type="character" w:customStyle="1" w:styleId="af5">
    <w:name w:val="Верхний колонтитул Знак"/>
    <w:basedOn w:val="a0"/>
    <w:link w:val="af4"/>
    <w:uiPriority w:val="99"/>
    <w:rsid w:val="001E579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1E579E"/>
    <w:pPr>
      <w:tabs>
        <w:tab w:val="center" w:pos="4677"/>
        <w:tab w:val="right" w:pos="9355"/>
      </w:tabs>
    </w:pPr>
  </w:style>
  <w:style w:type="character" w:customStyle="1" w:styleId="af7">
    <w:name w:val="Нижний колонтитул Знак"/>
    <w:basedOn w:val="a0"/>
    <w:link w:val="af6"/>
    <w:uiPriority w:val="99"/>
    <w:rsid w:val="001E579E"/>
    <w:rPr>
      <w:rFonts w:ascii="Times New Roman" w:eastAsia="Times New Roman" w:hAnsi="Times New Roman" w:cs="Times New Roman"/>
      <w:sz w:val="24"/>
      <w:szCs w:val="24"/>
      <w:lang w:eastAsia="ru-RU"/>
    </w:rPr>
  </w:style>
  <w:style w:type="paragraph" w:styleId="af8">
    <w:name w:val="Title"/>
    <w:basedOn w:val="a"/>
    <w:link w:val="af9"/>
    <w:qFormat/>
    <w:rsid w:val="008C04FE"/>
    <w:pPr>
      <w:ind w:firstLine="540"/>
      <w:jc w:val="center"/>
    </w:pPr>
    <w:rPr>
      <w:rFonts w:eastAsia="Cambria"/>
      <w:b/>
      <w:sz w:val="28"/>
      <w:szCs w:val="28"/>
    </w:rPr>
  </w:style>
  <w:style w:type="character" w:customStyle="1" w:styleId="af9">
    <w:name w:val="Название Знак"/>
    <w:basedOn w:val="a0"/>
    <w:link w:val="af8"/>
    <w:rsid w:val="008C04FE"/>
    <w:rPr>
      <w:rFonts w:ascii="Times New Roman" w:eastAsia="Cambria"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A6"/>
    <w:pPr>
      <w:spacing w:before="100" w:beforeAutospacing="1" w:after="100" w:afterAutospacing="1"/>
    </w:pPr>
  </w:style>
  <w:style w:type="character" w:styleId="a4">
    <w:name w:val="Strong"/>
    <w:basedOn w:val="a0"/>
    <w:uiPriority w:val="22"/>
    <w:qFormat/>
    <w:rsid w:val="002D35A6"/>
    <w:rPr>
      <w:b/>
      <w:bCs/>
    </w:rPr>
  </w:style>
  <w:style w:type="paragraph" w:styleId="a5">
    <w:name w:val="Balloon Text"/>
    <w:basedOn w:val="a"/>
    <w:link w:val="a6"/>
    <w:uiPriority w:val="99"/>
    <w:semiHidden/>
    <w:unhideWhenUsed/>
    <w:rsid w:val="00946625"/>
    <w:rPr>
      <w:rFonts w:ascii="Tahoma" w:hAnsi="Tahoma" w:cs="Tahoma"/>
      <w:sz w:val="16"/>
      <w:szCs w:val="16"/>
    </w:rPr>
  </w:style>
  <w:style w:type="character" w:customStyle="1" w:styleId="a6">
    <w:name w:val="Текст выноски Знак"/>
    <w:basedOn w:val="a0"/>
    <w:link w:val="a5"/>
    <w:uiPriority w:val="99"/>
    <w:semiHidden/>
    <w:rsid w:val="00946625"/>
    <w:rPr>
      <w:rFonts w:ascii="Tahoma" w:eastAsia="Times New Roman" w:hAnsi="Tahoma" w:cs="Tahoma"/>
      <w:sz w:val="16"/>
      <w:szCs w:val="16"/>
      <w:lang w:eastAsia="ru-RU"/>
    </w:rPr>
  </w:style>
  <w:style w:type="character" w:styleId="a7">
    <w:name w:val="annotation reference"/>
    <w:basedOn w:val="a0"/>
    <w:uiPriority w:val="99"/>
    <w:semiHidden/>
    <w:unhideWhenUsed/>
    <w:rsid w:val="00A9635B"/>
    <w:rPr>
      <w:sz w:val="16"/>
      <w:szCs w:val="16"/>
    </w:rPr>
  </w:style>
  <w:style w:type="paragraph" w:styleId="a8">
    <w:name w:val="annotation text"/>
    <w:basedOn w:val="a"/>
    <w:link w:val="a9"/>
    <w:uiPriority w:val="99"/>
    <w:semiHidden/>
    <w:unhideWhenUsed/>
    <w:rsid w:val="00A9635B"/>
    <w:rPr>
      <w:sz w:val="20"/>
      <w:szCs w:val="20"/>
    </w:rPr>
  </w:style>
  <w:style w:type="character" w:customStyle="1" w:styleId="a9">
    <w:name w:val="Текст примечания Знак"/>
    <w:basedOn w:val="a0"/>
    <w:link w:val="a8"/>
    <w:uiPriority w:val="99"/>
    <w:semiHidden/>
    <w:rsid w:val="00A9635B"/>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A9635B"/>
    <w:rPr>
      <w:b/>
      <w:bCs/>
    </w:rPr>
  </w:style>
  <w:style w:type="character" w:customStyle="1" w:styleId="ab">
    <w:name w:val="Тема примечания Знак"/>
    <w:basedOn w:val="a9"/>
    <w:link w:val="aa"/>
    <w:uiPriority w:val="99"/>
    <w:semiHidden/>
    <w:rsid w:val="00A9635B"/>
    <w:rPr>
      <w:rFonts w:ascii="Times New Roman" w:eastAsia="Times New Roman" w:hAnsi="Times New Roman" w:cs="Times New Roman"/>
      <w:b/>
      <w:bCs/>
      <w:sz w:val="20"/>
      <w:szCs w:val="20"/>
      <w:lang w:eastAsia="ru-RU"/>
    </w:rPr>
  </w:style>
  <w:style w:type="character" w:styleId="ac">
    <w:name w:val="Hyperlink"/>
    <w:basedOn w:val="a0"/>
    <w:uiPriority w:val="99"/>
    <w:unhideWhenUsed/>
    <w:rsid w:val="009E59E1"/>
    <w:rPr>
      <w:color w:val="0000FF" w:themeColor="hyperlink"/>
      <w:u w:val="single"/>
    </w:rPr>
  </w:style>
  <w:style w:type="character" w:customStyle="1" w:styleId="ad">
    <w:name w:val="Без интервала Знак"/>
    <w:link w:val="ae"/>
    <w:uiPriority w:val="1"/>
    <w:locked/>
    <w:rsid w:val="009E59E1"/>
    <w:rPr>
      <w:rFonts w:ascii="Calibri" w:eastAsia="Calibri" w:hAnsi="Calibri" w:cs="Times New Roman"/>
    </w:rPr>
  </w:style>
  <w:style w:type="paragraph" w:styleId="ae">
    <w:name w:val="No Spacing"/>
    <w:link w:val="ad"/>
    <w:uiPriority w:val="1"/>
    <w:qFormat/>
    <w:rsid w:val="009E59E1"/>
    <w:pPr>
      <w:spacing w:after="0" w:line="240" w:lineRule="auto"/>
    </w:pPr>
    <w:rPr>
      <w:rFonts w:ascii="Calibri" w:eastAsia="Calibri" w:hAnsi="Calibri" w:cs="Times New Roman"/>
    </w:rPr>
  </w:style>
  <w:style w:type="character" w:customStyle="1" w:styleId="style381">
    <w:name w:val="style381"/>
    <w:rsid w:val="009E59E1"/>
    <w:rPr>
      <w:rFonts w:cs="Times New Roman"/>
      <w:color w:val="000000"/>
    </w:rPr>
  </w:style>
  <w:style w:type="paragraph" w:customStyle="1" w:styleId="ConsPlusNormal">
    <w:name w:val="ConsPlusNormal"/>
    <w:link w:val="ConsPlusNormal0"/>
    <w:rsid w:val="009E59E1"/>
    <w:pPr>
      <w:widowControl w:val="0"/>
      <w:autoSpaceDE w:val="0"/>
      <w:autoSpaceDN w:val="0"/>
      <w:spacing w:after="0" w:line="240" w:lineRule="auto"/>
    </w:pPr>
    <w:rPr>
      <w:rFonts w:ascii="Calibri" w:eastAsia="Times New Roman" w:hAnsi="Calibri" w:cs="Calibri"/>
      <w:szCs w:val="20"/>
      <w:lang w:eastAsia="ru-RU"/>
    </w:rPr>
  </w:style>
  <w:style w:type="paragraph" w:styleId="af">
    <w:name w:val="List Paragraph"/>
    <w:basedOn w:val="a"/>
    <w:uiPriority w:val="34"/>
    <w:qFormat/>
    <w:rsid w:val="000726A9"/>
    <w:pPr>
      <w:ind w:left="720"/>
      <w:contextualSpacing/>
    </w:pPr>
  </w:style>
  <w:style w:type="paragraph" w:styleId="af0">
    <w:name w:val="Body Text"/>
    <w:basedOn w:val="a"/>
    <w:link w:val="af1"/>
    <w:uiPriority w:val="99"/>
    <w:rsid w:val="0001346E"/>
    <w:pPr>
      <w:spacing w:after="120"/>
    </w:pPr>
  </w:style>
  <w:style w:type="character" w:customStyle="1" w:styleId="af1">
    <w:name w:val="Основной текст Знак"/>
    <w:basedOn w:val="a0"/>
    <w:link w:val="af0"/>
    <w:uiPriority w:val="99"/>
    <w:rsid w:val="0001346E"/>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3E43FB"/>
    <w:rPr>
      <w:rFonts w:ascii="Calibri" w:eastAsia="Times New Roman" w:hAnsi="Calibri" w:cs="Calibri"/>
      <w:szCs w:val="20"/>
      <w:lang w:eastAsia="ru-RU"/>
    </w:rPr>
  </w:style>
  <w:style w:type="character" w:customStyle="1" w:styleId="af2">
    <w:name w:val="Подпись к таблице_"/>
    <w:link w:val="af3"/>
    <w:uiPriority w:val="99"/>
    <w:locked/>
    <w:rsid w:val="00CC4DF0"/>
    <w:rPr>
      <w:b/>
      <w:sz w:val="18"/>
      <w:shd w:val="clear" w:color="auto" w:fill="FFFFFF"/>
    </w:rPr>
  </w:style>
  <w:style w:type="paragraph" w:customStyle="1" w:styleId="af3">
    <w:name w:val="Подпись к таблице"/>
    <w:basedOn w:val="a"/>
    <w:link w:val="af2"/>
    <w:uiPriority w:val="99"/>
    <w:rsid w:val="00CC4DF0"/>
    <w:pPr>
      <w:shd w:val="clear" w:color="auto" w:fill="FFFFFF"/>
      <w:spacing w:line="240" w:lineRule="atLeast"/>
    </w:pPr>
    <w:rPr>
      <w:rFonts w:asciiTheme="minorHAnsi" w:eastAsiaTheme="minorHAnsi" w:hAnsiTheme="minorHAnsi" w:cstheme="minorBidi"/>
      <w:b/>
      <w:sz w:val="18"/>
      <w:szCs w:val="22"/>
      <w:lang w:eastAsia="en-US"/>
    </w:rPr>
  </w:style>
  <w:style w:type="paragraph" w:styleId="af4">
    <w:name w:val="header"/>
    <w:basedOn w:val="a"/>
    <w:link w:val="af5"/>
    <w:uiPriority w:val="99"/>
    <w:unhideWhenUsed/>
    <w:rsid w:val="001E579E"/>
    <w:pPr>
      <w:tabs>
        <w:tab w:val="center" w:pos="4677"/>
        <w:tab w:val="right" w:pos="9355"/>
      </w:tabs>
    </w:pPr>
  </w:style>
  <w:style w:type="character" w:customStyle="1" w:styleId="af5">
    <w:name w:val="Верхний колонтитул Знак"/>
    <w:basedOn w:val="a0"/>
    <w:link w:val="af4"/>
    <w:uiPriority w:val="99"/>
    <w:rsid w:val="001E579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1E579E"/>
    <w:pPr>
      <w:tabs>
        <w:tab w:val="center" w:pos="4677"/>
        <w:tab w:val="right" w:pos="9355"/>
      </w:tabs>
    </w:pPr>
  </w:style>
  <w:style w:type="character" w:customStyle="1" w:styleId="af7">
    <w:name w:val="Нижний колонтитул Знак"/>
    <w:basedOn w:val="a0"/>
    <w:link w:val="af6"/>
    <w:uiPriority w:val="99"/>
    <w:rsid w:val="001E579E"/>
    <w:rPr>
      <w:rFonts w:ascii="Times New Roman" w:eastAsia="Times New Roman" w:hAnsi="Times New Roman" w:cs="Times New Roman"/>
      <w:sz w:val="24"/>
      <w:szCs w:val="24"/>
      <w:lang w:eastAsia="ru-RU"/>
    </w:rPr>
  </w:style>
  <w:style w:type="paragraph" w:styleId="af8">
    <w:name w:val="Title"/>
    <w:basedOn w:val="a"/>
    <w:link w:val="af9"/>
    <w:qFormat/>
    <w:rsid w:val="008C04FE"/>
    <w:pPr>
      <w:ind w:firstLine="540"/>
      <w:jc w:val="center"/>
    </w:pPr>
    <w:rPr>
      <w:rFonts w:eastAsia="Cambria"/>
      <w:b/>
      <w:sz w:val="28"/>
      <w:szCs w:val="28"/>
    </w:rPr>
  </w:style>
  <w:style w:type="character" w:customStyle="1" w:styleId="af9">
    <w:name w:val="Название Знак"/>
    <w:basedOn w:val="a0"/>
    <w:link w:val="af8"/>
    <w:rsid w:val="008C04FE"/>
    <w:rPr>
      <w:rFonts w:ascii="Times New Roman" w:eastAsia="Cambria"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2326">
      <w:bodyDiv w:val="1"/>
      <w:marLeft w:val="0"/>
      <w:marRight w:val="0"/>
      <w:marTop w:val="0"/>
      <w:marBottom w:val="0"/>
      <w:divBdr>
        <w:top w:val="none" w:sz="0" w:space="0" w:color="auto"/>
        <w:left w:val="none" w:sz="0" w:space="0" w:color="auto"/>
        <w:bottom w:val="none" w:sz="0" w:space="0" w:color="auto"/>
        <w:right w:val="none" w:sz="0" w:space="0" w:color="auto"/>
      </w:divBdr>
    </w:div>
    <w:div w:id="16752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98&amp;n=152750&amp;dst=105109&amp;field=134&amp;date=13.09.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8124156FF3284365AB841D39CD4B3B35B34F3001EBB814BB4F4C4B5C21332C87355CD86BAE33BE3892949E5EB376F8A811F75B5DE7EF048CDF5FE43QBaC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124156FF3284365AB841D39CD4B3B35B34F3001EBB814BB4F4C4B5C21332C87355CD86BAE33BE3892C48E0EB376F8A811F75B5DE7EF048CDF5FE43QBaCG"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4" Type="http://schemas.microsoft.com/office/2007/relationships/stylesWithEffects" Target="stylesWithEffects.xml"/><Relationship Id="rId9" Type="http://schemas.openxmlformats.org/officeDocument/2006/relationships/hyperlink" Target="file:///C:\Users\shumekonom03\Downloads\&#1055;&#1086;&#1089;&#1090;&#1072;&#1085;&#1086;&#1074;&#1083;&#1077;&#1085;&#1080;&#1077;%20&#1050;&#1072;&#1073;&#1080;&#1085;&#1077;&#1090;&#1072;%20&#1052;&#1080;&#1085;&#1080;&#1089;&#1090;&#1088;&#1086;&#1074;%20&#1063;&#1056;%20&#1086;&#1090;%2014.04.2011%20N%20145%20(&#1088;&#1077;&#1076;.rtf" TargetMode="External"/><Relationship Id="rId14" Type="http://schemas.openxmlformats.org/officeDocument/2006/relationships/hyperlink" Target="consultantplus://offline/ref=1753EC914694E3B806C90F0E737AD7ED8DB4FAE236471F86018E867091E5D288C922B10B571FDF4AA58546ED3357E284C09FE039F2D2AE9AM7y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97172-B97E-441C-8492-067C8C9F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7751</TotalTime>
  <Pages>74</Pages>
  <Words>15324</Words>
  <Characters>87353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Ялфимова</dc:creator>
  <cp:lastModifiedBy>Николай Николаевич Чангайкин</cp:lastModifiedBy>
  <cp:revision>92</cp:revision>
  <cp:lastPrinted>2022-03-21T11:59:00Z</cp:lastPrinted>
  <dcterms:created xsi:type="dcterms:W3CDTF">2021-02-16T05:11:00Z</dcterms:created>
  <dcterms:modified xsi:type="dcterms:W3CDTF">2023-02-06T15:05:00Z</dcterms:modified>
</cp:coreProperties>
</file>