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ayout w:type="fixed"/>
        <w:tblLook w:val="04A0" w:firstRow="1" w:lastRow="0" w:firstColumn="1" w:lastColumn="0" w:noHBand="0" w:noVBand="1"/>
      </w:tblPr>
      <w:tblGrid>
        <w:gridCol w:w="4788"/>
        <w:gridCol w:w="1226"/>
        <w:gridCol w:w="4300"/>
      </w:tblGrid>
      <w:tr w:rsidR="006C48EF" w:rsidRPr="006C48EF" w:rsidTr="003932D1">
        <w:trPr>
          <w:cantSplit/>
          <w:trHeight w:val="1134"/>
        </w:trPr>
        <w:tc>
          <w:tcPr>
            <w:tcW w:w="4788" w:type="dxa"/>
            <w:hideMark/>
          </w:tcPr>
          <w:p w:rsidR="006C48EF" w:rsidRPr="006C48EF" w:rsidRDefault="006C48EF" w:rsidP="006C48EF">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6C48EF">
              <w:rPr>
                <w:rFonts w:ascii="Times New Roman" w:eastAsia="Times New Roman" w:hAnsi="Times New Roman" w:cs="Times New Roman"/>
                <w:b/>
                <w:noProof/>
                <w:sz w:val="24"/>
                <w:szCs w:val="24"/>
                <w:lang w:eastAsia="ru-RU"/>
              </w:rPr>
              <w:t>ЧĂВАШ  РЕСПУБЛИКИН</w:t>
            </w:r>
          </w:p>
          <w:p w:rsidR="006C48EF" w:rsidRPr="006C48EF" w:rsidRDefault="006C48EF" w:rsidP="006C48E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C48EF">
              <w:rPr>
                <w:rFonts w:ascii="Times New Roman Cyr" w:eastAsia="Times New Roman" w:hAnsi="Times New Roman Cyr" w:cs="Times New Roman Cyr"/>
                <w:b/>
                <w:noProof/>
                <w:sz w:val="24"/>
                <w:szCs w:val="24"/>
                <w:lang w:eastAsia="ru-RU"/>
              </w:rPr>
              <w:t xml:space="preserve">ПАТĂРЬЕЛ                                           </w:t>
            </w:r>
            <w:r w:rsidRPr="006C48EF">
              <w:rPr>
                <w:rFonts w:ascii="Times New Roman Cyr" w:eastAsia="Times New Roman" w:hAnsi="Times New Roman Cyr" w:cs="Times New Roman Cyr"/>
                <w:b/>
                <w:sz w:val="24"/>
                <w:szCs w:val="24"/>
                <w:lang w:eastAsia="ru-RU"/>
              </w:rPr>
              <w:t>МУНИЦИПАЛЛĂ ОКРУГĔН</w:t>
            </w:r>
          </w:p>
          <w:p w:rsidR="006C48EF" w:rsidRPr="006C48EF"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6C48EF">
              <w:rPr>
                <w:rFonts w:ascii="Times New Roman Cyr" w:eastAsia="Times New Roman" w:hAnsi="Times New Roman Cyr" w:cs="Times New Roman Cyr"/>
                <w:b/>
                <w:sz w:val="24"/>
                <w:szCs w:val="24"/>
                <w:lang w:eastAsia="ru-RU"/>
              </w:rPr>
              <w:t xml:space="preserve">    АДМИНИСТРАЦИЙĔ</w:t>
            </w:r>
          </w:p>
        </w:tc>
        <w:tc>
          <w:tcPr>
            <w:tcW w:w="1226" w:type="dxa"/>
            <w:vMerge w:val="restart"/>
            <w:hideMark/>
          </w:tcPr>
          <w:p w:rsidR="006C48EF" w:rsidRPr="006C48EF" w:rsidRDefault="006C48EF" w:rsidP="006C48E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6C48EF">
              <w:rPr>
                <w:rFonts w:ascii="Times New Roman Cyr" w:eastAsia="Times New Roman" w:hAnsi="Times New Roman Cyr" w:cs="Times New Roman Cyr"/>
                <w:noProof/>
                <w:sz w:val="24"/>
                <w:szCs w:val="24"/>
                <w:lang w:eastAsia="ru-RU"/>
              </w:rPr>
              <w:drawing>
                <wp:inline distT="0" distB="0" distL="0" distR="0" wp14:anchorId="7634C30D" wp14:editId="612BB0E6">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4300" w:type="dxa"/>
          </w:tcPr>
          <w:p w:rsidR="006C48EF" w:rsidRPr="006C48EF" w:rsidRDefault="006C48EF" w:rsidP="006C48EF">
            <w:pPr>
              <w:widowControl w:val="0"/>
              <w:autoSpaceDE w:val="0"/>
              <w:autoSpaceDN w:val="0"/>
              <w:adjustRightInd w:val="0"/>
              <w:spacing w:after="0" w:line="240" w:lineRule="auto"/>
              <w:ind w:hanging="61"/>
              <w:jc w:val="center"/>
              <w:rPr>
                <w:rFonts w:ascii="Times New Roman Cyr" w:eastAsia="Times New Roman" w:hAnsi="Times New Roman Cyr" w:cs="Times New Roman Cyr"/>
                <w:b/>
                <w:noProof/>
                <w:sz w:val="24"/>
                <w:szCs w:val="24"/>
                <w:lang w:eastAsia="ru-RU"/>
              </w:rPr>
            </w:pPr>
            <w:r w:rsidRPr="006C48EF">
              <w:rPr>
                <w:rFonts w:ascii="Times New Roman Cyr" w:eastAsia="Times New Roman" w:hAnsi="Times New Roman Cyr" w:cs="Times New Roman Cyr"/>
                <w:b/>
                <w:noProof/>
                <w:sz w:val="24"/>
                <w:szCs w:val="24"/>
                <w:lang w:eastAsia="ru-RU"/>
              </w:rPr>
              <w:t>ЧУВАШСКАЯ РЕСПУБЛИКА</w:t>
            </w:r>
          </w:p>
          <w:p w:rsidR="006C48EF" w:rsidRPr="006C48EF" w:rsidRDefault="006C48EF" w:rsidP="006C48EF">
            <w:pPr>
              <w:widowControl w:val="0"/>
              <w:autoSpaceDE w:val="0"/>
              <w:autoSpaceDN w:val="0"/>
              <w:adjustRightInd w:val="0"/>
              <w:spacing w:after="0" w:line="240" w:lineRule="auto"/>
              <w:ind w:hanging="203"/>
              <w:jc w:val="center"/>
              <w:rPr>
                <w:rFonts w:ascii="Times New Roman Cyr" w:eastAsia="Times New Roman" w:hAnsi="Times New Roman Cyr" w:cs="Times New Roman Cyr"/>
                <w:b/>
                <w:sz w:val="24"/>
                <w:szCs w:val="24"/>
                <w:lang w:eastAsia="ru-RU"/>
              </w:rPr>
            </w:pPr>
            <w:r w:rsidRPr="006C48EF">
              <w:rPr>
                <w:rFonts w:ascii="Times New Roman Cyr" w:eastAsia="Times New Roman" w:hAnsi="Times New Roman Cyr" w:cs="Times New Roman Cyr"/>
                <w:b/>
                <w:sz w:val="24"/>
                <w:szCs w:val="24"/>
                <w:lang w:eastAsia="ru-RU"/>
              </w:rPr>
              <w:t>АДМИНИСТРАЦИЯ</w:t>
            </w:r>
          </w:p>
          <w:p w:rsidR="006C48EF" w:rsidRPr="006C48EF" w:rsidRDefault="006C48EF" w:rsidP="006C48EF">
            <w:pPr>
              <w:widowControl w:val="0"/>
              <w:autoSpaceDE w:val="0"/>
              <w:autoSpaceDN w:val="0"/>
              <w:adjustRightInd w:val="0"/>
              <w:spacing w:after="0" w:line="240" w:lineRule="auto"/>
              <w:ind w:firstLine="364"/>
              <w:jc w:val="center"/>
              <w:rPr>
                <w:rFonts w:ascii="Times New Roman Cyr" w:eastAsia="Times New Roman" w:hAnsi="Times New Roman Cyr" w:cs="Times New Roman Cyr"/>
                <w:b/>
                <w:sz w:val="24"/>
                <w:szCs w:val="24"/>
                <w:lang w:eastAsia="ru-RU"/>
              </w:rPr>
            </w:pPr>
            <w:r w:rsidRPr="006C48EF">
              <w:rPr>
                <w:rFonts w:ascii="Times New Roman Cyr" w:eastAsia="Times New Roman" w:hAnsi="Times New Roman Cyr" w:cs="Times New Roman Cyr"/>
                <w:b/>
                <w:sz w:val="24"/>
                <w:szCs w:val="24"/>
                <w:lang w:eastAsia="ru-RU"/>
              </w:rPr>
              <w:t>БАТЫРЕВСКОГО</w:t>
            </w:r>
          </w:p>
          <w:p w:rsidR="006C48EF" w:rsidRPr="006C48EF" w:rsidRDefault="006C48EF" w:rsidP="006C48EF">
            <w:pPr>
              <w:widowControl w:val="0"/>
              <w:autoSpaceDE w:val="0"/>
              <w:autoSpaceDN w:val="0"/>
              <w:adjustRightInd w:val="0"/>
              <w:spacing w:after="0" w:line="240" w:lineRule="auto"/>
              <w:ind w:hanging="61"/>
              <w:jc w:val="center"/>
              <w:rPr>
                <w:rFonts w:ascii="Times New Roman Cyr" w:eastAsia="Times New Roman" w:hAnsi="Times New Roman Cyr" w:cs="Times New Roman Cyr"/>
                <w:b/>
                <w:sz w:val="24"/>
                <w:szCs w:val="24"/>
                <w:lang w:eastAsia="ru-RU"/>
              </w:rPr>
            </w:pPr>
            <w:r w:rsidRPr="006C48EF">
              <w:rPr>
                <w:rFonts w:ascii="Times New Roman Cyr" w:eastAsia="Times New Roman" w:hAnsi="Times New Roman Cyr" w:cs="Times New Roman Cyr"/>
                <w:b/>
                <w:sz w:val="24"/>
                <w:szCs w:val="24"/>
                <w:lang w:eastAsia="ru-RU"/>
              </w:rPr>
              <w:t>МУНИЦИПАЛЬНОГО ОКРУГА</w:t>
            </w:r>
          </w:p>
          <w:p w:rsidR="006C48EF" w:rsidRPr="006C48EF" w:rsidRDefault="006C48EF" w:rsidP="006C48EF">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80"/>
                <w:sz w:val="24"/>
                <w:szCs w:val="24"/>
                <w:lang w:eastAsia="ru-RU"/>
              </w:rPr>
            </w:pPr>
          </w:p>
        </w:tc>
      </w:tr>
      <w:tr w:rsidR="006C48EF" w:rsidRPr="006C48EF" w:rsidTr="003932D1">
        <w:trPr>
          <w:cantSplit/>
          <w:trHeight w:val="1285"/>
        </w:trPr>
        <w:tc>
          <w:tcPr>
            <w:tcW w:w="4788" w:type="dxa"/>
            <w:hideMark/>
          </w:tcPr>
          <w:p w:rsidR="006C48EF" w:rsidRPr="006C48EF" w:rsidRDefault="006C48EF" w:rsidP="006C48EF">
            <w:pPr>
              <w:widowControl w:val="0"/>
              <w:autoSpaceDE w:val="0"/>
              <w:autoSpaceDN w:val="0"/>
              <w:adjustRightInd w:val="0"/>
              <w:spacing w:after="240" w:line="240" w:lineRule="auto"/>
              <w:ind w:firstLine="720"/>
              <w:jc w:val="center"/>
              <w:rPr>
                <w:rFonts w:ascii="Times New Roman Cyr" w:eastAsia="Times New Roman" w:hAnsi="Times New Roman Cyr" w:cs="Times New Roman Cyr"/>
                <w:b/>
                <w:noProof/>
                <w:sz w:val="24"/>
                <w:szCs w:val="24"/>
                <w:lang w:eastAsia="ru-RU"/>
              </w:rPr>
            </w:pPr>
            <w:r w:rsidRPr="006C48EF">
              <w:rPr>
                <w:rFonts w:ascii="Times New Roman Cyr" w:eastAsia="Times New Roman" w:hAnsi="Times New Roman Cyr" w:cs="Times New Roman Cyr"/>
                <w:b/>
                <w:noProof/>
                <w:sz w:val="24"/>
                <w:szCs w:val="24"/>
                <w:lang w:eastAsia="ru-RU"/>
              </w:rPr>
              <w:t>ЙЫШĂНУ</w:t>
            </w:r>
          </w:p>
          <w:p w:rsidR="006C48EF" w:rsidRPr="006C48EF" w:rsidRDefault="006C48EF" w:rsidP="006C48EF">
            <w:pPr>
              <w:widowControl w:val="0"/>
              <w:autoSpaceDE w:val="0"/>
              <w:autoSpaceDN w:val="0"/>
              <w:adjustRightInd w:val="0"/>
              <w:spacing w:after="0" w:line="240" w:lineRule="auto"/>
              <w:ind w:hanging="142"/>
              <w:jc w:val="center"/>
              <w:rPr>
                <w:rFonts w:ascii="Times New Roman Cyr" w:eastAsia="Times New Roman" w:hAnsi="Times New Roman Cyr" w:cs="Times New Roman Cyr"/>
                <w:b/>
                <w:noProof/>
                <w:sz w:val="24"/>
                <w:szCs w:val="24"/>
                <w:lang w:eastAsia="ru-RU"/>
              </w:rPr>
            </w:pPr>
            <w:r w:rsidRPr="006C48EF">
              <w:rPr>
                <w:rFonts w:ascii="Times New Roman Cyr" w:eastAsia="Times New Roman" w:hAnsi="Times New Roman Cyr" w:cs="Times New Roman Cyr"/>
                <w:b/>
                <w:sz w:val="24"/>
                <w:szCs w:val="24"/>
                <w:lang w:eastAsia="ru-RU"/>
              </w:rPr>
              <w:t xml:space="preserve">29.06. 2023 </w:t>
            </w:r>
            <w:r w:rsidRPr="006C48EF">
              <w:rPr>
                <w:rFonts w:ascii="Times New Roman Cyr" w:eastAsia="Times New Roman" w:hAnsi="Times New Roman Cyr" w:cs="Times New Roman Cyr"/>
                <w:b/>
                <w:noProof/>
                <w:sz w:val="24"/>
                <w:szCs w:val="24"/>
                <w:lang w:eastAsia="ru-RU"/>
              </w:rPr>
              <w:t xml:space="preserve">ç.,  № 710 </w:t>
            </w:r>
          </w:p>
          <w:p w:rsidR="006C48EF" w:rsidRPr="006C48EF" w:rsidRDefault="006C48EF" w:rsidP="006C48EF">
            <w:pPr>
              <w:widowControl w:val="0"/>
              <w:autoSpaceDE w:val="0"/>
              <w:autoSpaceDN w:val="0"/>
              <w:adjustRightInd w:val="0"/>
              <w:spacing w:after="0" w:line="240" w:lineRule="auto"/>
              <w:ind w:firstLine="720"/>
              <w:jc w:val="center"/>
              <w:rPr>
                <w:rFonts w:ascii="Times New Roman Cyr" w:eastAsia="Times New Roman" w:hAnsi="Times New Roman Cyr" w:cs="Times New Roman Cyr"/>
                <w:b/>
                <w:noProof/>
                <w:sz w:val="24"/>
                <w:szCs w:val="24"/>
                <w:lang w:eastAsia="ru-RU"/>
              </w:rPr>
            </w:pPr>
            <w:r w:rsidRPr="006C48EF">
              <w:rPr>
                <w:rFonts w:ascii="Times New Roman Cyr" w:eastAsia="Times New Roman" w:hAnsi="Times New Roman Cyr" w:cs="Times New Roman Cyr"/>
                <w:b/>
                <w:noProof/>
                <w:sz w:val="24"/>
                <w:szCs w:val="24"/>
                <w:lang w:eastAsia="ru-RU"/>
              </w:rPr>
              <w:t>Патăрьел ялě</w:t>
            </w:r>
          </w:p>
        </w:tc>
        <w:tc>
          <w:tcPr>
            <w:tcW w:w="1226" w:type="dxa"/>
            <w:vMerge/>
            <w:vAlign w:val="center"/>
            <w:hideMark/>
          </w:tcPr>
          <w:p w:rsidR="006C48EF" w:rsidRPr="006C48EF"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tc>
        <w:tc>
          <w:tcPr>
            <w:tcW w:w="4300" w:type="dxa"/>
            <w:hideMark/>
          </w:tcPr>
          <w:p w:rsidR="006C48EF" w:rsidRPr="006C48EF" w:rsidRDefault="006C48EF" w:rsidP="006C48EF">
            <w:pPr>
              <w:widowControl w:val="0"/>
              <w:autoSpaceDE w:val="0"/>
              <w:autoSpaceDN w:val="0"/>
              <w:adjustRightInd w:val="0"/>
              <w:spacing w:after="240" w:line="240" w:lineRule="auto"/>
              <w:ind w:firstLine="720"/>
              <w:jc w:val="center"/>
              <w:rPr>
                <w:rFonts w:ascii="Times New Roman Cyr" w:eastAsia="Times New Roman" w:hAnsi="Times New Roman Cyr" w:cs="Times New Roman Cyr"/>
                <w:b/>
                <w:sz w:val="24"/>
                <w:szCs w:val="24"/>
                <w:lang w:eastAsia="ru-RU"/>
              </w:rPr>
            </w:pPr>
            <w:r w:rsidRPr="006C48EF">
              <w:rPr>
                <w:rFonts w:ascii="Times New Roman Cyr" w:eastAsia="Times New Roman" w:hAnsi="Times New Roman Cyr" w:cs="Times New Roman Cyr"/>
                <w:b/>
                <w:sz w:val="24"/>
                <w:szCs w:val="24"/>
                <w:lang w:eastAsia="ru-RU"/>
              </w:rPr>
              <w:t>ПОСТАНОВЛЕНИЕ</w:t>
            </w:r>
          </w:p>
          <w:p w:rsidR="006C48EF" w:rsidRPr="006C48EF" w:rsidRDefault="006C48EF" w:rsidP="006C48EF">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C48EF">
              <w:rPr>
                <w:rFonts w:ascii="Times New Roman Cyr" w:eastAsia="Times New Roman" w:hAnsi="Times New Roman Cyr" w:cs="Times New Roman Cyr"/>
                <w:b/>
                <w:sz w:val="24"/>
                <w:szCs w:val="24"/>
                <w:lang w:eastAsia="ru-RU"/>
              </w:rPr>
              <w:t>29.06. 2023 г. №710</w:t>
            </w:r>
          </w:p>
          <w:p w:rsidR="006C48EF" w:rsidRPr="006C48EF" w:rsidRDefault="006C48EF" w:rsidP="006C48EF">
            <w:pPr>
              <w:widowControl w:val="0"/>
              <w:autoSpaceDE w:val="0"/>
              <w:autoSpaceDN w:val="0"/>
              <w:adjustRightInd w:val="0"/>
              <w:spacing w:after="0" w:line="240" w:lineRule="auto"/>
              <w:ind w:firstLine="720"/>
              <w:jc w:val="center"/>
              <w:rPr>
                <w:rFonts w:ascii="Times New Roman Cyr" w:eastAsia="Times New Roman" w:hAnsi="Times New Roman Cyr" w:cs="Times New Roman Cyr"/>
                <w:b/>
                <w:noProof/>
                <w:sz w:val="24"/>
                <w:szCs w:val="24"/>
                <w:lang w:eastAsia="ru-RU"/>
              </w:rPr>
            </w:pPr>
            <w:r w:rsidRPr="006C48EF">
              <w:rPr>
                <w:rFonts w:ascii="Times New Roman Cyr" w:eastAsia="Times New Roman" w:hAnsi="Times New Roman Cyr" w:cs="Times New Roman Cyr"/>
                <w:b/>
                <w:noProof/>
                <w:sz w:val="24"/>
                <w:szCs w:val="24"/>
                <w:lang w:eastAsia="ru-RU"/>
              </w:rPr>
              <w:t>село Батырево</w:t>
            </w:r>
          </w:p>
        </w:tc>
      </w:tr>
    </w:tbl>
    <w:p w:rsidR="006C48EF" w:rsidRPr="006C48EF" w:rsidRDefault="006C48EF" w:rsidP="006C48EF">
      <w:pPr>
        <w:spacing w:after="0" w:line="240" w:lineRule="auto"/>
        <w:ind w:right="4030"/>
        <w:jc w:val="both"/>
        <w:rPr>
          <w:rFonts w:ascii="Times New Roman" w:eastAsia="Calibri" w:hAnsi="Times New Roman" w:cs="Times New Roman"/>
          <w:b/>
          <w:sz w:val="26"/>
          <w:szCs w:val="26"/>
        </w:rPr>
      </w:pPr>
    </w:p>
    <w:p w:rsidR="006C48EF" w:rsidRPr="006C48EF" w:rsidRDefault="006C48EF" w:rsidP="006C48EF">
      <w:pPr>
        <w:tabs>
          <w:tab w:val="left" w:pos="0"/>
        </w:tabs>
        <w:spacing w:after="0" w:line="240" w:lineRule="auto"/>
        <w:ind w:right="4030"/>
        <w:jc w:val="both"/>
        <w:rPr>
          <w:rFonts w:ascii="Times New Roman" w:eastAsia="Calibri" w:hAnsi="Times New Roman" w:cs="Times New Roman"/>
          <w:b/>
          <w:sz w:val="26"/>
          <w:szCs w:val="26"/>
        </w:rPr>
      </w:pPr>
      <w:r w:rsidRPr="006C48EF">
        <w:rPr>
          <w:rFonts w:ascii="Times New Roman" w:eastAsia="Calibri" w:hAnsi="Times New Roman" w:cs="Times New Roman"/>
          <w:b/>
          <w:sz w:val="26"/>
          <w:szCs w:val="26"/>
        </w:rPr>
        <w:t xml:space="preserve">Об утверждении 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w:t>
      </w:r>
    </w:p>
    <w:p w:rsidR="006C48EF" w:rsidRPr="006C48EF" w:rsidRDefault="006C48EF" w:rsidP="006C48EF">
      <w:pPr>
        <w:spacing w:after="0" w:line="240" w:lineRule="auto"/>
        <w:ind w:right="94"/>
        <w:jc w:val="both"/>
        <w:rPr>
          <w:rFonts w:ascii="Times New Roman" w:eastAsia="Calibri" w:hAnsi="Times New Roman" w:cs="Times New Roman"/>
          <w:sz w:val="24"/>
          <w:szCs w:val="24"/>
        </w:rPr>
      </w:pPr>
      <w:r w:rsidRPr="006C48EF">
        <w:rPr>
          <w:rFonts w:ascii="Times New Roman" w:eastAsia="Calibri" w:hAnsi="Times New Roman" w:cs="Times New Roman"/>
          <w:sz w:val="24"/>
          <w:szCs w:val="24"/>
        </w:rPr>
        <w:t xml:space="preserve">      </w:t>
      </w:r>
    </w:p>
    <w:p w:rsidR="006C48EF" w:rsidRPr="006C48EF" w:rsidRDefault="006C48EF" w:rsidP="006C48EF">
      <w:pPr>
        <w:spacing w:after="0" w:line="240" w:lineRule="auto"/>
        <w:ind w:right="94"/>
        <w:jc w:val="both"/>
        <w:rPr>
          <w:rFonts w:ascii="Times New Roman" w:eastAsia="Calibri" w:hAnsi="Times New Roman" w:cs="Times New Roman"/>
          <w:sz w:val="24"/>
          <w:szCs w:val="24"/>
        </w:rPr>
      </w:pPr>
      <w:r w:rsidRPr="006C48EF">
        <w:rPr>
          <w:rFonts w:ascii="Times New Roman" w:eastAsia="Calibri" w:hAnsi="Times New Roman" w:cs="Times New Roman"/>
          <w:sz w:val="24"/>
          <w:szCs w:val="24"/>
        </w:rPr>
        <w:t>В соответствии со статьей 179 Бюджетного кодекса Российской от 31.08.1998 №145-</w:t>
      </w:r>
      <w:proofErr w:type="gramStart"/>
      <w:r w:rsidRPr="006C48EF">
        <w:rPr>
          <w:rFonts w:ascii="Times New Roman" w:eastAsia="Calibri" w:hAnsi="Times New Roman" w:cs="Times New Roman"/>
          <w:sz w:val="24"/>
          <w:szCs w:val="24"/>
        </w:rPr>
        <w:t>ФЗ,  Решением</w:t>
      </w:r>
      <w:proofErr w:type="gramEnd"/>
      <w:r w:rsidRPr="006C48EF">
        <w:rPr>
          <w:rFonts w:ascii="Times New Roman" w:eastAsia="Calibri" w:hAnsi="Times New Roman" w:cs="Times New Roman"/>
          <w:sz w:val="24"/>
          <w:szCs w:val="24"/>
        </w:rPr>
        <w:t xml:space="preserve"> Собрания депутатов Батыревского муниципального округа от 16.12.2022 № 6/9 «О бюджете Батыревского муниципального округа на 2023 год и на плановый период 2024 и 2025 годов» администрация Батыревского муниципального округа Чувашской Республики</w:t>
      </w:r>
    </w:p>
    <w:p w:rsidR="006C48EF" w:rsidRPr="006C48EF" w:rsidRDefault="006C48EF" w:rsidP="006C48EF">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4"/>
          <w:szCs w:val="24"/>
          <w:lang w:eastAsia="ru-RU"/>
        </w:rPr>
      </w:pPr>
      <w:r w:rsidRPr="006C48EF">
        <w:rPr>
          <w:rFonts w:ascii="Times New Roman Cyr" w:eastAsia="Times New Roman" w:hAnsi="Times New Roman Cyr" w:cs="Times New Roman Cyr"/>
          <w:color w:val="000000"/>
          <w:sz w:val="24"/>
          <w:szCs w:val="24"/>
          <w:lang w:eastAsia="ru-RU"/>
        </w:rPr>
        <w:t>ПОСТАНАВЛЯЕТ:</w:t>
      </w:r>
    </w:p>
    <w:p w:rsidR="006C48EF" w:rsidRPr="001F2F16"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
      <w:r w:rsidRPr="006C48EF">
        <w:rPr>
          <w:rFonts w:ascii="Times New Roman Cyr" w:eastAsia="Times New Roman" w:hAnsi="Times New Roman Cyr" w:cs="Times New Roman Cyr"/>
          <w:sz w:val="24"/>
          <w:szCs w:val="24"/>
          <w:lang w:eastAsia="ru-RU"/>
        </w:rPr>
        <w:t xml:space="preserve">1. Утвердить </w:t>
      </w:r>
      <w:r w:rsidRPr="001F2F16">
        <w:rPr>
          <w:rFonts w:ascii="Times New Roman Cyr" w:eastAsia="Times New Roman" w:hAnsi="Times New Roman Cyr" w:cs="Times New Roman Cyr"/>
          <w:color w:val="000000"/>
          <w:sz w:val="24"/>
          <w:szCs w:val="24"/>
          <w:lang w:eastAsia="ru-RU"/>
        </w:rPr>
        <w:t xml:space="preserve">прилагаемую </w:t>
      </w:r>
      <w:hyperlink w:anchor="sub_1000" w:history="1">
        <w:r w:rsidRPr="001F2F16">
          <w:rPr>
            <w:rFonts w:ascii="Times New Roman Cyr" w:eastAsia="Times New Roman" w:hAnsi="Times New Roman Cyr" w:cs="Times New Roman Cyr"/>
            <w:bCs/>
            <w:color w:val="000000"/>
            <w:sz w:val="24"/>
            <w:szCs w:val="24"/>
            <w:lang w:eastAsia="ru-RU"/>
          </w:rPr>
          <w:t>муниципальную программу</w:t>
        </w:r>
      </w:hyperlink>
      <w:r w:rsidRPr="001F2F16">
        <w:rPr>
          <w:rFonts w:ascii="Times New Roman Cyr" w:eastAsia="Times New Roman" w:hAnsi="Times New Roman Cyr" w:cs="Times New Roman Cyr"/>
          <w:sz w:val="24"/>
          <w:szCs w:val="24"/>
          <w:lang w:eastAsia="ru-RU"/>
        </w:rPr>
        <w:t xml:space="preserve">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(далее - Муниципальная программа) согласно приложению.</w:t>
      </w:r>
    </w:p>
    <w:p w:rsidR="006C48EF" w:rsidRPr="001F2F16"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2"/>
      <w:bookmarkEnd w:id="0"/>
      <w:r w:rsidRPr="001F2F16">
        <w:rPr>
          <w:rFonts w:ascii="Times New Roman Cyr" w:eastAsia="Times New Roman" w:hAnsi="Times New Roman Cyr" w:cs="Times New Roman Cyr"/>
          <w:sz w:val="24"/>
          <w:szCs w:val="24"/>
          <w:lang w:eastAsia="ru-RU"/>
        </w:rPr>
        <w:t>2. Признать утратившим силу:</w:t>
      </w:r>
    </w:p>
    <w:p w:rsidR="006C48EF" w:rsidRPr="001F2F16"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F2F16">
        <w:rPr>
          <w:rFonts w:ascii="Times New Roman Cyr" w:eastAsia="Times New Roman" w:hAnsi="Times New Roman Cyr" w:cs="Times New Roman Cyr"/>
          <w:sz w:val="24"/>
          <w:szCs w:val="24"/>
          <w:lang w:eastAsia="ru-RU"/>
        </w:rPr>
        <w:t xml:space="preserve">Постановление Администрации Батыревского муниципального округа Чувашской Республики от 07 марта 2023 г. N162 "Об </w:t>
      </w:r>
      <w:proofErr w:type="gramStart"/>
      <w:r w:rsidRPr="001F2F16">
        <w:rPr>
          <w:rFonts w:ascii="Times New Roman Cyr" w:eastAsia="Times New Roman" w:hAnsi="Times New Roman Cyr" w:cs="Times New Roman Cyr"/>
          <w:sz w:val="24"/>
          <w:szCs w:val="24"/>
          <w:lang w:eastAsia="ru-RU"/>
        </w:rPr>
        <w:t>утверждении  муниципальной</w:t>
      </w:r>
      <w:proofErr w:type="gramEnd"/>
      <w:r w:rsidRPr="001F2F16">
        <w:rPr>
          <w:rFonts w:ascii="Times New Roman Cyr" w:eastAsia="Times New Roman" w:hAnsi="Times New Roman Cyr" w:cs="Times New Roman Cyr"/>
          <w:sz w:val="24"/>
          <w:szCs w:val="24"/>
          <w:lang w:eastAsia="ru-RU"/>
        </w:rPr>
        <w:t xml:space="preserve"> программы Батыревского муниципального округа Чувашской Республики «Управление муниципальными финансами и муниципальным долгом Батыревского муниципального округа Чувашской Республики»";</w:t>
      </w:r>
    </w:p>
    <w:p w:rsidR="006C48EF" w:rsidRPr="001F2F16" w:rsidRDefault="006C48EF" w:rsidP="006C48EF">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F2F16">
        <w:rPr>
          <w:rFonts w:ascii="Times New Roman Cyr" w:eastAsia="Times New Roman" w:hAnsi="Times New Roman Cyr" w:cs="Times New Roman Cyr"/>
          <w:sz w:val="24"/>
          <w:szCs w:val="24"/>
          <w:lang w:eastAsia="ru-RU"/>
        </w:rPr>
        <w:t xml:space="preserve">Постановление Администрации Батыревского муниципального округа Чувашской Республики от </w:t>
      </w:r>
      <w:proofErr w:type="gramStart"/>
      <w:r w:rsidRPr="001F2F16">
        <w:rPr>
          <w:rFonts w:ascii="Times New Roman Cyr" w:eastAsia="Times New Roman" w:hAnsi="Times New Roman Cyr" w:cs="Times New Roman Cyr"/>
          <w:sz w:val="24"/>
          <w:szCs w:val="24"/>
          <w:lang w:eastAsia="ru-RU"/>
        </w:rPr>
        <w:t>21  апреля</w:t>
      </w:r>
      <w:proofErr w:type="gramEnd"/>
      <w:r w:rsidRPr="001F2F16">
        <w:rPr>
          <w:rFonts w:ascii="Times New Roman Cyr" w:eastAsia="Times New Roman" w:hAnsi="Times New Roman Cyr" w:cs="Times New Roman Cyr"/>
          <w:sz w:val="24"/>
          <w:szCs w:val="24"/>
          <w:lang w:eastAsia="ru-RU"/>
        </w:rPr>
        <w:t xml:space="preserve"> 2023 г. N399 «</w:t>
      </w:r>
      <w:r w:rsidRPr="001F2F16">
        <w:rPr>
          <w:rFonts w:ascii="Times New Roman" w:eastAsia="Calibri" w:hAnsi="Times New Roman" w:cs="Times New Roman"/>
          <w:sz w:val="24"/>
          <w:szCs w:val="24"/>
        </w:rPr>
        <w:t>О внесении изменений в постановление администрации Батыревского муниципального округа от 07.03.2023 г. N 162 "Об утверждении муниципальной  программы  Батыревского муниципального округа  Чувашской Республики «Управление муниципальными финансами и муниципальным долгом Батыревского муниципального округа Чувашской Республики».</w:t>
      </w:r>
    </w:p>
    <w:p w:rsidR="006C48EF" w:rsidRPr="001F2F16"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F2F16">
        <w:rPr>
          <w:rFonts w:ascii="Times New Roman Cyr" w:eastAsia="Times New Roman" w:hAnsi="Times New Roman Cyr" w:cs="Times New Roman Cyr"/>
          <w:sz w:val="24"/>
          <w:szCs w:val="24"/>
          <w:lang w:eastAsia="ru-RU"/>
        </w:rPr>
        <w:t xml:space="preserve">3. Утвердить ответственным исполнителем </w:t>
      </w:r>
      <w:hyperlink w:anchor="sub_1000" w:history="1">
        <w:r w:rsidRPr="001F2F16">
          <w:rPr>
            <w:rFonts w:ascii="Times New Roman Cyr" w:eastAsia="Times New Roman" w:hAnsi="Times New Roman Cyr" w:cs="Times New Roman Cyr"/>
            <w:bCs/>
            <w:color w:val="000000"/>
            <w:sz w:val="24"/>
            <w:szCs w:val="24"/>
            <w:lang w:eastAsia="ru-RU"/>
          </w:rPr>
          <w:t>Муниципальной программы</w:t>
        </w:r>
      </w:hyperlink>
      <w:r w:rsidRPr="001F2F16">
        <w:rPr>
          <w:rFonts w:ascii="Times New Roman Cyr" w:eastAsia="Times New Roman" w:hAnsi="Times New Roman Cyr" w:cs="Times New Roman Cyr"/>
          <w:bCs/>
          <w:color w:val="000000"/>
          <w:sz w:val="24"/>
          <w:szCs w:val="24"/>
          <w:lang w:eastAsia="ru-RU"/>
        </w:rPr>
        <w:t xml:space="preserve"> «Управление общественными финансами и муниципальным долгом Батыревского муниципального округа Чувашской Республики» </w:t>
      </w:r>
      <w:r w:rsidRPr="001F2F16">
        <w:rPr>
          <w:rFonts w:ascii="Times New Roman Cyr" w:eastAsia="Times New Roman" w:hAnsi="Times New Roman Cyr" w:cs="Times New Roman Cyr"/>
          <w:sz w:val="24"/>
          <w:szCs w:val="24"/>
          <w:lang w:eastAsia="ru-RU"/>
        </w:rPr>
        <w:t>финансовый отдел администрации Батыревского муниципального округа Чувашской Республики.</w:t>
      </w:r>
    </w:p>
    <w:p w:rsidR="006C48EF" w:rsidRPr="006C48EF"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4"/>
      <w:bookmarkEnd w:id="1"/>
      <w:r w:rsidRPr="001F2F16">
        <w:rPr>
          <w:rFonts w:ascii="Times New Roman Cyr" w:eastAsia="Times New Roman" w:hAnsi="Times New Roman Cyr" w:cs="Times New Roman Cyr"/>
          <w:sz w:val="24"/>
          <w:szCs w:val="24"/>
          <w:lang w:eastAsia="ru-RU"/>
        </w:rPr>
        <w:t>4. Контроль за выполнением настоящего постановления</w:t>
      </w:r>
      <w:r w:rsidRPr="006C48EF">
        <w:rPr>
          <w:rFonts w:ascii="Times New Roman Cyr" w:eastAsia="Times New Roman" w:hAnsi="Times New Roman Cyr" w:cs="Times New Roman Cyr"/>
          <w:sz w:val="24"/>
          <w:szCs w:val="24"/>
          <w:lang w:eastAsia="ru-RU"/>
        </w:rPr>
        <w:t xml:space="preserve"> возложить на финансовый отдел администрации Батыревского муниципального округа.</w:t>
      </w:r>
    </w:p>
    <w:p w:rsidR="006C48EF" w:rsidRPr="006C48EF"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5"/>
      <w:bookmarkEnd w:id="2"/>
      <w:r w:rsidRPr="006C48EF">
        <w:rPr>
          <w:rFonts w:ascii="Times New Roman Cyr" w:eastAsia="Times New Roman" w:hAnsi="Times New Roman Cyr" w:cs="Times New Roman Cyr"/>
          <w:sz w:val="24"/>
          <w:szCs w:val="24"/>
          <w:lang w:eastAsia="ru-RU"/>
        </w:rPr>
        <w:t>5. Настоящее постановление вступает в силу после его официального опубликования.</w:t>
      </w:r>
    </w:p>
    <w:p w:rsidR="006C48EF" w:rsidRPr="006C48EF" w:rsidRDefault="006C48EF" w:rsidP="006C48E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4541" w:type="pct"/>
        <w:tblInd w:w="108" w:type="dxa"/>
        <w:tblLook w:val="0000" w:firstRow="0" w:lastRow="0" w:firstColumn="0" w:lastColumn="0" w:noHBand="0" w:noVBand="0"/>
      </w:tblPr>
      <w:tblGrid>
        <w:gridCol w:w="6235"/>
        <w:gridCol w:w="3119"/>
      </w:tblGrid>
      <w:tr w:rsidR="006C48EF" w:rsidRPr="006C48EF" w:rsidTr="00281302">
        <w:tc>
          <w:tcPr>
            <w:tcW w:w="3333" w:type="pct"/>
            <w:tcBorders>
              <w:top w:val="nil"/>
              <w:left w:val="nil"/>
              <w:bottom w:val="nil"/>
              <w:right w:val="nil"/>
            </w:tcBorders>
          </w:tcPr>
          <w:bookmarkEnd w:id="3"/>
          <w:p w:rsidR="006C48EF" w:rsidRPr="006C48EF" w:rsidRDefault="006C48EF" w:rsidP="006C48E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48EF">
              <w:rPr>
                <w:rFonts w:ascii="Times New Roman Cyr" w:eastAsia="Times New Roman" w:hAnsi="Times New Roman Cyr" w:cs="Times New Roman Cyr"/>
                <w:sz w:val="24"/>
                <w:szCs w:val="24"/>
                <w:lang w:eastAsia="ru-RU"/>
              </w:rPr>
              <w:t xml:space="preserve">Глава </w:t>
            </w:r>
            <w:r w:rsidRPr="006C48EF">
              <w:rPr>
                <w:rFonts w:ascii="Times New Roman Cyr" w:eastAsia="Times New Roman" w:hAnsi="Times New Roman Cyr" w:cs="Times New Roman Cyr"/>
                <w:sz w:val="24"/>
                <w:szCs w:val="24"/>
                <w:lang w:eastAsia="ru-RU"/>
              </w:rPr>
              <w:br/>
              <w:t>Баты</w:t>
            </w:r>
            <w:r>
              <w:rPr>
                <w:rFonts w:ascii="Times New Roman Cyr" w:eastAsia="Times New Roman" w:hAnsi="Times New Roman Cyr" w:cs="Times New Roman Cyr"/>
                <w:sz w:val="24"/>
                <w:szCs w:val="24"/>
                <w:lang w:eastAsia="ru-RU"/>
              </w:rPr>
              <w:t>рев</w:t>
            </w:r>
            <w:r w:rsidRPr="006C48EF">
              <w:rPr>
                <w:rFonts w:ascii="Times New Roman Cyr" w:eastAsia="Times New Roman" w:hAnsi="Times New Roman Cyr" w:cs="Times New Roman Cyr"/>
                <w:sz w:val="24"/>
                <w:szCs w:val="24"/>
                <w:lang w:eastAsia="ru-RU"/>
              </w:rPr>
              <w:t>ского муниципального округа</w:t>
            </w:r>
          </w:p>
        </w:tc>
        <w:tc>
          <w:tcPr>
            <w:tcW w:w="1667" w:type="pct"/>
            <w:tcBorders>
              <w:top w:val="nil"/>
              <w:left w:val="nil"/>
              <w:bottom w:val="nil"/>
              <w:right w:val="nil"/>
            </w:tcBorders>
          </w:tcPr>
          <w:p w:rsidR="006C48EF" w:rsidRPr="006C48EF" w:rsidRDefault="006C48EF" w:rsidP="006C48EF">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C48EF">
              <w:rPr>
                <w:rFonts w:ascii="Times New Roman Cyr" w:eastAsia="Times New Roman" w:hAnsi="Times New Roman Cyr" w:cs="Times New Roman Cyr"/>
                <w:sz w:val="24"/>
                <w:szCs w:val="24"/>
                <w:lang w:eastAsia="ru-RU"/>
              </w:rPr>
              <w:t>Р.В. Селиванов</w:t>
            </w:r>
          </w:p>
        </w:tc>
      </w:tr>
    </w:tbl>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b/>
          <w:bCs/>
          <w:color w:val="26282F"/>
          <w:sz w:val="24"/>
          <w:szCs w:val="24"/>
          <w:lang w:eastAsia="ru-RU"/>
        </w:rPr>
      </w:pPr>
      <w:bookmarkStart w:id="4" w:name="sub_1000"/>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Утверждено</w:t>
      </w:r>
      <w:r w:rsidRPr="00281302">
        <w:rPr>
          <w:rFonts w:ascii="Times New Roman Cyr" w:eastAsia="Times New Roman" w:hAnsi="Times New Roman Cyr" w:cs="Times New Roman Cyr"/>
          <w:b/>
          <w:bCs/>
          <w:color w:val="26282F"/>
          <w:sz w:val="24"/>
          <w:szCs w:val="24"/>
          <w:lang w:eastAsia="ru-RU"/>
        </w:rPr>
        <w:br/>
      </w:r>
      <w:hyperlink w:anchor="sub_0" w:history="1">
        <w:r w:rsidRPr="00281302">
          <w:rPr>
            <w:rFonts w:ascii="Times New Roman Cyr" w:eastAsia="Times New Roman" w:hAnsi="Times New Roman Cyr" w:cs="Times New Roman Cyr"/>
            <w:b/>
            <w:bCs/>
            <w:color w:val="000000"/>
            <w:sz w:val="24"/>
            <w:szCs w:val="24"/>
            <w:lang w:eastAsia="ru-RU"/>
          </w:rPr>
          <w:t>постановлением</w:t>
        </w:r>
      </w:hyperlink>
      <w:r w:rsidRPr="00281302">
        <w:rPr>
          <w:rFonts w:ascii="Times New Roman Cyr" w:eastAsia="Times New Roman" w:hAnsi="Times New Roman Cyr" w:cs="Times New Roman Cyr"/>
          <w:b/>
          <w:bCs/>
          <w:color w:val="26282F"/>
          <w:sz w:val="24"/>
          <w:szCs w:val="24"/>
          <w:lang w:eastAsia="ru-RU"/>
        </w:rPr>
        <w:t xml:space="preserve"> администрации</w:t>
      </w:r>
      <w:r w:rsidRPr="00281302">
        <w:rPr>
          <w:rFonts w:ascii="Times New Roman Cyr" w:eastAsia="Times New Roman" w:hAnsi="Times New Roman Cyr" w:cs="Times New Roman Cyr"/>
          <w:b/>
          <w:bCs/>
          <w:color w:val="26282F"/>
          <w:sz w:val="24"/>
          <w:szCs w:val="24"/>
          <w:lang w:eastAsia="ru-RU"/>
        </w:rPr>
        <w:br/>
        <w:t xml:space="preserve">Батыревского муниципального округа </w:t>
      </w: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lastRenderedPageBreak/>
        <w:t xml:space="preserve">Чувашской Республики </w:t>
      </w: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b/>
          <w:bCs/>
          <w:color w:val="26282F"/>
          <w:sz w:val="24"/>
          <w:szCs w:val="24"/>
          <w:lang w:eastAsia="ru-RU"/>
        </w:rPr>
        <w:t xml:space="preserve">от «29» июня 2023г. № 710     </w:t>
      </w:r>
    </w:p>
    <w:bookmarkEnd w:id="4"/>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Муниципальная программа</w:t>
      </w:r>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280"/>
        <w:gridCol w:w="6020"/>
      </w:tblGrid>
      <w:tr w:rsidR="00281302" w:rsidRPr="00281302" w:rsidTr="007F441D">
        <w:tc>
          <w:tcPr>
            <w:tcW w:w="392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Ответственный исполнитель:</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02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Финансовый отдел администрации Батыревского муниципального округа</w:t>
            </w:r>
          </w:p>
        </w:tc>
      </w:tr>
      <w:tr w:rsidR="00281302" w:rsidRPr="00281302" w:rsidTr="007F441D">
        <w:tc>
          <w:tcPr>
            <w:tcW w:w="392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Дата составления проекта Муниципальной 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02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23 июня 2023 года</w:t>
            </w:r>
          </w:p>
        </w:tc>
      </w:tr>
      <w:tr w:rsidR="00281302" w:rsidRPr="00281302" w:rsidTr="007F441D">
        <w:tc>
          <w:tcPr>
            <w:tcW w:w="392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Непосредственный исполнитель Муниципальной 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02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заместитель начальника финансового отдела администрации Батыревского муниципального округа Хлебникова Н.В.</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ru-RU"/>
              </w:rPr>
            </w:pPr>
            <w:r w:rsidRPr="00281302">
              <w:rPr>
                <w:rFonts w:ascii="Times New Roman Cyr" w:eastAsia="Times New Roman" w:hAnsi="Times New Roman Cyr" w:cs="Times New Roman Cyr"/>
                <w:sz w:val="24"/>
                <w:szCs w:val="24"/>
                <w:lang w:val="en-US" w:eastAsia="ru-RU"/>
              </w:rPr>
              <w:t>(</w:t>
            </w:r>
            <w:r w:rsidRPr="00281302">
              <w:rPr>
                <w:rFonts w:ascii="Times New Roman Cyr" w:eastAsia="Times New Roman" w:hAnsi="Times New Roman Cyr" w:cs="Times New Roman Cyr"/>
                <w:sz w:val="24"/>
                <w:szCs w:val="24"/>
                <w:lang w:eastAsia="ru-RU"/>
              </w:rPr>
              <w:t>т</w:t>
            </w:r>
            <w:r w:rsidRPr="00281302">
              <w:rPr>
                <w:rFonts w:ascii="Times New Roman Cyr" w:eastAsia="Times New Roman" w:hAnsi="Times New Roman Cyr" w:cs="Times New Roman Cyr"/>
                <w:sz w:val="24"/>
                <w:szCs w:val="24"/>
                <w:lang w:val="en-US" w:eastAsia="ru-RU"/>
              </w:rPr>
              <w:t>. 61-8-75, e-mail finance4-batyr@cap.ru)</w:t>
            </w:r>
          </w:p>
        </w:tc>
      </w:tr>
      <w:tr w:rsidR="00281302" w:rsidRPr="00281302" w:rsidTr="007F441D">
        <w:tc>
          <w:tcPr>
            <w:tcW w:w="392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Заместитель главы по социальным вопросам - начальник финансового отдела администрации Батыревского муниципального округа по </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02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С.А. Чернова</w:t>
            </w:r>
          </w:p>
        </w:tc>
      </w:tr>
    </w:tbl>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tabs>
          <w:tab w:val="left" w:pos="249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ab/>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Паспорт</w:t>
      </w:r>
      <w:r w:rsidRPr="00281302">
        <w:rPr>
          <w:rFonts w:ascii="Times New Roman Cyr" w:eastAsia="Times New Roman" w:hAnsi="Times New Roman Cyr" w:cs="Times New Roman Cyr"/>
          <w:b/>
          <w:bCs/>
          <w:color w:val="26282F"/>
          <w:sz w:val="24"/>
          <w:szCs w:val="24"/>
          <w:lang w:eastAsia="ru-RU"/>
        </w:rPr>
        <w:br/>
        <w:t>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0"/>
        <w:gridCol w:w="7700"/>
      </w:tblGrid>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Ответственный исполнитель Муниципальной программы</w:t>
            </w:r>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Финансовый отдел администрации Батыревского муниципального округа (далее - финансовый отдел)</w:t>
            </w:r>
          </w:p>
          <w:p w:rsidR="00281302" w:rsidRPr="00281302" w:rsidRDefault="00281302" w:rsidP="0028130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tc>
      </w:tr>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Участники Муниципальной программы</w:t>
            </w:r>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Управления по благоустройству и развитию территорий администрации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Управление образования, молодежной политики, физической культуры и спорта администрации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Отдел экономики, сельского хозяйства и инвестиционной деятельности администрации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Отдел строительства, дорожного и жилищно-коммунального хозяйства администрации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Отдел культуры, туризма и информационного обеспечения администрации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5" w:name="sub_114"/>
            <w:r w:rsidRPr="00281302">
              <w:rPr>
                <w:rFonts w:ascii="Times New Roman Cyr" w:eastAsia="Times New Roman" w:hAnsi="Times New Roman Cyr" w:cs="Times New Roman Cyr"/>
                <w:sz w:val="24"/>
                <w:szCs w:val="24"/>
                <w:lang w:eastAsia="ru-RU"/>
              </w:rPr>
              <w:t>Подпрограммы Муниципальной программы</w:t>
            </w:r>
            <w:bookmarkEnd w:id="5"/>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hyperlink w:anchor="sub_3000" w:history="1">
              <w:r w:rsidRPr="00281302">
                <w:rPr>
                  <w:rFonts w:ascii="Times New Roman Cyr" w:eastAsia="Times New Roman" w:hAnsi="Times New Roman Cyr" w:cs="Times New Roman Cyr"/>
                  <w:bCs/>
                  <w:color w:val="000000"/>
                  <w:sz w:val="24"/>
                  <w:szCs w:val="24"/>
                  <w:lang w:eastAsia="ru-RU"/>
                </w:rPr>
                <w:t>"Совершенствование бюджетной политики и обеспечение сбалансированности бюджета Батыревского муниципального округа"</w:t>
              </w:r>
            </w:hyperlink>
            <w:r w:rsidRPr="00281302">
              <w:rPr>
                <w:rFonts w:ascii="Times New Roman Cyr" w:eastAsia="Times New Roman" w:hAnsi="Times New Roman Cyr" w:cs="Times New Roman Cyr"/>
                <w:color w:val="000000"/>
                <w:sz w:val="24"/>
                <w:szCs w:val="24"/>
                <w:lang w:eastAsia="ru-RU"/>
              </w:rPr>
              <w:t>;</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hyperlink w:anchor="sub_4000" w:history="1">
              <w:r w:rsidRPr="00281302">
                <w:rPr>
                  <w:rFonts w:ascii="Times New Roman Cyr" w:eastAsia="Times New Roman" w:hAnsi="Times New Roman Cyr" w:cs="Times New Roman Cyr"/>
                  <w:bCs/>
                  <w:color w:val="000000"/>
                  <w:sz w:val="24"/>
                  <w:szCs w:val="24"/>
                  <w:lang w:eastAsia="ru-RU"/>
                </w:rPr>
                <w:t>"Повышение эффективности бюджетных расходов Батыревского муниципального округа"</w:t>
              </w:r>
            </w:hyperlink>
            <w:r w:rsidRPr="00281302">
              <w:rPr>
                <w:rFonts w:ascii="Times New Roman Cyr" w:eastAsia="Times New Roman" w:hAnsi="Times New Roman Cyr" w:cs="Times New Roman Cyr"/>
                <w:color w:val="000000"/>
                <w:sz w:val="24"/>
                <w:szCs w:val="24"/>
                <w:lang w:eastAsia="ru-RU"/>
              </w:rPr>
              <w:t>;</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hyperlink w:anchor="sub_5000" w:history="1">
              <w:r w:rsidRPr="00281302">
                <w:rPr>
                  <w:rFonts w:ascii="Times New Roman Cyr" w:eastAsia="Times New Roman" w:hAnsi="Times New Roman Cyr" w:cs="Times New Roman Cyr"/>
                  <w:bCs/>
                  <w:color w:val="000000"/>
                  <w:sz w:val="24"/>
                  <w:szCs w:val="24"/>
                  <w:lang w:eastAsia="ru-RU"/>
                </w:rPr>
                <w:t>"Повышение финансовой грамотности населения Батыревского муниципального округа"</w:t>
              </w:r>
            </w:hyperlink>
            <w:r w:rsidRPr="00281302">
              <w:rPr>
                <w:rFonts w:ascii="Times New Roman Cyr" w:eastAsia="Times New Roman" w:hAnsi="Times New Roman Cyr" w:cs="Times New Roman Cyr"/>
                <w:color w:val="000000"/>
                <w:sz w:val="24"/>
                <w:szCs w:val="24"/>
                <w:lang w:eastAsia="ru-RU"/>
              </w:rPr>
              <w:t>;</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реализации муниципальной программы Батыревского муниципального округа "Управление общественными финансами и муниципальным долгом Батыревского муниципального округа".</w:t>
            </w:r>
          </w:p>
        </w:tc>
      </w:tr>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6" w:name="sub_115"/>
            <w:r w:rsidRPr="00281302">
              <w:rPr>
                <w:rFonts w:ascii="Times New Roman Cyr" w:eastAsia="Times New Roman" w:hAnsi="Times New Roman Cyr" w:cs="Times New Roman Cyr"/>
                <w:sz w:val="24"/>
                <w:szCs w:val="24"/>
                <w:lang w:eastAsia="ru-RU"/>
              </w:rPr>
              <w:t>Цели Муниципальной программы</w:t>
            </w:r>
            <w:bookmarkEnd w:id="6"/>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долгосрочной сбалансированности и устойчивости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качества управления общественными финансами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Батыревского муниципального округа</w:t>
            </w:r>
          </w:p>
        </w:tc>
      </w:tr>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7" w:name="sub_116"/>
            <w:r w:rsidRPr="00281302">
              <w:rPr>
                <w:rFonts w:ascii="Times New Roman Cyr" w:eastAsia="Times New Roman" w:hAnsi="Times New Roman Cyr" w:cs="Times New Roman Cyr"/>
                <w:sz w:val="24"/>
                <w:szCs w:val="24"/>
                <w:lang w:eastAsia="ru-RU"/>
              </w:rPr>
              <w:t>Задачи Муниципальной программы</w:t>
            </w:r>
            <w:bookmarkEnd w:id="7"/>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проведение ответственной бюджетной политики, способствующей обеспечению долгосрочной сбалансированности и устойчивости бюджета Батыревского муниципального округа, росту собственных доходов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использования средств бюджета Батыревского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ориентация бюджетных расходов на достижение конечных социально-экономических результатов;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развитие межбюджетных отношений, содействие повышению уровня бюджетной обеспеченности;</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эффективное управление муниципальным долгом Батыревского муниципального округа, обеспечение своевременного исполнения долговых обязательств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 xml:space="preserve">оптимизация структуры и объема муниципального долга Батыревского муниципального округа Чувашской Республики, расходов на его обслуживание, осуществление заимствований в пределах ограничений, установленных </w:t>
            </w:r>
            <w:hyperlink r:id="rId6" w:history="1">
              <w:r w:rsidRPr="00281302">
                <w:rPr>
                  <w:rFonts w:ascii="Times New Roman Cyr" w:eastAsia="Times New Roman" w:hAnsi="Times New Roman Cyr" w:cs="Times New Roman Cyr"/>
                  <w:bCs/>
                  <w:color w:val="000000"/>
                  <w:sz w:val="24"/>
                  <w:szCs w:val="24"/>
                  <w:lang w:eastAsia="ru-RU"/>
                </w:rPr>
                <w:t>Бюджетным кодексом</w:t>
              </w:r>
            </w:hyperlink>
            <w:r w:rsidRPr="00281302">
              <w:rPr>
                <w:rFonts w:ascii="Times New Roman Cyr" w:eastAsia="Times New Roman" w:hAnsi="Times New Roman Cyr" w:cs="Times New Roman Cyr"/>
                <w:color w:val="000000"/>
                <w:sz w:val="24"/>
                <w:szCs w:val="24"/>
                <w:lang w:eastAsia="ru-RU"/>
              </w:rPr>
              <w:t xml:space="preserve"> Российской Федерации, эффективное использован</w:t>
            </w:r>
            <w:r w:rsidRPr="00281302">
              <w:rPr>
                <w:rFonts w:ascii="Times New Roman Cyr" w:eastAsia="Times New Roman" w:hAnsi="Times New Roman Cyr" w:cs="Times New Roman Cyr"/>
                <w:sz w:val="24"/>
                <w:szCs w:val="24"/>
                <w:lang w:eastAsia="ru-RU"/>
              </w:rPr>
              <w:t>ие рыночных механизмов заимствований;</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открытости и доступности информации об исполнении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tc>
      </w:tr>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8" w:name="sub_117"/>
            <w:r w:rsidRPr="00281302">
              <w:rPr>
                <w:rFonts w:ascii="Times New Roman Cyr" w:eastAsia="Times New Roman" w:hAnsi="Times New Roman Cyr" w:cs="Times New Roman Cyr"/>
                <w:sz w:val="24"/>
                <w:szCs w:val="24"/>
                <w:lang w:eastAsia="ru-RU"/>
              </w:rPr>
              <w:lastRenderedPageBreak/>
              <w:t>Целевые показатели (индикаторы) Муниципальной программы</w:t>
            </w:r>
            <w:bookmarkEnd w:id="8"/>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достижение к 2036 году следующих целевых показателей (индикаторов):</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дефицита бюджета Батыревского муниципального округа к доходам бюджета Батыревского муниципального округа (без учета безвозмездных поступлений) - не более 5,0 процента;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муниципального долга Батыревского муниципального округа к доходам бюджета Батыревского муниципального округа (без учета безвозмездных поступлений) - не более 10,0 процентов;</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объема просроченной задолженности по долговым обязательствам Батыревского муниципального округа к общему объему задолженности по долговым обязательствам Батыревского муниципального округа - 0,0 процента;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объема просроченной кредиторской задолженности бюджета Батыревского муниципального округа к объему расходов бюджета Батыревского муниципального округа - 0,0 процента;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достижение к 2025 году следующего целевого показателя (индикатора): доля населения Батыревского муниципального округа, регулярно пополняющего сбережения для непредвиденных жизненных ситуаций (формирующего сберегательную "подушку безопасности"), - 23,0 процента</w:t>
            </w:r>
          </w:p>
        </w:tc>
      </w:tr>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Срок и этапы реализации Муниципальной программы</w:t>
            </w:r>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2023 - 2035 годы:</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1 этап - 2023 - 2025 годы;</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 этап - 2026 - 2030 годы;</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3 этап - 2031 - 2035 годы.</w:t>
            </w:r>
          </w:p>
        </w:tc>
      </w:tr>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9" w:name="sub_111"/>
            <w:r w:rsidRPr="00281302">
              <w:rPr>
                <w:rFonts w:ascii="Times New Roman Cyr" w:eastAsia="Times New Roman" w:hAnsi="Times New Roman Cyr" w:cs="Times New Roman Cyr"/>
                <w:sz w:val="24"/>
                <w:szCs w:val="24"/>
                <w:lang w:eastAsia="ru-RU"/>
              </w:rPr>
              <w:t>Объемы финансирования Муниципальной программы с разбивкой по годам реализации программы</w:t>
            </w:r>
            <w:bookmarkEnd w:id="9"/>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прогнозируемый объем финансирования Муниципальной программы в 2023 - 2035 годах составляет 477859,4 тыс. рублей, в том числе:</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40186,5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11067,2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11152,8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2026 - 2030 годах - 207726,5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2031 - 2035 годах - 207726,5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 31520,2 тыс. рублей (6,6 процента), в том числе:</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2385,0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2513,3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2598,9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2026 - 2030 годах - 12011,5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в 2031 - 2035 годах - 12011,5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306731,8 тыс. рублей (64,2 процента), в том числе:</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29105,8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0,0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0,0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2026 - 2030 годах - 138813,0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2031 - 2035 годах - 138813,0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139607,5 тыс. рублей (29,2 процента), в том числе:</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8695,7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8553,9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8553,9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2026 - 2030 годах - 56902,0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2031 - 2035 годах - 56902,0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Объемы финансирования Муниципальной программы подлежат ежегодному уточнению исходя из возможностей бюджетов всех уровней.</w:t>
            </w:r>
          </w:p>
        </w:tc>
      </w:tr>
      <w:tr w:rsidR="00281302" w:rsidRPr="00281302" w:rsidTr="007F441D">
        <w:tc>
          <w:tcPr>
            <w:tcW w:w="21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0" w:name="sub_119"/>
            <w:r w:rsidRPr="00281302">
              <w:rPr>
                <w:rFonts w:ascii="Times New Roman Cyr" w:eastAsia="Times New Roman" w:hAnsi="Times New Roman Cyr" w:cs="Times New Roman Cyr"/>
                <w:sz w:val="24"/>
                <w:szCs w:val="24"/>
                <w:lang w:eastAsia="ru-RU"/>
              </w:rPr>
              <w:lastRenderedPageBreak/>
              <w:t>Ожидаемые результаты реализации Муниципальной программы</w:t>
            </w:r>
            <w:bookmarkEnd w:id="10"/>
          </w:p>
        </w:tc>
        <w:tc>
          <w:tcPr>
            <w:tcW w:w="36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реализация Муниципальной программы позволит:</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обеспечить сбалансированность и устойчивость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создать стабильные финансовые условия для устойчивого экономического роста, повышения уровня и качества жизни граждан;</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обеспечить рост собственной доходной базы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повысить бюджетную обеспеченность, создать условия для выполнения органами местного самоуправления муниципальных функций;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снизить долговую нагрузку на бюджет Батыревского муниципального округа;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развить институциональный и кадровый потенциал, включая подготовку компетентных специалистов в сфере финансовой грамотности населения и защиты прав потребителей финансовых услуг;</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создать систему эффективных и доступных информационных ресурсов по повышению финансовой грамотности населения в информационно-телекоммуникационной сети "Интернет";</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организовать постоянно функционирующую информационно-просветительскую кампанию с участием радио, печатных и электронных средств массовой информации (далее - СМИ);</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создать систему оценки и мониторинга уровня финансовой грамотности различных возрастных и социальных групп населения.</w:t>
            </w:r>
          </w:p>
        </w:tc>
      </w:tr>
    </w:tbl>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Приоритеты муниципальной политики в сфере управления общественными финансами и </w:t>
      </w:r>
      <w:r w:rsidRPr="00281302">
        <w:rPr>
          <w:rFonts w:ascii="Times New Roman Cyr" w:eastAsia="Times New Roman" w:hAnsi="Times New Roman Cyr" w:cs="Times New Roman Cyr"/>
          <w:sz w:val="24"/>
          <w:szCs w:val="24"/>
          <w:lang w:eastAsia="ru-RU"/>
        </w:rPr>
        <w:lastRenderedPageBreak/>
        <w:t>муниципальным долгом Батыревского муниципального округа определены Стратегией социально-экономического развития Батыревского муниципального округа до 2035 года, постановлением администрации Батыревского муниципального округа об основных направлениях бюджетной политики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Основным стратегическим приоритетом муниципальной политики в сфере управления муниципальными финансами, муниципальным долгом Батыревского муниципального округа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Приоритетными направлениями муниципальной политики в сфере управления общественными финансами и муниципальным долгом Батыревского муниципального округа являются: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проведение ответственной бюджетной политики, способствующей обеспечению долгосрочной сбалансированности и устойчивости бюджета Батыревского муниципального округа, созданию условий для ускорения темпов экономического роста, укреплению финансовой стабильности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роста собственных доходов бюджета Батыревского муниципального округа, эффективное использование бюджетных ресурсов;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формирование оптимальной структуры муниципального долга Батыревского муниципального округа, позволяющей минимизировать расходы Батыревского муниципального округа на его обслуживание.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Муниципальная программа направлена на достижение следующих целей: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долгосрочной сбалансированности и устойчивости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качества управления общественными финансами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110"/>
      <w:r w:rsidRPr="00281302">
        <w:rPr>
          <w:rFonts w:ascii="Times New Roman Cyr" w:eastAsia="Times New Roman" w:hAnsi="Times New Roman Cyr" w:cs="Times New Roman Cyr"/>
          <w:sz w:val="24"/>
          <w:szCs w:val="24"/>
          <w:lang w:eastAsia="ru-RU"/>
        </w:rPr>
        <w:t>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1011"/>
      <w:bookmarkEnd w:id="11"/>
      <w:r w:rsidRPr="00281302">
        <w:rPr>
          <w:rFonts w:ascii="Times New Roman Cyr" w:eastAsia="Times New Roman" w:hAnsi="Times New Roman Cyr" w:cs="Times New Roman Cyr"/>
          <w:sz w:val="24"/>
          <w:szCs w:val="24"/>
          <w:lang w:eastAsia="ru-RU"/>
        </w:rPr>
        <w:t>Для достижения указанных целей в рамках реализации Муниципальной программы предусматривается решение следующих задач:</w:t>
      </w:r>
    </w:p>
    <w:bookmarkEnd w:id="12"/>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проведение ответственной бюджетной политики, способствующей обеспечению долгосрочной сбалансированности и устойчивости бюджета Батыревского муниципального округа, росту собственных доходов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использования средств бюджета Батыревского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ориентация бюджетных расходов на достижение конечных социально-экономических результатов;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развитие межбюджетных отношений, содействие повышению уровня бюджетной обеспеченности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эффективное управление муниципальным долгом Батыревского муниципального округа, обеспечение своевременного исполнения долговых обязательств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оптимизация структуры и объема муниципального долга Батыревского муниципального округа, расходов на его обслуживание, осуществление заимствований в пределах ограничений, установленных </w:t>
      </w:r>
      <w:hyperlink r:id="rId7" w:history="1">
        <w:r w:rsidRPr="00281302">
          <w:rPr>
            <w:rFonts w:ascii="Times New Roman Cyr" w:eastAsia="Times New Roman" w:hAnsi="Times New Roman Cyr" w:cs="Times New Roman Cyr"/>
            <w:bCs/>
            <w:color w:val="000000"/>
            <w:sz w:val="24"/>
            <w:szCs w:val="24"/>
            <w:lang w:eastAsia="ru-RU"/>
          </w:rPr>
          <w:t>Бюджетным кодексом</w:t>
        </w:r>
      </w:hyperlink>
      <w:r w:rsidRPr="00281302">
        <w:rPr>
          <w:rFonts w:ascii="Times New Roman Cyr" w:eastAsia="Times New Roman" w:hAnsi="Times New Roman Cyr" w:cs="Times New Roman Cyr"/>
          <w:sz w:val="24"/>
          <w:szCs w:val="24"/>
          <w:lang w:eastAsia="ru-RU"/>
        </w:rPr>
        <w:t xml:space="preserve"> Российской Федерации, эффективное использование рыночных механизмов заимствований;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открытости и доступности информации об исполнении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120"/>
      <w:r w:rsidRPr="00281302">
        <w:rPr>
          <w:rFonts w:ascii="Times New Roman Cyr" w:eastAsia="Times New Roman" w:hAnsi="Times New Roman Cyr" w:cs="Times New Roman Cyr"/>
          <w:sz w:val="24"/>
          <w:szCs w:val="24"/>
          <w:lang w:eastAsia="ru-RU"/>
        </w:rPr>
        <w:lastRenderedPageBreak/>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121"/>
      <w:bookmarkEnd w:id="13"/>
      <w:r w:rsidRPr="00281302">
        <w:rPr>
          <w:rFonts w:ascii="Times New Roman Cyr" w:eastAsia="Times New Roman" w:hAnsi="Times New Roman Cyr" w:cs="Times New Roman Cyr"/>
          <w:sz w:val="24"/>
          <w:szCs w:val="24"/>
          <w:lang w:eastAsia="ru-RU"/>
        </w:rP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1122"/>
      <w:bookmarkEnd w:id="14"/>
      <w:r w:rsidRPr="00281302">
        <w:rPr>
          <w:rFonts w:ascii="Times New Roman Cyr" w:eastAsia="Times New Roman" w:hAnsi="Times New Roman Cyr" w:cs="Times New Roman Cyr"/>
          <w:sz w:val="24"/>
          <w:szCs w:val="24"/>
          <w:lang w:eastAsia="ru-RU"/>
        </w:rPr>
        <w:t>Муниципальная программа будет реализовываться в 2023 - 2035 годах в три этапа:</w:t>
      </w:r>
    </w:p>
    <w:bookmarkEnd w:id="15"/>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1 этап - 2023 - 2025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 этап - 2026 - 2030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3 этап - 2031 - 2035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Каждый из этапов отличается условиями и факторами социально-экономического развития, а также приоритетами государственной политики на региональном уровне с учетом особенностей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1 этапа будет продолжена реализация ранее начатых мероприятий, направленных на обеспечение финансовой устойчивости бюджета Батыревского муниципального округа , а также ориентацию бюджетных расходов на достижение задач, определенных </w:t>
      </w:r>
      <w:hyperlink r:id="rId8" w:history="1">
        <w:r w:rsidRPr="00281302">
          <w:rPr>
            <w:rFonts w:ascii="Times New Roman Cyr" w:eastAsia="Times New Roman" w:hAnsi="Times New Roman Cyr" w:cs="Times New Roman Cyr"/>
            <w:bCs/>
            <w:color w:val="000000"/>
            <w:sz w:val="24"/>
            <w:szCs w:val="24"/>
            <w:lang w:eastAsia="ru-RU"/>
          </w:rPr>
          <w:t>Указом</w:t>
        </w:r>
      </w:hyperlink>
      <w:r w:rsidRPr="00281302">
        <w:rPr>
          <w:rFonts w:ascii="Times New Roman Cyr" w:eastAsia="Times New Roman" w:hAnsi="Times New Roman Cyr" w:cs="Times New Roman Cyr"/>
          <w:sz w:val="24"/>
          <w:szCs w:val="24"/>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Батыревского муниципального округа, обеспечить долгосрочную сбалансированность бюджета Батыревского муниципального округа, создать условия для ускорения темпов экономического роста и укрепления финансовой стабильности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w:t>
      </w:r>
      <w:hyperlink w:anchor="sub_100" w:history="1">
        <w:r w:rsidRPr="00281302">
          <w:rPr>
            <w:rFonts w:ascii="Times New Roman Cyr" w:eastAsia="Times New Roman" w:hAnsi="Times New Roman Cyr" w:cs="Times New Roman Cyr"/>
            <w:bCs/>
            <w:color w:val="000000"/>
            <w:sz w:val="24"/>
            <w:szCs w:val="24"/>
            <w:lang w:eastAsia="ru-RU"/>
          </w:rPr>
          <w:t>табл. 1</w:t>
        </w:r>
      </w:hyperlink>
      <w:r w:rsidRPr="00281302">
        <w:rPr>
          <w:rFonts w:ascii="Times New Roman Cyr" w:eastAsia="Times New Roman" w:hAnsi="Times New Roman Cyr" w:cs="Times New Roman Cyr"/>
          <w:sz w:val="24"/>
          <w:szCs w:val="24"/>
          <w:lang w:eastAsia="ru-RU"/>
        </w:rPr>
        <w:t>).</w:t>
      </w: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16" w:name="sub_100"/>
      <w:r w:rsidRPr="00281302">
        <w:rPr>
          <w:rFonts w:ascii="Times New Roman Cyr" w:eastAsia="Times New Roman" w:hAnsi="Times New Roman Cyr" w:cs="Times New Roman Cyr"/>
          <w:b/>
          <w:bCs/>
          <w:color w:val="26282F"/>
          <w:sz w:val="24"/>
          <w:szCs w:val="24"/>
          <w:lang w:eastAsia="ru-RU"/>
        </w:rPr>
        <w:t>Таблица 1</w:t>
      </w:r>
    </w:p>
    <w:bookmarkEnd w:id="16"/>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8"/>
        <w:gridCol w:w="3763"/>
        <w:gridCol w:w="3898"/>
      </w:tblGrid>
      <w:tr w:rsidR="00281302" w:rsidRPr="00281302" w:rsidTr="007F441D">
        <w:tc>
          <w:tcPr>
            <w:tcW w:w="2688"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Цели Муниципальной программы</w:t>
            </w:r>
          </w:p>
        </w:tc>
        <w:tc>
          <w:tcPr>
            <w:tcW w:w="3763"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Задачи Муниципальной программы</w:t>
            </w:r>
          </w:p>
        </w:tc>
        <w:tc>
          <w:tcPr>
            <w:tcW w:w="3898"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Целевые показатели (индикаторы) Муниципальной программы</w:t>
            </w:r>
          </w:p>
        </w:tc>
      </w:tr>
      <w:tr w:rsidR="00281302" w:rsidRPr="00281302" w:rsidTr="007F441D">
        <w:tc>
          <w:tcPr>
            <w:tcW w:w="2688"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w:t>
            </w:r>
          </w:p>
        </w:tc>
        <w:tc>
          <w:tcPr>
            <w:tcW w:w="3763"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w:t>
            </w:r>
          </w:p>
        </w:tc>
        <w:tc>
          <w:tcPr>
            <w:tcW w:w="3898"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3</w:t>
            </w:r>
          </w:p>
        </w:tc>
      </w:tr>
      <w:tr w:rsidR="00281302" w:rsidRPr="00281302" w:rsidTr="007F441D">
        <w:tc>
          <w:tcPr>
            <w:tcW w:w="2688" w:type="dxa"/>
            <w:vMerge w:val="restart"/>
            <w:tcBorders>
              <w:top w:val="nil"/>
              <w:bottom w:val="nil"/>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Обеспечение долгосрочной сбалансированности и устойчивости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 </w:t>
            </w:r>
          </w:p>
        </w:tc>
        <w:tc>
          <w:tcPr>
            <w:tcW w:w="3763" w:type="dxa"/>
            <w:tcBorders>
              <w:top w:val="nil"/>
              <w:left w:val="single" w:sz="4" w:space="0" w:color="auto"/>
              <w:bottom w:val="nil"/>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3898" w:type="dxa"/>
            <w:vMerge w:val="restart"/>
            <w:tcBorders>
              <w:top w:val="nil"/>
              <w:left w:val="single" w:sz="4" w:space="0" w:color="auto"/>
              <w:bottom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дефицита бюджета Батыревского муниципального округа к доходам бюджета Батыревского муниципального округа (без учета безвозмездных поступлений) - не более 0,0 процента</w:t>
            </w:r>
          </w:p>
        </w:tc>
      </w:tr>
      <w:tr w:rsidR="00281302" w:rsidRPr="00281302" w:rsidTr="007F441D">
        <w:tc>
          <w:tcPr>
            <w:tcW w:w="2688" w:type="dxa"/>
            <w:vMerge/>
            <w:tcBorders>
              <w:top w:val="nil"/>
              <w:bottom w:val="nil"/>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763" w:type="dxa"/>
            <w:tcBorders>
              <w:top w:val="nil"/>
              <w:left w:val="single" w:sz="4" w:space="0" w:color="auto"/>
              <w:bottom w:val="nil"/>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проведение ответственной бюджетной политики, способствующей обеспечению долгосрочной сбалансированности и устойчивости бюджета Батыревского муниципального округа , росту собственных доходов бюджета Батыревского муниципального округа;</w:t>
            </w:r>
          </w:p>
        </w:tc>
        <w:tc>
          <w:tcPr>
            <w:tcW w:w="3898" w:type="dxa"/>
            <w:vMerge/>
            <w:tcBorders>
              <w:top w:val="nil"/>
              <w:left w:val="single" w:sz="4" w:space="0" w:color="auto"/>
              <w:bottom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281302" w:rsidRPr="00281302" w:rsidTr="007F441D">
        <w:tc>
          <w:tcPr>
            <w:tcW w:w="2688" w:type="dxa"/>
            <w:vMerge/>
            <w:tcBorders>
              <w:top w:val="nil"/>
              <w:bottom w:val="nil"/>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763" w:type="dxa"/>
            <w:tcBorders>
              <w:top w:val="nil"/>
              <w:left w:val="single" w:sz="4" w:space="0" w:color="auto"/>
              <w:bottom w:val="nil"/>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развитие межбюджетных отношений, содействие повышению уровня бюджетной </w:t>
            </w:r>
            <w:r w:rsidRPr="00281302">
              <w:rPr>
                <w:rFonts w:ascii="Times New Roman Cyr" w:eastAsia="Times New Roman" w:hAnsi="Times New Roman Cyr" w:cs="Times New Roman Cyr"/>
                <w:sz w:val="23"/>
                <w:szCs w:val="23"/>
                <w:lang w:eastAsia="ru-RU"/>
              </w:rPr>
              <w:lastRenderedPageBreak/>
              <w:t>обеспеченности Батыревского муниципального округа;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эффективное управление муниципальным долгом Батыревского муниципального округа, поддержание достигнутых кредитных рейтингов, обеспечение своевременного исполнения долговых обязательств Батыревского муниципального округа;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оптимизация структуры и объема муниципального долга Батыревского муниципального округа, расходов на его обслуживание, осуществление заимствований в пределах ограничений, установленных </w:t>
            </w:r>
            <w:hyperlink r:id="rId9" w:history="1">
              <w:r w:rsidRPr="00281302">
                <w:rPr>
                  <w:rFonts w:ascii="Times New Roman Cyr" w:eastAsia="Times New Roman" w:hAnsi="Times New Roman Cyr" w:cs="Times New Roman Cyr"/>
                  <w:bCs/>
                  <w:color w:val="000000"/>
                  <w:sz w:val="23"/>
                  <w:szCs w:val="23"/>
                  <w:lang w:eastAsia="ru-RU"/>
                </w:rPr>
                <w:t>Бюджетным кодексом</w:t>
              </w:r>
            </w:hyperlink>
            <w:r w:rsidRPr="00281302">
              <w:rPr>
                <w:rFonts w:ascii="Times New Roman Cyr" w:eastAsia="Times New Roman" w:hAnsi="Times New Roman Cyr" w:cs="Times New Roman Cyr"/>
                <w:sz w:val="23"/>
                <w:szCs w:val="23"/>
                <w:lang w:eastAsia="ru-RU"/>
              </w:rPr>
              <w:t xml:space="preserve"> Российской Федерации, эффективное использование рыночных механизмов заимствований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c>
          <w:tcPr>
            <w:tcW w:w="3898" w:type="dxa"/>
            <w:tcBorders>
              <w:top w:val="nil"/>
              <w:left w:val="single" w:sz="4" w:space="0" w:color="auto"/>
              <w:bottom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lastRenderedPageBreak/>
              <w:t xml:space="preserve">отношение муниципального долга Батыревского муниципального округа к доходам бюджета </w:t>
            </w:r>
            <w:r w:rsidRPr="00281302">
              <w:rPr>
                <w:rFonts w:ascii="Times New Roman Cyr" w:eastAsia="Times New Roman" w:hAnsi="Times New Roman Cyr" w:cs="Times New Roman Cyr"/>
                <w:sz w:val="23"/>
                <w:szCs w:val="23"/>
                <w:lang w:eastAsia="ru-RU"/>
              </w:rPr>
              <w:lastRenderedPageBreak/>
              <w:t>Батыревского муниципального округа (без учета безвозмездных поступлений) -</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не более 0,0 процента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объема просроченной задолженности по долговым обязательствам Батыревского муниципального округа к общему объему задолженности по долговым обязательствам Батыревского муниципального округа -</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 процента</w:t>
            </w:r>
          </w:p>
        </w:tc>
      </w:tr>
      <w:tr w:rsidR="00281302" w:rsidRPr="00281302" w:rsidTr="007F441D">
        <w:tc>
          <w:tcPr>
            <w:tcW w:w="2688" w:type="dxa"/>
            <w:tcBorders>
              <w:top w:val="nil"/>
              <w:bottom w:val="nil"/>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lastRenderedPageBreak/>
              <w:t>Повышение качества управления муниципальными финансами Батыревского муниципального округа</w:t>
            </w:r>
          </w:p>
        </w:tc>
        <w:tc>
          <w:tcPr>
            <w:tcW w:w="3763" w:type="dxa"/>
            <w:tcBorders>
              <w:top w:val="nil"/>
              <w:left w:val="single" w:sz="4" w:space="0" w:color="auto"/>
              <w:bottom w:val="nil"/>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повышение эффективности использования средств бюджета Батыревского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ориентация бюджетных расходов на достижение конечных социально-экономических результатов;</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обеспечение открытости и доступности информации об исполнении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c>
          <w:tcPr>
            <w:tcW w:w="3898" w:type="dxa"/>
            <w:tcBorders>
              <w:top w:val="nil"/>
              <w:left w:val="single" w:sz="4" w:space="0" w:color="auto"/>
              <w:bottom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объема просроченной кредиторской задолженности бюджета Батыревского муниципального округа к объему расходов бюджета Батыревского муниципального округа - 0,0 процента</w:t>
            </w:r>
          </w:p>
        </w:tc>
      </w:tr>
      <w:tr w:rsidR="00281302" w:rsidRPr="00281302" w:rsidTr="007F441D">
        <w:tc>
          <w:tcPr>
            <w:tcW w:w="2688" w:type="dxa"/>
            <w:tcBorders>
              <w:top w:val="nil"/>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bookmarkStart w:id="17" w:name="sub_10130"/>
            <w:r w:rsidRPr="00281302">
              <w:rPr>
                <w:rFonts w:ascii="Times New Roman Cyr" w:eastAsia="Times New Roman" w:hAnsi="Times New Roman Cyr" w:cs="Times New Roman Cyr"/>
                <w:sz w:val="23"/>
                <w:szCs w:val="23"/>
                <w:lang w:eastAsia="ru-RU"/>
              </w:rPr>
              <w:t>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Батыревского муниципального округа</w:t>
            </w:r>
            <w:bookmarkEnd w:id="17"/>
          </w:p>
        </w:tc>
        <w:tc>
          <w:tcPr>
            <w:tcW w:w="3763" w:type="dxa"/>
            <w:tcBorders>
              <w:top w:val="nil"/>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w:t>
            </w:r>
            <w:r w:rsidRPr="00281302">
              <w:rPr>
                <w:rFonts w:ascii="Times New Roman Cyr" w:eastAsia="Times New Roman" w:hAnsi="Times New Roman Cyr" w:cs="Times New Roman Cyr"/>
                <w:sz w:val="23"/>
                <w:szCs w:val="23"/>
                <w:lang w:eastAsia="ru-RU"/>
              </w:rPr>
              <w:lastRenderedPageBreak/>
              <w:t>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tc>
        <w:tc>
          <w:tcPr>
            <w:tcW w:w="3898" w:type="dxa"/>
            <w:tcBorders>
              <w:top w:val="nil"/>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lastRenderedPageBreak/>
              <w:t>доля населения Батыревского муниципального округа, регулярно пополняющего сбережения для непредвиденных жизненных ситуаций (формирующего сберегательную "подушку безопасности") - 24,0 процента</w:t>
            </w:r>
          </w:p>
        </w:tc>
      </w:tr>
    </w:tbl>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130"/>
      <w:r w:rsidRPr="00281302">
        <w:rPr>
          <w:rFonts w:ascii="Times New Roman Cyr" w:eastAsia="Times New Roman" w:hAnsi="Times New Roman Cyr" w:cs="Times New Roman Cyr"/>
          <w:sz w:val="24"/>
          <w:szCs w:val="24"/>
          <w:lang w:eastAsia="ru-RU"/>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0000" w:history="1">
        <w:r w:rsidRPr="00281302">
          <w:rPr>
            <w:rFonts w:ascii="Times New Roman Cyr" w:eastAsia="Times New Roman" w:hAnsi="Times New Roman Cyr" w:cs="Times New Roman Cyr"/>
            <w:bCs/>
            <w:color w:val="000000"/>
            <w:sz w:val="24"/>
            <w:szCs w:val="24"/>
            <w:lang w:eastAsia="ru-RU"/>
          </w:rPr>
          <w:t>приложении N 1</w:t>
        </w:r>
      </w:hyperlink>
      <w:r w:rsidRPr="00281302">
        <w:rPr>
          <w:rFonts w:ascii="Times New Roman Cyr" w:eastAsia="Times New Roman" w:hAnsi="Times New Roman Cyr" w:cs="Times New Roman Cyr"/>
          <w:sz w:val="24"/>
          <w:szCs w:val="24"/>
          <w:lang w:eastAsia="ru-RU"/>
        </w:rPr>
        <w:t xml:space="preserve"> к Муниципальной программе.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131"/>
      <w:bookmarkEnd w:id="18"/>
      <w:r w:rsidRPr="00281302">
        <w:rPr>
          <w:rFonts w:ascii="Times New Roman Cyr" w:eastAsia="Times New Roman" w:hAnsi="Times New Roman Cyr" w:cs="Times New Roman Cyr"/>
          <w:sz w:val="24"/>
          <w:szCs w:val="24"/>
          <w:lang w:eastAsia="ru-RU"/>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 финансами и муниципальным долгом Батыревского муниципального округа, а также изменений законодательства Российской Федерации, законодательства Чувашской Республики и нормативных правовых актов Батыревского муниципального округа, влияющих на расчет данных показателей.</w:t>
      </w:r>
    </w:p>
    <w:bookmarkEnd w:id="19"/>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II. Обобщенная характеристика основных мероприятий подпрограмм Муниципальной 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Достижение целей и решение задач Муниципальной программы будут осуществляться в рамках реализации следующих подпрограмм Муниципальной программы</w:t>
      </w:r>
      <w:r w:rsidRPr="00281302">
        <w:rPr>
          <w:rFonts w:ascii="Times New Roman Cyr" w:eastAsia="Times New Roman" w:hAnsi="Times New Roman Cyr" w:cs="Times New Roman Cyr"/>
          <w:b/>
          <w:color w:val="000000"/>
          <w:sz w:val="24"/>
          <w:szCs w:val="24"/>
          <w:lang w:eastAsia="ru-RU"/>
        </w:rPr>
        <w:t xml:space="preserve">: </w:t>
      </w:r>
      <w:hyperlink w:anchor="sub_3000" w:history="1">
        <w:r w:rsidRPr="00281302">
          <w:rPr>
            <w:rFonts w:ascii="Times New Roman Cyr" w:eastAsia="Times New Roman" w:hAnsi="Times New Roman Cyr" w:cs="Times New Roman Cyr"/>
            <w:bCs/>
            <w:color w:val="000000"/>
            <w:sz w:val="24"/>
            <w:szCs w:val="24"/>
            <w:lang w:eastAsia="ru-RU"/>
          </w:rPr>
          <w:t>"Совершенствование бюджетной политики и обеспечение сбалансированности бюджета Батыревского муниципального округа"</w:t>
        </w:r>
      </w:hyperlink>
      <w:r w:rsidRPr="00281302">
        <w:rPr>
          <w:rFonts w:ascii="Times New Roman Cyr" w:eastAsia="Times New Roman" w:hAnsi="Times New Roman Cyr" w:cs="Times New Roman Cyr"/>
          <w:b/>
          <w:color w:val="000000"/>
          <w:sz w:val="24"/>
          <w:szCs w:val="24"/>
          <w:lang w:eastAsia="ru-RU"/>
        </w:rPr>
        <w:t xml:space="preserve">, </w:t>
      </w:r>
      <w:hyperlink w:anchor="sub_4000" w:history="1">
        <w:r w:rsidRPr="00281302">
          <w:rPr>
            <w:rFonts w:ascii="Times New Roman Cyr" w:eastAsia="Times New Roman" w:hAnsi="Times New Roman Cyr" w:cs="Times New Roman Cyr"/>
            <w:bCs/>
            <w:color w:val="000000"/>
            <w:sz w:val="24"/>
            <w:szCs w:val="24"/>
            <w:lang w:eastAsia="ru-RU"/>
          </w:rPr>
          <w:t>"Повышение эффективности бюджетных расходов Батыревского муниципального округа"</w:t>
        </w:r>
      </w:hyperlink>
      <w:r w:rsidRPr="00281302">
        <w:rPr>
          <w:rFonts w:ascii="Times New Roman Cyr" w:eastAsia="Times New Roman" w:hAnsi="Times New Roman Cyr" w:cs="Times New Roman Cyr"/>
          <w:b/>
          <w:color w:val="000000"/>
          <w:sz w:val="24"/>
          <w:szCs w:val="24"/>
          <w:lang w:eastAsia="ru-RU"/>
        </w:rPr>
        <w:t xml:space="preserve">, </w:t>
      </w:r>
      <w:r w:rsidRPr="00281302">
        <w:rPr>
          <w:rFonts w:ascii="Times New Roman Cyr" w:eastAsia="Times New Roman" w:hAnsi="Times New Roman Cyr" w:cs="Times New Roman Cyr"/>
          <w:sz w:val="24"/>
          <w:szCs w:val="24"/>
          <w:lang w:eastAsia="ru-RU"/>
        </w:rPr>
        <w:t>"Обеспечение реализации 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3000" w:history="1">
        <w:r w:rsidRPr="00281302">
          <w:rPr>
            <w:rFonts w:ascii="Times New Roman Cyr" w:eastAsia="Times New Roman" w:hAnsi="Times New Roman Cyr" w:cs="Times New Roman Cyr"/>
            <w:bCs/>
            <w:color w:val="000000"/>
            <w:sz w:val="24"/>
            <w:szCs w:val="24"/>
            <w:lang w:eastAsia="ru-RU"/>
          </w:rPr>
          <w:t>Подпрограмма</w:t>
        </w:r>
      </w:hyperlink>
      <w:r w:rsidRPr="00281302">
        <w:rPr>
          <w:rFonts w:ascii="Times New Roman Cyr" w:eastAsia="Times New Roman" w:hAnsi="Times New Roman Cyr" w:cs="Times New Roman Cyr"/>
          <w:sz w:val="24"/>
          <w:szCs w:val="24"/>
          <w:lang w:eastAsia="ru-RU"/>
        </w:rPr>
        <w:t xml:space="preserve"> "Совершенствование бюджетной политики и обеспечение сбалансированности бюджета Батыревского муниципального округа" предусматривает выполнение пяти основных мероприятий.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1. Развитие бюджетного планирования, формирование бюджета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w:t>
      </w:r>
      <w:hyperlink r:id="rId10" w:history="1">
        <w:r w:rsidRPr="00281302">
          <w:rPr>
            <w:rFonts w:ascii="Times New Roman Cyr" w:eastAsia="Times New Roman" w:hAnsi="Times New Roman Cyr" w:cs="Times New Roman Cyr"/>
            <w:bCs/>
            <w:color w:val="000000"/>
            <w:sz w:val="24"/>
            <w:szCs w:val="24"/>
            <w:lang w:eastAsia="ru-RU"/>
          </w:rPr>
          <w:t>бюджетной классификации</w:t>
        </w:r>
      </w:hyperlink>
      <w:r w:rsidRPr="00281302">
        <w:rPr>
          <w:rFonts w:ascii="Times New Roman Cyr" w:eastAsia="Times New Roman" w:hAnsi="Times New Roman Cyr" w:cs="Times New Roman Cyr"/>
          <w:sz w:val="24"/>
          <w:szCs w:val="24"/>
          <w:lang w:eastAsia="ru-RU"/>
        </w:rPr>
        <w:t xml:space="preserve">,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муниципальными финансами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финансовым отделом администрации Батыревского муниципального округа будут проводиться анализ предложений органов местного самоуправления Батыревского муниципального округа по бюджетным проектировкам, осуществление при необходимости согласительных процедур, формирование проекта решения Собрания депутатов Батыревского муниципального округа о бюджете Батыревского муниципального округа на очередной финансовый год и плановый период и внесение в него в установленном порядке изменений.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Результатом реализации данного мероприятия является принятие решения Собрания депутатов Батыревского муниципального округа о бюджете Батыревского муниципального округа на очередной финансовый год и плановый период, обеспечивающего финансирование всех принятых расходных обязательств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2. Повышение доходной базы, уточнение бюджета Батыревского муниципального округа в ходе его исполнения с учетом поступлений доходов в бюджет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В рамках данного мероприятия предполагаются осуществление ежедневного мониторинга поступлений налоговых и неналоговых доходов в бюджет Батыревского муниципального округа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Одним из факторов увеличения доходной базы бюджета Батыревского муниципального округа является совершенствование системы налоговых льгот. 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w:t>
      </w:r>
      <w:r w:rsidRPr="00281302">
        <w:rPr>
          <w:rFonts w:ascii="Times New Roman Cyr" w:eastAsia="Times New Roman" w:hAnsi="Times New Roman Cyr" w:cs="Times New Roman Cyr"/>
          <w:color w:val="000000"/>
          <w:sz w:val="24"/>
          <w:szCs w:val="24"/>
          <w:lang w:eastAsia="ru-RU"/>
        </w:rPr>
        <w:t>в</w:t>
      </w:r>
      <w:r w:rsidRPr="00281302">
        <w:rPr>
          <w:rFonts w:ascii="Times New Roman Cyr" w:eastAsia="Times New Roman" w:hAnsi="Times New Roman Cyr" w:cs="Times New Roman Cyr"/>
          <w:b/>
          <w:color w:val="000000"/>
          <w:sz w:val="24"/>
          <w:szCs w:val="24"/>
          <w:lang w:eastAsia="ru-RU"/>
        </w:rPr>
        <w:t xml:space="preserve"> </w:t>
      </w:r>
      <w:hyperlink r:id="rId11" w:history="1">
        <w:r w:rsidRPr="00281302">
          <w:rPr>
            <w:rFonts w:ascii="Times New Roman Cyr" w:eastAsia="Times New Roman" w:hAnsi="Times New Roman Cyr" w:cs="Times New Roman Cyr"/>
            <w:bCs/>
            <w:color w:val="000000"/>
            <w:sz w:val="24"/>
            <w:szCs w:val="24"/>
            <w:lang w:eastAsia="ru-RU"/>
          </w:rPr>
          <w:t>Решение</w:t>
        </w:r>
      </w:hyperlink>
      <w:r w:rsidRPr="00281302">
        <w:rPr>
          <w:rFonts w:ascii="Times New Roman Cyr" w:eastAsia="Times New Roman" w:hAnsi="Times New Roman Cyr" w:cs="Times New Roman Cyr"/>
          <w:sz w:val="24"/>
          <w:szCs w:val="24"/>
          <w:lang w:eastAsia="ru-RU"/>
        </w:rPr>
        <w:t xml:space="preserve"> Собрания депутатов Батыревского муниципального округа "О вопросах налогового регулирования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отнесенных законодательством Российской Федерации о налогах и сборах к ведению органов местного самоуправления".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ходе исполнения бюджета Батыревского муниципального округа с учетом анализа поступлений в текущем году доходов в бюджет Батыревского муниципального округа,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решений Собрания депутатов Батыревского муниципального округа о внесении изменений в решение Собрания депутатов Батыревского муниципального округа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3. Организация исполнения и подготовка отчетов об исполнении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212"/>
      <w:r w:rsidRPr="00281302">
        <w:rPr>
          <w:rFonts w:ascii="Times New Roman Cyr" w:eastAsia="Times New Roman" w:hAnsi="Times New Roman Cyr" w:cs="Times New Roman Cyr"/>
          <w:sz w:val="24"/>
          <w:szCs w:val="24"/>
          <w:lang w:eastAsia="ru-RU"/>
        </w:rPr>
        <w:t>В рамках данного мероприятия предусматриваются реализация комплекса мер по организации исполнения бюджета Батыревского муниципального округа,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Батыревского муниципального округа, составление и представление финансовым отделом администрации Батыревского муниципального округа бюджетной отчетности Батыревского муниципального округа в Министерство финансов чувашской Республики и собранию депутатов Батыревского муниципального округа.</w:t>
      </w:r>
    </w:p>
    <w:bookmarkEnd w:id="20"/>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4. Реализация мер по оптимизации муниципального долга Батыревского муниципального округа и своевременному исполнению долговых обязательств.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Данное мероприятие предусматривает осуществление комплекса мер, направленных на снижение долговой нагрузки на бюджет Батыревского муниципального округа, обеспечение своевременного исполнения принятых долговых обязательств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муниципальных гарантий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Основное мероприятие 5. Обеспечение долгосрочной устойчивости и сбалансированности бюджетной системы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Долгосрочная сбалансированность и устойчивость бюджетной системы являются важным условием сохранения макроэкономической стабильности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обеспечения экономического роста, улучшения инвестиционного климата, повышения благосостояния населения.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Батыревского муниципального округа и реалистичности (консервативности) оценок, положенных в основу бюджетного планирования.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целях повышения </w:t>
      </w:r>
      <w:proofErr w:type="spellStart"/>
      <w:r w:rsidRPr="00281302">
        <w:rPr>
          <w:rFonts w:ascii="Times New Roman Cyr" w:eastAsia="Times New Roman" w:hAnsi="Times New Roman Cyr" w:cs="Times New Roman Cyr"/>
          <w:sz w:val="24"/>
          <w:szCs w:val="24"/>
          <w:lang w:eastAsia="ru-RU"/>
        </w:rPr>
        <w:t>скоординированности</w:t>
      </w:r>
      <w:proofErr w:type="spellEnd"/>
      <w:r w:rsidRPr="00281302">
        <w:rPr>
          <w:rFonts w:ascii="Times New Roman Cyr" w:eastAsia="Times New Roman" w:hAnsi="Times New Roman Cyr" w:cs="Times New Roman Cyr"/>
          <w:sz w:val="24"/>
          <w:szCs w:val="24"/>
          <w:lang w:eastAsia="ru-RU"/>
        </w:rPr>
        <w:t xml:space="preserve">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предусматривается формирование бюджетного прогноза Батыревского муниципального округа на долгосрочный период на основе прогноза социально-экономического развития Батыревского </w:t>
      </w:r>
      <w:r w:rsidRPr="00281302">
        <w:rPr>
          <w:rFonts w:ascii="Times New Roman Cyr" w:eastAsia="Times New Roman" w:hAnsi="Times New Roman Cyr" w:cs="Times New Roman Cyr"/>
          <w:sz w:val="24"/>
          <w:szCs w:val="24"/>
          <w:lang w:eastAsia="ru-RU"/>
        </w:rPr>
        <w:lastRenderedPageBreak/>
        <w:t>муниципального округа на долгосрочный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w:anchor="sub_4000" w:history="1">
        <w:r w:rsidRPr="00281302">
          <w:rPr>
            <w:rFonts w:ascii="Times New Roman Cyr" w:eastAsia="Times New Roman" w:hAnsi="Times New Roman Cyr" w:cs="Times New Roman Cyr"/>
            <w:bCs/>
            <w:color w:val="000000"/>
            <w:sz w:val="24"/>
            <w:szCs w:val="24"/>
            <w:lang w:eastAsia="ru-RU"/>
          </w:rPr>
          <w:t>Подпрограмма</w:t>
        </w:r>
      </w:hyperlink>
      <w:r w:rsidRPr="00281302">
        <w:rPr>
          <w:rFonts w:ascii="Times New Roman Cyr" w:eastAsia="Times New Roman" w:hAnsi="Times New Roman Cyr" w:cs="Times New Roman Cyr"/>
          <w:sz w:val="24"/>
          <w:szCs w:val="24"/>
          <w:lang w:eastAsia="ru-RU"/>
        </w:rPr>
        <w:t xml:space="preserve"> "Повышение эффективности бюджетных расходов Батыревского муниципального округа" предусматривает выполнение девяти основных мероприятий.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1. Совершенствование бюджетного процесса в условиях внедрения программно-целевых методов управления.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Предусматриваются дальнейшее развитие и совершенствование механизмов программно-целевого управления.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2. Повышение качества управления общественными финансами.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Особое внимание будет уделено повышению качества управления финансами на уровне, обеспечению сбалансированности и устойчивости, росту их доходного потенциала.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Предусматриваются дальнейшее совершенствование межбюджетных отношений, уточнение разграничения расходных обязательств с учетом изменений законодательства Российской Федерации, проведение регулярной оценки уровня и динамики доходов бюджетов, реализация мер, способствующих повышению ответственности органов местного самоуправления за неэффективную бюджетную политику, приводящую к невыполнению принятых расходных обязательств. Планируется реализация мер по предотвращению образования просроченной кредиторской задолженности.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3. Развитие системы внутреннего муниципального финансового контроля.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муниципальных нужд.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основного мероприятия планируются проведение закупок товаров, работ, услуг на совместных конкурсах и аукционах.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5. Повышение эффективности бюджетных инвестиций.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039"/>
      <w:r w:rsidRPr="00281302">
        <w:rPr>
          <w:rFonts w:ascii="Times New Roman Cyr" w:eastAsia="Times New Roman" w:hAnsi="Times New Roman Cyr" w:cs="Times New Roman Cyr"/>
          <w:sz w:val="24"/>
          <w:szCs w:val="24"/>
          <w:lang w:eastAsia="ru-RU"/>
        </w:rPr>
        <w:t xml:space="preserve">В рамках данного основного мероприятия предусматриваются проведение комплексной оценки инвестиционных проектов для включения их в проект районной адресной инвестиционной программы в рамках формирования бюджета Батыревского муниципального округа на очередной финансовый год и плановый период, мониторинг реализации районной адресной инвестиционной программы, осуществление государственной экспертизы проектной документации объектов капитального строительства,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2" w:history="1">
        <w:r w:rsidRPr="00281302">
          <w:rPr>
            <w:rFonts w:ascii="Times New Roman Cyr" w:eastAsia="Times New Roman" w:hAnsi="Times New Roman Cyr" w:cs="Times New Roman Cyr"/>
            <w:bCs/>
            <w:color w:val="000000"/>
            <w:sz w:val="24"/>
            <w:szCs w:val="24"/>
            <w:lang w:eastAsia="ru-RU"/>
          </w:rPr>
          <w:t>частью 2 статьи 8.3</w:t>
        </w:r>
      </w:hyperlink>
      <w:r w:rsidRPr="00281302">
        <w:rPr>
          <w:rFonts w:ascii="Times New Roman Cyr" w:eastAsia="Times New Roman" w:hAnsi="Times New Roman Cyr" w:cs="Times New Roman Cyr"/>
          <w:sz w:val="24"/>
          <w:szCs w:val="24"/>
          <w:lang w:eastAsia="ru-RU"/>
        </w:rPr>
        <w:t xml:space="preserve"> Градостроительного кодекса Российской Федерации, мониторинг заключения контрактов в разрезе объектов капитального строительства, включенных в районную адресную </w:t>
      </w:r>
      <w:r w:rsidRPr="00281302">
        <w:rPr>
          <w:rFonts w:ascii="Times New Roman Cyr" w:eastAsia="Times New Roman" w:hAnsi="Times New Roman Cyr" w:cs="Times New Roman Cyr"/>
          <w:sz w:val="24"/>
          <w:szCs w:val="24"/>
          <w:lang w:eastAsia="ru-RU"/>
        </w:rPr>
        <w:lastRenderedPageBreak/>
        <w:t>инвестиционную программу.</w:t>
      </w:r>
    </w:p>
    <w:bookmarkEnd w:id="21"/>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6. Повышение эффективности деятельности органов местного самоуправления Батыревского муниципального округа и муниципальных учреждений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создана правовая основа для осуществления регулярного мониторинга эффективности деятельности органов местного самоуправления Батыревского муниципального округа в сфере управления общественными финансами. В рамках данного основного мероприятия в соответствии с приказом финансового отдела администрации Батыревского муниципального округа от 30 декабря 2015 г. N 99 "Об организации проведения мониторинга качества финансового менеджмента, осуществляемого главными распорядителями бюджета Батыревского муниципального округа" предусматривается проведение оценки качества финансового менеджмента главных распорядителей средств бюджета Батыревского муниципального округа за полугодие и по итогам года, дальнейшее развитие информационно-технологической и телекоммуникационной инфраструктуры в органах местного самоуправления Батыревского муниципального округа, утверждение и доведение до муниципальных учреждений Батыревского муниципального округа муниципальных заданий с учетом показателей качества оказания муниципальных услуг, осуществление нормативного финансирования оказания муниципальных услуг муниципальными учреждениями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Основное мероприятие 7. Развитие государственной интегрированной информационной системы управления общественными финансами "Электронный бюджет"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основного мероприятия предусматриваются совершенствование и автоматизация процедур сбора, свода отчетности об исполнении бюджета Батыревского муниципального округа, а также бухгалтерской отчетности муниципальных учреждений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8. Развитие системы внешнего муниципального финансового контроля.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данного мероприятия предусматривается реализация комплекса мероприятий по осуществлению контроля за соблюдением </w:t>
      </w:r>
      <w:hyperlink r:id="rId13" w:history="1">
        <w:r w:rsidRPr="00281302">
          <w:rPr>
            <w:rFonts w:ascii="Times New Roman Cyr" w:eastAsia="Times New Roman" w:hAnsi="Times New Roman Cyr" w:cs="Times New Roman Cyr"/>
            <w:bCs/>
            <w:color w:val="000000"/>
            <w:sz w:val="24"/>
            <w:szCs w:val="24"/>
            <w:lang w:eastAsia="ru-RU"/>
          </w:rPr>
          <w:t>бюджетного 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регулирующего бюджетные правоотношения, в ходе формирования, исполнения бюджета Батыревского муниципального округа,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Батыревского муниципального округа, контрольных мероприятий по проверке законности, результативности (эффективности и экономности) использования средств бюджета Батыревского муниципального округа, осуществлению аудита в сфере закупок товаров, работ, услуг для обеспечения нужд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9. Обеспечение открытости и прозрачности общественных финансов Батыревского муниципального округа. Предусматривается реализация комплекса мероприятий, направленных на повышение уровня информационной прозрачности деятельности органов местного самоуправления.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Данное основное мероприятие включает работу по подготовке и размещению на </w:t>
      </w:r>
      <w:hyperlink r:id="rId14"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органов власти Чувашской Республики в информационно-телекоммуникационной сети "Интернет" бюджета Батыревского муниципального округа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Батыревского муниципального округа, размещение информации о бюджете и бюджетном процессе на </w:t>
      </w:r>
      <w:hyperlink r:id="rId15" w:history="1">
        <w:r w:rsidRPr="00281302">
          <w:rPr>
            <w:rFonts w:ascii="Times New Roman Cyr" w:eastAsia="Times New Roman" w:hAnsi="Times New Roman Cyr" w:cs="Times New Roman Cyr"/>
            <w:bCs/>
            <w:color w:val="000000"/>
            <w:sz w:val="24"/>
            <w:szCs w:val="24"/>
            <w:lang w:eastAsia="ru-RU"/>
          </w:rPr>
          <w:t>едином портале</w:t>
        </w:r>
      </w:hyperlink>
      <w:r w:rsidRPr="00281302">
        <w:rPr>
          <w:rFonts w:ascii="Times New Roman Cyr" w:eastAsia="Times New Roman" w:hAnsi="Times New Roman Cyr" w:cs="Times New Roman Cyr"/>
          <w:sz w:val="24"/>
          <w:szCs w:val="24"/>
          <w:lang w:eastAsia="ru-RU"/>
        </w:rPr>
        <w:t xml:space="preserve"> бюджетной системы Российской Федерации, размещение информации о деятельности учреждений Батыревского муниципального округа на официальном сайте Российской Федерации в информационно-телекоммуникационной сети "Интернет" </w:t>
      </w:r>
      <w:hyperlink r:id="rId16" w:history="1">
        <w:r w:rsidRPr="00281302">
          <w:rPr>
            <w:rFonts w:ascii="Times New Roman Cyr" w:eastAsia="Times New Roman" w:hAnsi="Times New Roman Cyr" w:cs="Times New Roman Cyr"/>
            <w:bCs/>
            <w:color w:val="000000"/>
            <w:sz w:val="24"/>
            <w:szCs w:val="24"/>
            <w:lang w:eastAsia="ru-RU"/>
          </w:rPr>
          <w:t>www.bus.gov.ru</w:t>
        </w:r>
      </w:hyperlink>
      <w:r w:rsidRPr="00281302">
        <w:rPr>
          <w:rFonts w:ascii="Times New Roman Cyr" w:eastAsia="Times New Roman" w:hAnsi="Times New Roman Cyr" w:cs="Times New Roman Cyr"/>
          <w:b/>
          <w:color w:val="000000"/>
          <w:sz w:val="24"/>
          <w:szCs w:val="24"/>
          <w:lang w:eastAsia="ru-RU"/>
        </w:rPr>
        <w:t>,</w:t>
      </w:r>
      <w:r w:rsidRPr="00281302">
        <w:rPr>
          <w:rFonts w:ascii="Times New Roman Cyr" w:eastAsia="Times New Roman" w:hAnsi="Times New Roman Cyr" w:cs="Times New Roman Cyr"/>
          <w:sz w:val="24"/>
          <w:szCs w:val="24"/>
          <w:lang w:eastAsia="ru-RU"/>
        </w:rPr>
        <w:t xml:space="preserve"> проведение конкурса проектов по представлению "бюджета для граждан".</w:t>
      </w:r>
    </w:p>
    <w:bookmarkStart w:id="22" w:name="sub_1213"/>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b/>
          <w:color w:val="000000"/>
          <w:sz w:val="24"/>
          <w:szCs w:val="24"/>
          <w:lang w:eastAsia="ru-RU"/>
        </w:rPr>
        <w:fldChar w:fldCharType="begin"/>
      </w:r>
      <w:r w:rsidRPr="00281302">
        <w:rPr>
          <w:rFonts w:ascii="Times New Roman Cyr" w:eastAsia="Times New Roman" w:hAnsi="Times New Roman Cyr" w:cs="Times New Roman Cyr"/>
          <w:b/>
          <w:color w:val="000000"/>
          <w:sz w:val="24"/>
          <w:szCs w:val="24"/>
          <w:lang w:eastAsia="ru-RU"/>
        </w:rPr>
        <w:instrText>HYPERLINK \l "sub_5000"</w:instrText>
      </w:r>
      <w:r w:rsidRPr="00281302">
        <w:rPr>
          <w:rFonts w:ascii="Times New Roman Cyr" w:eastAsia="Times New Roman" w:hAnsi="Times New Roman Cyr" w:cs="Times New Roman Cyr"/>
          <w:b/>
          <w:color w:val="000000"/>
          <w:sz w:val="24"/>
          <w:szCs w:val="24"/>
          <w:lang w:eastAsia="ru-RU"/>
        </w:rPr>
        <w:fldChar w:fldCharType="separate"/>
      </w:r>
      <w:r w:rsidRPr="00281302">
        <w:rPr>
          <w:rFonts w:ascii="Times New Roman Cyr" w:eastAsia="Times New Roman" w:hAnsi="Times New Roman Cyr" w:cs="Times New Roman Cyr"/>
          <w:bCs/>
          <w:color w:val="000000"/>
          <w:sz w:val="24"/>
          <w:szCs w:val="24"/>
          <w:lang w:eastAsia="ru-RU"/>
        </w:rPr>
        <w:t>Подпрограмма</w:t>
      </w:r>
      <w:r w:rsidRPr="00281302">
        <w:rPr>
          <w:rFonts w:ascii="Times New Roman Cyr" w:eastAsia="Times New Roman" w:hAnsi="Times New Roman Cyr" w:cs="Times New Roman Cyr"/>
          <w:b/>
          <w:color w:val="000000"/>
          <w:sz w:val="24"/>
          <w:szCs w:val="24"/>
          <w:lang w:eastAsia="ru-RU"/>
        </w:rPr>
        <w:fldChar w:fldCharType="end"/>
      </w:r>
      <w:r w:rsidRPr="00281302">
        <w:rPr>
          <w:rFonts w:ascii="Times New Roman Cyr" w:eastAsia="Times New Roman" w:hAnsi="Times New Roman Cyr" w:cs="Times New Roman Cyr"/>
          <w:sz w:val="24"/>
          <w:szCs w:val="24"/>
          <w:lang w:eastAsia="ru-RU"/>
        </w:rPr>
        <w:t xml:space="preserve"> "Повышение финансовой грамотности населения Батыревского муниципального округа" предусматривает выполнение следующего основного мероприятия.</w:t>
      </w:r>
    </w:p>
    <w:bookmarkEnd w:id="22"/>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Основное мероприятие 1. Мониторинг уровня финансовой грамотности населения Батыревского муниципального округа. В рамках данного мероприятия запланировано проведение социологических исследований, предусматривающих определение уровня финансовой грамотности населения Батыревского муниципального округа, а также выявление изменений в поведении населения при принятии финансовых решений.</w:t>
      </w: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Расходы на реализацию Муниципальной программы предусматриваются за счет федерального бюджета, республиканского бюджета Чувашской Республики,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При реализации Муниципальной программы в рамках управления муниципальным долгом Батыревского муниципального округа будут использоваться различные рыночные механизмы, связанные с привлечением заемных средств для покрытия дефицита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1033"/>
      <w:r w:rsidRPr="00281302">
        <w:rPr>
          <w:rFonts w:ascii="Times New Roman Cyr" w:eastAsia="Times New Roman" w:hAnsi="Times New Roman Cyr" w:cs="Times New Roman Cyr"/>
          <w:sz w:val="24"/>
          <w:szCs w:val="24"/>
          <w:lang w:eastAsia="ru-RU"/>
        </w:rPr>
        <w:t>Общий объем финансирования Муниципальной программы в 2023 - 2035 годах составляет 481105,2 тыс. рублей, в том числе за счет средств:</w:t>
      </w:r>
    </w:p>
    <w:bookmarkEnd w:id="23"/>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- 34765,9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3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- 213925,0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Прогнозируемый объем финансирования Муниципальной программы на 1 этапе составит 62406,5 тыс. рублей, в том числе: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40186,5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11067,2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11152,8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из них средства: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 7497,2 тыс. рублей (12,0 процентов), в том числе: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2385,0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2513,3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2598,9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29105,8 тыс. рублей (46,6 процента), в том числе: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29105,8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0,0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0,0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25803,5 тыс. рублей (41,4 процента), в том числе: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8695,7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8553,9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8553,9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На 2 этапе в 2026 - 2030 годах объем финансирования подпрограммы составит 207726,5 тыс. рублей, из них средства: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- 12011,5 тыс. рублей (5,8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- 138813,0 тыс. рублей (66,8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- 56902,0 тыс. рублей (27,4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На 3 этапе в 2031 - 2035 годах объем финансирования подпрограммы составит 207726,5 тыс. рублей, из них средства: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- 12011,5 тыс. рублей (5,8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- 138813,0 тыс. рублей (66,8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- 56902,0 тыс. рублей (27,4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Объемы финансирования Муниципальной программы подлежат ежегодному уточнению исходя из возможностей бюджетов всех уровней.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281302">
          <w:rPr>
            <w:rFonts w:ascii="Times New Roman Cyr" w:eastAsia="Times New Roman" w:hAnsi="Times New Roman Cyr" w:cs="Times New Roman Cyr"/>
            <w:bCs/>
            <w:color w:val="000000"/>
            <w:sz w:val="24"/>
            <w:szCs w:val="24"/>
            <w:lang w:eastAsia="ru-RU"/>
          </w:rPr>
          <w:t>приложении N 2</w:t>
        </w:r>
      </w:hyperlink>
      <w:r w:rsidRPr="00281302">
        <w:rPr>
          <w:rFonts w:ascii="Times New Roman Cyr" w:eastAsia="Times New Roman" w:hAnsi="Times New Roman Cyr" w:cs="Times New Roman Cyr"/>
          <w:sz w:val="24"/>
          <w:szCs w:val="24"/>
          <w:lang w:eastAsia="ru-RU"/>
        </w:rPr>
        <w:t xml:space="preserve"> к Муниципальной программе.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81302" w:rsidRPr="00281302" w:rsidSect="00F06455">
          <w:headerReference w:type="default" r:id="rId17"/>
          <w:pgSz w:w="11900" w:h="16800"/>
          <w:pgMar w:top="993" w:right="800" w:bottom="993" w:left="800" w:header="720" w:footer="720" w:gutter="0"/>
          <w:cols w:space="720"/>
          <w:noEndnote/>
        </w:sectPr>
      </w:pP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b/>
          <w:bCs/>
          <w:color w:val="26282F"/>
          <w:sz w:val="24"/>
          <w:szCs w:val="24"/>
          <w:lang w:eastAsia="ru-RU"/>
        </w:rPr>
        <w:lastRenderedPageBreak/>
        <w:t>Приложение N 1</w:t>
      </w:r>
      <w:r w:rsidRPr="00281302">
        <w:rPr>
          <w:rFonts w:ascii="Times New Roman Cyr" w:eastAsia="Times New Roman" w:hAnsi="Times New Roman Cyr" w:cs="Times New Roman Cyr"/>
          <w:b/>
          <w:bCs/>
          <w:color w:val="26282F"/>
          <w:sz w:val="24"/>
          <w:szCs w:val="24"/>
          <w:lang w:eastAsia="ru-RU"/>
        </w:rPr>
        <w:br/>
        <w:t xml:space="preserve">к </w:t>
      </w:r>
      <w:hyperlink w:anchor="sub_1000" w:history="1">
        <w:r w:rsidRPr="00281302">
          <w:rPr>
            <w:rFonts w:ascii="Times New Roman Cyr" w:eastAsia="Times New Roman" w:hAnsi="Times New Roman Cyr" w:cs="Times New Roman Cyr"/>
            <w:b/>
            <w:bCs/>
            <w:color w:val="000000"/>
            <w:sz w:val="24"/>
            <w:szCs w:val="24"/>
            <w:lang w:eastAsia="ru-RU"/>
          </w:rPr>
          <w:t>муниципальной программе</w:t>
        </w:r>
      </w:hyperlink>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281302">
        <w:rPr>
          <w:rFonts w:ascii="Times New Roman Cyr" w:eastAsia="Times New Roman" w:hAnsi="Times New Roman Cyr" w:cs="Times New Roman Cyr"/>
          <w:b/>
          <w:bCs/>
          <w:color w:val="26282F"/>
          <w:sz w:val="24"/>
          <w:szCs w:val="24"/>
          <w:lang w:eastAsia="ru-RU"/>
        </w:rPr>
        <w:br/>
        <w:t>Чувашской Республики</w:t>
      </w:r>
      <w:r w:rsidRPr="00281302">
        <w:rPr>
          <w:rFonts w:ascii="Times New Roman Cyr" w:eastAsia="Times New Roman" w:hAnsi="Times New Roman Cyr" w:cs="Times New Roman Cyr"/>
          <w:b/>
          <w:bCs/>
          <w:color w:val="26282F"/>
          <w:sz w:val="24"/>
          <w:szCs w:val="24"/>
          <w:lang w:eastAsia="ru-RU"/>
        </w:rPr>
        <w:br/>
        <w:t xml:space="preserve">"Управление </w:t>
      </w:r>
      <w:r w:rsidRPr="00281302">
        <w:rPr>
          <w:rFonts w:ascii="Times New Roman Cyr" w:eastAsia="Times New Roman" w:hAnsi="Times New Roman Cyr" w:cs="Times New Roman Cyr"/>
          <w:b/>
          <w:sz w:val="24"/>
          <w:szCs w:val="24"/>
          <w:lang w:eastAsia="ru-RU"/>
        </w:rPr>
        <w:t>общественными</w:t>
      </w:r>
      <w:r w:rsidRPr="00281302">
        <w:rPr>
          <w:rFonts w:ascii="Times New Roman Cyr" w:eastAsia="Times New Roman" w:hAnsi="Times New Roman Cyr" w:cs="Times New Roman Cyr"/>
          <w:bCs/>
          <w:color w:val="26282F"/>
          <w:sz w:val="24"/>
          <w:szCs w:val="24"/>
          <w:lang w:eastAsia="ru-RU"/>
        </w:rPr>
        <w:br/>
      </w:r>
      <w:r w:rsidRPr="00281302">
        <w:rPr>
          <w:rFonts w:ascii="Times New Roman Cyr" w:eastAsia="Times New Roman" w:hAnsi="Times New Roman Cyr" w:cs="Times New Roman Cyr"/>
          <w:b/>
          <w:bCs/>
          <w:color w:val="26282F"/>
          <w:sz w:val="24"/>
          <w:szCs w:val="24"/>
          <w:lang w:eastAsia="ru-RU"/>
        </w:rPr>
        <w:t>финансами и муниципальным долгом</w:t>
      </w:r>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281302">
        <w:rPr>
          <w:rFonts w:ascii="Times New Roman Cyr" w:eastAsia="Times New Roman" w:hAnsi="Times New Roman Cyr" w:cs="Times New Roman Cyr"/>
          <w:b/>
          <w:bCs/>
          <w:color w:val="26282F"/>
          <w:sz w:val="24"/>
          <w:szCs w:val="24"/>
          <w:lang w:eastAsia="ru-RU"/>
        </w:rPr>
        <w:br/>
        <w:t>Чувашской Республики"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Сведения</w:t>
      </w:r>
      <w:r w:rsidRPr="00281302">
        <w:rPr>
          <w:rFonts w:ascii="Times New Roman Cyr" w:eastAsia="Times New Roman" w:hAnsi="Times New Roman Cyr" w:cs="Times New Roman Cyr"/>
          <w:b/>
          <w:bCs/>
          <w:color w:val="26282F"/>
          <w:sz w:val="24"/>
          <w:szCs w:val="24"/>
          <w:lang w:eastAsia="ru-RU"/>
        </w:rPr>
        <w:br/>
        <w:t>о целевых показателях (индикаторах) 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 подпрограмм муниципальной программы Батыревского муниципального округа Чувашской Республики и их значениях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5"/>
        <w:gridCol w:w="8271"/>
        <w:gridCol w:w="921"/>
        <w:gridCol w:w="1210"/>
        <w:gridCol w:w="859"/>
        <w:gridCol w:w="140"/>
        <w:gridCol w:w="996"/>
        <w:gridCol w:w="992"/>
        <w:gridCol w:w="997"/>
        <w:gridCol w:w="9"/>
      </w:tblGrid>
      <w:tr w:rsidR="00281302" w:rsidRPr="00281302" w:rsidTr="007F441D">
        <w:tc>
          <w:tcPr>
            <w:tcW w:w="785"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N </w:t>
            </w:r>
            <w:proofErr w:type="spellStart"/>
            <w:r w:rsidRPr="00281302">
              <w:rPr>
                <w:rFonts w:ascii="Times New Roman Cyr" w:eastAsia="Times New Roman" w:hAnsi="Times New Roman Cyr" w:cs="Times New Roman Cyr"/>
                <w:sz w:val="23"/>
                <w:szCs w:val="23"/>
                <w:lang w:eastAsia="ru-RU"/>
              </w:rPr>
              <w:t>пп</w:t>
            </w:r>
            <w:proofErr w:type="spellEnd"/>
          </w:p>
        </w:tc>
        <w:tc>
          <w:tcPr>
            <w:tcW w:w="827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Целевой показатель (индикатор) (наименование)</w:t>
            </w:r>
          </w:p>
        </w:tc>
        <w:tc>
          <w:tcPr>
            <w:tcW w:w="92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Единица измерения</w:t>
            </w:r>
          </w:p>
        </w:tc>
        <w:tc>
          <w:tcPr>
            <w:tcW w:w="5203" w:type="dxa"/>
            <w:gridSpan w:val="7"/>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Значения целевых индикаторов и показателей</w:t>
            </w:r>
          </w:p>
        </w:tc>
      </w:tr>
      <w:tr w:rsidR="00281302" w:rsidRPr="00281302" w:rsidTr="007F441D">
        <w:trPr>
          <w:gridAfter w:val="1"/>
          <w:wAfter w:w="9" w:type="dxa"/>
        </w:trPr>
        <w:tc>
          <w:tcPr>
            <w:tcW w:w="785"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827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92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2023 год</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2024 год</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2025 год</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2030 год</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2035 год</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3</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4</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5</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6</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7</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8</w:t>
            </w:r>
          </w:p>
        </w:tc>
      </w:tr>
      <w:tr w:rsidR="00281302" w:rsidRPr="00281302" w:rsidTr="007F441D">
        <w:tc>
          <w:tcPr>
            <w:tcW w:w="15180" w:type="dxa"/>
            <w:gridSpan w:val="10"/>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3"/>
                <w:szCs w:val="23"/>
                <w:lang w:eastAsia="ru-RU"/>
              </w:rPr>
            </w:pPr>
            <w:bookmarkStart w:id="24" w:name="sub_10100"/>
            <w:r w:rsidRPr="00281302">
              <w:rPr>
                <w:rFonts w:ascii="Times New Roman Cyr" w:eastAsia="Times New Roman" w:hAnsi="Times New Roman Cyr" w:cs="Times New Roman Cyr"/>
                <w:b/>
                <w:bCs/>
                <w:color w:val="26282F"/>
                <w:sz w:val="23"/>
                <w:szCs w:val="23"/>
                <w:lang w:eastAsia="ru-RU"/>
              </w:rPr>
              <w:t>Муниципальная программа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w:t>
            </w:r>
            <w:bookmarkEnd w:id="24"/>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25" w:name="sub_10010"/>
            <w:r w:rsidRPr="00281302">
              <w:rPr>
                <w:rFonts w:ascii="Times New Roman Cyr" w:eastAsia="Times New Roman" w:hAnsi="Times New Roman Cyr" w:cs="Times New Roman Cyr"/>
                <w:sz w:val="23"/>
                <w:szCs w:val="23"/>
                <w:lang w:eastAsia="ru-RU"/>
              </w:rPr>
              <w:t>1.</w:t>
            </w:r>
            <w:bookmarkEnd w:id="25"/>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Темп роста налоговых и неналоговых доходов консолидированного бюджета Батыревского муниципального округа (к предыдущему году)</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96,7</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95,3</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104,0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110,7</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106,0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26" w:name="sub_10020"/>
            <w:r w:rsidRPr="00281302">
              <w:rPr>
                <w:rFonts w:ascii="Times New Roman Cyr" w:eastAsia="Times New Roman" w:hAnsi="Times New Roman Cyr" w:cs="Times New Roman Cyr"/>
                <w:sz w:val="23"/>
                <w:szCs w:val="23"/>
                <w:lang w:eastAsia="ru-RU"/>
              </w:rPr>
              <w:t>2.</w:t>
            </w:r>
            <w:bookmarkEnd w:id="26"/>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Темп роста налоговых и неналоговых доходов бюджета Батыревского муниципального округа (к предыдущему году)</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96,1</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116,3</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103,9</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109,8</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105,8</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3.</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объема просроченной задолженности по долговым обязательствам Батыревского муниципального округа к общему объему задолженности по долговым обязательствам Батыревского муниципального округа</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4.</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объема просроченной кредиторской задолженности бюджета Батыревского муниципального округа к объему расходов бюджета Батыревского муниципального округа</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27" w:name="sub_1050"/>
            <w:r w:rsidRPr="00281302">
              <w:rPr>
                <w:rFonts w:ascii="Times New Roman Cyr" w:eastAsia="Times New Roman" w:hAnsi="Times New Roman Cyr" w:cs="Times New Roman Cyr"/>
                <w:sz w:val="23"/>
                <w:szCs w:val="23"/>
                <w:lang w:eastAsia="ru-RU"/>
              </w:rPr>
              <w:lastRenderedPageBreak/>
              <w:t>5.</w:t>
            </w:r>
            <w:bookmarkEnd w:id="27"/>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населения Батыревского муниципального округа, регулярно пополняющего сбережения для непредвиденных жизненных ситуаций (формирующего сберегательную "подушку безопасности")</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23,0</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х</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х</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х</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х</w:t>
            </w:r>
          </w:p>
        </w:tc>
      </w:tr>
      <w:bookmarkStart w:id="28" w:name="sub_10001"/>
      <w:tr w:rsidR="00281302" w:rsidRPr="00281302" w:rsidTr="007F441D">
        <w:tc>
          <w:tcPr>
            <w:tcW w:w="15180" w:type="dxa"/>
            <w:gridSpan w:val="10"/>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3"/>
                <w:szCs w:val="23"/>
                <w:lang w:eastAsia="ru-RU"/>
              </w:rPr>
            </w:pPr>
            <w:r w:rsidRPr="00281302">
              <w:rPr>
                <w:rFonts w:ascii="Times New Roman Cyr" w:eastAsia="Times New Roman" w:hAnsi="Times New Roman Cyr" w:cs="Times New Roman Cyr"/>
                <w:b/>
                <w:bCs/>
                <w:color w:val="000000"/>
                <w:sz w:val="23"/>
                <w:szCs w:val="23"/>
                <w:lang w:eastAsia="ru-RU"/>
              </w:rPr>
              <w:fldChar w:fldCharType="begin"/>
            </w:r>
            <w:r w:rsidRPr="00281302">
              <w:rPr>
                <w:rFonts w:ascii="Times New Roman Cyr" w:eastAsia="Times New Roman" w:hAnsi="Times New Roman Cyr" w:cs="Times New Roman Cyr"/>
                <w:b/>
                <w:bCs/>
                <w:color w:val="000000"/>
                <w:sz w:val="23"/>
                <w:szCs w:val="23"/>
                <w:lang w:eastAsia="ru-RU"/>
              </w:rPr>
              <w:instrText>HYPERLINK \l "sub_3000"</w:instrText>
            </w:r>
            <w:r w:rsidRPr="00281302">
              <w:rPr>
                <w:rFonts w:ascii="Times New Roman Cyr" w:eastAsia="Times New Roman" w:hAnsi="Times New Roman Cyr" w:cs="Times New Roman Cyr"/>
                <w:b/>
                <w:bCs/>
                <w:color w:val="000000"/>
                <w:sz w:val="23"/>
                <w:szCs w:val="23"/>
                <w:lang w:eastAsia="ru-RU"/>
              </w:rPr>
              <w:fldChar w:fldCharType="separate"/>
            </w:r>
            <w:r w:rsidRPr="00281302">
              <w:rPr>
                <w:rFonts w:ascii="Times New Roman Cyr" w:eastAsia="Times New Roman" w:hAnsi="Times New Roman Cyr" w:cs="Times New Roman Cyr"/>
                <w:color w:val="000000"/>
                <w:sz w:val="23"/>
                <w:szCs w:val="23"/>
                <w:lang w:eastAsia="ru-RU"/>
              </w:rPr>
              <w:t>Подпрограмма</w:t>
            </w:r>
            <w:r w:rsidRPr="00281302">
              <w:rPr>
                <w:rFonts w:ascii="Times New Roman Cyr" w:eastAsia="Times New Roman" w:hAnsi="Times New Roman Cyr" w:cs="Times New Roman Cyr"/>
                <w:b/>
                <w:bCs/>
                <w:color w:val="000000"/>
                <w:sz w:val="23"/>
                <w:szCs w:val="23"/>
                <w:lang w:eastAsia="ru-RU"/>
              </w:rPr>
              <w:fldChar w:fldCharType="end"/>
            </w:r>
            <w:r w:rsidRPr="00281302">
              <w:rPr>
                <w:rFonts w:ascii="Times New Roman Cyr" w:eastAsia="Times New Roman" w:hAnsi="Times New Roman Cyr" w:cs="Times New Roman Cyr"/>
                <w:b/>
                <w:bCs/>
                <w:color w:val="26282F"/>
                <w:sz w:val="23"/>
                <w:szCs w:val="23"/>
                <w:lang w:eastAsia="ru-RU"/>
              </w:rPr>
              <w:t xml:space="preserve"> "Совершенствование бюджетной политики и обеспечение сбалансированности консолидированного бюджета Батыревского муниципального округа"</w:t>
            </w:r>
            <w:bookmarkEnd w:id="28"/>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29" w:name="sub_1010"/>
            <w:r w:rsidRPr="00281302">
              <w:rPr>
                <w:rFonts w:ascii="Times New Roman Cyr" w:eastAsia="Times New Roman" w:hAnsi="Times New Roman Cyr" w:cs="Times New Roman Cyr"/>
                <w:sz w:val="23"/>
                <w:szCs w:val="23"/>
                <w:lang w:eastAsia="ru-RU"/>
              </w:rPr>
              <w:t>1.</w:t>
            </w:r>
            <w:bookmarkEnd w:id="29"/>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Темп роста налоговых и неналоговых доходов консолидированного бюджета Батыревского муниципального округа (к предыдущему году)</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96,7</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95,3</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104,0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110,7</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106,0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30" w:name="sub_1020"/>
            <w:r w:rsidRPr="00281302">
              <w:rPr>
                <w:rFonts w:ascii="Times New Roman Cyr" w:eastAsia="Times New Roman" w:hAnsi="Times New Roman Cyr" w:cs="Times New Roman Cyr"/>
                <w:sz w:val="23"/>
                <w:szCs w:val="23"/>
                <w:lang w:eastAsia="ru-RU"/>
              </w:rPr>
              <w:t>2.</w:t>
            </w:r>
            <w:bookmarkEnd w:id="30"/>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Темп роста налоговых и неналоговых доходов бюджета Батыревского муниципального округа (к предыдущему году)</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96,1</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116,3</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103,9</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109,8</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105,8</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3.</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количества проведенных комплексных проверок бюджетов  к количеству комплексных проверок, предусмотренных планом проведения комплексных проверок бюджетов  - получателей межбюджетных трансфертов из бюджета Батыревского муниципального округа на соответствующий год</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4.</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фактического объема расходов бюджета Батыревского муниципального округа, направленных на выравнивание бюджетной обеспеченности , к их плановому объему на соответствующий год</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5.</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6.</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расходов на обслуживание муниципального долга Батыревского муниципального округа в объеме расходов бюджета Батыревского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31" w:name="sub_100017"/>
            <w:r w:rsidRPr="00281302">
              <w:rPr>
                <w:rFonts w:ascii="Times New Roman Cyr" w:eastAsia="Times New Roman" w:hAnsi="Times New Roman Cyr" w:cs="Times New Roman Cyr"/>
                <w:sz w:val="23"/>
                <w:szCs w:val="23"/>
                <w:lang w:eastAsia="ru-RU"/>
              </w:rPr>
              <w:t>7.</w:t>
            </w:r>
            <w:bookmarkEnd w:id="31"/>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Объем просроченной кредиторской задолженности муниципальных бюджетных и автономных учреждений в сфере образования</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тыс. рублей</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32" w:name="sub_100018"/>
            <w:r w:rsidRPr="00281302">
              <w:rPr>
                <w:rFonts w:ascii="Times New Roman Cyr" w:eastAsia="Times New Roman" w:hAnsi="Times New Roman Cyr" w:cs="Times New Roman Cyr"/>
                <w:sz w:val="23"/>
                <w:szCs w:val="23"/>
                <w:lang w:eastAsia="ru-RU"/>
              </w:rPr>
              <w:t>8.</w:t>
            </w:r>
            <w:bookmarkEnd w:id="32"/>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тыс. рублей</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33" w:name="sub_100010"/>
            <w:r w:rsidRPr="00281302">
              <w:rPr>
                <w:rFonts w:ascii="Times New Roman Cyr" w:eastAsia="Times New Roman" w:hAnsi="Times New Roman Cyr" w:cs="Times New Roman Cyr"/>
                <w:sz w:val="23"/>
                <w:szCs w:val="23"/>
                <w:lang w:eastAsia="ru-RU"/>
              </w:rPr>
              <w:t>9.</w:t>
            </w:r>
            <w:bookmarkEnd w:id="33"/>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Объем просроченной кредиторской задолженности муниципальных бюджетных и автономных учреждений в сфере культуры</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тыс. рублей</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34" w:name="sub_100011"/>
            <w:r w:rsidRPr="00281302">
              <w:rPr>
                <w:rFonts w:ascii="Times New Roman Cyr" w:eastAsia="Times New Roman" w:hAnsi="Times New Roman Cyr" w:cs="Times New Roman Cyr"/>
                <w:sz w:val="23"/>
                <w:szCs w:val="23"/>
                <w:lang w:eastAsia="ru-RU"/>
              </w:rPr>
              <w:t>10.</w:t>
            </w:r>
            <w:bookmarkEnd w:id="34"/>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Объем просроченной кредиторской задолженности по оплате труда работников </w:t>
            </w:r>
            <w:r w:rsidRPr="00281302">
              <w:rPr>
                <w:rFonts w:ascii="Times New Roman Cyr" w:eastAsia="Times New Roman" w:hAnsi="Times New Roman Cyr" w:cs="Times New Roman Cyr"/>
                <w:sz w:val="23"/>
                <w:szCs w:val="23"/>
                <w:lang w:eastAsia="ru-RU"/>
              </w:rPr>
              <w:lastRenderedPageBreak/>
              <w:t>бюджетной сферы и начислениям на выплаты по оплате труда, оплате коммунальных услуг и уплате налогов муниципальными учреждениями</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lastRenderedPageBreak/>
              <w:t>процен</w:t>
            </w:r>
            <w:r w:rsidRPr="00281302">
              <w:rPr>
                <w:rFonts w:ascii="Times New Roman Cyr" w:eastAsia="Times New Roman" w:hAnsi="Times New Roman Cyr" w:cs="Times New Roman Cyr"/>
                <w:sz w:val="23"/>
                <w:szCs w:val="23"/>
                <w:lang w:eastAsia="ru-RU"/>
              </w:rPr>
              <w:lastRenderedPageBreak/>
              <w:t>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lastRenderedPageBreak/>
              <w:t>-</w:t>
            </w:r>
          </w:p>
        </w:tc>
        <w:tc>
          <w:tcPr>
            <w:tcW w:w="85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1136"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w:t>
            </w:r>
          </w:p>
        </w:tc>
      </w:tr>
      <w:bookmarkStart w:id="35" w:name="sub_10300"/>
      <w:tr w:rsidR="00281302" w:rsidRPr="00281302" w:rsidTr="007F441D">
        <w:tc>
          <w:tcPr>
            <w:tcW w:w="15180" w:type="dxa"/>
            <w:gridSpan w:val="10"/>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3"/>
                <w:szCs w:val="23"/>
                <w:lang w:eastAsia="ru-RU"/>
              </w:rPr>
            </w:pPr>
            <w:r w:rsidRPr="00281302">
              <w:rPr>
                <w:rFonts w:ascii="Times New Roman Cyr" w:eastAsia="Times New Roman" w:hAnsi="Times New Roman Cyr" w:cs="Times New Roman Cyr"/>
                <w:b/>
                <w:bCs/>
                <w:color w:val="000000"/>
                <w:sz w:val="23"/>
                <w:szCs w:val="23"/>
                <w:lang w:eastAsia="ru-RU"/>
              </w:rPr>
              <w:lastRenderedPageBreak/>
              <w:fldChar w:fldCharType="begin"/>
            </w:r>
            <w:r w:rsidRPr="00281302">
              <w:rPr>
                <w:rFonts w:ascii="Times New Roman Cyr" w:eastAsia="Times New Roman" w:hAnsi="Times New Roman Cyr" w:cs="Times New Roman Cyr"/>
                <w:b/>
                <w:bCs/>
                <w:color w:val="000000"/>
                <w:sz w:val="23"/>
                <w:szCs w:val="23"/>
                <w:lang w:eastAsia="ru-RU"/>
              </w:rPr>
              <w:instrText>HYPERLINK \l "sub_4000"</w:instrText>
            </w:r>
            <w:r w:rsidRPr="00281302">
              <w:rPr>
                <w:rFonts w:ascii="Times New Roman Cyr" w:eastAsia="Times New Roman" w:hAnsi="Times New Roman Cyr" w:cs="Times New Roman Cyr"/>
                <w:b/>
                <w:bCs/>
                <w:color w:val="000000"/>
                <w:sz w:val="23"/>
                <w:szCs w:val="23"/>
                <w:lang w:eastAsia="ru-RU"/>
              </w:rPr>
              <w:fldChar w:fldCharType="separate"/>
            </w:r>
            <w:r w:rsidRPr="00281302">
              <w:rPr>
                <w:rFonts w:ascii="Times New Roman Cyr" w:eastAsia="Times New Roman" w:hAnsi="Times New Roman Cyr" w:cs="Times New Roman Cyr"/>
                <w:color w:val="000000"/>
                <w:sz w:val="23"/>
                <w:szCs w:val="23"/>
                <w:lang w:eastAsia="ru-RU"/>
              </w:rPr>
              <w:t>Подпрограмма</w:t>
            </w:r>
            <w:r w:rsidRPr="00281302">
              <w:rPr>
                <w:rFonts w:ascii="Times New Roman Cyr" w:eastAsia="Times New Roman" w:hAnsi="Times New Roman Cyr" w:cs="Times New Roman Cyr"/>
                <w:b/>
                <w:bCs/>
                <w:color w:val="000000"/>
                <w:sz w:val="23"/>
                <w:szCs w:val="23"/>
                <w:lang w:eastAsia="ru-RU"/>
              </w:rPr>
              <w:fldChar w:fldCharType="end"/>
            </w:r>
            <w:r w:rsidRPr="00281302">
              <w:rPr>
                <w:rFonts w:ascii="Times New Roman Cyr" w:eastAsia="Times New Roman" w:hAnsi="Times New Roman Cyr" w:cs="Times New Roman Cyr"/>
                <w:b/>
                <w:bCs/>
                <w:color w:val="26282F"/>
                <w:sz w:val="23"/>
                <w:szCs w:val="23"/>
                <w:lang w:eastAsia="ru-RU"/>
              </w:rPr>
              <w:t xml:space="preserve"> "Повышение эффективности бюджетных расходов Батыревского муниципального округа"</w:t>
            </w:r>
            <w:bookmarkEnd w:id="35"/>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доли расходов на содержание органов местного самоуправления Батыревского муниципального округа к установленному нормативу формирования данных расходов в отчетном финансовом году</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коэффициент</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18" w:history="1">
              <w:r w:rsidRPr="00281302">
                <w:rPr>
                  <w:rFonts w:ascii="Times New Roman Cyr" w:eastAsia="Times New Roman" w:hAnsi="Times New Roman Cyr" w:cs="Times New Roman Cyr"/>
                  <w:bCs/>
                  <w:color w:val="000000"/>
                  <w:sz w:val="23"/>
                  <w:szCs w:val="23"/>
                  <w:lang w:eastAsia="ru-RU"/>
                </w:rPr>
                <w:t>бюджетного законодательства</w:t>
              </w:r>
            </w:hyperlink>
            <w:r w:rsidRPr="00281302">
              <w:rPr>
                <w:rFonts w:ascii="Times New Roman Cyr" w:eastAsia="Times New Roman" w:hAnsi="Times New Roman Cyr" w:cs="Times New Roman Cyr"/>
                <w:sz w:val="23"/>
                <w:szCs w:val="23"/>
                <w:lang w:eastAsia="ru-RU"/>
              </w:rPr>
              <w:t xml:space="preserve"> Российской Федерации и </w:t>
            </w:r>
            <w:hyperlink r:id="rId19" w:history="1">
              <w:r w:rsidRPr="00281302">
                <w:rPr>
                  <w:rFonts w:ascii="Times New Roman Cyr" w:eastAsia="Times New Roman" w:hAnsi="Times New Roman Cyr" w:cs="Times New Roman Cyr"/>
                  <w:bCs/>
                  <w:color w:val="000000"/>
                  <w:sz w:val="23"/>
                  <w:szCs w:val="23"/>
                  <w:lang w:eastAsia="ru-RU"/>
                </w:rPr>
                <w:t>законодательства</w:t>
              </w:r>
            </w:hyperlink>
            <w:r w:rsidRPr="00281302">
              <w:rPr>
                <w:rFonts w:ascii="Times New Roman Cyr" w:eastAsia="Times New Roman" w:hAnsi="Times New Roman Cyr" w:cs="Times New Roman Cyr"/>
                <w:sz w:val="23"/>
                <w:szCs w:val="23"/>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3.</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электронных процедур закупок в общем объеме закупок органа местного самоуправления Батыревского муниципального округа, уполномоченного на определение поставщиков (подрядчиков, исполнителей) для заказчиков Батыревского муниципального округа, осуществляющих закупки товаров, работ, услуг для обеспечения нужд Батыревского муниципального округа</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4.</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Батыревского муниципального округа в рамках районной адресной инвестиционной программы</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5.</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Доля результатов оценки качества финансового менеджмента главных распорядителей средств бюджета Батыревского муниципального округа, размещенных на </w:t>
            </w:r>
            <w:hyperlink r:id="rId20" w:history="1">
              <w:r w:rsidRPr="00281302">
                <w:rPr>
                  <w:rFonts w:ascii="Times New Roman Cyr" w:eastAsia="Times New Roman" w:hAnsi="Times New Roman Cyr" w:cs="Times New Roman Cyr"/>
                  <w:bCs/>
                  <w:color w:val="000000"/>
                  <w:sz w:val="23"/>
                  <w:szCs w:val="23"/>
                  <w:lang w:eastAsia="ru-RU"/>
                </w:rPr>
                <w:t>Портале</w:t>
              </w:r>
            </w:hyperlink>
            <w:r w:rsidRPr="00281302">
              <w:rPr>
                <w:rFonts w:ascii="Times New Roman Cyr" w:eastAsia="Times New Roman" w:hAnsi="Times New Roman Cyr" w:cs="Times New Roman Cyr"/>
                <w:sz w:val="23"/>
                <w:szCs w:val="23"/>
                <w:lang w:eastAsia="ru-RU"/>
              </w:rPr>
              <w:t xml:space="preserve">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6.</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Уровень актуализации информации о бюджете Батыревского муниципального округа на очередной финансовый год и плановый период, размещаемой на </w:t>
            </w:r>
            <w:hyperlink r:id="rId21" w:history="1">
              <w:r w:rsidRPr="00281302">
                <w:rPr>
                  <w:rFonts w:ascii="Times New Roman Cyr" w:eastAsia="Times New Roman" w:hAnsi="Times New Roman Cyr" w:cs="Times New Roman Cyr"/>
                  <w:bCs/>
                  <w:color w:val="000000"/>
                  <w:sz w:val="23"/>
                  <w:szCs w:val="23"/>
                  <w:lang w:eastAsia="ru-RU"/>
                </w:rPr>
                <w:t>Портале</w:t>
              </w:r>
            </w:hyperlink>
            <w:r w:rsidRPr="00281302">
              <w:rPr>
                <w:rFonts w:ascii="Times New Roman Cyr" w:eastAsia="Times New Roman" w:hAnsi="Times New Roman Cyr" w:cs="Times New Roman Cyr"/>
                <w:sz w:val="23"/>
                <w:szCs w:val="23"/>
                <w:lang w:eastAsia="ru-RU"/>
              </w:rPr>
              <w:t xml:space="preserve"> управления общественными финансами Чувашской Республики в информационно-телекоммуникационной сети "Интернет"</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7.</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 xml:space="preserve">Отношение количества подготовленных заключений по результатам внешней </w:t>
            </w:r>
            <w:r w:rsidRPr="00281302">
              <w:rPr>
                <w:rFonts w:ascii="Times New Roman Cyr" w:eastAsia="Times New Roman" w:hAnsi="Times New Roman Cyr" w:cs="Times New Roman Cyr"/>
                <w:sz w:val="23"/>
                <w:szCs w:val="23"/>
                <w:lang w:eastAsia="ru-RU"/>
              </w:rPr>
              <w:lastRenderedPageBreak/>
              <w:t>проверки годовой бюджетной отчетности главных администраторов средств бюджета Батыревского муниципального округа к общему количеству поступивших отчетов главных администраторов средств бюджета Батыревского муниципального округа</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lastRenderedPageBreak/>
              <w:t>процен</w:t>
            </w:r>
            <w:r w:rsidRPr="00281302">
              <w:rPr>
                <w:rFonts w:ascii="Times New Roman Cyr" w:eastAsia="Times New Roman" w:hAnsi="Times New Roman Cyr" w:cs="Times New Roman Cyr"/>
                <w:sz w:val="23"/>
                <w:szCs w:val="23"/>
                <w:lang w:eastAsia="ru-RU"/>
              </w:rPr>
              <w:lastRenderedPageBreak/>
              <w:t>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lastRenderedPageBreak/>
              <w:t>100,0</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tr w:rsidR="00281302" w:rsidRPr="00281302" w:rsidTr="00281302">
        <w:trPr>
          <w:gridAfter w:val="1"/>
          <w:wAfter w:w="9" w:type="dxa"/>
        </w:trPr>
        <w:tc>
          <w:tcPr>
            <w:tcW w:w="785" w:type="dxa"/>
            <w:tcBorders>
              <w:top w:val="single" w:sz="4" w:space="0" w:color="auto"/>
              <w:bottom w:val="single" w:sz="4" w:space="0" w:color="auto"/>
              <w:right w:val="single" w:sz="4" w:space="0" w:color="auto"/>
            </w:tcBorders>
            <w:shd w:val="clear" w:color="auto" w:fill="FFFFFF"/>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lastRenderedPageBreak/>
              <w:t>8.</w:t>
            </w:r>
          </w:p>
        </w:tc>
        <w:tc>
          <w:tcPr>
            <w:tcW w:w="8271" w:type="dxa"/>
            <w:tcBorders>
              <w:top w:val="single" w:sz="4" w:space="0" w:color="auto"/>
              <w:left w:val="single" w:sz="4" w:space="0" w:color="auto"/>
              <w:bottom w:val="single" w:sz="4" w:space="0" w:color="auto"/>
              <w:right w:val="single" w:sz="4" w:space="0" w:color="auto"/>
            </w:tcBorders>
            <w:shd w:val="clear" w:color="auto" w:fill="FFFFFF"/>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Отношение количества проведенных проверок законности, результативности (эффективности и экономности) использования средств бюджета Батыревского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c>
          <w:tcPr>
            <w:tcW w:w="997" w:type="dxa"/>
            <w:tcBorders>
              <w:top w:val="single" w:sz="4" w:space="0" w:color="auto"/>
              <w:left w:val="single" w:sz="4" w:space="0" w:color="auto"/>
              <w:bottom w:val="single" w:sz="4" w:space="0" w:color="auto"/>
            </w:tcBorders>
            <w:shd w:val="clear" w:color="auto" w:fill="FFFFFF"/>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100,0</w:t>
            </w:r>
          </w:p>
        </w:tc>
      </w:tr>
      <w:bookmarkStart w:id="36" w:name="sub_10400"/>
      <w:tr w:rsidR="00281302" w:rsidRPr="00281302" w:rsidTr="007F441D">
        <w:tc>
          <w:tcPr>
            <w:tcW w:w="15180" w:type="dxa"/>
            <w:gridSpan w:val="10"/>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3"/>
                <w:szCs w:val="23"/>
                <w:lang w:eastAsia="ru-RU"/>
              </w:rPr>
            </w:pPr>
            <w:r w:rsidRPr="00281302">
              <w:rPr>
                <w:rFonts w:ascii="Times New Roman Cyr" w:eastAsia="Times New Roman" w:hAnsi="Times New Roman Cyr" w:cs="Times New Roman Cyr"/>
                <w:b/>
                <w:bCs/>
                <w:color w:val="000000"/>
                <w:sz w:val="23"/>
                <w:szCs w:val="23"/>
                <w:lang w:eastAsia="ru-RU"/>
              </w:rPr>
              <w:fldChar w:fldCharType="begin"/>
            </w:r>
            <w:r w:rsidRPr="00281302">
              <w:rPr>
                <w:rFonts w:ascii="Times New Roman Cyr" w:eastAsia="Times New Roman" w:hAnsi="Times New Roman Cyr" w:cs="Times New Roman Cyr"/>
                <w:b/>
                <w:bCs/>
                <w:color w:val="000000"/>
                <w:sz w:val="23"/>
                <w:szCs w:val="23"/>
                <w:lang w:eastAsia="ru-RU"/>
              </w:rPr>
              <w:instrText>HYPERLINK \l "sub_5000"</w:instrText>
            </w:r>
            <w:r w:rsidRPr="00281302">
              <w:rPr>
                <w:rFonts w:ascii="Times New Roman Cyr" w:eastAsia="Times New Roman" w:hAnsi="Times New Roman Cyr" w:cs="Times New Roman Cyr"/>
                <w:b/>
                <w:bCs/>
                <w:color w:val="000000"/>
                <w:sz w:val="23"/>
                <w:szCs w:val="23"/>
                <w:lang w:eastAsia="ru-RU"/>
              </w:rPr>
              <w:fldChar w:fldCharType="separate"/>
            </w:r>
            <w:r w:rsidRPr="00281302">
              <w:rPr>
                <w:rFonts w:ascii="Times New Roman Cyr" w:eastAsia="Times New Roman" w:hAnsi="Times New Roman Cyr" w:cs="Times New Roman Cyr"/>
                <w:color w:val="000000"/>
                <w:sz w:val="23"/>
                <w:szCs w:val="23"/>
                <w:lang w:eastAsia="ru-RU"/>
              </w:rPr>
              <w:t>Подпрограмма</w:t>
            </w:r>
            <w:r w:rsidRPr="00281302">
              <w:rPr>
                <w:rFonts w:ascii="Times New Roman Cyr" w:eastAsia="Times New Roman" w:hAnsi="Times New Roman Cyr" w:cs="Times New Roman Cyr"/>
                <w:b/>
                <w:bCs/>
                <w:color w:val="000000"/>
                <w:sz w:val="23"/>
                <w:szCs w:val="23"/>
                <w:lang w:eastAsia="ru-RU"/>
              </w:rPr>
              <w:fldChar w:fldCharType="end"/>
            </w:r>
            <w:r w:rsidRPr="00281302">
              <w:rPr>
                <w:rFonts w:ascii="Times New Roman Cyr" w:eastAsia="Times New Roman" w:hAnsi="Times New Roman Cyr" w:cs="Times New Roman Cyr"/>
                <w:b/>
                <w:bCs/>
                <w:color w:val="26282F"/>
                <w:sz w:val="23"/>
                <w:szCs w:val="23"/>
                <w:lang w:eastAsia="ru-RU"/>
              </w:rPr>
              <w:t xml:space="preserve"> "Повышение финансовой грамотности населения Батыревского муниципального округа"</w:t>
            </w:r>
            <w:bookmarkEnd w:id="36"/>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2023</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2024</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2025</w:t>
            </w:r>
          </w:p>
        </w:tc>
        <w:tc>
          <w:tcPr>
            <w:tcW w:w="1989"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2026</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населения Чувашской Республики, использующего банковские карты различного типа</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77</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78</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79</w:t>
            </w:r>
          </w:p>
        </w:tc>
        <w:tc>
          <w:tcPr>
            <w:tcW w:w="1989"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80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населения Батыревского муниципального округа, предпочитающего безналичную оплату покупок</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27</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28</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29</w:t>
            </w:r>
          </w:p>
        </w:tc>
        <w:tc>
          <w:tcPr>
            <w:tcW w:w="1989"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30</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3.</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населения Батыревского муниципального округа, использующего мобильный банк и интернет-банк для выполнения финансовых операций</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54</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55</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56</w:t>
            </w:r>
          </w:p>
        </w:tc>
        <w:tc>
          <w:tcPr>
            <w:tcW w:w="1989"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57</w:t>
            </w:r>
          </w:p>
        </w:tc>
      </w:tr>
      <w:tr w:rsidR="00281302" w:rsidRPr="00281302" w:rsidTr="007F441D">
        <w:trPr>
          <w:gridAfter w:val="1"/>
          <w:wAfter w:w="9" w:type="dxa"/>
        </w:trPr>
        <w:tc>
          <w:tcPr>
            <w:tcW w:w="785"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4.</w:t>
            </w:r>
          </w:p>
        </w:tc>
        <w:tc>
          <w:tcPr>
            <w:tcW w:w="827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Доля населения Батыревского муниципального округа, демонстрирующего ответственность и грамотность при заключении договоров в отношении финансовых продуктов и услуг</w:t>
            </w:r>
          </w:p>
        </w:tc>
        <w:tc>
          <w:tcPr>
            <w:tcW w:w="92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процентов</w:t>
            </w:r>
          </w:p>
        </w:tc>
        <w:tc>
          <w:tcPr>
            <w:tcW w:w="121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19</w:t>
            </w:r>
          </w:p>
        </w:tc>
        <w:tc>
          <w:tcPr>
            <w:tcW w:w="999"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20</w:t>
            </w:r>
          </w:p>
        </w:tc>
        <w:tc>
          <w:tcPr>
            <w:tcW w:w="99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21</w:t>
            </w:r>
          </w:p>
        </w:tc>
        <w:tc>
          <w:tcPr>
            <w:tcW w:w="1989"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81302">
              <w:rPr>
                <w:rFonts w:ascii="Times New Roman Cyr" w:eastAsia="Times New Roman" w:hAnsi="Times New Roman Cyr" w:cs="Times New Roman Cyr"/>
                <w:sz w:val="23"/>
                <w:szCs w:val="23"/>
                <w:lang w:eastAsia="ru-RU"/>
              </w:rPr>
              <w:t>22</w:t>
            </w:r>
          </w:p>
        </w:tc>
      </w:tr>
    </w:tbl>
    <w:p w:rsidR="00281302" w:rsidRPr="00281302" w:rsidRDefault="00281302" w:rsidP="00281302">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4"/>
          <w:lang w:eastAsia="ru-RU"/>
        </w:rPr>
      </w:pPr>
      <w:r w:rsidRPr="00281302">
        <w:rPr>
          <w:rFonts w:ascii="Times New Roman" w:eastAsia="Times New Roman" w:hAnsi="Times New Roman" w:cs="Times New Roman"/>
          <w:b/>
          <w:bCs/>
          <w:color w:val="26282F"/>
          <w:sz w:val="28"/>
          <w:szCs w:val="24"/>
          <w:lang w:eastAsia="ru-RU"/>
        </w:rPr>
        <w:lastRenderedPageBreak/>
        <w:t>Приложение N 2</w:t>
      </w:r>
      <w:r w:rsidRPr="00281302">
        <w:rPr>
          <w:rFonts w:ascii="Times New Roman" w:eastAsia="Times New Roman" w:hAnsi="Times New Roman" w:cs="Times New Roman"/>
          <w:b/>
          <w:bCs/>
          <w:color w:val="26282F"/>
          <w:sz w:val="28"/>
          <w:szCs w:val="24"/>
          <w:lang w:eastAsia="ru-RU"/>
        </w:rPr>
        <w:br/>
        <w:t xml:space="preserve">к </w:t>
      </w:r>
      <w:hyperlink w:anchor="sub_1000" w:history="1">
        <w:r w:rsidRPr="00281302">
          <w:rPr>
            <w:rFonts w:ascii="Times New Roman Cyr" w:eastAsia="Times New Roman" w:hAnsi="Times New Roman Cyr" w:cs="Times New Roman Cyr"/>
            <w:b/>
            <w:bCs/>
            <w:color w:val="000000"/>
            <w:sz w:val="28"/>
            <w:szCs w:val="24"/>
            <w:lang w:eastAsia="ru-RU"/>
          </w:rPr>
          <w:t>муниципальной программе</w:t>
        </w:r>
      </w:hyperlink>
      <w:r w:rsidRPr="00281302">
        <w:rPr>
          <w:rFonts w:ascii="Times New Roman" w:eastAsia="Times New Roman" w:hAnsi="Times New Roman" w:cs="Times New Roman"/>
          <w:b/>
          <w:bCs/>
          <w:color w:val="26282F"/>
          <w:sz w:val="28"/>
          <w:szCs w:val="24"/>
          <w:lang w:eastAsia="ru-RU"/>
        </w:rPr>
        <w:br/>
        <w:t>Батыревского муниципального округа</w:t>
      </w:r>
      <w:r w:rsidRPr="00281302">
        <w:rPr>
          <w:rFonts w:ascii="Times New Roman" w:eastAsia="Times New Roman" w:hAnsi="Times New Roman" w:cs="Times New Roman"/>
          <w:b/>
          <w:bCs/>
          <w:color w:val="26282F"/>
          <w:sz w:val="28"/>
          <w:szCs w:val="24"/>
          <w:lang w:eastAsia="ru-RU"/>
        </w:rPr>
        <w:br/>
        <w:t>Чувашской Республики</w:t>
      </w:r>
      <w:r w:rsidRPr="00281302">
        <w:rPr>
          <w:rFonts w:ascii="Times New Roman" w:eastAsia="Times New Roman" w:hAnsi="Times New Roman" w:cs="Times New Roman"/>
          <w:b/>
          <w:bCs/>
          <w:color w:val="26282F"/>
          <w:sz w:val="28"/>
          <w:szCs w:val="24"/>
          <w:lang w:eastAsia="ru-RU"/>
        </w:rPr>
        <w:br/>
        <w:t xml:space="preserve">"Управление </w:t>
      </w:r>
      <w:r w:rsidRPr="00281302">
        <w:rPr>
          <w:rFonts w:ascii="Times New Roman" w:eastAsia="Times New Roman" w:hAnsi="Times New Roman" w:cs="Times New Roman"/>
          <w:b/>
          <w:sz w:val="28"/>
          <w:szCs w:val="24"/>
          <w:lang w:eastAsia="ru-RU"/>
        </w:rPr>
        <w:t>общественными</w:t>
      </w:r>
      <w:r w:rsidRPr="00281302">
        <w:rPr>
          <w:rFonts w:ascii="Times New Roman" w:eastAsia="Times New Roman" w:hAnsi="Times New Roman" w:cs="Times New Roman"/>
          <w:b/>
          <w:bCs/>
          <w:color w:val="26282F"/>
          <w:sz w:val="28"/>
          <w:szCs w:val="24"/>
          <w:lang w:eastAsia="ru-RU"/>
        </w:rPr>
        <w:br/>
        <w:t>финансами и</w:t>
      </w:r>
      <w:r w:rsidRPr="00281302">
        <w:rPr>
          <w:rFonts w:ascii="Times New Roman" w:eastAsia="Times New Roman" w:hAnsi="Times New Roman" w:cs="Times New Roman"/>
          <w:b/>
          <w:bCs/>
          <w:color w:val="26282F"/>
          <w:sz w:val="28"/>
          <w:szCs w:val="24"/>
          <w:lang w:eastAsia="ru-RU"/>
        </w:rPr>
        <w:br/>
        <w:t>муниципальным долгом</w:t>
      </w:r>
      <w:r w:rsidRPr="00281302">
        <w:rPr>
          <w:rFonts w:ascii="Times New Roman" w:eastAsia="Times New Roman" w:hAnsi="Times New Roman" w:cs="Times New Roman"/>
          <w:b/>
          <w:bCs/>
          <w:color w:val="26282F"/>
          <w:sz w:val="28"/>
          <w:szCs w:val="24"/>
          <w:lang w:eastAsia="ru-RU"/>
        </w:rPr>
        <w:br/>
        <w:t>Батыревского муниципального округа</w:t>
      </w:r>
      <w:r w:rsidRPr="00281302">
        <w:rPr>
          <w:rFonts w:ascii="Times New Roman" w:eastAsia="Times New Roman" w:hAnsi="Times New Roman" w:cs="Times New Roman"/>
          <w:b/>
          <w:bCs/>
          <w:color w:val="26282F"/>
          <w:sz w:val="28"/>
          <w:szCs w:val="24"/>
          <w:lang w:eastAsia="ru-RU"/>
        </w:rPr>
        <w:br/>
        <w:t>Чувашской Республики"</w:t>
      </w:r>
    </w:p>
    <w:p w:rsidR="00281302" w:rsidRPr="00281302" w:rsidRDefault="00281302" w:rsidP="002813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Ресурсное обеспечение и прогнозная (справочная) оценка</w:t>
      </w:r>
      <w:r w:rsidRPr="00281302">
        <w:rPr>
          <w:rFonts w:ascii="Times New Roman Cyr" w:eastAsia="Times New Roman" w:hAnsi="Times New Roman Cyr" w:cs="Times New Roman Cyr"/>
          <w:b/>
          <w:bCs/>
          <w:color w:val="26282F"/>
          <w:sz w:val="24"/>
          <w:szCs w:val="24"/>
          <w:lang w:eastAsia="ru-RU"/>
        </w:rPr>
        <w:br/>
        <w:t>расходов за счет всех источников финансирования реализации 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977"/>
        <w:gridCol w:w="804"/>
        <w:gridCol w:w="1148"/>
        <w:gridCol w:w="1722"/>
        <w:gridCol w:w="1287"/>
        <w:gridCol w:w="1220"/>
        <w:gridCol w:w="1276"/>
        <w:gridCol w:w="1116"/>
        <w:gridCol w:w="1491"/>
      </w:tblGrid>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Наименование муниципальной программы Батыревского муниципального округа Чувашской Республики, подпрограммы, основного мероприятия</w:t>
            </w:r>
          </w:p>
        </w:tc>
        <w:tc>
          <w:tcPr>
            <w:tcW w:w="1952"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281302">
              <w:rPr>
                <w:rFonts w:ascii="Times New Roman Cyr" w:eastAsia="Times New Roman" w:hAnsi="Times New Roman Cyr" w:cs="Times New Roman Cyr"/>
                <w:color w:val="000000"/>
                <w:sz w:val="20"/>
                <w:szCs w:val="20"/>
                <w:lang w:eastAsia="ru-RU"/>
              </w:rPr>
              <w:t xml:space="preserve">Код </w:t>
            </w:r>
            <w:hyperlink r:id="rId22" w:history="1">
              <w:r w:rsidRPr="00281302">
                <w:rPr>
                  <w:rFonts w:ascii="Times New Roman Cyr" w:eastAsia="Times New Roman" w:hAnsi="Times New Roman Cyr" w:cs="Times New Roman Cyr"/>
                  <w:bCs/>
                  <w:color w:val="000000"/>
                  <w:sz w:val="20"/>
                  <w:szCs w:val="20"/>
                  <w:lang w:eastAsia="ru-RU"/>
                </w:rPr>
                <w:t>бюджетной классификации</w:t>
              </w:r>
            </w:hyperlink>
          </w:p>
        </w:tc>
        <w:tc>
          <w:tcPr>
            <w:tcW w:w="172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Источники финансирования</w:t>
            </w:r>
          </w:p>
        </w:tc>
        <w:tc>
          <w:tcPr>
            <w:tcW w:w="6390" w:type="dxa"/>
            <w:gridSpan w:val="5"/>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Расходы по годам, тыс. рублей</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главный распорядитель бюджетных средств</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0"/>
                <w:szCs w:val="20"/>
                <w:lang w:eastAsia="ru-RU"/>
              </w:rPr>
            </w:pPr>
            <w:hyperlink r:id="rId23" w:history="1">
              <w:r w:rsidRPr="00281302">
                <w:rPr>
                  <w:rFonts w:ascii="Times New Roman Cyr" w:eastAsia="Times New Roman" w:hAnsi="Times New Roman Cyr" w:cs="Times New Roman Cyr"/>
                  <w:bCs/>
                  <w:color w:val="000000"/>
                  <w:sz w:val="20"/>
                  <w:szCs w:val="20"/>
                  <w:lang w:eastAsia="ru-RU"/>
                </w:rPr>
                <w:t>целевая статья расходов</w:t>
              </w:r>
            </w:hyperlink>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2023</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2025</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2026-2030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ind w:left="-93" w:right="-102"/>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2031-2035</w:t>
            </w:r>
          </w:p>
        </w:tc>
      </w:tr>
      <w:tr w:rsidR="00281302" w:rsidRPr="00281302" w:rsidTr="007F441D">
        <w:tc>
          <w:tcPr>
            <w:tcW w:w="1701"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4</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5</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14</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Муниципальная программа Батыревского муниципального округа Чувашской Республики</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"«Управление общественными финансами и муниципальным долгом Батыревского муниципального округа Чувашской Республики» "</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Ч400000000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40186,5</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11067,1</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11152,7</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207726,5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207726,5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2385,0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2513,3</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2598,9</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12011,5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12011,5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 xml:space="preserve">республиканский бюджет Чувашской </w:t>
            </w:r>
            <w:r w:rsidRPr="00281302">
              <w:rPr>
                <w:rFonts w:ascii="Times New Roman Cyr" w:eastAsia="Times New Roman" w:hAnsi="Times New Roman Cyr" w:cs="Times New Roman Cyr"/>
                <w:sz w:val="20"/>
                <w:szCs w:val="20"/>
                <w:lang w:eastAsia="ru-RU"/>
              </w:rPr>
              <w:lastRenderedPageBreak/>
              <w:t>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lastRenderedPageBreak/>
              <w:t>29105,8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138813,0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138813,0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8695,7</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8553,9</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8553,9</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56902,0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56902,0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b/>
                <w:color w:val="000000"/>
                <w:sz w:val="20"/>
                <w:szCs w:val="20"/>
                <w:lang w:eastAsia="ru-RU"/>
              </w:rPr>
            </w:pPr>
            <w:hyperlink w:anchor="sub_3000" w:history="1">
              <w:r w:rsidRPr="00281302">
                <w:rPr>
                  <w:rFonts w:ascii="Times New Roman Cyr" w:eastAsia="Times New Roman" w:hAnsi="Times New Roman Cyr" w:cs="Times New Roman Cyr"/>
                  <w:bCs/>
                  <w:color w:val="000000"/>
                  <w:sz w:val="20"/>
                  <w:szCs w:val="20"/>
                  <w:lang w:eastAsia="ru-RU"/>
                </w:rPr>
                <w:t>Подпрограмма</w:t>
              </w:r>
            </w:hyperlink>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"Совершенствование бюджетной политики и обеспечение сбалансированности бюджета Батыревского муниципального округа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Ч410000000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33166,6</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4047,3</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4132,9</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174837,0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174837,0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Ч410000000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2385,0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2513,3</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2598,9</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12011,5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12011,5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Ч410000000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29105,8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138813,0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138813,0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903</w:t>
            </w: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Ч410000000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1675,8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1534,0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1534,0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24012,5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24012,5</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Развитие бюджетного планирования, формирование бюджета Батыревского муниципального округа на очередной финансовый год и плановый период</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Ч410100000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1381,8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1500,0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1500,0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5000,0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5000,0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Ч410173430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1500,0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1500,0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1500,0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5000,0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5000,0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Повышение доходной базы, уточнение бюджета Батыревского муниципального округа в ходе его исполнения с учетом поступлений доходов в бюджет Батыревского муниципального округа</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Ч410200000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 xml:space="preserve">бюджет </w:t>
            </w:r>
            <w:r w:rsidRPr="00281302">
              <w:rPr>
                <w:rFonts w:ascii="Times New Roman Cyr" w:eastAsia="Times New Roman" w:hAnsi="Times New Roman Cyr" w:cs="Times New Roman Cyr"/>
                <w:sz w:val="20"/>
                <w:szCs w:val="20"/>
                <w:lang w:eastAsia="ru-RU"/>
              </w:rPr>
              <w:lastRenderedPageBreak/>
              <w:t>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lastRenderedPageBreak/>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lastRenderedPageBreak/>
              <w:t>Основное мероприятие 3</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Организация исполнения и подготовка отчетов об исполнении бюджета Батыревского муниципального округа</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Ч410300000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34,0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34,0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903</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Ч410373450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34,0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34,0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4</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 xml:space="preserve">Осуществление мер финансовой поддержки, направленных на обеспечение сбалансированности и повышение уровня бюджетной обеспеченности </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31784,8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2513,3</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2598,9</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169837,0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169837,0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993</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Ч410451180</w:t>
            </w:r>
          </w:p>
        </w:tc>
        <w:tc>
          <w:tcPr>
            <w:tcW w:w="172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2385,0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2513,3</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2598,9</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12011,5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12011,5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Ч410455500</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993</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Ч410455491</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итого</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2385,0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2513,3</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2598,9</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12011,5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12011,5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903</w:t>
            </w: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974</w:t>
            </w: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Ч410400610</w:t>
            </w:r>
          </w:p>
        </w:tc>
        <w:tc>
          <w:tcPr>
            <w:tcW w:w="172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Ч4104Д0071</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676,5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676,5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Ч4104Д0072</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138136,5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138136,5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Ч4104SA710</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Ч4104SA720</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29105,8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итого</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29105,8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138813,0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138813,0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974</w:t>
            </w: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Ч4104SA710</w:t>
            </w:r>
          </w:p>
        </w:tc>
        <w:tc>
          <w:tcPr>
            <w:tcW w:w="172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 xml:space="preserve">бюджет Батыревского муниципального </w:t>
            </w:r>
            <w:r w:rsidRPr="00281302">
              <w:rPr>
                <w:rFonts w:ascii="Times New Roman Cyr" w:eastAsia="Times New Roman" w:hAnsi="Times New Roman Cyr" w:cs="Times New Roman Cyr"/>
                <w:sz w:val="20"/>
                <w:szCs w:val="20"/>
                <w:lang w:eastAsia="ru-RU"/>
              </w:rPr>
              <w:lastRenderedPageBreak/>
              <w:t>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lastRenderedPageBreak/>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Ч4104SA7</w:t>
            </w:r>
            <w:r w:rsidRPr="00281302">
              <w:rPr>
                <w:rFonts w:ascii="Times New Roman Cyr" w:eastAsia="Times New Roman" w:hAnsi="Times New Roman Cyr" w:cs="Times New Roman Cyr"/>
                <w:sz w:val="20"/>
                <w:szCs w:val="20"/>
                <w:lang w:eastAsia="ru-RU"/>
              </w:rPr>
              <w:lastRenderedPageBreak/>
              <w:t>20</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294,0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Ч4104Г0040</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19012,5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19012,5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итого</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294,0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19012,5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19012,5</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5</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Реализация мер по оптимизации государственного долга Чувашской Республики и своевременному исполнению долговых обязательств</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Ч410500000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6</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 xml:space="preserve">Обеспечение долгосрочной устойчивости и сбалансированности бюджетной системы в </w:t>
            </w:r>
            <w:proofErr w:type="spellStart"/>
            <w:r w:rsidRPr="00281302">
              <w:rPr>
                <w:rFonts w:ascii="Times New Roman Cyr" w:eastAsia="Times New Roman" w:hAnsi="Times New Roman Cyr" w:cs="Times New Roman Cyr"/>
                <w:sz w:val="20"/>
                <w:szCs w:val="20"/>
                <w:lang w:eastAsia="ru-RU"/>
              </w:rPr>
              <w:t>Батыревском</w:t>
            </w:r>
            <w:proofErr w:type="spellEnd"/>
            <w:r w:rsidRPr="00281302">
              <w:rPr>
                <w:rFonts w:ascii="Times New Roman Cyr" w:eastAsia="Times New Roman" w:hAnsi="Times New Roman Cyr" w:cs="Times New Roman Cyr"/>
                <w:sz w:val="20"/>
                <w:szCs w:val="20"/>
                <w:lang w:eastAsia="ru-RU"/>
              </w:rPr>
              <w:t xml:space="preserve"> муниципальном округе</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Ч420100000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b/>
                <w:color w:val="000000"/>
                <w:sz w:val="20"/>
                <w:szCs w:val="20"/>
                <w:lang w:eastAsia="ru-RU"/>
              </w:rPr>
            </w:pPr>
            <w:hyperlink w:anchor="sub_4000" w:history="1">
              <w:r w:rsidRPr="00281302">
                <w:rPr>
                  <w:rFonts w:ascii="Times New Roman Cyr" w:eastAsia="Times New Roman" w:hAnsi="Times New Roman Cyr" w:cs="Times New Roman Cyr"/>
                  <w:bCs/>
                  <w:color w:val="000000"/>
                  <w:sz w:val="20"/>
                  <w:szCs w:val="20"/>
                  <w:lang w:eastAsia="ru-RU"/>
                </w:rPr>
                <w:t>Подпрограмма</w:t>
              </w:r>
            </w:hyperlink>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"Повышение эффективности бюджетных расходов Батыревского муниципального округа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Ч420000000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 xml:space="preserve">бюджет Батыревского </w:t>
            </w:r>
            <w:r w:rsidRPr="00281302">
              <w:rPr>
                <w:rFonts w:ascii="Times New Roman Cyr" w:eastAsia="Times New Roman" w:hAnsi="Times New Roman Cyr" w:cs="Times New Roman Cyr"/>
                <w:sz w:val="20"/>
                <w:szCs w:val="20"/>
                <w:lang w:eastAsia="ru-RU"/>
              </w:rPr>
              <w:lastRenderedPageBreak/>
              <w:t>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lastRenderedPageBreak/>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lastRenderedPageBreak/>
              <w:t>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Совершенствование бюджетного процесса в условиях внедрения программно-целевых методов управления</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Ч420100000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Повышение качества управления общественными финансами</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Ч420200000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3</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Развитие системы внутреннего муниципального финансового контроля</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Ч420300000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lastRenderedPageBreak/>
              <w:t>Основное мероприятие 4</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Ч420400000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5</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Повышение эффективности бюджетных инвестиций</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Ч420500000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6</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Повышение эффективности деятельности органов местного самоуправления Батыревского муниципального округа и муниципальных учреждений Батыревского муниципального округа</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Ч420600000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7</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 xml:space="preserve">Развитие государственной интегрированной </w:t>
            </w:r>
            <w:r w:rsidRPr="00281302">
              <w:rPr>
                <w:rFonts w:ascii="Times New Roman Cyr" w:eastAsia="Times New Roman" w:hAnsi="Times New Roman Cyr" w:cs="Times New Roman Cyr"/>
                <w:sz w:val="20"/>
                <w:szCs w:val="20"/>
                <w:lang w:eastAsia="ru-RU"/>
              </w:rPr>
              <w:lastRenderedPageBreak/>
              <w:t xml:space="preserve">информационной системы управления общественными финансами "Электронный бюджет" в </w:t>
            </w:r>
            <w:proofErr w:type="spellStart"/>
            <w:r w:rsidRPr="00281302">
              <w:rPr>
                <w:rFonts w:ascii="Times New Roman Cyr" w:eastAsia="Times New Roman" w:hAnsi="Times New Roman Cyr" w:cs="Times New Roman Cyr"/>
                <w:sz w:val="20"/>
                <w:szCs w:val="20"/>
                <w:lang w:eastAsia="ru-RU"/>
              </w:rPr>
              <w:t>Батыревском</w:t>
            </w:r>
            <w:proofErr w:type="spellEnd"/>
            <w:r w:rsidRPr="00281302">
              <w:rPr>
                <w:rFonts w:ascii="Times New Roman Cyr" w:eastAsia="Times New Roman" w:hAnsi="Times New Roman Cyr" w:cs="Times New Roman Cyr"/>
                <w:sz w:val="20"/>
                <w:szCs w:val="20"/>
                <w:lang w:eastAsia="ru-RU"/>
              </w:rPr>
              <w:t xml:space="preserve"> муниципальном округе</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lastRenderedPageBreak/>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Ч420700000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8</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Развитие системы внешнего муниципального финансового контроля</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Ч420900000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9</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Обеспечение открытости и прозрачности общественными финансов Батыревского муниципального округа</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Ч420900000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b/>
                <w:color w:val="000000"/>
                <w:sz w:val="20"/>
                <w:szCs w:val="20"/>
                <w:lang w:eastAsia="ru-RU"/>
              </w:rPr>
            </w:pPr>
            <w:hyperlink w:anchor="sub_5000" w:history="1">
              <w:r w:rsidRPr="00281302">
                <w:rPr>
                  <w:rFonts w:ascii="Times New Roman Cyr" w:eastAsia="Times New Roman" w:hAnsi="Times New Roman Cyr" w:cs="Times New Roman Cyr"/>
                  <w:bCs/>
                  <w:color w:val="000000"/>
                  <w:sz w:val="20"/>
                  <w:szCs w:val="20"/>
                  <w:lang w:eastAsia="ru-RU"/>
                </w:rPr>
                <w:t>Подпрограмма</w:t>
              </w:r>
            </w:hyperlink>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Повышение финансовой грамотности населения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Ч430000000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x</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x</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x</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x</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Мониторинг уровня финансовой грамотности населения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Ч430400000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Подпрограмма</w:t>
            </w:r>
          </w:p>
        </w:tc>
        <w:tc>
          <w:tcPr>
            <w:tcW w:w="2977"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"Обеспечение реализации 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w:t>
            </w: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Ч4Э0000000</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всего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32889,5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32889,5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федеральный бюджет</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х</w:t>
            </w: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республиканский бюджет Чувашской Республики</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905</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Ч4Э0100200</w:t>
            </w:r>
          </w:p>
        </w:tc>
        <w:tc>
          <w:tcPr>
            <w:tcW w:w="172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бюджет Батыревского муниципального округа</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0,0</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4472,5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4472,5</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992</w:t>
            </w: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Ч4Э0100200</w:t>
            </w:r>
          </w:p>
        </w:tc>
        <w:tc>
          <w:tcPr>
            <w:tcW w:w="172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28417,0</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28417,0</w:t>
            </w:r>
          </w:p>
        </w:tc>
      </w:tr>
      <w:tr w:rsidR="00281302" w:rsidRPr="00281302" w:rsidTr="007F441D">
        <w:tc>
          <w:tcPr>
            <w:tcW w:w="1701"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0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1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2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итого</w:t>
            </w:r>
          </w:p>
        </w:tc>
        <w:tc>
          <w:tcPr>
            <w:tcW w:w="1287"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2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27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7019,8</w:t>
            </w:r>
          </w:p>
        </w:tc>
        <w:tc>
          <w:tcPr>
            <w:tcW w:w="111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32889,5</w:t>
            </w:r>
          </w:p>
        </w:tc>
        <w:tc>
          <w:tcPr>
            <w:tcW w:w="14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281302">
              <w:rPr>
                <w:rFonts w:ascii="Times New Roman Cyr" w:eastAsia="Times New Roman" w:hAnsi="Times New Roman Cyr" w:cs="Times New Roman Cyr"/>
                <w:sz w:val="20"/>
                <w:szCs w:val="20"/>
                <w:lang w:eastAsia="ru-RU"/>
              </w:rPr>
              <w:t>32889,5</w:t>
            </w:r>
          </w:p>
        </w:tc>
      </w:tr>
    </w:tbl>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81302" w:rsidRPr="00281302">
          <w:headerReference w:type="default" r:id="rId24"/>
          <w:pgSz w:w="16837" w:h="11905" w:orient="landscape"/>
          <w:pgMar w:top="1440" w:right="800" w:bottom="1440" w:left="800" w:header="720" w:footer="720" w:gutter="0"/>
          <w:cols w:space="720"/>
          <w:noEndnote/>
        </w:sectPr>
      </w:pP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lastRenderedPageBreak/>
        <w:t>Приложение N 3</w:t>
      </w:r>
      <w:r w:rsidRPr="00281302">
        <w:rPr>
          <w:rFonts w:ascii="Times New Roman Cyr" w:eastAsia="Times New Roman" w:hAnsi="Times New Roman Cyr" w:cs="Times New Roman Cyr"/>
          <w:b/>
          <w:bCs/>
          <w:color w:val="26282F"/>
          <w:sz w:val="24"/>
          <w:szCs w:val="24"/>
          <w:lang w:eastAsia="ru-RU"/>
        </w:rPr>
        <w:br/>
        <w:t xml:space="preserve">к </w:t>
      </w:r>
      <w:hyperlink w:anchor="sub_1000" w:history="1">
        <w:r w:rsidRPr="00281302">
          <w:rPr>
            <w:rFonts w:ascii="Times New Roman Cyr" w:eastAsia="Times New Roman" w:hAnsi="Times New Roman Cyr" w:cs="Times New Roman Cyr"/>
            <w:b/>
            <w:bCs/>
            <w:color w:val="000000"/>
            <w:sz w:val="24"/>
            <w:szCs w:val="24"/>
            <w:lang w:eastAsia="ru-RU"/>
          </w:rPr>
          <w:t>муниципальной программе</w:t>
        </w:r>
      </w:hyperlink>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281302">
        <w:rPr>
          <w:rFonts w:ascii="Times New Roman Cyr" w:eastAsia="Times New Roman" w:hAnsi="Times New Roman Cyr" w:cs="Times New Roman Cyr"/>
          <w:b/>
          <w:bCs/>
          <w:color w:val="26282F"/>
          <w:sz w:val="24"/>
          <w:szCs w:val="24"/>
          <w:lang w:eastAsia="ru-RU"/>
        </w:rPr>
        <w:br/>
        <w:t>Чувашской Республики</w:t>
      </w:r>
      <w:r w:rsidRPr="00281302">
        <w:rPr>
          <w:rFonts w:ascii="Times New Roman Cyr" w:eastAsia="Times New Roman" w:hAnsi="Times New Roman Cyr" w:cs="Times New Roman Cyr"/>
          <w:b/>
          <w:bCs/>
          <w:color w:val="26282F"/>
          <w:sz w:val="24"/>
          <w:szCs w:val="24"/>
          <w:lang w:eastAsia="ru-RU"/>
        </w:rPr>
        <w:br/>
        <w:t xml:space="preserve">"Управление общественными </w:t>
      </w: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b/>
          <w:bCs/>
          <w:color w:val="26282F"/>
          <w:sz w:val="24"/>
          <w:szCs w:val="24"/>
          <w:lang w:eastAsia="ru-RU"/>
        </w:rPr>
        <w:t>финансами и муниципальным долгом</w:t>
      </w:r>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281302">
        <w:rPr>
          <w:rFonts w:ascii="Times New Roman Cyr" w:eastAsia="Times New Roman" w:hAnsi="Times New Roman Cyr" w:cs="Times New Roman Cyr"/>
          <w:b/>
          <w:bCs/>
          <w:color w:val="26282F"/>
          <w:sz w:val="24"/>
          <w:szCs w:val="24"/>
          <w:lang w:eastAsia="ru-RU"/>
        </w:rPr>
        <w:br/>
        <w:t>Чувашской Республики"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Подпрограмма</w:t>
      </w:r>
      <w:r w:rsidRPr="00281302">
        <w:rPr>
          <w:rFonts w:ascii="Times New Roman Cyr" w:eastAsia="Times New Roman" w:hAnsi="Times New Roman Cyr" w:cs="Times New Roman Cyr"/>
          <w:b/>
          <w:bCs/>
          <w:color w:val="26282F"/>
          <w:sz w:val="24"/>
          <w:szCs w:val="24"/>
          <w:lang w:eastAsia="ru-RU"/>
        </w:rPr>
        <w:br/>
        <w:t>"Совершенствование бюджетной политики и обеспечение сбалансированности бюджета Батыревского муниципального округа"</w:t>
      </w: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Паспорт подпрограммы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80"/>
        <w:gridCol w:w="7700"/>
      </w:tblGrid>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Ответственный исполнитель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Финансовый отдел администрации Батыревского муниципального округа</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Цель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создание условий для обеспечения долгосрочной сбалансированности и повышения устойчивости бюджетной системы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Задачи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роста собственных доходов бюджета Батыревского муниципального округа, рациональное использование механизма предоставления налоговых льгот;</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рационализация структуры расходов и эффективное использование средств бюджета Батыревского муниципального округа, концентрация бюджетных инвестиций на приоритетных направлениях социально-экономического развития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долговой устойчивости Батыревского муниципального округа, проведение ответственной долговой политики, снижение бюджетных рисков, связанных с долговой нагрузкой на бюджет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Батыревского муниципального округа на долгосрочный период;</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эффективное управление муниципальным долгом Батыревского муниципального округа, недопущение образования просроченной задолженности по долговым обязательствам Батыревского муниципального округа</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37" w:name="sub_304"/>
            <w:r w:rsidRPr="00281302">
              <w:rPr>
                <w:rFonts w:ascii="Times New Roman Cyr" w:eastAsia="Times New Roman" w:hAnsi="Times New Roman Cyr" w:cs="Times New Roman Cyr"/>
                <w:sz w:val="24"/>
                <w:szCs w:val="24"/>
                <w:lang w:eastAsia="ru-RU"/>
              </w:rPr>
              <w:t>Целевые показатели (индикаторы) подпрограммы</w:t>
            </w:r>
            <w:bookmarkEnd w:id="37"/>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достижение к 2036 году следующих целевых индикаторов и показателей:</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 w:name="sub_342"/>
            <w:r w:rsidRPr="00281302">
              <w:rPr>
                <w:rFonts w:ascii="Times New Roman Cyr" w:eastAsia="Times New Roman" w:hAnsi="Times New Roman Cyr" w:cs="Times New Roman Cyr"/>
                <w:sz w:val="24"/>
                <w:szCs w:val="24"/>
                <w:lang w:eastAsia="ru-RU"/>
              </w:rPr>
              <w:t>темп роста налоговых и неналоговых доходов бюджета Батыревского муниципального округа (к предыдущему году) - 106,0 процента;</w:t>
            </w:r>
            <w:bookmarkEnd w:id="38"/>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 w:name="sub_343"/>
            <w:r w:rsidRPr="00281302">
              <w:rPr>
                <w:rFonts w:ascii="Times New Roman Cyr" w:eastAsia="Times New Roman" w:hAnsi="Times New Roman Cyr" w:cs="Times New Roman Cyr"/>
                <w:sz w:val="24"/>
                <w:szCs w:val="24"/>
                <w:lang w:eastAsia="ru-RU"/>
              </w:rPr>
              <w:t>темп роста налоговых и неналоговых доходов бюджета Батыревского муниципального округа (к предыдущему году) - 105,8 процента;</w:t>
            </w:r>
            <w:bookmarkEnd w:id="39"/>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доля просроченной задолженности по бюджетным кредитам, предоставленным из республиканского бюджета, в общем объеме </w:t>
            </w:r>
            <w:r w:rsidRPr="00281302">
              <w:rPr>
                <w:rFonts w:ascii="Times New Roman Cyr" w:eastAsia="Times New Roman" w:hAnsi="Times New Roman Cyr" w:cs="Times New Roman Cyr"/>
                <w:sz w:val="24"/>
                <w:szCs w:val="24"/>
                <w:lang w:eastAsia="ru-RU"/>
              </w:rPr>
              <w:lastRenderedPageBreak/>
              <w:t>задолженности по бюджетным кредитам, предоставленным из республиканского бюджета, - 0,0 процента;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расходов на обслуживание муниципального долга Батыревского муниципального округа в объеме расходов бюджета Батыревского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- 0,0 процента;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 w:name="sub_347"/>
            <w:r w:rsidRPr="00281302">
              <w:rPr>
                <w:rFonts w:ascii="Times New Roman Cyr" w:eastAsia="Times New Roman" w:hAnsi="Times New Roman Cyr" w:cs="Times New Roman Cyr"/>
                <w:sz w:val="24"/>
                <w:szCs w:val="24"/>
                <w:lang w:eastAsia="ru-RU"/>
              </w:rPr>
              <w:t>достижение к концу 2025 года следующих целевых показателей (индикаторов):</w:t>
            </w:r>
            <w:bookmarkEnd w:id="40"/>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объем просроченной кредиторской задолженности муниципальных бюджетных и автономных учреждений в сфере образования - 0,0 тыс. рублей;</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объем просроченной кредиторской задолженности муниципальных бюджетных и автономных учреждений в сфере физической культуры и спорта - 0,0 тыс. рублей;</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 w:name="sub_3411"/>
            <w:r w:rsidRPr="00281302">
              <w:rPr>
                <w:rFonts w:ascii="Times New Roman Cyr" w:eastAsia="Times New Roman" w:hAnsi="Times New Roman Cyr" w:cs="Times New Roman Cyr"/>
                <w:sz w:val="24"/>
                <w:szCs w:val="24"/>
                <w:lang w:eastAsia="ru-RU"/>
              </w:rPr>
              <w:t>объем просроченной кредиторской задолженности муниципальных бюджетных и автономных учреждений в сфере культуры - 0,0 тыс. рублей;</w:t>
            </w:r>
            <w:bookmarkEnd w:id="41"/>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 w:name="sub_3412"/>
            <w:r w:rsidRPr="00281302">
              <w:rPr>
                <w:rFonts w:ascii="Times New Roman Cyr" w:eastAsia="Times New Roman" w:hAnsi="Times New Roman Cyr" w:cs="Times New Roman Cyr"/>
                <w:sz w:val="24"/>
                <w:szCs w:val="24"/>
                <w:lang w:eastAsia="ru-RU"/>
              </w:rPr>
              <w:t>достижение к концу 2024 года следующего целевого показателя (индикатора): 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- 0,0 тыс. рублей;</w:t>
            </w:r>
            <w:bookmarkEnd w:id="42"/>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 w:name="sub_3413"/>
            <w:r w:rsidRPr="00281302">
              <w:rPr>
                <w:rFonts w:ascii="Times New Roman Cyr" w:eastAsia="Times New Roman" w:hAnsi="Times New Roman Cyr" w:cs="Times New Roman Cyr"/>
                <w:sz w:val="24"/>
                <w:szCs w:val="24"/>
                <w:lang w:eastAsia="ru-RU"/>
              </w:rPr>
              <w:t>достижение к концу 2023 года следующего целевого показателя (индикатора): 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- 0,0 тыс. рублей</w:t>
            </w:r>
            <w:bookmarkEnd w:id="43"/>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Этапы и сроки реализации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2023 - 2035 годы:</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1 этап - 2023 - 2025 годы;</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 этап - 2026 - 2030 годы;</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3 этап - 2031 - 2035 годы</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44" w:name="sub_303"/>
            <w:r w:rsidRPr="00281302">
              <w:rPr>
                <w:rFonts w:ascii="Times New Roman Cyr" w:eastAsia="Times New Roman" w:hAnsi="Times New Roman Cyr" w:cs="Times New Roman Cyr"/>
                <w:sz w:val="24"/>
                <w:szCs w:val="24"/>
                <w:lang w:eastAsia="ru-RU"/>
              </w:rPr>
              <w:t>Объемы финансирования подпрограммы с разбивкой по годам реализации подпрограммы</w:t>
            </w:r>
            <w:bookmarkEnd w:id="44"/>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прогнозируемый объем финансирования мероприятий подпрограммы в 2023 - 2035 годах составляет 391020,8 тыс. рублей, в том числе:</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33166,6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4047,3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4132,9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2026 - 2030 годах - 174837,0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2031 - 2035 годах - 174837,0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из них средства: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31520,2 тыс. рублей, в том числе:</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2385,0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2513,3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2598,9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2026 - 2030 годах - 12011,5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2031 - 2035 годах - 12011,5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306731,8 тыс. рублей, в том числе:</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29105,8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0,0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0,0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в 2026 - 2030 годах - 138813,0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2031 - 2035 годах - 138813,0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52768,8 тыс. рублей, в том числе:</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1675,8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1534,0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1534,0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2026 - 2030 годах - 24012,5 тыс. рублей;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2031 - 2035 годах - 24012,5 тыс. рублей.</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Батыревского муниципального округа.</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Ожидаемые результаты реализации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реализация подпрограммы позволит обеспечить:</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повышение качества бюджетного планирования, формирование бюджета Батыревского муниципального округа на основе муниципальных программ Батыревского муниципального округа, создание интегрированной системы управления финансами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с применением передовых информационно-коммуникационных технологий;</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увеличение собственных доходов бюджета Батыревского муниципального округа, оптимизацию предоставляемых налоговых льгот;</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использования бюджетных средств, отсутствие просроченной кредиторской задолженности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управления муниципальным долгом Батыревского муниципального округа, оптимизация и своевременное исполнение долговых обязательств Батыревского муниципального округа.</w:t>
            </w:r>
          </w:p>
        </w:tc>
      </w:tr>
    </w:tbl>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1. Приоритеты и цели подпрограммы, общая характеристика участия органов местного самоуправления Батыревского муниципального округа в реализации подпрограммы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Батыревского муниципального округа " (далее - подпрограмма) определены Стратегией социально-экономического развития Батыревского муниципального округа до 2035 года, постановлением администрации Батыревского муниципального округа об основных направлениях бюджетной политики Батыревского муниципального округа на очередной финансовый год и плановый период и основными целями Муниципальной 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Батыревского муниципального округа, поддержание безопасного уровня долговой нагрузки на бюджет Батыревского муниципального округа, совершенствование межбюджетных отношений.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3013"/>
      <w:r w:rsidRPr="00281302">
        <w:rPr>
          <w:rFonts w:ascii="Times New Roman Cyr" w:eastAsia="Times New Roman" w:hAnsi="Times New Roman Cyr" w:cs="Times New Roman Cyr"/>
          <w:sz w:val="24"/>
          <w:szCs w:val="24"/>
          <w:lang w:eastAsia="ru-RU"/>
        </w:rPr>
        <w:t xml:space="preserve">Целью подпрограммы является создание условий для обеспечения долгосрочной </w:t>
      </w:r>
      <w:r w:rsidRPr="00281302">
        <w:rPr>
          <w:rFonts w:ascii="Times New Roman Cyr" w:eastAsia="Times New Roman" w:hAnsi="Times New Roman Cyr" w:cs="Times New Roman Cyr"/>
          <w:sz w:val="24"/>
          <w:szCs w:val="24"/>
          <w:lang w:eastAsia="ru-RU"/>
        </w:rPr>
        <w:lastRenderedPageBreak/>
        <w:t xml:space="preserve">сбалансированности и повышения устойчивости бюджетной системы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3017"/>
      <w:bookmarkEnd w:id="45"/>
      <w:r w:rsidRPr="00281302">
        <w:rPr>
          <w:rFonts w:ascii="Times New Roman Cyr" w:eastAsia="Times New Roman" w:hAnsi="Times New Roman Cyr" w:cs="Times New Roman Cyr"/>
          <w:sz w:val="24"/>
          <w:szCs w:val="24"/>
          <w:lang w:eastAsia="ru-RU"/>
        </w:rPr>
        <w:t>Достижению поставленных в подпрограмме целей способствует решение следующих задач:</w:t>
      </w:r>
    </w:p>
    <w:bookmarkEnd w:id="46"/>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роста собственных доходов бюджета Батыревского муниципального округа, рациональное использование механизма предоставления налоговых льгот;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рационализация структуры расходов и эффективное использование средств бюджета Батыревского муниципального округа, концентрация бюджетных инвестиций на приоритетных направлениях социально-экономического развития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развитие и совершенствование механизмов финансовой поддержки, направленных на повышение их сбалансированности и бюджетной обеспеченности;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обеспечение долговой устойчивости Батыревского муниципального округа на экономически безопасном уровне, проведение ответственной долговой политики, снижение бюджетных рисков, связанных с долговой нагрузкой на бюджет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3110"/>
      <w:r w:rsidRPr="00281302">
        <w:rPr>
          <w:rFonts w:ascii="Times New Roman Cyr" w:eastAsia="Times New Roman" w:hAnsi="Times New Roman Cyr" w:cs="Times New Roman Cyr"/>
          <w:sz w:val="24"/>
          <w:szCs w:val="24"/>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Батыревского муниципального округа на долгосрочный период;</w:t>
      </w:r>
    </w:p>
    <w:bookmarkEnd w:id="47"/>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эффективное управление муниципальным долгом Батыревского муниципального округа, недопущение образования просроченной задолженности по долговым обязательствам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2. Перечень и сведения о целевых показателях и индикаторах подпрограммы с расшифровкой плановых значений по годам ее реализации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темп роста налоговых и неналоговых доходов бюджета Батыревского муниципального округа (к предыдущему году);</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расходов на обслуживание муниципального долга Батыревского муниципального округа в объеме расходов бюджета Батыревского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30028"/>
      <w:r w:rsidRPr="00281302">
        <w:rPr>
          <w:rFonts w:ascii="Times New Roman Cyr" w:eastAsia="Times New Roman" w:hAnsi="Times New Roman Cyr" w:cs="Times New Roman Cyr"/>
          <w:sz w:val="24"/>
          <w:szCs w:val="24"/>
          <w:lang w:eastAsia="ru-RU"/>
        </w:rPr>
        <w:t>объем просроченной кредиторской задолженности муниципальных бюджетных и автономных учреждений в сфере образования;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30029"/>
      <w:bookmarkEnd w:id="48"/>
      <w:r w:rsidRPr="00281302">
        <w:rPr>
          <w:rFonts w:ascii="Times New Roman Cyr" w:eastAsia="Times New Roman" w:hAnsi="Times New Roman Cyr" w:cs="Times New Roman Cyr"/>
          <w:sz w:val="24"/>
          <w:szCs w:val="24"/>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32010"/>
      <w:bookmarkEnd w:id="49"/>
      <w:r w:rsidRPr="00281302">
        <w:rPr>
          <w:rFonts w:ascii="Times New Roman Cyr" w:eastAsia="Times New Roman" w:hAnsi="Times New Roman Cyr" w:cs="Times New Roman Cyr"/>
          <w:sz w:val="24"/>
          <w:szCs w:val="24"/>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100020"/>
      <w:bookmarkEnd w:id="50"/>
      <w:r w:rsidRPr="00281302">
        <w:rPr>
          <w:rFonts w:ascii="Times New Roman Cyr" w:eastAsia="Times New Roman" w:hAnsi="Times New Roman Cyr" w:cs="Times New Roman Cyr"/>
          <w:sz w:val="24"/>
          <w:szCs w:val="24"/>
          <w:lang w:eastAsia="ru-RU"/>
        </w:rPr>
        <w:t>объем просроченной кредиторской задолженности муниципальных бюджетных и автономных учреждений в сфере культуры;</w:t>
      </w:r>
    </w:p>
    <w:bookmarkEnd w:id="51"/>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w:t>
      </w:r>
      <w:r w:rsidRPr="00281302">
        <w:rPr>
          <w:rFonts w:ascii="Times New Roman Cyr" w:eastAsia="Times New Roman" w:hAnsi="Times New Roman Cyr" w:cs="Times New Roman Cyr"/>
          <w:sz w:val="24"/>
          <w:szCs w:val="24"/>
          <w:lang w:eastAsia="ru-RU"/>
        </w:rPr>
        <w:lastRenderedPageBreak/>
        <w:t>муниципальными учреждениями.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3210"/>
      <w:r w:rsidRPr="00281302">
        <w:rPr>
          <w:rFonts w:ascii="Times New Roman Cyr" w:eastAsia="Times New Roman" w:hAnsi="Times New Roman Cyr" w:cs="Times New Roman Cyr"/>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bookmarkEnd w:id="52"/>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темп роста налоговых и неналоговых доходов бюджета Батыревского муниципального округа (к предыдущему году):</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- 96,1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- 116,3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- 103,9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- 109,8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- 105,8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расходов на обслуживание муниципального долга Батыревского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3. Характеристики основных мероприятий, мероприятий подпрограммы с указанием сроков и этапов их реализации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3031"/>
      <w:r w:rsidRPr="00281302">
        <w:rPr>
          <w:rFonts w:ascii="Times New Roman Cyr" w:eastAsia="Times New Roman" w:hAnsi="Times New Roman Cyr" w:cs="Times New Roman Cyr"/>
          <w:sz w:val="24"/>
          <w:szCs w:val="24"/>
          <w:lang w:eastAsia="ru-RU"/>
        </w:rPr>
        <w:t>Основные мероприятия подпрограммы направлены на достижение поставленной цели и решение задач подпрограммы и Муниципальной программы в целом.</w:t>
      </w:r>
    </w:p>
    <w:bookmarkEnd w:id="53"/>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Подпрограмма объединяет шесть основных мероприятий.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1. Развитие бюджетного планирования, формирование бюджета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1.1. Разработка бюджетных проектировок и направление их органам местного самоуправления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данного мероприятия в соответствии с основными направлениями бюджетной и налоговой политики Батыревского муниципального округа на очередной финансовый год и плановый период, на основании прогноза социально-экономического развития Батыревского муниципального округа на очередной финансовый год и плановый период предусматривается осуществление финансовым отделом разработки основных характеристик бюджета Батыревского муниципального округа, а также распределения расходов бюджета Батыревского муниципального округа на исполнение действующих и принимаемых расходных обязательств на очередной финансовый год и плановый период в соответствии с </w:t>
      </w:r>
      <w:hyperlink r:id="rId25" w:history="1">
        <w:r w:rsidRPr="00281302">
          <w:rPr>
            <w:rFonts w:ascii="Times New Roman Cyr" w:eastAsia="Times New Roman" w:hAnsi="Times New Roman Cyr" w:cs="Times New Roman Cyr"/>
            <w:bCs/>
            <w:color w:val="000000"/>
            <w:sz w:val="24"/>
            <w:szCs w:val="24"/>
            <w:lang w:eastAsia="ru-RU"/>
          </w:rPr>
          <w:t>бюджетной классификацией</w:t>
        </w:r>
      </w:hyperlink>
      <w:r w:rsidRPr="00281302">
        <w:rPr>
          <w:rFonts w:ascii="Times New Roman Cyr" w:eastAsia="Times New Roman" w:hAnsi="Times New Roman Cyr" w:cs="Times New Roman Cyr"/>
          <w:sz w:val="24"/>
          <w:szCs w:val="24"/>
          <w:lang w:eastAsia="ru-RU"/>
        </w:rPr>
        <w:t xml:space="preserve">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срок, установленный </w:t>
      </w:r>
      <w:hyperlink r:id="rId26" w:history="1">
        <w:r w:rsidRPr="00281302">
          <w:rPr>
            <w:rFonts w:ascii="Times New Roman Cyr" w:eastAsia="Times New Roman" w:hAnsi="Times New Roman Cyr" w:cs="Times New Roman Cyr"/>
            <w:bCs/>
            <w:color w:val="000000"/>
            <w:sz w:val="24"/>
            <w:szCs w:val="24"/>
            <w:lang w:eastAsia="ru-RU"/>
          </w:rPr>
          <w:t>Порядком</w:t>
        </w:r>
      </w:hyperlink>
      <w:r w:rsidRPr="00281302">
        <w:rPr>
          <w:rFonts w:ascii="Times New Roman Cyr" w:eastAsia="Times New Roman" w:hAnsi="Times New Roman Cyr" w:cs="Times New Roman Cyr"/>
          <w:sz w:val="24"/>
          <w:szCs w:val="24"/>
          <w:lang w:eastAsia="ru-RU"/>
        </w:rPr>
        <w:t xml:space="preserve"> составления проекта бюджета Батыревского муниципального округа на очередной финансовый год и плановый период, утвержденный </w:t>
      </w:r>
      <w:hyperlink r:id="rId27" w:history="1">
        <w:r w:rsidRPr="00281302">
          <w:rPr>
            <w:rFonts w:ascii="Times New Roman Cyr" w:eastAsia="Times New Roman" w:hAnsi="Times New Roman Cyr" w:cs="Times New Roman Cyr"/>
            <w:bCs/>
            <w:color w:val="000000"/>
            <w:sz w:val="24"/>
            <w:szCs w:val="24"/>
            <w:lang w:eastAsia="ru-RU"/>
          </w:rPr>
          <w:t>постановлением</w:t>
        </w:r>
      </w:hyperlink>
      <w:r w:rsidRPr="00281302">
        <w:rPr>
          <w:rFonts w:ascii="Times New Roman Cyr" w:eastAsia="Times New Roman" w:hAnsi="Times New Roman Cyr" w:cs="Times New Roman Cyr"/>
          <w:sz w:val="24"/>
          <w:szCs w:val="24"/>
          <w:lang w:eastAsia="ru-RU"/>
        </w:rPr>
        <w:t xml:space="preserve"> администрации Батыревского муниципального округа от 26 июня 2015 г. N 367 г. </w:t>
      </w:r>
      <w:r w:rsidRPr="00281302">
        <w:rPr>
          <w:rFonts w:ascii="Times New Roman Cyr" w:eastAsia="Times New Roman" w:hAnsi="Times New Roman Cyr" w:cs="Times New Roman Cyr"/>
          <w:sz w:val="24"/>
          <w:szCs w:val="24"/>
          <w:lang w:eastAsia="ru-RU"/>
        </w:rPr>
        <w:lastRenderedPageBreak/>
        <w:t>(далее - Порядок составления бюджета), осуществляется направление финансовым отделом бюджетных проектировок органам местного самоуправления Батыревского муниципального округа для распределения между конкретными получателями средств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1.2. Резервный фонд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3038"/>
      <w:r w:rsidRPr="00281302">
        <w:rPr>
          <w:rFonts w:ascii="Times New Roman Cyr" w:eastAsia="Times New Roman" w:hAnsi="Times New Roman Cyr" w:cs="Times New Roman Cyr"/>
          <w:sz w:val="24"/>
          <w:szCs w:val="24"/>
          <w:lang w:eastAsia="ru-RU"/>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Батыревского муниципального округа на очередной финансовый год и плановый период формируется резервный фонд Батыревского муниципального округа.</w:t>
      </w:r>
    </w:p>
    <w:bookmarkEnd w:id="54"/>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Расходование средств резервного фонда Батыревского муниципального округа осуществляется в соответствии с Положением о порядке расходования средств резервного фонда Батыревского муниципального округа ЧР для предупреждения и ликвидации чрезвычайных ситуаций, утвержденным постановлением администрации Батыревского муниципального округа от 30 декабря 2022 г. №74, на основании постановления администрации  Батыревского муниципального округа о выделении органам местного самоуправления Батыревского муниципального округа на осуществление непредвиденных мероприятий.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Результатами реализации данного мероприятия являются утверждение объемов резервного фонда Батыревского муниципального округа решением о бюджете Батыревского муниципального округа на очередной финансовый год и плановый период, перечисление средств резервного фонда Батыревского муниципального округа на осуществление расходов непредвиденного характера органам местного самоуправления Батыревского муниципального округа в суммах, определенных решениями Собрания депутатов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1.3. Анализ предложений органов местного самоуправления Батыревского муниципального округа по бюджетным проектировкам и подготовка проекта решения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Данным мероприятием предусмотрено представление субъектами бюджетного планирования - органами местного самоуправления Батыревского муниципального округа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w:t>
      </w:r>
      <w:hyperlink r:id="rId28" w:history="1">
        <w:r w:rsidRPr="00281302">
          <w:rPr>
            <w:rFonts w:ascii="Times New Roman Cyr" w:eastAsia="Times New Roman" w:hAnsi="Times New Roman Cyr" w:cs="Times New Roman Cyr"/>
            <w:bCs/>
            <w:color w:val="000000"/>
            <w:sz w:val="24"/>
            <w:szCs w:val="24"/>
            <w:lang w:eastAsia="ru-RU"/>
          </w:rPr>
          <w:t>бюджетной классификацией</w:t>
        </w:r>
      </w:hyperlink>
      <w:r w:rsidRPr="00281302">
        <w:rPr>
          <w:rFonts w:ascii="Times New Roman Cyr" w:eastAsia="Times New Roman" w:hAnsi="Times New Roman Cyr" w:cs="Times New Roman Cyr"/>
          <w:sz w:val="24"/>
          <w:szCs w:val="24"/>
          <w:lang w:eastAsia="ru-RU"/>
        </w:rPr>
        <w:t xml:space="preserve"> Российской Федерации и между получателями бюджетных средств в срок, установленный Порядком составления бюджета.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3313"/>
      <w:r w:rsidRPr="00281302">
        <w:rPr>
          <w:rFonts w:ascii="Times New Roman Cyr" w:eastAsia="Times New Roman" w:hAnsi="Times New Roman Cyr" w:cs="Times New Roman Cyr"/>
          <w:sz w:val="24"/>
          <w:szCs w:val="24"/>
          <w:lang w:eastAsia="ru-RU"/>
        </w:rPr>
        <w:t>Кроме того, планируется представление Отделом экономики, сельского хозяйства и инвестиционной деятельности  администрации Батыревского муниципального округа в финансовый отдел администрации Батыревского муниципального округа в сроки, установленные Порядком составления бюджета, проектов распределения бюджетных ассигнований на реализацию муниципальных программ Батыревского муниципального округа, районной адресной инвестиционной программы в рамках предельных объемов бюджетных ассигнований, доведенных финансовым отделом, а также предварительных итогов социально-экономического развития Батыревского муниципального округа за истекший период текущего финансового года и ожидаемых итогов социально-экономического развития Батыревского муниципального округа за текущий финансовый год.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3314"/>
      <w:bookmarkEnd w:id="55"/>
      <w:r w:rsidRPr="00281302">
        <w:rPr>
          <w:rFonts w:ascii="Times New Roman Cyr" w:eastAsia="Times New Roman" w:hAnsi="Times New Roman Cyr" w:cs="Times New Roman Cyr"/>
          <w:sz w:val="24"/>
          <w:szCs w:val="24"/>
          <w:lang w:eastAsia="ru-RU"/>
        </w:rPr>
        <w:t>Мероприятием предусматриваются проведение анализа обоснованности предложений органов местного самоуправления Батыревского муниципального округа по бюджетным проектировкам, осуществление при необходимости согласительных процедур и подготовка проекта решения Собрания депутатов Батыревского муниципального округа о бюджете Батыревского муниципального округа на очередной финансовый год и плановый период, документов и материалов к нему.</w:t>
      </w:r>
    </w:p>
    <w:bookmarkEnd w:id="56"/>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После проведения согласования проекта решения о бюджете Батыревского муниципального округа на очередной финансовый год и плановый период с органами местного самоуправления Батыревского муниципального округа планируется его внесение главой Батыревского муниципального округа на рассмотрение Собранию депутатов Батыревского муниципального </w:t>
      </w:r>
      <w:r w:rsidRPr="00281302">
        <w:rPr>
          <w:rFonts w:ascii="Times New Roman Cyr" w:eastAsia="Times New Roman" w:hAnsi="Times New Roman Cyr" w:cs="Times New Roman Cyr"/>
          <w:sz w:val="24"/>
          <w:szCs w:val="24"/>
          <w:lang w:eastAsia="ru-RU"/>
        </w:rPr>
        <w:lastRenderedPageBreak/>
        <w:t>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1.4. Проведение работы на Собрании депутатов Батыревского муниципального округа, связанной с рассмотрением проекта решения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При этом в соответствии с </w:t>
      </w:r>
      <w:hyperlink r:id="rId29" w:history="1">
        <w:r w:rsidRPr="00281302">
          <w:rPr>
            <w:rFonts w:ascii="Times New Roman Cyr" w:eastAsia="Times New Roman" w:hAnsi="Times New Roman Cyr" w:cs="Times New Roman Cyr"/>
            <w:bCs/>
            <w:color w:val="000000"/>
            <w:sz w:val="24"/>
            <w:szCs w:val="24"/>
            <w:lang w:eastAsia="ru-RU"/>
          </w:rPr>
          <w:t>решением</w:t>
        </w:r>
      </w:hyperlink>
      <w:r w:rsidRPr="00281302">
        <w:rPr>
          <w:rFonts w:ascii="Times New Roman Cyr" w:eastAsia="Times New Roman" w:hAnsi="Times New Roman Cyr" w:cs="Times New Roman Cyr"/>
          <w:sz w:val="24"/>
          <w:szCs w:val="24"/>
          <w:lang w:eastAsia="ru-RU"/>
        </w:rPr>
        <w:t xml:space="preserve"> Собрания депутатов Батыревского муниципального округа "О регулировании бюджетных правоотношений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осуществляется представление проекта решения о бюджете Батыревского муниципального округа на очередной финансовый год и плановый период на публичных слушаниях, на заседаниях постоянных комиссий Собрания депутатов Батыревского муниципального округа, на заседания Собрания депутатов Батыревского муниципального округа, рассмотрение заключений на указанный проект решения Контрольно-счетной палатой Чувашской Республики, поправок к проекту решения, внесенных депутатами Собрания депутатов Батыревского муниципального округа, участие в рабочих группах и согласительных комиссиях.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Результатом реализации данного мероприятия является принятие решения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3320"/>
      <w:r w:rsidRPr="00281302">
        <w:rPr>
          <w:rFonts w:ascii="Times New Roman Cyr" w:eastAsia="Times New Roman" w:hAnsi="Times New Roman Cyr" w:cs="Times New Roman Cyr"/>
          <w:sz w:val="24"/>
          <w:szCs w:val="24"/>
          <w:lang w:eastAsia="ru-RU"/>
        </w:rPr>
        <w:t>Основное мероприятие 2. Повышение доходной базы, уточнение бюджета Батыревского муниципального округа в ходе его исполнения с учетом поступлений доходов в бюджет Батыревского муниципального округа.</w:t>
      </w:r>
    </w:p>
    <w:bookmarkEnd w:id="57"/>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2.1. Анализ поступлений доходов в бюджет Батыревского муниципального округа и предоставляемых налоговых льгот.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Батыревского муниципального округа и проведение аналитических расчетов в части исполнения по доходам бюджета Батыревского муниципального округа. Результаты проведенного анализа используются при принятии оперативных управленческих решений, связанных с укреплением доходной базы бюджета Батыревского муниципального округа,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Будет осуществляться взаимодействие в рамках межведомственных комиссий с крупными экономически и социально значимыми организациями Батыревского муниципального округа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Батыревского муниципального округа,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w:t>
      </w:r>
      <w:proofErr w:type="spellStart"/>
      <w:r w:rsidRPr="00281302">
        <w:rPr>
          <w:rFonts w:ascii="Times New Roman Cyr" w:eastAsia="Times New Roman" w:hAnsi="Times New Roman Cyr" w:cs="Times New Roman Cyr"/>
          <w:sz w:val="24"/>
          <w:szCs w:val="24"/>
          <w:lang w:eastAsia="ru-RU"/>
        </w:rPr>
        <w:t>предбанкротном</w:t>
      </w:r>
      <w:proofErr w:type="spellEnd"/>
      <w:r w:rsidRPr="00281302">
        <w:rPr>
          <w:rFonts w:ascii="Times New Roman Cyr" w:eastAsia="Times New Roman" w:hAnsi="Times New Roman Cyr" w:cs="Times New Roman Cyr"/>
          <w:sz w:val="24"/>
          <w:szCs w:val="24"/>
          <w:lang w:eastAsia="ru-RU"/>
        </w:rPr>
        <w:t xml:space="preserve"> состоянии, с целью пресечения фактов преднамеренного и фиктивного банкротства.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Одним из направлений политики в области повышения доходной базы бюджета Батыревского муниципального округа будет являться оптимизация существующей системы налоговых льгот.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w:t>
      </w:r>
      <w:r w:rsidRPr="00281302">
        <w:rPr>
          <w:rFonts w:ascii="Times New Roman Cyr" w:eastAsia="Times New Roman" w:hAnsi="Times New Roman Cyr" w:cs="Times New Roman Cyr"/>
          <w:sz w:val="24"/>
          <w:szCs w:val="24"/>
          <w:lang w:eastAsia="ru-RU"/>
        </w:rPr>
        <w:lastRenderedPageBreak/>
        <w:t xml:space="preserve">Батыревского муниципального округа, разрабатывать при необходимости предложения по их оптимизации и внесению соответствующих изменений в </w:t>
      </w:r>
      <w:hyperlink r:id="rId30" w:history="1">
        <w:r w:rsidRPr="00281302">
          <w:rPr>
            <w:rFonts w:ascii="Times New Roman Cyr" w:eastAsia="Times New Roman" w:hAnsi="Times New Roman Cyr" w:cs="Times New Roman Cyr"/>
            <w:bCs/>
            <w:color w:val="000000"/>
            <w:sz w:val="24"/>
            <w:szCs w:val="24"/>
            <w:lang w:eastAsia="ru-RU"/>
          </w:rPr>
          <w:t>решение</w:t>
        </w:r>
      </w:hyperlink>
      <w:r w:rsidRPr="00281302">
        <w:rPr>
          <w:rFonts w:ascii="Times New Roman Cyr" w:eastAsia="Times New Roman" w:hAnsi="Times New Roman Cyr" w:cs="Times New Roman Cyr"/>
          <w:sz w:val="24"/>
          <w:szCs w:val="24"/>
          <w:lang w:eastAsia="ru-RU"/>
        </w:rPr>
        <w:t xml:space="preserve"> Собрания депутатов Батыревского муниципального округа "О вопросах налогового регулирования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2.2. Подготовка проектов решений о внесении изменений в решение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Мероприятием предусматривается в ходе исполнения бюджета Батыревского муниципального округа,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бюджетного процесса на основании принятых нормативных правовых актов Батыревского муниципального округа, предложений органов местного самоуправления Батыревского муниципального округа,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w:t>
      </w:r>
      <w:hyperlink r:id="rId31" w:history="1">
        <w:r w:rsidRPr="00281302">
          <w:rPr>
            <w:rFonts w:ascii="Times New Roman Cyr" w:eastAsia="Times New Roman" w:hAnsi="Times New Roman Cyr" w:cs="Times New Roman Cyr"/>
            <w:bCs/>
            <w:color w:val="000000"/>
            <w:sz w:val="24"/>
            <w:szCs w:val="24"/>
            <w:lang w:eastAsia="ru-RU"/>
          </w:rPr>
          <w:t>Бюджетным кодексом</w:t>
        </w:r>
      </w:hyperlink>
      <w:r w:rsidRPr="00281302">
        <w:rPr>
          <w:rFonts w:ascii="Times New Roman Cyr" w:eastAsia="Times New Roman" w:hAnsi="Times New Roman Cyr" w:cs="Times New Roman Cyr"/>
          <w:sz w:val="24"/>
          <w:szCs w:val="24"/>
          <w:lang w:eastAsia="ru-RU"/>
        </w:rPr>
        <w:t xml:space="preserve"> Российской Федерации, финансовым отделом осуществляется подготовка проекта решения о внесении изменений в решение о бюджете Батыревского муниципального округа на очередной финансовый год и плановый период и представление на рассмотрение на Собрание депутатов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Финансовый отдел проводит работу по разъяснению положений указанного проекта решения и участвует в его рассмотрении на Собрании депутатов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Результатом реализации данного мероприятия является принятие решения о внесении изменений в решение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3332"/>
      <w:r w:rsidRPr="00281302">
        <w:rPr>
          <w:rFonts w:ascii="Times New Roman Cyr" w:eastAsia="Times New Roman" w:hAnsi="Times New Roman Cyr" w:cs="Times New Roman Cyr"/>
          <w:sz w:val="24"/>
          <w:szCs w:val="24"/>
          <w:lang w:eastAsia="ru-RU"/>
        </w:rPr>
        <w:t>Основное мероприятие 3. Организация исполнения и подготовка отчетов об исполнении бюджета Батыревского муниципального округа.</w:t>
      </w:r>
    </w:p>
    <w:bookmarkEnd w:id="58"/>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3.1. Организация исполнения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Данным мероприятием предусматривается реализация комплекса мер по организации исполнения бюджета Батыревского муниципального округа, включающего:</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открытие (закрытие) лицевых счетов для осуществления операций со средствами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составление и ведение сводной бюджетной росписи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3338"/>
      <w:r w:rsidRPr="00281302">
        <w:rPr>
          <w:rFonts w:ascii="Times New Roman Cyr" w:eastAsia="Times New Roman" w:hAnsi="Times New Roman Cyr" w:cs="Times New Roman Cyr"/>
          <w:sz w:val="24"/>
          <w:szCs w:val="24"/>
          <w:lang w:eastAsia="ru-RU"/>
        </w:rPr>
        <w:t>составление и ведение кассового плана, представляющего собой прогноз поступлений в бюджет Батыревского муниципального округа и перечислений из бюджета Батыревского муниципального округа в текущем финансовом году;</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3339"/>
      <w:bookmarkEnd w:id="59"/>
      <w:r w:rsidRPr="00281302">
        <w:rPr>
          <w:rFonts w:ascii="Times New Roman Cyr" w:eastAsia="Times New Roman" w:hAnsi="Times New Roman Cyr" w:cs="Times New Roman Cyr"/>
          <w:sz w:val="24"/>
          <w:szCs w:val="24"/>
          <w:lang w:eastAsia="ru-RU"/>
        </w:rPr>
        <w:t>организацию исполнения бюджета по доходам, расходам и источникам финансирования дефицита бюджета.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3340"/>
      <w:bookmarkEnd w:id="60"/>
      <w:r w:rsidRPr="00281302">
        <w:rPr>
          <w:rFonts w:ascii="Times New Roman Cyr" w:eastAsia="Times New Roman" w:hAnsi="Times New Roman Cyr" w:cs="Times New Roman Cyr"/>
          <w:sz w:val="24"/>
          <w:szCs w:val="24"/>
          <w:lang w:eastAsia="ru-RU"/>
        </w:rPr>
        <w:t>В рамках реализации данного мероприятия осуществляется разработка (корректировка) нормативных правовых актов Батыревского муниципального округа, регламентирующих организацию исполнения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3342"/>
      <w:bookmarkEnd w:id="61"/>
      <w:r w:rsidRPr="00281302">
        <w:rPr>
          <w:rFonts w:ascii="Times New Roman Cyr" w:eastAsia="Times New Roman" w:hAnsi="Times New Roman Cyr" w:cs="Times New Roman Cyr"/>
          <w:sz w:val="24"/>
          <w:szCs w:val="24"/>
          <w:lang w:eastAsia="ru-RU"/>
        </w:rPr>
        <w:t>Мероприятие 3.2. Прочие выплаты по обязательствам Батыревского муниципального округа.</w:t>
      </w:r>
    </w:p>
    <w:bookmarkEnd w:id="62"/>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данного мероприятия предусматривается реализация мер по исполнению судебных актов по искам к Батыревскому муниципальному округу, предусматривающих решений налоговых органов о взыскании налога, сбора, страхового взноса, пеней и штрафов, предусматривающих обращение взыскания на средства бюджета Батыревского муниципального округа, в том числе по искам о возмещении вреда, причиненного гражданину или юридическому лицу в результате </w:t>
      </w:r>
      <w:r w:rsidRPr="00281302">
        <w:rPr>
          <w:rFonts w:ascii="Times New Roman Cyr" w:eastAsia="Times New Roman" w:hAnsi="Times New Roman Cyr" w:cs="Times New Roman Cyr"/>
          <w:sz w:val="24"/>
          <w:szCs w:val="24"/>
          <w:lang w:eastAsia="ru-RU"/>
        </w:rPr>
        <w:lastRenderedPageBreak/>
        <w:t>незаконных действий (бездействия) органов местного самоуправления Батыревского муниципального округа либо должностных лиц этих органов, по искам по денежным обязательствам казенных учреждений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3343"/>
      <w:r w:rsidRPr="00281302">
        <w:rPr>
          <w:rFonts w:ascii="Times New Roman Cyr" w:eastAsia="Times New Roman" w:hAnsi="Times New Roman Cyr" w:cs="Times New Roman Cyr"/>
          <w:sz w:val="24"/>
          <w:szCs w:val="24"/>
          <w:lang w:eastAsia="ru-RU"/>
        </w:rPr>
        <w:t xml:space="preserve">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Батыревского муниципального округа, будет осуществляться в соответствии с порядком, установленным </w:t>
      </w:r>
      <w:hyperlink r:id="rId32" w:history="1">
        <w:r w:rsidRPr="00281302">
          <w:rPr>
            <w:rFonts w:ascii="Times New Roman Cyr" w:eastAsia="Times New Roman" w:hAnsi="Times New Roman Cyr" w:cs="Times New Roman Cyr"/>
            <w:bCs/>
            <w:color w:val="000000"/>
            <w:sz w:val="24"/>
            <w:szCs w:val="24"/>
            <w:lang w:eastAsia="ru-RU"/>
          </w:rPr>
          <w:t>статьями 242.1</w:t>
        </w:r>
      </w:hyperlink>
      <w:r w:rsidRPr="00281302">
        <w:rPr>
          <w:rFonts w:ascii="Times New Roman Cyr" w:eastAsia="Times New Roman" w:hAnsi="Times New Roman Cyr" w:cs="Times New Roman Cyr"/>
          <w:b/>
          <w:color w:val="000000"/>
          <w:sz w:val="24"/>
          <w:szCs w:val="24"/>
          <w:lang w:eastAsia="ru-RU"/>
        </w:rPr>
        <w:t xml:space="preserve">, </w:t>
      </w:r>
      <w:hyperlink r:id="rId33" w:history="1">
        <w:r w:rsidRPr="00281302">
          <w:rPr>
            <w:rFonts w:ascii="Times New Roman Cyr" w:eastAsia="Times New Roman" w:hAnsi="Times New Roman Cyr" w:cs="Times New Roman Cyr"/>
            <w:bCs/>
            <w:color w:val="000000"/>
            <w:sz w:val="24"/>
            <w:szCs w:val="24"/>
            <w:lang w:eastAsia="ru-RU"/>
          </w:rPr>
          <w:t>242.2</w:t>
        </w:r>
      </w:hyperlink>
      <w:r w:rsidRPr="00281302">
        <w:rPr>
          <w:rFonts w:ascii="Times New Roman Cyr" w:eastAsia="Times New Roman" w:hAnsi="Times New Roman Cyr" w:cs="Times New Roman Cyr"/>
          <w:b/>
          <w:color w:val="000000"/>
          <w:sz w:val="24"/>
          <w:szCs w:val="24"/>
          <w:lang w:eastAsia="ru-RU"/>
        </w:rPr>
        <w:t xml:space="preserve">, </w:t>
      </w:r>
      <w:hyperlink r:id="rId34" w:history="1">
        <w:r w:rsidRPr="00281302">
          <w:rPr>
            <w:rFonts w:ascii="Times New Roman Cyr" w:eastAsia="Times New Roman" w:hAnsi="Times New Roman Cyr" w:cs="Times New Roman Cyr"/>
            <w:bCs/>
            <w:color w:val="000000"/>
            <w:sz w:val="24"/>
            <w:szCs w:val="24"/>
            <w:lang w:eastAsia="ru-RU"/>
          </w:rPr>
          <w:t>242.4</w:t>
        </w:r>
      </w:hyperlink>
      <w:r w:rsidRPr="00281302">
        <w:rPr>
          <w:rFonts w:ascii="Times New Roman Cyr" w:eastAsia="Times New Roman" w:hAnsi="Times New Roman Cyr" w:cs="Times New Roman Cyr"/>
          <w:sz w:val="24"/>
          <w:szCs w:val="24"/>
          <w:lang w:eastAsia="ru-RU"/>
        </w:rPr>
        <w:t xml:space="preserve"> и </w:t>
      </w:r>
      <w:hyperlink r:id="rId35" w:history="1">
        <w:r w:rsidRPr="00281302">
          <w:rPr>
            <w:rFonts w:ascii="Times New Roman Cyr" w:eastAsia="Times New Roman" w:hAnsi="Times New Roman Cyr" w:cs="Times New Roman Cyr"/>
            <w:bCs/>
            <w:color w:val="000000"/>
            <w:sz w:val="24"/>
            <w:szCs w:val="24"/>
            <w:lang w:eastAsia="ru-RU"/>
          </w:rPr>
          <w:t>242.6</w:t>
        </w:r>
      </w:hyperlink>
      <w:r w:rsidRPr="00281302">
        <w:rPr>
          <w:rFonts w:ascii="Times New Roman Cyr" w:eastAsia="Times New Roman" w:hAnsi="Times New Roman Cyr" w:cs="Times New Roman Cyr"/>
          <w:sz w:val="24"/>
          <w:szCs w:val="24"/>
          <w:lang w:eastAsia="ru-RU"/>
        </w:rPr>
        <w:t xml:space="preserve"> Бюджетного кодекса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3344"/>
      <w:bookmarkEnd w:id="63"/>
      <w:r w:rsidRPr="00281302">
        <w:rPr>
          <w:rFonts w:ascii="Times New Roman Cyr" w:eastAsia="Times New Roman" w:hAnsi="Times New Roman Cyr" w:cs="Times New Roman Cyr"/>
          <w:sz w:val="24"/>
          <w:szCs w:val="24"/>
          <w:lang w:eastAsia="ru-RU"/>
        </w:rPr>
        <w:t>Результатом реализации данного мероприятия является перечисление средств бюджета Батыревского муниципального округа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Батыревского муниципального округа.</w:t>
      </w:r>
    </w:p>
    <w:bookmarkEnd w:id="64"/>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3.3. Составление и представление бюджетной отчетности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выполнения данного мероприятия предусматриваются составление и представление бюджетной отчетности Батыревского муниципального округа финансовым отделом на Собрание депутатов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со </w:t>
      </w:r>
      <w:hyperlink r:id="rId36" w:history="1">
        <w:r w:rsidRPr="00281302">
          <w:rPr>
            <w:rFonts w:ascii="Times New Roman Cyr" w:eastAsia="Times New Roman" w:hAnsi="Times New Roman Cyr" w:cs="Times New Roman Cyr"/>
            <w:bCs/>
            <w:color w:val="000000"/>
            <w:sz w:val="24"/>
            <w:szCs w:val="24"/>
            <w:lang w:eastAsia="ru-RU"/>
          </w:rPr>
          <w:t>статьей 69</w:t>
        </w:r>
      </w:hyperlink>
      <w:r w:rsidRPr="00281302">
        <w:rPr>
          <w:rFonts w:ascii="Times New Roman Cyr" w:eastAsia="Times New Roman" w:hAnsi="Times New Roman Cyr" w:cs="Times New Roman Cyr"/>
          <w:sz w:val="24"/>
          <w:szCs w:val="24"/>
          <w:lang w:eastAsia="ru-RU"/>
        </w:rPr>
        <w:t xml:space="preserve"> решения Собрания депутатов Батыревского муниципального округа "О регулировании бюджетных правоотношений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отчет об исполнении бюджета Батыревского муниципального округа за первый квартал, полугодие и девять месяцев текущего финансового года утверждается администрацией Батыревского муниципального округа и направляется Собранию депутатов Батыревского муниципального округа и Контрольно-счетную палату Чувашской Республики.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3349"/>
      <w:r w:rsidRPr="00281302">
        <w:rPr>
          <w:rFonts w:ascii="Times New Roman Cyr" w:eastAsia="Times New Roman" w:hAnsi="Times New Roman Cyr" w:cs="Times New Roman Cyr"/>
          <w:sz w:val="24"/>
          <w:szCs w:val="24"/>
          <w:lang w:eastAsia="ru-RU"/>
        </w:rPr>
        <w:t xml:space="preserve">В рамках реализации мероприятия осуществляются подготовка проекта решения Собрания депутатов Батыревского муниципального округа об исполнении бюджета Батыревского муниципального округа за отчетный финансовый год, иных документов, предусмотренных </w:t>
      </w:r>
      <w:hyperlink r:id="rId37" w:history="1">
        <w:r w:rsidRPr="00281302">
          <w:rPr>
            <w:rFonts w:ascii="Times New Roman Cyr" w:eastAsia="Times New Roman" w:hAnsi="Times New Roman Cyr" w:cs="Times New Roman Cyr"/>
            <w:bCs/>
            <w:color w:val="000000"/>
            <w:sz w:val="24"/>
            <w:szCs w:val="24"/>
            <w:lang w:eastAsia="ru-RU"/>
          </w:rPr>
          <w:t>статьей 72</w:t>
        </w:r>
      </w:hyperlink>
      <w:r w:rsidRPr="00281302">
        <w:rPr>
          <w:rFonts w:ascii="Times New Roman Cyr" w:eastAsia="Times New Roman" w:hAnsi="Times New Roman Cyr" w:cs="Times New Roman Cyr"/>
          <w:sz w:val="24"/>
          <w:szCs w:val="24"/>
          <w:lang w:eastAsia="ru-RU"/>
        </w:rPr>
        <w:t xml:space="preserve"> решения Собрания депутатов Батыревского муниципального округа "О регулировании бюджетных правоотношений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представление на рассмотрение Собранию депутатов Батыревского муниципального округа.</w:t>
      </w:r>
    </w:p>
    <w:bookmarkEnd w:id="65"/>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рассмотрения годового отчета об исполнении бюджета Батыревского муниципального округа на Собрании депутатов Батыревского муниципального округа планируются участие в публичных слушаниях, работе комиссий Собрания депутатов Батыревского муниципального округа, представление доклада об исполнении бюджета Батыревского муниципального округа на заседании Собрания депутатов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3352"/>
      <w:r w:rsidRPr="00281302">
        <w:rPr>
          <w:rFonts w:ascii="Times New Roman Cyr" w:eastAsia="Times New Roman" w:hAnsi="Times New Roman Cyr" w:cs="Times New Roman Cyr"/>
          <w:sz w:val="24"/>
          <w:szCs w:val="24"/>
          <w:lang w:eastAsia="ru-RU"/>
        </w:rPr>
        <w:t xml:space="preserve">В целях обеспечения прозрачности и доступности информации об исполнении бюджета Батыревского муниципального округа сведения об исполнении бюджета Батыревского муниципального округа предполагается ежеквартально размещать на </w:t>
      </w:r>
      <w:hyperlink r:id="rId38" w:history="1">
        <w:r w:rsidRPr="00281302">
          <w:rPr>
            <w:rFonts w:ascii="Times New Roman Cyr" w:eastAsia="Times New Roman" w:hAnsi="Times New Roman Cyr" w:cs="Times New Roman Cyr"/>
            <w:bCs/>
            <w:color w:val="000000"/>
            <w:sz w:val="24"/>
            <w:szCs w:val="24"/>
            <w:lang w:eastAsia="ru-RU"/>
          </w:rPr>
          <w:t>официальном сайте</w:t>
        </w:r>
      </w:hyperlink>
      <w:r w:rsidRPr="00281302">
        <w:rPr>
          <w:rFonts w:ascii="Times New Roman Cyr" w:eastAsia="Times New Roman" w:hAnsi="Times New Roman Cyr" w:cs="Times New Roman Cyr"/>
          <w:sz w:val="24"/>
          <w:szCs w:val="24"/>
          <w:lang w:eastAsia="ru-RU"/>
        </w:rPr>
        <w:t xml:space="preserve"> Батыревского муниципального округа на Портале органов власти Чувашской Республики в информационно-телекоммуникационной сети "Интернет".</w:t>
      </w:r>
    </w:p>
    <w:bookmarkEnd w:id="66"/>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358"/>
      <w:r w:rsidRPr="00281302">
        <w:rPr>
          <w:rFonts w:ascii="Times New Roman Cyr" w:eastAsia="Times New Roman" w:hAnsi="Times New Roman Cyr" w:cs="Times New Roman Cyr"/>
          <w:sz w:val="24"/>
          <w:szCs w:val="24"/>
          <w:lang w:eastAsia="ru-RU"/>
        </w:rPr>
        <w:t>Основное мероприятие 4. Осуществление мер финансовой поддержки, направленных на обеспечение их сбалансированности и повышение уровня бюджетной обеспеченности.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33067"/>
      <w:r w:rsidRPr="00281302">
        <w:rPr>
          <w:rFonts w:ascii="Times New Roman Cyr" w:eastAsia="Times New Roman" w:hAnsi="Times New Roman Cyr" w:cs="Times New Roman Cyr"/>
          <w:sz w:val="24"/>
          <w:szCs w:val="24"/>
          <w:lang w:eastAsia="ru-RU"/>
        </w:rPr>
        <w:t>Мероприятие 4.1. Субвенции на осуществление первичного воинского учета органами местного самоуправления.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680"/>
      <w:bookmarkEnd w:id="68"/>
      <w:r w:rsidRPr="00281302">
        <w:rPr>
          <w:rFonts w:ascii="Times New Roman Cyr" w:eastAsia="Times New Roman" w:hAnsi="Times New Roman Cyr" w:cs="Times New Roman Cyr"/>
          <w:sz w:val="24"/>
          <w:szCs w:val="24"/>
          <w:lang w:eastAsia="ru-RU"/>
        </w:rPr>
        <w:t xml:space="preserve">В соответствии со </w:t>
      </w:r>
      <w:hyperlink r:id="rId39" w:history="1">
        <w:r w:rsidRPr="00281302">
          <w:rPr>
            <w:rFonts w:ascii="Times New Roman Cyr" w:eastAsia="Times New Roman" w:hAnsi="Times New Roman Cyr" w:cs="Times New Roman Cyr"/>
            <w:bCs/>
            <w:color w:val="000000"/>
            <w:sz w:val="24"/>
            <w:szCs w:val="24"/>
            <w:lang w:eastAsia="ru-RU"/>
          </w:rPr>
          <w:t>статьей 1</w:t>
        </w:r>
      </w:hyperlink>
      <w:r w:rsidRPr="00281302">
        <w:rPr>
          <w:rFonts w:ascii="Times New Roman Cyr" w:eastAsia="Times New Roman" w:hAnsi="Times New Roman Cyr" w:cs="Times New Roman Cyr"/>
          <w:sz w:val="24"/>
          <w:szCs w:val="24"/>
          <w:lang w:eastAsia="ru-RU"/>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наделены государственными полномочиями Чувашской Республики по расчету и предоставлению субвенций для осуществления полномочий по первичному воинскому учету граждан, на неограниченный срок.</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100022"/>
      <w:bookmarkEnd w:id="67"/>
      <w:bookmarkEnd w:id="69"/>
      <w:r w:rsidRPr="00281302">
        <w:rPr>
          <w:rFonts w:ascii="Times New Roman Cyr" w:eastAsia="Times New Roman" w:hAnsi="Times New Roman Cyr" w:cs="Times New Roman Cyr"/>
          <w:sz w:val="24"/>
          <w:szCs w:val="24"/>
          <w:lang w:eastAsia="ru-RU"/>
        </w:rPr>
        <w:t xml:space="preserve">Мероприятие 4.2. </w:t>
      </w:r>
      <w:bookmarkStart w:id="71" w:name="sub_367"/>
      <w:bookmarkEnd w:id="70"/>
      <w:r w:rsidRPr="00281302">
        <w:rPr>
          <w:rFonts w:ascii="Times New Roman Cyr" w:eastAsia="Times New Roman" w:hAnsi="Times New Roman Cyr" w:cs="Times New Roman Cyr"/>
          <w:sz w:val="24"/>
          <w:szCs w:val="24"/>
          <w:lang w:eastAsia="ru-RU"/>
        </w:rPr>
        <w:t xml:space="preserve">Реализация вопросов местного значения в сфере образования, культуры, </w:t>
      </w:r>
      <w:r w:rsidRPr="00281302">
        <w:rPr>
          <w:rFonts w:ascii="Times New Roman Cyr" w:eastAsia="Times New Roman" w:hAnsi="Times New Roman Cyr" w:cs="Times New Roman Cyr"/>
          <w:sz w:val="24"/>
          <w:szCs w:val="24"/>
          <w:lang w:eastAsia="ru-RU"/>
        </w:rPr>
        <w:lastRenderedPageBreak/>
        <w:t>физической культуры и спорта.</w:t>
      </w:r>
    </w:p>
    <w:bookmarkEnd w:id="71"/>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предусматривается расходы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 за счет субсидий из республиканского бюджета Чувашской Республики на реализацию вопросов местного значения в сфере образования, культуры, физической культуры и спорта.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значения в сфере образования, культуры, физической культуры и спорта.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4.3. Реализация вопросов местного значения в сфере образования, культуры, физической культуры и спорта.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предусматривается представление бюджетным и автономным учреждениям образования, культуры, физической культуры и спорта Батыревского муниципального округа субсидий на выполнение муниципального задания на оказание муниципальных услуг (выполнения работ) за счет субсидий из республиканского бюджета Чувашской Республики на реализацию вопросов местного значения в сфере образования, культуры, физической культуры и спорта.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72"/>
      <w:r w:rsidRPr="00281302">
        <w:rPr>
          <w:rFonts w:ascii="Times New Roman Cyr" w:eastAsia="Times New Roman" w:hAnsi="Times New Roman Cyr" w:cs="Times New Roman Cyr"/>
          <w:sz w:val="24"/>
          <w:szCs w:val="24"/>
          <w:lang w:eastAsia="ru-RU"/>
        </w:rPr>
        <w:t>Основное мероприятие 5. Реализация мер по оптимизации муниципального долга Батыревского муниципального округа и своевременному исполнению долговых обязательств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3374"/>
      <w:bookmarkEnd w:id="72"/>
      <w:r w:rsidRPr="00281302">
        <w:rPr>
          <w:rFonts w:ascii="Times New Roman Cyr" w:eastAsia="Times New Roman" w:hAnsi="Times New Roman Cyr" w:cs="Times New Roman Cyr"/>
          <w:sz w:val="24"/>
          <w:szCs w:val="24"/>
          <w:lang w:eastAsia="ru-RU"/>
        </w:rPr>
        <w:t>Мероприятие 5.1. Анализ объема и структуры муниципального долга Батыревского муниципального округа и осуществление мер по его оптимизации.</w:t>
      </w:r>
    </w:p>
    <w:bookmarkEnd w:id="73"/>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 </w:t>
      </w:r>
      <w:hyperlink r:id="rId40" w:history="1">
        <w:r w:rsidRPr="00281302">
          <w:rPr>
            <w:rFonts w:ascii="Times New Roman Cyr" w:eastAsia="Times New Roman" w:hAnsi="Times New Roman Cyr" w:cs="Times New Roman Cyr"/>
            <w:bCs/>
            <w:color w:val="000000"/>
            <w:sz w:val="24"/>
            <w:szCs w:val="24"/>
            <w:lang w:eastAsia="ru-RU"/>
          </w:rPr>
          <w:t>Бюджетным кодексом</w:t>
        </w:r>
      </w:hyperlink>
      <w:r w:rsidRPr="00281302">
        <w:rPr>
          <w:rFonts w:ascii="Times New Roman Cyr" w:eastAsia="Times New Roman" w:hAnsi="Times New Roman Cyr" w:cs="Times New Roman Cyr"/>
          <w:sz w:val="24"/>
          <w:szCs w:val="24"/>
          <w:lang w:eastAsia="ru-RU"/>
        </w:rPr>
        <w:t xml:space="preserve"> Российской Федерации и решением Собрания депутатов Батыревского муниципального округа "О регулировании бюджетных правоотношений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Батыревского муниципального округа на очередной финансовый год и плановый период и программы муниципальных гарантий Батыревского муниципального округа в валюте Российской Федерации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Процесс планирования прямых и условных долговых обязательств Батыревского муниципального округа включает: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проведение анализа объема и структуры муниципального долга Батыревского муниципального округа, возможных направлений его оптимизации;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планирование бюджетных ассигнований, необходимых для погашения действующих долговых обязательств;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планирование объемов привлечения новых долговых обязательств.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При планировании объемов привлечения новых долговых обязательств в обязательном порядке учитываются ограничения, установленные </w:t>
      </w:r>
      <w:hyperlink r:id="rId41" w:history="1">
        <w:r w:rsidRPr="00281302">
          <w:rPr>
            <w:rFonts w:ascii="Times New Roman Cyr" w:eastAsia="Times New Roman" w:hAnsi="Times New Roman Cyr" w:cs="Times New Roman Cyr"/>
            <w:bCs/>
            <w:color w:val="000000"/>
            <w:sz w:val="24"/>
            <w:szCs w:val="24"/>
            <w:lang w:eastAsia="ru-RU"/>
          </w:rPr>
          <w:t>Бюджетным кодексом</w:t>
        </w:r>
      </w:hyperlink>
      <w:r w:rsidRPr="00281302">
        <w:rPr>
          <w:rFonts w:ascii="Times New Roman Cyr" w:eastAsia="Times New Roman" w:hAnsi="Times New Roman Cyr" w:cs="Times New Roman Cyr"/>
          <w:sz w:val="24"/>
          <w:szCs w:val="24"/>
          <w:lang w:eastAsia="ru-RU"/>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качестве исходной информации для планирования долговых обязательств Батыревского муниципального округа принимаются: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прогноз основных макроэкономических показателей развития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прогноз поступлений доходов в бюджет Батыревского муниципального округа, в том числе прогноз поступлений от продажи акций и иных форм участия в капитале, находящихся в муниципальной собственности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прогнозируемая потребность в расходах бюджета Батыревского муниципального округа, в том числе потребность в бюджетных инвестициях;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сведения о действующих долговых обязательствах, сроках и объемах их погашения.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w:t>
      </w:r>
      <w:r w:rsidRPr="00281302">
        <w:rPr>
          <w:rFonts w:ascii="Times New Roman Cyr" w:eastAsia="Times New Roman" w:hAnsi="Times New Roman Cyr" w:cs="Times New Roman Cyr"/>
          <w:sz w:val="24"/>
          <w:szCs w:val="24"/>
          <w:lang w:eastAsia="ru-RU"/>
        </w:rPr>
        <w:lastRenderedPageBreak/>
        <w:t>обязательств с учетом влияния долговой нагрузки на бюджет, предельный объем предоставляемых муниципальных гарантий Батыревского муниципального округа, планируемая структура муниципального долга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результате реализации мероприятия формируются проекты: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программы муниципальных внутренних заимствований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программы муниципальных гарантий Батыревского муниципального округа в валюте Российской Федерации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5.2. Ведение муниципальной долговой книги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выполнения данного мероприятия предусматривается обеспечение учета и регистрации всех долговых обязательств Батыревского муниципального округа в муниципальной долговой книге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Батыревского муниципального округа и обеспечению своевременного исполнения долговых обязательств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со </w:t>
      </w:r>
      <w:hyperlink r:id="rId42" w:history="1">
        <w:r w:rsidRPr="00281302">
          <w:rPr>
            <w:rFonts w:ascii="Times New Roman Cyr" w:eastAsia="Times New Roman" w:hAnsi="Times New Roman Cyr" w:cs="Times New Roman Cyr"/>
            <w:bCs/>
            <w:color w:val="000000"/>
            <w:sz w:val="24"/>
            <w:szCs w:val="24"/>
            <w:lang w:eastAsia="ru-RU"/>
          </w:rPr>
          <w:t>статьей 32</w:t>
        </w:r>
      </w:hyperlink>
      <w:r w:rsidRPr="00281302">
        <w:rPr>
          <w:rFonts w:ascii="Times New Roman Cyr" w:eastAsia="Times New Roman" w:hAnsi="Times New Roman Cyr" w:cs="Times New Roman Cyr"/>
          <w:sz w:val="24"/>
          <w:szCs w:val="24"/>
          <w:lang w:eastAsia="ru-RU"/>
        </w:rPr>
        <w:t xml:space="preserve"> решения Собрания депутатов Батыревского муниципального округа "О регулировании бюджетных правоотношений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муниципальную долговую книгу Батыревского муниципального округа ведет финансовый отдел в порядке, установленном нормативным правовым актом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Муниципальной долговой книге Батыревского муниципального округа обеспечивается учет долговых обязательств Батыревского муниципального округа по:</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муниципальным ценным бумагам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бюджетным кредитам, привлеченным в бюджет Батыревского муниципального округа от других бюджетов бюджетной системы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кредитам, полученным </w:t>
      </w:r>
      <w:proofErr w:type="spellStart"/>
      <w:r w:rsidRPr="00281302">
        <w:rPr>
          <w:rFonts w:ascii="Times New Roman Cyr" w:eastAsia="Times New Roman" w:hAnsi="Times New Roman Cyr" w:cs="Times New Roman Cyr"/>
          <w:sz w:val="24"/>
          <w:szCs w:val="24"/>
          <w:lang w:eastAsia="ru-RU"/>
        </w:rPr>
        <w:t>Батыревским</w:t>
      </w:r>
      <w:proofErr w:type="spellEnd"/>
      <w:r w:rsidRPr="00281302">
        <w:rPr>
          <w:rFonts w:ascii="Times New Roman Cyr" w:eastAsia="Times New Roman" w:hAnsi="Times New Roman Cyr" w:cs="Times New Roman Cyr"/>
          <w:sz w:val="24"/>
          <w:szCs w:val="24"/>
          <w:lang w:eastAsia="ru-RU"/>
        </w:rPr>
        <w:t xml:space="preserve"> муниципальным округом от кредитных организаций, международных финансовых организаций;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муниципальным гарантиям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33101"/>
      <w:r w:rsidRPr="00281302">
        <w:rPr>
          <w:rFonts w:ascii="Times New Roman Cyr" w:eastAsia="Times New Roman" w:hAnsi="Times New Roman Cyr" w:cs="Times New Roman Cyr"/>
          <w:sz w:val="24"/>
          <w:szCs w:val="24"/>
          <w:lang w:eastAsia="ru-RU"/>
        </w:rPr>
        <w:t>Мероприятие 5.3. Погашение муниципального долга Батыревского муниципального округа.</w:t>
      </w:r>
    </w:p>
    <w:bookmarkEnd w:id="74"/>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Выполнение данного мероприятия направлено на осуществление всех платежей, связанных с погашением долговых обязательств Батыревского муниципального округа, строго в соответствии с принятыми обязательствами и графиками платежей, предусмотренными соответствующими договорами (соглашениями).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Реализация мероприятия включает обеспечение своевременного погашения: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муниципальных облигаций Батыревского муниципального округа в даты, установленные решениями об эмиссии соответствующих выпусков облигаций;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бюджетных кредитов, привлеченных из республиканского бюджета Чувашской Республики;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кредитов, привлеченных в кредитных организациях.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Погашение основного долга по долговым обязательствам Батыревского муниципального округа производится за счет источников финансирования дефицита бюджета Батыревского муниципального округа. </w:t>
      </w:r>
      <w:bookmarkStart w:id="75" w:name="sub_33105"/>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Результатом реализации данного мероприятия является своевременное осуществление платежей в счет погашения муниципального долга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33108"/>
      <w:bookmarkEnd w:id="75"/>
      <w:r w:rsidRPr="00281302">
        <w:rPr>
          <w:rFonts w:ascii="Times New Roman Cyr" w:eastAsia="Times New Roman" w:hAnsi="Times New Roman Cyr" w:cs="Times New Roman Cyr"/>
          <w:sz w:val="24"/>
          <w:szCs w:val="24"/>
          <w:lang w:eastAsia="ru-RU"/>
        </w:rPr>
        <w:t>Мероприятие 5.4. Процентные платежи по муниципальному долгу Батыревского муниципального округа.</w:t>
      </w:r>
    </w:p>
    <w:bookmarkEnd w:id="76"/>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Данным мероприятием предусматривается обеспечение выплаты процентных платежей по долговым обязательствам Батыревского муниципального округа в сроки, установленные заключенными договорами (соглашениями).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Реализация мероприятия предполагает своевременную уплату:</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купонного дохода по муниципальным облигациям Батыревского муниципального округа в даты, установленные решениями об эмиссии соответствующих выпусков облигаций;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процентов по бюджетным кредитам, привлеченным из республиканского бюджета Чувашской Республики;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процентов по кредитам, привлеченным в кредитных организациях.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Результатом выполнения данного мероприятия является своевременное перечисление средств бюджета Батыревского муниципального округа в счет уплаты процентных платежей по долговым обязательствам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5.5. Выполнение обязательств по выплате агентских комиссий и вознаграждения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планируется обеспечение своевременной выплаты агентских комиссий и вознаграждения по долговым обязательствам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Батыревского муниципального округа, вознаграждение бирже за допуск муниципальных облигаций Батыревского муниципального округа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Батыревского муниципального округа и другие комиссионные расходы согласно заключенным договорам (соглашениям).</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Результатом реализации мероприятия является своевременное перечисление средств бюджета Батыревского муниципального округа в счет выплаты агентских комиссий и вознаграждения по долговым обязательствам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5.6. Муниципальные гарантии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Данное мероприятие предусматривает реализацию мер по финансовому обеспечению возможного исполнения муниципальных гарантий Батыревского муниципального округа за счет бюджетных средств.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 обязательствам, связанным с предоставлением муниципальных гарантий Батыревского муниципального округа,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Батыревского муниципального округа исполнение гарантии осуществляется за счет средств бюджета Батыревского муниципального округа.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Исполнение муниципальной гарантии Батыревского муниципального округа в случае неисполнения обязательств принципалом осуществляется за счет расходов бюджета Батыревского муниципального округа при предоставлении гарантии без права регрессного требования и за счет источников финансирования дефицита бюджета Батыревского муниципального округа при предоставлении гарантии с правом регрессного требования.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Результатом реализации данного мероприятия является исполнение обязательств перед кредитором по предоставленной муниципальной гарантии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33122"/>
      <w:r w:rsidRPr="00281302">
        <w:rPr>
          <w:rFonts w:ascii="Times New Roman Cyr" w:eastAsia="Times New Roman" w:hAnsi="Times New Roman Cyr" w:cs="Times New Roman Cyr"/>
          <w:sz w:val="24"/>
          <w:szCs w:val="24"/>
          <w:lang w:eastAsia="ru-RU"/>
        </w:rPr>
        <w:t xml:space="preserve">Основное мероприятие 6. Обеспечение долгосрочной устойчивости и сбалансированности бюджетной системы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bookmarkEnd w:id="77"/>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6.1. Разработка (корректировка) бюджетного прогноза Батыревского муниципального округа на долгосрочный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Данное мероприятие направлено на повышение </w:t>
      </w:r>
      <w:proofErr w:type="spellStart"/>
      <w:r w:rsidRPr="00281302">
        <w:rPr>
          <w:rFonts w:ascii="Times New Roman Cyr" w:eastAsia="Times New Roman" w:hAnsi="Times New Roman Cyr" w:cs="Times New Roman Cyr"/>
          <w:sz w:val="24"/>
          <w:szCs w:val="24"/>
          <w:lang w:eastAsia="ru-RU"/>
        </w:rPr>
        <w:t>скоординированности</w:t>
      </w:r>
      <w:proofErr w:type="spellEnd"/>
      <w:r w:rsidRPr="00281302">
        <w:rPr>
          <w:rFonts w:ascii="Times New Roman Cyr" w:eastAsia="Times New Roman" w:hAnsi="Times New Roman Cyr" w:cs="Times New Roman Cyr"/>
          <w:sz w:val="24"/>
          <w:szCs w:val="24"/>
          <w:lang w:eastAsia="ru-RU"/>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Разработка бюджетного прогноза Батыревского муниципального округа на долгосрочный </w:t>
      </w:r>
      <w:r w:rsidRPr="00281302">
        <w:rPr>
          <w:rFonts w:ascii="Times New Roman Cyr" w:eastAsia="Times New Roman" w:hAnsi="Times New Roman Cyr" w:cs="Times New Roman Cyr"/>
          <w:sz w:val="24"/>
          <w:szCs w:val="24"/>
          <w:lang w:eastAsia="ru-RU"/>
        </w:rPr>
        <w:lastRenderedPageBreak/>
        <w:t xml:space="preserve">период осуществляется Финансовым отделом администрации Батыревского муниципального округа на основе прогноза социально-экономического развития Батыревского муниципального округа на долгосрочный период в соответствии с </w:t>
      </w:r>
      <w:hyperlink r:id="rId43" w:history="1">
        <w:r w:rsidRPr="00281302">
          <w:rPr>
            <w:rFonts w:ascii="Times New Roman Cyr" w:eastAsia="Times New Roman" w:hAnsi="Times New Roman Cyr" w:cs="Times New Roman Cyr"/>
            <w:bCs/>
            <w:color w:val="000000"/>
            <w:sz w:val="24"/>
            <w:szCs w:val="24"/>
            <w:lang w:eastAsia="ru-RU"/>
          </w:rPr>
          <w:t>Порядком</w:t>
        </w:r>
      </w:hyperlink>
      <w:r w:rsidRPr="00281302">
        <w:rPr>
          <w:rFonts w:ascii="Times New Roman Cyr" w:eastAsia="Times New Roman" w:hAnsi="Times New Roman Cyr" w:cs="Times New Roman Cyr"/>
          <w:sz w:val="24"/>
          <w:szCs w:val="24"/>
          <w:lang w:eastAsia="ru-RU"/>
        </w:rPr>
        <w:t xml:space="preserve"> разработки и утверждения бюджетного прогноза Батыревского муниципального округа на долгосрочный период, утвержденным </w:t>
      </w:r>
      <w:hyperlink r:id="rId44" w:history="1">
        <w:r w:rsidRPr="00281302">
          <w:rPr>
            <w:rFonts w:ascii="Times New Roman Cyr" w:eastAsia="Times New Roman" w:hAnsi="Times New Roman Cyr" w:cs="Times New Roman Cyr"/>
            <w:bCs/>
            <w:color w:val="000000"/>
            <w:sz w:val="24"/>
            <w:szCs w:val="24"/>
            <w:lang w:eastAsia="ru-RU"/>
          </w:rPr>
          <w:t>постановлением</w:t>
        </w:r>
      </w:hyperlink>
      <w:r w:rsidRPr="00281302">
        <w:rPr>
          <w:rFonts w:ascii="Times New Roman Cyr" w:eastAsia="Times New Roman" w:hAnsi="Times New Roman Cyr" w:cs="Times New Roman Cyr"/>
          <w:sz w:val="24"/>
          <w:szCs w:val="24"/>
          <w:lang w:eastAsia="ru-RU"/>
        </w:rPr>
        <w:t xml:space="preserve"> администрации Батыревского муниципального округа от 30 декабря 2022 г. N 77.</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Бюджетный прогноз Батыревского муниципального округа на долгосрочный период разрабатывается каждые шесть лет на срок, соответствующий периоду действия прогноза социально-экономического развития Батыревского муниципального округа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бюджета Батыревского муниципального округа с учетом выбранного сценария, включающих в себя основные параметры доходов, расходов, дефицита (профицита) бюджета Батыревского муниципального округа, сведения об объемах муниципального долга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бюджетном прогнозе Батыревского муниципального округа на долгосрочный период предусматриваются показатели финансового обеспечения муниципальных программ Батыревского муниципального округа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Предусматривается также осуществлять ежегодную корректировку бюджетного прогноза Батыревского муниципального округа на долгосрочный период при разработке проекта бюджета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6.2. Формирование сбалансированного бюджета Батыревского муниципального округа на очередной финансовый год и плановый период, обеспечивающего поддержание безопасного уровня муниципального долга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данного мероприятия предусматривается формирование сбалансированного бюджета Батыревского муниципального округа на очередной финансовый год и плановый период с учетом ограничений, установленных </w:t>
      </w:r>
      <w:hyperlink r:id="rId45" w:history="1">
        <w:r w:rsidRPr="00281302">
          <w:rPr>
            <w:rFonts w:ascii="Times New Roman Cyr" w:eastAsia="Times New Roman" w:hAnsi="Times New Roman Cyr" w:cs="Times New Roman Cyr"/>
            <w:bCs/>
            <w:color w:val="000000"/>
            <w:sz w:val="24"/>
            <w:szCs w:val="24"/>
            <w:lang w:eastAsia="ru-RU"/>
          </w:rPr>
          <w:t>Бюджетным кодексом</w:t>
        </w:r>
      </w:hyperlink>
      <w:r w:rsidRPr="00281302">
        <w:rPr>
          <w:rFonts w:ascii="Times New Roman Cyr" w:eastAsia="Times New Roman" w:hAnsi="Times New Roman Cyr" w:cs="Times New Roman Cyr"/>
          <w:sz w:val="24"/>
          <w:szCs w:val="24"/>
          <w:lang w:eastAsia="ru-RU"/>
        </w:rPr>
        <w:t xml:space="preserve">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Результатом реализации данного мероприятия должно стать соответствие решения Собрания депутатов Батыревского муниципального округа о бюджете Батыревского муниципального округа на очередной финансовый год и плановый период требованиям </w:t>
      </w:r>
      <w:hyperlink r:id="rId46" w:history="1">
        <w:r w:rsidRPr="00281302">
          <w:rPr>
            <w:rFonts w:ascii="Times New Roman Cyr" w:eastAsia="Times New Roman" w:hAnsi="Times New Roman Cyr" w:cs="Times New Roman Cyr"/>
            <w:bCs/>
            <w:color w:val="000000"/>
            <w:sz w:val="24"/>
            <w:szCs w:val="24"/>
            <w:lang w:eastAsia="ru-RU"/>
          </w:rPr>
          <w:t>бюджетного законодательства</w:t>
        </w:r>
      </w:hyperlink>
      <w:r w:rsidRPr="00281302">
        <w:rPr>
          <w:rFonts w:ascii="Times New Roman Cyr" w:eastAsia="Times New Roman" w:hAnsi="Times New Roman Cyr" w:cs="Times New Roman Cyr"/>
          <w:b/>
          <w:color w:val="000000"/>
          <w:sz w:val="24"/>
          <w:szCs w:val="24"/>
          <w:lang w:eastAsia="ru-RU"/>
        </w:rPr>
        <w:t>.</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3133"/>
      <w:r w:rsidRPr="00281302">
        <w:rPr>
          <w:rFonts w:ascii="Times New Roman Cyr" w:eastAsia="Times New Roman" w:hAnsi="Times New Roman Cyr" w:cs="Times New Roman Cyr"/>
          <w:sz w:val="24"/>
          <w:szCs w:val="24"/>
          <w:lang w:eastAsia="ru-RU"/>
        </w:rPr>
        <w:t>Мероприятие 6.3. Поддержка мер по обеспечению сбалансированности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100023"/>
      <w:bookmarkEnd w:id="78"/>
      <w:r w:rsidRPr="00281302">
        <w:rPr>
          <w:rFonts w:ascii="Times New Roman Cyr" w:eastAsia="Times New Roman" w:hAnsi="Times New Roman Cyr" w:cs="Times New Roman Cyr"/>
          <w:sz w:val="24"/>
          <w:szCs w:val="24"/>
          <w:lang w:eastAsia="ru-RU"/>
        </w:rPr>
        <w:t xml:space="preserve">В рамках реализации </w:t>
      </w:r>
      <w:hyperlink r:id="rId47" w:history="1">
        <w:r w:rsidRPr="00281302">
          <w:rPr>
            <w:rFonts w:ascii="Times New Roman Cyr" w:eastAsia="Times New Roman" w:hAnsi="Times New Roman Cyr" w:cs="Times New Roman Cyr"/>
            <w:bCs/>
            <w:color w:val="000000"/>
            <w:sz w:val="24"/>
            <w:szCs w:val="24"/>
            <w:lang w:eastAsia="ru-RU"/>
          </w:rPr>
          <w:t>Указа</w:t>
        </w:r>
      </w:hyperlink>
      <w:r w:rsidRPr="00281302">
        <w:rPr>
          <w:rFonts w:ascii="Times New Roman Cyr" w:eastAsia="Times New Roman" w:hAnsi="Times New Roman Cyr" w:cs="Times New Roman Cyr"/>
          <w:sz w:val="24"/>
          <w:szCs w:val="24"/>
          <w:lang w:eastAsia="ru-RU"/>
        </w:rPr>
        <w:t xml:space="preserve"> Президента Российской Федерации от 4 февраля 2021 г. N 68 "Об оценке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(далее - указ) бюджетам субъектов Российской Федерации предоставляются межбюджетные трансферты из федерального бюджета за достижение показателей деятельности органов исполнительной власти субъектов Российской Федерации.</w:t>
      </w:r>
    </w:p>
    <w:bookmarkEnd w:id="79"/>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 нормативными правовыми актами Правительства Российской Федерации межбюджетные трансферты предоставляются в целях </w:t>
      </w:r>
      <w:proofErr w:type="spellStart"/>
      <w:r w:rsidRPr="00281302">
        <w:rPr>
          <w:rFonts w:ascii="Times New Roman Cyr" w:eastAsia="Times New Roman" w:hAnsi="Times New Roman Cyr" w:cs="Times New Roman Cyr"/>
          <w:sz w:val="24"/>
          <w:szCs w:val="24"/>
          <w:lang w:eastAsia="ru-RU"/>
        </w:rPr>
        <w:t>софинансирования</w:t>
      </w:r>
      <w:proofErr w:type="spellEnd"/>
      <w:r w:rsidRPr="00281302">
        <w:rPr>
          <w:rFonts w:ascii="Times New Roman Cyr" w:eastAsia="Times New Roman" w:hAnsi="Times New Roman Cyr" w:cs="Times New Roman Cyr"/>
          <w:sz w:val="24"/>
          <w:szCs w:val="24"/>
          <w:lang w:eastAsia="ru-RU"/>
        </w:rPr>
        <w:t xml:space="preserve"> в полном объеме расходных обязательств субъектов Российской Федерации, связанных с поощрением региональных управленческих команд за достижение субъектами Российской Федерации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утвержденных указом, и (или) предоставлением иных межбюджетных трансфертов местным бюджетам на поощрение муниципальных управленческих команд.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При этом под муниципальными управленческими командами понимается группа должностных лиц, замещающих муниципальные должности или должности муниципальной службы, деятельность которых в соответствии с решением высшего должностного лица субъекта Российской Федерации способствовала достижению субъектом Российской Федерации значений (уровней) </w:t>
      </w:r>
      <w:r w:rsidRPr="00281302">
        <w:rPr>
          <w:rFonts w:ascii="Times New Roman Cyr" w:eastAsia="Times New Roman" w:hAnsi="Times New Roman Cyr" w:cs="Times New Roman Cyr"/>
          <w:sz w:val="24"/>
          <w:szCs w:val="24"/>
          <w:lang w:eastAsia="ru-RU"/>
        </w:rPr>
        <w:lastRenderedPageBreak/>
        <w:t>показателей эффективности деятельности.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33143"/>
      <w:r w:rsidRPr="00281302">
        <w:rPr>
          <w:rFonts w:ascii="Times New Roman Cyr" w:eastAsia="Times New Roman" w:hAnsi="Times New Roman Cyr" w:cs="Times New Roman Cyr"/>
          <w:sz w:val="24"/>
          <w:szCs w:val="24"/>
          <w:lang w:eastAsia="ru-RU"/>
        </w:rPr>
        <w:t>Порядок поощрения муниципальной управленческой команды Батыревского муниципального округа,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соответствующем году утверждается нормативным правовым актом администрации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33124"/>
      <w:bookmarkEnd w:id="80"/>
      <w:r w:rsidRPr="00281302">
        <w:rPr>
          <w:rFonts w:ascii="Times New Roman Cyr" w:eastAsia="Times New Roman" w:hAnsi="Times New Roman Cyr" w:cs="Times New Roman Cyr"/>
          <w:sz w:val="24"/>
          <w:szCs w:val="24"/>
          <w:lang w:eastAsia="ru-RU"/>
        </w:rPr>
        <w:t>Подпрограмма реализуется в период с 2023 по 2035 год в три этапа:</w:t>
      </w:r>
    </w:p>
    <w:bookmarkEnd w:id="81"/>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1 этап - 2023 - 2025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 этап - 2026 - 2030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3 этап - 2031 - 2035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33137"/>
      <w:r w:rsidRPr="00281302">
        <w:rPr>
          <w:rFonts w:ascii="Times New Roman Cyr" w:eastAsia="Times New Roman" w:hAnsi="Times New Roman Cyr" w:cs="Times New Roman Cyr"/>
          <w:sz w:val="24"/>
          <w:szCs w:val="24"/>
          <w:lang w:eastAsia="ru-RU"/>
        </w:rPr>
        <w:t>При этом большинство мероприятий подпрограммы реализуются ежегодно с установленной периодичностью.</w:t>
      </w:r>
    </w:p>
    <w:bookmarkEnd w:id="82"/>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Расходы подпрограммы формируются за счет средств федерального бюджета, республиканского бюджета Чувашской Республики, бюджета Батыревского муниципального округа. </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3042"/>
      <w:r w:rsidRPr="00281302">
        <w:rPr>
          <w:rFonts w:ascii="Times New Roman Cyr" w:eastAsia="Times New Roman" w:hAnsi="Times New Roman Cyr" w:cs="Times New Roman Cyr"/>
          <w:sz w:val="24"/>
          <w:szCs w:val="24"/>
          <w:lang w:eastAsia="ru-RU"/>
        </w:rPr>
        <w:t>Общий объем финансирования мероприятий подпрограммы в 2023 - 2035 годах составит 391020,8 тыс. рублей, в том числе за счет средств:</w:t>
      </w:r>
    </w:p>
    <w:bookmarkEnd w:id="83"/>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 31520,0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306731,8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52768,8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Прогнозируемый объем финансирования подпрограммы на 1 этапе составит 41346,8 тыс. рублей, в том числе: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33166,6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4047,3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4132,9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из них средства: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 7497,2 тыс. рублей, в том числе: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2385,0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2513,3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2598,9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29105,8 тыс. рублей, в том числе: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29105,8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0,0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0,0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4743,8 тыс. рублей, в том числе: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1675,8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- 1534,0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1534,0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На 2 этапе в 2026 - 2030 годах объем финансирования подпрограммы составит 174837 тыс. рублей, из них средства: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федерального бюджета - 12011,5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- 138813,0 </w:t>
      </w:r>
      <w:proofErr w:type="spellStart"/>
      <w:r w:rsidRPr="00281302">
        <w:rPr>
          <w:rFonts w:ascii="Times New Roman Cyr" w:eastAsia="Times New Roman" w:hAnsi="Times New Roman Cyr" w:cs="Times New Roman Cyr"/>
          <w:sz w:val="24"/>
          <w:szCs w:val="24"/>
          <w:lang w:eastAsia="ru-RU"/>
        </w:rPr>
        <w:t>тыс.рублей</w:t>
      </w:r>
      <w:proofErr w:type="spellEnd"/>
      <w:r w:rsidRPr="00281302">
        <w:rPr>
          <w:rFonts w:ascii="Times New Roman Cyr" w:eastAsia="Times New Roman" w:hAnsi="Times New Roman Cyr" w:cs="Times New Roman Cyr"/>
          <w:sz w:val="24"/>
          <w:szCs w:val="24"/>
          <w:lang w:eastAsia="ru-RU"/>
        </w:rPr>
        <w:t>;</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- 24012,5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На 3 этапе в 2031 - 2035 годах объем финансирования подпрограммы составит 174837,5 тыс. рублей, из них средства: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федерального бюджета - 12011,5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республиканского бюджета Чувашской Республики - 138813,0 тыс. рублей;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бюджета Батыревского муниципального округа – 24012,5 тыс. рублей .</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Батыревского муниципального округа  на соответствующий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sectPr w:rsidR="00281302" w:rsidRPr="00281302" w:rsidSect="00731B36">
          <w:headerReference w:type="default" r:id="rId48"/>
          <w:pgSz w:w="11905" w:h="16837"/>
          <w:pgMar w:top="993" w:right="800" w:bottom="1440" w:left="800" w:header="720" w:footer="720" w:gutter="0"/>
          <w:cols w:space="720"/>
          <w:noEndnote/>
        </w:sectPr>
      </w:pPr>
      <w:bookmarkStart w:id="84" w:name="sub_48"/>
      <w:r w:rsidRPr="00281302">
        <w:rPr>
          <w:rFonts w:ascii="Times New Roman Cyr" w:eastAsia="Times New Roman" w:hAnsi="Times New Roman Cyr" w:cs="Times New Roman Cyr"/>
          <w:sz w:val="24"/>
          <w:szCs w:val="24"/>
          <w:lang w:eastAsia="ru-RU"/>
        </w:rPr>
        <w:t xml:space="preserve">Ресурсное обеспечение реализации подпрограммы за счет всех источников финансирования приведено в </w:t>
      </w:r>
      <w:hyperlink w:anchor="sub_3100" w:history="1">
        <w:r w:rsidRPr="00281302">
          <w:rPr>
            <w:rFonts w:ascii="Times New Roman Cyr" w:eastAsia="Times New Roman" w:hAnsi="Times New Roman Cyr" w:cs="Times New Roman Cyr"/>
            <w:bCs/>
            <w:color w:val="000000"/>
            <w:sz w:val="24"/>
            <w:szCs w:val="24"/>
            <w:lang w:eastAsia="ru-RU"/>
          </w:rPr>
          <w:t>приложении N 1</w:t>
        </w:r>
      </w:hyperlink>
      <w:r w:rsidRPr="00281302">
        <w:rPr>
          <w:rFonts w:ascii="Times New Roman Cyr" w:eastAsia="Times New Roman" w:hAnsi="Times New Roman Cyr" w:cs="Times New Roman Cyr"/>
          <w:sz w:val="24"/>
          <w:szCs w:val="24"/>
          <w:lang w:eastAsia="ru-RU"/>
        </w:rPr>
        <w:t xml:space="preserve"> к настоящей подпрограмме.</w:t>
      </w:r>
      <w:bookmarkEnd w:id="84"/>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281302">
        <w:rPr>
          <w:rFonts w:ascii="Arial" w:eastAsia="Times New Roman" w:hAnsi="Arial" w:cs="Arial"/>
          <w:b/>
          <w:bCs/>
          <w:color w:val="26282F"/>
          <w:sz w:val="24"/>
          <w:szCs w:val="24"/>
          <w:lang w:eastAsia="ru-RU"/>
        </w:rPr>
        <w:lastRenderedPageBreak/>
        <w:t>Приложение 1</w:t>
      </w:r>
      <w:r w:rsidRPr="00281302">
        <w:rPr>
          <w:rFonts w:ascii="Arial" w:eastAsia="Times New Roman" w:hAnsi="Arial" w:cs="Arial"/>
          <w:b/>
          <w:bCs/>
          <w:color w:val="26282F"/>
          <w:sz w:val="24"/>
          <w:szCs w:val="24"/>
          <w:lang w:eastAsia="ru-RU"/>
        </w:rPr>
        <w:br/>
        <w:t xml:space="preserve">к </w:t>
      </w:r>
      <w:hyperlink w:anchor="sub_3000" w:history="1">
        <w:r w:rsidRPr="00281302">
          <w:rPr>
            <w:rFonts w:ascii="Arial" w:eastAsia="Times New Roman" w:hAnsi="Arial" w:cs="Arial"/>
            <w:b/>
            <w:bCs/>
            <w:color w:val="000000"/>
            <w:sz w:val="24"/>
            <w:szCs w:val="24"/>
            <w:lang w:eastAsia="ru-RU"/>
          </w:rPr>
          <w:t>подпрограмме</w:t>
        </w:r>
      </w:hyperlink>
      <w:r w:rsidRPr="00281302">
        <w:rPr>
          <w:rFonts w:ascii="Arial" w:eastAsia="Times New Roman" w:hAnsi="Arial" w:cs="Arial"/>
          <w:b/>
          <w:bCs/>
          <w:color w:val="26282F"/>
          <w:sz w:val="24"/>
          <w:szCs w:val="24"/>
          <w:lang w:eastAsia="ru-RU"/>
        </w:rPr>
        <w:t xml:space="preserve"> "Совершенствование</w:t>
      </w:r>
      <w:r w:rsidRPr="00281302">
        <w:rPr>
          <w:rFonts w:ascii="Arial" w:eastAsia="Times New Roman" w:hAnsi="Arial" w:cs="Arial"/>
          <w:b/>
          <w:bCs/>
          <w:color w:val="26282F"/>
          <w:sz w:val="24"/>
          <w:szCs w:val="24"/>
          <w:lang w:eastAsia="ru-RU"/>
        </w:rPr>
        <w:br/>
        <w:t>бюджетной политики и обеспечение</w:t>
      </w:r>
      <w:r w:rsidRPr="00281302">
        <w:rPr>
          <w:rFonts w:ascii="Arial" w:eastAsia="Times New Roman" w:hAnsi="Arial" w:cs="Arial"/>
          <w:b/>
          <w:bCs/>
          <w:color w:val="26282F"/>
          <w:sz w:val="24"/>
          <w:szCs w:val="24"/>
          <w:lang w:eastAsia="ru-RU"/>
        </w:rPr>
        <w:br/>
        <w:t xml:space="preserve">сбалансированности бюджета Батыревского </w:t>
      </w: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281302">
        <w:rPr>
          <w:rFonts w:ascii="Arial" w:eastAsia="Times New Roman" w:hAnsi="Arial" w:cs="Arial"/>
          <w:b/>
          <w:bCs/>
          <w:color w:val="26282F"/>
          <w:sz w:val="24"/>
          <w:szCs w:val="24"/>
          <w:lang w:eastAsia="ru-RU"/>
        </w:rPr>
        <w:t>муниципального округа" муниципальной</w:t>
      </w:r>
      <w:r w:rsidRPr="00281302">
        <w:rPr>
          <w:rFonts w:ascii="Arial" w:eastAsia="Times New Roman" w:hAnsi="Arial" w:cs="Arial"/>
          <w:b/>
          <w:bCs/>
          <w:color w:val="26282F"/>
          <w:sz w:val="24"/>
          <w:szCs w:val="24"/>
          <w:lang w:eastAsia="ru-RU"/>
        </w:rPr>
        <w:br/>
        <w:t>программы Батыревского муниципального округа "Управление</w:t>
      </w:r>
      <w:r w:rsidRPr="00281302">
        <w:rPr>
          <w:rFonts w:ascii="Arial" w:eastAsia="Times New Roman" w:hAnsi="Arial" w:cs="Arial"/>
          <w:b/>
          <w:bCs/>
          <w:color w:val="26282F"/>
          <w:sz w:val="24"/>
          <w:szCs w:val="24"/>
          <w:lang w:eastAsia="ru-RU"/>
        </w:rPr>
        <w:br/>
        <w:t>общественными  финансами и муниципальным</w:t>
      </w:r>
      <w:r w:rsidRPr="00281302">
        <w:rPr>
          <w:rFonts w:ascii="Arial" w:eastAsia="Times New Roman" w:hAnsi="Arial" w:cs="Arial"/>
          <w:b/>
          <w:bCs/>
          <w:color w:val="26282F"/>
          <w:sz w:val="24"/>
          <w:szCs w:val="24"/>
          <w:lang w:eastAsia="ru-RU"/>
        </w:rPr>
        <w:br/>
        <w:t>долгом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Ресурсное обеспечение</w:t>
      </w:r>
      <w:r w:rsidRPr="00281302">
        <w:rPr>
          <w:rFonts w:ascii="Times New Roman Cyr" w:eastAsia="Times New Roman" w:hAnsi="Times New Roman Cyr" w:cs="Times New Roman Cyr"/>
          <w:b/>
          <w:bCs/>
          <w:color w:val="26282F"/>
          <w:sz w:val="24"/>
          <w:szCs w:val="24"/>
          <w:lang w:eastAsia="ru-RU"/>
        </w:rPr>
        <w:br/>
        <w:t>реализации подпрограммы "Совершенствование бюджетной политики и обеспечение сбалансированности бюджета Батыревского муниципального округа" муниципальной программы Батыревского муниципального округа "«Управление общественными финансами и муниципальным долгом Батыревского муниципального округа Чувашской Республики» " за счет всех источников финансирования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
        <w:gridCol w:w="1856"/>
        <w:gridCol w:w="1420"/>
        <w:gridCol w:w="1092"/>
        <w:gridCol w:w="655"/>
        <w:gridCol w:w="655"/>
        <w:gridCol w:w="655"/>
        <w:gridCol w:w="656"/>
        <w:gridCol w:w="1201"/>
        <w:gridCol w:w="892"/>
        <w:gridCol w:w="850"/>
        <w:gridCol w:w="992"/>
        <w:gridCol w:w="1134"/>
        <w:gridCol w:w="1275"/>
        <w:gridCol w:w="130"/>
      </w:tblGrid>
      <w:tr w:rsidR="00281302" w:rsidRPr="00281302" w:rsidTr="007F441D">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Статус</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Наименование подпрограммы муниципальной программы Батыревского муниципального округа (основного мероприятия, мероприятия)</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Задача подпрограммы муниципальной программы Батыревского муниципального округа</w:t>
            </w: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w:t>
            </w:r>
          </w:p>
        </w:tc>
        <w:tc>
          <w:tcPr>
            <w:tcW w:w="2621" w:type="dxa"/>
            <w:gridSpan w:val="4"/>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Код </w:t>
            </w:r>
            <w:hyperlink r:id="rId49" w:history="1">
              <w:r w:rsidRPr="00281302">
                <w:rPr>
                  <w:rFonts w:ascii="Times New Roman Cyr" w:eastAsia="Times New Roman" w:hAnsi="Times New Roman Cyr" w:cs="Times New Roman Cyr"/>
                  <w:bCs/>
                  <w:color w:val="000000"/>
                  <w:sz w:val="19"/>
                  <w:szCs w:val="19"/>
                  <w:lang w:eastAsia="ru-RU"/>
                </w:rPr>
                <w:t>бюджетной классификации</w:t>
              </w:r>
            </w:hyperlink>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Источники финансирования</w:t>
            </w:r>
          </w:p>
        </w:tc>
        <w:tc>
          <w:tcPr>
            <w:tcW w:w="5273" w:type="dxa"/>
            <w:gridSpan w:val="6"/>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Расходы по годам, тыс. рублей</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главный распорядитель бюджетных средств</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hyperlink r:id="rId50" w:history="1">
              <w:r w:rsidRPr="00281302">
                <w:rPr>
                  <w:rFonts w:ascii="Times New Roman Cyr" w:eastAsia="Times New Roman" w:hAnsi="Times New Roman Cyr" w:cs="Times New Roman Cyr"/>
                  <w:bCs/>
                  <w:color w:val="000000"/>
                  <w:sz w:val="19"/>
                  <w:szCs w:val="19"/>
                  <w:lang w:eastAsia="ru-RU"/>
                </w:rPr>
                <w:t>раздел</w:t>
              </w:r>
            </w:hyperlink>
            <w:r w:rsidRPr="00281302">
              <w:rPr>
                <w:rFonts w:ascii="Times New Roman Cyr" w:eastAsia="Times New Roman" w:hAnsi="Times New Roman Cyr" w:cs="Times New Roman Cyr"/>
                <w:b/>
                <w:color w:val="000000"/>
                <w:sz w:val="19"/>
                <w:szCs w:val="19"/>
                <w:lang w:eastAsia="ru-RU"/>
              </w:rPr>
              <w:t>,</w:t>
            </w:r>
            <w:r w:rsidRPr="00281302">
              <w:rPr>
                <w:rFonts w:ascii="Times New Roman Cyr" w:eastAsia="Times New Roman" w:hAnsi="Times New Roman Cyr" w:cs="Times New Roman Cyr"/>
                <w:sz w:val="19"/>
                <w:szCs w:val="19"/>
                <w:lang w:eastAsia="ru-RU"/>
              </w:rPr>
              <w:t xml:space="preserve"> подраздел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19"/>
                <w:szCs w:val="19"/>
                <w:lang w:eastAsia="ru-RU"/>
              </w:rPr>
            </w:pPr>
            <w:hyperlink r:id="rId51" w:history="1">
              <w:r w:rsidRPr="00281302">
                <w:rPr>
                  <w:rFonts w:ascii="Times New Roman Cyr" w:eastAsia="Times New Roman" w:hAnsi="Times New Roman Cyr" w:cs="Times New Roman Cyr"/>
                  <w:bCs/>
                  <w:color w:val="000000"/>
                  <w:sz w:val="19"/>
                  <w:szCs w:val="19"/>
                  <w:lang w:eastAsia="ru-RU"/>
                </w:rPr>
                <w:t>целевая статья расходов</w:t>
              </w:r>
            </w:hyperlink>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группа (подгруппа) </w:t>
            </w:r>
            <w:hyperlink r:id="rId52" w:history="1">
              <w:r w:rsidRPr="00281302">
                <w:rPr>
                  <w:rFonts w:ascii="Times New Roman Cyr" w:eastAsia="Times New Roman" w:hAnsi="Times New Roman Cyr" w:cs="Times New Roman Cyr"/>
                  <w:bCs/>
                  <w:color w:val="000000"/>
                  <w:sz w:val="19"/>
                  <w:szCs w:val="19"/>
                  <w:lang w:eastAsia="ru-RU"/>
                </w:rPr>
                <w:t>вида расходов</w:t>
              </w:r>
            </w:hyperlink>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2026-2030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2031-2035</w:t>
            </w:r>
          </w:p>
        </w:tc>
      </w:tr>
      <w:tr w:rsidR="00281302" w:rsidRPr="00281302" w:rsidTr="007F441D">
        <w:trPr>
          <w:gridAfter w:val="1"/>
          <w:wAfter w:w="130" w:type="dxa"/>
        </w:trPr>
        <w:tc>
          <w:tcPr>
            <w:tcW w:w="983"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w:t>
            </w:r>
          </w:p>
        </w:tc>
        <w:tc>
          <w:tcPr>
            <w:tcW w:w="18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w:t>
            </w:r>
          </w:p>
        </w:tc>
        <w:tc>
          <w:tcPr>
            <w:tcW w:w="14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w:t>
            </w:r>
          </w:p>
        </w:tc>
        <w:tc>
          <w:tcPr>
            <w:tcW w:w="10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7</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8</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14</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16</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17</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18</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Подпрограмма</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"Совершенствование бюджетной политики и обеспечение сбалансированности бюджета Батыревского муниципального </w:t>
            </w:r>
            <w:r w:rsidRPr="00281302">
              <w:rPr>
                <w:rFonts w:ascii="Times New Roman Cyr" w:eastAsia="Times New Roman" w:hAnsi="Times New Roman Cyr" w:cs="Times New Roman Cyr"/>
                <w:sz w:val="19"/>
                <w:szCs w:val="19"/>
                <w:lang w:eastAsia="ru-RU"/>
              </w:rPr>
              <w:lastRenderedPageBreak/>
              <w:t>округа Чувашской Республики"</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Ч410000000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33166,6</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4047,3</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4132,9</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174837,0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174837,0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2385,0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2513,3</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2598,9</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республиканский бюджет </w:t>
            </w:r>
            <w:r w:rsidRPr="00281302">
              <w:rPr>
                <w:rFonts w:ascii="Times New Roman Cyr" w:eastAsia="Times New Roman" w:hAnsi="Times New Roman Cyr" w:cs="Times New Roman Cyr"/>
                <w:sz w:val="19"/>
                <w:szCs w:val="19"/>
                <w:lang w:eastAsia="ru-RU"/>
              </w:rPr>
              <w:lastRenderedPageBreak/>
              <w:t>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29105,8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1675,8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1534</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1534</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24012,5</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24012,5</w:t>
            </w:r>
          </w:p>
        </w:tc>
      </w:tr>
      <w:tr w:rsidR="00281302" w:rsidRPr="00281302" w:rsidTr="007F441D">
        <w:tc>
          <w:tcPr>
            <w:tcW w:w="14446" w:type="dxa"/>
            <w:gridSpan w:val="15"/>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9"/>
                <w:szCs w:val="19"/>
                <w:lang w:eastAsia="ru-RU"/>
              </w:rPr>
            </w:pPr>
            <w:r w:rsidRPr="00281302">
              <w:rPr>
                <w:rFonts w:ascii="Times New Roman Cyr" w:eastAsia="Times New Roman" w:hAnsi="Times New Roman Cyr" w:cs="Times New Roman Cyr"/>
                <w:b/>
                <w:bCs/>
                <w:color w:val="26282F"/>
                <w:sz w:val="19"/>
                <w:szCs w:val="19"/>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281302">
              <w:rPr>
                <w:rFonts w:ascii="Times New Roman Cyr" w:eastAsia="Times New Roman" w:hAnsi="Times New Roman Cyr" w:cs="Times New Roman Cyr"/>
                <w:b/>
                <w:bCs/>
                <w:color w:val="26282F"/>
                <w:sz w:val="19"/>
                <w:szCs w:val="19"/>
                <w:lang w:eastAsia="ru-RU"/>
              </w:rPr>
              <w:t>Батыревском</w:t>
            </w:r>
            <w:proofErr w:type="spellEnd"/>
            <w:r w:rsidRPr="00281302">
              <w:rPr>
                <w:rFonts w:ascii="Times New Roman Cyr" w:eastAsia="Times New Roman" w:hAnsi="Times New Roman Cyr" w:cs="Times New Roman Cyr"/>
                <w:b/>
                <w:bCs/>
                <w:color w:val="26282F"/>
                <w:sz w:val="19"/>
                <w:szCs w:val="19"/>
                <w:lang w:eastAsia="ru-RU"/>
              </w:rPr>
              <w:t xml:space="preserve"> муниципальном округе"</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Основное мероприятие 1</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Развитие бюджетного планирования, формирование бюджета Батыревского муниципального округа на очередной финансовый год и плановый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Ч410100000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1381,8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5000,0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5000,0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1381,8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5000,0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5000,0</w:t>
            </w:r>
          </w:p>
        </w:tc>
      </w:tr>
      <w:tr w:rsidR="00281302" w:rsidRPr="00281302" w:rsidTr="007F441D">
        <w:trPr>
          <w:gridAfter w:val="1"/>
          <w:wAfter w:w="130" w:type="dxa"/>
        </w:trPr>
        <w:tc>
          <w:tcPr>
            <w:tcW w:w="2839" w:type="dxa"/>
            <w:gridSpan w:val="2"/>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Целевой показатель (индикатор) Муниципальной программы, подпрограммы, увязанные с основным мероприятием 1</w:t>
            </w: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Отношение объема просроченной кредиторской задолженности бюджета Батыревского муниципального округа к объему расходов бюджета Батыревского муниципального округа,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w:t>
            </w:r>
            <w:r w:rsidRPr="00281302">
              <w:rPr>
                <w:rFonts w:ascii="Times New Roman Cyr" w:eastAsia="Times New Roman" w:hAnsi="Times New Roman Cyr" w:cs="Times New Roman Cyr"/>
                <w:sz w:val="19"/>
                <w:szCs w:val="19"/>
                <w:lang w:eastAsia="ru-RU"/>
              </w:rPr>
              <w:lastRenderedPageBreak/>
              <w:t>ятие 1.1</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 xml:space="preserve">Разработка </w:t>
            </w:r>
            <w:r w:rsidRPr="00281302">
              <w:rPr>
                <w:rFonts w:ascii="Times New Roman Cyr" w:eastAsia="Times New Roman" w:hAnsi="Times New Roman Cyr" w:cs="Times New Roman Cyr"/>
                <w:sz w:val="19"/>
                <w:szCs w:val="19"/>
                <w:lang w:eastAsia="ru-RU"/>
              </w:rPr>
              <w:lastRenderedPageBreak/>
              <w:t>бюджетных проектировок и направление их органам местного самоуправления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w:t>
            </w:r>
            <w:r w:rsidRPr="00281302">
              <w:rPr>
                <w:rFonts w:ascii="Times New Roman Cyr" w:eastAsia="Times New Roman" w:hAnsi="Times New Roman Cyr" w:cs="Times New Roman Cyr"/>
                <w:sz w:val="19"/>
                <w:szCs w:val="19"/>
                <w:lang w:eastAsia="ru-RU"/>
              </w:rPr>
              <w:lastRenderedPageBreak/>
              <w:t>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1.2</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Резервный фонд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1381,8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5000,0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5000,0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0111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Ч410173430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870</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1381,8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5000,0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5000,0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1.3</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Анализ предложений органов местного самоуправления Батыревского муниципального округа по бюджетным проектировкам и подготовка проекта решения Собрания депутатов Батыревского </w:t>
            </w:r>
            <w:r w:rsidRPr="00281302">
              <w:rPr>
                <w:rFonts w:ascii="Times New Roman Cyr" w:eastAsia="Times New Roman" w:hAnsi="Times New Roman Cyr" w:cs="Times New Roman Cyr"/>
                <w:sz w:val="19"/>
                <w:szCs w:val="19"/>
                <w:lang w:eastAsia="ru-RU"/>
              </w:rPr>
              <w:lastRenderedPageBreak/>
              <w:t>муниципального округа о бюджете Батыревского муниципального округа на очередной финансовый год и плановый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бюджет Батыревского муниципального </w:t>
            </w:r>
            <w:r w:rsidRPr="00281302">
              <w:rPr>
                <w:rFonts w:ascii="Times New Roman Cyr" w:eastAsia="Times New Roman" w:hAnsi="Times New Roman Cyr" w:cs="Times New Roman Cyr"/>
                <w:sz w:val="19"/>
                <w:szCs w:val="19"/>
                <w:lang w:eastAsia="ru-RU"/>
              </w:rPr>
              <w:lastRenderedPageBreak/>
              <w:t>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Мероприятие 1.4</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Проведение работы на Собрании депутатов Батыревского муниципального округа, связанной с рассмотрением проекта решения о республиканском бюджете Батыревского муниципального округа на очередной финансовый год и плановый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c>
          <w:tcPr>
            <w:tcW w:w="14446" w:type="dxa"/>
            <w:gridSpan w:val="15"/>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9"/>
                <w:szCs w:val="19"/>
                <w:lang w:eastAsia="ru-RU"/>
              </w:rPr>
            </w:pPr>
            <w:r w:rsidRPr="00281302">
              <w:rPr>
                <w:rFonts w:ascii="Times New Roman Cyr" w:eastAsia="Times New Roman" w:hAnsi="Times New Roman Cyr" w:cs="Times New Roman Cyr"/>
                <w:b/>
                <w:bCs/>
                <w:color w:val="26282F"/>
                <w:sz w:val="19"/>
                <w:szCs w:val="19"/>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281302">
              <w:rPr>
                <w:rFonts w:ascii="Times New Roman Cyr" w:eastAsia="Times New Roman" w:hAnsi="Times New Roman Cyr" w:cs="Times New Roman Cyr"/>
                <w:b/>
                <w:bCs/>
                <w:color w:val="26282F"/>
                <w:sz w:val="19"/>
                <w:szCs w:val="19"/>
                <w:lang w:eastAsia="ru-RU"/>
              </w:rPr>
              <w:t>Батыревском</w:t>
            </w:r>
            <w:proofErr w:type="spellEnd"/>
            <w:r w:rsidRPr="00281302">
              <w:rPr>
                <w:rFonts w:ascii="Times New Roman Cyr" w:eastAsia="Times New Roman" w:hAnsi="Times New Roman Cyr" w:cs="Times New Roman Cyr"/>
                <w:b/>
                <w:bCs/>
                <w:color w:val="26282F"/>
                <w:sz w:val="19"/>
                <w:szCs w:val="19"/>
                <w:lang w:eastAsia="ru-RU"/>
              </w:rPr>
              <w:t xml:space="preserve"> муниципальном округе»</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Основное мероприятие 2</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Повышение доходной базы, уточнение бюджета Батыревского муниципального округа в ходе его исполнения с учетом поступлений доходов в бюджет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обеспечение роста собственных доходов консолидированного бюджета Батыревского муниципального округа, рациональное использование механизма предоставлени</w:t>
            </w:r>
            <w:r w:rsidRPr="00281302">
              <w:rPr>
                <w:rFonts w:ascii="Times New Roman Cyr" w:eastAsia="Times New Roman" w:hAnsi="Times New Roman Cyr" w:cs="Times New Roman Cyr"/>
                <w:sz w:val="19"/>
                <w:szCs w:val="19"/>
                <w:lang w:eastAsia="ru-RU"/>
              </w:rPr>
              <w:lastRenderedPageBreak/>
              <w:t>я налоговых льгот</w:t>
            </w: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Ч410200000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w:t>
            </w:r>
            <w:r w:rsidRPr="00281302">
              <w:rPr>
                <w:rFonts w:ascii="Times New Roman Cyr" w:eastAsia="Times New Roman" w:hAnsi="Times New Roman Cyr" w:cs="Times New Roman Cyr"/>
                <w:sz w:val="19"/>
                <w:szCs w:val="19"/>
                <w:lang w:eastAsia="ru-RU"/>
              </w:rPr>
              <w:lastRenderedPageBreak/>
              <w:t>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2839" w:type="dxa"/>
            <w:gridSpan w:val="2"/>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Целевые показатели (индикаторы) Муниципальной программы, подпрограммы, увязанные с основным мероприятием 2</w:t>
            </w: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Темп роста налоговых и неналоговых доходов бюджета Батыревского муниципального округа(к предыдущему году),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96,7</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95,3</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110,7</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106,0</w:t>
            </w:r>
          </w:p>
        </w:tc>
      </w:tr>
      <w:tr w:rsidR="00281302" w:rsidRPr="00281302" w:rsidTr="007F441D">
        <w:trPr>
          <w:gridAfter w:val="1"/>
          <w:wAfter w:w="130" w:type="dxa"/>
        </w:trPr>
        <w:tc>
          <w:tcPr>
            <w:tcW w:w="2839"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Темп роста налоговых и неналоговых доходов бюджета Батыревского муниципального округа (к предыдущему году),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96,1</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116,3</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103,9</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109,8</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105,8</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2.1</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Анализ поступлений доходов в бюджет Батыревского муниципального округа и предоставляемых налоговых льгот</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2.2</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Подготовка проектов решений о внесении изменений в решение о бюджете Батыревского муниципального округа на очередной финансовый год и плановый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c>
          <w:tcPr>
            <w:tcW w:w="14446" w:type="dxa"/>
            <w:gridSpan w:val="15"/>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9"/>
                <w:szCs w:val="19"/>
                <w:lang w:eastAsia="ru-RU"/>
              </w:rPr>
            </w:pPr>
            <w:r w:rsidRPr="00281302">
              <w:rPr>
                <w:rFonts w:ascii="Times New Roman Cyr" w:eastAsia="Times New Roman" w:hAnsi="Times New Roman Cyr" w:cs="Times New Roman Cyr"/>
                <w:b/>
                <w:bCs/>
                <w:color w:val="26282F"/>
                <w:sz w:val="19"/>
                <w:szCs w:val="19"/>
                <w:lang w:eastAsia="ru-RU"/>
              </w:rPr>
              <w:t>Цель "Создание условий для обеспечения долгосрочной сбалансированности и повышения устойчивости бюджетной системы в Чувашской Республике"</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Основное меропри</w:t>
            </w:r>
            <w:r w:rsidRPr="00281302">
              <w:rPr>
                <w:rFonts w:ascii="Times New Roman Cyr" w:eastAsia="Times New Roman" w:hAnsi="Times New Roman Cyr" w:cs="Times New Roman Cyr"/>
                <w:sz w:val="19"/>
                <w:szCs w:val="19"/>
                <w:lang w:eastAsia="ru-RU"/>
              </w:rPr>
              <w:lastRenderedPageBreak/>
              <w:t>ятие 3</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 xml:space="preserve">Организация исполнения и подготовка отчетов </w:t>
            </w:r>
            <w:r w:rsidRPr="00281302">
              <w:rPr>
                <w:rFonts w:ascii="Times New Roman Cyr" w:eastAsia="Times New Roman" w:hAnsi="Times New Roman Cyr" w:cs="Times New Roman Cyr"/>
                <w:sz w:val="19"/>
                <w:szCs w:val="19"/>
                <w:lang w:eastAsia="ru-RU"/>
              </w:rPr>
              <w:lastRenderedPageBreak/>
              <w:t>об исполнении бюджета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 xml:space="preserve">рационализация структуры расходов и </w:t>
            </w:r>
            <w:r w:rsidRPr="00281302">
              <w:rPr>
                <w:rFonts w:ascii="Times New Roman Cyr" w:eastAsia="Times New Roman" w:hAnsi="Times New Roman Cyr" w:cs="Times New Roman Cyr"/>
                <w:sz w:val="19"/>
                <w:szCs w:val="19"/>
                <w:lang w:eastAsia="ru-RU"/>
              </w:rPr>
              <w:lastRenderedPageBreak/>
              <w:t>эффективное использование средств бюджета Батыревского муниципального округа, концентрация бюджетных инвестиций на приоритетных направлениях социально-экономического развития Батыревского муниципального округа</w:t>
            </w: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ответственный исполните</w:t>
            </w:r>
            <w:r w:rsidRPr="00281302">
              <w:rPr>
                <w:rFonts w:ascii="Times New Roman Cyr" w:eastAsia="Times New Roman" w:hAnsi="Times New Roman Cyr" w:cs="Times New Roman Cyr"/>
                <w:sz w:val="19"/>
                <w:szCs w:val="19"/>
                <w:lang w:eastAsia="ru-RU"/>
              </w:rPr>
              <w:lastRenderedPageBreak/>
              <w:t>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Ч410300000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2839" w:type="dxa"/>
            <w:gridSpan w:val="2"/>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Целевой показатель (индикатор) подпрограммы, увязанные с основным мероприятием 3</w:t>
            </w: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Отношение количества проведенных комплексных проверок бюджета  к количеству комплексных проверок, предусмотренных планом проведения комплексных проверок бюджета  на соответствующий год,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100,0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3.1</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Организация исполнения бюджета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3.2</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Прочие выплаты по обязательствам Батыревского муниципального </w:t>
            </w:r>
            <w:r w:rsidRPr="00281302">
              <w:rPr>
                <w:rFonts w:ascii="Times New Roman Cyr" w:eastAsia="Times New Roman" w:hAnsi="Times New Roman Cyr" w:cs="Times New Roman Cyr"/>
                <w:sz w:val="19"/>
                <w:szCs w:val="19"/>
                <w:lang w:eastAsia="ru-RU"/>
              </w:rPr>
              <w:lastRenderedPageBreak/>
              <w:t>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ответственный исполнитель - </w:t>
            </w:r>
            <w:r w:rsidRPr="00281302">
              <w:rPr>
                <w:rFonts w:ascii="Times New Roman Cyr" w:eastAsia="Times New Roman" w:hAnsi="Times New Roman Cyr" w:cs="Times New Roman Cyr"/>
                <w:sz w:val="19"/>
                <w:szCs w:val="19"/>
                <w:lang w:eastAsia="ru-RU"/>
              </w:rPr>
              <w:lastRenderedPageBreak/>
              <w:t>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w:t>
            </w:r>
            <w:r w:rsidRPr="00281302">
              <w:rPr>
                <w:rFonts w:ascii="Times New Roman Cyr" w:eastAsia="Times New Roman" w:hAnsi="Times New Roman Cyr" w:cs="Times New Roman Cyr"/>
                <w:sz w:val="19"/>
                <w:szCs w:val="19"/>
                <w:lang w:eastAsia="ru-RU"/>
              </w:rPr>
              <w:lastRenderedPageBreak/>
              <w:t>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0409</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Ч410373450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831</w:t>
            </w:r>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0113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Ч410373450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831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0502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Ч410373450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831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3.3</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Составление и представление бюджетной отчетности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c>
          <w:tcPr>
            <w:tcW w:w="14446" w:type="dxa"/>
            <w:gridSpan w:val="15"/>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9"/>
                <w:szCs w:val="19"/>
                <w:lang w:eastAsia="ru-RU"/>
              </w:rPr>
            </w:pPr>
            <w:r w:rsidRPr="00281302">
              <w:rPr>
                <w:rFonts w:ascii="Times New Roman Cyr" w:eastAsia="Times New Roman" w:hAnsi="Times New Roman Cyr" w:cs="Times New Roman Cyr"/>
                <w:b/>
                <w:bCs/>
                <w:color w:val="26282F"/>
                <w:sz w:val="19"/>
                <w:szCs w:val="19"/>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281302">
              <w:rPr>
                <w:rFonts w:ascii="Times New Roman Cyr" w:eastAsia="Times New Roman" w:hAnsi="Times New Roman Cyr" w:cs="Times New Roman Cyr"/>
                <w:b/>
                <w:bCs/>
                <w:color w:val="26282F"/>
                <w:sz w:val="19"/>
                <w:szCs w:val="19"/>
                <w:lang w:eastAsia="ru-RU"/>
              </w:rPr>
              <w:t>Батыревском</w:t>
            </w:r>
            <w:proofErr w:type="spellEnd"/>
            <w:r w:rsidRPr="00281302">
              <w:rPr>
                <w:rFonts w:ascii="Times New Roman Cyr" w:eastAsia="Times New Roman" w:hAnsi="Times New Roman Cyr" w:cs="Times New Roman Cyr"/>
                <w:b/>
                <w:bCs/>
                <w:color w:val="26282F"/>
                <w:sz w:val="19"/>
                <w:szCs w:val="19"/>
                <w:lang w:eastAsia="ru-RU"/>
              </w:rPr>
              <w:t xml:space="preserve"> муниципальном округе"</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Ч410400000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31784,8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2513,3</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2598,9</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169837,0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169837,0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0203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Ч410451180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w:t>
            </w:r>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2136,3</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2162,2</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2247,8</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0203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Ч410451180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240</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248,7</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351,1</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351,1</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0505</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w:t>
            </w:r>
            <w:r w:rsidRPr="00281302">
              <w:rPr>
                <w:rFonts w:ascii="Times New Roman Cyr" w:eastAsia="Times New Roman" w:hAnsi="Times New Roman Cyr" w:cs="Times New Roman Cyr"/>
                <w:sz w:val="19"/>
                <w:szCs w:val="19"/>
                <w:lang w:eastAsia="ru-RU"/>
              </w:rPr>
              <w:lastRenderedPageBreak/>
              <w:t>455500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121,1</w:t>
            </w:r>
            <w:r w:rsidRPr="00281302">
              <w:rPr>
                <w:rFonts w:ascii="Times New Roman Cyr" w:eastAsia="Times New Roman" w:hAnsi="Times New Roman Cyr" w:cs="Times New Roman Cyr"/>
                <w:sz w:val="19"/>
                <w:szCs w:val="19"/>
                <w:lang w:eastAsia="ru-RU"/>
              </w:rPr>
              <w:lastRenderedPageBreak/>
              <w:t>29</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905</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Ч410455500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Ч410455500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Ч410455500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540</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0505</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905</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1403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540</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итого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2385,0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2513,3</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2598,9</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Ч4104Д0071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121,129,244</w:t>
            </w:r>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1401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Ч4104Д0072</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511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7316,5</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21484,0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w:t>
            </w:r>
            <w:r w:rsidRPr="00281302">
              <w:rPr>
                <w:rFonts w:ascii="Times New Roman Cyr" w:eastAsia="Times New Roman" w:hAnsi="Times New Roman Cyr" w:cs="Times New Roman Cyr"/>
                <w:sz w:val="19"/>
                <w:szCs w:val="19"/>
                <w:lang w:eastAsia="ru-RU"/>
              </w:rPr>
              <w:lastRenderedPageBreak/>
              <w:t>4SA710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611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1102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Ч4104SA710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621, 622</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305,3</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0801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0801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1102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итого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29105,8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1402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Ч4104Г0040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512</w:t>
            </w:r>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Ч4104SA710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1102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w:t>
            </w:r>
            <w:r w:rsidRPr="00281302">
              <w:rPr>
                <w:rFonts w:ascii="Times New Roman Cyr" w:eastAsia="Times New Roman" w:hAnsi="Times New Roman Cyr" w:cs="Times New Roman Cyr"/>
                <w:sz w:val="19"/>
                <w:szCs w:val="19"/>
                <w:lang w:eastAsia="ru-RU"/>
              </w:rPr>
              <w:lastRenderedPageBreak/>
              <w:t>4SA710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622</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294,0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0801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итого</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итого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294,0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19012,5</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19012,5</w:t>
            </w:r>
          </w:p>
        </w:tc>
      </w:tr>
      <w:tr w:rsidR="00281302" w:rsidRPr="00281302" w:rsidTr="007F441D">
        <w:trPr>
          <w:gridAfter w:val="1"/>
          <w:wAfter w:w="130" w:type="dxa"/>
        </w:trPr>
        <w:tc>
          <w:tcPr>
            <w:tcW w:w="2839" w:type="dxa"/>
            <w:gridSpan w:val="2"/>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Целевой показатель (индикатор) подпрограммы, увязанные с основным мероприятием 4</w:t>
            </w: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Объем просроченной кредиторской задолженности муниципальных бюджетных и автономных учреждений в сфере образования, тыс. рублей</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r>
      <w:tr w:rsidR="00281302" w:rsidRPr="00281302" w:rsidTr="007F441D">
        <w:trPr>
          <w:gridAfter w:val="1"/>
          <w:wAfter w:w="130" w:type="dxa"/>
        </w:trPr>
        <w:tc>
          <w:tcPr>
            <w:tcW w:w="2839"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r>
      <w:tr w:rsidR="00281302" w:rsidRPr="00281302" w:rsidTr="007F441D">
        <w:trPr>
          <w:gridAfter w:val="1"/>
          <w:wAfter w:w="130" w:type="dxa"/>
        </w:trPr>
        <w:tc>
          <w:tcPr>
            <w:tcW w:w="2839"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r>
      <w:tr w:rsidR="00281302" w:rsidRPr="00281302" w:rsidTr="007F441D">
        <w:trPr>
          <w:gridAfter w:val="1"/>
          <w:wAfter w:w="130" w:type="dxa"/>
        </w:trPr>
        <w:tc>
          <w:tcPr>
            <w:tcW w:w="2839"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Объем просроченной кредиторской задолженности муниципальных бюджетных и автономных учреждений в сфере культуры, тыс. рублей</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r>
      <w:tr w:rsidR="00281302" w:rsidRPr="00281302" w:rsidTr="007F441D">
        <w:trPr>
          <w:gridAfter w:val="1"/>
          <w:wAfter w:w="130" w:type="dxa"/>
        </w:trPr>
        <w:tc>
          <w:tcPr>
            <w:tcW w:w="2839"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r>
      <w:tr w:rsidR="00281302" w:rsidRPr="00281302" w:rsidTr="007F441D">
        <w:trPr>
          <w:gridAfter w:val="1"/>
          <w:wAfter w:w="130" w:type="dxa"/>
        </w:trPr>
        <w:tc>
          <w:tcPr>
            <w:tcW w:w="983"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итого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4.1</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2385,0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2513,3</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2598,9</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0203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Ч410451180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120,240</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2385,0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2513,3</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2598,9</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12011,5</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бюджет Батыревского муниципального </w:t>
            </w:r>
            <w:r w:rsidRPr="00281302">
              <w:rPr>
                <w:rFonts w:ascii="Times New Roman Cyr" w:eastAsia="Times New Roman" w:hAnsi="Times New Roman Cyr" w:cs="Times New Roman Cyr"/>
                <w:sz w:val="19"/>
                <w:szCs w:val="19"/>
                <w:lang w:eastAsia="ru-RU"/>
              </w:rPr>
              <w:lastRenderedPageBreak/>
              <w:t>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Мероприятие 4.2</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Реализация вопросов местного значения в сфере образования, культуры, физической культуры и спорта.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Управление образования, молодежной политики и спорта</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29399,8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611,621</w:t>
            </w:r>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7316,5</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21484,0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Ч4104SA710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1102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305,3</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29105,8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294,0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1102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Ч4104SA710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622</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294,0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Ч410455500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1403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Ч410455500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540</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0505</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w:t>
            </w:r>
            <w:r w:rsidRPr="00281302">
              <w:rPr>
                <w:rFonts w:ascii="Times New Roman Cyr" w:eastAsia="Times New Roman" w:hAnsi="Times New Roman Cyr" w:cs="Times New Roman Cyr"/>
                <w:sz w:val="19"/>
                <w:szCs w:val="19"/>
                <w:lang w:eastAsia="ru-RU"/>
              </w:rPr>
              <w:lastRenderedPageBreak/>
              <w:t>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121,1</w:t>
            </w:r>
            <w:r w:rsidRPr="00281302">
              <w:rPr>
                <w:rFonts w:ascii="Times New Roman Cyr" w:eastAsia="Times New Roman" w:hAnsi="Times New Roman Cyr" w:cs="Times New Roman Cyr"/>
                <w:sz w:val="19"/>
                <w:szCs w:val="19"/>
                <w:lang w:eastAsia="ru-RU"/>
              </w:rPr>
              <w:lastRenderedPageBreak/>
              <w:t>29</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905</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0106</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121,129</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992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1403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Ч410455491</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540</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4.3.</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Реализация вопросов местного значения в сфере образования, культуры, физической культуры и спорта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Управление образования, молодежной политики и спорта, администрация Батыревского муниципа</w:t>
            </w:r>
            <w:r w:rsidRPr="00281302">
              <w:rPr>
                <w:rFonts w:ascii="Times New Roman Cyr" w:eastAsia="Times New Roman" w:hAnsi="Times New Roman Cyr" w:cs="Times New Roman Cyr"/>
                <w:sz w:val="19"/>
                <w:szCs w:val="19"/>
                <w:lang w:eastAsia="ru-RU"/>
              </w:rPr>
              <w:lastRenderedPageBreak/>
              <w:t>льного округа</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29399,8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5416,2</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1900,3</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18047,7</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3436,3</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w:t>
            </w:r>
            <w:r w:rsidRPr="00281302">
              <w:rPr>
                <w:rFonts w:ascii="Times New Roman Cyr" w:eastAsia="Times New Roman" w:hAnsi="Times New Roman Cyr" w:cs="Times New Roman Cyr"/>
                <w:sz w:val="19"/>
                <w:szCs w:val="19"/>
                <w:lang w:eastAsia="ru-RU"/>
              </w:rPr>
              <w:lastRenderedPageBreak/>
              <w:t>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611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0801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0801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1102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621</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305,3</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29105,8</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138813,0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974</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0702</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294,0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903</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0801</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Ч4104SA720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611</w:t>
            </w:r>
          </w:p>
        </w:tc>
        <w:tc>
          <w:tcPr>
            <w:tcW w:w="12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294,0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c>
          <w:tcPr>
            <w:tcW w:w="14446" w:type="dxa"/>
            <w:gridSpan w:val="15"/>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9"/>
                <w:szCs w:val="19"/>
                <w:lang w:eastAsia="ru-RU"/>
              </w:rPr>
            </w:pPr>
            <w:r w:rsidRPr="00281302">
              <w:rPr>
                <w:rFonts w:ascii="Times New Roman Cyr" w:eastAsia="Times New Roman" w:hAnsi="Times New Roman Cyr" w:cs="Times New Roman Cyr"/>
                <w:b/>
                <w:bCs/>
                <w:color w:val="26282F"/>
                <w:sz w:val="19"/>
                <w:szCs w:val="19"/>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281302">
              <w:rPr>
                <w:rFonts w:ascii="Times New Roman Cyr" w:eastAsia="Times New Roman" w:hAnsi="Times New Roman Cyr" w:cs="Times New Roman Cyr"/>
                <w:b/>
                <w:bCs/>
                <w:color w:val="26282F"/>
                <w:sz w:val="19"/>
                <w:szCs w:val="19"/>
                <w:lang w:eastAsia="ru-RU"/>
              </w:rPr>
              <w:t>Батыревском</w:t>
            </w:r>
            <w:proofErr w:type="spellEnd"/>
            <w:r w:rsidRPr="00281302">
              <w:rPr>
                <w:rFonts w:ascii="Times New Roman Cyr" w:eastAsia="Times New Roman" w:hAnsi="Times New Roman Cyr" w:cs="Times New Roman Cyr"/>
                <w:b/>
                <w:bCs/>
                <w:color w:val="26282F"/>
                <w:sz w:val="19"/>
                <w:szCs w:val="19"/>
                <w:lang w:eastAsia="ru-RU"/>
              </w:rPr>
              <w:t xml:space="preserve"> муниципальном округе"</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Основное мероприятие 5</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Реализация мер по оптимизации муниципального долга Батыревского муниципального округа и своевременному исполнению долговых обязательств</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обеспечение долговой устойчивости Батыревского муниципального округа, проведение ответственной долговой политики, снижение бюджетных рисков, связанных с долговой нагрузкой на </w:t>
            </w:r>
            <w:r w:rsidRPr="00281302">
              <w:rPr>
                <w:rFonts w:ascii="Times New Roman Cyr" w:eastAsia="Times New Roman" w:hAnsi="Times New Roman Cyr" w:cs="Times New Roman Cyr"/>
                <w:sz w:val="19"/>
                <w:szCs w:val="19"/>
                <w:lang w:eastAsia="ru-RU"/>
              </w:rPr>
              <w:lastRenderedPageBreak/>
              <w:t>бюджет Батыревского муниципального округа</w:t>
            </w: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ответственный исполнитель - Минфин Чувашии</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Ч410500000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2839" w:type="dxa"/>
            <w:gridSpan w:val="2"/>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Целевые показатели (индикаторы) Муниципальной программы, подпрограммы, увязанные с основным мероприятием 5</w:t>
            </w: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Отношение государственного долга Батыревского муниципального округа к доходам бюджета Батыревского муниципального округа (без учета безвозмездных поступлений),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2839"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Отношение объема просроченной задолженности по долговым обязательствам Батыревского муниципального округа к общему объему задолженности по долговым обязательствам Батыревского муниципального округа,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2839"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5.1</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Анализ объема и структуры муниципального долга Батыревского муниципального округа и осуществление мер по его оптимизации</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5.2</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Ведение Муниципальной долговой книги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бюджет Батыревского </w:t>
            </w:r>
            <w:r w:rsidRPr="00281302">
              <w:rPr>
                <w:rFonts w:ascii="Times New Roman Cyr" w:eastAsia="Times New Roman" w:hAnsi="Times New Roman Cyr" w:cs="Times New Roman Cyr"/>
                <w:sz w:val="19"/>
                <w:szCs w:val="19"/>
                <w:lang w:eastAsia="ru-RU"/>
              </w:rPr>
              <w:lastRenderedPageBreak/>
              <w:t>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Мероприятие 5.3</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Погашение муниципального долга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5.4</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Процентные платежи по муниципальному долгу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5.5</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Выполнение обязательств по выплате агентских комиссий и вознаграждения</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бюджет </w:t>
            </w:r>
            <w:r w:rsidRPr="00281302">
              <w:rPr>
                <w:rFonts w:ascii="Times New Roman Cyr" w:eastAsia="Times New Roman" w:hAnsi="Times New Roman Cyr" w:cs="Times New Roman Cyr"/>
                <w:sz w:val="19"/>
                <w:szCs w:val="19"/>
                <w:lang w:eastAsia="ru-RU"/>
              </w:rPr>
              <w:lastRenderedPageBreak/>
              <w:t>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Мероприятие 5.6</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Муниципальные гарантии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c>
          <w:tcPr>
            <w:tcW w:w="14446" w:type="dxa"/>
            <w:gridSpan w:val="15"/>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19"/>
                <w:szCs w:val="19"/>
                <w:lang w:eastAsia="ru-RU"/>
              </w:rPr>
            </w:pPr>
            <w:r w:rsidRPr="00281302">
              <w:rPr>
                <w:rFonts w:ascii="Times New Roman Cyr" w:eastAsia="Times New Roman" w:hAnsi="Times New Roman Cyr" w:cs="Times New Roman Cyr"/>
                <w:b/>
                <w:bCs/>
                <w:color w:val="26282F"/>
                <w:sz w:val="19"/>
                <w:szCs w:val="19"/>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281302">
              <w:rPr>
                <w:rFonts w:ascii="Times New Roman Cyr" w:eastAsia="Times New Roman" w:hAnsi="Times New Roman Cyr" w:cs="Times New Roman Cyr"/>
                <w:b/>
                <w:bCs/>
                <w:color w:val="26282F"/>
                <w:sz w:val="19"/>
                <w:szCs w:val="19"/>
                <w:lang w:eastAsia="ru-RU"/>
              </w:rPr>
              <w:t>Батыревском</w:t>
            </w:r>
            <w:proofErr w:type="spellEnd"/>
            <w:r w:rsidRPr="00281302">
              <w:rPr>
                <w:rFonts w:ascii="Times New Roman Cyr" w:eastAsia="Times New Roman" w:hAnsi="Times New Roman Cyr" w:cs="Times New Roman Cyr"/>
                <w:b/>
                <w:bCs/>
                <w:color w:val="26282F"/>
                <w:sz w:val="19"/>
                <w:szCs w:val="19"/>
                <w:lang w:eastAsia="ru-RU"/>
              </w:rPr>
              <w:t xml:space="preserve"> муниципальном округе"</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Основное мероприятие 6</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Обеспечение долгосрочной устойчивости и сбалансированности бюджетной системы в </w:t>
            </w:r>
            <w:proofErr w:type="spellStart"/>
            <w:r w:rsidRPr="00281302">
              <w:rPr>
                <w:rFonts w:ascii="Times New Roman Cyr" w:eastAsia="Times New Roman" w:hAnsi="Times New Roman Cyr" w:cs="Times New Roman Cyr"/>
                <w:sz w:val="19"/>
                <w:szCs w:val="19"/>
                <w:lang w:eastAsia="ru-RU"/>
              </w:rPr>
              <w:t>Батыревском</w:t>
            </w:r>
            <w:proofErr w:type="spellEnd"/>
            <w:r w:rsidRPr="00281302">
              <w:rPr>
                <w:rFonts w:ascii="Times New Roman Cyr" w:eastAsia="Times New Roman" w:hAnsi="Times New Roman Cyr" w:cs="Times New Roman Cyr"/>
                <w:sz w:val="19"/>
                <w:szCs w:val="19"/>
                <w:lang w:eastAsia="ru-RU"/>
              </w:rPr>
              <w:t xml:space="preserve"> муниципальном округе</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Батыревского муниципального округа на долгосрочный </w:t>
            </w:r>
            <w:r w:rsidRPr="00281302">
              <w:rPr>
                <w:rFonts w:ascii="Times New Roman Cyr" w:eastAsia="Times New Roman" w:hAnsi="Times New Roman Cyr" w:cs="Times New Roman Cyr"/>
                <w:sz w:val="19"/>
                <w:szCs w:val="19"/>
                <w:lang w:eastAsia="ru-RU"/>
              </w:rPr>
              <w:lastRenderedPageBreak/>
              <w:t>период; эффективное управление муниципальным долгом Батыревского муниципального округа, недопущение образования просроченной задолженности по долговым обязательствам Батыревского муниципального округа</w:t>
            </w: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ответственный исполнитель - Минфин Чувашии</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Ч410600000</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2839" w:type="dxa"/>
            <w:gridSpan w:val="2"/>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Целевые показатели (индикаторы) Муниципальной программы, подпрограммы, увязанные с основным мероприятием 6</w:t>
            </w: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Отношение дефицита бюджета Батыревского муниципального округа к доходам бюджета Батыревского муниципального округа (без учета безвозмездных поступлений),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2839"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334"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Доля расходов на обслуживание муниципального долга Батыревского муниципального округа в объеме расходов бюджета Батыревского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6.1</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Разработка (корректировка) бюджетного прогноза Батыревского муниципального округа на долгосрочный период</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lastRenderedPageBreak/>
              <w:t>Мероприятие 6.2</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Формирование сбалансированного бюджета Батыревского муниципального округа на очередной финансовый год и плановый период, обеспечивающего поддержание безопасного уровня муниципального долга Батыревского муниципального округа</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Мероприятие 6.3</w:t>
            </w:r>
          </w:p>
        </w:tc>
        <w:tc>
          <w:tcPr>
            <w:tcW w:w="1856"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 xml:space="preserve">Поддержка мер по обеспечению сбалансированности бюджета Чувашской Батыревского муниципального округа </w:t>
            </w:r>
          </w:p>
        </w:tc>
        <w:tc>
          <w:tcPr>
            <w:tcW w:w="1420"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ответственный исполнитель - финансовый отдел</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всего</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федеральный бюджет</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республиканский бюджет Чувашской Республики</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r w:rsidR="00281302" w:rsidRPr="00281302" w:rsidTr="007F441D">
        <w:trPr>
          <w:gridAfter w:val="1"/>
          <w:wAfter w:w="130" w:type="dxa"/>
        </w:trPr>
        <w:tc>
          <w:tcPr>
            <w:tcW w:w="983"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6"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5"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656"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х</w:t>
            </w:r>
          </w:p>
        </w:tc>
        <w:tc>
          <w:tcPr>
            <w:tcW w:w="12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бюджет Батыревского муниципального округа</w:t>
            </w:r>
          </w:p>
        </w:tc>
        <w:tc>
          <w:tcPr>
            <w:tcW w:w="8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850"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99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c>
          <w:tcPr>
            <w:tcW w:w="1275"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19"/>
                <w:szCs w:val="19"/>
                <w:lang w:eastAsia="ru-RU"/>
              </w:rPr>
            </w:pPr>
            <w:r w:rsidRPr="00281302">
              <w:rPr>
                <w:rFonts w:ascii="Times New Roman Cyr" w:eastAsia="Times New Roman" w:hAnsi="Times New Roman Cyr" w:cs="Times New Roman Cyr"/>
                <w:sz w:val="19"/>
                <w:szCs w:val="19"/>
                <w:lang w:eastAsia="ru-RU"/>
              </w:rPr>
              <w:t>0,0</w:t>
            </w:r>
          </w:p>
        </w:tc>
      </w:tr>
    </w:tbl>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81302" w:rsidRPr="00281302" w:rsidSect="00C2269F">
          <w:headerReference w:type="default" r:id="rId53"/>
          <w:pgSz w:w="16837" w:h="11905" w:orient="landscape"/>
          <w:pgMar w:top="1440" w:right="800" w:bottom="1418" w:left="800" w:header="720" w:footer="720" w:gutter="0"/>
          <w:cols w:space="720"/>
          <w:noEndnote/>
        </w:sectPr>
      </w:pP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85" w:name="sub_4000"/>
      <w:r w:rsidRPr="00281302">
        <w:rPr>
          <w:rFonts w:ascii="Times New Roman Cyr" w:eastAsia="Times New Roman" w:hAnsi="Times New Roman Cyr" w:cs="Times New Roman Cyr"/>
          <w:b/>
          <w:bCs/>
          <w:color w:val="26282F"/>
          <w:sz w:val="24"/>
          <w:szCs w:val="24"/>
          <w:lang w:eastAsia="ru-RU"/>
        </w:rPr>
        <w:lastRenderedPageBreak/>
        <w:t>Приложение N 4</w:t>
      </w:r>
      <w:r w:rsidRPr="00281302">
        <w:rPr>
          <w:rFonts w:ascii="Times New Roman Cyr" w:eastAsia="Times New Roman" w:hAnsi="Times New Roman Cyr" w:cs="Times New Roman Cyr"/>
          <w:b/>
          <w:bCs/>
          <w:color w:val="26282F"/>
          <w:sz w:val="24"/>
          <w:szCs w:val="24"/>
          <w:lang w:eastAsia="ru-RU"/>
        </w:rPr>
        <w:br/>
        <w:t xml:space="preserve">к </w:t>
      </w:r>
      <w:hyperlink w:anchor="sub_1000" w:history="1">
        <w:r w:rsidRPr="00281302">
          <w:rPr>
            <w:rFonts w:ascii="Times New Roman Cyr" w:eastAsia="Times New Roman" w:hAnsi="Times New Roman Cyr" w:cs="Times New Roman Cyr"/>
            <w:b/>
            <w:bCs/>
            <w:color w:val="000000"/>
            <w:sz w:val="24"/>
            <w:szCs w:val="24"/>
            <w:lang w:eastAsia="ru-RU"/>
          </w:rPr>
          <w:t>муниципальной программе</w:t>
        </w:r>
      </w:hyperlink>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281302">
        <w:rPr>
          <w:rFonts w:ascii="Times New Roman Cyr" w:eastAsia="Times New Roman" w:hAnsi="Times New Roman Cyr" w:cs="Times New Roman Cyr"/>
          <w:b/>
          <w:bCs/>
          <w:color w:val="26282F"/>
          <w:sz w:val="24"/>
          <w:szCs w:val="24"/>
          <w:lang w:eastAsia="ru-RU"/>
        </w:rPr>
        <w:br/>
        <w:t>Чувашской Республики</w:t>
      </w:r>
      <w:r w:rsidRPr="00281302">
        <w:rPr>
          <w:rFonts w:ascii="Times New Roman Cyr" w:eastAsia="Times New Roman" w:hAnsi="Times New Roman Cyr" w:cs="Times New Roman Cyr"/>
          <w:b/>
          <w:bCs/>
          <w:color w:val="26282F"/>
          <w:sz w:val="24"/>
          <w:szCs w:val="24"/>
          <w:lang w:eastAsia="ru-RU"/>
        </w:rPr>
        <w:br/>
        <w:t>"Управление общественными</w:t>
      </w:r>
      <w:r w:rsidRPr="00281302">
        <w:rPr>
          <w:rFonts w:ascii="Times New Roman Cyr" w:eastAsia="Times New Roman" w:hAnsi="Times New Roman Cyr" w:cs="Times New Roman Cyr"/>
          <w:b/>
          <w:bCs/>
          <w:color w:val="26282F"/>
          <w:sz w:val="24"/>
          <w:szCs w:val="24"/>
          <w:lang w:eastAsia="ru-RU"/>
        </w:rPr>
        <w:br/>
        <w:t>финансами и муниципальным долгом</w:t>
      </w:r>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281302">
        <w:rPr>
          <w:rFonts w:ascii="Times New Roman Cyr" w:eastAsia="Times New Roman" w:hAnsi="Times New Roman Cyr" w:cs="Times New Roman Cyr"/>
          <w:b/>
          <w:bCs/>
          <w:color w:val="26282F"/>
          <w:sz w:val="24"/>
          <w:szCs w:val="24"/>
          <w:lang w:eastAsia="ru-RU"/>
        </w:rPr>
        <w:br/>
        <w:t>Чувашской Республики"</w:t>
      </w:r>
    </w:p>
    <w:bookmarkEnd w:id="85"/>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Подпрограмма</w:t>
      </w:r>
      <w:r w:rsidRPr="00281302">
        <w:rPr>
          <w:rFonts w:ascii="Times New Roman Cyr" w:eastAsia="Times New Roman" w:hAnsi="Times New Roman Cyr" w:cs="Times New Roman Cyr"/>
          <w:b/>
          <w:bCs/>
          <w:color w:val="26282F"/>
          <w:sz w:val="24"/>
          <w:szCs w:val="24"/>
          <w:lang w:eastAsia="ru-RU"/>
        </w:rPr>
        <w:br/>
        <w:t>"Повышение эффективности бюджетных расходов Батыревского муниципального округа Чувашской Республики" муниципальной программы Батыревского муниципального округа Чувашской Республики "«Управление общественными финансами и муниципальным долгом Батыревского муниципального округа Чувашской Республики» "</w:t>
      </w: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Паспорт подпрограммы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80"/>
        <w:gridCol w:w="7700"/>
      </w:tblGrid>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Ответственный исполнитель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Финансовый отдел администрации Батыревского муниципального округа</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Соисполнители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Администрация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Отдел строительства, дорожного и жилищно-коммунального хозяйства; </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Управление по благоустройству и развитию территорий.</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86" w:name="sub_411"/>
            <w:r w:rsidRPr="00281302">
              <w:rPr>
                <w:rFonts w:ascii="Times New Roman Cyr" w:eastAsia="Times New Roman" w:hAnsi="Times New Roman Cyr" w:cs="Times New Roman Cyr"/>
                <w:sz w:val="24"/>
                <w:szCs w:val="24"/>
                <w:lang w:eastAsia="ru-RU"/>
              </w:rPr>
              <w:t>Цель подпрограммы</w:t>
            </w:r>
            <w:bookmarkEnd w:id="86"/>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87" w:name="sub_412"/>
            <w:r w:rsidRPr="00281302">
              <w:rPr>
                <w:rFonts w:ascii="Times New Roman Cyr" w:eastAsia="Times New Roman" w:hAnsi="Times New Roman Cyr" w:cs="Times New Roman Cyr"/>
                <w:sz w:val="24"/>
                <w:szCs w:val="24"/>
                <w:lang w:eastAsia="ru-RU"/>
              </w:rPr>
              <w:t>Задачи подпрограммы</w:t>
            </w:r>
            <w:bookmarkEnd w:id="87"/>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управление финансовым обеспечением муниципальных программ Батыревского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усиление контроля за достижением конечных и непосредственных результатов мероприятий муниципальных программ Батыревского муниципального округа и региональных проектов;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и результативности муниципального финансового контроля за использованием средств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системы закупок товаров, работ, услуг для обеспечения муниципальных нужд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Батыревского муниципального округа, создание условий для качественного предоставления муниципальных услуг;</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повышение открытости и прозрачности бюджетной системы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доступности для граждан </w:t>
            </w:r>
            <w:r w:rsidRPr="00281302">
              <w:rPr>
                <w:rFonts w:ascii="Times New Roman Cyr" w:eastAsia="Times New Roman" w:hAnsi="Times New Roman Cyr" w:cs="Times New Roman Cyr"/>
                <w:sz w:val="24"/>
                <w:szCs w:val="24"/>
                <w:lang w:eastAsia="ru-RU"/>
              </w:rPr>
              <w:lastRenderedPageBreak/>
              <w:t>информации о составлении и исполнении бюджета Батыревского муниципального округа.</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88" w:name="sub_413"/>
            <w:r w:rsidRPr="00281302">
              <w:rPr>
                <w:rFonts w:ascii="Times New Roman Cyr" w:eastAsia="Times New Roman" w:hAnsi="Times New Roman Cyr" w:cs="Times New Roman Cyr"/>
                <w:sz w:val="24"/>
                <w:szCs w:val="24"/>
                <w:lang w:eastAsia="ru-RU"/>
              </w:rPr>
              <w:lastRenderedPageBreak/>
              <w:t>Целевые показатели (индикаторы) подпрограммы</w:t>
            </w:r>
            <w:bookmarkEnd w:id="88"/>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достижение к 2036 году следующих целевых показателей (индикаторов):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доли расходов на содержание органов местного самоуправления Батыревского муниципального округа к установленному нормативу формирования данных расходов в отчетном финансовом году - 1,0;</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4" w:history="1">
              <w:r w:rsidRPr="00281302">
                <w:rPr>
                  <w:rFonts w:ascii="Times New Roman Cyr" w:eastAsia="Times New Roman" w:hAnsi="Times New Roman Cyr" w:cs="Times New Roman Cyr"/>
                  <w:bCs/>
                  <w:color w:val="000000"/>
                  <w:sz w:val="24"/>
                  <w:szCs w:val="24"/>
                  <w:lang w:eastAsia="ru-RU"/>
                </w:rPr>
                <w:t>бюджетного 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и </w:t>
            </w:r>
            <w:hyperlink r:id="rId55" w:history="1">
              <w:r w:rsidRPr="00281302">
                <w:rPr>
                  <w:rFonts w:ascii="Times New Roman Cyr" w:eastAsia="Times New Roman" w:hAnsi="Times New Roman Cyr" w:cs="Times New Roman Cyr"/>
                  <w:bCs/>
                  <w:color w:val="000000"/>
                  <w:sz w:val="24"/>
                  <w:szCs w:val="24"/>
                  <w:lang w:eastAsia="ru-RU"/>
                </w:rPr>
                <w:t>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муниципальных нужд на соответствующий финансовый год, - 100,0 процента;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электронных процедур закупок в общем объеме закупок органа местного самоуправления Батыревского муниципального округа, уполномоченного на определение поставщиков (подрядчиков, исполнителей) для заказчиков Батыревского муниципального округа, осуществляющих закупки товаров, работ, услуг для обеспечения нужд Батыревского муниципального округа, - 100,0 процентов;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Батыревского муниципального округа в рамках районной адресной инвестиционной программы, - 100,0 процентов;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доля результатов оценки качества финансового менеджмента главных распорядителей средств бюджета Батыревского муниципального округа, размещенных на </w:t>
            </w:r>
            <w:hyperlink r:id="rId56"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 - 100,0 процентов;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уровень актуализации информации о бюджете Батыревского муниципального округа на очередной финансовый год и плановый период, размещаемой на </w:t>
            </w:r>
            <w:hyperlink r:id="rId57"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управления общественными финансами Чувашской Республики в информационно-телекоммуникационной сети "Интернет", - 100,0 процента;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Батыревского муниципального округа к общему количеству поступивших отчетов главных администраторов средств бюджета Батыревского муниципального округа - 100,0 процентов;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количества проведенных проверок законности, результативности (эффективности и экономности) использования средств бюджета Батыревского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 - 100,0 процентов,</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Этапы и сроки реализации </w:t>
            </w:r>
            <w:r w:rsidRPr="00281302">
              <w:rPr>
                <w:rFonts w:ascii="Times New Roman Cyr" w:eastAsia="Times New Roman" w:hAnsi="Times New Roman Cyr" w:cs="Times New Roman Cyr"/>
                <w:sz w:val="24"/>
                <w:szCs w:val="24"/>
                <w:lang w:eastAsia="ru-RU"/>
              </w:rPr>
              <w:lastRenderedPageBreak/>
              <w:t>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2023 - 2035 годы:</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1 этап - 2023 - 2025 годы;</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2 этап - 2026 - 2030 годы;</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3 этап - 2031 - 2035 годы</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Объемы финансирования подпрограммы с разбивкой по годам реализации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прогнозируемый объем финансирования мероприятий подпрограммы в 2023 - 2035 годах составляет 0,0 тыс. рублей.</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Батыревского муниципального округа .</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9" w:name="sub_414"/>
            <w:r w:rsidRPr="00281302">
              <w:rPr>
                <w:rFonts w:ascii="Times New Roman Cyr" w:eastAsia="Times New Roman" w:hAnsi="Times New Roman Cyr" w:cs="Times New Roman Cyr"/>
                <w:sz w:val="24"/>
                <w:szCs w:val="24"/>
                <w:lang w:eastAsia="ru-RU"/>
              </w:rPr>
              <w:t>Ожидаемые результаты реализации подпрограммы</w:t>
            </w:r>
            <w:bookmarkEnd w:id="89"/>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реализация подпрограммы позволит обеспечить:</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сокращение неэффективных бюджетных расходов;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управления бюджетными расходами, обеспечение их взаимосвязи с достижением целей государственного стратегического управления на всех этапах бюджетного процесса;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создание стабильных финансовых условий для выполнения расходных обязательств Батыревского муниципального округа, прежде всего в части социальной поддержки граждан;</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эффективное использование средств бюджетов при обеспечении роста качества финансового менеджмента на муниципальном уровне;</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эффективности бюджетных инвестиций в объекты капитального строительства;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экономию бюджетных средств за счет повышения эффективности закупок товаров, работ, услуг для обеспечения муниципальных нужд Батыревского муниципального округа;</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создание эффективной системы внутреннего муниципального финансового контроля за использованием бюджетных средств;</w:t>
            </w:r>
          </w:p>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доступность для граждан информации о формировании и исполнении бюджета Батыревского муниципального округа .</w:t>
            </w:r>
          </w:p>
        </w:tc>
      </w:tr>
    </w:tbl>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1. Приоритеты и цели подпрограммы, общая характеристика участия органов местного самоуправления в реализации подпрограммы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Приоритеты муниципальной политики в сфере реализации подпрограммы "Повышение эффективности бюджетных расходов Батыревского муниципального округа Чувашской Республики" (далее - подпрограмма) определены  Стратегией социально-экономического развития Батыревского муниципального округа до 2035 года, постановлением администрации Батыревского муниципального округа об основных направлениях бюджетной политики Батыревского муниципального округа на очередной финансовый год и плановый период и основными целями Муниципальной 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Приоритетом подпрограммы является повышение эффективности бюджетных расходов Батыревского муниципального округа путем финансирования муниципальных программ Батыревского муниципального округа, региональных проектов, которые прошли процедуру ранжирования и обеспечивают достижение заданных в муниципальных программах Батыревского муниципального округа целей в полном объеме наиболее эффективным способом.</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0" w:name="sub_4013"/>
      <w:r w:rsidRPr="00281302">
        <w:rPr>
          <w:rFonts w:ascii="Times New Roman Cyr" w:eastAsia="Times New Roman" w:hAnsi="Times New Roman Cyr" w:cs="Times New Roman Cyr"/>
          <w:sz w:val="24"/>
          <w:szCs w:val="24"/>
          <w:lang w:eastAsia="ru-RU"/>
        </w:rPr>
        <w:t>Целью подпрограммы является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bookmarkEnd w:id="90"/>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Для достижения заявленной цели предполагается обеспечить решение следующих основных </w:t>
      </w:r>
      <w:r w:rsidRPr="00281302">
        <w:rPr>
          <w:rFonts w:ascii="Times New Roman Cyr" w:eastAsia="Times New Roman" w:hAnsi="Times New Roman Cyr" w:cs="Times New Roman Cyr"/>
          <w:sz w:val="24"/>
          <w:szCs w:val="24"/>
          <w:lang w:eastAsia="ru-RU"/>
        </w:rPr>
        <w:lastRenderedPageBreak/>
        <w:t>задач:</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1" w:name="sub_4016"/>
      <w:r w:rsidRPr="00281302">
        <w:rPr>
          <w:rFonts w:ascii="Times New Roman Cyr" w:eastAsia="Times New Roman" w:hAnsi="Times New Roman Cyr" w:cs="Times New Roman Cyr"/>
          <w:sz w:val="24"/>
          <w:szCs w:val="24"/>
          <w:lang w:eastAsia="ru-RU"/>
        </w:rPr>
        <w:t>управление финансовым обеспечением муниципальных программ Батыревского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bookmarkStart w:id="92" w:name="sub_4107"/>
      <w:bookmarkEnd w:id="91"/>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 усиление контроля за достижением конечных и непосредственных результатов мероприятий муниципальных программ Батыревского муниципального округа и региональных проектов;</w:t>
      </w:r>
      <w:bookmarkStart w:id="93" w:name="sub_4110"/>
      <w:bookmarkEnd w:id="92"/>
      <w:r w:rsidRPr="00281302">
        <w:rPr>
          <w:rFonts w:ascii="Times New Roman Cyr" w:eastAsia="Times New Roman" w:hAnsi="Times New Roman Cyr" w:cs="Times New Roman Cyr"/>
          <w:sz w:val="24"/>
          <w:szCs w:val="24"/>
          <w:lang w:eastAsia="ru-RU"/>
        </w:rPr>
        <w:t xml:space="preserve"> </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 повышение эффективности и результативности муниципального финансового контроля за использованием средств бюджета Батыревского муниципального округа;</w:t>
      </w:r>
      <w:bookmarkStart w:id="94" w:name="sub_4019"/>
      <w:bookmarkEnd w:id="93"/>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 повышение эффективности системы закупок товаров, работ, услуг для обеспечения нужд муниципальных нужд Батыревского муниципального округа;</w:t>
      </w:r>
      <w:bookmarkStart w:id="95" w:name="sub_4111"/>
      <w:bookmarkEnd w:id="94"/>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 повышение экономической самостоятельности и качества управления муниципальными финансами;</w:t>
      </w:r>
      <w:bookmarkStart w:id="96" w:name="sub_4011"/>
      <w:bookmarkEnd w:id="95"/>
      <w:r w:rsidRPr="00281302">
        <w:rPr>
          <w:rFonts w:ascii="Times New Roman Cyr" w:eastAsia="Times New Roman" w:hAnsi="Times New Roman Cyr" w:cs="Times New Roman Cyr"/>
          <w:sz w:val="24"/>
          <w:szCs w:val="24"/>
          <w:lang w:eastAsia="ru-RU"/>
        </w:rPr>
        <w:t xml:space="preserve"> </w:t>
      </w:r>
    </w:p>
    <w:bookmarkEnd w:id="96"/>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 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Батыревского муниципального округа, создание условий для качественного предоставления муниципальных услуг;</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открытости и прозрачности бюджетной системы Батыревского муниципального округа, доступности для граждан информации о составлении и исполнении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Подпрограмма отражает участие органов местного самоуправления в реализации мероприятий, предусмотренных подпрограммой.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Важное значение для повышения эффективности бюджетных расходов Батыревского муниципального округа имеет реализация органами местного самоуправления мероприятий по повышению качества управления общественными финансами, формированию бюджетов на трехлетний период в "программном формате", развитие информационно-технологической и телекоммуникационной инфраструктуры финансовых (бухгалтерских) подразделений администрации Батыревского муниципального округа в целях совершенствования процедур бюджетного планирования и формирования бюджетной отчетности, централизация и интеграция информационных потоков ведения бухгалтерского учета в муниципальных учреждениях.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2. Перечень и сведения о целевых Показателях (индикаторах) подпрограммы с расшифровкой плановых значений по годам ее реализации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доли расходов на содержание органов местного самоуправления Батыревского муниципального округа к установленному нормативу формирования данных расходов в отчетном финансовом году;</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8" w:history="1">
        <w:r w:rsidRPr="00281302">
          <w:rPr>
            <w:rFonts w:ascii="Times New Roman Cyr" w:eastAsia="Times New Roman" w:hAnsi="Times New Roman Cyr" w:cs="Times New Roman Cyr"/>
            <w:bCs/>
            <w:color w:val="000000"/>
            <w:sz w:val="24"/>
            <w:szCs w:val="24"/>
            <w:lang w:eastAsia="ru-RU"/>
          </w:rPr>
          <w:t>бюджетного 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на соответствующий финансовый год;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электронных процедур закупок в общем объеме закупок органа местного самоуправления Батыревского муниципального округа уполномоченного на определение поставщиков (подрядчиков, исполнителей) для заказчиков Батыревского муниципального округа, осуществляющих закупки товаров, работ, услуг для обеспечения нужд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Батыревского муниципального округа в рамках районной адресной инвестиционной 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доля результатов оценки качества финансового менеджмента главных распорядителей средств бюджета Батыревского муниципального округа, размещенных на </w:t>
      </w:r>
      <w:hyperlink r:id="rId59"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уровень актуализации информации о бюджете Батыревского муниципального округа на очередной финансовый год и плановый период, размещаемой на </w:t>
      </w:r>
      <w:hyperlink r:id="rId60"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управления общественными финансами Чувашской Республики в информационно-телекоммуникационной сети "Интернет";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Батыревского муниципального округа к общему количеству поступивших отчетов главных администраторов средств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количества проведенных проверок законности, результативности (эффективности и экономности) использования средств бюджета Батыревского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61" w:history="1">
        <w:r w:rsidRPr="00281302">
          <w:rPr>
            <w:rFonts w:ascii="Times New Roman Cyr" w:eastAsia="Times New Roman" w:hAnsi="Times New Roman Cyr" w:cs="Times New Roman Cyr"/>
            <w:bCs/>
            <w:color w:val="000000"/>
            <w:sz w:val="24"/>
            <w:szCs w:val="24"/>
            <w:lang w:eastAsia="ru-RU"/>
          </w:rPr>
          <w:t>бюджетного 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и </w:t>
      </w:r>
      <w:hyperlink r:id="rId62" w:history="1">
        <w:r w:rsidRPr="00281302">
          <w:rPr>
            <w:rFonts w:ascii="Times New Roman Cyr" w:eastAsia="Times New Roman" w:hAnsi="Times New Roman Cyr" w:cs="Times New Roman Cyr"/>
            <w:bCs/>
            <w:color w:val="000000"/>
            <w:sz w:val="24"/>
            <w:szCs w:val="24"/>
            <w:lang w:eastAsia="ru-RU"/>
          </w:rPr>
          <w:t>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муниципальных нужд на соответствующий финансовый год: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электронных процедур закупок в общем объеме закупок органа местного самоуправления Батыревского муниципального округа, уполномоченного на определение поставщиков (подрядчиков, исполнителей) для заказчиков Батыревского муниципального округа, осуществляющих закупки товаров, работ, услуг для обеспечения нужд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Батыревского муниципального округа в рамках районной адресной инвестиционной 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 xml:space="preserve">доля результатов оценки качества финансового менеджмента главных распорядителей средств бюджета Батыревского муниципального округа, размещенных на </w:t>
      </w:r>
      <w:hyperlink r:id="rId63"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уровень актуализации информации о бюджете Батыревского муниципального округа на очередной финансовый год и плановый период, размещаемой на </w:t>
      </w:r>
      <w:hyperlink r:id="rId64"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управления общественными финансами Чувашской Республики в информационно-телекоммуникационной сети "Интернет":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Батыревского муниципального округа к общему количеству поступивших отчетов главных администраторов средств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отношение количества проведенных проверок законности, результативности (эффективности и экономности) использования средств бюджета Батыревского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2030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2035 году - 100,0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3. Характеристики основных мероприятий, мероприятий подпрограммы с указанием сроков и этапов их реализации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подпрограммы предусмотрена реализация девяти основных мероприятий.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1. Совершенствование бюджетного процесса в условиях внедрения программно-целевых методов управления.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Мероприятие 1.1. Формирование бюджета Батыревского муниципального округа на очередной финансовый год и плановый период в "программном формате" с учетом включения в муниципальные программы Батыревского муниципального округа региональных проектов.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Батыревского муниципального округа региональных проектов, направленных на достижение целей и целевых показателей, обозначенных </w:t>
      </w:r>
      <w:hyperlink r:id="rId65" w:history="1">
        <w:r w:rsidRPr="00281302">
          <w:rPr>
            <w:rFonts w:ascii="Times New Roman Cyr" w:eastAsia="Times New Roman" w:hAnsi="Times New Roman Cyr" w:cs="Times New Roman Cyr"/>
            <w:bCs/>
            <w:color w:val="000000"/>
            <w:sz w:val="24"/>
            <w:szCs w:val="24"/>
            <w:lang w:eastAsia="ru-RU"/>
          </w:rPr>
          <w:t>Указом</w:t>
        </w:r>
      </w:hyperlink>
      <w:r w:rsidRPr="00281302">
        <w:rPr>
          <w:rFonts w:ascii="Times New Roman Cyr" w:eastAsia="Times New Roman" w:hAnsi="Times New Roman Cyr" w:cs="Times New Roman Cyr"/>
          <w:sz w:val="24"/>
          <w:szCs w:val="24"/>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1.2. Формирование проектов распределения бюджетных ассигнований на реализацию муниципальных программ Батыревского муниципального округа на очередной финансовый год и плановый период с учетом оценки эффективности их реализации.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 </w:t>
      </w:r>
      <w:hyperlink r:id="rId66" w:history="1">
        <w:r w:rsidRPr="00281302">
          <w:rPr>
            <w:rFonts w:ascii="Times New Roman Cyr" w:eastAsia="Times New Roman" w:hAnsi="Times New Roman Cyr" w:cs="Times New Roman Cyr"/>
            <w:bCs/>
            <w:color w:val="000000"/>
            <w:sz w:val="24"/>
            <w:szCs w:val="24"/>
            <w:lang w:eastAsia="ru-RU"/>
          </w:rPr>
          <w:t>постановлением</w:t>
        </w:r>
      </w:hyperlink>
      <w:r w:rsidRPr="00281302">
        <w:rPr>
          <w:rFonts w:ascii="Times New Roman Cyr" w:eastAsia="Times New Roman" w:hAnsi="Times New Roman Cyr" w:cs="Times New Roman Cyr"/>
          <w:sz w:val="24"/>
          <w:szCs w:val="24"/>
          <w:lang w:eastAsia="ru-RU"/>
        </w:rPr>
        <w:t xml:space="preserve"> администрации Батыревского муниципального округа от 30 декабря 2022 г. N 67 "Об утверждении порядка разработки, реализации и оценки эффективности муниципальных программ Батыревского муниципального округа Чувашской Республики" ежегодно проводится оценка эффективности реализации муниципальных программ Батыревского муниципального округа. По итогам оценки отдел экономики, сельского хозяйства и инвестиционной деятельности администрации Батыревского муниципального округа в составе годового доклада о ходе реализации и оценке эффективности муниципальных программ Батыревского муниципального округа вносит на Собрание депутатов Батыревского муниципального округа предложение о сохранении на уровне плановых значений, установленных муниципальными программами, или о сокращении бюджетных ассигнований бюджета Батыревского муниципального округа на реализацию муниципальных программ на очередной финансовый год в зависимости от степени достижения целевых показателей (индикаторов) муниципальных программ (подпрограмм) и выполнения основных мероприятий подпрограмм.</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отдел экономики, сельского хозяйства и инвестиционной деятельности администрации Батыревского муниципального округа при составлении проекта бюджета Батыревского муниципального округа на очередной финансовый год и плановый период представляет в финансовый отдел администрации Батыревского муниципального округа (далее - Финансовый отдел) проекты распределения бюджетных ассигнований на реализацию муниципальных программ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1.3. Приведение программ Батыревского муниципального округа в соответствие с решением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Согласно </w:t>
      </w:r>
      <w:hyperlink r:id="rId67" w:history="1">
        <w:r w:rsidRPr="00281302">
          <w:rPr>
            <w:rFonts w:ascii="Times New Roman Cyr" w:eastAsia="Times New Roman" w:hAnsi="Times New Roman Cyr" w:cs="Times New Roman Cyr"/>
            <w:bCs/>
            <w:color w:val="000000"/>
            <w:sz w:val="24"/>
            <w:szCs w:val="24"/>
            <w:lang w:eastAsia="ru-RU"/>
          </w:rPr>
          <w:t>статье 179</w:t>
        </w:r>
      </w:hyperlink>
      <w:r w:rsidRPr="00281302">
        <w:rPr>
          <w:rFonts w:ascii="Times New Roman Cyr" w:eastAsia="Times New Roman" w:hAnsi="Times New Roman Cyr" w:cs="Times New Roman Cyr"/>
          <w:sz w:val="24"/>
          <w:szCs w:val="24"/>
          <w:lang w:eastAsia="ru-RU"/>
        </w:rPr>
        <w:t xml:space="preserve">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В связи с этим планируется обеспечить приведение муниципальных программ Батыревского муниципального округа в соответствие с принятым решением Собрания депутатов Батыревского муниципального округа о бюджете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1.4. Проведение экспертизы муниципальных программ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со </w:t>
      </w:r>
      <w:hyperlink r:id="rId68" w:history="1">
        <w:r w:rsidRPr="00281302">
          <w:rPr>
            <w:rFonts w:ascii="Times New Roman Cyr" w:eastAsia="Times New Roman" w:hAnsi="Times New Roman Cyr" w:cs="Times New Roman Cyr"/>
            <w:bCs/>
            <w:color w:val="000000"/>
            <w:sz w:val="24"/>
            <w:szCs w:val="24"/>
            <w:lang w:eastAsia="ru-RU"/>
          </w:rPr>
          <w:t>статьей 157</w:t>
        </w:r>
      </w:hyperlink>
      <w:r w:rsidRPr="00281302">
        <w:rPr>
          <w:rFonts w:ascii="Times New Roman Cyr" w:eastAsia="Times New Roman" w:hAnsi="Times New Roman Cyr" w:cs="Times New Roman Cyr"/>
          <w:sz w:val="24"/>
          <w:szCs w:val="24"/>
          <w:lang w:eastAsia="ru-RU"/>
        </w:rPr>
        <w:t xml:space="preserve"> Бюджетного кодекса Российской Федерации контрольно-счетные органы субъектов Российской Федерации осуществляют бюджетные полномочия по проведению экспертизы программ субъектов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 </w:t>
      </w:r>
      <w:hyperlink r:id="rId69" w:history="1">
        <w:r w:rsidRPr="00281302">
          <w:rPr>
            <w:rFonts w:ascii="Times New Roman Cyr" w:eastAsia="Times New Roman" w:hAnsi="Times New Roman Cyr" w:cs="Times New Roman Cyr"/>
            <w:bCs/>
            <w:color w:val="000000"/>
            <w:sz w:val="24"/>
            <w:szCs w:val="24"/>
            <w:lang w:eastAsia="ru-RU"/>
          </w:rPr>
          <w:t>постановлением</w:t>
        </w:r>
      </w:hyperlink>
      <w:r w:rsidRPr="00281302">
        <w:rPr>
          <w:rFonts w:ascii="Times New Roman Cyr" w:eastAsia="Times New Roman" w:hAnsi="Times New Roman Cyr" w:cs="Times New Roman Cyr"/>
          <w:sz w:val="24"/>
          <w:szCs w:val="24"/>
          <w:lang w:eastAsia="ru-RU"/>
        </w:rPr>
        <w:t xml:space="preserve"> администрации Батыревского муниципального округа от 30 декабря 2022 г. N 67 "Об утверждении порядка разработки, реализации и оценки эффективности муниципальных программ Батыревского муниципального округа Чувашской Республики" Контрольно-счетной палатой Чувашской Республики проводит финансово-экономическую экспертизу проектов муниципальных программ Батыревского муниципального округа и по ее итогам </w:t>
      </w:r>
      <w:r w:rsidRPr="00281302">
        <w:rPr>
          <w:rFonts w:ascii="Times New Roman Cyr" w:eastAsia="Times New Roman" w:hAnsi="Times New Roman Cyr" w:cs="Times New Roman Cyr"/>
          <w:sz w:val="24"/>
          <w:szCs w:val="24"/>
          <w:lang w:eastAsia="ru-RU"/>
        </w:rPr>
        <w:lastRenderedPageBreak/>
        <w:t>готовит заключение.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1.5. Сопровождение и развитие программного обеспечения автоматизированной системы управления бюджетным процессом.</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2. Повышение качества управления муниципальными финансами.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2.1. Формирование бюджета Батыревского муниципального округа в "программном формате".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Данным мероприятием предусматривается формирование бюджета в "программном формате". Результатом реализации данного мероприятия будет принятие решения об утверждении бюджета муниципального района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3. Развитие системы внутреннего муниципального финансового контроля.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3.1. Реализация полномочий по внутреннему муниципальному финансовому контролю.</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r:id="rId70" w:history="1">
        <w:r w:rsidRPr="00281302">
          <w:rPr>
            <w:rFonts w:ascii="Times New Roman Cyr" w:eastAsia="Times New Roman" w:hAnsi="Times New Roman Cyr" w:cs="Times New Roman Cyr"/>
            <w:bCs/>
            <w:color w:val="000000"/>
            <w:sz w:val="24"/>
            <w:szCs w:val="24"/>
            <w:lang w:eastAsia="ru-RU"/>
          </w:rPr>
          <w:t>Решением</w:t>
        </w:r>
      </w:hyperlink>
      <w:r w:rsidRPr="00281302">
        <w:rPr>
          <w:rFonts w:ascii="Times New Roman Cyr" w:eastAsia="Times New Roman" w:hAnsi="Times New Roman Cyr" w:cs="Times New Roman Cyr"/>
          <w:sz w:val="24"/>
          <w:szCs w:val="24"/>
          <w:lang w:eastAsia="ru-RU"/>
        </w:rPr>
        <w:t xml:space="preserve"> Собрания депутатов Батыревского муниципального округа Чувашской Республики от 16 декабря 2022 года N 6/14 " "О регулировании бюджетных правоотношений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определено, что внутренний муниципальный финансовый контроль осуществляется Финансовым отделом, установлены полномочия Финансового отдела по осуществлению внутреннего муниципального финансового контроля. </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предусматривается: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системное, риск-ориентированное планирование мероприятий по контролю за соблюдением </w:t>
      </w:r>
      <w:hyperlink r:id="rId71" w:history="1">
        <w:r w:rsidRPr="00281302">
          <w:rPr>
            <w:rFonts w:ascii="Times New Roman Cyr" w:eastAsia="Times New Roman" w:hAnsi="Times New Roman Cyr" w:cs="Times New Roman Cyr"/>
            <w:bCs/>
            <w:color w:val="000000"/>
            <w:sz w:val="24"/>
            <w:szCs w:val="24"/>
            <w:lang w:eastAsia="ru-RU"/>
          </w:rPr>
          <w:t>бюджетного 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и </w:t>
      </w:r>
      <w:hyperlink r:id="rId72" w:history="1">
        <w:r w:rsidRPr="00281302">
          <w:rPr>
            <w:rFonts w:ascii="Times New Roman Cyr" w:eastAsia="Times New Roman" w:hAnsi="Times New Roman Cyr" w:cs="Times New Roman Cyr"/>
            <w:bCs/>
            <w:color w:val="000000"/>
            <w:sz w:val="24"/>
            <w:szCs w:val="24"/>
            <w:lang w:eastAsia="ru-RU"/>
          </w:rPr>
          <w:t>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муниципальных нужд с учетом существенности и значимости мероприятий, финансируемых за счет средств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приведение действующих нормативных правовых актов Батыревского муниципального округа, регламентирующих осуществление внутреннего муниципального финансового контроля, в соответствие с изменениями, предусмотренными </w:t>
      </w:r>
      <w:hyperlink r:id="rId73" w:history="1">
        <w:r w:rsidRPr="00281302">
          <w:rPr>
            <w:rFonts w:ascii="Times New Roman Cyr" w:eastAsia="Times New Roman" w:hAnsi="Times New Roman Cyr" w:cs="Times New Roman Cyr"/>
            <w:bCs/>
            <w:color w:val="000000"/>
            <w:sz w:val="24"/>
            <w:szCs w:val="24"/>
            <w:lang w:eastAsia="ru-RU"/>
          </w:rPr>
          <w:t>Бюджетным кодексом</w:t>
        </w:r>
      </w:hyperlink>
      <w:r w:rsidRPr="00281302">
        <w:rPr>
          <w:rFonts w:ascii="Times New Roman Cyr" w:eastAsia="Times New Roman" w:hAnsi="Times New Roman Cyr" w:cs="Times New Roman Cyr"/>
          <w:sz w:val="24"/>
          <w:szCs w:val="24"/>
          <w:lang w:eastAsia="ru-RU"/>
        </w:rPr>
        <w:t xml:space="preserve">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3.2. Реализация главными администраторами средств бюджета Батыревского муниципального округа полномочий по осуществлению внутреннего финансового контроля и внутреннего финансового аудита.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429"/>
      <w:r w:rsidRPr="00281302">
        <w:rPr>
          <w:rFonts w:ascii="Times New Roman Cyr" w:eastAsia="Times New Roman" w:hAnsi="Times New Roman Cyr" w:cs="Times New Roman Cyr"/>
          <w:sz w:val="24"/>
          <w:szCs w:val="24"/>
          <w:lang w:eastAsia="ru-RU"/>
        </w:rPr>
        <w:t>В рамках данного мероприятия главными администраторами средств бюджета Батыревского муниципального округа осуществляется:</w:t>
      </w:r>
    </w:p>
    <w:bookmarkEnd w:id="97"/>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оценка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подготовка предложений об организации внутреннего финансового контроля;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качества финансового менеджмента.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437"/>
      <w:r w:rsidRPr="00281302">
        <w:rPr>
          <w:rFonts w:ascii="Times New Roman Cyr" w:eastAsia="Times New Roman" w:hAnsi="Times New Roman Cyr" w:cs="Times New Roman Cyr"/>
          <w:sz w:val="24"/>
          <w:szCs w:val="24"/>
          <w:lang w:eastAsia="ru-RU"/>
        </w:rPr>
        <w:t>Мероприятие 3.4. 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bookmarkEnd w:id="98"/>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со </w:t>
      </w:r>
      <w:hyperlink r:id="rId74" w:history="1">
        <w:r w:rsidRPr="00281302">
          <w:rPr>
            <w:rFonts w:ascii="Times New Roman Cyr" w:eastAsia="Times New Roman" w:hAnsi="Times New Roman Cyr" w:cs="Times New Roman Cyr"/>
            <w:bCs/>
            <w:color w:val="000000"/>
            <w:sz w:val="24"/>
            <w:szCs w:val="24"/>
            <w:lang w:eastAsia="ru-RU"/>
          </w:rPr>
          <w:t>статьей 306.2</w:t>
        </w:r>
      </w:hyperlink>
      <w:r w:rsidRPr="00281302">
        <w:rPr>
          <w:rFonts w:ascii="Times New Roman Cyr" w:eastAsia="Times New Roman" w:hAnsi="Times New Roman Cyr" w:cs="Times New Roman Cyr"/>
          <w:sz w:val="24"/>
          <w:szCs w:val="24"/>
          <w:lang w:eastAsia="ru-RU"/>
        </w:rPr>
        <w:t xml:space="preserve"> Бюджетного кодекса Российской Федерации за совершение бюджетного нарушения применяются бюджетные меры принуждения.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Порядок исполнения финансовым отделом администрации Батыревского муниципального округа решения о применении бюджетных мер принуждения утвержден приказом Финансового отдела от 08 ноября 2016 г. N 58.</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Данное мероприятие предусматривает применение бюджетных мер принуждения по фактам </w:t>
      </w:r>
      <w:r w:rsidRPr="00281302">
        <w:rPr>
          <w:rFonts w:ascii="Times New Roman Cyr" w:eastAsia="Times New Roman" w:hAnsi="Times New Roman Cyr" w:cs="Times New Roman Cyr"/>
          <w:sz w:val="24"/>
          <w:szCs w:val="24"/>
          <w:lang w:eastAsia="ru-RU"/>
        </w:rPr>
        <w:lastRenderedPageBreak/>
        <w:t>бюджетных нарушений, допущенных получателями бюджетных средств в ходе исполнения бюджета.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3.5. Развитие информационной системы, обеспечивающей автоматизацию процессов, связанных с осуществлением муниципального финансового контроля.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 обеспечивающей автоматизацию процессов, связанных с осуществлением муниципального финансового контроля.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Переход к программно-целевым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Батыревского муниципального округа, что будет учтено при осуществлении контрольно-ревизионной деятельности в районе, а также при совершенствовании и развитии программного продукта, направленного на повышение эффективности осуществления муниципального финансового контроля.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4.1. Осуществление закупок на совместных конкурсах и аукционах.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Федеральным законом «О контрактной системе в сфере закупок товаров, работ, услуг для обеспечения государственных и муниципальных нужд». Контракт с победителем совместного конкурса или аукциона заключается каждым заказчиком.</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Осуществление закупок на совместных конкурсах и аукционах обеспечивает баланс между  эффективным и рациональным использованием средств при проведении конкурсов и аукционов, в том числе сокращение издержек на их проведение.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5. Повышение эффективности бюджетных инвестиций.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5.1. Проведение комплексной оценки инвестиционных проектов для включения их в проект районной адресной инвестиционной программы в рамках формирования бюджета Батыревского муниципального округа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при формировании бюджета Батыревского муниципального округа на очередной финансовый год и плановый период планируется проведение комплексной оценки проектов развития общественной инфраструктуры, финансирование которых осуществляется с привлечением средств бюджета Батыревского муниципального округа в рамках районной адресной инвестиционной 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5.2. Мониторинг реализации районной адресной инвестиционной программы на очередной финансовый год и плановый период.</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реализации данного мероприятия планируется проведение ежеквартального мониторинга хода реализации районной адресной инвестиционной программы на очередной финансовый год и плановый период, включающего оценку освоения и эффективности использования бюджетных инвестиций.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5.3. Мониторинг заключенных и планируемых к заключению контрактов по объектам капитального строительства, включенным в районную адресную инвестиционную программу.</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данного мероприятия предусматривается мониторинг хода реализации районной адресной инвестиционной программы в части прогнозных и фактических сроков заключения </w:t>
      </w:r>
      <w:r w:rsidRPr="00281302">
        <w:rPr>
          <w:rFonts w:ascii="Times New Roman Cyr" w:eastAsia="Times New Roman" w:hAnsi="Times New Roman Cyr" w:cs="Times New Roman Cyr"/>
          <w:sz w:val="24"/>
          <w:szCs w:val="24"/>
          <w:lang w:eastAsia="ru-RU"/>
        </w:rPr>
        <w:lastRenderedPageBreak/>
        <w:t>контрактов в отношении объектов капитального строительства, включенных в районную адресную инвестиционную программу, а также количества заключенных и планируемых к заключению таких контрактов.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6. Повышение эффективности деятельности органов местного самоуправления Батыревского муниципального округа и муниципальных учреждений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6.1. Проведение оценки качества финансового менеджмента главных распорядителей средств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Данное мероприятие направлено на повышение качества финансового менеджмента главных распорядителей средств бюджета Батыревского муниципального округа. В соответствии с приказом финансового отдела от 30 декабря 2020 г. N 69 «Об утверждении Порядка и Методики оценки качества финансового менеджмента главных распорядителей средств бюджета Батыревского района», за полугодие и год проводится оценка качества финансового менеджмента главных распорядителей средств бюджета Батыревского муниципального округа. Результаты этой оценки размещаются на </w:t>
      </w:r>
      <w:hyperlink r:id="rId75"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управления муниципальными финансами Чувашской Республики в информационно-телекоммуникационной сети "Интернет".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6.2. Развитие информационно-технологической и телекоммуникационной инфраструктуры в органах местного самоуправления.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Автоматизация процессов, связанных с бюджетным планированием и исполнением бюджета Батыревского муниципального округа,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оснащения.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органах местного самоуправления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9" w:name="sub_458"/>
      <w:r w:rsidRPr="00281302">
        <w:rPr>
          <w:rFonts w:ascii="Times New Roman Cyr" w:eastAsia="Times New Roman" w:hAnsi="Times New Roman Cyr" w:cs="Times New Roman Cyr"/>
          <w:sz w:val="24"/>
          <w:szCs w:val="24"/>
          <w:lang w:eastAsia="ru-RU"/>
        </w:rPr>
        <w:t>Мероприятие 6.3. Утверждение и доведение до муниципальных учреждений Батыревского муниципального округа муниципальных заданий с учетом показателей качества оказания муниципальных услуг.</w:t>
      </w:r>
    </w:p>
    <w:bookmarkEnd w:id="99"/>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b/>
          <w:color w:val="000000"/>
          <w:sz w:val="24"/>
          <w:szCs w:val="24"/>
          <w:lang w:eastAsia="ru-RU"/>
        </w:rPr>
        <w:fldChar w:fldCharType="begin"/>
      </w:r>
      <w:r w:rsidRPr="00281302">
        <w:rPr>
          <w:rFonts w:ascii="Times New Roman Cyr" w:eastAsia="Times New Roman" w:hAnsi="Times New Roman Cyr" w:cs="Times New Roman Cyr"/>
          <w:b/>
          <w:color w:val="000000"/>
          <w:sz w:val="24"/>
          <w:szCs w:val="24"/>
          <w:lang w:eastAsia="ru-RU"/>
        </w:rPr>
        <w:instrText>HYPERLINK "http://internet.garant.ru/document/redirect/42547414/0"</w:instrText>
      </w:r>
      <w:r w:rsidRPr="00281302">
        <w:rPr>
          <w:rFonts w:ascii="Times New Roman Cyr" w:eastAsia="Times New Roman" w:hAnsi="Times New Roman Cyr" w:cs="Times New Roman Cyr"/>
          <w:b/>
          <w:color w:val="000000"/>
          <w:sz w:val="24"/>
          <w:szCs w:val="24"/>
          <w:lang w:eastAsia="ru-RU"/>
        </w:rPr>
        <w:fldChar w:fldCharType="separate"/>
      </w:r>
      <w:r w:rsidRPr="00281302">
        <w:rPr>
          <w:rFonts w:ascii="Times New Roman Cyr" w:eastAsia="Times New Roman" w:hAnsi="Times New Roman Cyr" w:cs="Times New Roman Cyr"/>
          <w:bCs/>
          <w:color w:val="000000"/>
          <w:sz w:val="24"/>
          <w:szCs w:val="24"/>
          <w:lang w:eastAsia="ru-RU"/>
        </w:rPr>
        <w:t>Постановлением</w:t>
      </w:r>
      <w:r w:rsidRPr="00281302">
        <w:rPr>
          <w:rFonts w:ascii="Times New Roman Cyr" w:eastAsia="Times New Roman" w:hAnsi="Times New Roman Cyr" w:cs="Times New Roman Cyr"/>
          <w:b/>
          <w:color w:val="000000"/>
          <w:sz w:val="24"/>
          <w:szCs w:val="24"/>
          <w:lang w:eastAsia="ru-RU"/>
        </w:rPr>
        <w:fldChar w:fldCharType="end"/>
      </w:r>
      <w:r w:rsidRPr="00281302">
        <w:rPr>
          <w:rFonts w:ascii="Times New Roman Cyr" w:eastAsia="Times New Roman" w:hAnsi="Times New Roman Cyr" w:cs="Times New Roman Cyr"/>
          <w:sz w:val="24"/>
          <w:szCs w:val="24"/>
          <w:lang w:eastAsia="ru-RU"/>
        </w:rPr>
        <w:t xml:space="preserve"> администрации Батыревского муниципального округа от 30 декабря 2022 г. N 82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Батыревского муниципального округа и финансовом обеспечении выполнения муниципального задания" предусмотрено, что муниципальные задания муниципальным учреждениям Батыревского муниципального округа, формируемые органами местного самоуправления Батыревского муниципального округа, осуществляющими функции и полномочия учредителя соответствующих учреждений, должны содержать показатели качества оказания муниципальных услуг.</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Данным мероприятием предусматриваются утверждение и доведение до муниципальных учреждений Батыревского муниципального округа органами местного самоуправления Батыревского муниципального округа, осуществляющими функции и полномочия учредителя соответствующих учреждений, муниципальных заданий с учетом показателей качества оказания муниципальных услуг.</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0" w:name="sub_461"/>
      <w:r w:rsidRPr="00281302">
        <w:rPr>
          <w:rFonts w:ascii="Times New Roman Cyr" w:eastAsia="Times New Roman" w:hAnsi="Times New Roman Cyr" w:cs="Times New Roman Cyr"/>
          <w:sz w:val="24"/>
          <w:szCs w:val="24"/>
          <w:lang w:eastAsia="ru-RU"/>
        </w:rPr>
        <w:t>Мероприятие 6.4. Совершенствование нормативного финансирования оказания муниципальных услуг муниципальными учреждениями Батыревского муниципального округа.</w:t>
      </w:r>
    </w:p>
    <w:bookmarkEnd w:id="100"/>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предусматривается совершенствование финансирования оказания муниципальных услуг муниципальными учреждениями Батыревского муниципального округа на основе утвержденных нормативов,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Основное мероприятие 7. Развитие государственной интегрированной информационной системы управления общественными финансами "Электронный бюджет"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государственных учреждений Чувашской Республики и муниципальных учреждений.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7.1. Совершенствование и автоматизация процедур сбора, свода отчетности об исполнении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связи с переходом на "программный бюджет", изменением </w:t>
      </w:r>
      <w:hyperlink r:id="rId76" w:history="1">
        <w:r w:rsidRPr="00281302">
          <w:rPr>
            <w:rFonts w:ascii="Times New Roman Cyr" w:eastAsia="Times New Roman" w:hAnsi="Times New Roman Cyr" w:cs="Times New Roman Cyr"/>
            <w:sz w:val="24"/>
            <w:szCs w:val="24"/>
            <w:lang w:eastAsia="ru-RU"/>
          </w:rPr>
          <w:t>бюджетной классификации</w:t>
        </w:r>
      </w:hyperlink>
      <w:r w:rsidRPr="00281302">
        <w:rPr>
          <w:rFonts w:ascii="Times New Roman Cyr" w:eastAsia="Times New Roman" w:hAnsi="Times New Roman Cyr" w:cs="Times New Roman Cyr"/>
          <w:sz w:val="24"/>
          <w:szCs w:val="24"/>
          <w:lang w:eastAsia="ru-RU"/>
        </w:rPr>
        <w:t xml:space="preserve"> Российской Федерации, обновлением форм бюджетной отчетности в рамках данного мероприятия планируется продолжить работу по совершенствованию и автоматизации процедур сбора, отчетности об исполнении бюджета Батыревского муниципального округа, а также бухгалтерской отчетности муниципальных учреждений Батыревского муниципального округа. </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1" w:name="sub_43111"/>
      <w:r w:rsidRPr="00281302">
        <w:rPr>
          <w:rFonts w:ascii="Times New Roman Cyr" w:eastAsia="Times New Roman" w:hAnsi="Times New Roman Cyr" w:cs="Times New Roman Cyr"/>
          <w:sz w:val="24"/>
          <w:szCs w:val="24"/>
          <w:lang w:eastAsia="ru-RU"/>
        </w:rPr>
        <w:t>Мероприятие 7.2. Развитие информационно-технологической базы функционирования информационных систем органов местного самоуправления Батыревского муниципального в целях совершенствования системы управления общественными финансами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2" w:name="sub_430112"/>
      <w:bookmarkEnd w:id="101"/>
      <w:r w:rsidRPr="00281302">
        <w:rPr>
          <w:rFonts w:ascii="Times New Roman Cyr" w:eastAsia="Times New Roman" w:hAnsi="Times New Roman Cyr" w:cs="Times New Roman Cyr"/>
          <w:sz w:val="24"/>
          <w:szCs w:val="24"/>
          <w:lang w:eastAsia="ru-RU"/>
        </w:rPr>
        <w:t>Данным мероприятием предусматривается осуществлять дальнейшее развитие информационно-технологической базы функционирования информационных систем органов местного самоуправления Батыревского муниципального округа в целях совершенствования системы управления общественными финансами Батыревского муниципального округа, обеспечения принятия оперативных управленческих решений.</w:t>
      </w:r>
    </w:p>
    <w:bookmarkEnd w:id="102"/>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8. Развитие системы внешнего муниципального финансового контроля.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Мероприятие 8.1. Осуществление контроля за соблюдением </w:t>
      </w:r>
      <w:hyperlink r:id="rId77" w:history="1">
        <w:r w:rsidRPr="00281302">
          <w:rPr>
            <w:rFonts w:ascii="Times New Roman Cyr" w:eastAsia="Times New Roman" w:hAnsi="Times New Roman Cyr" w:cs="Times New Roman Cyr"/>
            <w:bCs/>
            <w:color w:val="000000"/>
            <w:sz w:val="24"/>
            <w:szCs w:val="24"/>
            <w:lang w:eastAsia="ru-RU"/>
          </w:rPr>
          <w:t>бюджетного законодательства</w:t>
        </w:r>
      </w:hyperlink>
      <w:r w:rsidRPr="00281302">
        <w:rPr>
          <w:rFonts w:ascii="Times New Roman Cyr" w:eastAsia="Times New Roman" w:hAnsi="Times New Roman Cyr" w:cs="Times New Roman Cyr"/>
          <w:sz w:val="24"/>
          <w:szCs w:val="24"/>
          <w:lang w:eastAsia="ru-RU"/>
        </w:rPr>
        <w:t xml:space="preserve"> Российской Федерации, регулирующего бюджетные правоотношения, в ходе исполнения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r:id="rId78" w:history="1">
        <w:r w:rsidRPr="00281302">
          <w:rPr>
            <w:rFonts w:ascii="Times New Roman Cyr" w:eastAsia="Times New Roman" w:hAnsi="Times New Roman Cyr" w:cs="Times New Roman Cyr"/>
            <w:bCs/>
            <w:color w:val="000000"/>
            <w:sz w:val="24"/>
            <w:szCs w:val="24"/>
            <w:lang w:eastAsia="ru-RU"/>
          </w:rPr>
          <w:t>Статьей 74</w:t>
        </w:r>
      </w:hyperlink>
      <w:r w:rsidRPr="00281302">
        <w:rPr>
          <w:rFonts w:ascii="Times New Roman Cyr" w:eastAsia="Times New Roman" w:hAnsi="Times New Roman Cyr" w:cs="Times New Roman Cyr"/>
          <w:sz w:val="24"/>
          <w:szCs w:val="24"/>
          <w:lang w:eastAsia="ru-RU"/>
        </w:rPr>
        <w:t xml:space="preserve"> решения Собрания депутатов Батыревского муниципального округа "О регулировании бюджетных правоотношений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определено, что внешний муниципальный финансовый контроль осуществляется Контрольно-счетной палатой Чувашской Республики.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будут проводиться экспертиза решения о бюджете Батыревского муниципального округа на очередной финансовый год и плановый период, проектов решений о внесении изменений в бюджет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8.2.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Батыревского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 данным мероприятием будут осуществляться контроль исполнения бюджета Батыревского муниципального округа в целях установления законности его исполнения, достоверности учета и отчетности, аудит эффективности исполнения бюджета Батыревского муниципального округа, направленный на определение экономности и результативности использования бюджетных средств, анализ и мониторинг бюджетного процесса, в том числе подготовка предложений по устранению выявленных в бюджетном процессе отклонений и совершенствованию </w:t>
      </w:r>
      <w:hyperlink r:id="rId79" w:history="1">
        <w:r w:rsidRPr="00281302">
          <w:rPr>
            <w:rFonts w:ascii="Times New Roman Cyr" w:eastAsia="Times New Roman" w:hAnsi="Times New Roman Cyr" w:cs="Times New Roman Cyr"/>
            <w:bCs/>
            <w:color w:val="000000"/>
            <w:sz w:val="24"/>
            <w:szCs w:val="24"/>
            <w:lang w:eastAsia="ru-RU"/>
          </w:rPr>
          <w:t>бюджетного законодательства</w:t>
        </w:r>
      </w:hyperlink>
      <w:r w:rsidRPr="00281302">
        <w:rPr>
          <w:rFonts w:ascii="Times New Roman Cyr" w:eastAsia="Times New Roman" w:hAnsi="Times New Roman Cyr" w:cs="Times New Roman Cyr"/>
          <w:b/>
          <w:color w:val="000000"/>
          <w:sz w:val="24"/>
          <w:szCs w:val="24"/>
          <w:lang w:eastAsia="ru-RU"/>
        </w:rPr>
        <w:t>.</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8.3. Осуществление аудита в сфере закупок товаров, работ, услуг для обеспечения нужд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со </w:t>
      </w:r>
      <w:hyperlink r:id="rId80" w:history="1">
        <w:r w:rsidRPr="00281302">
          <w:rPr>
            <w:rFonts w:ascii="Times New Roman Cyr" w:eastAsia="Times New Roman" w:hAnsi="Times New Roman Cyr" w:cs="Times New Roman Cyr"/>
            <w:bCs/>
            <w:color w:val="000000"/>
            <w:sz w:val="24"/>
            <w:szCs w:val="24"/>
            <w:lang w:eastAsia="ru-RU"/>
          </w:rPr>
          <w:t>статьей 98</w:t>
        </w:r>
      </w:hyperlink>
      <w:r w:rsidRPr="00281302">
        <w:rPr>
          <w:rFonts w:ascii="Times New Roman Cyr" w:eastAsia="Times New Roman" w:hAnsi="Times New Roman Cyr" w:cs="Times New Roman Cyr"/>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Контрольно-</w:t>
      </w:r>
      <w:r w:rsidRPr="00281302">
        <w:rPr>
          <w:rFonts w:ascii="Times New Roman Cyr" w:eastAsia="Times New Roman" w:hAnsi="Times New Roman Cyr" w:cs="Times New Roman Cyr"/>
          <w:sz w:val="24"/>
          <w:szCs w:val="24"/>
          <w:lang w:eastAsia="ru-RU"/>
        </w:rPr>
        <w:lastRenderedPageBreak/>
        <w:t>счетная палата Чувашской Республики проводит анализ и оценку результатов закупок, достижения целей осуществления закупок.</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Данным мероприятием предусматривается: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осуществление экспертно-аналитической, информационной и иной деятельности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обобщение результатов осуществления расходов на закупки проверяемых объектов,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товаров, работ, услуг для обеспечения государственных и муниципальных нужд,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9. Обеспечение открытости и прозрачности общественных финансов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Мероприятие 9.1. Подготовка и размещение на </w:t>
      </w:r>
      <w:hyperlink r:id="rId81"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органов власти Чувашской Республики в информационно-телекоммуникационной сети "Интернет" бюджета Батыревского муниципального округа и отчета о его исполнении в доступной для граждан форме ("бюджета для граждан").</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целях повышения открытости и прозрачности системы управления общественными финансами в муниципальном округе в соответствии с </w:t>
      </w:r>
      <w:hyperlink r:id="rId82" w:history="1">
        <w:r w:rsidRPr="00281302">
          <w:rPr>
            <w:rFonts w:ascii="Times New Roman Cyr" w:eastAsia="Times New Roman" w:hAnsi="Times New Roman Cyr" w:cs="Times New Roman Cyr"/>
            <w:bCs/>
            <w:color w:val="000000"/>
            <w:sz w:val="24"/>
            <w:szCs w:val="24"/>
            <w:lang w:eastAsia="ru-RU"/>
          </w:rPr>
          <w:t>Методическими рекомендациями</w:t>
        </w:r>
      </w:hyperlink>
      <w:r w:rsidRPr="00281302">
        <w:rPr>
          <w:rFonts w:ascii="Times New Roman Cyr" w:eastAsia="Times New Roman" w:hAnsi="Times New Roman Cyr" w:cs="Times New Roman Cyr"/>
          <w:sz w:val="24"/>
          <w:szCs w:val="24"/>
          <w:lang w:eastAsia="ru-RU"/>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w:t>
      </w:r>
      <w:hyperlink r:id="rId83" w:history="1">
        <w:r w:rsidRPr="00281302">
          <w:rPr>
            <w:rFonts w:ascii="Times New Roman Cyr" w:eastAsia="Times New Roman" w:hAnsi="Times New Roman Cyr" w:cs="Times New Roman Cyr"/>
            <w:bCs/>
            <w:color w:val="000000"/>
            <w:sz w:val="24"/>
            <w:szCs w:val="24"/>
            <w:lang w:eastAsia="ru-RU"/>
          </w:rPr>
          <w:t>приказом</w:t>
        </w:r>
      </w:hyperlink>
      <w:r w:rsidRPr="00281302">
        <w:rPr>
          <w:rFonts w:ascii="Times New Roman Cyr" w:eastAsia="Times New Roman" w:hAnsi="Times New Roman Cyr" w:cs="Times New Roman Cyr"/>
          <w:sz w:val="24"/>
          <w:szCs w:val="24"/>
          <w:lang w:eastAsia="ru-RU"/>
        </w:rPr>
        <w:t xml:space="preserve"> Министерства финансов Российской Федерации от 22 сентября 2015 г. N 145н, осуществляется публикация бюджета Батыревского муниципального округа и отчета о его исполнении за отчетный финансовый год в доступной для граждан форме ("бюджета для граждан") на </w:t>
      </w:r>
      <w:hyperlink r:id="rId84"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органов власти Чувашской Республики в информационно-телекоммуникационной сети "Интернет".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Мероприятие 9.2. Размещение информации о ходе реализации муниципальных программ Чувашской Республики на </w:t>
      </w:r>
      <w:hyperlink r:id="rId85"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органов власти Чувашской Республики в информационно-телекоммуникационной сети "Интернет".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Данное мероприятие направлено на повышение уровня информационной прозрачности деятельности органов местного самоуправления Батыревского муниципального округа в сфере реализации муниципальных программ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рамках мероприятия планируется обеспечить ежегодное размещение информации о ходе реализации муниципальных программ Батыревского муниципального округа на </w:t>
      </w:r>
      <w:hyperlink r:id="rId86" w:history="1">
        <w:r w:rsidRPr="00281302">
          <w:rPr>
            <w:rFonts w:ascii="Times New Roman Cyr" w:eastAsia="Times New Roman" w:hAnsi="Times New Roman Cyr" w:cs="Times New Roman Cyr"/>
            <w:bCs/>
            <w:color w:val="000000"/>
            <w:sz w:val="24"/>
            <w:szCs w:val="24"/>
            <w:lang w:eastAsia="ru-RU"/>
          </w:rPr>
          <w:t>Портале</w:t>
        </w:r>
      </w:hyperlink>
      <w:r w:rsidRPr="00281302">
        <w:rPr>
          <w:rFonts w:ascii="Times New Roman Cyr" w:eastAsia="Times New Roman" w:hAnsi="Times New Roman Cyr" w:cs="Times New Roman Cyr"/>
          <w:sz w:val="24"/>
          <w:szCs w:val="24"/>
          <w:lang w:eastAsia="ru-RU"/>
        </w:rPr>
        <w:t xml:space="preserve"> органов власти Чувашской Республики в информационно-телекоммуникационной сети "Интернет", что обеспечит широкий доступ населения к информации о достижении целевых индикаторов муниципальных программ Батыревского муниципального округа и эффективности расходования бюджетных средств на их реализацию.</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Мероприятие 9.3. Размещение информации о бюджете и бюджетном процессе на </w:t>
      </w:r>
      <w:hyperlink r:id="rId87" w:history="1">
        <w:r w:rsidRPr="00281302">
          <w:rPr>
            <w:rFonts w:ascii="Times New Roman Cyr" w:eastAsia="Times New Roman" w:hAnsi="Times New Roman Cyr" w:cs="Times New Roman Cyr"/>
            <w:bCs/>
            <w:color w:val="000000"/>
            <w:sz w:val="24"/>
            <w:szCs w:val="24"/>
            <w:lang w:eastAsia="ru-RU"/>
          </w:rPr>
          <w:t>едином портале</w:t>
        </w:r>
      </w:hyperlink>
      <w:r w:rsidRPr="00281302">
        <w:rPr>
          <w:rFonts w:ascii="Times New Roman Cyr" w:eastAsia="Times New Roman" w:hAnsi="Times New Roman Cyr" w:cs="Times New Roman Cyr"/>
          <w:sz w:val="24"/>
          <w:szCs w:val="24"/>
          <w:lang w:eastAsia="ru-RU"/>
        </w:rPr>
        <w:t xml:space="preserve"> бюджетной системы Российской Федерации.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соответствии с </w:t>
      </w:r>
      <w:hyperlink r:id="rId88" w:history="1">
        <w:r w:rsidRPr="00281302">
          <w:rPr>
            <w:rFonts w:ascii="Times New Roman Cyr" w:eastAsia="Times New Roman" w:hAnsi="Times New Roman Cyr" w:cs="Times New Roman Cyr"/>
            <w:bCs/>
            <w:color w:val="000000"/>
            <w:sz w:val="24"/>
            <w:szCs w:val="24"/>
            <w:lang w:eastAsia="ru-RU"/>
          </w:rPr>
          <w:t>приказом</w:t>
        </w:r>
      </w:hyperlink>
      <w:r w:rsidRPr="00281302">
        <w:rPr>
          <w:rFonts w:ascii="Times New Roman Cyr" w:eastAsia="Times New Roman" w:hAnsi="Times New Roman Cyr" w:cs="Times New Roman Cyr"/>
          <w:sz w:val="24"/>
          <w:szCs w:val="24"/>
          <w:lang w:eastAsia="ru-RU"/>
        </w:rPr>
        <w:t xml:space="preserve"> Министерства финансов Российской Федерации от 28 декабря 2016 г. N 243н "О составе и порядке размещения и предоставления информации на едином портале бюджетной системы Российской Федерации" начиная с 1 января 2019 г. на </w:t>
      </w:r>
      <w:hyperlink r:id="rId89" w:history="1">
        <w:r w:rsidRPr="00281302">
          <w:rPr>
            <w:rFonts w:ascii="Times New Roman Cyr" w:eastAsia="Times New Roman" w:hAnsi="Times New Roman Cyr" w:cs="Times New Roman Cyr"/>
            <w:bCs/>
            <w:color w:val="000000"/>
            <w:sz w:val="24"/>
            <w:szCs w:val="24"/>
            <w:lang w:eastAsia="ru-RU"/>
          </w:rPr>
          <w:t>едином портале</w:t>
        </w:r>
      </w:hyperlink>
      <w:r w:rsidRPr="00281302">
        <w:rPr>
          <w:rFonts w:ascii="Times New Roman Cyr" w:eastAsia="Times New Roman" w:hAnsi="Times New Roman Cyr" w:cs="Times New Roman Cyr"/>
          <w:sz w:val="24"/>
          <w:szCs w:val="24"/>
          <w:lang w:eastAsia="ru-RU"/>
        </w:rPr>
        <w:t xml:space="preserve"> бюджетной системы Российской Федерации финансовыми органами муниципалитетов размещается информация о бюджете и бюджетном процессе в составе, определенном указанным приказом.</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Мероприятие 9.4. Размещение информации о деятельности муниципальных учреждений Батыревского муниципального округа на </w:t>
      </w:r>
      <w:hyperlink r:id="rId90" w:history="1">
        <w:r w:rsidRPr="00281302">
          <w:rPr>
            <w:rFonts w:ascii="Times New Roman Cyr" w:eastAsia="Times New Roman" w:hAnsi="Times New Roman Cyr" w:cs="Times New Roman Cyr"/>
            <w:bCs/>
            <w:color w:val="000000"/>
            <w:sz w:val="24"/>
            <w:szCs w:val="24"/>
            <w:lang w:eastAsia="ru-RU"/>
          </w:rPr>
          <w:t>официальном сайте</w:t>
        </w:r>
      </w:hyperlink>
      <w:r w:rsidRPr="00281302">
        <w:rPr>
          <w:rFonts w:ascii="Times New Roman Cyr" w:eastAsia="Times New Roman" w:hAnsi="Times New Roman Cyr" w:cs="Times New Roman Cyr"/>
          <w:sz w:val="24"/>
          <w:szCs w:val="24"/>
          <w:lang w:eastAsia="ru-RU"/>
        </w:rPr>
        <w:t xml:space="preserve"> Российской Федерации в информационно-телекоммуникационной сети "Интернет".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В целях повышения прозрачности деятельности муниципальных учреждений Батыревского муниципального округа на официальном сайте Российской Федерации для размещения информации </w:t>
      </w:r>
      <w:r w:rsidRPr="00281302">
        <w:rPr>
          <w:rFonts w:ascii="Times New Roman Cyr" w:eastAsia="Times New Roman" w:hAnsi="Times New Roman Cyr" w:cs="Times New Roman Cyr"/>
          <w:sz w:val="24"/>
          <w:szCs w:val="24"/>
          <w:lang w:eastAsia="ru-RU"/>
        </w:rPr>
        <w:lastRenderedPageBreak/>
        <w:t xml:space="preserve">о государственных (муниципальных) учреждениях в информационно-телекоммуникационной сети "Интернет" </w:t>
      </w:r>
      <w:hyperlink r:id="rId91" w:history="1">
        <w:r w:rsidRPr="00281302">
          <w:rPr>
            <w:rFonts w:ascii="Times New Roman Cyr" w:eastAsia="Times New Roman" w:hAnsi="Times New Roman Cyr" w:cs="Times New Roman Cyr"/>
            <w:bCs/>
            <w:color w:val="000000"/>
            <w:sz w:val="24"/>
            <w:szCs w:val="24"/>
            <w:lang w:eastAsia="ru-RU"/>
          </w:rPr>
          <w:t>www.bus.gov.ru</w:t>
        </w:r>
      </w:hyperlink>
      <w:r w:rsidRPr="00281302">
        <w:rPr>
          <w:rFonts w:ascii="Times New Roman Cyr" w:eastAsia="Times New Roman" w:hAnsi="Times New Roman Cyr" w:cs="Times New Roman Cyr"/>
          <w:sz w:val="24"/>
          <w:szCs w:val="24"/>
          <w:lang w:eastAsia="ru-RU"/>
        </w:rPr>
        <w:t xml:space="preserve"> будет размещаться актуальная информация о деятельности муниципальных учреждений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9.5. Проведение конкурса проектов по представлению "бюджета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Подпрограмма реализуется в период с 2023 по 2035 год в три этапа: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1 этап - 2023 - 2025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 этап - 2026 - 2030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3 этап - 2031 - 2035 годы.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3" w:name="sub_4004"/>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03"/>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Расходы подпрограммы формируются за счет средств федерального бюджета, республиканского бюджета Чувашской Республики, бюджета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Ресурсное обеспечение реализации подпрограммы за счет всех источников финансирования приведено в </w:t>
      </w:r>
      <w:hyperlink w:anchor="sub_4100" w:history="1">
        <w:r w:rsidRPr="00281302">
          <w:rPr>
            <w:rFonts w:ascii="Times New Roman Cyr" w:eastAsia="Times New Roman" w:hAnsi="Times New Roman Cyr" w:cs="Times New Roman Cyr"/>
            <w:bCs/>
            <w:color w:val="000000"/>
            <w:sz w:val="24"/>
            <w:szCs w:val="24"/>
            <w:lang w:eastAsia="ru-RU"/>
          </w:rPr>
          <w:t>приложении</w:t>
        </w:r>
      </w:hyperlink>
      <w:r w:rsidRPr="00281302">
        <w:rPr>
          <w:rFonts w:ascii="Times New Roman Cyr" w:eastAsia="Times New Roman" w:hAnsi="Times New Roman Cyr" w:cs="Times New Roman Cyr"/>
          <w:sz w:val="24"/>
          <w:szCs w:val="24"/>
          <w:lang w:eastAsia="ru-RU"/>
        </w:rPr>
        <w:t xml:space="preserve"> к настоящей подпрограмме и ежегодно будет уточняться.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81302" w:rsidRPr="00281302" w:rsidSect="006212F5">
          <w:headerReference w:type="default" r:id="rId92"/>
          <w:pgSz w:w="11905" w:h="16837"/>
          <w:pgMar w:top="1440" w:right="800" w:bottom="1134" w:left="800" w:header="720" w:footer="720" w:gutter="0"/>
          <w:cols w:space="720"/>
          <w:noEndnote/>
        </w:sectPr>
      </w:pPr>
    </w:p>
    <w:p w:rsidR="00281302" w:rsidRPr="00281302" w:rsidRDefault="00281302" w:rsidP="0028130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b/>
          <w:bCs/>
          <w:color w:val="26282F"/>
          <w:sz w:val="24"/>
          <w:szCs w:val="24"/>
          <w:lang w:eastAsia="ru-RU"/>
        </w:rPr>
        <w:lastRenderedPageBreak/>
        <w:t>Приложение</w:t>
      </w:r>
      <w:r w:rsidRPr="00281302">
        <w:rPr>
          <w:rFonts w:ascii="Times New Roman Cyr" w:eastAsia="Times New Roman" w:hAnsi="Times New Roman Cyr" w:cs="Times New Roman Cyr"/>
          <w:b/>
          <w:bCs/>
          <w:color w:val="26282F"/>
          <w:sz w:val="24"/>
          <w:szCs w:val="24"/>
          <w:lang w:eastAsia="ru-RU"/>
        </w:rPr>
        <w:br/>
        <w:t xml:space="preserve">к </w:t>
      </w:r>
      <w:hyperlink w:anchor="sub_4000" w:history="1">
        <w:r w:rsidRPr="00281302">
          <w:rPr>
            <w:rFonts w:ascii="Times New Roman Cyr" w:eastAsia="Times New Roman" w:hAnsi="Times New Roman Cyr" w:cs="Times New Roman Cyr"/>
            <w:b/>
            <w:bCs/>
            <w:color w:val="000000"/>
            <w:sz w:val="24"/>
            <w:szCs w:val="24"/>
            <w:lang w:eastAsia="ru-RU"/>
          </w:rPr>
          <w:t>подпрограмме</w:t>
        </w:r>
      </w:hyperlink>
      <w:r w:rsidRPr="00281302">
        <w:rPr>
          <w:rFonts w:ascii="Times New Roman Cyr" w:eastAsia="Times New Roman" w:hAnsi="Times New Roman Cyr" w:cs="Times New Roman Cyr"/>
          <w:b/>
          <w:bCs/>
          <w:color w:val="26282F"/>
          <w:sz w:val="24"/>
          <w:szCs w:val="24"/>
          <w:lang w:eastAsia="ru-RU"/>
        </w:rPr>
        <w:t xml:space="preserve"> "Повышение</w:t>
      </w:r>
      <w:r w:rsidRPr="00281302">
        <w:rPr>
          <w:rFonts w:ascii="Times New Roman Cyr" w:eastAsia="Times New Roman" w:hAnsi="Times New Roman Cyr" w:cs="Times New Roman Cyr"/>
          <w:b/>
          <w:bCs/>
          <w:color w:val="26282F"/>
          <w:sz w:val="24"/>
          <w:szCs w:val="24"/>
          <w:lang w:eastAsia="ru-RU"/>
        </w:rPr>
        <w:br/>
        <w:t>эффективности бюджетных расходов</w:t>
      </w:r>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281302">
        <w:rPr>
          <w:rFonts w:ascii="Times New Roman Cyr" w:eastAsia="Times New Roman" w:hAnsi="Times New Roman Cyr" w:cs="Times New Roman Cyr"/>
          <w:b/>
          <w:bCs/>
          <w:color w:val="26282F"/>
          <w:sz w:val="24"/>
          <w:szCs w:val="24"/>
          <w:lang w:eastAsia="ru-RU"/>
        </w:rPr>
        <w:br/>
        <w:t>муниципальной программы</w:t>
      </w:r>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 "Управление</w:t>
      </w:r>
      <w:r w:rsidRPr="00281302">
        <w:rPr>
          <w:rFonts w:ascii="Times New Roman Cyr" w:eastAsia="Times New Roman" w:hAnsi="Times New Roman Cyr" w:cs="Times New Roman Cyr"/>
          <w:b/>
          <w:bCs/>
          <w:color w:val="26282F"/>
          <w:sz w:val="24"/>
          <w:szCs w:val="24"/>
          <w:lang w:eastAsia="ru-RU"/>
        </w:rPr>
        <w:br/>
        <w:t>общественными финансами и</w:t>
      </w:r>
      <w:r w:rsidRPr="00281302">
        <w:rPr>
          <w:rFonts w:ascii="Times New Roman Cyr" w:eastAsia="Times New Roman" w:hAnsi="Times New Roman Cyr" w:cs="Times New Roman Cyr"/>
          <w:b/>
          <w:bCs/>
          <w:color w:val="26282F"/>
          <w:sz w:val="24"/>
          <w:szCs w:val="24"/>
          <w:lang w:eastAsia="ru-RU"/>
        </w:rPr>
        <w:br/>
        <w:t>муниципальным долгом</w:t>
      </w:r>
      <w:r w:rsidRPr="00281302">
        <w:rPr>
          <w:rFonts w:ascii="Times New Roman Cyr" w:eastAsia="Times New Roman" w:hAnsi="Times New Roman Cyr" w:cs="Times New Roman Cyr"/>
          <w:b/>
          <w:bCs/>
          <w:color w:val="26282F"/>
          <w:sz w:val="24"/>
          <w:szCs w:val="24"/>
          <w:lang w:eastAsia="ru-RU"/>
        </w:rPr>
        <w:br/>
        <w:t>Батыревского муниципального округа</w:t>
      </w:r>
      <w:r w:rsidRPr="00281302">
        <w:rPr>
          <w:rFonts w:ascii="Times New Roman Cyr" w:eastAsia="Times New Roman" w:hAnsi="Times New Roman Cyr" w:cs="Times New Roman Cyr"/>
          <w:b/>
          <w:bCs/>
          <w:color w:val="26282F"/>
          <w:sz w:val="24"/>
          <w:szCs w:val="24"/>
          <w:lang w:eastAsia="ru-RU"/>
        </w:rPr>
        <w:br/>
        <w:t>Чувашской Республики"</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Ресурсное обеспечение</w:t>
      </w:r>
      <w:r w:rsidRPr="00281302">
        <w:rPr>
          <w:rFonts w:ascii="Times New Roman Cyr" w:eastAsia="Times New Roman" w:hAnsi="Times New Roman Cyr" w:cs="Times New Roman Cyr"/>
          <w:b/>
          <w:bCs/>
          <w:color w:val="26282F"/>
          <w:sz w:val="24"/>
          <w:szCs w:val="24"/>
          <w:lang w:eastAsia="ru-RU"/>
        </w:rPr>
        <w:br/>
        <w:t>реализации подпрограммы "Повышение эффективности бюджетных расходов Батыревского муниципального округа" муниципальной программы Батыревского муниципального округа "«Управление общественными финансами и муниципальным долгом Батыревского муниципального округа Чувашской Республики» " за счет всех источников финансирования</w:t>
      </w:r>
    </w:p>
    <w:p w:rsidR="00281302" w:rsidRPr="00281302" w:rsidRDefault="00281302" w:rsidP="00281302">
      <w:pPr>
        <w:widowControl w:val="0"/>
        <w:autoSpaceDE w:val="0"/>
        <w:autoSpaceDN w:val="0"/>
        <w:adjustRightInd w:val="0"/>
        <w:spacing w:before="180" w:after="0" w:line="240" w:lineRule="auto"/>
        <w:ind w:left="360" w:right="360"/>
        <w:jc w:val="both"/>
        <w:rPr>
          <w:rFonts w:ascii="Times New Roman Cyr" w:eastAsia="Times New Roman" w:hAnsi="Times New Roman Cyr" w:cs="Times New Roman Cyr"/>
          <w:color w:val="353842"/>
          <w:sz w:val="20"/>
          <w:szCs w:val="20"/>
          <w:shd w:val="clear" w:color="auto" w:fill="EAEFED"/>
          <w:lang w:eastAsia="ru-RU"/>
        </w:rPr>
      </w:pPr>
      <w:r w:rsidRPr="00281302">
        <w:rPr>
          <w:rFonts w:ascii="Times New Roman Cyr" w:eastAsia="Times New Roman" w:hAnsi="Times New Roman Cyr" w:cs="Times New Roman Cyr"/>
          <w:color w:val="353842"/>
          <w:sz w:val="20"/>
          <w:szCs w:val="20"/>
          <w:shd w:val="clear" w:color="auto" w:fill="EAEFED"/>
          <w:lang w:eastAsia="ru-RU"/>
        </w:rPr>
        <w:t>.</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2229"/>
        <w:gridCol w:w="1843"/>
        <w:gridCol w:w="1701"/>
        <w:gridCol w:w="748"/>
        <w:gridCol w:w="748"/>
        <w:gridCol w:w="872"/>
        <w:gridCol w:w="748"/>
        <w:gridCol w:w="1278"/>
        <w:gridCol w:w="748"/>
        <w:gridCol w:w="119"/>
        <w:gridCol w:w="629"/>
        <w:gridCol w:w="119"/>
        <w:gridCol w:w="629"/>
        <w:gridCol w:w="119"/>
        <w:gridCol w:w="629"/>
        <w:gridCol w:w="119"/>
        <w:gridCol w:w="891"/>
        <w:gridCol w:w="22"/>
      </w:tblGrid>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Статус</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Наименование подпрограммы муниципальной программы Батыревского муниципального округа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Задача подпрограммы муниципальной программы Батыревского муниципального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соисполнители, участники</w:t>
            </w:r>
          </w:p>
        </w:tc>
        <w:tc>
          <w:tcPr>
            <w:tcW w:w="3116" w:type="dxa"/>
            <w:gridSpan w:val="4"/>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Код </w:t>
            </w:r>
            <w:hyperlink r:id="rId93" w:history="1">
              <w:r w:rsidRPr="00281302">
                <w:rPr>
                  <w:rFonts w:ascii="Times New Roman Cyr" w:eastAsia="Times New Roman" w:hAnsi="Times New Roman Cyr" w:cs="Times New Roman Cyr"/>
                  <w:bCs/>
                  <w:color w:val="000000"/>
                  <w:sz w:val="21"/>
                  <w:szCs w:val="21"/>
                  <w:lang w:eastAsia="ru-RU"/>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Источники финансирования</w:t>
            </w:r>
          </w:p>
        </w:tc>
        <w:tc>
          <w:tcPr>
            <w:tcW w:w="4002" w:type="dxa"/>
            <w:gridSpan w:val="9"/>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Расходы по годам, тыс. рублей</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главный распорядитель бюджетных средств</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hyperlink r:id="rId94" w:history="1">
              <w:r w:rsidRPr="00281302">
                <w:rPr>
                  <w:rFonts w:ascii="Times New Roman Cyr" w:eastAsia="Times New Roman" w:hAnsi="Times New Roman Cyr" w:cs="Times New Roman Cyr"/>
                  <w:bCs/>
                  <w:color w:val="000000"/>
                  <w:sz w:val="21"/>
                  <w:szCs w:val="21"/>
                  <w:lang w:eastAsia="ru-RU"/>
                </w:rPr>
                <w:t>раздел</w:t>
              </w:r>
            </w:hyperlink>
            <w:r w:rsidRPr="00281302">
              <w:rPr>
                <w:rFonts w:ascii="Times New Roman Cyr" w:eastAsia="Times New Roman" w:hAnsi="Times New Roman Cyr" w:cs="Times New Roman Cyr"/>
                <w:b/>
                <w:color w:val="000000"/>
                <w:sz w:val="21"/>
                <w:szCs w:val="21"/>
                <w:lang w:eastAsia="ru-RU"/>
              </w:rPr>
              <w:t xml:space="preserve">, </w:t>
            </w:r>
            <w:r w:rsidRPr="00281302">
              <w:rPr>
                <w:rFonts w:ascii="Times New Roman Cyr" w:eastAsia="Times New Roman" w:hAnsi="Times New Roman Cyr" w:cs="Times New Roman Cyr"/>
                <w:sz w:val="21"/>
                <w:szCs w:val="21"/>
                <w:lang w:eastAsia="ru-RU"/>
              </w:rPr>
              <w:t>подраздел</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1"/>
                <w:szCs w:val="21"/>
                <w:lang w:eastAsia="ru-RU"/>
              </w:rPr>
            </w:pPr>
            <w:hyperlink r:id="rId95" w:history="1">
              <w:r w:rsidRPr="00281302">
                <w:rPr>
                  <w:rFonts w:ascii="Times New Roman Cyr" w:eastAsia="Times New Roman" w:hAnsi="Times New Roman Cyr" w:cs="Times New Roman Cyr"/>
                  <w:bCs/>
                  <w:color w:val="000000"/>
                  <w:sz w:val="21"/>
                  <w:szCs w:val="21"/>
                  <w:lang w:eastAsia="ru-RU"/>
                </w:rPr>
                <w:t>целевая статья расходов</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группа (подгруппа) </w:t>
            </w:r>
            <w:hyperlink r:id="rId96" w:history="1">
              <w:r w:rsidRPr="00281302">
                <w:rPr>
                  <w:rFonts w:ascii="Times New Roman Cyr" w:eastAsia="Times New Roman" w:hAnsi="Times New Roman Cyr" w:cs="Times New Roman Cyr"/>
                  <w:bCs/>
                  <w:color w:val="000000"/>
                  <w:sz w:val="21"/>
                  <w:szCs w:val="21"/>
                  <w:lang w:eastAsia="ru-RU"/>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2023</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2024</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2025</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2026-2030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2031-2035</w:t>
            </w:r>
          </w:p>
        </w:tc>
      </w:tr>
      <w:tr w:rsidR="00281302" w:rsidRPr="00281302" w:rsidTr="007F441D">
        <w:trPr>
          <w:gridAfter w:val="1"/>
          <w:wAfter w:w="22" w:type="dxa"/>
        </w:trPr>
        <w:tc>
          <w:tcPr>
            <w:tcW w:w="748" w:type="dxa"/>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w:t>
            </w:r>
          </w:p>
        </w:tc>
        <w:tc>
          <w:tcPr>
            <w:tcW w:w="2229"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2</w:t>
            </w:r>
          </w:p>
        </w:tc>
        <w:tc>
          <w:tcPr>
            <w:tcW w:w="1843"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4</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5</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6</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7</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8</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9</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14</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15</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16</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17</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18</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Подпрограмма</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"Повышение эффективности бюджетных расходов Батыревского </w:t>
            </w:r>
            <w:r w:rsidRPr="00281302">
              <w:rPr>
                <w:rFonts w:ascii="Times New Roman Cyr" w:eastAsia="Times New Roman" w:hAnsi="Times New Roman Cyr" w:cs="Times New Roman Cyr"/>
                <w:sz w:val="21"/>
                <w:szCs w:val="21"/>
                <w:lang w:eastAsia="ru-RU"/>
              </w:rPr>
              <w:lastRenderedPageBreak/>
              <w:t>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соисполнители - Администрация Батыревского муниципального округа</w:t>
            </w:r>
            <w:hyperlink w:anchor="sub_1111" w:history="1">
              <w:r w:rsidRPr="00281302">
                <w:rPr>
                  <w:rFonts w:ascii="Times New Roman Cyr" w:eastAsia="Times New Roman" w:hAnsi="Times New Roman Cyr" w:cs="Times New Roman Cyr"/>
                  <w:b/>
                  <w:bCs/>
                  <w:color w:val="106BBE"/>
                  <w:sz w:val="21"/>
                  <w:szCs w:val="21"/>
                  <w:lang w:eastAsia="ru-RU"/>
                </w:rPr>
                <w:t>*</w:t>
              </w:r>
            </w:hyperlink>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участники - органы местного самоуправления </w:t>
            </w:r>
            <w:hyperlink w:anchor="sub_1111" w:history="1">
              <w:r w:rsidRPr="00281302">
                <w:rPr>
                  <w:rFonts w:ascii="Times New Roman Cyr" w:eastAsia="Times New Roman" w:hAnsi="Times New Roman Cyr" w:cs="Times New Roman Cyr"/>
                  <w:b/>
                  <w:bCs/>
                  <w:color w:val="106BBE"/>
                  <w:sz w:val="21"/>
                  <w:szCs w:val="21"/>
                  <w:lang w:eastAsia="ru-RU"/>
                </w:rPr>
                <w:t>*</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Ч420000000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Бюджеты </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c>
          <w:tcPr>
            <w:tcW w:w="14939" w:type="dxa"/>
            <w:gridSpan w:val="19"/>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1"/>
                <w:szCs w:val="21"/>
                <w:lang w:eastAsia="ru-RU"/>
              </w:rPr>
            </w:pPr>
            <w:r w:rsidRPr="00281302">
              <w:rPr>
                <w:rFonts w:ascii="Times New Roman Cyr" w:eastAsia="Times New Roman" w:hAnsi="Times New Roman Cyr" w:cs="Times New Roman Cyr"/>
                <w:b/>
                <w:bCs/>
                <w:color w:val="26282F"/>
                <w:sz w:val="21"/>
                <w:szCs w:val="21"/>
                <w:lang w:eastAsia="ru-RU"/>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Основное мероприятие 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Совершенствование бюджетного процесса в условиях внедрения программно-целевых методов управления</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управление финансовым обеспечением муниципальных программ Батыревского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Ч420100000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2977" w:type="dxa"/>
            <w:gridSpan w:val="2"/>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Целевой индикатор и показатель Муниципальной программы, подпрограммы, увязанные с основным мероприятием 1</w:t>
            </w: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Отношение количества подготовленных заключений по результатам финансово-экономической экспертизы проектов муниципальных программ Батыревского муниципального округа к общему количеству поступивших на экспертизу проектов муниципальных программ Батыревского муниципального округа, процентов</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Мероприятие 1.1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Формирование бюджета Батыревского муниципального округа на очередной финансовый год и плановый период в "программном формате" с учетом включения в муниципальные программы Батыревского муниципального округа региональных проектов</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1.2</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Формирование проектов распределения бюджетных ассигнований на реализацию муниципальных программ Батыревского муниципального округа на очередной финансовый год и плановый период с учетом оценки эффективности их реализации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Отдел экономики, сельского хозяйства и инвестиционной деятельности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1.3</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Приведение муниципальных программ Батыревского муниципального </w:t>
            </w:r>
            <w:r w:rsidRPr="00281302">
              <w:rPr>
                <w:rFonts w:ascii="Times New Roman Cyr" w:eastAsia="Times New Roman" w:hAnsi="Times New Roman Cyr" w:cs="Times New Roman Cyr"/>
                <w:sz w:val="21"/>
                <w:szCs w:val="21"/>
                <w:lang w:eastAsia="ru-RU"/>
              </w:rPr>
              <w:lastRenderedPageBreak/>
              <w:t>округа в соответствие с решением о бюджете Батыревского на очередной финансовый год и плановый период</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соисполнители - органы местного самоуправления - ответственные </w:t>
            </w:r>
            <w:r w:rsidRPr="00281302">
              <w:rPr>
                <w:rFonts w:ascii="Times New Roman Cyr" w:eastAsia="Times New Roman" w:hAnsi="Times New Roman Cyr" w:cs="Times New Roman Cyr"/>
                <w:sz w:val="21"/>
                <w:szCs w:val="21"/>
                <w:lang w:eastAsia="ru-RU"/>
              </w:rPr>
              <w:lastRenderedPageBreak/>
              <w:t>исполнители муниципальных программ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республиканский </w:t>
            </w:r>
            <w:r w:rsidRPr="00281302">
              <w:rPr>
                <w:rFonts w:ascii="Times New Roman Cyr" w:eastAsia="Times New Roman" w:hAnsi="Times New Roman Cyr" w:cs="Times New Roman Cyr"/>
                <w:sz w:val="21"/>
                <w:szCs w:val="21"/>
                <w:lang w:eastAsia="ru-RU"/>
              </w:rPr>
              <w:lastRenderedPageBreak/>
              <w:t>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1.4</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Проведение экспертизы муниципальных программ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соисполнитель - Контрольно-счетная </w:t>
            </w:r>
            <w:proofErr w:type="spellStart"/>
            <w:r w:rsidRPr="00281302">
              <w:rPr>
                <w:rFonts w:ascii="Times New Roman Cyr" w:eastAsia="Times New Roman" w:hAnsi="Times New Roman Cyr" w:cs="Times New Roman Cyr"/>
                <w:sz w:val="21"/>
                <w:szCs w:val="21"/>
                <w:lang w:eastAsia="ru-RU"/>
              </w:rPr>
              <w:t>палатаЧувашской</w:t>
            </w:r>
            <w:proofErr w:type="spellEnd"/>
            <w:r w:rsidRPr="00281302">
              <w:rPr>
                <w:rFonts w:ascii="Times New Roman Cyr" w:eastAsia="Times New Roman" w:hAnsi="Times New Roman Cyr" w:cs="Times New Roman Cyr"/>
                <w:sz w:val="21"/>
                <w:szCs w:val="21"/>
                <w:lang w:eastAsia="ru-RU"/>
              </w:rPr>
              <w:t xml:space="preserve"> Республики</w:t>
            </w:r>
            <w:hyperlink w:anchor="sub_1111" w:history="1">
              <w:r w:rsidRPr="00281302">
                <w:rPr>
                  <w:rFonts w:ascii="Times New Roman Cyr" w:eastAsia="Times New Roman" w:hAnsi="Times New Roman Cyr" w:cs="Times New Roman Cyr"/>
                  <w:b/>
                  <w:bCs/>
                  <w:color w:val="106BBE"/>
                  <w:sz w:val="21"/>
                  <w:szCs w:val="21"/>
                  <w:lang w:eastAsia="ru-RU"/>
                </w:rPr>
                <w:t>*</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1.5</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Сопровождение и развитие программного обеспечения автоматизированной системы управления бюджетным процессом</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hyperlink w:anchor="sub_1111" w:history="1">
              <w:r w:rsidRPr="00281302">
                <w:rPr>
                  <w:rFonts w:ascii="Times New Roman Cyr" w:eastAsia="Times New Roman" w:hAnsi="Times New Roman Cyr" w:cs="Times New Roman Cyr"/>
                  <w:b/>
                  <w:bCs/>
                  <w:color w:val="106BBE"/>
                  <w:sz w:val="21"/>
                  <w:szCs w:val="21"/>
                  <w:lang w:eastAsia="ru-RU"/>
                </w:rPr>
                <w:t>*</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Бюджет Батыревского муниципального </w:t>
            </w:r>
            <w:r w:rsidRPr="00281302">
              <w:rPr>
                <w:rFonts w:ascii="Times New Roman Cyr" w:eastAsia="Times New Roman" w:hAnsi="Times New Roman Cyr" w:cs="Times New Roman Cyr"/>
                <w:sz w:val="21"/>
                <w:szCs w:val="21"/>
                <w:lang w:eastAsia="ru-RU"/>
              </w:rPr>
              <w:lastRenderedPageBreak/>
              <w:t>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c>
          <w:tcPr>
            <w:tcW w:w="14939" w:type="dxa"/>
            <w:gridSpan w:val="19"/>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1"/>
                <w:szCs w:val="21"/>
                <w:lang w:eastAsia="ru-RU"/>
              </w:rPr>
            </w:pPr>
            <w:r w:rsidRPr="00281302">
              <w:rPr>
                <w:rFonts w:ascii="Times New Roman Cyr" w:eastAsia="Times New Roman" w:hAnsi="Times New Roman Cyr" w:cs="Times New Roman Cyr"/>
                <w:b/>
                <w:bCs/>
                <w:color w:val="26282F"/>
                <w:sz w:val="21"/>
                <w:szCs w:val="21"/>
                <w:lang w:eastAsia="ru-RU"/>
              </w:rPr>
              <w:lastRenderedPageBreak/>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Основное мероприятие 2</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Повышение качества управления общественными финансами</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повышение экономической самостоятельности их доходной базы, качества управления муниципальными финансами</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Ч420200000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2977" w:type="dxa"/>
            <w:gridSpan w:val="2"/>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Целевой индикатор и показатель подпрограммы, увязанные с основным мероприятием 2</w:t>
            </w: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Доля муниципальных округов, в отношении которых проводится оценка качества управления общественными финансами, в общем количестве муниципальных округов Чувашской Республики, процентов</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2.1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Формирование бюджетов  в "программном формате"</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участники - органы местного самоуправления </w:t>
            </w:r>
            <w:hyperlink w:anchor="sub_1111" w:history="1">
              <w:r w:rsidRPr="00281302">
                <w:rPr>
                  <w:rFonts w:ascii="Times New Roman Cyr" w:eastAsia="Times New Roman" w:hAnsi="Times New Roman Cyr" w:cs="Times New Roman Cyr"/>
                  <w:b/>
                  <w:bCs/>
                  <w:color w:val="106BBE"/>
                  <w:sz w:val="21"/>
                  <w:szCs w:val="21"/>
                  <w:lang w:eastAsia="ru-RU"/>
                </w:rPr>
                <w:t>*</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Бюджет Батыревского муниципального </w:t>
            </w:r>
            <w:r w:rsidRPr="00281302">
              <w:rPr>
                <w:rFonts w:ascii="Times New Roman Cyr" w:eastAsia="Times New Roman" w:hAnsi="Times New Roman Cyr" w:cs="Times New Roman Cyr"/>
                <w:sz w:val="21"/>
                <w:szCs w:val="21"/>
                <w:lang w:eastAsia="ru-RU"/>
              </w:rPr>
              <w:lastRenderedPageBreak/>
              <w:t>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Мероприятие 2.2</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Совершенствование межбюджетных отношений с учетом изменений законодательства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c>
          <w:tcPr>
            <w:tcW w:w="14939" w:type="dxa"/>
            <w:gridSpan w:val="19"/>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1"/>
                <w:szCs w:val="21"/>
                <w:lang w:eastAsia="ru-RU"/>
              </w:rPr>
            </w:pPr>
            <w:r w:rsidRPr="00281302">
              <w:rPr>
                <w:rFonts w:ascii="Times New Roman Cyr" w:eastAsia="Times New Roman" w:hAnsi="Times New Roman Cyr" w:cs="Times New Roman Cyr"/>
                <w:b/>
                <w:bCs/>
                <w:color w:val="26282F"/>
                <w:sz w:val="21"/>
                <w:szCs w:val="21"/>
                <w:lang w:eastAsia="ru-RU"/>
              </w:rP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Основное мероприятие 3</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Развитие системы внутреннего муниципального финансового контроля</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повышение эффективности и результативности муниципального финансового контроля за использованием средств бюджета Батыревского муниципального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Ч420300000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2977" w:type="dxa"/>
            <w:gridSpan w:val="2"/>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Целевой индикатор и показатель подпрограммы, увязанные с основным </w:t>
            </w:r>
            <w:r w:rsidRPr="00281302">
              <w:rPr>
                <w:rFonts w:ascii="Times New Roman Cyr" w:eastAsia="Times New Roman" w:hAnsi="Times New Roman Cyr" w:cs="Times New Roman Cyr"/>
                <w:sz w:val="21"/>
                <w:szCs w:val="21"/>
                <w:lang w:eastAsia="ru-RU"/>
              </w:rPr>
              <w:lastRenderedPageBreak/>
              <w:t>мероприятием 3</w:t>
            </w: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97" w:history="1">
              <w:r w:rsidRPr="00281302">
                <w:rPr>
                  <w:rFonts w:ascii="Times New Roman Cyr" w:eastAsia="Times New Roman" w:hAnsi="Times New Roman Cyr" w:cs="Times New Roman Cyr"/>
                  <w:bCs/>
                  <w:color w:val="000000"/>
                  <w:sz w:val="21"/>
                  <w:szCs w:val="21"/>
                  <w:lang w:eastAsia="ru-RU"/>
                </w:rPr>
                <w:t>бюджетного законодательства</w:t>
              </w:r>
            </w:hyperlink>
            <w:r w:rsidRPr="00281302">
              <w:rPr>
                <w:rFonts w:ascii="Times New Roman Cyr" w:eastAsia="Times New Roman" w:hAnsi="Times New Roman Cyr" w:cs="Times New Roman Cyr"/>
                <w:sz w:val="21"/>
                <w:szCs w:val="21"/>
                <w:lang w:eastAsia="ru-RU"/>
              </w:rPr>
              <w:t xml:space="preserve"> Российской Федерации и </w:t>
            </w:r>
            <w:hyperlink r:id="rId98" w:history="1">
              <w:r w:rsidRPr="00281302">
                <w:rPr>
                  <w:rFonts w:ascii="Times New Roman Cyr" w:eastAsia="Times New Roman" w:hAnsi="Times New Roman Cyr" w:cs="Times New Roman Cyr"/>
                  <w:bCs/>
                  <w:color w:val="000000"/>
                  <w:sz w:val="21"/>
                  <w:szCs w:val="21"/>
                  <w:lang w:eastAsia="ru-RU"/>
                </w:rPr>
                <w:t>законодательства</w:t>
              </w:r>
            </w:hyperlink>
            <w:r w:rsidRPr="00281302">
              <w:rPr>
                <w:rFonts w:ascii="Times New Roman Cyr" w:eastAsia="Times New Roman" w:hAnsi="Times New Roman Cyr" w:cs="Times New Roman Cyr"/>
                <w:b/>
                <w:color w:val="000000"/>
                <w:sz w:val="21"/>
                <w:szCs w:val="21"/>
                <w:lang w:eastAsia="ru-RU"/>
              </w:rPr>
              <w:t xml:space="preserve"> </w:t>
            </w:r>
            <w:r w:rsidRPr="00281302">
              <w:rPr>
                <w:rFonts w:ascii="Times New Roman Cyr" w:eastAsia="Times New Roman" w:hAnsi="Times New Roman Cyr" w:cs="Times New Roman Cyr"/>
                <w:sz w:val="21"/>
                <w:szCs w:val="21"/>
                <w:lang w:eastAsia="ru-RU"/>
              </w:rPr>
              <w:t>Российской Федерации о контрактной системе в сфере закупок товаров, работ, услуг для обеспечения муниципальных нужд на соответствующий финансовый год, процентов</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Мероприятие 3.1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Реализация полномочий по внутреннему муниципальному финансовому контролю</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3.2</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Реализация главными администраторами средств бюджета Батыревского муниципального округа полномочий по осуществлению внутреннего финансового контроля и внутреннего финансового аудита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соисполнители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Мероприятие 3.3</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Проведение анализа осуществления главными администраторами средств бюджета Батыревского муниципального округа внутреннего финансового контроля и внутреннего финансового аудита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3.4</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3.5</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Развитие информационной системы, обеспечивающей автоматизацию процессов, связанных с осуществлением муниципального </w:t>
            </w:r>
            <w:r w:rsidRPr="00281302">
              <w:rPr>
                <w:rFonts w:ascii="Times New Roman Cyr" w:eastAsia="Times New Roman" w:hAnsi="Times New Roman Cyr" w:cs="Times New Roman Cyr"/>
                <w:sz w:val="21"/>
                <w:szCs w:val="21"/>
                <w:lang w:eastAsia="ru-RU"/>
              </w:rPr>
              <w:lastRenderedPageBreak/>
              <w:t>финансового контроля</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1010" w:type="dxa"/>
            <w:gridSpan w:val="2"/>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c>
          <w:tcPr>
            <w:tcW w:w="14939" w:type="dxa"/>
            <w:gridSpan w:val="19"/>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1"/>
                <w:szCs w:val="21"/>
                <w:lang w:eastAsia="ru-RU"/>
              </w:rPr>
            </w:pPr>
            <w:r w:rsidRPr="00281302">
              <w:rPr>
                <w:rFonts w:ascii="Times New Roman Cyr" w:eastAsia="Times New Roman" w:hAnsi="Times New Roman Cyr" w:cs="Times New Roman Cyr"/>
                <w:b/>
                <w:bCs/>
                <w:color w:val="26282F"/>
                <w:sz w:val="21"/>
                <w:szCs w:val="21"/>
                <w:lang w:eastAsia="ru-RU"/>
              </w:rPr>
              <w:lastRenderedPageBreak/>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Основное мероприятие 4</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повышение эффективности системы закупок товаров, работ, услуг для обеспечения нужд муниципальных нужд Батыревского муниципального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администрация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Ч420400000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2977" w:type="dxa"/>
            <w:gridSpan w:val="2"/>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Целевой индикатор и показатель подпрограммы, увязанные с основным мероприятием 4</w:t>
            </w: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Доля электронных процедур закупок в общем объеме закупок уполномоченного местного самоуправления Батыревского муниципального округа на определение поставщиков (подрядчиков, исполнителей) для заказчиков Батыревского муниципального округа, осуществляющих закупки товаров, работ, услуг для обеспечения нужд Батыревского муниципального округа, процентов</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4.1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Осуществление закупок на совместных конкурсах и аукционах</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администрация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c>
          <w:tcPr>
            <w:tcW w:w="14939" w:type="dxa"/>
            <w:gridSpan w:val="19"/>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1"/>
                <w:szCs w:val="21"/>
                <w:lang w:eastAsia="ru-RU"/>
              </w:rPr>
            </w:pPr>
            <w:r w:rsidRPr="00281302">
              <w:rPr>
                <w:rFonts w:ascii="Times New Roman Cyr" w:eastAsia="Times New Roman" w:hAnsi="Times New Roman Cyr" w:cs="Times New Roman Cyr"/>
                <w:b/>
                <w:bCs/>
                <w:color w:val="26282F"/>
                <w:sz w:val="21"/>
                <w:szCs w:val="21"/>
                <w:lang w:eastAsia="ru-RU"/>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Основное мероприятие 5</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Повышение эффективности бюджетных инвестиций</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усиление контроля за достижением конечных и непосредственных результатов мероприятий муниципальных программ Батыревского муниципального округа и региональных проектов</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Отдел экономики, сельского хозяйства и инвестиционной деятельности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Ч420500000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2977" w:type="dxa"/>
            <w:gridSpan w:val="2"/>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Целевой индикатор и показатель подпрограммы, увязанные с основным мероприятием 5</w:t>
            </w: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Батыревского муниципального округа в рамках районной адресной инвестиционной программы, процентов</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5.1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Проведение комплексной оценки инвестиционных проектов для включения их в проект инвестиционной программы </w:t>
            </w:r>
            <w:r w:rsidRPr="00281302">
              <w:rPr>
                <w:rFonts w:ascii="Times New Roman Cyr" w:eastAsia="Times New Roman" w:hAnsi="Times New Roman Cyr" w:cs="Times New Roman Cyr"/>
                <w:sz w:val="21"/>
                <w:szCs w:val="21"/>
                <w:lang w:eastAsia="ru-RU"/>
              </w:rPr>
              <w:lastRenderedPageBreak/>
              <w:t>муниципального округа в рамках формирования бюджета Батыревского муниципального округа на очередной финансовый год и плановый период</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соисполнители – Отдел экономики, сельского хозяйства и инвестиционной деятельности, органы </w:t>
            </w:r>
            <w:r w:rsidRPr="00281302">
              <w:rPr>
                <w:rFonts w:ascii="Times New Roman Cyr" w:eastAsia="Times New Roman" w:hAnsi="Times New Roman Cyr" w:cs="Times New Roman Cyr"/>
                <w:sz w:val="21"/>
                <w:szCs w:val="21"/>
                <w:lang w:eastAsia="ru-RU"/>
              </w:rPr>
              <w:lastRenderedPageBreak/>
              <w:t>местного самоуправления Батыревского муниципального округа - муниципальные заказчики объектов капитального строительства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Мероприятие 5.2</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Мониторинг реализации районной адресной инвестиционной программы на очередной финансовый год и плановый период</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Отдел экономики, сельского хозяйства и инвестиционной деятельности</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5.3</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Мониторинг заключенных и планируемых к заключению контрактов по объектам капитального строительства, включенным в районную адресную инвестиционную программу</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w:t>
            </w:r>
            <w:r w:rsidRPr="00281302">
              <w:rPr>
                <w:rFonts w:ascii="Times New Roman Cyr" w:eastAsia="Times New Roman" w:hAnsi="Times New Roman Cyr" w:cs="Times New Roman Cyr"/>
                <w:sz w:val="21"/>
                <w:szCs w:val="21"/>
                <w:lang w:eastAsia="ru-RU"/>
              </w:rPr>
              <w:lastRenderedPageBreak/>
              <w:t>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c>
          <w:tcPr>
            <w:tcW w:w="14939" w:type="dxa"/>
            <w:gridSpan w:val="19"/>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1"/>
                <w:szCs w:val="21"/>
                <w:lang w:eastAsia="ru-RU"/>
              </w:rPr>
            </w:pPr>
            <w:r w:rsidRPr="00281302">
              <w:rPr>
                <w:rFonts w:ascii="Times New Roman Cyr" w:eastAsia="Times New Roman" w:hAnsi="Times New Roman Cyr" w:cs="Times New Roman Cyr"/>
                <w:b/>
                <w:bCs/>
                <w:color w:val="26282F"/>
                <w:sz w:val="21"/>
                <w:szCs w:val="21"/>
                <w:lang w:eastAsia="ru-RU"/>
              </w:rPr>
              <w:lastRenderedPageBreak/>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Основное мероприятие 6</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Повышение эффективности деятельности органов местного самоуправления Батыревского муниципального округа и муниципальных учреждений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Батыревского муниципального округа, создание условий для качественного предоставления муниципальных услуг</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Ч420600000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2977" w:type="dxa"/>
            <w:gridSpan w:val="2"/>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Целевые индикаторы и показатели подпрограммы, увязанные с основным мероприятием 6</w:t>
            </w: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Доля результатов оценки качества финансового менеджмента главных распорядителей средств бюджета Батыревского муниципального округа, размещенных на </w:t>
            </w:r>
            <w:hyperlink r:id="rId99" w:history="1">
              <w:r w:rsidRPr="00281302">
                <w:rPr>
                  <w:rFonts w:ascii="Times New Roman Cyr" w:eastAsia="Times New Roman" w:hAnsi="Times New Roman Cyr" w:cs="Times New Roman Cyr"/>
                  <w:bCs/>
                  <w:color w:val="000000"/>
                  <w:sz w:val="21"/>
                  <w:szCs w:val="21"/>
                  <w:lang w:eastAsia="ru-RU"/>
                </w:rPr>
                <w:t>Портале</w:t>
              </w:r>
            </w:hyperlink>
            <w:r w:rsidRPr="00281302">
              <w:rPr>
                <w:rFonts w:ascii="Times New Roman Cyr" w:eastAsia="Times New Roman" w:hAnsi="Times New Roman Cyr" w:cs="Times New Roman Cyr"/>
                <w:sz w:val="21"/>
                <w:szCs w:val="21"/>
                <w:lang w:eastAsia="ru-RU"/>
              </w:rPr>
              <w:t xml:space="preserve">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процентов</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2977"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Отношение доли расходов на содержание органов местного самоуправления Батыревского муниципального округа к установленному нормативу формирования данных расходов в отчетном финансовом году, коэффициент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w:t>
            </w:r>
            <w:r w:rsidRPr="00281302">
              <w:rPr>
                <w:rFonts w:ascii="Times New Roman Cyr" w:eastAsia="Times New Roman" w:hAnsi="Times New Roman Cyr" w:cs="Times New Roman Cyr"/>
                <w:sz w:val="21"/>
                <w:szCs w:val="21"/>
                <w:lang w:eastAsia="ru-RU"/>
              </w:rPr>
              <w:lastRenderedPageBreak/>
              <w:t>ие 6.1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 xml:space="preserve">Проведение оценки качества финансового </w:t>
            </w:r>
            <w:r w:rsidRPr="00281302">
              <w:rPr>
                <w:rFonts w:ascii="Times New Roman Cyr" w:eastAsia="Times New Roman" w:hAnsi="Times New Roman Cyr" w:cs="Times New Roman Cyr"/>
                <w:sz w:val="21"/>
                <w:szCs w:val="21"/>
                <w:lang w:eastAsia="ru-RU"/>
              </w:rPr>
              <w:lastRenderedPageBreak/>
              <w:t>менеджмента главных распорядителей средств бюджета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ответственный исполнитель - </w:t>
            </w:r>
            <w:r w:rsidRPr="00281302">
              <w:rPr>
                <w:rFonts w:ascii="Times New Roman Cyr" w:eastAsia="Times New Roman" w:hAnsi="Times New Roman Cyr" w:cs="Times New Roman Cyr"/>
                <w:sz w:val="21"/>
                <w:szCs w:val="21"/>
                <w:lang w:eastAsia="ru-RU"/>
              </w:rPr>
              <w:lastRenderedPageBreak/>
              <w:t>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w:t>
            </w:r>
            <w:r w:rsidRPr="00281302">
              <w:rPr>
                <w:rFonts w:ascii="Times New Roman Cyr" w:eastAsia="Times New Roman" w:hAnsi="Times New Roman Cyr" w:cs="Times New Roman Cyr"/>
                <w:sz w:val="21"/>
                <w:szCs w:val="21"/>
                <w:lang w:eastAsia="ru-RU"/>
              </w:rPr>
              <w:lastRenderedPageBreak/>
              <w:t>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6.2</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Развитие информационно-технологической и телекоммуникационной инфраструктуры в органах местного самоуправления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администрация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6.3</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Утверждение и доведение до муниципальных учреждений Батыревского муниципального округа муниципальных заданий с учетом показателей качества оказания </w:t>
            </w:r>
            <w:r w:rsidRPr="00281302">
              <w:rPr>
                <w:rFonts w:ascii="Times New Roman Cyr" w:eastAsia="Times New Roman" w:hAnsi="Times New Roman Cyr" w:cs="Times New Roman Cyr"/>
                <w:sz w:val="21"/>
                <w:szCs w:val="21"/>
                <w:lang w:eastAsia="ru-RU"/>
              </w:rPr>
              <w:lastRenderedPageBreak/>
              <w:t>муниципальных услуг</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соисполнители - органы местного самоуправления Батыревского муниципального округа, осуществляющие функции и полномочия учредителя </w:t>
            </w:r>
            <w:r w:rsidRPr="00281302">
              <w:rPr>
                <w:rFonts w:ascii="Times New Roman Cyr" w:eastAsia="Times New Roman" w:hAnsi="Times New Roman Cyr" w:cs="Times New Roman Cyr"/>
                <w:sz w:val="21"/>
                <w:szCs w:val="21"/>
                <w:lang w:eastAsia="ru-RU"/>
              </w:rPr>
              <w:lastRenderedPageBreak/>
              <w:t>муниципальных учреждений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w:t>
            </w:r>
            <w:r w:rsidRPr="00281302">
              <w:rPr>
                <w:rFonts w:ascii="Times New Roman Cyr" w:eastAsia="Times New Roman" w:hAnsi="Times New Roman Cyr" w:cs="Times New Roman Cyr"/>
                <w:sz w:val="21"/>
                <w:szCs w:val="21"/>
                <w:lang w:eastAsia="ru-RU"/>
              </w:rPr>
              <w:lastRenderedPageBreak/>
              <w:t>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Мероприятие 6.4</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Совершенствование нормативного финансирования оказания муниципальных услуг муниципальным учреждениями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соисполнители - органы местного самоуправления Батыревского муниципального округа, осуществляющие функции и полномочия учредителя муниципальных учреждений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c>
          <w:tcPr>
            <w:tcW w:w="14939" w:type="dxa"/>
            <w:gridSpan w:val="19"/>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1"/>
                <w:szCs w:val="21"/>
                <w:lang w:eastAsia="ru-RU"/>
              </w:rPr>
            </w:pPr>
            <w:r w:rsidRPr="00281302">
              <w:rPr>
                <w:rFonts w:ascii="Times New Roman Cyr" w:eastAsia="Times New Roman" w:hAnsi="Times New Roman Cyr" w:cs="Times New Roman Cyr"/>
                <w:b/>
                <w:bCs/>
                <w:color w:val="26282F"/>
                <w:sz w:val="21"/>
                <w:szCs w:val="21"/>
                <w:lang w:eastAsia="ru-RU"/>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Основное мероприятие 7</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Развитие системы внешнего муниципального финансового контроля</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повышение эффективности и результативности муниципального финансового контроля за использованием средств бюджета Батыревского муниципального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Контрольно-счетная палата Чувашской Республики</w:t>
            </w:r>
            <w:hyperlink w:anchor="sub_1111" w:history="1">
              <w:r w:rsidRPr="00281302">
                <w:rPr>
                  <w:rFonts w:ascii="Times New Roman Cyr" w:eastAsia="Times New Roman" w:hAnsi="Times New Roman Cyr" w:cs="Times New Roman Cyr"/>
                  <w:b/>
                  <w:bCs/>
                  <w:color w:val="106BBE"/>
                  <w:sz w:val="21"/>
                  <w:szCs w:val="21"/>
                  <w:lang w:eastAsia="ru-RU"/>
                </w:rPr>
                <w:t>*</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Ч420800000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w:t>
            </w:r>
            <w:r w:rsidRPr="00281302">
              <w:rPr>
                <w:rFonts w:ascii="Times New Roman Cyr" w:eastAsia="Times New Roman" w:hAnsi="Times New Roman Cyr" w:cs="Times New Roman Cyr"/>
                <w:sz w:val="21"/>
                <w:szCs w:val="21"/>
                <w:lang w:eastAsia="ru-RU"/>
              </w:rPr>
              <w:lastRenderedPageBreak/>
              <w:t>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2977" w:type="dxa"/>
            <w:gridSpan w:val="2"/>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Целевые индикаторы и показатели подпрограммы, увязанные с основным мероприятием 7</w:t>
            </w: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Батыревского муниципального округа к общему количеству поступивших отчетов главных администраторов средств бюджета Батыревского муниципального округа, процентов</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2977" w:type="dxa"/>
            <w:gridSpan w:val="2"/>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Отношение количества проведенных проверок законности, результативности (эффективности и экономности) использования средств бюджета Батыревского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 процентов</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7.1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Осуществление контроля за соблюдением </w:t>
            </w:r>
            <w:hyperlink r:id="rId100" w:history="1">
              <w:r w:rsidRPr="00281302">
                <w:rPr>
                  <w:rFonts w:ascii="Times New Roman Cyr" w:eastAsia="Times New Roman" w:hAnsi="Times New Roman Cyr" w:cs="Times New Roman Cyr"/>
                  <w:bCs/>
                  <w:color w:val="000000"/>
                  <w:sz w:val="21"/>
                  <w:szCs w:val="21"/>
                  <w:lang w:eastAsia="ru-RU"/>
                </w:rPr>
                <w:t>бюджетного законодательства</w:t>
              </w:r>
            </w:hyperlink>
            <w:r w:rsidRPr="00281302">
              <w:rPr>
                <w:rFonts w:ascii="Times New Roman Cyr" w:eastAsia="Times New Roman" w:hAnsi="Times New Roman Cyr" w:cs="Times New Roman Cyr"/>
                <w:sz w:val="21"/>
                <w:szCs w:val="21"/>
                <w:lang w:eastAsia="ru-RU"/>
              </w:rPr>
              <w:t xml:space="preserve"> Российской Федерации, регулирующего бюджетные правоотношения, в ходе исполнения бюджета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Контрольно-счетная палата Чувашской Республики</w:t>
            </w:r>
            <w:hyperlink w:anchor="sub_1111" w:history="1">
              <w:r w:rsidRPr="00281302">
                <w:rPr>
                  <w:rFonts w:ascii="Times New Roman Cyr" w:eastAsia="Times New Roman" w:hAnsi="Times New Roman Cyr" w:cs="Times New Roman Cyr"/>
                  <w:b/>
                  <w:bCs/>
                  <w:color w:val="106BBE"/>
                  <w:sz w:val="21"/>
                  <w:szCs w:val="21"/>
                  <w:lang w:eastAsia="ru-RU"/>
                </w:rPr>
                <w:t>*</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7.2</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Осуществление контроля за достоверностью, полнотой и соответствием нормативным требованиям составления и представления бюджетной </w:t>
            </w:r>
            <w:r w:rsidRPr="00281302">
              <w:rPr>
                <w:rFonts w:ascii="Times New Roman Cyr" w:eastAsia="Times New Roman" w:hAnsi="Times New Roman Cyr" w:cs="Times New Roman Cyr"/>
                <w:sz w:val="21"/>
                <w:szCs w:val="21"/>
                <w:lang w:eastAsia="ru-RU"/>
              </w:rPr>
              <w:lastRenderedPageBreak/>
              <w:t>отчетности главных администраторов бюджетных средств, квартального и годового отчетов об исполнении бюджета Батыревского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Контрольно-счетная палата Чувашской Республики</w:t>
            </w:r>
            <w:hyperlink w:anchor="sub_1111" w:history="1">
              <w:r w:rsidRPr="00281302">
                <w:rPr>
                  <w:rFonts w:ascii="Times New Roman Cyr" w:eastAsia="Times New Roman" w:hAnsi="Times New Roman Cyr" w:cs="Times New Roman Cyr"/>
                  <w:b/>
                  <w:bCs/>
                  <w:color w:val="106BBE"/>
                  <w:sz w:val="21"/>
                  <w:szCs w:val="21"/>
                  <w:lang w:eastAsia="ru-RU"/>
                </w:rPr>
                <w:t>*</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w:t>
            </w:r>
            <w:r w:rsidRPr="00281302">
              <w:rPr>
                <w:rFonts w:ascii="Times New Roman Cyr" w:eastAsia="Times New Roman" w:hAnsi="Times New Roman Cyr" w:cs="Times New Roman Cyr"/>
                <w:sz w:val="21"/>
                <w:szCs w:val="21"/>
                <w:lang w:eastAsia="ru-RU"/>
              </w:rPr>
              <w:lastRenderedPageBreak/>
              <w:t>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Мероприятие 7.3</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Осуществление аудита в сфере закупок товаров, работ, услуг для обеспечения нужд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соисполнитель - Контрольно-счетная палата Чувашской Республики</w:t>
            </w:r>
            <w:hyperlink w:anchor="sub_1111" w:history="1">
              <w:r w:rsidRPr="00281302">
                <w:rPr>
                  <w:rFonts w:ascii="Times New Roman Cyr" w:eastAsia="Times New Roman" w:hAnsi="Times New Roman Cyr" w:cs="Times New Roman Cyr"/>
                  <w:b/>
                  <w:bCs/>
                  <w:color w:val="106BBE"/>
                  <w:sz w:val="21"/>
                  <w:szCs w:val="21"/>
                  <w:lang w:eastAsia="ru-RU"/>
                </w:rPr>
                <w:t>*</w:t>
              </w:r>
            </w:hyperlink>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c>
          <w:tcPr>
            <w:tcW w:w="14939" w:type="dxa"/>
            <w:gridSpan w:val="19"/>
            <w:tcBorders>
              <w:top w:val="single" w:sz="4" w:space="0" w:color="auto"/>
              <w:bottom w:val="single" w:sz="4" w:space="0" w:color="auto"/>
            </w:tcBorders>
          </w:tcPr>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1"/>
                <w:szCs w:val="21"/>
                <w:lang w:eastAsia="ru-RU"/>
              </w:rPr>
            </w:pPr>
            <w:r w:rsidRPr="00281302">
              <w:rPr>
                <w:rFonts w:ascii="Times New Roman Cyr" w:eastAsia="Times New Roman" w:hAnsi="Times New Roman Cyr" w:cs="Times New Roman Cyr"/>
                <w:b/>
                <w:bCs/>
                <w:color w:val="26282F"/>
                <w:sz w:val="21"/>
                <w:szCs w:val="21"/>
                <w:lang w:eastAsia="ru-RU"/>
              </w:rPr>
              <w:t>Цель "Повышение эффективности бюджетных расходов Батыревского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Основное мероприятие 8</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Обеспечение открытости и прозрачности общественных</w:t>
            </w:r>
            <w:r w:rsidRPr="00281302">
              <w:rPr>
                <w:rFonts w:ascii="Times New Roman Cyr" w:eastAsia="Times New Roman" w:hAnsi="Times New Roman Cyr" w:cs="Times New Roman Cyr"/>
                <w:sz w:val="24"/>
                <w:szCs w:val="24"/>
                <w:lang w:eastAsia="ru-RU"/>
              </w:rPr>
              <w:t xml:space="preserve"> </w:t>
            </w:r>
            <w:r w:rsidRPr="00281302">
              <w:rPr>
                <w:rFonts w:ascii="Times New Roman Cyr" w:eastAsia="Times New Roman" w:hAnsi="Times New Roman Cyr" w:cs="Times New Roman Cyr"/>
                <w:sz w:val="21"/>
                <w:szCs w:val="21"/>
                <w:lang w:eastAsia="ru-RU"/>
              </w:rPr>
              <w:t>финансов Батыревского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повышение открытости и прозрачности бюджетной системы в </w:t>
            </w:r>
            <w:proofErr w:type="spellStart"/>
            <w:r w:rsidRPr="00281302">
              <w:rPr>
                <w:rFonts w:ascii="Times New Roman Cyr" w:eastAsia="Times New Roman" w:hAnsi="Times New Roman Cyr" w:cs="Times New Roman Cyr"/>
                <w:sz w:val="21"/>
                <w:szCs w:val="21"/>
                <w:lang w:eastAsia="ru-RU"/>
              </w:rPr>
              <w:t>Батыревском</w:t>
            </w:r>
            <w:proofErr w:type="spellEnd"/>
            <w:r w:rsidRPr="00281302">
              <w:rPr>
                <w:rFonts w:ascii="Times New Roman Cyr" w:eastAsia="Times New Roman" w:hAnsi="Times New Roman Cyr" w:cs="Times New Roman Cyr"/>
                <w:sz w:val="21"/>
                <w:szCs w:val="21"/>
                <w:lang w:eastAsia="ru-RU"/>
              </w:rPr>
              <w:t xml:space="preserve"> муниципальном округе, доступности для граждан информации о составлении и исполнении бюджета Батыревского муниципального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Ч420900000</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2977" w:type="dxa"/>
            <w:gridSpan w:val="2"/>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Целевой индикатор и показатель подпрограммы, увязанные с основным мероприятием 8</w:t>
            </w:r>
          </w:p>
        </w:tc>
        <w:tc>
          <w:tcPr>
            <w:tcW w:w="7938" w:type="dxa"/>
            <w:gridSpan w:val="7"/>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Уровень актуализации информации о бюджете Батыревского муниципального округа на очередной финансовый год и плановый период, размещаемой на </w:t>
            </w:r>
            <w:hyperlink r:id="rId101" w:history="1">
              <w:r w:rsidRPr="00281302">
                <w:rPr>
                  <w:rFonts w:ascii="Times New Roman Cyr" w:eastAsia="Times New Roman" w:hAnsi="Times New Roman Cyr" w:cs="Times New Roman Cyr"/>
                  <w:bCs/>
                  <w:color w:val="000000"/>
                  <w:sz w:val="21"/>
                  <w:szCs w:val="21"/>
                  <w:lang w:eastAsia="ru-RU"/>
                </w:rPr>
                <w:t>Портале</w:t>
              </w:r>
            </w:hyperlink>
            <w:r w:rsidRPr="00281302">
              <w:rPr>
                <w:rFonts w:ascii="Times New Roman Cyr" w:eastAsia="Times New Roman" w:hAnsi="Times New Roman Cyr" w:cs="Times New Roman Cyr"/>
                <w:sz w:val="21"/>
                <w:szCs w:val="21"/>
                <w:lang w:eastAsia="ru-RU"/>
              </w:rPr>
              <w:t xml:space="preserve"> управления общественными финансами Чувашской Республики в информационно-телекоммуникационной сети "Интернет", процентов</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100,0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8.1</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Подготовка и размещение на </w:t>
            </w:r>
            <w:hyperlink r:id="rId102" w:history="1">
              <w:r w:rsidRPr="00281302">
                <w:rPr>
                  <w:rFonts w:ascii="Times New Roman Cyr" w:eastAsia="Times New Roman" w:hAnsi="Times New Roman Cyr" w:cs="Times New Roman Cyr"/>
                  <w:bCs/>
                  <w:color w:val="000000"/>
                  <w:sz w:val="21"/>
                  <w:szCs w:val="21"/>
                  <w:lang w:eastAsia="ru-RU"/>
                </w:rPr>
                <w:t>Портале</w:t>
              </w:r>
            </w:hyperlink>
            <w:r w:rsidRPr="00281302">
              <w:rPr>
                <w:rFonts w:ascii="Times New Roman Cyr" w:eastAsia="Times New Roman" w:hAnsi="Times New Roman Cyr" w:cs="Times New Roman Cyr"/>
                <w:sz w:val="21"/>
                <w:szCs w:val="21"/>
                <w:lang w:eastAsia="ru-RU"/>
              </w:rPr>
              <w:t xml:space="preserve"> органов власти Чувашской Республики в информационно-телекоммуникационной сети "Интернет" бюджета Батыревского муниципального округа и отчета о его исполнении в доступной для граждан форме ("бюджета для </w:t>
            </w:r>
            <w:r w:rsidRPr="00281302">
              <w:rPr>
                <w:rFonts w:ascii="Times New Roman Cyr" w:eastAsia="Times New Roman" w:hAnsi="Times New Roman Cyr" w:cs="Times New Roman Cyr"/>
                <w:sz w:val="21"/>
                <w:szCs w:val="21"/>
                <w:lang w:eastAsia="ru-RU"/>
              </w:rPr>
              <w:lastRenderedPageBreak/>
              <w:t>граждан")</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Мероприятие 8.2</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Размещение информации о ходе реализации муниципальных программ Батыревского муниципального округа на </w:t>
            </w:r>
            <w:hyperlink r:id="rId103" w:history="1">
              <w:r w:rsidRPr="00281302">
                <w:rPr>
                  <w:rFonts w:ascii="Times New Roman Cyr" w:eastAsia="Times New Roman" w:hAnsi="Times New Roman Cyr" w:cs="Times New Roman Cyr"/>
                  <w:bCs/>
                  <w:color w:val="000000"/>
                  <w:sz w:val="21"/>
                  <w:szCs w:val="21"/>
                  <w:lang w:eastAsia="ru-RU"/>
                </w:rPr>
                <w:t>Портале</w:t>
              </w:r>
            </w:hyperlink>
            <w:r w:rsidRPr="00281302">
              <w:rPr>
                <w:rFonts w:ascii="Times New Roman Cyr" w:eastAsia="Times New Roman" w:hAnsi="Times New Roman Cyr" w:cs="Times New Roman Cyr"/>
                <w:sz w:val="21"/>
                <w:szCs w:val="21"/>
                <w:lang w:eastAsia="ru-RU"/>
              </w:rPr>
              <w:t xml:space="preserve"> органов власти Чувашской Республики в информационно-телекоммуникационной сети "Интернет"</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соисполнители - Отдел экономики, сельского хозяйства и инвестиционной деятельности, органы местного самоуправления Батыревского муниципального округа - ответственные исполнители муниципальных программ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8.3</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Размещение информации о бюджете и бюджетном процессе на </w:t>
            </w:r>
            <w:hyperlink r:id="rId104" w:history="1">
              <w:r w:rsidRPr="00281302">
                <w:rPr>
                  <w:rFonts w:ascii="Times New Roman Cyr" w:eastAsia="Times New Roman" w:hAnsi="Times New Roman Cyr" w:cs="Times New Roman Cyr"/>
                  <w:bCs/>
                  <w:color w:val="000000"/>
                  <w:sz w:val="21"/>
                  <w:szCs w:val="21"/>
                  <w:lang w:eastAsia="ru-RU"/>
                </w:rPr>
                <w:t>едином портале</w:t>
              </w:r>
            </w:hyperlink>
            <w:r w:rsidRPr="00281302">
              <w:rPr>
                <w:rFonts w:ascii="Times New Roman Cyr" w:eastAsia="Times New Roman" w:hAnsi="Times New Roman Cyr" w:cs="Times New Roman Cyr"/>
                <w:sz w:val="21"/>
                <w:szCs w:val="21"/>
                <w:lang w:eastAsia="ru-RU"/>
              </w:rPr>
              <w:t xml:space="preserve"> бюджетной системы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w:t>
            </w:r>
            <w:r w:rsidRPr="00281302">
              <w:rPr>
                <w:rFonts w:ascii="Times New Roman Cyr" w:eastAsia="Times New Roman" w:hAnsi="Times New Roman Cyr" w:cs="Times New Roman Cyr"/>
                <w:sz w:val="21"/>
                <w:szCs w:val="21"/>
                <w:lang w:eastAsia="ru-RU"/>
              </w:rPr>
              <w:lastRenderedPageBreak/>
              <w:t>ие 8.4</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 xml:space="preserve">Размещение информации о </w:t>
            </w:r>
            <w:r w:rsidRPr="00281302">
              <w:rPr>
                <w:rFonts w:ascii="Times New Roman Cyr" w:eastAsia="Times New Roman" w:hAnsi="Times New Roman Cyr" w:cs="Times New Roman Cyr"/>
                <w:sz w:val="21"/>
                <w:szCs w:val="21"/>
                <w:lang w:eastAsia="ru-RU"/>
              </w:rPr>
              <w:lastRenderedPageBreak/>
              <w:t xml:space="preserve">деятельности муниципальных учреждений Батыревского муниципального округа на </w:t>
            </w:r>
            <w:hyperlink r:id="rId105" w:history="1">
              <w:r w:rsidRPr="00281302">
                <w:rPr>
                  <w:rFonts w:ascii="Times New Roman Cyr" w:eastAsia="Times New Roman" w:hAnsi="Times New Roman Cyr" w:cs="Times New Roman Cyr"/>
                  <w:bCs/>
                  <w:color w:val="000000"/>
                  <w:sz w:val="21"/>
                  <w:szCs w:val="21"/>
                  <w:lang w:eastAsia="ru-RU"/>
                </w:rPr>
                <w:t>официальном сайте</w:t>
              </w:r>
            </w:hyperlink>
            <w:r w:rsidRPr="00281302">
              <w:rPr>
                <w:rFonts w:ascii="Times New Roman Cyr" w:eastAsia="Times New Roman" w:hAnsi="Times New Roman Cyr" w:cs="Times New Roman Cyr"/>
                <w:sz w:val="21"/>
                <w:szCs w:val="21"/>
                <w:lang w:eastAsia="ru-RU"/>
              </w:rPr>
              <w:t xml:space="preserve"> Российской Федерации в информационно-телекоммуникационной сети "Интернет"</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 xml:space="preserve">соисполнители - органы </w:t>
            </w:r>
            <w:r w:rsidRPr="00281302">
              <w:rPr>
                <w:rFonts w:ascii="Times New Roman Cyr" w:eastAsia="Times New Roman" w:hAnsi="Times New Roman Cyr" w:cs="Times New Roman Cyr"/>
                <w:sz w:val="21"/>
                <w:szCs w:val="21"/>
                <w:lang w:eastAsia="ru-RU"/>
              </w:rPr>
              <w:lastRenderedPageBreak/>
              <w:t>местного самоуправления Батыревского муниципального округа, осуществляющие функции и полномочия учредителя муниципальных учреждений Батыревского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w:t>
            </w:r>
            <w:r w:rsidRPr="00281302">
              <w:rPr>
                <w:rFonts w:ascii="Times New Roman Cyr" w:eastAsia="Times New Roman" w:hAnsi="Times New Roman Cyr" w:cs="Times New Roman Cyr"/>
                <w:sz w:val="21"/>
                <w:szCs w:val="21"/>
                <w:lang w:eastAsia="ru-RU"/>
              </w:rPr>
              <w:lastRenderedPageBreak/>
              <w:t>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lastRenderedPageBreak/>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val="restart"/>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Мероприятие 8.5</w:t>
            </w:r>
          </w:p>
        </w:tc>
        <w:tc>
          <w:tcPr>
            <w:tcW w:w="2229"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Проведение конкурса проектов по представлению "бюджета для граждан"</w:t>
            </w:r>
          </w:p>
        </w:tc>
        <w:tc>
          <w:tcPr>
            <w:tcW w:w="1843" w:type="dxa"/>
            <w:vMerge w:val="restart"/>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ответственный исполнитель - финансовый отдел</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b/>
                <w:bCs/>
                <w:color w:val="26282F"/>
                <w:sz w:val="21"/>
                <w:szCs w:val="21"/>
                <w:lang w:eastAsia="ru-RU"/>
              </w:rPr>
              <w:t>всего</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федеральный бюджет</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республиканский бюджет Чувашской Республики</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r w:rsidR="00281302" w:rsidRPr="00281302" w:rsidTr="007F441D">
        <w:trPr>
          <w:gridAfter w:val="1"/>
          <w:wAfter w:w="22" w:type="dxa"/>
        </w:trPr>
        <w:tc>
          <w:tcPr>
            <w:tcW w:w="748" w:type="dxa"/>
            <w:vMerge/>
            <w:tcBorders>
              <w:top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2229"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81302" w:rsidRPr="00281302" w:rsidRDefault="00281302" w:rsidP="00281302">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872"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74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х</w:t>
            </w:r>
          </w:p>
        </w:tc>
        <w:tc>
          <w:tcPr>
            <w:tcW w:w="1278" w:type="dxa"/>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Бюджет Батыревского муниципального округа</w:t>
            </w:r>
          </w:p>
        </w:tc>
        <w:tc>
          <w:tcPr>
            <w:tcW w:w="867"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748" w:type="dxa"/>
            <w:gridSpan w:val="2"/>
            <w:tcBorders>
              <w:top w:val="single" w:sz="4" w:space="0" w:color="auto"/>
              <w:left w:val="single" w:sz="4" w:space="0" w:color="auto"/>
              <w:bottom w:val="single" w:sz="4" w:space="0" w:color="auto"/>
              <w:right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c>
          <w:tcPr>
            <w:tcW w:w="891" w:type="dxa"/>
            <w:tcBorders>
              <w:top w:val="single" w:sz="4" w:space="0" w:color="auto"/>
              <w:left w:val="single" w:sz="4" w:space="0" w:color="auto"/>
              <w:bottom w:val="single" w:sz="4" w:space="0" w:color="auto"/>
            </w:tcBorders>
          </w:tcPr>
          <w:p w:rsidR="00281302" w:rsidRPr="00281302" w:rsidRDefault="00281302" w:rsidP="00281302">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81302">
              <w:rPr>
                <w:rFonts w:ascii="Times New Roman Cyr" w:eastAsia="Times New Roman" w:hAnsi="Times New Roman Cyr" w:cs="Times New Roman Cyr"/>
                <w:sz w:val="21"/>
                <w:szCs w:val="21"/>
                <w:lang w:eastAsia="ru-RU"/>
              </w:rPr>
              <w:t>0,0</w:t>
            </w:r>
          </w:p>
        </w:tc>
      </w:tr>
    </w:tbl>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rPr>
          <w:rFonts w:ascii="Courier New" w:eastAsia="Times New Roman" w:hAnsi="Courier New" w:cs="Courier New"/>
          <w:lang w:eastAsia="ru-RU"/>
        </w:rPr>
      </w:pPr>
      <w:r w:rsidRPr="00281302">
        <w:rPr>
          <w:rFonts w:ascii="Courier New" w:eastAsia="Times New Roman" w:hAnsi="Courier New" w:cs="Courier New"/>
          <w:lang w:eastAsia="ru-RU"/>
        </w:rPr>
        <w:t>──────────────────────────────</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4" w:name="sub_1111"/>
      <w:r w:rsidRPr="00281302">
        <w:rPr>
          <w:rFonts w:ascii="Times New Roman Cyr" w:eastAsia="Times New Roman" w:hAnsi="Times New Roman Cyr" w:cs="Times New Roman Cyr"/>
          <w:sz w:val="24"/>
          <w:szCs w:val="24"/>
          <w:lang w:eastAsia="ru-RU"/>
        </w:rPr>
        <w:t>* Мероприятие выполняется по согласованию с исполнителем.</w:t>
      </w:r>
    </w:p>
    <w:bookmarkEnd w:id="104"/>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81302" w:rsidRPr="00281302">
          <w:headerReference w:type="default" r:id="rId106"/>
          <w:pgSz w:w="16837" w:h="11905" w:orient="landscape"/>
          <w:pgMar w:top="1440" w:right="800" w:bottom="1440" w:left="800" w:header="720" w:footer="720" w:gutter="0"/>
          <w:cols w:space="720"/>
          <w:noEndnote/>
        </w:sectPr>
      </w:pPr>
    </w:p>
    <w:p w:rsidR="00281302" w:rsidRPr="00281302" w:rsidRDefault="00281302" w:rsidP="0028130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281302">
        <w:rPr>
          <w:rFonts w:ascii="Arial" w:eastAsia="Times New Roman" w:hAnsi="Arial" w:cs="Arial"/>
          <w:b/>
          <w:bCs/>
          <w:color w:val="26282F"/>
          <w:sz w:val="24"/>
          <w:szCs w:val="24"/>
          <w:lang w:eastAsia="ru-RU"/>
        </w:rPr>
        <w:lastRenderedPageBreak/>
        <w:t>Приложение N 5</w:t>
      </w:r>
      <w:r w:rsidRPr="00281302">
        <w:rPr>
          <w:rFonts w:ascii="Arial" w:eastAsia="Times New Roman" w:hAnsi="Arial" w:cs="Arial"/>
          <w:b/>
          <w:bCs/>
          <w:color w:val="26282F"/>
          <w:sz w:val="24"/>
          <w:szCs w:val="24"/>
          <w:lang w:eastAsia="ru-RU"/>
        </w:rPr>
        <w:br/>
        <w:t xml:space="preserve">к </w:t>
      </w:r>
      <w:hyperlink w:anchor="sub_1000" w:history="1">
        <w:r w:rsidRPr="00281302">
          <w:rPr>
            <w:rFonts w:ascii="Arial" w:eastAsia="Times New Roman" w:hAnsi="Arial" w:cs="Arial"/>
            <w:b/>
            <w:bCs/>
            <w:color w:val="000000"/>
            <w:sz w:val="24"/>
            <w:szCs w:val="24"/>
            <w:lang w:eastAsia="ru-RU"/>
          </w:rPr>
          <w:t>муниципальной программе</w:t>
        </w:r>
      </w:hyperlink>
      <w:r w:rsidRPr="00281302">
        <w:rPr>
          <w:rFonts w:ascii="Arial" w:eastAsia="Times New Roman" w:hAnsi="Arial" w:cs="Arial"/>
          <w:b/>
          <w:bCs/>
          <w:color w:val="26282F"/>
          <w:sz w:val="24"/>
          <w:szCs w:val="24"/>
          <w:lang w:eastAsia="ru-RU"/>
        </w:rPr>
        <w:br/>
        <w:t>Батыревского муниципального округа</w:t>
      </w:r>
      <w:r w:rsidRPr="00281302">
        <w:rPr>
          <w:rFonts w:ascii="Arial" w:eastAsia="Times New Roman" w:hAnsi="Arial" w:cs="Arial"/>
          <w:b/>
          <w:bCs/>
          <w:color w:val="26282F"/>
          <w:sz w:val="24"/>
          <w:szCs w:val="24"/>
          <w:lang w:eastAsia="ru-RU"/>
        </w:rPr>
        <w:br/>
        <w:t>"Управление общественными</w:t>
      </w:r>
      <w:r w:rsidRPr="00281302">
        <w:rPr>
          <w:rFonts w:ascii="Arial" w:eastAsia="Times New Roman" w:hAnsi="Arial" w:cs="Arial"/>
          <w:b/>
          <w:bCs/>
          <w:color w:val="26282F"/>
          <w:sz w:val="24"/>
          <w:szCs w:val="24"/>
          <w:lang w:eastAsia="ru-RU"/>
        </w:rPr>
        <w:br/>
        <w:t>финансами и муниципальным</w:t>
      </w:r>
      <w:r w:rsidRPr="00281302">
        <w:rPr>
          <w:rFonts w:ascii="Arial" w:eastAsia="Times New Roman" w:hAnsi="Arial" w:cs="Arial"/>
          <w:b/>
          <w:bCs/>
          <w:color w:val="26282F"/>
          <w:sz w:val="24"/>
          <w:szCs w:val="24"/>
          <w:lang w:eastAsia="ru-RU"/>
        </w:rPr>
        <w:br/>
        <w:t>долгом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Подпрограмма</w:t>
      </w:r>
      <w:r w:rsidRPr="00281302">
        <w:rPr>
          <w:rFonts w:ascii="Times New Roman Cyr" w:eastAsia="Times New Roman" w:hAnsi="Times New Roman Cyr" w:cs="Times New Roman Cyr"/>
          <w:b/>
          <w:bCs/>
          <w:color w:val="26282F"/>
          <w:sz w:val="24"/>
          <w:szCs w:val="24"/>
          <w:lang w:eastAsia="ru-RU"/>
        </w:rPr>
        <w:br/>
        <w:t>"Повышение финансовой грамотности населения Батыревского муниципального округа" муниципальной программы Батыревского муниципального округа "Управление общественными финансами и муниципальным долгом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5" w:name="sub_510"/>
      <w:r w:rsidRPr="00281302">
        <w:rPr>
          <w:rFonts w:ascii="Times New Roman Cyr" w:eastAsia="Times New Roman" w:hAnsi="Times New Roman Cyr" w:cs="Times New Roman Cyr"/>
          <w:b/>
          <w:bCs/>
          <w:color w:val="26282F"/>
          <w:sz w:val="24"/>
          <w:szCs w:val="24"/>
          <w:lang w:eastAsia="ru-RU"/>
        </w:rPr>
        <w:t>Паспорт подпрограммы</w:t>
      </w:r>
    </w:p>
    <w:bookmarkEnd w:id="105"/>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80"/>
        <w:gridCol w:w="7700"/>
      </w:tblGrid>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Ответственный исполнитель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Финансовый отдел администрации Батыревского муниципального округа</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Соисполнители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Отдел экономики, сельского хозяйства и инвестиционной деятельности;</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Отдел строительства, дорожного и жилищно-коммунального хозяйства; Управление образования, молодежной политики, физической культуры и спорта;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Чувашское отделение N 8613/0436 ПАО Сбербанка России (по согласованию)</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Участники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муниципальные учреждения Батыревского муниципального округа;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органы местного самоуправления  (по согласованию)</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Цель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Батыревского муниципального округа</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Задачи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 </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Целевые показатели (индикаторы)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достижение к 2026 году следующих целевых показателей (индикаторов):</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использующего банковские карты различного типа, - 77,0 процента;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предпочитающего безналичную оплату покупок, - 27,0 процента;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использующего мобильный банк и интернет-банк для выполнения финансовых операций, - 54,0 процента;</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Сроки реализации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2023 - 2025 годы</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lastRenderedPageBreak/>
              <w:t>Объемы финансирования подпрограммы с разбивкой по годам реализации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финансирование реализации подпрограммы осуществляется в рамках основной деятельности ее ответственного исполнителя и соисполнителей.</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Объемы финансирования подпрограммы подлежат ежегодному уточнению исходя из возможностей бюджета Батыревского муниципального округа</w:t>
            </w:r>
          </w:p>
        </w:tc>
      </w:tr>
      <w:tr w:rsidR="00281302" w:rsidRPr="00281302" w:rsidTr="007F441D">
        <w:tc>
          <w:tcPr>
            <w:tcW w:w="224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Ожидаемые результаты реализации подпрограммы</w:t>
            </w:r>
          </w:p>
        </w:tc>
        <w:tc>
          <w:tcPr>
            <w:tcW w:w="28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w:t>
            </w:r>
          </w:p>
        </w:tc>
        <w:tc>
          <w:tcPr>
            <w:tcW w:w="7700" w:type="dxa"/>
            <w:tcBorders>
              <w:top w:val="nil"/>
              <w:left w:val="nil"/>
              <w:bottom w:val="nil"/>
              <w:right w:val="nil"/>
            </w:tcBorders>
          </w:tcPr>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реализация подпрограммы позволит обеспечить:</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создание системы эффективных и доступных информационных ресурсов по повышению финансовой грамотности населения в информационно-телекоммуникационной сети "Интернет";</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организацию постоянно функционирующей информационно-просветительской кампании с участием телевидения, радио, печатных и электронных средств массовой информации (далее - СМИ);</w:t>
            </w:r>
          </w:p>
          <w:p w:rsidR="00281302" w:rsidRPr="00281302" w:rsidRDefault="00281302" w:rsidP="002813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создание системы оценки и мониторинга уровня финансовой грамотности различных возрастных и социальных групп населения.</w:t>
            </w:r>
          </w:p>
        </w:tc>
      </w:tr>
    </w:tbl>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6" w:name="sub_5001"/>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I. Приоритеты и цель подпрограммы</w:t>
      </w:r>
    </w:p>
    <w:bookmarkEnd w:id="106"/>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Подпрограмма "Повышение финансовой грамотности населения Батыревского муниципального округа" Муниципальной программы (далее - подпрограмма) разработана в целях содействия формированию финансово грамотного поведения граждан и обеспечения защищенности интересов потребителей финансовых услуг как необходимого условия повышения уровня и качества жизни населения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Подпрограмма также будет способствовать повышению качества предоставляемых в </w:t>
      </w:r>
      <w:proofErr w:type="spellStart"/>
      <w:r w:rsidRPr="00281302">
        <w:rPr>
          <w:rFonts w:ascii="Times New Roman Cyr" w:eastAsia="Times New Roman" w:hAnsi="Times New Roman Cyr" w:cs="Times New Roman Cyr"/>
          <w:sz w:val="24"/>
          <w:szCs w:val="24"/>
          <w:lang w:eastAsia="ru-RU"/>
        </w:rPr>
        <w:t>Батыревском</w:t>
      </w:r>
      <w:proofErr w:type="spellEnd"/>
      <w:r w:rsidRPr="00281302">
        <w:rPr>
          <w:rFonts w:ascii="Times New Roman Cyr" w:eastAsia="Times New Roman" w:hAnsi="Times New Roman Cyr" w:cs="Times New Roman Cyr"/>
          <w:sz w:val="24"/>
          <w:szCs w:val="24"/>
          <w:lang w:eastAsia="ru-RU"/>
        </w:rPr>
        <w:t xml:space="preserve"> муниципальном округе финансовых услуг, расширению возможности населения более рационально использовать финансовые инструменты в целях повышения собственного благосостояния и, как следствие, оказывать влияние на ускорение темпов роста экономики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Подпрограмма направлена на следующие группы населения Батыревского муниципального округа: учащиеся общеобразовательных организаций, действительные и потенциальные потребители финансовых услуг с низким и средним уровнем доходов, граждане пенсионного и </w:t>
      </w:r>
      <w:proofErr w:type="spellStart"/>
      <w:r w:rsidRPr="00281302">
        <w:rPr>
          <w:rFonts w:ascii="Times New Roman Cyr" w:eastAsia="Times New Roman" w:hAnsi="Times New Roman Cyr" w:cs="Times New Roman Cyr"/>
          <w:sz w:val="24"/>
          <w:szCs w:val="24"/>
          <w:lang w:eastAsia="ru-RU"/>
        </w:rPr>
        <w:t>предпенсионного</w:t>
      </w:r>
      <w:proofErr w:type="spellEnd"/>
      <w:r w:rsidRPr="00281302">
        <w:rPr>
          <w:rFonts w:ascii="Times New Roman Cyr" w:eastAsia="Times New Roman" w:hAnsi="Times New Roman Cyr" w:cs="Times New Roman Cyr"/>
          <w:sz w:val="24"/>
          <w:szCs w:val="24"/>
          <w:lang w:eastAsia="ru-RU"/>
        </w:rPr>
        <w:t xml:space="preserve"> возраста.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Подпрограмма будет реализовываться в 2023 - 2025 годах.</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При реализации подпрограммы первоочередными задачами являются: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Достижение цели и решение задач подпрограммы предполагается осуществлять с учетом сложившихся реалий и прогнозируемых процессов в экономике и социальной сфере.</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 xml:space="preserve">Финансовое образование и финансовая грамотность являются одними из самых важных факторов экономического роста страны и повышения уровня доходов населения. Общество достигает наибольших экономических успехов, когда граждане страны обладают </w:t>
      </w:r>
      <w:r w:rsidRPr="00281302">
        <w:rPr>
          <w:rFonts w:ascii="Times New Roman Cyr" w:eastAsia="Times New Roman" w:hAnsi="Times New Roman Cyr" w:cs="Times New Roman Cyr"/>
          <w:sz w:val="24"/>
          <w:szCs w:val="24"/>
          <w:lang w:eastAsia="ru-RU"/>
        </w:rPr>
        <w:lastRenderedPageBreak/>
        <w:t>развитыми навыками принятия ответственных и сознательных решений в финансовой сфере. Финансовая грамотность - один из способов снижения экономических рисков страны.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7" w:name="sub_5002"/>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bookmarkEnd w:id="107"/>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численность взрослого населения, охваченного консультационной поддержкой по вопросам финансовой грамотности и защиты прав потребителей финансовых услуг;</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использующего банковские карты различного типа;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предпочитающего безналичную оплату покупок;</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использующего мобильный банк и интернет-банк для выполнения финансовых операций.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результате реализации мероприятий подпрограммы ожидается достижение к 2026 году следующих целевых показателей (индикаторов):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использующего банковские карты различного типа: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- 77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- 78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- 79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году - 80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предпочитающего безналичную оплату покупок:</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- 27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- 28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- 29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году - 30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использующего мобильный банк и интернет-банк для выполнения финансовых операций: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- 54 процент;</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- 55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- 56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году - 57 процента.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8" w:name="sub_5003"/>
      <w:r w:rsidRPr="00281302">
        <w:rPr>
          <w:rFonts w:ascii="Times New Roman Cyr" w:eastAsia="Times New Roman" w:hAnsi="Times New Roman Cyr" w:cs="Times New Roman Cyr"/>
          <w:sz w:val="24"/>
          <w:szCs w:val="24"/>
          <w:lang w:eastAsia="ru-RU"/>
        </w:rPr>
        <w:t>доля населения Батыревского муниципального округа, демонстрирующего ответственность и грамотность при заключении договоров в отношении финансовых продуктов и услуг:</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2023 году - 19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2024 году - 20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2025 году - 21 процентов;</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2026 году - 22 процентов.</w:t>
      </w: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81302">
        <w:rPr>
          <w:rFonts w:ascii="Times New Roman Cyr" w:eastAsia="Times New Roman" w:hAnsi="Times New Roman Cyr" w:cs="Times New Roman Cyr"/>
          <w:b/>
          <w:bCs/>
          <w:color w:val="26282F"/>
          <w:sz w:val="24"/>
          <w:szCs w:val="24"/>
          <w:lang w:eastAsia="ru-RU"/>
        </w:rPr>
        <w:t xml:space="preserve">Раздел III. Характеристики основных мероприятий, мероприятий подпрограммы с </w:t>
      </w:r>
      <w:r w:rsidRPr="00281302">
        <w:rPr>
          <w:rFonts w:ascii="Times New Roman Cyr" w:eastAsia="Times New Roman" w:hAnsi="Times New Roman Cyr" w:cs="Times New Roman Cyr"/>
          <w:b/>
          <w:bCs/>
          <w:color w:val="26282F"/>
          <w:sz w:val="24"/>
          <w:szCs w:val="24"/>
          <w:lang w:eastAsia="ru-RU"/>
        </w:rPr>
        <w:lastRenderedPageBreak/>
        <w:t>указанием сроков и этапов их реализации</w:t>
      </w:r>
    </w:p>
    <w:bookmarkEnd w:id="108"/>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подпрограммы предусмотрена реализация одного основного мероприятия.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Основное мероприятие 1. Мониторинг уровня финансовой грамотности населения Батыревского муниципального округа.</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3.1. Проведение региональных исследований уровня финансовой грамотности населения.</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В рамках данного мероприятия запланировано проведение социологических исследований, предусматривающих определение текущего уровня финансовой грамотности жителей Батыревского муниципального округа, а также изменений в поведении населения при принятии финансовых решений.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3.2. Оценка эффективности мероприятий, проводимых в рамках подпрограммы.</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Мероприятие позволит определить эффективность проводимых мероприятий.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9" w:name="sub_5004"/>
      <w:r w:rsidRPr="00281302">
        <w:rPr>
          <w:rFonts w:ascii="Times New Roman Cyr" w:eastAsia="Times New Roman" w:hAnsi="Times New Roman Cyr" w:cs="Times New Roman Cyr"/>
          <w:b/>
          <w:bCs/>
          <w:color w:val="26282F"/>
          <w:sz w:val="24"/>
          <w:szCs w:val="24"/>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09"/>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81302">
        <w:rPr>
          <w:rFonts w:ascii="Times New Roman Cyr" w:eastAsia="Times New Roman" w:hAnsi="Times New Roman Cyr" w:cs="Times New Roman Cyr"/>
          <w:sz w:val="24"/>
          <w:szCs w:val="24"/>
          <w:lang w:eastAsia="ru-RU"/>
        </w:rPr>
        <w:t>Финансирование реализации подпрограммы осуществляется в рамках основной деятельности ее ответственного исполнителя и соисполнителей.</w:t>
      </w:r>
    </w:p>
    <w:p w:rsidR="00281302" w:rsidRPr="00281302" w:rsidRDefault="00281302" w:rsidP="002813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F0A32" w:rsidRDefault="00CF0A32" w:rsidP="006C48EF">
      <w:bookmarkStart w:id="110" w:name="_GoBack"/>
      <w:bookmarkEnd w:id="110"/>
    </w:p>
    <w:sectPr w:rsidR="00CF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02" w:rsidRDefault="00281302">
    <w:pP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02" w:rsidRDefault="00281302">
    <w:pP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02" w:rsidRDefault="00281302">
    <w:pPr>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02" w:rsidRDefault="00281302">
    <w:pPr>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02" w:rsidRDefault="00281302">
    <w:pPr>
      <w:rPr>
        <w:rFonts w:ascii="Times New Roman" w:hAnsi="Times New Roman" w:cs="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02" w:rsidRDefault="00281302">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EF"/>
    <w:rsid w:val="001F2F16"/>
    <w:rsid w:val="00281302"/>
    <w:rsid w:val="006C48EF"/>
    <w:rsid w:val="00A608CC"/>
    <w:rsid w:val="00CF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80159-4665-4D38-8F82-EAFFEEBC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81302"/>
    <w:pPr>
      <w:keepNext/>
      <w:keepLines/>
      <w:spacing w:before="240" w:after="0"/>
      <w:outlineLvl w:val="0"/>
    </w:pPr>
    <w:rPr>
      <w:rFonts w:ascii="Times New Roman Cyr" w:hAnsi="Times New Roman Cyr" w:cs="Times New Roman Cyr"/>
      <w:b/>
      <w:bCs/>
      <w:color w:val="26282F"/>
      <w:sz w:val="24"/>
      <w:szCs w:val="24"/>
    </w:rPr>
  </w:style>
  <w:style w:type="paragraph" w:styleId="7">
    <w:name w:val="heading 7"/>
    <w:basedOn w:val="a"/>
    <w:next w:val="a"/>
    <w:link w:val="70"/>
    <w:qFormat/>
    <w:rsid w:val="00281302"/>
    <w:pPr>
      <w:keepNext/>
      <w:framePr w:hSpace="180" w:wrap="auto" w:vAnchor="text" w:hAnchor="margin" w:y="-6"/>
      <w:autoSpaceDE w:val="0"/>
      <w:autoSpaceDN w:val="0"/>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281302"/>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
    <w:next w:val="a"/>
    <w:link w:val="90"/>
    <w:uiPriority w:val="9"/>
    <w:semiHidden/>
    <w:unhideWhenUsed/>
    <w:qFormat/>
    <w:rsid w:val="00281302"/>
    <w:pPr>
      <w:keepNext/>
      <w:keepLines/>
      <w:spacing w:before="40" w:after="0"/>
      <w:outlineLvl w:val="8"/>
    </w:pPr>
    <w:rPr>
      <w:rFonts w:ascii="Cambria" w:eastAsia="Times New Roman" w:hAnsi="Cambria"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28130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customStyle="1" w:styleId="70">
    <w:name w:val="Заголовок 7 Знак"/>
    <w:basedOn w:val="a0"/>
    <w:link w:val="7"/>
    <w:rsid w:val="00281302"/>
    <w:rPr>
      <w:rFonts w:ascii="Times New Roman" w:eastAsia="Times New Roman" w:hAnsi="Times New Roman" w:cs="Times New Roman"/>
      <w:b/>
      <w:bCs/>
      <w:sz w:val="24"/>
      <w:szCs w:val="24"/>
      <w:lang w:eastAsia="ru-RU"/>
    </w:rPr>
  </w:style>
  <w:style w:type="paragraph" w:customStyle="1" w:styleId="81">
    <w:name w:val="Заголовок 81"/>
    <w:basedOn w:val="a"/>
    <w:next w:val="a"/>
    <w:uiPriority w:val="9"/>
    <w:semiHidden/>
    <w:unhideWhenUsed/>
    <w:qFormat/>
    <w:rsid w:val="00281302"/>
    <w:pPr>
      <w:keepNext/>
      <w:keepLines/>
      <w:widowControl w:val="0"/>
      <w:autoSpaceDE w:val="0"/>
      <w:autoSpaceDN w:val="0"/>
      <w:adjustRightInd w:val="0"/>
      <w:spacing w:before="40" w:after="0" w:line="240" w:lineRule="auto"/>
      <w:ind w:firstLine="720"/>
      <w:jc w:val="both"/>
      <w:outlineLvl w:val="7"/>
    </w:pPr>
    <w:rPr>
      <w:rFonts w:ascii="Cambria" w:eastAsia="Times New Roman" w:hAnsi="Cambria" w:cs="Times New Roman"/>
      <w:color w:val="272727"/>
      <w:sz w:val="21"/>
      <w:szCs w:val="21"/>
      <w:lang w:eastAsia="ru-RU"/>
    </w:rPr>
  </w:style>
  <w:style w:type="paragraph" w:customStyle="1" w:styleId="91">
    <w:name w:val="Заголовок 91"/>
    <w:basedOn w:val="a"/>
    <w:next w:val="a"/>
    <w:uiPriority w:val="9"/>
    <w:semiHidden/>
    <w:unhideWhenUsed/>
    <w:qFormat/>
    <w:rsid w:val="00281302"/>
    <w:pPr>
      <w:keepNext/>
      <w:keepLines/>
      <w:widowControl w:val="0"/>
      <w:autoSpaceDE w:val="0"/>
      <w:autoSpaceDN w:val="0"/>
      <w:adjustRightInd w:val="0"/>
      <w:spacing w:before="40" w:after="0" w:line="240" w:lineRule="auto"/>
      <w:ind w:firstLine="720"/>
      <w:jc w:val="both"/>
      <w:outlineLvl w:val="8"/>
    </w:pPr>
    <w:rPr>
      <w:rFonts w:ascii="Cambria" w:eastAsia="Times New Roman" w:hAnsi="Cambria" w:cs="Times New Roman"/>
      <w:i/>
      <w:iCs/>
      <w:color w:val="272727"/>
      <w:sz w:val="21"/>
      <w:szCs w:val="21"/>
      <w:lang w:eastAsia="ru-RU"/>
    </w:rPr>
  </w:style>
  <w:style w:type="numbering" w:customStyle="1" w:styleId="12">
    <w:name w:val="Нет списка1"/>
    <w:next w:val="a2"/>
    <w:uiPriority w:val="99"/>
    <w:semiHidden/>
    <w:unhideWhenUsed/>
    <w:rsid w:val="00281302"/>
  </w:style>
  <w:style w:type="character" w:customStyle="1" w:styleId="10">
    <w:name w:val="Заголовок 1 Знак"/>
    <w:basedOn w:val="a0"/>
    <w:link w:val="1"/>
    <w:uiPriority w:val="99"/>
    <w:rsid w:val="00281302"/>
    <w:rPr>
      <w:rFonts w:ascii="Times New Roman Cyr" w:hAnsi="Times New Roman Cyr" w:cs="Times New Roman Cyr"/>
      <w:b/>
      <w:bCs/>
      <w:color w:val="26282F"/>
      <w:sz w:val="24"/>
      <w:szCs w:val="24"/>
    </w:rPr>
  </w:style>
  <w:style w:type="character" w:customStyle="1" w:styleId="80">
    <w:name w:val="Заголовок 8 Знак"/>
    <w:basedOn w:val="a0"/>
    <w:link w:val="8"/>
    <w:uiPriority w:val="9"/>
    <w:semiHidden/>
    <w:rsid w:val="00281302"/>
    <w:rPr>
      <w:rFonts w:ascii="Cambria" w:eastAsia="Times New Roman" w:hAnsi="Cambria" w:cs="Times New Roman"/>
      <w:color w:val="272727"/>
      <w:sz w:val="21"/>
      <w:szCs w:val="21"/>
    </w:rPr>
  </w:style>
  <w:style w:type="character" w:customStyle="1" w:styleId="90">
    <w:name w:val="Заголовок 9 Знак"/>
    <w:basedOn w:val="a0"/>
    <w:link w:val="9"/>
    <w:uiPriority w:val="9"/>
    <w:semiHidden/>
    <w:rsid w:val="00281302"/>
    <w:rPr>
      <w:rFonts w:ascii="Cambria" w:eastAsia="Times New Roman" w:hAnsi="Cambria" w:cs="Times New Roman"/>
      <w:i/>
      <w:iCs/>
      <w:color w:val="272727"/>
      <w:sz w:val="21"/>
      <w:szCs w:val="21"/>
    </w:rPr>
  </w:style>
  <w:style w:type="character" w:customStyle="1" w:styleId="a3">
    <w:name w:val="Цветовое выделение"/>
    <w:rsid w:val="00281302"/>
    <w:rPr>
      <w:b/>
      <w:bCs/>
      <w:color w:val="26282F"/>
    </w:rPr>
  </w:style>
  <w:style w:type="character" w:customStyle="1" w:styleId="a4">
    <w:name w:val="Гипертекстовая ссылка"/>
    <w:basedOn w:val="a3"/>
    <w:uiPriority w:val="99"/>
    <w:rsid w:val="00281302"/>
    <w:rPr>
      <w:b/>
      <w:bCs/>
      <w:color w:val="106BBE"/>
    </w:rPr>
  </w:style>
  <w:style w:type="paragraph" w:customStyle="1" w:styleId="a5">
    <w:name w:val="Текст (справка)"/>
    <w:basedOn w:val="a"/>
    <w:next w:val="a"/>
    <w:uiPriority w:val="99"/>
    <w:rsid w:val="0028130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281302"/>
    <w:pPr>
      <w:spacing w:before="75"/>
      <w:ind w:right="0"/>
      <w:jc w:val="both"/>
    </w:pPr>
    <w:rPr>
      <w:color w:val="353842"/>
    </w:rPr>
  </w:style>
  <w:style w:type="paragraph" w:customStyle="1" w:styleId="a7">
    <w:name w:val="Информация о версии"/>
    <w:basedOn w:val="a6"/>
    <w:next w:val="a"/>
    <w:uiPriority w:val="99"/>
    <w:rsid w:val="00281302"/>
    <w:rPr>
      <w:i/>
      <w:iCs/>
    </w:rPr>
  </w:style>
  <w:style w:type="paragraph" w:customStyle="1" w:styleId="a8">
    <w:name w:val="Текст информации об изменениях"/>
    <w:basedOn w:val="a"/>
    <w:next w:val="a"/>
    <w:uiPriority w:val="99"/>
    <w:rsid w:val="0028130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281302"/>
    <w:pPr>
      <w:spacing w:before="180"/>
      <w:ind w:left="360" w:right="360" w:firstLine="0"/>
    </w:pPr>
  </w:style>
  <w:style w:type="paragraph" w:customStyle="1" w:styleId="aa">
    <w:name w:val="Нормальный (таблица)"/>
    <w:basedOn w:val="a"/>
    <w:next w:val="a"/>
    <w:uiPriority w:val="99"/>
    <w:rsid w:val="0028130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Таблицы (моноширинный)"/>
    <w:basedOn w:val="a"/>
    <w:next w:val="a"/>
    <w:uiPriority w:val="99"/>
    <w:rsid w:val="002813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281302"/>
    <w:rPr>
      <w:b/>
      <w:bCs/>
    </w:rPr>
  </w:style>
  <w:style w:type="paragraph" w:customStyle="1" w:styleId="ad">
    <w:name w:val="Прижатый влево"/>
    <w:basedOn w:val="a"/>
    <w:next w:val="a"/>
    <w:uiPriority w:val="99"/>
    <w:rsid w:val="0028130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281302"/>
    <w:rPr>
      <w:rFonts w:ascii="Times New Roman Cyr" w:hAnsi="Times New Roman Cyr" w:cs="Times New Roman Cyr"/>
    </w:rPr>
  </w:style>
  <w:style w:type="paragraph" w:customStyle="1" w:styleId="13">
    <w:name w:val="Верхний колонтитул1"/>
    <w:basedOn w:val="a"/>
    <w:next w:val="af"/>
    <w:link w:val="af0"/>
    <w:uiPriority w:val="99"/>
    <w:unhideWhenUsed/>
    <w:rsid w:val="0028130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0">
    <w:name w:val="Верхний колонтитул Знак"/>
    <w:basedOn w:val="a0"/>
    <w:link w:val="13"/>
    <w:uiPriority w:val="99"/>
    <w:rsid w:val="00281302"/>
    <w:rPr>
      <w:rFonts w:ascii="Times New Roman Cyr" w:hAnsi="Times New Roman Cyr" w:cs="Times New Roman Cyr"/>
      <w:sz w:val="24"/>
      <w:szCs w:val="24"/>
    </w:rPr>
  </w:style>
  <w:style w:type="paragraph" w:customStyle="1" w:styleId="14">
    <w:name w:val="Нижний колонтитул1"/>
    <w:basedOn w:val="a"/>
    <w:next w:val="af1"/>
    <w:link w:val="af2"/>
    <w:uiPriority w:val="99"/>
    <w:unhideWhenUsed/>
    <w:rsid w:val="0028130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2">
    <w:name w:val="Нижний колонтитул Знак"/>
    <w:basedOn w:val="a0"/>
    <w:link w:val="14"/>
    <w:uiPriority w:val="99"/>
    <w:rsid w:val="00281302"/>
    <w:rPr>
      <w:rFonts w:ascii="Times New Roman Cyr" w:hAnsi="Times New Roman Cyr" w:cs="Times New Roman Cyr"/>
      <w:sz w:val="24"/>
      <w:szCs w:val="24"/>
    </w:rPr>
  </w:style>
  <w:style w:type="paragraph" w:customStyle="1" w:styleId="15">
    <w:name w:val="Текст выноски1"/>
    <w:basedOn w:val="a"/>
    <w:next w:val="af3"/>
    <w:link w:val="af4"/>
    <w:uiPriority w:val="99"/>
    <w:semiHidden/>
    <w:unhideWhenUsed/>
    <w:rsid w:val="00281302"/>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281302"/>
    <w:rPr>
      <w:rFonts w:ascii="Segoe UI" w:hAnsi="Segoe UI" w:cs="Segoe UI"/>
      <w:sz w:val="18"/>
      <w:szCs w:val="18"/>
    </w:rPr>
  </w:style>
  <w:style w:type="paragraph" w:styleId="af5">
    <w:name w:val="Body Text"/>
    <w:basedOn w:val="a"/>
    <w:link w:val="af6"/>
    <w:rsid w:val="00281302"/>
    <w:pPr>
      <w:spacing w:after="0" w:line="240" w:lineRule="auto"/>
      <w:ind w:right="5110"/>
      <w:jc w:val="both"/>
    </w:pPr>
    <w:rPr>
      <w:rFonts w:ascii="Times New Roman" w:eastAsia="Calibri" w:hAnsi="Times New Roman" w:cs="Times New Roman"/>
      <w:b/>
      <w:sz w:val="26"/>
      <w:szCs w:val="26"/>
    </w:rPr>
  </w:style>
  <w:style w:type="character" w:customStyle="1" w:styleId="af6">
    <w:name w:val="Основной текст Знак"/>
    <w:basedOn w:val="a0"/>
    <w:link w:val="af5"/>
    <w:rsid w:val="00281302"/>
    <w:rPr>
      <w:rFonts w:ascii="Times New Roman" w:eastAsia="Calibri" w:hAnsi="Times New Roman" w:cs="Times New Roman"/>
      <w:b/>
      <w:sz w:val="26"/>
      <w:szCs w:val="26"/>
    </w:rPr>
  </w:style>
  <w:style w:type="table" w:customStyle="1" w:styleId="16">
    <w:name w:val="Сетка таблицы1"/>
    <w:basedOn w:val="a1"/>
    <w:next w:val="af7"/>
    <w:uiPriority w:val="39"/>
    <w:rsid w:val="002813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7"/>
    <w:uiPriority w:val="59"/>
    <w:rsid w:val="0028130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link w:val="1"/>
    <w:uiPriority w:val="9"/>
    <w:rsid w:val="00281302"/>
    <w:rPr>
      <w:rFonts w:asciiTheme="majorHAnsi" w:eastAsiaTheme="majorEastAsia" w:hAnsiTheme="majorHAnsi" w:cstheme="majorBidi"/>
      <w:color w:val="2E74B5" w:themeColor="accent1" w:themeShade="BF"/>
      <w:sz w:val="32"/>
      <w:szCs w:val="32"/>
    </w:rPr>
  </w:style>
  <w:style w:type="character" w:customStyle="1" w:styleId="810">
    <w:name w:val="Заголовок 8 Знак1"/>
    <w:basedOn w:val="a0"/>
    <w:link w:val="8"/>
    <w:uiPriority w:val="9"/>
    <w:semiHidden/>
    <w:rsid w:val="00281302"/>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link w:val="9"/>
    <w:uiPriority w:val="9"/>
    <w:semiHidden/>
    <w:rsid w:val="00281302"/>
    <w:rPr>
      <w:rFonts w:asciiTheme="majorHAnsi" w:eastAsiaTheme="majorEastAsia" w:hAnsiTheme="majorHAnsi" w:cstheme="majorBidi"/>
      <w:i/>
      <w:iCs/>
      <w:color w:val="272727" w:themeColor="text1" w:themeTint="D8"/>
      <w:sz w:val="21"/>
      <w:szCs w:val="21"/>
    </w:rPr>
  </w:style>
  <w:style w:type="paragraph" w:styleId="af">
    <w:name w:val="header"/>
    <w:basedOn w:val="a"/>
    <w:link w:val="17"/>
    <w:uiPriority w:val="99"/>
    <w:semiHidden/>
    <w:unhideWhenUsed/>
    <w:rsid w:val="00281302"/>
    <w:pPr>
      <w:tabs>
        <w:tab w:val="center" w:pos="4677"/>
        <w:tab w:val="right" w:pos="9355"/>
      </w:tabs>
      <w:spacing w:after="0" w:line="240" w:lineRule="auto"/>
    </w:pPr>
  </w:style>
  <w:style w:type="character" w:customStyle="1" w:styleId="17">
    <w:name w:val="Верхний колонтитул Знак1"/>
    <w:basedOn w:val="a0"/>
    <w:link w:val="af"/>
    <w:uiPriority w:val="99"/>
    <w:semiHidden/>
    <w:rsid w:val="00281302"/>
  </w:style>
  <w:style w:type="paragraph" w:styleId="af1">
    <w:name w:val="footer"/>
    <w:basedOn w:val="a"/>
    <w:link w:val="18"/>
    <w:uiPriority w:val="99"/>
    <w:semiHidden/>
    <w:unhideWhenUsed/>
    <w:rsid w:val="00281302"/>
    <w:pPr>
      <w:tabs>
        <w:tab w:val="center" w:pos="4677"/>
        <w:tab w:val="right" w:pos="9355"/>
      </w:tabs>
      <w:spacing w:after="0" w:line="240" w:lineRule="auto"/>
    </w:pPr>
  </w:style>
  <w:style w:type="character" w:customStyle="1" w:styleId="18">
    <w:name w:val="Нижний колонтитул Знак1"/>
    <w:basedOn w:val="a0"/>
    <w:link w:val="af1"/>
    <w:uiPriority w:val="99"/>
    <w:semiHidden/>
    <w:rsid w:val="00281302"/>
  </w:style>
  <w:style w:type="paragraph" w:styleId="af3">
    <w:name w:val="Balloon Text"/>
    <w:basedOn w:val="a"/>
    <w:link w:val="19"/>
    <w:uiPriority w:val="99"/>
    <w:semiHidden/>
    <w:unhideWhenUsed/>
    <w:rsid w:val="00281302"/>
    <w:pPr>
      <w:spacing w:after="0" w:line="240" w:lineRule="auto"/>
    </w:pPr>
    <w:rPr>
      <w:rFonts w:ascii="Segoe UI" w:hAnsi="Segoe UI" w:cs="Segoe UI"/>
      <w:sz w:val="18"/>
      <w:szCs w:val="18"/>
    </w:rPr>
  </w:style>
  <w:style w:type="character" w:customStyle="1" w:styleId="19">
    <w:name w:val="Текст выноски Знак1"/>
    <w:basedOn w:val="a0"/>
    <w:link w:val="af3"/>
    <w:uiPriority w:val="99"/>
    <w:semiHidden/>
    <w:rsid w:val="00281302"/>
    <w:rPr>
      <w:rFonts w:ascii="Segoe UI" w:hAnsi="Segoe UI" w:cs="Segoe UI"/>
      <w:sz w:val="18"/>
      <w:szCs w:val="18"/>
    </w:rPr>
  </w:style>
  <w:style w:type="table" w:styleId="af7">
    <w:name w:val="Table Grid"/>
    <w:basedOn w:val="a1"/>
    <w:uiPriority w:val="39"/>
    <w:rsid w:val="00281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2523090/1000" TargetMode="External"/><Relationship Id="rId21" Type="http://schemas.openxmlformats.org/officeDocument/2006/relationships/hyperlink" Target="http://internet.garant.ru/document/redirect/17520999/1312" TargetMode="External"/><Relationship Id="rId42" Type="http://schemas.openxmlformats.org/officeDocument/2006/relationships/hyperlink" Target="http://internet.garant.ru/document/redirect/26686196/32" TargetMode="External"/><Relationship Id="rId47" Type="http://schemas.openxmlformats.org/officeDocument/2006/relationships/hyperlink" Target="http://internet.garant.ru/document/redirect/72230744/0" TargetMode="External"/><Relationship Id="rId63" Type="http://schemas.openxmlformats.org/officeDocument/2006/relationships/hyperlink" Target="http://internet.garant.ru/document/redirect/17520999/1312" TargetMode="External"/><Relationship Id="rId68" Type="http://schemas.openxmlformats.org/officeDocument/2006/relationships/hyperlink" Target="http://internet.garant.ru/document/redirect/12112604/157" TargetMode="External"/><Relationship Id="rId84" Type="http://schemas.openxmlformats.org/officeDocument/2006/relationships/hyperlink" Target="http://internet.garant.ru/document/redirect/17520999/4" TargetMode="External"/><Relationship Id="rId89" Type="http://schemas.openxmlformats.org/officeDocument/2006/relationships/hyperlink" Target="http://internet.garant.ru/document/redirect/17520999/1304" TargetMode="Externa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document/redirect/12112604/2" TargetMode="External"/><Relationship Id="rId92"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internet.garant.ru/document/redirect/17520999/1304" TargetMode="External"/><Relationship Id="rId29" Type="http://schemas.openxmlformats.org/officeDocument/2006/relationships/hyperlink" Target="http://internet.garant.ru/document/redirect/26686196/0" TargetMode="External"/><Relationship Id="rId107" Type="http://schemas.openxmlformats.org/officeDocument/2006/relationships/fontTable" Target="fontTable.xml"/><Relationship Id="rId11" Type="http://schemas.openxmlformats.org/officeDocument/2006/relationships/hyperlink" Target="http://internet.garant.ru/document/redirect/26686198/0" TargetMode="External"/><Relationship Id="rId24" Type="http://schemas.openxmlformats.org/officeDocument/2006/relationships/header" Target="header2.xml"/><Relationship Id="rId32" Type="http://schemas.openxmlformats.org/officeDocument/2006/relationships/hyperlink" Target="http://internet.garant.ru/document/redirect/12112604/2421" TargetMode="External"/><Relationship Id="rId37" Type="http://schemas.openxmlformats.org/officeDocument/2006/relationships/hyperlink" Target="http://internet.garant.ru/document/redirect/26686196/72"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eader" Target="header4.xml"/><Relationship Id="rId58" Type="http://schemas.openxmlformats.org/officeDocument/2006/relationships/hyperlink" Target="http://internet.garant.ru/document/redirect/12112604/2" TargetMode="External"/><Relationship Id="rId66" Type="http://schemas.openxmlformats.org/officeDocument/2006/relationships/hyperlink" Target="http://internet.garant.ru/document/redirect/26683344/0" TargetMode="External"/><Relationship Id="rId74" Type="http://schemas.openxmlformats.org/officeDocument/2006/relationships/hyperlink" Target="http://internet.garant.ru/document/redirect/12112604/3062" TargetMode="External"/><Relationship Id="rId79" Type="http://schemas.openxmlformats.org/officeDocument/2006/relationships/hyperlink" Target="http://internet.garant.ru/document/redirect/12112604/2" TargetMode="External"/><Relationship Id="rId87" Type="http://schemas.openxmlformats.org/officeDocument/2006/relationships/hyperlink" Target="http://internet.garant.ru/document/redirect/17520999/1304" TargetMode="External"/><Relationship Id="rId102" Type="http://schemas.openxmlformats.org/officeDocument/2006/relationships/hyperlink" Target="http://internet.garant.ru/document/redirect/17520999/4" TargetMode="External"/><Relationship Id="rId5" Type="http://schemas.openxmlformats.org/officeDocument/2006/relationships/image" Target="media/image1.jpeg"/><Relationship Id="rId61" Type="http://schemas.openxmlformats.org/officeDocument/2006/relationships/hyperlink" Target="http://internet.garant.ru/document/redirect/12112604/2" TargetMode="External"/><Relationship Id="rId82" Type="http://schemas.openxmlformats.org/officeDocument/2006/relationships/hyperlink" Target="http://internet.garant.ru/document/redirect/71199544/1000" TargetMode="External"/><Relationship Id="rId90" Type="http://schemas.openxmlformats.org/officeDocument/2006/relationships/hyperlink" Target="http://internet.garant.ru/document/redirect/17520999/1304" TargetMode="External"/><Relationship Id="rId95" Type="http://schemas.openxmlformats.org/officeDocument/2006/relationships/hyperlink" Target="http://internet.garant.ru/document/redirect/71971578/16000" TargetMode="External"/><Relationship Id="rId19" Type="http://schemas.openxmlformats.org/officeDocument/2006/relationships/hyperlink" Target="http://internet.garant.ru/document/redirect/70353464/2" TargetMode="External"/><Relationship Id="rId14" Type="http://schemas.openxmlformats.org/officeDocument/2006/relationships/hyperlink" Target="http://internet.garant.ru/document/redirect/17520999/4" TargetMode="External"/><Relationship Id="rId22" Type="http://schemas.openxmlformats.org/officeDocument/2006/relationships/hyperlink" Target="http://internet.garant.ru/document/redirect/72275618/1000" TargetMode="External"/><Relationship Id="rId27" Type="http://schemas.openxmlformats.org/officeDocument/2006/relationships/hyperlink" Target="http://internet.garant.ru/document/redirect/42523090/0" TargetMode="External"/><Relationship Id="rId30" Type="http://schemas.openxmlformats.org/officeDocument/2006/relationships/hyperlink" Target="http://internet.garant.ru/document/redirect/26686198/0" TargetMode="External"/><Relationship Id="rId35" Type="http://schemas.openxmlformats.org/officeDocument/2006/relationships/hyperlink" Target="http://internet.garant.ru/document/redirect/12112604/24206" TargetMode="External"/><Relationship Id="rId43" Type="http://schemas.openxmlformats.org/officeDocument/2006/relationships/hyperlink" Target="http://internet.garant.ru/document/redirect/22726627/1000" TargetMode="External"/><Relationship Id="rId48" Type="http://schemas.openxmlformats.org/officeDocument/2006/relationships/header" Target="header3.xml"/><Relationship Id="rId56" Type="http://schemas.openxmlformats.org/officeDocument/2006/relationships/hyperlink" Target="http://internet.garant.ru/document/redirect/17520999/1312" TargetMode="External"/><Relationship Id="rId64" Type="http://schemas.openxmlformats.org/officeDocument/2006/relationships/hyperlink" Target="http://internet.garant.ru/document/redirect/17520999/1312" TargetMode="External"/><Relationship Id="rId69" Type="http://schemas.openxmlformats.org/officeDocument/2006/relationships/hyperlink" Target="http://internet.garant.ru/document/redirect/26683344/0" TargetMode="External"/><Relationship Id="rId77" Type="http://schemas.openxmlformats.org/officeDocument/2006/relationships/hyperlink" Target="http://internet.garant.ru/document/redirect/12112604/2" TargetMode="External"/><Relationship Id="rId100" Type="http://schemas.openxmlformats.org/officeDocument/2006/relationships/hyperlink" Target="http://internet.garant.ru/document/redirect/12112604/2" TargetMode="External"/><Relationship Id="rId105" Type="http://schemas.openxmlformats.org/officeDocument/2006/relationships/hyperlink" Target="http://internet.garant.ru/document/redirect/17520999/1304" TargetMode="External"/><Relationship Id="rId8" Type="http://schemas.openxmlformats.org/officeDocument/2006/relationships/hyperlink" Target="http://internet.garant.ru/document/redirect/71937200/0" TargetMode="External"/><Relationship Id="rId51" Type="http://schemas.openxmlformats.org/officeDocument/2006/relationships/hyperlink" Target="http://internet.garant.ru/document/redirect/72275618/13000" TargetMode="External"/><Relationship Id="rId72" Type="http://schemas.openxmlformats.org/officeDocument/2006/relationships/hyperlink" Target="http://internet.garant.ru/document/redirect/70353464/2" TargetMode="External"/><Relationship Id="rId80" Type="http://schemas.openxmlformats.org/officeDocument/2006/relationships/hyperlink" Target="http://internet.garant.ru/document/redirect/70353464/98" TargetMode="External"/><Relationship Id="rId85" Type="http://schemas.openxmlformats.org/officeDocument/2006/relationships/hyperlink" Target="http://internet.garant.ru/document/redirect/17520999/4" TargetMode="External"/><Relationship Id="rId93" Type="http://schemas.openxmlformats.org/officeDocument/2006/relationships/hyperlink" Target="http://internet.garant.ru/document/redirect/71971578/1000" TargetMode="External"/><Relationship Id="rId98" Type="http://schemas.openxmlformats.org/officeDocument/2006/relationships/hyperlink" Target="http://internet.garant.ru/document/redirect/70353464/2" TargetMode="External"/><Relationship Id="rId3" Type="http://schemas.openxmlformats.org/officeDocument/2006/relationships/settings" Target="settings.xml"/><Relationship Id="rId12" Type="http://schemas.openxmlformats.org/officeDocument/2006/relationships/hyperlink" Target="http://internet.garant.ru/document/redirect/12138258/8302" TargetMode="External"/><Relationship Id="rId17" Type="http://schemas.openxmlformats.org/officeDocument/2006/relationships/header" Target="header1.xml"/><Relationship Id="rId25" Type="http://schemas.openxmlformats.org/officeDocument/2006/relationships/hyperlink" Target="http://internet.garant.ru/document/redirect/71971578/1000" TargetMode="External"/><Relationship Id="rId33" Type="http://schemas.openxmlformats.org/officeDocument/2006/relationships/hyperlink" Target="http://internet.garant.ru/document/redirect/12112604/2422" TargetMode="External"/><Relationship Id="rId38" Type="http://schemas.openxmlformats.org/officeDocument/2006/relationships/hyperlink" Target="http://internet.garant.ru/document/redirect/17520999/788" TargetMode="External"/><Relationship Id="rId46" Type="http://schemas.openxmlformats.org/officeDocument/2006/relationships/hyperlink" Target="http://internet.garant.ru/document/redirect/12112604/2" TargetMode="External"/><Relationship Id="rId59" Type="http://schemas.openxmlformats.org/officeDocument/2006/relationships/hyperlink" Target="http://internet.garant.ru/document/redirect/17520999/1312" TargetMode="External"/><Relationship Id="rId67" Type="http://schemas.openxmlformats.org/officeDocument/2006/relationships/hyperlink" Target="http://internet.garant.ru/document/redirect/12112604/179" TargetMode="External"/><Relationship Id="rId103" Type="http://schemas.openxmlformats.org/officeDocument/2006/relationships/hyperlink" Target="http://internet.garant.ru/document/redirect/17520999/4" TargetMode="External"/><Relationship Id="rId108" Type="http://schemas.openxmlformats.org/officeDocument/2006/relationships/theme" Target="theme/theme1.xml"/><Relationship Id="rId20" Type="http://schemas.openxmlformats.org/officeDocument/2006/relationships/hyperlink" Target="http://internet.garant.ru/document/redirect/17520999/1312"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document/redirect/12112604/2" TargetMode="External"/><Relationship Id="rId62" Type="http://schemas.openxmlformats.org/officeDocument/2006/relationships/hyperlink" Target="http://internet.garant.ru/document/redirect/70353464/2" TargetMode="External"/><Relationship Id="rId70" Type="http://schemas.openxmlformats.org/officeDocument/2006/relationships/hyperlink" Target="http://internet.garant.ru/document/redirect/22708370/0" TargetMode="External"/><Relationship Id="rId75" Type="http://schemas.openxmlformats.org/officeDocument/2006/relationships/hyperlink" Target="http://internet.garant.ru/document/redirect/17520999/1312" TargetMode="External"/><Relationship Id="rId83" Type="http://schemas.openxmlformats.org/officeDocument/2006/relationships/hyperlink" Target="http://internet.garant.ru/document/redirect/71199544/0" TargetMode="External"/><Relationship Id="rId88" Type="http://schemas.openxmlformats.org/officeDocument/2006/relationships/hyperlink" Target="http://internet.garant.ru/document/redirect/71671076/0" TargetMode="External"/><Relationship Id="rId91" Type="http://schemas.openxmlformats.org/officeDocument/2006/relationships/hyperlink" Target="http://internet.garant.ru/document/redirect/17520999/1304" TargetMode="External"/><Relationship Id="rId96" Type="http://schemas.openxmlformats.org/officeDocument/2006/relationships/hyperlink" Target="http://internet.garant.ru/document/redirect/71971578/17000" TargetMode="External"/><Relationship Id="rId1" Type="http://schemas.openxmlformats.org/officeDocument/2006/relationships/numbering" Target="numbering.xml"/><Relationship Id="rId6" Type="http://schemas.openxmlformats.org/officeDocument/2006/relationships/hyperlink" Target="http://internet.garant.ru/document/redirect/12112604/0" TargetMode="External"/><Relationship Id="rId15" Type="http://schemas.openxmlformats.org/officeDocument/2006/relationships/hyperlink" Target="http://internet.garant.ru/document/redirect/17520999/1387" TargetMode="External"/><Relationship Id="rId23" Type="http://schemas.openxmlformats.org/officeDocument/2006/relationships/hyperlink" Target="http://internet.garant.ru/document/redirect/72275618/13000" TargetMode="External"/><Relationship Id="rId28" Type="http://schemas.openxmlformats.org/officeDocument/2006/relationships/hyperlink" Target="http://internet.garant.ru/document/redirect/71971578/1000" TargetMode="External"/><Relationship Id="rId36" Type="http://schemas.openxmlformats.org/officeDocument/2006/relationships/hyperlink" Target="http://internet.garant.ru/document/redirect/26686196/69" TargetMode="External"/><Relationship Id="rId49" Type="http://schemas.openxmlformats.org/officeDocument/2006/relationships/hyperlink" Target="http://internet.garant.ru/document/redirect/72275618/1000" TargetMode="External"/><Relationship Id="rId57" Type="http://schemas.openxmlformats.org/officeDocument/2006/relationships/hyperlink" Target="http://internet.garant.ru/document/redirect/17520999/1312" TargetMode="External"/><Relationship Id="rId106" Type="http://schemas.openxmlformats.org/officeDocument/2006/relationships/header" Target="header6.xml"/><Relationship Id="rId10" Type="http://schemas.openxmlformats.org/officeDocument/2006/relationships/hyperlink" Target="http://internet.garant.ru/document/redirect/71971578/1000"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22726627/0" TargetMode="External"/><Relationship Id="rId52" Type="http://schemas.openxmlformats.org/officeDocument/2006/relationships/hyperlink" Target="http://internet.garant.ru/document/redirect/72275618/14000" TargetMode="External"/><Relationship Id="rId60" Type="http://schemas.openxmlformats.org/officeDocument/2006/relationships/hyperlink" Target="http://internet.garant.ru/document/redirect/17520999/1312" TargetMode="External"/><Relationship Id="rId65" Type="http://schemas.openxmlformats.org/officeDocument/2006/relationships/hyperlink" Target="http://internet.garant.ru/document/redirect/71937200/0" TargetMode="External"/><Relationship Id="rId73" Type="http://schemas.openxmlformats.org/officeDocument/2006/relationships/hyperlink" Target="http://internet.garant.ru/document/redirect/12112604/0" TargetMode="External"/><Relationship Id="rId78" Type="http://schemas.openxmlformats.org/officeDocument/2006/relationships/hyperlink" Target="http://internet.garant.ru/document/redirect/26686196/74" TargetMode="External"/><Relationship Id="rId81" Type="http://schemas.openxmlformats.org/officeDocument/2006/relationships/hyperlink" Target="http://internet.garant.ru/document/redirect/17520999/4" TargetMode="External"/><Relationship Id="rId86" Type="http://schemas.openxmlformats.org/officeDocument/2006/relationships/hyperlink" Target="http://internet.garant.ru/document/redirect/17520999/4" TargetMode="External"/><Relationship Id="rId94" Type="http://schemas.openxmlformats.org/officeDocument/2006/relationships/hyperlink" Target="http://internet.garant.ru/document/redirect/71971578/15000" TargetMode="External"/><Relationship Id="rId99" Type="http://schemas.openxmlformats.org/officeDocument/2006/relationships/hyperlink" Target="http://internet.garant.ru/document/redirect/17520999/1312" TargetMode="External"/><Relationship Id="rId101" Type="http://schemas.openxmlformats.org/officeDocument/2006/relationships/hyperlink" Target="http://internet.garant.ru/document/redirect/17520999/1312" TargetMode="External"/><Relationship Id="rId4" Type="http://schemas.openxmlformats.org/officeDocument/2006/relationships/webSettings" Target="webSettings.xml"/><Relationship Id="rId9" Type="http://schemas.openxmlformats.org/officeDocument/2006/relationships/hyperlink" Target="http://internet.garant.ru/document/redirect/12112604/0" TargetMode="External"/><Relationship Id="rId13" Type="http://schemas.openxmlformats.org/officeDocument/2006/relationships/hyperlink" Target="http://internet.garant.ru/document/redirect/12112604/2" TargetMode="External"/><Relationship Id="rId18" Type="http://schemas.openxmlformats.org/officeDocument/2006/relationships/hyperlink" Target="http://internet.garant.ru/document/redirect/12112604/2" TargetMode="External"/><Relationship Id="rId39" Type="http://schemas.openxmlformats.org/officeDocument/2006/relationships/hyperlink" Target="http://internet.garant.ru/document/redirect/17622603/1" TargetMode="External"/><Relationship Id="rId34" Type="http://schemas.openxmlformats.org/officeDocument/2006/relationships/hyperlink" Target="http://internet.garant.ru/document/redirect/12112604/2424" TargetMode="External"/><Relationship Id="rId50" Type="http://schemas.openxmlformats.org/officeDocument/2006/relationships/hyperlink" Target="http://internet.garant.ru/document/redirect/72275618/12000" TargetMode="External"/><Relationship Id="rId55" Type="http://schemas.openxmlformats.org/officeDocument/2006/relationships/hyperlink" Target="http://internet.garant.ru/document/redirect/70353464/2" TargetMode="External"/><Relationship Id="rId76" Type="http://schemas.openxmlformats.org/officeDocument/2006/relationships/hyperlink" Target="https://internet.garant.ru/document/redirect/70408460/100000" TargetMode="External"/><Relationship Id="rId97" Type="http://schemas.openxmlformats.org/officeDocument/2006/relationships/hyperlink" Target="http://internet.garant.ru/document/redirect/12112604/2" TargetMode="External"/><Relationship Id="rId104" Type="http://schemas.openxmlformats.org/officeDocument/2006/relationships/hyperlink" Target="http://internet.garant.ru/document/redirect/17520999/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31185</Words>
  <Characters>177757</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finbudg</dc:creator>
  <cp:keywords/>
  <dc:description/>
  <cp:lastModifiedBy>Сектор правовой и кадровой работы</cp:lastModifiedBy>
  <cp:revision>3</cp:revision>
  <dcterms:created xsi:type="dcterms:W3CDTF">2023-07-07T11:45:00Z</dcterms:created>
  <dcterms:modified xsi:type="dcterms:W3CDTF">2023-07-07T11:46:00Z</dcterms:modified>
</cp:coreProperties>
</file>