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9"/>
        <w:tblW w:w="0" w:type="auto"/>
        <w:tblInd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6"/>
      </w:tblGrid>
      <w:tr w:rsidR="0089139A" w:rsidTr="0089139A">
        <w:tc>
          <w:tcPr>
            <w:tcW w:w="9827" w:type="dxa"/>
          </w:tcPr>
          <w:p w:rsidR="0089139A" w:rsidRPr="009C3249" w:rsidRDefault="0089139A" w:rsidP="0089139A">
            <w:pPr>
              <w:spacing w:line="235" w:lineRule="auto"/>
              <w:rPr>
                <w:sz w:val="24"/>
                <w:szCs w:val="24"/>
              </w:rPr>
            </w:pPr>
            <w:r w:rsidRPr="009C3249">
              <w:rPr>
                <w:sz w:val="24"/>
                <w:szCs w:val="24"/>
              </w:rPr>
              <w:t>Приложение к Решению Собрания депутатов</w:t>
            </w:r>
          </w:p>
        </w:tc>
      </w:tr>
      <w:tr w:rsidR="0089139A" w:rsidTr="0089139A">
        <w:tc>
          <w:tcPr>
            <w:tcW w:w="9827" w:type="dxa"/>
          </w:tcPr>
          <w:p w:rsidR="0089139A" w:rsidRPr="009C3249" w:rsidRDefault="00717151" w:rsidP="0089139A">
            <w:pPr>
              <w:spacing w:line="235" w:lineRule="auto"/>
              <w:rPr>
                <w:sz w:val="24"/>
                <w:szCs w:val="24"/>
              </w:rPr>
            </w:pPr>
            <w:r>
              <w:rPr>
                <w:sz w:val="24"/>
                <w:szCs w:val="24"/>
              </w:rPr>
              <w:t>Вурман-Сюктерского</w:t>
            </w:r>
            <w:r w:rsidR="0089139A" w:rsidRPr="009C3249">
              <w:rPr>
                <w:sz w:val="24"/>
                <w:szCs w:val="24"/>
              </w:rPr>
              <w:t xml:space="preserve"> сельского поселения </w:t>
            </w:r>
          </w:p>
        </w:tc>
      </w:tr>
      <w:tr w:rsidR="0089139A" w:rsidTr="0089139A">
        <w:tc>
          <w:tcPr>
            <w:tcW w:w="9827" w:type="dxa"/>
          </w:tcPr>
          <w:p w:rsidR="0089139A" w:rsidRPr="009C3249" w:rsidRDefault="00651577" w:rsidP="0089139A">
            <w:pPr>
              <w:spacing w:line="235" w:lineRule="auto"/>
              <w:rPr>
                <w:sz w:val="24"/>
                <w:szCs w:val="24"/>
              </w:rPr>
            </w:pPr>
            <w:r>
              <w:rPr>
                <w:sz w:val="24"/>
                <w:szCs w:val="24"/>
              </w:rPr>
              <w:t>Чебоксарского</w:t>
            </w:r>
            <w:r w:rsidR="0089139A" w:rsidRPr="009C3249">
              <w:rPr>
                <w:sz w:val="24"/>
                <w:szCs w:val="24"/>
              </w:rPr>
              <w:t xml:space="preserve"> района Чувашской Республики  </w:t>
            </w:r>
          </w:p>
        </w:tc>
      </w:tr>
      <w:tr w:rsidR="0089139A" w:rsidTr="0089139A">
        <w:trPr>
          <w:trHeight w:val="615"/>
        </w:trPr>
        <w:tc>
          <w:tcPr>
            <w:tcW w:w="9827" w:type="dxa"/>
          </w:tcPr>
          <w:p w:rsidR="0089139A" w:rsidRDefault="0089139A" w:rsidP="0089139A">
            <w:pPr>
              <w:spacing w:line="235" w:lineRule="auto"/>
              <w:rPr>
                <w:sz w:val="28"/>
                <w:szCs w:val="28"/>
              </w:rPr>
            </w:pPr>
            <w:r w:rsidRPr="0044532F">
              <w:rPr>
                <w:sz w:val="28"/>
                <w:szCs w:val="28"/>
              </w:rPr>
              <w:t>________________№ ____</w:t>
            </w:r>
          </w:p>
        </w:tc>
      </w:tr>
    </w:tbl>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717151" w:rsidP="00717151">
      <w:pPr>
        <w:spacing w:line="371" w:lineRule="exact"/>
        <w:jc w:val="center"/>
        <w:rPr>
          <w:sz w:val="32"/>
          <w:szCs w:val="32"/>
        </w:rPr>
      </w:pPr>
      <w:r>
        <w:rPr>
          <w:sz w:val="32"/>
          <w:szCs w:val="32"/>
        </w:rPr>
        <w:t xml:space="preserve">Проект внесения изменений </w:t>
      </w:r>
      <w:proofErr w:type="gramStart"/>
      <w:r>
        <w:rPr>
          <w:sz w:val="32"/>
          <w:szCs w:val="32"/>
        </w:rPr>
        <w:t>в</w:t>
      </w:r>
      <w:proofErr w:type="gramEnd"/>
    </w:p>
    <w:p w:rsidR="009F5757" w:rsidRPr="00DF0EBF" w:rsidRDefault="009F5757" w:rsidP="00717151">
      <w:pPr>
        <w:spacing w:line="371" w:lineRule="exact"/>
        <w:jc w:val="center"/>
        <w:rPr>
          <w:sz w:val="32"/>
          <w:szCs w:val="32"/>
        </w:rPr>
      </w:pPr>
      <w:r w:rsidRPr="00DF0EBF">
        <w:rPr>
          <w:sz w:val="32"/>
          <w:szCs w:val="32"/>
        </w:rPr>
        <w:t>ГЕНЕРАЛЬНЫЙ ПЛАН</w:t>
      </w:r>
    </w:p>
    <w:p w:rsidR="009F5757" w:rsidRPr="00DF0EBF" w:rsidRDefault="00717151" w:rsidP="00717151">
      <w:pPr>
        <w:spacing w:line="371" w:lineRule="exact"/>
        <w:jc w:val="center"/>
        <w:rPr>
          <w:sz w:val="32"/>
          <w:szCs w:val="32"/>
        </w:rPr>
      </w:pPr>
      <w:r>
        <w:rPr>
          <w:sz w:val="32"/>
          <w:szCs w:val="32"/>
        </w:rPr>
        <w:t>Вурман-Сюктерского</w:t>
      </w:r>
      <w:r w:rsidR="009F5757" w:rsidRPr="00DF0EBF">
        <w:rPr>
          <w:sz w:val="32"/>
          <w:szCs w:val="32"/>
        </w:rPr>
        <w:t xml:space="preserve"> сельского поселения</w:t>
      </w:r>
    </w:p>
    <w:p w:rsidR="009F5757" w:rsidRPr="00DF0EBF" w:rsidRDefault="00651577" w:rsidP="00717151">
      <w:pPr>
        <w:spacing w:line="371" w:lineRule="exact"/>
        <w:jc w:val="center"/>
        <w:rPr>
          <w:sz w:val="32"/>
          <w:szCs w:val="32"/>
        </w:rPr>
      </w:pPr>
      <w:r>
        <w:rPr>
          <w:sz w:val="32"/>
          <w:szCs w:val="32"/>
        </w:rPr>
        <w:t>Чебоксарского</w:t>
      </w:r>
      <w:r w:rsidR="009F5757" w:rsidRPr="00DF0EBF">
        <w:rPr>
          <w:sz w:val="32"/>
          <w:szCs w:val="32"/>
        </w:rPr>
        <w:t xml:space="preserve"> района</w:t>
      </w:r>
    </w:p>
    <w:p w:rsidR="009F5757" w:rsidRPr="00DF0EBF" w:rsidRDefault="009F5757" w:rsidP="00717151">
      <w:pPr>
        <w:spacing w:line="371" w:lineRule="exact"/>
        <w:jc w:val="center"/>
        <w:rPr>
          <w:sz w:val="32"/>
          <w:szCs w:val="32"/>
        </w:rPr>
      </w:pPr>
      <w:r w:rsidRPr="00DF0EBF">
        <w:rPr>
          <w:sz w:val="32"/>
          <w:szCs w:val="32"/>
        </w:rPr>
        <w:t>Чувашской Республики</w:t>
      </w:r>
    </w:p>
    <w:p w:rsidR="00717151" w:rsidRPr="00DF0EBF" w:rsidRDefault="00717151" w:rsidP="00717151">
      <w:pPr>
        <w:spacing w:line="264" w:lineRule="auto"/>
        <w:jc w:val="center"/>
        <w:rPr>
          <w:sz w:val="32"/>
          <w:szCs w:val="32"/>
        </w:rPr>
      </w:pPr>
      <w:r>
        <w:rPr>
          <w:sz w:val="32"/>
          <w:szCs w:val="32"/>
        </w:rPr>
        <w:t>(актуализация генерального плана)</w:t>
      </w:r>
    </w:p>
    <w:p w:rsidR="009F5757" w:rsidRPr="00DF0EBF" w:rsidRDefault="009F5757" w:rsidP="00B210E3">
      <w:pPr>
        <w:spacing w:line="200" w:lineRule="exact"/>
        <w:jc w:val="center"/>
        <w:rPr>
          <w:sz w:val="32"/>
          <w:szCs w:val="32"/>
        </w:rPr>
      </w:pPr>
    </w:p>
    <w:p w:rsidR="009F5757" w:rsidRPr="00DF0EBF" w:rsidRDefault="009F5757" w:rsidP="00B210E3">
      <w:pPr>
        <w:spacing w:line="200" w:lineRule="exact"/>
        <w:jc w:val="center"/>
        <w:rPr>
          <w:sz w:val="32"/>
          <w:szCs w:val="32"/>
        </w:rPr>
      </w:pPr>
    </w:p>
    <w:p w:rsidR="009F5757" w:rsidRPr="00DF0EBF" w:rsidRDefault="009F5757" w:rsidP="00CC491C">
      <w:pPr>
        <w:spacing w:line="200" w:lineRule="exact"/>
        <w:jc w:val="center"/>
        <w:rPr>
          <w:sz w:val="24"/>
          <w:szCs w:val="24"/>
        </w:rPr>
      </w:pPr>
    </w:p>
    <w:p w:rsidR="009F5757" w:rsidRPr="00DF0EBF" w:rsidRDefault="009F5757" w:rsidP="00CC491C">
      <w:pPr>
        <w:spacing w:line="200" w:lineRule="exact"/>
        <w:jc w:val="center"/>
        <w:rPr>
          <w:sz w:val="24"/>
          <w:szCs w:val="24"/>
        </w:rPr>
      </w:pPr>
    </w:p>
    <w:p w:rsidR="009F5757" w:rsidRPr="00DF0EBF" w:rsidRDefault="009F5757" w:rsidP="00B210E3">
      <w:pPr>
        <w:spacing w:line="308" w:lineRule="exact"/>
        <w:jc w:val="center"/>
        <w:rPr>
          <w:sz w:val="24"/>
          <w:szCs w:val="24"/>
        </w:rPr>
      </w:pPr>
    </w:p>
    <w:p w:rsidR="009F5757" w:rsidRPr="00DF0EBF" w:rsidRDefault="009F5757" w:rsidP="00B210E3">
      <w:pPr>
        <w:ind w:right="320"/>
        <w:jc w:val="center"/>
        <w:rPr>
          <w:sz w:val="20"/>
          <w:szCs w:val="20"/>
        </w:rPr>
      </w:pPr>
      <w:r w:rsidRPr="00DF0EBF">
        <w:rPr>
          <w:sz w:val="28"/>
          <w:szCs w:val="28"/>
        </w:rPr>
        <w:t>Материалы по обоснованию</w:t>
      </w:r>
    </w:p>
    <w:p w:rsidR="009F5757" w:rsidRPr="00DF0EBF" w:rsidRDefault="009F5757" w:rsidP="00B210E3">
      <w:pPr>
        <w:ind w:right="320"/>
        <w:jc w:val="center"/>
        <w:rPr>
          <w:sz w:val="20"/>
          <w:szCs w:val="20"/>
        </w:rPr>
      </w:pPr>
      <w:r w:rsidRPr="00DF0EBF">
        <w:rPr>
          <w:sz w:val="28"/>
          <w:szCs w:val="28"/>
        </w:rPr>
        <w:t>генерального плана</w:t>
      </w:r>
    </w:p>
    <w:p w:rsidR="009F5757" w:rsidRPr="00DF0EBF" w:rsidRDefault="009F5757" w:rsidP="00B210E3">
      <w:pPr>
        <w:spacing w:line="200" w:lineRule="exact"/>
        <w:jc w:val="center"/>
        <w:rPr>
          <w:sz w:val="24"/>
          <w:szCs w:val="24"/>
        </w:rPr>
      </w:pPr>
    </w:p>
    <w:p w:rsidR="009F5757" w:rsidRPr="00DF0EBF" w:rsidRDefault="009F5757" w:rsidP="00B210E3">
      <w:pPr>
        <w:ind w:right="320"/>
        <w:jc w:val="center"/>
        <w:rPr>
          <w:sz w:val="24"/>
          <w:szCs w:val="24"/>
        </w:rPr>
      </w:pPr>
      <w:r w:rsidRPr="00DF0EBF">
        <w:rPr>
          <w:sz w:val="28"/>
          <w:szCs w:val="28"/>
        </w:rPr>
        <w:t>Том I</w:t>
      </w:r>
      <w:proofErr w:type="spellStart"/>
      <w:r w:rsidRPr="00DF0EBF">
        <w:rPr>
          <w:sz w:val="28"/>
          <w:szCs w:val="28"/>
          <w:lang w:val="en-US"/>
        </w:rPr>
        <w:t>I</w:t>
      </w:r>
      <w:proofErr w:type="spellEnd"/>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Default="00794D45" w:rsidP="009F5757">
      <w:pPr>
        <w:spacing w:line="200" w:lineRule="exact"/>
        <w:rPr>
          <w:sz w:val="24"/>
          <w:szCs w:val="24"/>
        </w:rPr>
      </w:pPr>
    </w:p>
    <w:p w:rsidR="00794D45" w:rsidRPr="00DF0EBF" w:rsidRDefault="00794D45" w:rsidP="009F5757">
      <w:pPr>
        <w:spacing w:line="200" w:lineRule="exact"/>
        <w:rPr>
          <w:sz w:val="24"/>
          <w:szCs w:val="24"/>
        </w:rPr>
      </w:pPr>
    </w:p>
    <w:p w:rsidR="009F5757" w:rsidRPr="00DF0EBF" w:rsidRDefault="009F5757" w:rsidP="009F5757">
      <w:pPr>
        <w:spacing w:line="200" w:lineRule="exact"/>
        <w:rPr>
          <w:sz w:val="24"/>
          <w:szCs w:val="24"/>
        </w:rPr>
      </w:pPr>
    </w:p>
    <w:p w:rsidR="009F5757"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9F5757" w:rsidP="009F5757">
      <w:pPr>
        <w:spacing w:line="200" w:lineRule="exact"/>
        <w:rPr>
          <w:sz w:val="24"/>
          <w:szCs w:val="24"/>
        </w:rPr>
      </w:pPr>
    </w:p>
    <w:p w:rsidR="009F5757" w:rsidRPr="00DF0EBF" w:rsidRDefault="00D954A3" w:rsidP="00D954A3">
      <w:pPr>
        <w:ind w:right="320"/>
        <w:rPr>
          <w:sz w:val="20"/>
          <w:szCs w:val="20"/>
        </w:rPr>
      </w:pPr>
      <w:r w:rsidRPr="00DF0EBF">
        <w:rPr>
          <w:sz w:val="27"/>
          <w:szCs w:val="27"/>
        </w:rPr>
        <w:t xml:space="preserve">                                             </w:t>
      </w:r>
      <w:r w:rsidR="009F5757" w:rsidRPr="00DF0EBF">
        <w:rPr>
          <w:sz w:val="27"/>
          <w:szCs w:val="27"/>
        </w:rPr>
        <w:t xml:space="preserve">  </w:t>
      </w:r>
      <w:r w:rsidR="00BC7752">
        <w:rPr>
          <w:sz w:val="27"/>
          <w:szCs w:val="27"/>
        </w:rPr>
        <w:t xml:space="preserve">         </w:t>
      </w:r>
      <w:r w:rsidR="0089139A">
        <w:rPr>
          <w:sz w:val="27"/>
          <w:szCs w:val="27"/>
        </w:rPr>
        <w:t xml:space="preserve">     </w:t>
      </w:r>
      <w:r w:rsidR="00651577">
        <w:rPr>
          <w:sz w:val="27"/>
          <w:szCs w:val="27"/>
        </w:rPr>
        <w:t xml:space="preserve">с. </w:t>
      </w:r>
      <w:r w:rsidR="00717151">
        <w:rPr>
          <w:sz w:val="27"/>
          <w:szCs w:val="27"/>
        </w:rPr>
        <w:t>Хыркасы</w:t>
      </w:r>
      <w:r w:rsidR="009F5757" w:rsidRPr="00DF0EBF">
        <w:rPr>
          <w:sz w:val="27"/>
          <w:szCs w:val="27"/>
        </w:rPr>
        <w:t xml:space="preserve"> - 2021</w:t>
      </w:r>
    </w:p>
    <w:p w:rsidR="00C62321" w:rsidRPr="00DF0EBF" w:rsidRDefault="00C62321" w:rsidP="00144B0D">
      <w:pPr>
        <w:jc w:val="both"/>
        <w:sectPr w:rsidR="00C62321" w:rsidRPr="00DF0EBF" w:rsidSect="00B136EE">
          <w:footerReference w:type="even" r:id="rId8"/>
          <w:footerReference w:type="first" r:id="rId9"/>
          <w:type w:val="continuous"/>
          <w:pgSz w:w="11910" w:h="16840"/>
          <w:pgMar w:top="1060" w:right="680" w:bottom="280" w:left="1220" w:header="720" w:footer="720" w:gutter="0"/>
          <w:cols w:space="720"/>
        </w:sectPr>
      </w:pPr>
    </w:p>
    <w:p w:rsidR="00717151" w:rsidRPr="00031DAB" w:rsidRDefault="00717151" w:rsidP="00717151">
      <w:pPr>
        <w:pageBreakBefore/>
        <w:spacing w:line="264" w:lineRule="auto"/>
        <w:jc w:val="center"/>
        <w:rPr>
          <w:sz w:val="26"/>
          <w:szCs w:val="26"/>
        </w:rPr>
      </w:pPr>
      <w:r w:rsidRPr="00031DAB">
        <w:rPr>
          <w:sz w:val="26"/>
          <w:szCs w:val="26"/>
        </w:rPr>
        <w:lastRenderedPageBreak/>
        <w:t>СОСТАВ ПРОЕКТА</w:t>
      </w:r>
    </w:p>
    <w:p w:rsidR="00717151" w:rsidRPr="00031DAB" w:rsidRDefault="00717151" w:rsidP="00717151">
      <w:pPr>
        <w:spacing w:line="264" w:lineRule="auto"/>
        <w:ind w:left="1943" w:right="2006"/>
        <w:jc w:val="center"/>
        <w:rPr>
          <w:sz w:val="26"/>
          <w:szCs w:val="26"/>
        </w:rPr>
      </w:pPr>
      <w:r w:rsidRPr="00031DAB">
        <w:rPr>
          <w:sz w:val="26"/>
          <w:szCs w:val="26"/>
        </w:rPr>
        <w:t xml:space="preserve"> ВНЕСЕНИЯ ИЗМЕНЕНИЙ В ГЕНЕРАЛЬНЫЙ ПЛАН</w:t>
      </w:r>
    </w:p>
    <w:p w:rsidR="00717151" w:rsidRPr="00031DAB" w:rsidRDefault="00717151" w:rsidP="00717151">
      <w:pPr>
        <w:pStyle w:val="af4"/>
        <w:spacing w:line="264" w:lineRule="auto"/>
        <w:rPr>
          <w:sz w:val="26"/>
          <w:szCs w:val="26"/>
        </w:rPr>
      </w:pPr>
    </w:p>
    <w:p w:rsidR="00717151" w:rsidRPr="00031DAB" w:rsidRDefault="00717151" w:rsidP="00717151">
      <w:pPr>
        <w:pStyle w:val="Heading1"/>
        <w:keepNext w:val="0"/>
        <w:keepLines w:val="0"/>
        <w:widowControl w:val="0"/>
        <w:autoSpaceDE w:val="0"/>
        <w:autoSpaceDN w:val="0"/>
        <w:spacing w:before="0" w:after="0" w:line="264"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0F4696">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17151" w:rsidRPr="00031DAB" w:rsidRDefault="00717151" w:rsidP="00717151">
      <w:pPr>
        <w:pStyle w:val="Heading3"/>
        <w:tabs>
          <w:tab w:val="left" w:pos="1380"/>
        </w:tabs>
        <w:spacing w:line="264" w:lineRule="auto"/>
        <w:ind w:left="1640"/>
        <w:rPr>
          <w:b w:val="0"/>
          <w:bCs w:val="0"/>
          <w:lang w:eastAsia="ru-RU" w:bidi="ru-RU"/>
        </w:rPr>
      </w:pPr>
    </w:p>
    <w:p w:rsidR="00717151" w:rsidRPr="00031DAB" w:rsidRDefault="00717151" w:rsidP="00DE0EAB">
      <w:pPr>
        <w:pStyle w:val="Heading3"/>
        <w:numPr>
          <w:ilvl w:val="0"/>
          <w:numId w:val="65"/>
        </w:numPr>
        <w:tabs>
          <w:tab w:val="left" w:pos="142"/>
        </w:tabs>
        <w:spacing w:line="264" w:lineRule="auto"/>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17151" w:rsidRPr="00031DAB" w:rsidRDefault="00717151" w:rsidP="00DE0EAB">
      <w:pPr>
        <w:pStyle w:val="af5"/>
        <w:numPr>
          <w:ilvl w:val="0"/>
          <w:numId w:val="65"/>
        </w:numPr>
        <w:tabs>
          <w:tab w:val="left" w:pos="142"/>
        </w:tabs>
        <w:spacing w:before="2" w:line="264" w:lineRule="auto"/>
        <w:ind w:left="284" w:right="917" w:firstLine="0"/>
        <w:rPr>
          <w:sz w:val="26"/>
          <w:szCs w:val="26"/>
        </w:rPr>
      </w:pPr>
      <w:r w:rsidRPr="00031DAB">
        <w:rPr>
          <w:sz w:val="26"/>
          <w:szCs w:val="26"/>
        </w:rPr>
        <w:t>Карта планируемого размещения объектов местного значения</w:t>
      </w:r>
      <w:r>
        <w:rPr>
          <w:sz w:val="26"/>
          <w:szCs w:val="26"/>
        </w:rPr>
        <w:t xml:space="preserve"> </w:t>
      </w:r>
      <w:r w:rsidRPr="00031DAB">
        <w:rPr>
          <w:spacing w:val="-62"/>
          <w:sz w:val="26"/>
          <w:szCs w:val="26"/>
        </w:rPr>
        <w:t xml:space="preserve"> </w:t>
      </w:r>
      <w:r w:rsidRPr="00031DAB">
        <w:rPr>
          <w:sz w:val="26"/>
          <w:szCs w:val="26"/>
        </w:rPr>
        <w:t>поселения</w:t>
      </w:r>
    </w:p>
    <w:p w:rsidR="00717151" w:rsidRPr="00031DAB" w:rsidRDefault="00717151" w:rsidP="00DE0EAB">
      <w:pPr>
        <w:pStyle w:val="Heading3"/>
        <w:numPr>
          <w:ilvl w:val="0"/>
          <w:numId w:val="65"/>
        </w:numPr>
        <w:tabs>
          <w:tab w:val="left" w:pos="142"/>
        </w:tabs>
        <w:spacing w:line="264" w:lineRule="auto"/>
        <w:ind w:left="284" w:right="1728" w:firstLine="0"/>
        <w:rPr>
          <w:b w:val="0"/>
        </w:rPr>
      </w:pPr>
      <w:r w:rsidRPr="00031DAB">
        <w:rPr>
          <w:b w:val="0"/>
        </w:rPr>
        <w:t>Карта границ населенных пунктов (в том числе границ</w:t>
      </w:r>
      <w:r>
        <w:rPr>
          <w:b w:val="0"/>
        </w:rPr>
        <w:t xml:space="preserve">  </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17151" w:rsidRPr="00031DAB" w:rsidRDefault="00717151" w:rsidP="00DE0EAB">
      <w:pPr>
        <w:pStyle w:val="af5"/>
        <w:numPr>
          <w:ilvl w:val="0"/>
          <w:numId w:val="65"/>
        </w:numPr>
        <w:tabs>
          <w:tab w:val="left" w:pos="142"/>
        </w:tabs>
        <w:spacing w:before="0" w:line="264" w:lineRule="auto"/>
        <w:ind w:left="284" w:firstLine="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17151" w:rsidRPr="00031DAB" w:rsidRDefault="00717151" w:rsidP="00717151">
      <w:pPr>
        <w:pStyle w:val="af4"/>
        <w:tabs>
          <w:tab w:val="left" w:pos="142"/>
        </w:tabs>
        <w:spacing w:before="3" w:line="264" w:lineRule="auto"/>
        <w:ind w:left="284" w:firstLine="0"/>
        <w:jc w:val="left"/>
        <w:rPr>
          <w:sz w:val="26"/>
          <w:szCs w:val="26"/>
        </w:rPr>
      </w:pPr>
    </w:p>
    <w:p w:rsidR="00717151" w:rsidRPr="00031DAB" w:rsidRDefault="00717151" w:rsidP="00717151">
      <w:pPr>
        <w:pStyle w:val="af4"/>
        <w:tabs>
          <w:tab w:val="left" w:pos="142"/>
        </w:tabs>
        <w:spacing w:before="5" w:line="264" w:lineRule="auto"/>
        <w:ind w:left="284" w:firstLine="0"/>
        <w:rPr>
          <w:sz w:val="26"/>
          <w:szCs w:val="26"/>
        </w:rPr>
      </w:pPr>
    </w:p>
    <w:p w:rsidR="00717151" w:rsidRPr="00031DAB" w:rsidRDefault="00717151" w:rsidP="00717151">
      <w:pPr>
        <w:pStyle w:val="Heading1"/>
        <w:keepNext w:val="0"/>
        <w:keepLines w:val="0"/>
        <w:widowControl w:val="0"/>
        <w:tabs>
          <w:tab w:val="left" w:pos="142"/>
        </w:tabs>
        <w:autoSpaceDE w:val="0"/>
        <w:autoSpaceDN w:val="0"/>
        <w:spacing w:before="0" w:after="0" w:line="264"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17151" w:rsidRPr="00031DAB" w:rsidRDefault="00717151" w:rsidP="00717151">
      <w:pPr>
        <w:tabs>
          <w:tab w:val="left" w:pos="142"/>
        </w:tabs>
        <w:spacing w:line="264" w:lineRule="auto"/>
        <w:ind w:left="284"/>
        <w:rPr>
          <w:sz w:val="26"/>
          <w:szCs w:val="26"/>
        </w:rPr>
      </w:pPr>
    </w:p>
    <w:p w:rsidR="00717151" w:rsidRPr="00031DAB" w:rsidRDefault="00717151" w:rsidP="00DE0EAB">
      <w:pPr>
        <w:pStyle w:val="Heading3"/>
        <w:numPr>
          <w:ilvl w:val="0"/>
          <w:numId w:val="65"/>
        </w:numPr>
        <w:tabs>
          <w:tab w:val="left" w:pos="142"/>
        </w:tabs>
        <w:spacing w:line="264" w:lineRule="auto"/>
        <w:ind w:left="284" w:firstLine="0"/>
        <w:rPr>
          <w:b w:val="0"/>
        </w:rPr>
      </w:pPr>
      <w:r w:rsidRPr="00031DAB">
        <w:rPr>
          <w:b w:val="0"/>
        </w:rPr>
        <w:t>Материалы по обоснованию генерального плана в текстовой форме</w:t>
      </w:r>
    </w:p>
    <w:p w:rsidR="00717151" w:rsidRPr="00031DAB" w:rsidRDefault="00717151" w:rsidP="00DE0EAB">
      <w:pPr>
        <w:pStyle w:val="Heading3"/>
        <w:numPr>
          <w:ilvl w:val="0"/>
          <w:numId w:val="65"/>
        </w:numPr>
        <w:tabs>
          <w:tab w:val="left" w:pos="142"/>
        </w:tabs>
        <w:spacing w:line="264" w:lineRule="auto"/>
        <w:ind w:left="284" w:firstLine="0"/>
        <w:rPr>
          <w:b w:val="0"/>
        </w:rPr>
      </w:pPr>
      <w:r w:rsidRPr="00031DAB">
        <w:rPr>
          <w:b w:val="0"/>
        </w:rPr>
        <w:t>Материалы по обоснованию генерального плана в виде карт</w:t>
      </w:r>
    </w:p>
    <w:p w:rsidR="00717151" w:rsidRPr="00031DAB" w:rsidRDefault="00717151" w:rsidP="00717151">
      <w:pPr>
        <w:pStyle w:val="af4"/>
        <w:tabs>
          <w:tab w:val="left" w:pos="142"/>
        </w:tabs>
        <w:spacing w:before="4" w:line="264" w:lineRule="auto"/>
        <w:ind w:left="284" w:firstLine="0"/>
        <w:rPr>
          <w:b/>
          <w:sz w:val="26"/>
          <w:szCs w:val="26"/>
        </w:rPr>
      </w:pPr>
    </w:p>
    <w:p w:rsidR="00717151" w:rsidRPr="00031DAB" w:rsidRDefault="00717151" w:rsidP="00717151">
      <w:pPr>
        <w:pStyle w:val="af4"/>
        <w:tabs>
          <w:tab w:val="left" w:pos="142"/>
        </w:tabs>
        <w:spacing w:before="0" w:line="264" w:lineRule="auto"/>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17151" w:rsidRPr="00751CD5" w:rsidRDefault="00717151" w:rsidP="00717151">
      <w:pPr>
        <w:spacing w:line="264" w:lineRule="auto"/>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Положение о территориальном планировании;</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Генерального плана;</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Карта границ населенных пунктов (в том числе образуемых населенных пунктов)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планируемого размещения объектов.</w:t>
      </w:r>
      <w:r w:rsidRPr="00186933">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17151" w:rsidRPr="00751CD5" w:rsidRDefault="00717151" w:rsidP="00717151">
      <w:pPr>
        <w:spacing w:line="264" w:lineRule="auto"/>
        <w:jc w:val="both"/>
        <w:rPr>
          <w:bCs/>
          <w:sz w:val="26"/>
          <w:szCs w:val="26"/>
          <w:lang w:eastAsia="en-US"/>
        </w:rPr>
      </w:pPr>
    </w:p>
    <w:p w:rsidR="00717151" w:rsidRPr="00751CD5" w:rsidRDefault="00717151" w:rsidP="00717151">
      <w:pPr>
        <w:spacing w:line="264" w:lineRule="auto"/>
        <w:jc w:val="both"/>
        <w:rPr>
          <w:bCs/>
          <w:sz w:val="26"/>
          <w:szCs w:val="26"/>
          <w:lang w:eastAsia="en-US"/>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717151" w:rsidRDefault="00717151" w:rsidP="00717151">
      <w:pPr>
        <w:spacing w:line="264" w:lineRule="auto"/>
        <w:jc w:val="both"/>
        <w:rPr>
          <w:sz w:val="24"/>
        </w:rPr>
      </w:pPr>
    </w:p>
    <w:p w:rsidR="00F72384" w:rsidRDefault="00F72384" w:rsidP="00144B0D">
      <w:pPr>
        <w:spacing w:line="276" w:lineRule="exact"/>
        <w:jc w:val="both"/>
        <w:rPr>
          <w:sz w:val="24"/>
        </w:rPr>
      </w:pPr>
    </w:p>
    <w:p w:rsidR="00F72384" w:rsidRDefault="00F72384" w:rsidP="00144B0D">
      <w:pPr>
        <w:spacing w:line="276" w:lineRule="exact"/>
        <w:jc w:val="both"/>
        <w:rPr>
          <w:sz w:val="24"/>
        </w:rPr>
      </w:pPr>
    </w:p>
    <w:p w:rsidR="00E019DD" w:rsidRDefault="00E019DD" w:rsidP="00144B0D">
      <w:pPr>
        <w:spacing w:line="276" w:lineRule="exact"/>
        <w:jc w:val="both"/>
        <w:rPr>
          <w:sz w:val="24"/>
        </w:rPr>
      </w:pPr>
    </w:p>
    <w:p w:rsidR="00717151" w:rsidRPr="00795F55" w:rsidRDefault="00717151" w:rsidP="00717151">
      <w:pPr>
        <w:spacing w:line="264" w:lineRule="auto"/>
        <w:jc w:val="both"/>
        <w:rPr>
          <w:sz w:val="24"/>
          <w:szCs w:val="24"/>
        </w:rPr>
      </w:pPr>
      <w:r w:rsidRPr="00795F55">
        <w:rPr>
          <w:sz w:val="24"/>
          <w:szCs w:val="24"/>
        </w:rPr>
        <w:lastRenderedPageBreak/>
        <w:t xml:space="preserve">                                                СОДЕРЖАНИЕ</w:t>
      </w:r>
    </w:p>
    <w:p w:rsidR="00717151" w:rsidRPr="00795F55" w:rsidRDefault="00717151" w:rsidP="00717151">
      <w:pPr>
        <w:spacing w:line="264" w:lineRule="auto"/>
        <w:jc w:val="both"/>
        <w:rPr>
          <w:sz w:val="24"/>
          <w:szCs w:val="24"/>
        </w:rPr>
      </w:pPr>
    </w:p>
    <w:p w:rsidR="00717151" w:rsidRPr="001926D0" w:rsidRDefault="00717151" w:rsidP="00717151">
      <w:pPr>
        <w:widowControl/>
        <w:autoSpaceDE/>
        <w:autoSpaceDN/>
        <w:spacing w:line="264" w:lineRule="auto"/>
        <w:jc w:val="both"/>
        <w:rPr>
          <w:sz w:val="24"/>
          <w:szCs w:val="24"/>
        </w:rPr>
      </w:pPr>
    </w:p>
    <w:tbl>
      <w:tblPr>
        <w:tblW w:w="0" w:type="auto"/>
        <w:tblLook w:val="00A0"/>
      </w:tblPr>
      <w:tblGrid>
        <w:gridCol w:w="696"/>
        <w:gridCol w:w="8793"/>
        <w:gridCol w:w="708"/>
      </w:tblGrid>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Введение</w:t>
            </w:r>
          </w:p>
          <w:p w:rsidR="00626955" w:rsidRPr="00193EDC" w:rsidRDefault="00626955" w:rsidP="00635BD9">
            <w:pPr>
              <w:widowControl/>
              <w:autoSpaceDE/>
              <w:autoSpaceDN/>
              <w:spacing w:line="276" w:lineRule="auto"/>
              <w:jc w:val="both"/>
              <w:rPr>
                <w:sz w:val="24"/>
                <w:szCs w:val="24"/>
              </w:rPr>
            </w:pPr>
          </w:p>
        </w:tc>
        <w:tc>
          <w:tcPr>
            <w:tcW w:w="708" w:type="dxa"/>
          </w:tcPr>
          <w:p w:rsidR="00626955" w:rsidRPr="00193EDC" w:rsidRDefault="00626955" w:rsidP="00635BD9">
            <w:pPr>
              <w:widowControl/>
              <w:autoSpaceDE/>
              <w:autoSpaceDN/>
              <w:spacing w:line="276" w:lineRule="auto"/>
              <w:jc w:val="right"/>
              <w:rPr>
                <w:sz w:val="24"/>
                <w:szCs w:val="24"/>
              </w:rPr>
            </w:pPr>
            <w:r w:rsidRPr="00193EDC">
              <w:rPr>
                <w:sz w:val="24"/>
                <w:szCs w:val="24"/>
              </w:rPr>
              <w:t>4</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ОБЩИЕ СВЕДЕНИЯ</w:t>
            </w:r>
            <w:r w:rsidRPr="00193EDC">
              <w:rPr>
                <w:sz w:val="24"/>
                <w:szCs w:val="24"/>
              </w:rPr>
              <w:t xml:space="preserve"> О СЕЛЬСКОМ ПОСЕЛЕНИИ</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6</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1.1.</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 xml:space="preserve">Краткая информация </w:t>
            </w:r>
            <w:r w:rsidRPr="00193EDC">
              <w:rPr>
                <w:sz w:val="24"/>
                <w:szCs w:val="24"/>
              </w:rPr>
              <w:t>о современном состоянии сельского поселения</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6</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1.2.</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Демографический потенциал и расселение</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6</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1.3.</w:t>
            </w:r>
          </w:p>
        </w:tc>
        <w:tc>
          <w:tcPr>
            <w:tcW w:w="8793" w:type="dxa"/>
          </w:tcPr>
          <w:p w:rsidR="00626955" w:rsidRPr="00FB59C1" w:rsidRDefault="00626955" w:rsidP="00635BD9">
            <w:pPr>
              <w:widowControl/>
              <w:autoSpaceDE/>
              <w:autoSpaceDN/>
              <w:spacing w:line="276" w:lineRule="auto"/>
              <w:jc w:val="both"/>
              <w:rPr>
                <w:sz w:val="24"/>
                <w:szCs w:val="24"/>
              </w:rPr>
            </w:pPr>
            <w:r>
              <w:rPr>
                <w:sz w:val="24"/>
                <w:szCs w:val="24"/>
              </w:rPr>
              <w:t>Экономический потенциал</w:t>
            </w:r>
          </w:p>
        </w:tc>
        <w:tc>
          <w:tcPr>
            <w:tcW w:w="708" w:type="dxa"/>
          </w:tcPr>
          <w:p w:rsidR="00626955" w:rsidRDefault="00626955" w:rsidP="00635BD9">
            <w:pPr>
              <w:widowControl/>
              <w:autoSpaceDE/>
              <w:autoSpaceDN/>
              <w:spacing w:line="276" w:lineRule="auto"/>
              <w:jc w:val="right"/>
              <w:rPr>
                <w:sz w:val="24"/>
                <w:szCs w:val="24"/>
              </w:rPr>
            </w:pPr>
            <w:r>
              <w:rPr>
                <w:sz w:val="24"/>
                <w:szCs w:val="24"/>
              </w:rPr>
              <w:t>8</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1.4.</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Жилищный фонд</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10</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1.5.</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Инженерная инфраструктура</w:t>
            </w:r>
          </w:p>
        </w:tc>
        <w:tc>
          <w:tcPr>
            <w:tcW w:w="708" w:type="dxa"/>
          </w:tcPr>
          <w:p w:rsidR="00626955" w:rsidRDefault="00626955" w:rsidP="00635BD9">
            <w:pPr>
              <w:widowControl/>
              <w:autoSpaceDE/>
              <w:autoSpaceDN/>
              <w:spacing w:line="276" w:lineRule="auto"/>
              <w:jc w:val="right"/>
              <w:rPr>
                <w:sz w:val="24"/>
                <w:szCs w:val="24"/>
              </w:rPr>
            </w:pPr>
            <w:r>
              <w:rPr>
                <w:sz w:val="24"/>
                <w:szCs w:val="24"/>
              </w:rPr>
              <w:t>12</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1.6.</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Транспортная инфраструктура</w:t>
            </w:r>
          </w:p>
        </w:tc>
        <w:tc>
          <w:tcPr>
            <w:tcW w:w="708" w:type="dxa"/>
          </w:tcPr>
          <w:p w:rsidR="00626955" w:rsidRDefault="00626955" w:rsidP="00635BD9">
            <w:pPr>
              <w:widowControl/>
              <w:autoSpaceDE/>
              <w:autoSpaceDN/>
              <w:spacing w:line="276" w:lineRule="auto"/>
              <w:jc w:val="right"/>
              <w:rPr>
                <w:sz w:val="24"/>
                <w:szCs w:val="24"/>
              </w:rPr>
            </w:pPr>
            <w:r>
              <w:rPr>
                <w:sz w:val="24"/>
                <w:szCs w:val="24"/>
              </w:rPr>
              <w:t>18</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1.7.</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Социальное и культурно-бытовое обслуживание населения</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23</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1.8.</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Особо охраняемые природные территории</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27</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1.9.</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Охрана о</w:t>
            </w:r>
            <w:r w:rsidRPr="00193EDC">
              <w:rPr>
                <w:sz w:val="24"/>
                <w:szCs w:val="24"/>
              </w:rPr>
              <w:t>бъект</w:t>
            </w:r>
            <w:r>
              <w:rPr>
                <w:sz w:val="24"/>
                <w:szCs w:val="24"/>
              </w:rPr>
              <w:t>ов</w:t>
            </w:r>
            <w:r w:rsidRPr="00193EDC">
              <w:rPr>
                <w:sz w:val="24"/>
                <w:szCs w:val="24"/>
              </w:rPr>
              <w:t xml:space="preserve"> культурного наследия</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27</w:t>
            </w:r>
          </w:p>
        </w:tc>
      </w:tr>
      <w:tr w:rsidR="00626955" w:rsidRPr="00193EDC" w:rsidTr="00635BD9">
        <w:tc>
          <w:tcPr>
            <w:tcW w:w="576" w:type="dxa"/>
          </w:tcPr>
          <w:p w:rsidR="00626955" w:rsidRDefault="00626955" w:rsidP="00635BD9">
            <w:pPr>
              <w:widowControl/>
              <w:autoSpaceDE/>
              <w:autoSpaceDN/>
              <w:spacing w:line="276" w:lineRule="auto"/>
              <w:jc w:val="both"/>
              <w:rPr>
                <w:sz w:val="24"/>
                <w:szCs w:val="24"/>
              </w:rPr>
            </w:pPr>
            <w:r>
              <w:rPr>
                <w:sz w:val="24"/>
                <w:szCs w:val="24"/>
              </w:rPr>
              <w:t>1.10.</w:t>
            </w:r>
          </w:p>
        </w:tc>
        <w:tc>
          <w:tcPr>
            <w:tcW w:w="8793" w:type="dxa"/>
          </w:tcPr>
          <w:p w:rsidR="00626955" w:rsidRPr="00193EDC" w:rsidRDefault="00626955" w:rsidP="00635BD9">
            <w:pPr>
              <w:widowControl/>
              <w:autoSpaceDE/>
              <w:autoSpaceDN/>
              <w:spacing w:line="276" w:lineRule="auto"/>
              <w:jc w:val="both"/>
              <w:rPr>
                <w:sz w:val="24"/>
                <w:szCs w:val="24"/>
              </w:rPr>
            </w:pPr>
            <w:r>
              <w:rPr>
                <w:sz w:val="24"/>
                <w:szCs w:val="24"/>
              </w:rPr>
              <w:t xml:space="preserve">Минерально – сырьевые ресурсы  </w:t>
            </w:r>
          </w:p>
        </w:tc>
        <w:tc>
          <w:tcPr>
            <w:tcW w:w="708" w:type="dxa"/>
          </w:tcPr>
          <w:p w:rsidR="00626955" w:rsidRDefault="00626955" w:rsidP="00635BD9">
            <w:pPr>
              <w:widowControl/>
              <w:autoSpaceDE/>
              <w:autoSpaceDN/>
              <w:spacing w:line="276" w:lineRule="auto"/>
              <w:jc w:val="right"/>
              <w:rPr>
                <w:sz w:val="24"/>
                <w:szCs w:val="24"/>
              </w:rPr>
            </w:pPr>
            <w:r>
              <w:rPr>
                <w:sz w:val="24"/>
                <w:szCs w:val="24"/>
              </w:rPr>
              <w:t>27</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2.</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 xml:space="preserve">ОБОСНОВАНИЕ ВЫБРАННОГО </w:t>
            </w:r>
            <w:proofErr w:type="gramStart"/>
            <w:r w:rsidRPr="00193EDC">
              <w:rPr>
                <w:sz w:val="24"/>
                <w:szCs w:val="24"/>
              </w:rPr>
              <w:t>ВАРИАНТА РАЗМЕЩЕНИЯ ОБЪЕКТОВ            МЕСТНОГО ЗНАЧЕНИЯ СЕЛЬСКОГО ПОСЕЛЕНИЯ</w:t>
            </w:r>
            <w:proofErr w:type="gramEnd"/>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28</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2.1.</w:t>
            </w:r>
          </w:p>
        </w:tc>
        <w:tc>
          <w:tcPr>
            <w:tcW w:w="8793" w:type="dxa"/>
          </w:tcPr>
          <w:p w:rsidR="00626955" w:rsidRPr="00193EDC" w:rsidRDefault="00626955" w:rsidP="00635BD9">
            <w:pPr>
              <w:widowControl/>
              <w:autoSpaceDE/>
              <w:autoSpaceDN/>
              <w:spacing w:line="276" w:lineRule="auto"/>
              <w:jc w:val="both"/>
              <w:rPr>
                <w:sz w:val="24"/>
                <w:szCs w:val="24"/>
              </w:rPr>
            </w:pPr>
            <w:proofErr w:type="gramStart"/>
            <w:r w:rsidRPr="00193EDC">
              <w:rPr>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roofErr w:type="gramEnd"/>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28</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 xml:space="preserve">2.2. </w:t>
            </w:r>
          </w:p>
        </w:tc>
        <w:tc>
          <w:tcPr>
            <w:tcW w:w="8793" w:type="dxa"/>
          </w:tcPr>
          <w:p w:rsidR="00626955" w:rsidRPr="00193EDC" w:rsidRDefault="00626955" w:rsidP="00635BD9">
            <w:pPr>
              <w:widowControl/>
              <w:autoSpaceDE/>
              <w:autoSpaceDN/>
              <w:spacing w:line="276" w:lineRule="auto"/>
              <w:jc w:val="both"/>
              <w:rPr>
                <w:sz w:val="24"/>
                <w:szCs w:val="24"/>
              </w:rPr>
            </w:pPr>
            <w:proofErr w:type="gramStart"/>
            <w:r w:rsidRPr="00193EDC">
              <w:rPr>
                <w:sz w:val="24"/>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proofErr w:type="gramEnd"/>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29</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2.3.</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Предложения по изменению границ населенных пунктов</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30</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3.</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55</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sidRPr="00193EDC">
              <w:rPr>
                <w:sz w:val="24"/>
                <w:szCs w:val="24"/>
              </w:rPr>
              <w:t>3.1.</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Санитарно-защитные зоны</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56</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3.2.</w:t>
            </w:r>
          </w:p>
        </w:tc>
        <w:tc>
          <w:tcPr>
            <w:tcW w:w="8793" w:type="dxa"/>
          </w:tcPr>
          <w:p w:rsidR="00626955" w:rsidRPr="00193EDC" w:rsidRDefault="00626955" w:rsidP="00635BD9">
            <w:pPr>
              <w:widowControl/>
              <w:autoSpaceDE/>
              <w:autoSpaceDN/>
              <w:spacing w:line="276" w:lineRule="auto"/>
              <w:jc w:val="both"/>
              <w:rPr>
                <w:sz w:val="24"/>
                <w:szCs w:val="24"/>
              </w:rPr>
            </w:pPr>
            <w:r w:rsidRPr="00F45336">
              <w:rPr>
                <w:sz w:val="24"/>
                <w:szCs w:val="24"/>
              </w:rPr>
              <w:t>Охранные зоны инженерных коммуникаций</w:t>
            </w:r>
          </w:p>
        </w:tc>
        <w:tc>
          <w:tcPr>
            <w:tcW w:w="708" w:type="dxa"/>
          </w:tcPr>
          <w:p w:rsidR="00626955" w:rsidRDefault="00626955" w:rsidP="00635BD9">
            <w:pPr>
              <w:widowControl/>
              <w:autoSpaceDE/>
              <w:autoSpaceDN/>
              <w:spacing w:line="276" w:lineRule="auto"/>
              <w:jc w:val="right"/>
              <w:rPr>
                <w:sz w:val="24"/>
                <w:szCs w:val="24"/>
              </w:rPr>
            </w:pPr>
            <w:r>
              <w:rPr>
                <w:sz w:val="24"/>
                <w:szCs w:val="24"/>
              </w:rPr>
              <w:t>56</w:t>
            </w:r>
          </w:p>
        </w:tc>
      </w:tr>
      <w:tr w:rsidR="00626955" w:rsidRPr="00193EDC" w:rsidTr="00635BD9">
        <w:tc>
          <w:tcPr>
            <w:tcW w:w="576" w:type="dxa"/>
          </w:tcPr>
          <w:p w:rsidR="00626955" w:rsidRDefault="00626955" w:rsidP="00635BD9">
            <w:pPr>
              <w:widowControl/>
              <w:autoSpaceDE/>
              <w:autoSpaceDN/>
              <w:spacing w:line="276" w:lineRule="auto"/>
              <w:jc w:val="both"/>
              <w:rPr>
                <w:sz w:val="24"/>
                <w:szCs w:val="24"/>
              </w:rPr>
            </w:pPr>
            <w:r>
              <w:rPr>
                <w:sz w:val="24"/>
                <w:szCs w:val="24"/>
              </w:rPr>
              <w:t>3.3.</w:t>
            </w:r>
          </w:p>
        </w:tc>
        <w:tc>
          <w:tcPr>
            <w:tcW w:w="8793" w:type="dxa"/>
          </w:tcPr>
          <w:p w:rsidR="00626955" w:rsidRPr="00F45336" w:rsidRDefault="00626955" w:rsidP="00635BD9">
            <w:pPr>
              <w:widowControl/>
              <w:autoSpaceDE/>
              <w:autoSpaceDN/>
              <w:spacing w:line="276" w:lineRule="auto"/>
              <w:jc w:val="both"/>
              <w:rPr>
                <w:sz w:val="24"/>
                <w:szCs w:val="24"/>
              </w:rPr>
            </w:pPr>
            <w:r w:rsidRPr="00F45336">
              <w:rPr>
                <w:sz w:val="24"/>
                <w:szCs w:val="24"/>
              </w:rPr>
              <w:t>Зоны санитарной охраны источников питьевого хозяйственно-бытового водоснабжения и водопроводов питьевого назначения</w:t>
            </w:r>
          </w:p>
        </w:tc>
        <w:tc>
          <w:tcPr>
            <w:tcW w:w="708" w:type="dxa"/>
          </w:tcPr>
          <w:p w:rsidR="00626955" w:rsidRDefault="00626955" w:rsidP="00635BD9">
            <w:pPr>
              <w:widowControl/>
              <w:autoSpaceDE/>
              <w:autoSpaceDN/>
              <w:spacing w:line="276" w:lineRule="auto"/>
              <w:jc w:val="right"/>
              <w:rPr>
                <w:sz w:val="24"/>
                <w:szCs w:val="24"/>
              </w:rPr>
            </w:pPr>
            <w:r>
              <w:rPr>
                <w:sz w:val="24"/>
                <w:szCs w:val="24"/>
              </w:rPr>
              <w:t>57</w:t>
            </w:r>
          </w:p>
        </w:tc>
      </w:tr>
      <w:tr w:rsidR="00626955" w:rsidRPr="00193EDC" w:rsidTr="00635BD9">
        <w:tc>
          <w:tcPr>
            <w:tcW w:w="576" w:type="dxa"/>
          </w:tcPr>
          <w:p w:rsidR="00626955" w:rsidRPr="00193EDC" w:rsidRDefault="00626955" w:rsidP="00635BD9">
            <w:pPr>
              <w:widowControl/>
              <w:autoSpaceDE/>
              <w:autoSpaceDN/>
              <w:spacing w:line="276" w:lineRule="auto"/>
              <w:jc w:val="both"/>
              <w:rPr>
                <w:sz w:val="24"/>
                <w:szCs w:val="24"/>
              </w:rPr>
            </w:pPr>
            <w:r>
              <w:rPr>
                <w:sz w:val="24"/>
                <w:szCs w:val="24"/>
              </w:rPr>
              <w:t>4</w:t>
            </w:r>
            <w:r w:rsidRPr="00193EDC">
              <w:rPr>
                <w:sz w:val="24"/>
                <w:szCs w:val="24"/>
              </w:rPr>
              <w:t>.</w:t>
            </w:r>
          </w:p>
        </w:tc>
        <w:tc>
          <w:tcPr>
            <w:tcW w:w="8793" w:type="dxa"/>
          </w:tcPr>
          <w:p w:rsidR="00626955" w:rsidRPr="00193EDC" w:rsidRDefault="00626955" w:rsidP="00635BD9">
            <w:pPr>
              <w:widowControl/>
              <w:autoSpaceDE/>
              <w:autoSpaceDN/>
              <w:spacing w:line="276" w:lineRule="auto"/>
              <w:jc w:val="both"/>
              <w:rPr>
                <w:sz w:val="24"/>
                <w:szCs w:val="24"/>
              </w:rPr>
            </w:pPr>
            <w:r w:rsidRPr="00193EDC">
              <w:rPr>
                <w:sz w:val="24"/>
                <w:szCs w:val="24"/>
              </w:rPr>
              <w:t>ПЕРЕЧЕНЬ ОСНОВНЫХ ФАКТОРОВ РИСКА ВОЗНИКНОВЕНИЯ ЧРЕЗВЫЧАЙНЫХ СИТУАЦИЙ ПРИРОДНОГО И ТЕХНОГЕННОГО ХАРАКТЕРА</w:t>
            </w:r>
          </w:p>
        </w:tc>
        <w:tc>
          <w:tcPr>
            <w:tcW w:w="708" w:type="dxa"/>
          </w:tcPr>
          <w:p w:rsidR="00626955" w:rsidRPr="00193EDC" w:rsidRDefault="00626955" w:rsidP="00635BD9">
            <w:pPr>
              <w:widowControl/>
              <w:autoSpaceDE/>
              <w:autoSpaceDN/>
              <w:spacing w:line="276" w:lineRule="auto"/>
              <w:jc w:val="right"/>
              <w:rPr>
                <w:sz w:val="24"/>
                <w:szCs w:val="24"/>
              </w:rPr>
            </w:pPr>
            <w:r>
              <w:rPr>
                <w:sz w:val="24"/>
                <w:szCs w:val="24"/>
              </w:rPr>
              <w:t>57</w:t>
            </w:r>
          </w:p>
        </w:tc>
      </w:tr>
    </w:tbl>
    <w:p w:rsidR="007906B5" w:rsidRPr="00DF0EBF" w:rsidRDefault="007906B5" w:rsidP="00144B0D">
      <w:pPr>
        <w:spacing w:line="276" w:lineRule="exact"/>
        <w:jc w:val="both"/>
        <w:rPr>
          <w:sz w:val="24"/>
        </w:rPr>
        <w:sectPr w:rsidR="007906B5" w:rsidRPr="00DF0EBF" w:rsidSect="00B136EE">
          <w:headerReference w:type="even" r:id="rId10"/>
          <w:footerReference w:type="default" r:id="rId11"/>
          <w:pgSz w:w="11910" w:h="16840"/>
          <w:pgMar w:top="1040" w:right="580" w:bottom="960" w:left="1140" w:header="0" w:footer="694" w:gutter="0"/>
          <w:pgNumType w:start="2"/>
          <w:cols w:space="720"/>
        </w:sectPr>
      </w:pPr>
    </w:p>
    <w:p w:rsidR="00C62321" w:rsidRDefault="00BF16DA" w:rsidP="00367CF6">
      <w:pPr>
        <w:pStyle w:val="111"/>
        <w:spacing w:before="0"/>
        <w:ind w:left="0" w:firstLine="0"/>
        <w:jc w:val="both"/>
        <w:rPr>
          <w:b/>
        </w:rPr>
      </w:pPr>
      <w:bookmarkStart w:id="0" w:name="_Toc66278202"/>
      <w:r w:rsidRPr="00DF0EBF">
        <w:rPr>
          <w:b/>
        </w:rPr>
        <w:lastRenderedPageBreak/>
        <w:t>1</w:t>
      </w:r>
      <w:r w:rsidR="00AC04D7" w:rsidRPr="00DF0EBF">
        <w:rPr>
          <w:b/>
        </w:rPr>
        <w:t>.</w:t>
      </w:r>
      <w:r w:rsidRPr="00DF0EBF">
        <w:rPr>
          <w:b/>
        </w:rPr>
        <w:t xml:space="preserve"> </w:t>
      </w:r>
      <w:bookmarkEnd w:id="0"/>
      <w:r w:rsidR="00376ED2">
        <w:rPr>
          <w:b/>
        </w:rPr>
        <w:t>Введение</w:t>
      </w:r>
    </w:p>
    <w:p w:rsidR="00CA6A83" w:rsidRPr="00DF0EBF" w:rsidRDefault="00CA6A83" w:rsidP="00367CF6">
      <w:pPr>
        <w:pStyle w:val="111"/>
        <w:spacing w:before="0"/>
        <w:ind w:left="0" w:firstLine="0"/>
        <w:jc w:val="both"/>
        <w:rPr>
          <w:b/>
        </w:rPr>
      </w:pPr>
    </w:p>
    <w:p w:rsidR="00C62321" w:rsidRPr="00DF0EBF" w:rsidRDefault="00964EAD" w:rsidP="00C2394B">
      <w:pPr>
        <w:pStyle w:val="af4"/>
        <w:spacing w:before="0"/>
        <w:ind w:left="0" w:right="-9"/>
      </w:pPr>
      <w:r w:rsidRPr="00DF0EBF">
        <w:t>Проект</w:t>
      </w:r>
      <w:r w:rsidR="00BF16DA" w:rsidRPr="00DF0EBF">
        <w:t xml:space="preserve"> </w:t>
      </w:r>
      <w:r w:rsidR="008942FC">
        <w:t xml:space="preserve">внесения изменений в </w:t>
      </w:r>
      <w:r w:rsidR="00BF16DA" w:rsidRPr="00DF0EBF">
        <w:t>Генеральн</w:t>
      </w:r>
      <w:r w:rsidR="008942FC">
        <w:t>ый</w:t>
      </w:r>
      <w:r w:rsidR="00BF16DA" w:rsidRPr="00DF0EBF">
        <w:t xml:space="preserve"> план</w:t>
      </w:r>
      <w:r w:rsidRPr="00DF0EBF">
        <w:t xml:space="preserve"> </w:t>
      </w:r>
      <w:r w:rsidR="00717151">
        <w:t>Вурман-Сюктерского</w:t>
      </w:r>
      <w:r w:rsidR="0089139A">
        <w:t xml:space="preserve"> сельского поселения</w:t>
      </w:r>
      <w:r w:rsidR="00BF16DA" w:rsidRPr="00DF0EBF">
        <w:t xml:space="preserve"> </w:t>
      </w:r>
      <w:r w:rsidR="00651577">
        <w:t>Чебоксарского</w:t>
      </w:r>
      <w:r w:rsidR="0089139A">
        <w:t xml:space="preserve"> района </w:t>
      </w:r>
      <w:r w:rsidR="00C2394B">
        <w:t xml:space="preserve">Чувашской Республики </w:t>
      </w:r>
      <w:r w:rsidR="00BF16DA" w:rsidRPr="00DF0EBF">
        <w:t>(</w:t>
      </w:r>
      <w:r w:rsidR="00494991">
        <w:t xml:space="preserve">далее </w:t>
      </w:r>
      <w:r w:rsidR="003743AC">
        <w:t xml:space="preserve">- </w:t>
      </w:r>
      <w:r w:rsidR="00BF16DA" w:rsidRPr="00DF0EBF">
        <w:t xml:space="preserve">Генеральный план) </w:t>
      </w:r>
      <w:r w:rsidR="00C2394B">
        <w:t>разработан</w:t>
      </w:r>
      <w:r w:rsidR="00BF16DA" w:rsidRPr="00DF0EBF">
        <w:t xml:space="preserve"> </w:t>
      </w:r>
      <w:r w:rsidR="008942FC">
        <w:t>на основании</w:t>
      </w:r>
      <w:r w:rsidR="0089139A">
        <w:t xml:space="preserve"> договор</w:t>
      </w:r>
      <w:r w:rsidR="008942FC">
        <w:t>а</w:t>
      </w:r>
      <w:r w:rsidR="0089139A">
        <w:t xml:space="preserve"> от </w:t>
      </w:r>
      <w:r w:rsidR="00717151">
        <w:t>15</w:t>
      </w:r>
      <w:r w:rsidR="00C2394B">
        <w:t xml:space="preserve"> </w:t>
      </w:r>
      <w:r w:rsidR="00717151">
        <w:t>июля</w:t>
      </w:r>
      <w:r w:rsidR="00C2394B">
        <w:t xml:space="preserve"> 202</w:t>
      </w:r>
      <w:r w:rsidR="00717151">
        <w:t>0</w:t>
      </w:r>
      <w:r w:rsidR="0089139A">
        <w:t xml:space="preserve"> года № </w:t>
      </w:r>
      <w:r w:rsidR="00717151">
        <w:t>156</w:t>
      </w:r>
      <w:r w:rsidR="0089139A">
        <w:t>, заключенного</w:t>
      </w:r>
      <w:r w:rsidR="00C2394B">
        <w:t xml:space="preserve"> между администрацией </w:t>
      </w:r>
      <w:r w:rsidR="00717151">
        <w:t>Вурман-Сюктерского</w:t>
      </w:r>
      <w:r w:rsidR="0089139A">
        <w:t xml:space="preserve"> сельского поселения</w:t>
      </w:r>
      <w:r w:rsidR="00C2394B" w:rsidRPr="00DF0EBF">
        <w:t xml:space="preserve"> </w:t>
      </w:r>
      <w:r w:rsidR="00651577">
        <w:t>Чебоксарского</w:t>
      </w:r>
      <w:r w:rsidR="0089139A">
        <w:t xml:space="preserve"> района </w:t>
      </w:r>
      <w:r w:rsidR="00C2394B">
        <w:t>Чувашской Республик</w:t>
      </w:r>
      <w:proofErr w:type="gramStart"/>
      <w:r w:rsidR="00C2394B">
        <w:t xml:space="preserve">и и </w:t>
      </w:r>
      <w:r w:rsidR="003743AC">
        <w:t>ООО</w:t>
      </w:r>
      <w:proofErr w:type="gramEnd"/>
      <w:r w:rsidR="003743AC">
        <w:t xml:space="preserve"> «НПП «Инженер»</w:t>
      </w:r>
      <w:r w:rsidR="00BF16DA" w:rsidRPr="00DF0EBF">
        <w:t>.</w:t>
      </w:r>
    </w:p>
    <w:p w:rsidR="0077570A" w:rsidRDefault="0077570A" w:rsidP="008942FC">
      <w:pPr>
        <w:pStyle w:val="af4"/>
        <w:spacing w:before="0" w:line="264" w:lineRule="auto"/>
        <w:ind w:left="0" w:right="-9"/>
      </w:pPr>
      <w:r>
        <w:t>Целью подготовки проекта внесения изменений в Генеральный план является:</w:t>
      </w:r>
    </w:p>
    <w:p w:rsidR="00D26131" w:rsidRPr="00D26131" w:rsidRDefault="001E46E8" w:rsidP="001E46E8">
      <w:pPr>
        <w:pStyle w:val="af4"/>
        <w:spacing w:before="0" w:line="264" w:lineRule="auto"/>
        <w:ind w:left="0" w:right="-9"/>
      </w:pPr>
      <w:r w:rsidRPr="00D26131">
        <w:t>- проектирование включения в границы населенных пунктов Вурман-Сюктерского сельского поселения земельных участков из категории «земли сельскохозяйственного назначения»</w:t>
      </w:r>
      <w:r w:rsidR="00CE0837" w:rsidRPr="00D26131">
        <w:t>, «</w:t>
      </w:r>
      <w:r w:rsidR="000C1924" w:rsidRPr="00D26131">
        <w:t>земли особо охраняемых территорий и объектов</w:t>
      </w:r>
      <w:r w:rsidR="00CE0837" w:rsidRPr="00D26131">
        <w:t>», «земли населенных пунктов»</w:t>
      </w:r>
      <w:r w:rsidRPr="00D26131">
        <w:t xml:space="preserve">  </w:t>
      </w:r>
    </w:p>
    <w:p w:rsidR="00D26131" w:rsidRPr="00DD5873" w:rsidRDefault="001E46E8" w:rsidP="001E46E8">
      <w:pPr>
        <w:pStyle w:val="af4"/>
        <w:spacing w:before="0" w:line="264" w:lineRule="auto"/>
        <w:ind w:left="0" w:right="-9"/>
      </w:pPr>
      <w:proofErr w:type="gramStart"/>
      <w:r w:rsidRPr="00DD5873">
        <w:t xml:space="preserve">(в д. Хорнзор – 1 </w:t>
      </w:r>
      <w:r w:rsidR="00D26131" w:rsidRPr="00DD5873">
        <w:t xml:space="preserve">земельный </w:t>
      </w:r>
      <w:r w:rsidRPr="00DD5873">
        <w:t xml:space="preserve">участок </w:t>
      </w:r>
      <w:r w:rsidR="00D26131" w:rsidRPr="00DD5873">
        <w:t>и территория общей площадью 1,0540</w:t>
      </w:r>
      <w:r w:rsidRPr="00DD5873">
        <w:t xml:space="preserve"> га, </w:t>
      </w:r>
      <w:proofErr w:type="gramEnd"/>
    </w:p>
    <w:p w:rsidR="00D26131" w:rsidRPr="00DD5873" w:rsidRDefault="001E46E8" w:rsidP="001E46E8">
      <w:pPr>
        <w:pStyle w:val="af4"/>
        <w:spacing w:before="0" w:line="264" w:lineRule="auto"/>
        <w:ind w:left="0" w:right="-9"/>
      </w:pPr>
      <w:r w:rsidRPr="00DD5873">
        <w:t xml:space="preserve">в д. Кибечкасы – 13 </w:t>
      </w:r>
      <w:r w:rsidR="00D26131" w:rsidRPr="00DD5873">
        <w:t xml:space="preserve">земельных </w:t>
      </w:r>
      <w:r w:rsidRPr="00DD5873">
        <w:t xml:space="preserve">участков </w:t>
      </w:r>
      <w:r w:rsidR="00D26131" w:rsidRPr="00DD5873">
        <w:t xml:space="preserve">и территория </w:t>
      </w:r>
      <w:r w:rsidRPr="00DD5873">
        <w:t xml:space="preserve">общей площадью </w:t>
      </w:r>
      <w:r w:rsidR="00D26131" w:rsidRPr="00DD5873">
        <w:t>26,1407</w:t>
      </w:r>
      <w:r w:rsidRPr="00DD5873">
        <w:t xml:space="preserve"> га, </w:t>
      </w:r>
    </w:p>
    <w:p w:rsidR="00D26131" w:rsidRPr="00DD5873" w:rsidRDefault="00282A13" w:rsidP="001E46E8">
      <w:pPr>
        <w:pStyle w:val="af4"/>
        <w:spacing w:before="0" w:line="264" w:lineRule="auto"/>
        <w:ind w:left="0" w:right="-9"/>
      </w:pPr>
      <w:r>
        <w:t>в д. Шобашкаркасы – 56</w:t>
      </w:r>
      <w:r w:rsidR="001E46E8" w:rsidRPr="00DD5873">
        <w:t xml:space="preserve"> </w:t>
      </w:r>
      <w:r w:rsidR="00D26131" w:rsidRPr="00DD5873">
        <w:t xml:space="preserve">земельных </w:t>
      </w:r>
      <w:r w:rsidR="001E46E8" w:rsidRPr="00DD5873">
        <w:t xml:space="preserve">участков </w:t>
      </w:r>
      <w:r w:rsidR="00D26131" w:rsidRPr="00DD5873">
        <w:t xml:space="preserve">и территория </w:t>
      </w:r>
      <w:r w:rsidR="001E46E8" w:rsidRPr="00DD5873">
        <w:t xml:space="preserve">общей площадью </w:t>
      </w:r>
      <w:r>
        <w:t>88,9054</w:t>
      </w:r>
      <w:r w:rsidR="00D26131" w:rsidRPr="00DD5873">
        <w:t xml:space="preserve"> га, </w:t>
      </w:r>
    </w:p>
    <w:p w:rsidR="00D26131" w:rsidRPr="00DD5873" w:rsidRDefault="00D26131" w:rsidP="00D26131">
      <w:pPr>
        <w:pStyle w:val="af4"/>
        <w:spacing w:before="0" w:line="264" w:lineRule="auto"/>
        <w:ind w:left="0" w:right="-9"/>
      </w:pPr>
      <w:r w:rsidRPr="00DD5873">
        <w:t xml:space="preserve">в д. Вурманкасы – 40 земельных участков и территория общей площадью 6,3258 га, </w:t>
      </w:r>
    </w:p>
    <w:p w:rsidR="00D26131" w:rsidRPr="00DD5873" w:rsidRDefault="00D26131" w:rsidP="001E46E8">
      <w:pPr>
        <w:pStyle w:val="af4"/>
        <w:spacing w:before="0" w:line="264" w:lineRule="auto"/>
        <w:ind w:left="0" w:right="-9"/>
      </w:pPr>
      <w:r w:rsidRPr="00DD5873">
        <w:t xml:space="preserve">в д. </w:t>
      </w:r>
      <w:proofErr w:type="spellStart"/>
      <w:r w:rsidRPr="00DD5873">
        <w:t>Крикакасы</w:t>
      </w:r>
      <w:proofErr w:type="spellEnd"/>
      <w:r w:rsidRPr="00DD5873">
        <w:t xml:space="preserve"> – 7 земельных участков общей площадью 0,9756 га, </w:t>
      </w:r>
    </w:p>
    <w:p w:rsidR="00D26131" w:rsidRPr="00DD5873" w:rsidRDefault="00D26131" w:rsidP="001E46E8">
      <w:pPr>
        <w:pStyle w:val="af4"/>
        <w:spacing w:before="0" w:line="264" w:lineRule="auto"/>
        <w:ind w:left="0" w:right="-9"/>
      </w:pPr>
      <w:r w:rsidRPr="00DD5873">
        <w:t>в д. Онгапось – 8 земельных участков и территория общей площадью 13,7915 га,</w:t>
      </w:r>
    </w:p>
    <w:p w:rsidR="00D26131" w:rsidRPr="00DD5873" w:rsidRDefault="00D26131" w:rsidP="001E46E8">
      <w:pPr>
        <w:pStyle w:val="af4"/>
        <w:spacing w:before="0" w:line="264" w:lineRule="auto"/>
        <w:ind w:left="0" w:right="-9"/>
      </w:pPr>
      <w:r w:rsidRPr="00DD5873">
        <w:t xml:space="preserve"> в д. Ойкасы – 2 земельных участка и территория общей площадью 0,4274 га, </w:t>
      </w:r>
    </w:p>
    <w:p w:rsidR="00D26131" w:rsidRPr="00DD5873" w:rsidRDefault="00E94B6B" w:rsidP="001E46E8">
      <w:pPr>
        <w:pStyle w:val="af4"/>
        <w:spacing w:before="0" w:line="264" w:lineRule="auto"/>
        <w:ind w:left="0" w:right="-9"/>
      </w:pPr>
      <w:r w:rsidRPr="00DD5873">
        <w:t>в с</w:t>
      </w:r>
      <w:r w:rsidR="00D26131" w:rsidRPr="00DD5873">
        <w:t>. Хыркасы – 1</w:t>
      </w:r>
      <w:r w:rsidR="00DD5873" w:rsidRPr="00DD5873">
        <w:t>85 земельных участков</w:t>
      </w:r>
      <w:r w:rsidR="001E46E8" w:rsidRPr="00DD5873">
        <w:t xml:space="preserve"> </w:t>
      </w:r>
      <w:r w:rsidR="00D26131" w:rsidRPr="00DD5873">
        <w:t xml:space="preserve">и территория </w:t>
      </w:r>
      <w:r w:rsidR="001E46E8" w:rsidRPr="00DD5873">
        <w:t xml:space="preserve">общей площадью </w:t>
      </w:r>
      <w:r w:rsidR="00DD5873" w:rsidRPr="00DD5873">
        <w:t>32,6244</w:t>
      </w:r>
      <w:r w:rsidR="001E46E8" w:rsidRPr="00DD5873">
        <w:t xml:space="preserve"> га</w:t>
      </w:r>
      <w:r w:rsidR="00D26131" w:rsidRPr="00DD5873">
        <w:t xml:space="preserve">, </w:t>
      </w:r>
    </w:p>
    <w:p w:rsidR="001E46E8" w:rsidRPr="00DD5873" w:rsidRDefault="001E46E8" w:rsidP="001E46E8">
      <w:pPr>
        <w:pStyle w:val="af4"/>
        <w:spacing w:before="0" w:line="264" w:lineRule="auto"/>
        <w:ind w:left="0" w:right="-9"/>
      </w:pPr>
      <w:r w:rsidRPr="00DD5873">
        <w:t>в д. Питикасы – 1</w:t>
      </w:r>
      <w:r w:rsidR="00D26131" w:rsidRPr="00DD5873">
        <w:t xml:space="preserve"> земельный</w:t>
      </w:r>
      <w:r w:rsidRPr="00DD5873">
        <w:t xml:space="preserve"> участок площадью 0,2878 га</w:t>
      </w:r>
      <w:proofErr w:type="gramStart"/>
      <w:r w:rsidRPr="00DD5873">
        <w:t xml:space="preserve">,) </w:t>
      </w:r>
      <w:proofErr w:type="gramEnd"/>
      <w:r w:rsidRPr="00DD5873">
        <w:t>с последующим изменением категории земель на «земли населенных пунктов»;</w:t>
      </w:r>
    </w:p>
    <w:p w:rsidR="001E46E8" w:rsidRDefault="001E46E8" w:rsidP="00E94B6B">
      <w:pPr>
        <w:pStyle w:val="af4"/>
        <w:spacing w:before="0" w:line="264" w:lineRule="auto"/>
        <w:ind w:left="0" w:right="-9"/>
      </w:pPr>
      <w:r w:rsidRPr="00DD5873">
        <w:t xml:space="preserve"> </w:t>
      </w:r>
      <w:proofErr w:type="gramStart"/>
      <w:r w:rsidRPr="00DD5873">
        <w:t xml:space="preserve">- проектирование территорий для дальнейшего перспективного градостроительного освоения (в д. Адылъял – </w:t>
      </w:r>
      <w:r w:rsidR="00E94B6B" w:rsidRPr="00DD5873">
        <w:t>территория общей площадью 31,2</w:t>
      </w:r>
      <w:r w:rsidRPr="00DD5873">
        <w:t xml:space="preserve"> га, в д. Кибечкасы – </w:t>
      </w:r>
      <w:r w:rsidR="00E94B6B" w:rsidRPr="00DD5873">
        <w:t>территория общей площадью 4,3</w:t>
      </w:r>
      <w:r w:rsidRPr="00DD5873">
        <w:t xml:space="preserve"> га, в д. Шобашкаркасы – </w:t>
      </w:r>
      <w:r w:rsidR="00E94B6B" w:rsidRPr="00DD5873">
        <w:t>территория</w:t>
      </w:r>
      <w:r w:rsidRPr="00DD5873">
        <w:t xml:space="preserve"> общей площадью </w:t>
      </w:r>
      <w:r w:rsidRPr="00DD5873">
        <w:rPr>
          <w:color w:val="22272F"/>
        </w:rPr>
        <w:t>37,1</w:t>
      </w:r>
      <w:r w:rsidRPr="00DD5873">
        <w:t xml:space="preserve"> га, в д. Малый Сундырь – </w:t>
      </w:r>
      <w:r w:rsidR="00E94B6B" w:rsidRPr="00DD5873">
        <w:t xml:space="preserve">территория </w:t>
      </w:r>
      <w:r w:rsidRPr="00DD5873">
        <w:t xml:space="preserve">общей площадью </w:t>
      </w:r>
      <w:r w:rsidR="00E94B6B" w:rsidRPr="00DD5873">
        <w:t>29,9</w:t>
      </w:r>
      <w:r w:rsidRPr="00DD5873">
        <w:t xml:space="preserve"> га, в пос. Сюктерка – </w:t>
      </w:r>
      <w:r w:rsidR="00E94B6B" w:rsidRPr="00DD5873">
        <w:t>территория общей площадью 37,1</w:t>
      </w:r>
      <w:r w:rsidRPr="00DD5873">
        <w:t xml:space="preserve"> га, в с. Хыркасы – </w:t>
      </w:r>
      <w:r w:rsidR="00E94B6B" w:rsidRPr="00DD5873">
        <w:t xml:space="preserve">территория </w:t>
      </w:r>
      <w:r w:rsidRPr="00DD5873">
        <w:t xml:space="preserve">общей площадью </w:t>
      </w:r>
      <w:r w:rsidR="00DD5873" w:rsidRPr="00DD5873">
        <w:t>1,8</w:t>
      </w:r>
      <w:r w:rsidRPr="00DD5873">
        <w:t xml:space="preserve"> га, в д. Вурманкасы – </w:t>
      </w:r>
      <w:r w:rsidR="00E94B6B" w:rsidRPr="00DD5873">
        <w:t>территория</w:t>
      </w:r>
      <w:proofErr w:type="gramEnd"/>
      <w:r w:rsidR="00E94B6B" w:rsidRPr="00DD5873">
        <w:t xml:space="preserve"> общей площадью 5,9</w:t>
      </w:r>
      <w:r w:rsidRPr="00DD5873">
        <w:t xml:space="preserve"> га, в д. Микши-Энзей – </w:t>
      </w:r>
      <w:r w:rsidR="00E94B6B" w:rsidRPr="00DD5873">
        <w:t xml:space="preserve">территория площадью 47,4 га, в </w:t>
      </w:r>
      <w:r w:rsidRPr="00DD5873">
        <w:t xml:space="preserve">д. Ойкасы – </w:t>
      </w:r>
      <w:r w:rsidR="00E94B6B" w:rsidRPr="00DD5873">
        <w:t>территория общей площадью 2,1</w:t>
      </w:r>
      <w:r w:rsidRPr="00DD5873">
        <w:t xml:space="preserve"> га, в д. </w:t>
      </w:r>
      <w:proofErr w:type="spellStart"/>
      <w:r w:rsidRPr="00DD5873">
        <w:t>Варпоси</w:t>
      </w:r>
      <w:proofErr w:type="spellEnd"/>
      <w:r w:rsidRPr="00DD5873">
        <w:t xml:space="preserve"> – </w:t>
      </w:r>
      <w:r w:rsidR="00E94B6B" w:rsidRPr="00DD5873">
        <w:t>территория общей площадью 7,3</w:t>
      </w:r>
      <w:r w:rsidRPr="00DD5873">
        <w:t xml:space="preserve"> га, в д. Салабайкасы – </w:t>
      </w:r>
      <w:r w:rsidR="00E94B6B" w:rsidRPr="00DD5873">
        <w:t>территория общей площадью 20,2</w:t>
      </w:r>
      <w:r w:rsidRPr="00DD5873">
        <w:t xml:space="preserve"> га</w:t>
      </w:r>
      <w:r w:rsidR="00635BD9" w:rsidRPr="00DD5873">
        <w:t xml:space="preserve">, д. </w:t>
      </w:r>
      <w:proofErr w:type="spellStart"/>
      <w:r w:rsidR="00635BD9" w:rsidRPr="00DD5873">
        <w:t>Крикасы</w:t>
      </w:r>
      <w:proofErr w:type="spellEnd"/>
      <w:r w:rsidR="00635BD9" w:rsidRPr="00DD5873">
        <w:t xml:space="preserve"> – территория общей площадью 81,1 га</w:t>
      </w:r>
      <w:r w:rsidRPr="00DD5873">
        <w:t>);</w:t>
      </w:r>
    </w:p>
    <w:p w:rsidR="00CF161C" w:rsidRPr="004935A6" w:rsidRDefault="00CF161C" w:rsidP="00CF161C">
      <w:pPr>
        <w:pStyle w:val="af4"/>
        <w:spacing w:before="0" w:line="264" w:lineRule="auto"/>
        <w:ind w:left="0" w:right="-9"/>
      </w:pPr>
      <w:r w:rsidRPr="004935A6">
        <w:t xml:space="preserve">и актуализации правовых, методических и информационных основ для устойчивого развития территории </w:t>
      </w:r>
      <w:r>
        <w:t xml:space="preserve">Вурман-Сюктерского </w:t>
      </w:r>
      <w:r w:rsidRPr="004935A6">
        <w:t xml:space="preserve">сельского поселения </w:t>
      </w:r>
      <w:r>
        <w:t>Чебоксарского</w:t>
      </w:r>
      <w:r w:rsidRPr="004935A6">
        <w:t xml:space="preserve"> района Чувашской Республики (далее - сельского поселения).</w:t>
      </w:r>
    </w:p>
    <w:p w:rsidR="001F4ACA" w:rsidRPr="004935A6" w:rsidRDefault="001F4ACA" w:rsidP="001F4ACA">
      <w:pPr>
        <w:pStyle w:val="af4"/>
        <w:spacing w:before="0" w:line="264" w:lineRule="auto"/>
        <w:ind w:left="0" w:right="-9"/>
      </w:pPr>
      <w:r w:rsidRPr="004935A6">
        <w:t xml:space="preserve">Проект внесения изменений в  Генеральный план выполнен: </w:t>
      </w:r>
    </w:p>
    <w:p w:rsidR="001F4ACA" w:rsidRPr="004935A6" w:rsidRDefault="001F4ACA" w:rsidP="001F4ACA">
      <w:pPr>
        <w:pStyle w:val="af4"/>
        <w:spacing w:before="0" w:line="264" w:lineRule="auto"/>
        <w:ind w:left="0" w:right="-9"/>
      </w:pPr>
      <w:r w:rsidRPr="004935A6">
        <w:t>- в местной системе координат МСК-21 на основе цифровых топографических планов территории и кадастровых планов территорий сельского поселения;</w:t>
      </w:r>
    </w:p>
    <w:p w:rsidR="001F4ACA" w:rsidRPr="004935A6" w:rsidRDefault="001F4ACA" w:rsidP="001F4ACA">
      <w:pPr>
        <w:pStyle w:val="af4"/>
        <w:spacing w:before="0" w:line="264" w:lineRule="auto"/>
        <w:ind w:left="0" w:right="-9"/>
      </w:pPr>
      <w:r w:rsidRPr="004935A6">
        <w:t xml:space="preserve">- в соответствии с приказом Минэкономразвития России от 09.01.2018 </w:t>
      </w:r>
      <w:r w:rsidRPr="004935A6">
        <w:br/>
        <w:t>№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rsidR="001F4ACA" w:rsidRPr="004935A6" w:rsidRDefault="001F4ACA" w:rsidP="001F4ACA">
      <w:pPr>
        <w:pStyle w:val="af5"/>
        <w:tabs>
          <w:tab w:val="left" w:pos="567"/>
        </w:tabs>
        <w:spacing w:before="0" w:line="264" w:lineRule="auto"/>
        <w:ind w:left="0" w:right="-9" w:firstLine="0"/>
        <w:jc w:val="both"/>
        <w:rPr>
          <w:sz w:val="24"/>
          <w:szCs w:val="24"/>
        </w:rPr>
      </w:pPr>
      <w:r w:rsidRPr="004935A6">
        <w:rPr>
          <w:sz w:val="24"/>
          <w:szCs w:val="24"/>
        </w:rPr>
        <w:tab/>
        <w:t>При подготовке проекта внесения изменений в Генеральный план использованы:</w:t>
      </w:r>
    </w:p>
    <w:p w:rsidR="001F4ACA" w:rsidRPr="004935A6" w:rsidRDefault="001F4ACA" w:rsidP="001F4ACA">
      <w:pPr>
        <w:pStyle w:val="111"/>
        <w:spacing w:before="0" w:line="264" w:lineRule="auto"/>
        <w:ind w:left="0" w:right="-31" w:firstLine="567"/>
        <w:jc w:val="both"/>
        <w:rPr>
          <w:b/>
          <w:szCs w:val="24"/>
        </w:rPr>
      </w:pPr>
      <w:r w:rsidRPr="004935A6">
        <w:rPr>
          <w:szCs w:val="24"/>
        </w:rPr>
        <w:t>- Федеральный закон от 06.10.2003 №131-ФЗ «Об общих принципах организации местного самоуправления в Российской Федерации»;</w:t>
      </w:r>
    </w:p>
    <w:p w:rsidR="001F4ACA" w:rsidRPr="004935A6" w:rsidRDefault="001F4ACA" w:rsidP="001F4ACA">
      <w:pPr>
        <w:pStyle w:val="af4"/>
        <w:spacing w:before="0" w:line="264" w:lineRule="auto"/>
        <w:ind w:left="0" w:right="-31" w:firstLine="567"/>
      </w:pPr>
      <w:r w:rsidRPr="004935A6">
        <w:t>- «Градостроительный кодекс Российской Федерации» от 29.12.2004 №190-ФЗ;</w:t>
      </w:r>
    </w:p>
    <w:p w:rsidR="001F4ACA" w:rsidRPr="004935A6" w:rsidRDefault="001F4ACA" w:rsidP="001F4ACA">
      <w:pPr>
        <w:pStyle w:val="af4"/>
        <w:spacing w:before="0" w:line="264" w:lineRule="auto"/>
        <w:ind w:left="0" w:right="-31" w:firstLine="567"/>
      </w:pPr>
      <w:r w:rsidRPr="004935A6">
        <w:t>- «Земельный кодекс Российской Федерации» от 25.10.2001 №136-ФЗ;</w:t>
      </w:r>
    </w:p>
    <w:p w:rsidR="001F4ACA" w:rsidRPr="004935A6" w:rsidRDefault="001F4ACA" w:rsidP="001F4ACA">
      <w:pPr>
        <w:pStyle w:val="af4"/>
        <w:spacing w:before="0" w:line="264" w:lineRule="auto"/>
        <w:ind w:left="0" w:right="-9" w:firstLine="567"/>
        <w:rPr>
          <w:spacing w:val="-4"/>
        </w:rPr>
      </w:pPr>
      <w:r w:rsidRPr="004935A6">
        <w:rPr>
          <w:spacing w:val="-4"/>
        </w:rPr>
        <w:t>- Закон Чувашской Республики от 26.11.2020 № 102 «О Стратегии социально-экономического развития Чувашской Республики до 2035 года»;</w:t>
      </w:r>
    </w:p>
    <w:p w:rsidR="001F4ACA" w:rsidRPr="004935A6" w:rsidRDefault="001F4ACA" w:rsidP="001F4ACA">
      <w:pPr>
        <w:pStyle w:val="af4"/>
        <w:spacing w:before="0" w:line="264" w:lineRule="auto"/>
        <w:ind w:left="0" w:right="-9" w:firstLine="567"/>
      </w:pPr>
      <w:r w:rsidRPr="004935A6">
        <w:t xml:space="preserve">- Закон Чувашской Республики от 04.06.2007г. №11 «О регулировании градостроительной </w:t>
      </w:r>
      <w:r w:rsidRPr="004935A6">
        <w:lastRenderedPageBreak/>
        <w:t>деятельности в Чувашской Республике»;</w:t>
      </w:r>
    </w:p>
    <w:p w:rsidR="001F4ACA" w:rsidRPr="004935A6" w:rsidRDefault="001F4ACA" w:rsidP="001F4ACA">
      <w:pPr>
        <w:pStyle w:val="af4"/>
        <w:spacing w:before="0" w:line="264" w:lineRule="auto"/>
        <w:ind w:left="0" w:right="-9" w:firstLine="567"/>
      </w:pPr>
      <w:r w:rsidRPr="004935A6">
        <w:t>- Закон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1F4ACA" w:rsidRPr="004935A6" w:rsidRDefault="001F4ACA" w:rsidP="001F4ACA">
      <w:pPr>
        <w:pStyle w:val="af4"/>
        <w:spacing w:before="0" w:line="264" w:lineRule="auto"/>
        <w:ind w:left="0" w:right="-9" w:firstLine="567"/>
      </w:pPr>
      <w:r w:rsidRPr="004935A6">
        <w:t>- Схема территориального планирования Чувашской</w:t>
      </w:r>
      <w:r w:rsidRPr="004935A6">
        <w:rPr>
          <w:spacing w:val="1"/>
        </w:rPr>
        <w:t xml:space="preserve"> </w:t>
      </w:r>
      <w:r w:rsidRPr="004935A6">
        <w:t>Республики,</w:t>
      </w:r>
      <w:r w:rsidRPr="004935A6">
        <w:rPr>
          <w:spacing w:val="1"/>
        </w:rPr>
        <w:t xml:space="preserve"> </w:t>
      </w:r>
      <w:r w:rsidRPr="004935A6">
        <w:t>утвержденная</w:t>
      </w:r>
      <w:r w:rsidRPr="004935A6">
        <w:rPr>
          <w:spacing w:val="1"/>
        </w:rPr>
        <w:t xml:space="preserve"> </w:t>
      </w:r>
      <w:r w:rsidRPr="004935A6">
        <w:t>постановлением</w:t>
      </w:r>
      <w:r w:rsidRPr="004935A6">
        <w:rPr>
          <w:spacing w:val="1"/>
        </w:rPr>
        <w:t xml:space="preserve"> </w:t>
      </w:r>
      <w:r w:rsidRPr="004935A6">
        <w:t>Кабинета</w:t>
      </w:r>
      <w:r w:rsidRPr="004935A6">
        <w:rPr>
          <w:spacing w:val="1"/>
        </w:rPr>
        <w:t xml:space="preserve"> </w:t>
      </w:r>
      <w:r w:rsidRPr="004935A6">
        <w:t>Министров</w:t>
      </w:r>
      <w:r w:rsidRPr="004935A6">
        <w:rPr>
          <w:spacing w:val="1"/>
        </w:rPr>
        <w:t xml:space="preserve"> </w:t>
      </w:r>
      <w:r w:rsidRPr="004935A6">
        <w:t>Чувашской</w:t>
      </w:r>
      <w:r w:rsidRPr="004935A6">
        <w:rPr>
          <w:spacing w:val="-1"/>
        </w:rPr>
        <w:t xml:space="preserve"> </w:t>
      </w:r>
      <w:r w:rsidRPr="004935A6">
        <w:t>Республики</w:t>
      </w:r>
      <w:r w:rsidRPr="004935A6">
        <w:rPr>
          <w:spacing w:val="-2"/>
        </w:rPr>
        <w:t xml:space="preserve"> </w:t>
      </w:r>
      <w:r w:rsidRPr="004935A6">
        <w:t>от</w:t>
      </w:r>
      <w:r w:rsidRPr="004935A6">
        <w:rPr>
          <w:spacing w:val="-1"/>
        </w:rPr>
        <w:t xml:space="preserve"> </w:t>
      </w:r>
      <w:r w:rsidRPr="004935A6">
        <w:t>25.12.2017 №</w:t>
      </w:r>
      <w:r w:rsidRPr="004935A6">
        <w:rPr>
          <w:spacing w:val="-2"/>
        </w:rPr>
        <w:t xml:space="preserve"> </w:t>
      </w:r>
      <w:r w:rsidRPr="004935A6">
        <w:t>522 и материалы по внесению изменений в неё;</w:t>
      </w:r>
    </w:p>
    <w:p w:rsidR="001F4ACA" w:rsidRPr="004935A6" w:rsidRDefault="001F4ACA" w:rsidP="001F4ACA">
      <w:pPr>
        <w:pStyle w:val="af4"/>
        <w:spacing w:before="0" w:line="264" w:lineRule="auto"/>
        <w:ind w:left="0" w:right="-9" w:firstLine="567"/>
      </w:pPr>
      <w:r w:rsidRPr="004935A6">
        <w:t>-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1F4ACA" w:rsidRPr="004935A6" w:rsidRDefault="001F4ACA" w:rsidP="001F4ACA">
      <w:pPr>
        <w:pStyle w:val="af4"/>
        <w:spacing w:before="0" w:line="264" w:lineRule="auto"/>
        <w:ind w:left="0" w:right="-9" w:firstLine="567"/>
      </w:pPr>
      <w:r w:rsidRPr="004935A6">
        <w:t>-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F4ACA" w:rsidRPr="004935A6" w:rsidRDefault="001F4ACA" w:rsidP="001F4ACA">
      <w:pPr>
        <w:pStyle w:val="af4"/>
        <w:spacing w:before="0" w:line="264" w:lineRule="auto"/>
        <w:ind w:left="0" w:right="-9" w:firstLine="567"/>
      </w:pPr>
      <w:r w:rsidRPr="004935A6">
        <w:t xml:space="preserve">- 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w:t>
      </w:r>
      <w:proofErr w:type="gramStart"/>
      <w:r w:rsidRPr="004935A6">
        <w:t>СанПиН 2.1.4.1110-02» (вместе с «СанПиН 2.1.4.1110-02. 2.1.4.</w:t>
      </w:r>
      <w:proofErr w:type="gramEnd"/>
      <w:r w:rsidRPr="004935A6">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4935A6">
        <w:t>Санитарные правила и нормы», утв. Главным государственным санитарным врачом РФ 26.02.2002);</w:t>
      </w:r>
      <w:proofErr w:type="gramEnd"/>
    </w:p>
    <w:p w:rsidR="00710B88" w:rsidRPr="00651577" w:rsidRDefault="00710B88" w:rsidP="00710B88">
      <w:pPr>
        <w:pStyle w:val="af4"/>
        <w:spacing w:before="0"/>
        <w:ind w:left="0" w:right="272" w:firstLine="567"/>
      </w:pPr>
      <w:proofErr w:type="gramStart"/>
      <w:r>
        <w:t>- Р</w:t>
      </w:r>
      <w:r w:rsidRPr="00651577">
        <w:t>ешение Собрания депутатов Чебоксарского района от 22.02.2019 N 34-03 «О стратеги социально-экономического развития Чебоксарского района Чувашской Республики до 2035 года»;</w:t>
      </w:r>
      <w:proofErr w:type="gramEnd"/>
    </w:p>
    <w:p w:rsidR="00710B88" w:rsidRPr="00D73A0F" w:rsidRDefault="00710B88" w:rsidP="00710B88">
      <w:pPr>
        <w:pStyle w:val="af4"/>
        <w:spacing w:before="0"/>
        <w:ind w:left="0" w:right="272" w:firstLine="567"/>
      </w:pPr>
      <w:r>
        <w:t xml:space="preserve">- Постановление администрации  Чебоксарского района </w:t>
      </w:r>
      <w:r w:rsidRPr="00E54EE9">
        <w:t xml:space="preserve">Чувашской Республики от </w:t>
      </w:r>
      <w:r>
        <w:t>29.04.2021 № 488 «</w:t>
      </w:r>
      <w:r w:rsidRPr="00E54EE9">
        <w:t xml:space="preserve">Об утверждении Комплексной   программы социально-экономического развития </w:t>
      </w:r>
      <w:r>
        <w:t xml:space="preserve">Чебоксарского района </w:t>
      </w:r>
      <w:r w:rsidRPr="00E54EE9">
        <w:t>Чувашской Республики на 2020 - 2025 годы</w:t>
      </w:r>
      <w:r>
        <w:t>»;</w:t>
      </w:r>
    </w:p>
    <w:p w:rsidR="001F4ACA" w:rsidRPr="004935A6" w:rsidRDefault="001F4ACA" w:rsidP="001F4ACA">
      <w:pPr>
        <w:pStyle w:val="af4"/>
        <w:spacing w:before="0" w:line="264" w:lineRule="auto"/>
        <w:ind w:left="0" w:right="-9" w:firstLine="567"/>
      </w:pPr>
      <w:r w:rsidRPr="004935A6">
        <w:rPr>
          <w:color w:val="000000"/>
        </w:rPr>
        <w:t xml:space="preserve">- Схема территориального планирования </w:t>
      </w:r>
      <w:r w:rsidR="00AE6724">
        <w:rPr>
          <w:color w:val="000000"/>
        </w:rPr>
        <w:t>Чебоксарского</w:t>
      </w:r>
      <w:r w:rsidRPr="004935A6">
        <w:t xml:space="preserve"> района, утвержденная р</w:t>
      </w:r>
      <w:r w:rsidRPr="004935A6">
        <w:rPr>
          <w:color w:val="000000"/>
        </w:rPr>
        <w:t xml:space="preserve">ешением Собрания депутатов </w:t>
      </w:r>
      <w:r w:rsidR="00AE6724">
        <w:rPr>
          <w:color w:val="000000"/>
        </w:rPr>
        <w:t>Чебоксарского</w:t>
      </w:r>
      <w:r w:rsidRPr="004935A6">
        <w:rPr>
          <w:color w:val="000000"/>
        </w:rPr>
        <w:t xml:space="preserve"> района от </w:t>
      </w:r>
      <w:r w:rsidR="00AE6724">
        <w:rPr>
          <w:color w:val="000000"/>
        </w:rPr>
        <w:t>06.05</w:t>
      </w:r>
      <w:r w:rsidRPr="004935A6">
        <w:rPr>
          <w:color w:val="000000"/>
        </w:rPr>
        <w:t>.200</w:t>
      </w:r>
      <w:r w:rsidR="00AE6724">
        <w:rPr>
          <w:color w:val="000000"/>
        </w:rPr>
        <w:t xml:space="preserve">4 (с изменениями внесенными решением </w:t>
      </w:r>
      <w:r w:rsidR="00AE6724" w:rsidRPr="004935A6">
        <w:rPr>
          <w:color w:val="000000"/>
        </w:rPr>
        <w:t xml:space="preserve">Собрания депутатов </w:t>
      </w:r>
      <w:r w:rsidR="00AE6724">
        <w:rPr>
          <w:color w:val="000000"/>
        </w:rPr>
        <w:t>Чебоксарского</w:t>
      </w:r>
      <w:r w:rsidR="00AE6724" w:rsidRPr="004935A6">
        <w:rPr>
          <w:color w:val="000000"/>
        </w:rPr>
        <w:t xml:space="preserve"> района </w:t>
      </w:r>
      <w:r w:rsidR="00AE6724">
        <w:rPr>
          <w:color w:val="000000"/>
        </w:rPr>
        <w:t>от 14.08.2014 № 34-03)</w:t>
      </w:r>
      <w:r w:rsidRPr="004935A6">
        <w:rPr>
          <w:color w:val="000000"/>
        </w:rPr>
        <w:t>;</w:t>
      </w:r>
    </w:p>
    <w:p w:rsidR="001F4ACA" w:rsidRPr="00AB63C6" w:rsidRDefault="001F4ACA" w:rsidP="001F4ACA">
      <w:pPr>
        <w:pStyle w:val="af4"/>
        <w:spacing w:before="0" w:line="264" w:lineRule="auto"/>
        <w:ind w:left="0" w:right="-9" w:firstLine="567"/>
      </w:pPr>
      <w:r w:rsidRPr="004935A6">
        <w:t xml:space="preserve">- Местные нормативы градостроительного проектирования </w:t>
      </w:r>
      <w:r w:rsidR="00AE6724">
        <w:t>Вурман-Сюктерского сельского поселения</w:t>
      </w:r>
      <w:r w:rsidR="00AE6724" w:rsidRPr="00D73A0F">
        <w:t xml:space="preserve"> </w:t>
      </w:r>
      <w:r w:rsidR="00AE6724">
        <w:t>Чебоксарского</w:t>
      </w:r>
      <w:r w:rsidRPr="004935A6">
        <w:t xml:space="preserve"> района Чувашской Республики  (утверждены решением Собрания депутатов </w:t>
      </w:r>
      <w:r w:rsidR="00AE6724">
        <w:t>Вурман-Сюктерского сельского поселения</w:t>
      </w:r>
      <w:r w:rsidR="00AE6724" w:rsidRPr="00D73A0F">
        <w:t xml:space="preserve"> </w:t>
      </w:r>
      <w:r w:rsidR="00AE6724">
        <w:t xml:space="preserve">Чебоксарского </w:t>
      </w:r>
      <w:r w:rsidRPr="004935A6">
        <w:t xml:space="preserve">района Чувашской </w:t>
      </w:r>
      <w:r w:rsidRPr="00AB63C6">
        <w:t xml:space="preserve">Республики </w:t>
      </w:r>
      <w:r w:rsidR="00AE6724" w:rsidRPr="00AB63C6">
        <w:t>17.12</w:t>
      </w:r>
      <w:r w:rsidRPr="00AB63C6">
        <w:t>.201</w:t>
      </w:r>
      <w:r w:rsidR="00AE6724" w:rsidRPr="00AB63C6">
        <w:t>0</w:t>
      </w:r>
      <w:r w:rsidRPr="00AB63C6">
        <w:t xml:space="preserve"> № </w:t>
      </w:r>
      <w:r w:rsidR="00AE6724" w:rsidRPr="00AB63C6">
        <w:t>161</w:t>
      </w:r>
      <w:r w:rsidRPr="00AB63C6">
        <w:t xml:space="preserve">);     </w:t>
      </w:r>
    </w:p>
    <w:p w:rsidR="00D13D91" w:rsidRDefault="006A213E" w:rsidP="0063794E">
      <w:pPr>
        <w:pStyle w:val="af4"/>
        <w:spacing w:before="0"/>
        <w:ind w:left="0" w:right="272" w:firstLine="567"/>
      </w:pPr>
      <w:r w:rsidRPr="00AB63C6">
        <w:t>-</w:t>
      </w:r>
      <w:r w:rsidR="0077583C" w:rsidRPr="00AB63C6">
        <w:t xml:space="preserve"> </w:t>
      </w:r>
      <w:r w:rsidR="00D9714E" w:rsidRPr="00AB63C6">
        <w:t>Генеральн</w:t>
      </w:r>
      <w:r w:rsidRPr="00AB63C6">
        <w:t>ый</w:t>
      </w:r>
      <w:r w:rsidR="00D9714E" w:rsidRPr="00AB63C6">
        <w:t xml:space="preserve"> план </w:t>
      </w:r>
      <w:r w:rsidR="00717151" w:rsidRPr="00AB63C6">
        <w:t>Вурман-Сюктерского</w:t>
      </w:r>
      <w:r w:rsidR="0089139A" w:rsidRPr="00AB63C6">
        <w:t xml:space="preserve"> сельского поселения</w:t>
      </w:r>
      <w:r w:rsidR="00D9714E" w:rsidRPr="00AB63C6">
        <w:t xml:space="preserve"> </w:t>
      </w:r>
      <w:r w:rsidR="00651577" w:rsidRPr="00AB63C6">
        <w:t>Чебоксарского</w:t>
      </w:r>
      <w:r w:rsidR="0089139A" w:rsidRPr="00AB63C6">
        <w:t xml:space="preserve"> района </w:t>
      </w:r>
      <w:r w:rsidR="00D9714E" w:rsidRPr="00AB63C6">
        <w:t>Чувашской Республики (</w:t>
      </w:r>
      <w:r w:rsidR="0063794E" w:rsidRPr="00AB63C6">
        <w:t>утвержден</w:t>
      </w:r>
      <w:r w:rsidR="00AE6724" w:rsidRPr="00AB63C6">
        <w:t>ный</w:t>
      </w:r>
      <w:r w:rsidR="0063794E" w:rsidRPr="00AB63C6">
        <w:t xml:space="preserve"> </w:t>
      </w:r>
      <w:r w:rsidR="00D9714E" w:rsidRPr="00AB63C6">
        <w:t>решение</w:t>
      </w:r>
      <w:r w:rsidR="0063794E" w:rsidRPr="00AB63C6">
        <w:t>м</w:t>
      </w:r>
      <w:r w:rsidR="00D9714E" w:rsidRPr="00AB63C6">
        <w:t xml:space="preserve"> Собрания</w:t>
      </w:r>
      <w:r w:rsidR="00D9714E" w:rsidRPr="00AB63C6">
        <w:rPr>
          <w:rStyle w:val="FontStyle46"/>
          <w:sz w:val="24"/>
          <w:szCs w:val="24"/>
        </w:rPr>
        <w:t xml:space="preserve">  депутатов  </w:t>
      </w:r>
      <w:r w:rsidR="00717151" w:rsidRPr="00AB63C6">
        <w:t>Вурман-Сюктерского</w:t>
      </w:r>
      <w:r w:rsidR="0089139A" w:rsidRPr="00AB63C6">
        <w:t xml:space="preserve"> сельского поселения</w:t>
      </w:r>
      <w:r w:rsidR="00D9714E" w:rsidRPr="00AB63C6">
        <w:t xml:space="preserve"> </w:t>
      </w:r>
      <w:r w:rsidR="00651577" w:rsidRPr="00AB63C6">
        <w:t>Чебоксарского</w:t>
      </w:r>
      <w:r w:rsidR="0089139A" w:rsidRPr="00AB63C6">
        <w:t xml:space="preserve"> района </w:t>
      </w:r>
      <w:r w:rsidR="00D9714E" w:rsidRPr="00AB63C6">
        <w:t>Ч</w:t>
      </w:r>
      <w:r w:rsidR="0063794E" w:rsidRPr="00AB63C6">
        <w:t xml:space="preserve">увашской </w:t>
      </w:r>
      <w:r w:rsidR="00D9714E" w:rsidRPr="00AB63C6">
        <w:t>Р</w:t>
      </w:r>
      <w:r w:rsidR="0063794E" w:rsidRPr="00AB63C6">
        <w:t>еспублики</w:t>
      </w:r>
      <w:r w:rsidR="00D9714E" w:rsidRPr="00AB63C6">
        <w:t xml:space="preserve">   от</w:t>
      </w:r>
      <w:r w:rsidR="0063794E" w:rsidRPr="00AB63C6">
        <w:t xml:space="preserve"> </w:t>
      </w:r>
      <w:r w:rsidR="00AE6724" w:rsidRPr="00AB63C6">
        <w:t>03</w:t>
      </w:r>
      <w:r w:rsidR="00D9714E" w:rsidRPr="00AB63C6">
        <w:t>.</w:t>
      </w:r>
      <w:r w:rsidR="00FF3125" w:rsidRPr="00AB63C6">
        <w:t>1</w:t>
      </w:r>
      <w:r w:rsidR="00AE6724" w:rsidRPr="00AB63C6">
        <w:t>2</w:t>
      </w:r>
      <w:r w:rsidR="0063794E" w:rsidRPr="00AB63C6">
        <w:t>.20</w:t>
      </w:r>
      <w:r w:rsidR="00AE6724" w:rsidRPr="00AB63C6">
        <w:t>08 №24</w:t>
      </w:r>
      <w:r w:rsidR="00FF3125" w:rsidRPr="00AB63C6">
        <w:t>-08</w:t>
      </w:r>
      <w:r w:rsidR="00D9714E" w:rsidRPr="00AB63C6">
        <w:t>)</w:t>
      </w:r>
      <w:r w:rsidR="003349FE" w:rsidRPr="00AB63C6">
        <w:t>.</w:t>
      </w: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Default="00626955" w:rsidP="0063794E">
      <w:pPr>
        <w:pStyle w:val="af4"/>
        <w:spacing w:before="0"/>
        <w:ind w:left="0" w:right="272" w:firstLine="567"/>
      </w:pPr>
    </w:p>
    <w:p w:rsidR="00626955" w:rsidRPr="00AB63C6" w:rsidRDefault="00626955" w:rsidP="0063794E">
      <w:pPr>
        <w:pStyle w:val="af4"/>
        <w:spacing w:before="0"/>
        <w:ind w:left="0" w:right="272" w:firstLine="567"/>
      </w:pPr>
    </w:p>
    <w:p w:rsidR="00AB63C6" w:rsidRPr="00AB63C6" w:rsidRDefault="00AB63C6" w:rsidP="0063794E">
      <w:pPr>
        <w:pStyle w:val="af4"/>
        <w:spacing w:before="0"/>
        <w:ind w:left="0" w:right="272" w:firstLine="567"/>
      </w:pPr>
    </w:p>
    <w:p w:rsidR="00AE6724" w:rsidRPr="00AB63C6" w:rsidRDefault="00AE6724" w:rsidP="00AB63C6">
      <w:pPr>
        <w:pStyle w:val="Heading2"/>
        <w:numPr>
          <w:ilvl w:val="0"/>
          <w:numId w:val="0"/>
        </w:numPr>
        <w:spacing w:before="0" w:after="0" w:line="264" w:lineRule="auto"/>
        <w:rPr>
          <w:rFonts w:ascii="Times New Roman" w:eastAsia="Calibri" w:hAnsi="Times New Roman" w:cs="Times New Roman"/>
          <w:bCs w:val="0"/>
          <w:sz w:val="24"/>
          <w:szCs w:val="24"/>
          <w:lang w:eastAsia="ru-RU"/>
        </w:rPr>
      </w:pPr>
      <w:r w:rsidRPr="00AB63C6">
        <w:rPr>
          <w:rFonts w:ascii="Times New Roman" w:eastAsia="Calibri" w:hAnsi="Times New Roman" w:cs="Times New Roman"/>
          <w:bCs w:val="0"/>
          <w:sz w:val="24"/>
          <w:szCs w:val="24"/>
          <w:lang w:eastAsia="ru-RU"/>
        </w:rPr>
        <w:lastRenderedPageBreak/>
        <w:t xml:space="preserve">1. </w:t>
      </w:r>
      <w:r w:rsidR="00AB63C6" w:rsidRPr="00AB63C6">
        <w:rPr>
          <w:rFonts w:ascii="Times New Roman" w:hAnsi="Times New Roman" w:cs="Times New Roman"/>
          <w:sz w:val="24"/>
          <w:szCs w:val="24"/>
        </w:rPr>
        <w:t>ОБЩИЕ СВЕДЕНИЯ О СЕЛЬСКОМ ПОСЕЛЕНИИ</w:t>
      </w:r>
    </w:p>
    <w:p w:rsidR="00AE6724" w:rsidRPr="00AB63C6" w:rsidRDefault="00A82EF8" w:rsidP="00DE0EAB">
      <w:pPr>
        <w:numPr>
          <w:ilvl w:val="1"/>
          <w:numId w:val="66"/>
        </w:numPr>
        <w:tabs>
          <w:tab w:val="left" w:pos="567"/>
        </w:tabs>
        <w:spacing w:line="264" w:lineRule="auto"/>
        <w:jc w:val="both"/>
        <w:rPr>
          <w:b/>
          <w:sz w:val="24"/>
          <w:szCs w:val="24"/>
        </w:rPr>
      </w:pPr>
      <w:r w:rsidRPr="00AB63C6">
        <w:rPr>
          <w:b/>
          <w:sz w:val="24"/>
          <w:szCs w:val="24"/>
        </w:rPr>
        <w:t>Краткая информация о</w:t>
      </w:r>
      <w:r w:rsidR="00AE6724" w:rsidRPr="00AB63C6">
        <w:rPr>
          <w:b/>
          <w:sz w:val="24"/>
          <w:szCs w:val="24"/>
        </w:rPr>
        <w:t xml:space="preserve"> современном состоянии сельского поселения </w:t>
      </w:r>
    </w:p>
    <w:p w:rsidR="00E61607" w:rsidRDefault="00AE6724" w:rsidP="005019E5">
      <w:pPr>
        <w:tabs>
          <w:tab w:val="left" w:pos="567"/>
        </w:tabs>
        <w:ind w:firstLine="567"/>
        <w:jc w:val="both"/>
        <w:rPr>
          <w:sz w:val="24"/>
          <w:szCs w:val="24"/>
        </w:rPr>
      </w:pPr>
      <w:proofErr w:type="spellStart"/>
      <w:r w:rsidRPr="00AB63C6">
        <w:rPr>
          <w:sz w:val="24"/>
          <w:szCs w:val="24"/>
        </w:rPr>
        <w:t>Вурман-Сюктерское</w:t>
      </w:r>
      <w:proofErr w:type="spellEnd"/>
      <w:r w:rsidR="0078208A" w:rsidRPr="00AB63C6">
        <w:rPr>
          <w:color w:val="000000"/>
          <w:sz w:val="24"/>
          <w:szCs w:val="24"/>
        </w:rPr>
        <w:t xml:space="preserve"> </w:t>
      </w:r>
      <w:r w:rsidR="008B5E7A" w:rsidRPr="00AB63C6">
        <w:rPr>
          <w:color w:val="000000"/>
          <w:sz w:val="24"/>
          <w:szCs w:val="24"/>
        </w:rPr>
        <w:t xml:space="preserve">сельское </w:t>
      </w:r>
      <w:r w:rsidR="0078208A" w:rsidRPr="00AB63C6">
        <w:rPr>
          <w:color w:val="000000"/>
          <w:sz w:val="24"/>
          <w:szCs w:val="24"/>
        </w:rPr>
        <w:t>поселение</w:t>
      </w:r>
      <w:r w:rsidR="0078208A" w:rsidRPr="00AB63C6">
        <w:rPr>
          <w:sz w:val="24"/>
          <w:szCs w:val="24"/>
        </w:rPr>
        <w:t xml:space="preserve"> входит в </w:t>
      </w:r>
      <w:r w:rsidR="0078208A" w:rsidRPr="00AB63C6">
        <w:rPr>
          <w:color w:val="000000"/>
          <w:sz w:val="24"/>
          <w:szCs w:val="24"/>
        </w:rPr>
        <w:t xml:space="preserve">состав </w:t>
      </w:r>
      <w:r w:rsidR="00651577" w:rsidRPr="00AB63C6">
        <w:rPr>
          <w:color w:val="000000"/>
          <w:sz w:val="24"/>
          <w:szCs w:val="24"/>
        </w:rPr>
        <w:t>Чебоксарского</w:t>
      </w:r>
      <w:r w:rsidR="0078208A" w:rsidRPr="00AB63C6">
        <w:rPr>
          <w:color w:val="000000"/>
          <w:sz w:val="24"/>
          <w:szCs w:val="24"/>
        </w:rPr>
        <w:t xml:space="preserve"> района</w:t>
      </w:r>
      <w:r w:rsidR="008B5E7A" w:rsidRPr="00AB63C6">
        <w:rPr>
          <w:color w:val="000000"/>
          <w:sz w:val="24"/>
          <w:szCs w:val="24"/>
        </w:rPr>
        <w:t xml:space="preserve"> и расположено </w:t>
      </w:r>
      <w:r w:rsidR="00E61607" w:rsidRPr="00AB63C6">
        <w:rPr>
          <w:color w:val="000000"/>
          <w:sz w:val="24"/>
          <w:szCs w:val="24"/>
        </w:rPr>
        <w:t>в 2</w:t>
      </w:r>
      <w:r w:rsidR="00C97E3D" w:rsidRPr="00AB63C6">
        <w:rPr>
          <w:color w:val="000000"/>
          <w:sz w:val="24"/>
          <w:szCs w:val="24"/>
        </w:rPr>
        <w:t xml:space="preserve">4 километрах </w:t>
      </w:r>
      <w:r w:rsidR="00E61607" w:rsidRPr="00AB63C6">
        <w:rPr>
          <w:color w:val="000000"/>
          <w:sz w:val="24"/>
          <w:szCs w:val="24"/>
        </w:rPr>
        <w:t>северо-западнее</w:t>
      </w:r>
      <w:r w:rsidR="00C97E3D" w:rsidRPr="00AB63C6">
        <w:rPr>
          <w:color w:val="000000"/>
          <w:sz w:val="24"/>
          <w:szCs w:val="24"/>
        </w:rPr>
        <w:t xml:space="preserve">  районного  центра — п. Кугеси Чебоксарского района Чувашской Республики. Поселение </w:t>
      </w:r>
      <w:r w:rsidR="00C97E3D" w:rsidRPr="00AB63C6">
        <w:rPr>
          <w:sz w:val="24"/>
          <w:szCs w:val="24"/>
        </w:rPr>
        <w:t>образовано</w:t>
      </w:r>
      <w:r w:rsidR="00C97E3D" w:rsidRPr="00E61607">
        <w:rPr>
          <w:sz w:val="24"/>
          <w:szCs w:val="24"/>
        </w:rPr>
        <w:t xml:space="preserve"> и наделено статусом сельского поселения Законом Чувашской Республики от 24.11.2004 года №37 «Об установлении границ муниципальных образований</w:t>
      </w:r>
      <w:r w:rsidR="00C97E3D">
        <w:rPr>
          <w:sz w:val="24"/>
          <w:szCs w:val="24"/>
        </w:rPr>
        <w:t xml:space="preserve"> Чувашской Республики и наделении их статусом городского, сельского поселения, муниципального района и городского округа».  </w:t>
      </w:r>
    </w:p>
    <w:p w:rsidR="00E61607" w:rsidRDefault="005019E5" w:rsidP="005019E5">
      <w:pPr>
        <w:tabs>
          <w:tab w:val="left" w:pos="567"/>
        </w:tabs>
        <w:ind w:firstLine="567"/>
        <w:jc w:val="both"/>
        <w:rPr>
          <w:sz w:val="24"/>
          <w:szCs w:val="24"/>
        </w:rPr>
      </w:pPr>
      <w:r w:rsidRPr="005019E5">
        <w:rPr>
          <w:sz w:val="24"/>
          <w:szCs w:val="24"/>
        </w:rPr>
        <w:t xml:space="preserve">Административным центром </w:t>
      </w:r>
      <w:proofErr w:type="spellStart"/>
      <w:r w:rsidRPr="005019E5">
        <w:rPr>
          <w:sz w:val="24"/>
          <w:szCs w:val="24"/>
        </w:rPr>
        <w:t>Вурман</w:t>
      </w:r>
      <w:proofErr w:type="spellEnd"/>
      <w:r>
        <w:rPr>
          <w:sz w:val="24"/>
          <w:szCs w:val="24"/>
        </w:rPr>
        <w:t xml:space="preserve"> </w:t>
      </w:r>
      <w:r w:rsidRPr="005019E5">
        <w:rPr>
          <w:sz w:val="24"/>
          <w:szCs w:val="24"/>
        </w:rPr>
        <w:t xml:space="preserve">- </w:t>
      </w:r>
      <w:proofErr w:type="spellStart"/>
      <w:r w:rsidRPr="005019E5">
        <w:rPr>
          <w:sz w:val="24"/>
          <w:szCs w:val="24"/>
        </w:rPr>
        <w:t>Сюктерского</w:t>
      </w:r>
      <w:proofErr w:type="spellEnd"/>
      <w:r w:rsidRPr="005019E5">
        <w:rPr>
          <w:sz w:val="24"/>
          <w:szCs w:val="24"/>
        </w:rPr>
        <w:t xml:space="preserve"> сельского поселения является село Хыркасы</w:t>
      </w:r>
      <w:r>
        <w:rPr>
          <w:sz w:val="24"/>
          <w:szCs w:val="24"/>
        </w:rPr>
        <w:t>.</w:t>
      </w:r>
      <w:r w:rsidR="00801EC5">
        <w:rPr>
          <w:sz w:val="24"/>
          <w:szCs w:val="24"/>
        </w:rPr>
        <w:t xml:space="preserve"> </w:t>
      </w:r>
      <w:r w:rsidR="00C97E3D">
        <w:rPr>
          <w:sz w:val="24"/>
          <w:szCs w:val="24"/>
        </w:rPr>
        <w:t xml:space="preserve">Поселение состоит из </w:t>
      </w:r>
      <w:r w:rsidR="00E61607">
        <w:rPr>
          <w:sz w:val="24"/>
          <w:szCs w:val="24"/>
        </w:rPr>
        <w:t>1</w:t>
      </w:r>
      <w:r w:rsidR="00C97E3D">
        <w:rPr>
          <w:sz w:val="24"/>
          <w:szCs w:val="24"/>
        </w:rPr>
        <w:t>6 населенных пунктов входящих в его административное подчинение</w:t>
      </w:r>
      <w:r w:rsidR="00E61607">
        <w:rPr>
          <w:sz w:val="24"/>
          <w:szCs w:val="24"/>
        </w:rPr>
        <w:t xml:space="preserve">: </w:t>
      </w:r>
      <w:r w:rsidR="00E61607" w:rsidRPr="00E61607">
        <w:rPr>
          <w:sz w:val="24"/>
          <w:szCs w:val="24"/>
        </w:rPr>
        <w:t xml:space="preserve">село Хыркасы, село </w:t>
      </w:r>
      <w:proofErr w:type="spellStart"/>
      <w:r w:rsidR="00E61607" w:rsidRPr="00E61607">
        <w:rPr>
          <w:sz w:val="24"/>
          <w:szCs w:val="24"/>
        </w:rPr>
        <w:t>Анат-Киняры</w:t>
      </w:r>
      <w:proofErr w:type="spellEnd"/>
      <w:r w:rsidR="00E61607" w:rsidRPr="00E61607">
        <w:rPr>
          <w:sz w:val="24"/>
          <w:szCs w:val="24"/>
        </w:rPr>
        <w:t xml:space="preserve">, деревня Адылъял, деревня </w:t>
      </w:r>
      <w:proofErr w:type="spellStart"/>
      <w:r w:rsidR="00E61607" w:rsidRPr="00E61607">
        <w:rPr>
          <w:sz w:val="24"/>
          <w:szCs w:val="24"/>
        </w:rPr>
        <w:t>Варпоси</w:t>
      </w:r>
      <w:proofErr w:type="spellEnd"/>
      <w:r w:rsidR="00E61607" w:rsidRPr="00E61607">
        <w:rPr>
          <w:sz w:val="24"/>
          <w:szCs w:val="24"/>
        </w:rPr>
        <w:t xml:space="preserve">, деревня Вурманкасы, деревня Кибечкасы, деревня </w:t>
      </w:r>
      <w:proofErr w:type="spellStart"/>
      <w:r w:rsidR="00E61607" w:rsidRPr="00E61607">
        <w:rPr>
          <w:sz w:val="24"/>
          <w:szCs w:val="24"/>
        </w:rPr>
        <w:t>Крикакасы</w:t>
      </w:r>
      <w:proofErr w:type="spellEnd"/>
      <w:r w:rsidR="00E61607" w:rsidRPr="00E61607">
        <w:rPr>
          <w:sz w:val="24"/>
          <w:szCs w:val="24"/>
        </w:rPr>
        <w:t>, деревня Малый Сундырь, деревня Микши-Энзей, деревня Ойкасы, деревня Онгапось, деревня Питикасы, деревня Салабайкасы, деревня Хорнзор, деревня Шобашкаркасы, поселок Сюктерка</w:t>
      </w:r>
      <w:r w:rsidR="00967A98">
        <w:rPr>
          <w:sz w:val="24"/>
          <w:szCs w:val="24"/>
        </w:rPr>
        <w:t>.</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3216"/>
        <w:gridCol w:w="6892"/>
      </w:tblGrid>
      <w:tr w:rsidR="009F0A77" w:rsidTr="00801EC5">
        <w:tc>
          <w:tcPr>
            <w:tcW w:w="2943" w:type="dxa"/>
            <w:shd w:val="clear" w:color="auto" w:fill="FFFFFF" w:themeFill="background1"/>
          </w:tcPr>
          <w:p w:rsidR="009F0A77" w:rsidRDefault="00801EC5" w:rsidP="0078208A">
            <w:pPr>
              <w:jc w:val="both"/>
              <w:rPr>
                <w:sz w:val="24"/>
                <w:szCs w:val="24"/>
              </w:rPr>
            </w:pPr>
            <w:r>
              <w:rPr>
                <w:sz w:val="24"/>
                <w:szCs w:val="24"/>
              </w:rPr>
              <w:t xml:space="preserve"> </w:t>
            </w:r>
            <w:r w:rsidR="009F0A77" w:rsidRPr="009F0A77">
              <w:rPr>
                <w:noProof/>
                <w:sz w:val="24"/>
                <w:szCs w:val="24"/>
                <w:lang w:bidi="ar-SA"/>
              </w:rPr>
              <w:drawing>
                <wp:inline distT="0" distB="0" distL="0" distR="0">
                  <wp:extent cx="1879468" cy="1974796"/>
                  <wp:effectExtent l="19050" t="0" r="648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89134" cy="1984953"/>
                          </a:xfrm>
                          <a:prstGeom prst="rect">
                            <a:avLst/>
                          </a:prstGeom>
                          <a:noFill/>
                          <a:ln w="9525">
                            <a:noFill/>
                            <a:miter lim="800000"/>
                            <a:headEnd/>
                            <a:tailEnd/>
                          </a:ln>
                        </pic:spPr>
                      </pic:pic>
                    </a:graphicData>
                  </a:graphic>
                </wp:inline>
              </w:drawing>
            </w:r>
          </w:p>
          <w:p w:rsidR="009F0A77" w:rsidRDefault="009F0A77" w:rsidP="0078208A">
            <w:pPr>
              <w:jc w:val="both"/>
              <w:rPr>
                <w:sz w:val="24"/>
                <w:szCs w:val="24"/>
              </w:rPr>
            </w:pPr>
          </w:p>
        </w:tc>
        <w:tc>
          <w:tcPr>
            <w:tcW w:w="7165" w:type="dxa"/>
            <w:shd w:val="clear" w:color="auto" w:fill="FFFFFF" w:themeFill="background1"/>
          </w:tcPr>
          <w:p w:rsidR="00AB63C6" w:rsidRDefault="00801EC5" w:rsidP="00AB63C6">
            <w:pPr>
              <w:ind w:firstLine="470"/>
              <w:jc w:val="both"/>
              <w:rPr>
                <w:sz w:val="24"/>
                <w:szCs w:val="24"/>
              </w:rPr>
            </w:pPr>
            <w:r>
              <w:rPr>
                <w:sz w:val="24"/>
                <w:szCs w:val="24"/>
              </w:rPr>
              <w:t xml:space="preserve">Границы Вурман-Сюктерского сельского поселения  установлены  указанным Законом Чувашской Республики </w:t>
            </w:r>
            <w:r w:rsidRPr="00E61607">
              <w:rPr>
                <w:sz w:val="24"/>
                <w:szCs w:val="24"/>
              </w:rPr>
              <w:t>от 24.11.2004 года №37</w:t>
            </w:r>
            <w:r>
              <w:rPr>
                <w:sz w:val="24"/>
                <w:szCs w:val="24"/>
              </w:rPr>
              <w:t xml:space="preserve">. Территория поселения разделена р. Волга и </w:t>
            </w:r>
            <w:r w:rsidR="0053457F">
              <w:rPr>
                <w:sz w:val="24"/>
                <w:szCs w:val="24"/>
              </w:rPr>
              <w:t>представляет собой два контура</w:t>
            </w:r>
            <w:r>
              <w:rPr>
                <w:sz w:val="24"/>
                <w:szCs w:val="24"/>
              </w:rPr>
              <w:t xml:space="preserve">. </w:t>
            </w:r>
          </w:p>
          <w:p w:rsidR="00AB63C6" w:rsidRDefault="00801EC5" w:rsidP="00AB63C6">
            <w:pPr>
              <w:ind w:firstLine="470"/>
              <w:jc w:val="both"/>
              <w:rPr>
                <w:sz w:val="24"/>
                <w:szCs w:val="24"/>
              </w:rPr>
            </w:pPr>
            <w:r w:rsidRPr="00D11969">
              <w:rPr>
                <w:sz w:val="24"/>
                <w:szCs w:val="24"/>
              </w:rPr>
              <w:t xml:space="preserve">Земли </w:t>
            </w:r>
            <w:r>
              <w:rPr>
                <w:sz w:val="24"/>
                <w:szCs w:val="24"/>
              </w:rPr>
              <w:t>Вурман-Сюктерского</w:t>
            </w:r>
            <w:r w:rsidRPr="00D11969">
              <w:rPr>
                <w:sz w:val="24"/>
                <w:szCs w:val="24"/>
              </w:rPr>
              <w:t xml:space="preserve"> сельского поселения Чебоксарского района граничат:</w:t>
            </w:r>
          </w:p>
          <w:p w:rsidR="00AB63C6" w:rsidRDefault="00801EC5" w:rsidP="00AB63C6">
            <w:pPr>
              <w:ind w:firstLine="470"/>
              <w:jc w:val="both"/>
              <w:rPr>
                <w:sz w:val="24"/>
                <w:szCs w:val="24"/>
              </w:rPr>
            </w:pPr>
            <w:r w:rsidRPr="00D11969">
              <w:rPr>
                <w:sz w:val="24"/>
                <w:szCs w:val="24"/>
              </w:rPr>
              <w:t>- на севере</w:t>
            </w:r>
            <w:r>
              <w:rPr>
                <w:sz w:val="24"/>
                <w:szCs w:val="24"/>
              </w:rPr>
              <w:t xml:space="preserve"> –</w:t>
            </w:r>
            <w:r w:rsidRPr="00D11969">
              <w:rPr>
                <w:sz w:val="24"/>
                <w:szCs w:val="24"/>
              </w:rPr>
              <w:t xml:space="preserve"> </w:t>
            </w:r>
            <w:r>
              <w:rPr>
                <w:sz w:val="24"/>
                <w:szCs w:val="24"/>
              </w:rPr>
              <w:t xml:space="preserve">с </w:t>
            </w:r>
            <w:r w:rsidRPr="00801EC5">
              <w:rPr>
                <w:sz w:val="24"/>
                <w:szCs w:val="24"/>
              </w:rPr>
              <w:t>Республикой Мари Эл</w:t>
            </w:r>
            <w:r w:rsidRPr="00D11969">
              <w:rPr>
                <w:sz w:val="24"/>
                <w:szCs w:val="24"/>
              </w:rPr>
              <w:t xml:space="preserve">; </w:t>
            </w:r>
          </w:p>
          <w:p w:rsidR="00AB63C6" w:rsidRDefault="00801EC5" w:rsidP="00AB63C6">
            <w:pPr>
              <w:ind w:firstLine="470"/>
              <w:jc w:val="both"/>
              <w:rPr>
                <w:sz w:val="24"/>
                <w:szCs w:val="24"/>
              </w:rPr>
            </w:pPr>
            <w:r w:rsidRPr="00D11969">
              <w:rPr>
                <w:sz w:val="24"/>
                <w:szCs w:val="24"/>
              </w:rPr>
              <w:t xml:space="preserve">- на востоке -  с </w:t>
            </w:r>
            <w:r>
              <w:rPr>
                <w:sz w:val="24"/>
                <w:szCs w:val="24"/>
              </w:rPr>
              <w:t>Чебоксарским городским округом</w:t>
            </w:r>
            <w:r w:rsidRPr="00D11969">
              <w:rPr>
                <w:sz w:val="24"/>
                <w:szCs w:val="24"/>
              </w:rPr>
              <w:t>;</w:t>
            </w:r>
          </w:p>
          <w:p w:rsidR="00AB63C6" w:rsidRDefault="00801EC5" w:rsidP="00AB63C6">
            <w:pPr>
              <w:ind w:firstLine="470"/>
              <w:jc w:val="both"/>
              <w:rPr>
                <w:sz w:val="24"/>
                <w:szCs w:val="24"/>
              </w:rPr>
            </w:pPr>
            <w:r>
              <w:rPr>
                <w:sz w:val="24"/>
                <w:szCs w:val="24"/>
              </w:rPr>
              <w:t xml:space="preserve">- </w:t>
            </w:r>
            <w:r w:rsidRPr="00801EC5">
              <w:rPr>
                <w:sz w:val="24"/>
                <w:szCs w:val="24"/>
              </w:rPr>
              <w:t>на юго-востоке - с  </w:t>
            </w:r>
            <w:proofErr w:type="spellStart"/>
            <w:r w:rsidRPr="00801EC5">
              <w:rPr>
                <w:sz w:val="24"/>
                <w:szCs w:val="24"/>
              </w:rPr>
              <w:t>Большекатрасьским</w:t>
            </w:r>
            <w:proofErr w:type="spellEnd"/>
            <w:r w:rsidRPr="00801EC5">
              <w:rPr>
                <w:sz w:val="24"/>
                <w:szCs w:val="24"/>
              </w:rPr>
              <w:t xml:space="preserve"> сельским поселением Чебоксарского района;</w:t>
            </w:r>
          </w:p>
          <w:p w:rsidR="00AB63C6" w:rsidRDefault="00801EC5" w:rsidP="00AB63C6">
            <w:pPr>
              <w:ind w:firstLine="470"/>
              <w:jc w:val="both"/>
              <w:rPr>
                <w:sz w:val="24"/>
                <w:szCs w:val="24"/>
              </w:rPr>
            </w:pPr>
            <w:r w:rsidRPr="00D11969">
              <w:rPr>
                <w:sz w:val="24"/>
                <w:szCs w:val="24"/>
              </w:rPr>
              <w:t xml:space="preserve">- на юге -  </w:t>
            </w:r>
            <w:r w:rsidRPr="00801EC5">
              <w:rPr>
                <w:sz w:val="24"/>
                <w:szCs w:val="24"/>
              </w:rPr>
              <w:t xml:space="preserve">с Синьял-Покровским и </w:t>
            </w:r>
            <w:proofErr w:type="spellStart"/>
            <w:r w:rsidRPr="00801EC5">
              <w:rPr>
                <w:sz w:val="24"/>
                <w:szCs w:val="24"/>
              </w:rPr>
              <w:t>Ишлейским</w:t>
            </w:r>
            <w:proofErr w:type="spellEnd"/>
            <w:r w:rsidRPr="00801EC5">
              <w:rPr>
                <w:sz w:val="24"/>
                <w:szCs w:val="24"/>
              </w:rPr>
              <w:t xml:space="preserve"> сельскими поселениями</w:t>
            </w:r>
            <w:r>
              <w:rPr>
                <w:sz w:val="24"/>
                <w:szCs w:val="24"/>
              </w:rPr>
              <w:t xml:space="preserve"> Чебоксарского района;</w:t>
            </w:r>
          </w:p>
          <w:p w:rsidR="009F0A77" w:rsidRDefault="00801EC5" w:rsidP="00AB63C6">
            <w:pPr>
              <w:ind w:firstLine="470"/>
              <w:jc w:val="both"/>
              <w:rPr>
                <w:sz w:val="24"/>
                <w:szCs w:val="24"/>
              </w:rPr>
            </w:pPr>
            <w:r w:rsidRPr="00801EC5">
              <w:rPr>
                <w:sz w:val="24"/>
                <w:szCs w:val="24"/>
              </w:rPr>
              <w:t>- на западе и северо-западе - с Моргаушским  районом</w:t>
            </w:r>
            <w:r>
              <w:rPr>
                <w:sz w:val="24"/>
                <w:szCs w:val="24"/>
              </w:rPr>
              <w:t>.</w:t>
            </w:r>
          </w:p>
        </w:tc>
      </w:tr>
    </w:tbl>
    <w:p w:rsidR="00CD13C2" w:rsidRDefault="0078208A" w:rsidP="003953A2">
      <w:pPr>
        <w:ind w:firstLine="550"/>
        <w:jc w:val="both"/>
        <w:rPr>
          <w:rFonts w:cs="Arial"/>
          <w:color w:val="000000"/>
          <w:sz w:val="24"/>
          <w:szCs w:val="24"/>
        </w:rPr>
      </w:pPr>
      <w:r w:rsidRPr="00D87A45">
        <w:rPr>
          <w:rFonts w:cs="Arial"/>
          <w:color w:val="000000"/>
          <w:sz w:val="24"/>
          <w:szCs w:val="24"/>
        </w:rPr>
        <w:t xml:space="preserve">Основу транспортной сети </w:t>
      </w:r>
      <w:r w:rsidR="009975BE">
        <w:rPr>
          <w:rFonts w:cs="Arial"/>
          <w:color w:val="000000"/>
          <w:sz w:val="24"/>
          <w:szCs w:val="24"/>
        </w:rPr>
        <w:t xml:space="preserve">сельского поселения </w:t>
      </w:r>
      <w:r w:rsidRPr="00D87A45">
        <w:rPr>
          <w:rFonts w:cs="Arial"/>
          <w:color w:val="000000"/>
          <w:sz w:val="24"/>
          <w:szCs w:val="24"/>
        </w:rPr>
        <w:t xml:space="preserve">составляют </w:t>
      </w:r>
      <w:r w:rsidR="006E16FF" w:rsidRPr="00D87A45">
        <w:rPr>
          <w:rFonts w:cs="Arial"/>
          <w:color w:val="000000"/>
          <w:sz w:val="24"/>
          <w:szCs w:val="24"/>
        </w:rPr>
        <w:t>автомобильные дороги</w:t>
      </w:r>
      <w:r w:rsidR="00CD13C2">
        <w:rPr>
          <w:rFonts w:cs="Arial"/>
          <w:color w:val="000000"/>
          <w:sz w:val="24"/>
          <w:szCs w:val="24"/>
        </w:rPr>
        <w:t xml:space="preserve"> общего пользования:</w:t>
      </w:r>
    </w:p>
    <w:p w:rsidR="00CD13C2" w:rsidRDefault="00CD13C2" w:rsidP="003953A2">
      <w:pPr>
        <w:ind w:firstLine="550"/>
        <w:jc w:val="both"/>
        <w:rPr>
          <w:rFonts w:cs="Arial"/>
          <w:color w:val="000000"/>
          <w:sz w:val="24"/>
          <w:szCs w:val="24"/>
        </w:rPr>
      </w:pPr>
      <w:r>
        <w:rPr>
          <w:rFonts w:cs="Arial"/>
          <w:color w:val="000000"/>
          <w:sz w:val="24"/>
          <w:szCs w:val="24"/>
        </w:rPr>
        <w:t>- ф</w:t>
      </w:r>
      <w:r w:rsidRPr="00CD13C2">
        <w:rPr>
          <w:rFonts w:cs="Arial"/>
          <w:color w:val="000000"/>
          <w:sz w:val="24"/>
          <w:szCs w:val="24"/>
        </w:rPr>
        <w:t>едеральн</w:t>
      </w:r>
      <w:r>
        <w:rPr>
          <w:rFonts w:cs="Arial"/>
          <w:color w:val="000000"/>
          <w:sz w:val="24"/>
          <w:szCs w:val="24"/>
        </w:rPr>
        <w:t>ого значения</w:t>
      </w:r>
      <w:r w:rsidRPr="00CD13C2">
        <w:rPr>
          <w:rFonts w:cs="Arial"/>
          <w:color w:val="000000"/>
          <w:sz w:val="24"/>
          <w:szCs w:val="24"/>
        </w:rPr>
        <w:t xml:space="preserve"> М-7 «Волга»</w:t>
      </w:r>
      <w:r>
        <w:rPr>
          <w:rFonts w:cs="Arial"/>
          <w:color w:val="000000"/>
          <w:sz w:val="24"/>
          <w:szCs w:val="24"/>
        </w:rPr>
        <w:t>;</w:t>
      </w:r>
    </w:p>
    <w:p w:rsidR="00CD13C2" w:rsidRPr="00533A9D" w:rsidRDefault="00CD13C2" w:rsidP="003953A2">
      <w:pPr>
        <w:ind w:firstLine="550"/>
        <w:jc w:val="both"/>
        <w:rPr>
          <w:rFonts w:cs="Arial"/>
          <w:color w:val="000000"/>
          <w:sz w:val="24"/>
          <w:szCs w:val="24"/>
        </w:rPr>
      </w:pPr>
      <w:r w:rsidRPr="00CD13C2">
        <w:rPr>
          <w:rFonts w:cs="Arial"/>
          <w:color w:val="000000"/>
          <w:sz w:val="24"/>
          <w:szCs w:val="24"/>
        </w:rPr>
        <w:t>- межмуниципального значения «</w:t>
      </w:r>
      <w:r w:rsidRPr="00533A9D">
        <w:rPr>
          <w:rFonts w:cs="Arial"/>
          <w:color w:val="000000"/>
          <w:sz w:val="24"/>
          <w:szCs w:val="24"/>
        </w:rPr>
        <w:t>Волга» – Сюктерка (97 ОП МЗ 97Н-031);</w:t>
      </w:r>
    </w:p>
    <w:p w:rsidR="00CD13C2" w:rsidRPr="00533A9D" w:rsidRDefault="00CD13C2" w:rsidP="003953A2">
      <w:pPr>
        <w:ind w:firstLine="550"/>
        <w:jc w:val="both"/>
        <w:rPr>
          <w:rFonts w:cs="Arial"/>
          <w:color w:val="000000"/>
          <w:sz w:val="24"/>
          <w:szCs w:val="24"/>
        </w:rPr>
      </w:pPr>
      <w:r w:rsidRPr="00533A9D">
        <w:rPr>
          <w:rFonts w:cs="Arial"/>
          <w:color w:val="000000"/>
          <w:sz w:val="24"/>
          <w:szCs w:val="24"/>
        </w:rPr>
        <w:t>- межмуниципального значения «Волга» – Вурманкасы – РГУ «Реабилитационный центр для ветеранов и инвалидов» (97 ОП МЗ 97Н-030);</w:t>
      </w:r>
    </w:p>
    <w:p w:rsidR="00CD13C2" w:rsidRPr="00533A9D" w:rsidRDefault="00CD13C2" w:rsidP="003953A2">
      <w:pPr>
        <w:ind w:firstLine="550"/>
        <w:jc w:val="both"/>
        <w:rPr>
          <w:rFonts w:cs="Arial"/>
          <w:color w:val="000000"/>
          <w:sz w:val="24"/>
          <w:szCs w:val="24"/>
        </w:rPr>
      </w:pPr>
      <w:r w:rsidRPr="00533A9D">
        <w:rPr>
          <w:rFonts w:cs="Arial"/>
          <w:color w:val="000000"/>
          <w:sz w:val="24"/>
          <w:szCs w:val="24"/>
        </w:rPr>
        <w:t xml:space="preserve">- </w:t>
      </w:r>
      <w:r w:rsidR="00533A9D" w:rsidRPr="00533A9D">
        <w:rPr>
          <w:rFonts w:cs="Arial"/>
          <w:color w:val="000000"/>
          <w:sz w:val="24"/>
          <w:szCs w:val="24"/>
        </w:rPr>
        <w:t>муниципального значения «Шомиково - Адылъял – Хорнзор»;</w:t>
      </w:r>
    </w:p>
    <w:p w:rsidR="00533A9D" w:rsidRPr="00533A9D" w:rsidRDefault="00533A9D" w:rsidP="003953A2">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3A9D">
        <w:rPr>
          <w:rFonts w:cs="Arial"/>
          <w:color w:val="000000"/>
          <w:sz w:val="24"/>
          <w:szCs w:val="24"/>
        </w:rPr>
        <w:t>Волга – Ойкасы»;</w:t>
      </w:r>
    </w:p>
    <w:p w:rsidR="00533A9D" w:rsidRDefault="00533A9D" w:rsidP="003953A2">
      <w:pPr>
        <w:ind w:firstLine="550"/>
        <w:jc w:val="both"/>
        <w:rPr>
          <w:rFonts w:cs="Arial"/>
          <w:color w:val="000000"/>
          <w:sz w:val="24"/>
          <w:szCs w:val="24"/>
        </w:rPr>
      </w:pPr>
      <w:r w:rsidRPr="00533A9D">
        <w:rPr>
          <w:rFonts w:cs="Arial"/>
          <w:color w:val="000000"/>
          <w:sz w:val="24"/>
          <w:szCs w:val="24"/>
        </w:rPr>
        <w:t>- муниципального значения</w:t>
      </w:r>
      <w:r>
        <w:rPr>
          <w:rFonts w:cs="Arial"/>
          <w:color w:val="000000"/>
          <w:sz w:val="24"/>
          <w:szCs w:val="24"/>
        </w:rPr>
        <w:t xml:space="preserve"> </w:t>
      </w:r>
      <w:r w:rsidR="0053457F">
        <w:rPr>
          <w:rFonts w:cs="Arial"/>
          <w:color w:val="000000"/>
          <w:sz w:val="24"/>
          <w:szCs w:val="24"/>
        </w:rPr>
        <w:t>«</w:t>
      </w:r>
      <w:r w:rsidR="0053457F" w:rsidRPr="0088344F">
        <w:rPr>
          <w:rFonts w:cs="Arial"/>
          <w:color w:val="000000"/>
          <w:sz w:val="24"/>
          <w:szCs w:val="24"/>
        </w:rPr>
        <w:t>Волга» – Онгапось – Микши-Энзей</w:t>
      </w:r>
      <w:r w:rsidR="0053457F">
        <w:rPr>
          <w:rFonts w:cs="Arial"/>
          <w:color w:val="000000"/>
          <w:sz w:val="24"/>
          <w:szCs w:val="24"/>
        </w:rPr>
        <w:t>»;</w:t>
      </w:r>
    </w:p>
    <w:p w:rsidR="0053457F" w:rsidRPr="0053457F" w:rsidRDefault="0053457F" w:rsidP="003953A2">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Шомиково – Кибечкасы»;</w:t>
      </w:r>
    </w:p>
    <w:p w:rsidR="0053457F" w:rsidRPr="0053457F" w:rsidRDefault="0053457F" w:rsidP="003953A2">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Питикасы»;</w:t>
      </w:r>
    </w:p>
    <w:p w:rsidR="0053457F" w:rsidRDefault="0053457F" w:rsidP="003953A2">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Анат</w:t>
      </w:r>
      <w:r>
        <w:rPr>
          <w:rFonts w:cs="Arial"/>
          <w:color w:val="000000"/>
          <w:sz w:val="24"/>
          <w:szCs w:val="24"/>
        </w:rPr>
        <w:t xml:space="preserve"> </w:t>
      </w:r>
      <w:r w:rsidRPr="0053457F">
        <w:rPr>
          <w:rFonts w:cs="Arial"/>
          <w:color w:val="000000"/>
          <w:sz w:val="24"/>
          <w:szCs w:val="24"/>
        </w:rPr>
        <w:t>-</w:t>
      </w:r>
      <w:r>
        <w:rPr>
          <w:rFonts w:cs="Arial"/>
          <w:color w:val="000000"/>
          <w:sz w:val="24"/>
          <w:szCs w:val="24"/>
        </w:rPr>
        <w:t xml:space="preserve"> </w:t>
      </w:r>
      <w:r w:rsidRPr="0053457F">
        <w:rPr>
          <w:rFonts w:cs="Arial"/>
          <w:color w:val="000000"/>
          <w:sz w:val="24"/>
          <w:szCs w:val="24"/>
        </w:rPr>
        <w:t>Киняры – Олгаши</w:t>
      </w:r>
      <w:r>
        <w:rPr>
          <w:rFonts w:cs="Arial"/>
          <w:color w:val="000000"/>
          <w:sz w:val="24"/>
          <w:szCs w:val="24"/>
        </w:rPr>
        <w:t>»;</w:t>
      </w:r>
    </w:p>
    <w:p w:rsidR="0053457F" w:rsidRPr="00533A9D" w:rsidRDefault="0053457F" w:rsidP="003953A2">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sidRPr="0053457F">
        <w:rPr>
          <w:rFonts w:cs="Arial"/>
          <w:color w:val="000000"/>
          <w:sz w:val="24"/>
          <w:szCs w:val="24"/>
        </w:rPr>
        <w:t xml:space="preserve"> «Волга» - «Три Дуба»</w:t>
      </w:r>
      <w:r>
        <w:rPr>
          <w:rFonts w:cs="Arial"/>
          <w:color w:val="000000"/>
          <w:sz w:val="24"/>
          <w:szCs w:val="24"/>
        </w:rPr>
        <w:t>.</w:t>
      </w:r>
    </w:p>
    <w:p w:rsidR="00D11969" w:rsidRDefault="00D11969" w:rsidP="001350EC">
      <w:pPr>
        <w:ind w:firstLine="550"/>
        <w:jc w:val="both"/>
        <w:rPr>
          <w:rFonts w:cs="Arial"/>
          <w:color w:val="000000"/>
          <w:sz w:val="24"/>
          <w:szCs w:val="24"/>
        </w:rPr>
      </w:pPr>
      <w:r w:rsidRPr="003F576C">
        <w:rPr>
          <w:rFonts w:cs="Arial"/>
          <w:color w:val="000000"/>
          <w:sz w:val="24"/>
          <w:szCs w:val="24"/>
        </w:rPr>
        <w:t xml:space="preserve">Наличие вышеперечисленных </w:t>
      </w:r>
      <w:r w:rsidR="0053457F">
        <w:rPr>
          <w:rFonts w:cs="Arial"/>
          <w:color w:val="000000"/>
          <w:sz w:val="24"/>
          <w:szCs w:val="24"/>
        </w:rPr>
        <w:t>автомобильных</w:t>
      </w:r>
      <w:r w:rsidRPr="003F576C">
        <w:rPr>
          <w:rFonts w:cs="Arial"/>
          <w:color w:val="000000"/>
          <w:sz w:val="24"/>
          <w:szCs w:val="24"/>
        </w:rPr>
        <w:t xml:space="preserve"> дорог позволяет оценивать положение </w:t>
      </w:r>
      <w:r w:rsidR="00717151">
        <w:rPr>
          <w:rFonts w:cs="Arial"/>
          <w:color w:val="000000"/>
          <w:sz w:val="24"/>
          <w:szCs w:val="24"/>
        </w:rPr>
        <w:t>Вурман-Сюктерского</w:t>
      </w:r>
      <w:r w:rsidRPr="003F576C">
        <w:rPr>
          <w:rFonts w:cs="Arial"/>
          <w:color w:val="000000"/>
          <w:sz w:val="24"/>
          <w:szCs w:val="24"/>
        </w:rPr>
        <w:t xml:space="preserve"> поселения как благоприятное для </w:t>
      </w:r>
      <w:r w:rsidR="003F576C" w:rsidRPr="003F576C">
        <w:rPr>
          <w:rFonts w:cs="Arial"/>
          <w:color w:val="000000"/>
          <w:sz w:val="24"/>
          <w:szCs w:val="24"/>
        </w:rPr>
        <w:t xml:space="preserve">развития </w:t>
      </w:r>
      <w:r w:rsidR="0053457F">
        <w:rPr>
          <w:rFonts w:cs="Arial"/>
          <w:color w:val="000000"/>
          <w:sz w:val="24"/>
          <w:szCs w:val="24"/>
        </w:rPr>
        <w:t>туристической отрасли в Республике</w:t>
      </w:r>
      <w:r w:rsidR="00FE4AE6">
        <w:rPr>
          <w:rFonts w:cs="Arial"/>
          <w:color w:val="000000"/>
          <w:sz w:val="24"/>
          <w:szCs w:val="24"/>
        </w:rPr>
        <w:t>,</w:t>
      </w:r>
      <w:r w:rsidR="0053457F">
        <w:rPr>
          <w:rFonts w:cs="Arial"/>
          <w:color w:val="000000"/>
          <w:sz w:val="24"/>
          <w:szCs w:val="24"/>
        </w:rPr>
        <w:t xml:space="preserve"> объектов санаторно-курортного назначения</w:t>
      </w:r>
      <w:r w:rsidR="00FE4AE6">
        <w:rPr>
          <w:rFonts w:cs="Arial"/>
          <w:color w:val="000000"/>
          <w:sz w:val="24"/>
          <w:szCs w:val="24"/>
        </w:rPr>
        <w:t xml:space="preserve">, баз отдыха, </w:t>
      </w:r>
      <w:r w:rsidR="00FE4AE6" w:rsidRPr="00FE4AE6">
        <w:rPr>
          <w:rFonts w:cs="Arial"/>
          <w:color w:val="000000"/>
          <w:sz w:val="24"/>
          <w:szCs w:val="24"/>
        </w:rPr>
        <w:t>детских и спортивных баз и лагерей</w:t>
      </w:r>
      <w:r w:rsidR="003F576C" w:rsidRPr="003F576C">
        <w:rPr>
          <w:rFonts w:cs="Arial"/>
          <w:color w:val="000000"/>
          <w:sz w:val="24"/>
          <w:szCs w:val="24"/>
        </w:rPr>
        <w:t>.</w:t>
      </w:r>
    </w:p>
    <w:p w:rsidR="00D11969" w:rsidRPr="003F576C" w:rsidRDefault="00D11969" w:rsidP="001350EC">
      <w:pPr>
        <w:ind w:firstLine="550"/>
        <w:jc w:val="both"/>
        <w:rPr>
          <w:rFonts w:cs="Arial"/>
          <w:color w:val="000000"/>
          <w:sz w:val="24"/>
          <w:szCs w:val="24"/>
        </w:rPr>
      </w:pPr>
      <w:r w:rsidRPr="003F576C">
        <w:rPr>
          <w:rFonts w:cs="Arial"/>
          <w:color w:val="000000"/>
          <w:sz w:val="24"/>
          <w:szCs w:val="24"/>
        </w:rPr>
        <w:t xml:space="preserve">Инвестиционным потенциалом (инвестиционной привлекательностью) </w:t>
      </w:r>
      <w:r w:rsidR="00717151">
        <w:rPr>
          <w:rFonts w:cs="Arial"/>
          <w:color w:val="000000"/>
          <w:sz w:val="24"/>
          <w:szCs w:val="24"/>
        </w:rPr>
        <w:t>Вурман-Сюктерского</w:t>
      </w:r>
      <w:r w:rsidRPr="003F576C">
        <w:rPr>
          <w:rFonts w:cs="Arial"/>
          <w:color w:val="000000"/>
          <w:sz w:val="24"/>
          <w:szCs w:val="24"/>
        </w:rPr>
        <w:t xml:space="preserve"> поселения явля</w:t>
      </w:r>
      <w:r w:rsidR="00013814">
        <w:rPr>
          <w:rFonts w:cs="Arial"/>
          <w:color w:val="000000"/>
          <w:sz w:val="24"/>
          <w:szCs w:val="24"/>
        </w:rPr>
        <w:t>е</w:t>
      </w:r>
      <w:r w:rsidRPr="003F576C">
        <w:rPr>
          <w:rFonts w:cs="Arial"/>
          <w:color w:val="000000"/>
          <w:sz w:val="24"/>
          <w:szCs w:val="24"/>
        </w:rPr>
        <w:t xml:space="preserve">тся </w:t>
      </w:r>
      <w:r w:rsidR="00013814" w:rsidRPr="0044446A">
        <w:rPr>
          <w:sz w:val="24"/>
          <w:szCs w:val="24"/>
        </w:rPr>
        <w:t>природно-рекреационный потенциал территории</w:t>
      </w:r>
      <w:r w:rsidRPr="003F576C">
        <w:rPr>
          <w:rFonts w:cs="Arial"/>
          <w:color w:val="000000"/>
          <w:sz w:val="24"/>
          <w:szCs w:val="24"/>
        </w:rPr>
        <w:t>.</w:t>
      </w:r>
    </w:p>
    <w:p w:rsidR="00ED6873" w:rsidRDefault="00E11C5B" w:rsidP="001350EC">
      <w:pPr>
        <w:tabs>
          <w:tab w:val="left" w:pos="567"/>
        </w:tabs>
        <w:ind w:firstLine="550"/>
        <w:jc w:val="both"/>
        <w:rPr>
          <w:sz w:val="24"/>
          <w:szCs w:val="24"/>
          <w:lang w:bidi="ar-SA"/>
        </w:rPr>
      </w:pPr>
      <w:r w:rsidRPr="00D73A0F">
        <w:rPr>
          <w:sz w:val="24"/>
          <w:szCs w:val="24"/>
          <w:lang w:bidi="ar-SA"/>
        </w:rPr>
        <w:t xml:space="preserve">Общая площадь территории </w:t>
      </w:r>
      <w:r w:rsidR="00717151">
        <w:rPr>
          <w:sz w:val="24"/>
          <w:szCs w:val="24"/>
          <w:lang w:bidi="ar-SA"/>
        </w:rPr>
        <w:t>Вурман-Сюктерского</w:t>
      </w:r>
      <w:r w:rsidR="0089139A">
        <w:rPr>
          <w:sz w:val="24"/>
          <w:szCs w:val="24"/>
          <w:lang w:bidi="ar-SA"/>
        </w:rPr>
        <w:t xml:space="preserve"> сельского поселения</w:t>
      </w:r>
      <w:r w:rsidR="00846A23">
        <w:rPr>
          <w:sz w:val="24"/>
          <w:szCs w:val="24"/>
          <w:lang w:bidi="ar-SA"/>
        </w:rPr>
        <w:t xml:space="preserve"> </w:t>
      </w:r>
      <w:r w:rsidR="0053457F">
        <w:rPr>
          <w:sz w:val="24"/>
          <w:szCs w:val="24"/>
          <w:lang w:bidi="ar-SA"/>
        </w:rPr>
        <w:t>составляет</w:t>
      </w:r>
      <w:r w:rsidR="00846A23" w:rsidRPr="00DD0CF2">
        <w:rPr>
          <w:sz w:val="24"/>
          <w:szCs w:val="24"/>
          <w:lang w:bidi="ar-SA"/>
        </w:rPr>
        <w:t xml:space="preserve"> </w:t>
      </w:r>
      <w:r w:rsidR="0053457F">
        <w:rPr>
          <w:sz w:val="24"/>
          <w:szCs w:val="24"/>
          <w:lang w:bidi="ar-SA"/>
        </w:rPr>
        <w:t>21052,9</w:t>
      </w:r>
      <w:r w:rsidRPr="00DD0CF2">
        <w:rPr>
          <w:sz w:val="24"/>
          <w:szCs w:val="24"/>
          <w:lang w:bidi="ar-SA"/>
        </w:rPr>
        <w:t xml:space="preserve"> га</w:t>
      </w:r>
      <w:r w:rsidR="004A5F28" w:rsidRPr="00D73A0F">
        <w:rPr>
          <w:sz w:val="24"/>
          <w:szCs w:val="24"/>
          <w:lang w:bidi="ar-SA"/>
        </w:rPr>
        <w:t>, из них площадь</w:t>
      </w:r>
      <w:r w:rsidRPr="00D73A0F">
        <w:rPr>
          <w:sz w:val="24"/>
          <w:szCs w:val="24"/>
          <w:lang w:bidi="ar-SA"/>
        </w:rPr>
        <w:t xml:space="preserve"> </w:t>
      </w:r>
      <w:r w:rsidR="0053457F">
        <w:rPr>
          <w:sz w:val="24"/>
          <w:szCs w:val="24"/>
          <w:lang w:bidi="ar-SA"/>
        </w:rPr>
        <w:t xml:space="preserve">контура, расположенного на правобережной стороне р. Волга – 7909,1 га, площадь </w:t>
      </w:r>
      <w:r w:rsidR="007A42FA">
        <w:rPr>
          <w:sz w:val="24"/>
          <w:szCs w:val="24"/>
          <w:lang w:bidi="ar-SA"/>
        </w:rPr>
        <w:t xml:space="preserve">левобережного </w:t>
      </w:r>
      <w:r w:rsidR="0053457F">
        <w:rPr>
          <w:sz w:val="24"/>
          <w:szCs w:val="24"/>
          <w:lang w:bidi="ar-SA"/>
        </w:rPr>
        <w:t>участка  – 13143,8 га</w:t>
      </w:r>
      <w:r w:rsidR="004A5F28" w:rsidRPr="00D73A0F">
        <w:rPr>
          <w:sz w:val="24"/>
          <w:szCs w:val="24"/>
          <w:lang w:bidi="ar-SA"/>
        </w:rPr>
        <w:t>.</w:t>
      </w:r>
      <w:r w:rsidR="008E2FED">
        <w:rPr>
          <w:sz w:val="24"/>
          <w:szCs w:val="24"/>
          <w:lang w:bidi="ar-SA"/>
        </w:rPr>
        <w:t xml:space="preserve"> </w:t>
      </w:r>
    </w:p>
    <w:p w:rsidR="00FB6E93" w:rsidRDefault="00FB6E93" w:rsidP="001350EC">
      <w:pPr>
        <w:tabs>
          <w:tab w:val="left" w:pos="567"/>
        </w:tabs>
        <w:ind w:firstLine="550"/>
        <w:jc w:val="both"/>
        <w:rPr>
          <w:sz w:val="24"/>
          <w:szCs w:val="24"/>
          <w:lang w:bidi="ar-SA"/>
        </w:rPr>
      </w:pPr>
    </w:p>
    <w:p w:rsidR="00C00995" w:rsidRPr="004935A6" w:rsidRDefault="00C00995" w:rsidP="00DE0EAB">
      <w:pPr>
        <w:numPr>
          <w:ilvl w:val="1"/>
          <w:numId w:val="66"/>
        </w:numPr>
        <w:tabs>
          <w:tab w:val="left" w:pos="567"/>
        </w:tabs>
        <w:spacing w:line="264" w:lineRule="auto"/>
        <w:ind w:left="567" w:hanging="567"/>
        <w:jc w:val="both"/>
        <w:rPr>
          <w:b/>
          <w:sz w:val="24"/>
          <w:szCs w:val="24"/>
        </w:rPr>
      </w:pPr>
      <w:r w:rsidRPr="004935A6">
        <w:rPr>
          <w:b/>
          <w:sz w:val="24"/>
          <w:szCs w:val="24"/>
        </w:rPr>
        <w:t>Демографический потенциал и расселение</w:t>
      </w:r>
    </w:p>
    <w:p w:rsidR="00B31685" w:rsidRDefault="00E11C5B" w:rsidP="00943145">
      <w:pPr>
        <w:tabs>
          <w:tab w:val="left" w:pos="567"/>
        </w:tabs>
        <w:ind w:firstLine="567"/>
        <w:jc w:val="both"/>
        <w:rPr>
          <w:sz w:val="24"/>
          <w:szCs w:val="24"/>
          <w:lang w:bidi="ar-SA"/>
        </w:rPr>
      </w:pPr>
      <w:r w:rsidRPr="00D73A0F">
        <w:rPr>
          <w:sz w:val="24"/>
          <w:szCs w:val="24"/>
          <w:lang w:bidi="ar-SA"/>
        </w:rPr>
        <w:t xml:space="preserve">Численность населения </w:t>
      </w:r>
      <w:r w:rsidR="004A5F28" w:rsidRPr="00D73A0F">
        <w:rPr>
          <w:sz w:val="24"/>
          <w:szCs w:val="24"/>
          <w:lang w:bidi="ar-SA"/>
        </w:rPr>
        <w:t>сельского поселения</w:t>
      </w:r>
      <w:r w:rsidRPr="00D73A0F">
        <w:rPr>
          <w:sz w:val="24"/>
          <w:szCs w:val="24"/>
          <w:lang w:bidi="ar-SA"/>
        </w:rPr>
        <w:t xml:space="preserve"> </w:t>
      </w:r>
      <w:r w:rsidR="00BA5EA2" w:rsidRPr="00D73A0F">
        <w:rPr>
          <w:sz w:val="24"/>
          <w:szCs w:val="24"/>
          <w:lang w:bidi="ar-SA"/>
        </w:rPr>
        <w:t>по состоянию на 01.01.202</w:t>
      </w:r>
      <w:r w:rsidR="0053457F">
        <w:rPr>
          <w:sz w:val="24"/>
          <w:szCs w:val="24"/>
          <w:lang w:bidi="ar-SA"/>
        </w:rPr>
        <w:t>0</w:t>
      </w:r>
      <w:r w:rsidR="00BA5EA2" w:rsidRPr="00D73A0F">
        <w:rPr>
          <w:sz w:val="24"/>
          <w:szCs w:val="24"/>
          <w:lang w:bidi="ar-SA"/>
        </w:rPr>
        <w:t xml:space="preserve"> </w:t>
      </w:r>
      <w:r w:rsidRPr="00D73A0F">
        <w:rPr>
          <w:sz w:val="24"/>
          <w:szCs w:val="24"/>
          <w:lang w:bidi="ar-SA"/>
        </w:rPr>
        <w:t xml:space="preserve">составляет </w:t>
      </w:r>
      <w:r w:rsidR="0053457F">
        <w:rPr>
          <w:sz w:val="24"/>
          <w:szCs w:val="24"/>
          <w:lang w:bidi="ar-SA"/>
        </w:rPr>
        <w:t xml:space="preserve">4393 </w:t>
      </w:r>
      <w:r w:rsidRPr="00D73A0F">
        <w:rPr>
          <w:sz w:val="24"/>
          <w:szCs w:val="24"/>
          <w:lang w:bidi="ar-SA"/>
        </w:rPr>
        <w:t>человек</w:t>
      </w:r>
      <w:r w:rsidR="0053457F">
        <w:rPr>
          <w:sz w:val="24"/>
          <w:szCs w:val="24"/>
          <w:lang w:bidi="ar-SA"/>
        </w:rPr>
        <w:t xml:space="preserve"> (по данным Чувашстата, размещенным на официальном сайте)</w:t>
      </w:r>
      <w:r w:rsidRPr="00D73A0F">
        <w:rPr>
          <w:sz w:val="24"/>
          <w:szCs w:val="24"/>
          <w:lang w:bidi="ar-SA"/>
        </w:rPr>
        <w:t>.</w:t>
      </w:r>
      <w:r w:rsidR="008E2FED">
        <w:rPr>
          <w:sz w:val="24"/>
          <w:szCs w:val="24"/>
          <w:lang w:bidi="ar-SA"/>
        </w:rPr>
        <w:t xml:space="preserve"> </w:t>
      </w:r>
      <w:r w:rsidR="0053457F">
        <w:rPr>
          <w:sz w:val="24"/>
          <w:szCs w:val="24"/>
          <w:lang w:bidi="ar-SA"/>
        </w:rPr>
        <w:t>Динамика о</w:t>
      </w:r>
      <w:r w:rsidR="0053457F" w:rsidRPr="0053457F">
        <w:rPr>
          <w:sz w:val="24"/>
          <w:szCs w:val="24"/>
          <w:lang w:bidi="ar-SA"/>
        </w:rPr>
        <w:t>ценк</w:t>
      </w:r>
      <w:r w:rsidR="0053457F">
        <w:rPr>
          <w:sz w:val="24"/>
          <w:szCs w:val="24"/>
          <w:lang w:bidi="ar-SA"/>
        </w:rPr>
        <w:t>и</w:t>
      </w:r>
      <w:r w:rsidR="0053457F" w:rsidRPr="0053457F">
        <w:rPr>
          <w:sz w:val="24"/>
          <w:szCs w:val="24"/>
          <w:lang w:bidi="ar-SA"/>
        </w:rPr>
        <w:t xml:space="preserve"> </w:t>
      </w:r>
      <w:r w:rsidR="0053457F" w:rsidRPr="0053457F">
        <w:rPr>
          <w:sz w:val="24"/>
          <w:szCs w:val="24"/>
          <w:lang w:bidi="ar-SA"/>
        </w:rPr>
        <w:lastRenderedPageBreak/>
        <w:t xml:space="preserve">численности населения </w:t>
      </w:r>
      <w:r w:rsidR="0053457F">
        <w:rPr>
          <w:sz w:val="24"/>
          <w:szCs w:val="24"/>
          <w:lang w:bidi="ar-SA"/>
        </w:rPr>
        <w:t>Вурман-Сюктерского сельского поселения представлена в таблице 1.</w:t>
      </w:r>
    </w:p>
    <w:p w:rsidR="0053457F" w:rsidRDefault="0053457F" w:rsidP="0053457F">
      <w:pPr>
        <w:tabs>
          <w:tab w:val="left" w:pos="567"/>
        </w:tabs>
        <w:ind w:firstLine="567"/>
        <w:jc w:val="right"/>
        <w:rPr>
          <w:sz w:val="24"/>
          <w:szCs w:val="24"/>
          <w:lang w:bidi="ar-SA"/>
        </w:rPr>
      </w:pPr>
      <w:r>
        <w:rPr>
          <w:sz w:val="24"/>
          <w:szCs w:val="24"/>
          <w:lang w:bidi="ar-SA"/>
        </w:rPr>
        <w:t>Таблица 1</w:t>
      </w:r>
    </w:p>
    <w:tbl>
      <w:tblPr>
        <w:tblW w:w="9765" w:type="dxa"/>
        <w:tblInd w:w="108" w:type="dxa"/>
        <w:tblLook w:val="04A0"/>
      </w:tblPr>
      <w:tblGrid>
        <w:gridCol w:w="3261"/>
        <w:gridCol w:w="813"/>
        <w:gridCol w:w="813"/>
        <w:gridCol w:w="813"/>
        <w:gridCol w:w="813"/>
        <w:gridCol w:w="813"/>
        <w:gridCol w:w="813"/>
        <w:gridCol w:w="813"/>
        <w:gridCol w:w="813"/>
      </w:tblGrid>
      <w:tr w:rsidR="0053457F" w:rsidRPr="002F31A5" w:rsidTr="0053457F">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53457F" w:rsidRPr="002F31A5" w:rsidRDefault="0053457F" w:rsidP="00DD2707">
            <w:pPr>
              <w:rPr>
                <w:color w:val="000000"/>
                <w:sz w:val="24"/>
                <w:szCs w:val="24"/>
              </w:rPr>
            </w:pPr>
            <w:r w:rsidRPr="002F31A5">
              <w:rPr>
                <w:color w:val="000000"/>
                <w:sz w:val="24"/>
                <w:szCs w:val="24"/>
              </w:rPr>
              <w:t> </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2013</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2014</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2015</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2016</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2017</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2018</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2019</w:t>
            </w:r>
          </w:p>
        </w:tc>
        <w:tc>
          <w:tcPr>
            <w:tcW w:w="813" w:type="dxa"/>
            <w:tcBorders>
              <w:top w:val="single" w:sz="4" w:space="0" w:color="auto"/>
              <w:left w:val="nil"/>
              <w:bottom w:val="single" w:sz="4" w:space="0" w:color="auto"/>
              <w:right w:val="single" w:sz="4" w:space="0" w:color="auto"/>
            </w:tcBorders>
            <w:shd w:val="clear" w:color="auto" w:fill="auto"/>
            <w:noWrap/>
            <w:hideMark/>
          </w:tcPr>
          <w:p w:rsidR="0053457F" w:rsidRPr="002F31A5" w:rsidRDefault="0053457F" w:rsidP="00DD2707">
            <w:pPr>
              <w:jc w:val="right"/>
              <w:rPr>
                <w:color w:val="000000"/>
                <w:sz w:val="24"/>
                <w:szCs w:val="24"/>
              </w:rPr>
            </w:pPr>
            <w:r w:rsidRPr="002F31A5">
              <w:rPr>
                <w:color w:val="000000"/>
                <w:sz w:val="24"/>
                <w:szCs w:val="24"/>
              </w:rPr>
              <w:t>2020</w:t>
            </w: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Default="0053457F" w:rsidP="00DD2707">
            <w:pPr>
              <w:rPr>
                <w:color w:val="000000"/>
                <w:sz w:val="24"/>
                <w:szCs w:val="24"/>
              </w:rPr>
            </w:pPr>
            <w:r w:rsidRPr="002F31A5">
              <w:rPr>
                <w:color w:val="000000"/>
                <w:sz w:val="24"/>
                <w:szCs w:val="24"/>
              </w:rPr>
              <w:t>Все население</w:t>
            </w:r>
            <w:r w:rsidR="00B31685">
              <w:rPr>
                <w:color w:val="000000"/>
                <w:sz w:val="24"/>
                <w:szCs w:val="24"/>
              </w:rPr>
              <w:t xml:space="preserve"> </w:t>
            </w:r>
            <w:r w:rsidR="00B31685" w:rsidRPr="002F31A5">
              <w:rPr>
                <w:color w:val="000000"/>
                <w:sz w:val="24"/>
                <w:szCs w:val="24"/>
              </w:rPr>
              <w:t>на 1 января текущего года, человек</w:t>
            </w:r>
          </w:p>
          <w:p w:rsidR="00B31685" w:rsidRPr="002F31A5" w:rsidRDefault="00B31685" w:rsidP="00DD2707">
            <w:pP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4732</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4745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4661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4469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4469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4428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4388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4393</w:t>
            </w: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Default="0053457F" w:rsidP="00DD2707">
            <w:pPr>
              <w:rPr>
                <w:color w:val="000000"/>
                <w:sz w:val="24"/>
                <w:szCs w:val="24"/>
              </w:rPr>
            </w:pPr>
            <w:r w:rsidRPr="002F31A5">
              <w:rPr>
                <w:color w:val="000000"/>
                <w:sz w:val="24"/>
                <w:szCs w:val="24"/>
              </w:rPr>
              <w:t>Сельское население</w:t>
            </w:r>
          </w:p>
          <w:p w:rsidR="00B31685" w:rsidRPr="002F31A5" w:rsidRDefault="00B31685" w:rsidP="00DD2707">
            <w:pP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4732</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4745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4661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4469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4469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4428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4388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4393</w:t>
            </w: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Default="0053457F" w:rsidP="00DD2707">
            <w:pPr>
              <w:rPr>
                <w:color w:val="000000"/>
                <w:sz w:val="24"/>
                <w:szCs w:val="24"/>
              </w:rPr>
            </w:pPr>
            <w:r w:rsidRPr="002F31A5">
              <w:rPr>
                <w:color w:val="000000"/>
                <w:sz w:val="24"/>
                <w:szCs w:val="24"/>
              </w:rPr>
              <w:t>Число умерших, человек</w:t>
            </w:r>
          </w:p>
          <w:p w:rsidR="00B31685" w:rsidRPr="002F31A5" w:rsidRDefault="00B31685" w:rsidP="00DD2707">
            <w:pP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52</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61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55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50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r w:rsidR="0053457F" w:rsidRPr="002F31A5" w:rsidTr="0053457F">
        <w:trPr>
          <w:trHeight w:val="630"/>
        </w:trPr>
        <w:tc>
          <w:tcPr>
            <w:tcW w:w="3261" w:type="dxa"/>
            <w:tcBorders>
              <w:top w:val="nil"/>
              <w:left w:val="single" w:sz="4" w:space="0" w:color="auto"/>
              <w:bottom w:val="single" w:sz="4" w:space="0" w:color="auto"/>
              <w:right w:val="single" w:sz="4" w:space="0" w:color="auto"/>
            </w:tcBorders>
            <w:shd w:val="clear" w:color="auto" w:fill="FFFFFF" w:themeFill="background1"/>
            <w:hideMark/>
          </w:tcPr>
          <w:p w:rsidR="0053457F" w:rsidRPr="002F31A5" w:rsidRDefault="0053457F" w:rsidP="00DD2707">
            <w:pPr>
              <w:rPr>
                <w:color w:val="000000"/>
                <w:sz w:val="24"/>
                <w:szCs w:val="24"/>
              </w:rPr>
            </w:pPr>
            <w:proofErr w:type="gramStart"/>
            <w:r w:rsidRPr="002F31A5">
              <w:rPr>
                <w:color w:val="000000"/>
                <w:sz w:val="24"/>
                <w:szCs w:val="24"/>
              </w:rPr>
              <w:t>Число родившихся (без мертворожденных), человек</w:t>
            </w:r>
            <w:proofErr w:type="gramEnd"/>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40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26</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33</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Pr="002F31A5" w:rsidRDefault="0053457F" w:rsidP="00DD2707">
            <w:pPr>
              <w:rPr>
                <w:color w:val="000000"/>
                <w:sz w:val="24"/>
                <w:szCs w:val="24"/>
              </w:rPr>
            </w:pPr>
            <w:r w:rsidRPr="002F31A5">
              <w:rPr>
                <w:color w:val="000000"/>
                <w:sz w:val="24"/>
                <w:szCs w:val="24"/>
              </w:rPr>
              <w:t>Естественный прирост (убыль), человек</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-17</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Default="0053457F" w:rsidP="00DD2707">
            <w:pPr>
              <w:rPr>
                <w:color w:val="000000"/>
                <w:sz w:val="24"/>
                <w:szCs w:val="24"/>
              </w:rPr>
            </w:pPr>
            <w:r w:rsidRPr="002F31A5">
              <w:rPr>
                <w:color w:val="000000"/>
                <w:sz w:val="24"/>
                <w:szCs w:val="24"/>
              </w:rPr>
              <w:t>Число прибывших, человек</w:t>
            </w:r>
          </w:p>
          <w:p w:rsidR="00B31685" w:rsidRPr="002F31A5" w:rsidRDefault="00B31685" w:rsidP="00DD2707">
            <w:pP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188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89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125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155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158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218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181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Default="0053457F" w:rsidP="00DD2707">
            <w:pPr>
              <w:rPr>
                <w:color w:val="000000"/>
                <w:sz w:val="24"/>
                <w:szCs w:val="24"/>
              </w:rPr>
            </w:pPr>
            <w:r w:rsidRPr="002F31A5">
              <w:rPr>
                <w:color w:val="000000"/>
                <w:sz w:val="24"/>
                <w:szCs w:val="24"/>
              </w:rPr>
              <w:t>Число выбывших, человек</w:t>
            </w:r>
          </w:p>
          <w:p w:rsidR="00B31685" w:rsidRPr="002F31A5" w:rsidRDefault="00B31685" w:rsidP="00DD2707">
            <w:pPr>
              <w:rPr>
                <w:color w:val="000000"/>
                <w:sz w:val="24"/>
                <w:szCs w:val="24"/>
              </w:rPr>
            </w:pP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177</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170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200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245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178</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229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159</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r w:rsidR="0053457F" w:rsidRPr="002F31A5" w:rsidTr="0053457F">
        <w:trPr>
          <w:trHeight w:val="315"/>
        </w:trPr>
        <w:tc>
          <w:tcPr>
            <w:tcW w:w="3261" w:type="dxa"/>
            <w:tcBorders>
              <w:top w:val="nil"/>
              <w:left w:val="single" w:sz="4" w:space="0" w:color="auto"/>
              <w:bottom w:val="single" w:sz="4" w:space="0" w:color="auto"/>
              <w:right w:val="single" w:sz="4" w:space="0" w:color="auto"/>
            </w:tcBorders>
            <w:shd w:val="clear" w:color="auto" w:fill="FFFFFF" w:themeFill="background1"/>
            <w:noWrap/>
            <w:hideMark/>
          </w:tcPr>
          <w:p w:rsidR="0053457F" w:rsidRPr="002F31A5" w:rsidRDefault="0053457F" w:rsidP="00DD2707">
            <w:pPr>
              <w:rPr>
                <w:color w:val="000000"/>
                <w:sz w:val="24"/>
                <w:szCs w:val="24"/>
              </w:rPr>
            </w:pPr>
            <w:r w:rsidRPr="002F31A5">
              <w:rPr>
                <w:color w:val="000000"/>
                <w:sz w:val="24"/>
                <w:szCs w:val="24"/>
              </w:rPr>
              <w:t>Миграционный прирост, человек</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-81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-75</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-90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-20</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-11</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r w:rsidRPr="002F31A5">
              <w:rPr>
                <w:color w:val="000000"/>
                <w:sz w:val="24"/>
                <w:szCs w:val="24"/>
              </w:rPr>
              <w:t>22</w:t>
            </w:r>
          </w:p>
        </w:tc>
        <w:tc>
          <w:tcPr>
            <w:tcW w:w="813" w:type="dxa"/>
            <w:tcBorders>
              <w:top w:val="nil"/>
              <w:left w:val="nil"/>
              <w:bottom w:val="single" w:sz="4" w:space="0" w:color="auto"/>
              <w:right w:val="single" w:sz="4" w:space="0" w:color="auto"/>
            </w:tcBorders>
            <w:shd w:val="clear" w:color="auto" w:fill="FFFFFF" w:themeFill="background1"/>
            <w:noWrap/>
            <w:hideMark/>
          </w:tcPr>
          <w:p w:rsidR="0053457F" w:rsidRPr="002F31A5" w:rsidRDefault="0053457F" w:rsidP="0053457F">
            <w:pPr>
              <w:jc w:val="center"/>
              <w:rPr>
                <w:color w:val="000000"/>
                <w:sz w:val="24"/>
                <w:szCs w:val="24"/>
              </w:rPr>
            </w:pPr>
          </w:p>
        </w:tc>
      </w:tr>
    </w:tbl>
    <w:p w:rsidR="000B402A" w:rsidRPr="00FB6E93" w:rsidRDefault="000B402A" w:rsidP="000B402A">
      <w:pPr>
        <w:spacing w:line="264" w:lineRule="auto"/>
        <w:ind w:firstLine="567"/>
        <w:jc w:val="both"/>
        <w:rPr>
          <w:sz w:val="24"/>
          <w:szCs w:val="24"/>
        </w:rPr>
      </w:pPr>
      <w:proofErr w:type="gramStart"/>
      <w:r w:rsidRPr="00852977">
        <w:rPr>
          <w:sz w:val="24"/>
          <w:szCs w:val="24"/>
        </w:rPr>
        <w:t xml:space="preserve">За период с 2013 г. до современного состояния численность населения поселения </w:t>
      </w:r>
      <w:r>
        <w:rPr>
          <w:sz w:val="24"/>
          <w:szCs w:val="24"/>
        </w:rPr>
        <w:t>уменьшилась</w:t>
      </w:r>
      <w:r w:rsidRPr="00852977">
        <w:rPr>
          <w:sz w:val="24"/>
          <w:szCs w:val="24"/>
        </w:rPr>
        <w:t xml:space="preserve"> на </w:t>
      </w:r>
      <w:r>
        <w:rPr>
          <w:sz w:val="24"/>
          <w:szCs w:val="24"/>
        </w:rPr>
        <w:t>339</w:t>
      </w:r>
      <w:r w:rsidRPr="00852977">
        <w:rPr>
          <w:sz w:val="24"/>
          <w:szCs w:val="24"/>
        </w:rPr>
        <w:t xml:space="preserve"> чел. или на </w:t>
      </w:r>
      <w:r>
        <w:rPr>
          <w:sz w:val="24"/>
          <w:szCs w:val="24"/>
        </w:rPr>
        <w:t>7</w:t>
      </w:r>
      <w:r w:rsidRPr="00852977">
        <w:rPr>
          <w:sz w:val="24"/>
          <w:szCs w:val="24"/>
        </w:rPr>
        <w:t xml:space="preserve"> %, в т.ч. естественн</w:t>
      </w:r>
      <w:r>
        <w:rPr>
          <w:sz w:val="24"/>
          <w:szCs w:val="24"/>
        </w:rPr>
        <w:t>ая</w:t>
      </w:r>
      <w:r w:rsidRPr="00852977">
        <w:rPr>
          <w:sz w:val="24"/>
          <w:szCs w:val="24"/>
        </w:rPr>
        <w:t xml:space="preserve"> </w:t>
      </w:r>
      <w:r>
        <w:rPr>
          <w:sz w:val="24"/>
          <w:szCs w:val="24"/>
        </w:rPr>
        <w:t>убыль</w:t>
      </w:r>
      <w:r w:rsidRPr="00852977">
        <w:rPr>
          <w:sz w:val="24"/>
          <w:szCs w:val="24"/>
        </w:rPr>
        <w:t xml:space="preserve"> составил</w:t>
      </w:r>
      <w:r>
        <w:rPr>
          <w:sz w:val="24"/>
          <w:szCs w:val="24"/>
        </w:rPr>
        <w:t>а -</w:t>
      </w:r>
      <w:r w:rsidRPr="00852977">
        <w:rPr>
          <w:sz w:val="24"/>
          <w:szCs w:val="24"/>
        </w:rPr>
        <w:t xml:space="preserve"> </w:t>
      </w:r>
      <w:r>
        <w:rPr>
          <w:sz w:val="24"/>
          <w:szCs w:val="24"/>
        </w:rPr>
        <w:t>78</w:t>
      </w:r>
      <w:r w:rsidRPr="00852977">
        <w:rPr>
          <w:sz w:val="24"/>
          <w:szCs w:val="24"/>
        </w:rPr>
        <w:t xml:space="preserve"> чел. (в 2016-20</w:t>
      </w:r>
      <w:r>
        <w:rPr>
          <w:sz w:val="24"/>
          <w:szCs w:val="24"/>
        </w:rPr>
        <w:t>19</w:t>
      </w:r>
      <w:r w:rsidRPr="00852977">
        <w:rPr>
          <w:sz w:val="24"/>
          <w:szCs w:val="24"/>
        </w:rPr>
        <w:t xml:space="preserve"> г.г. родилось </w:t>
      </w:r>
      <w:r>
        <w:rPr>
          <w:sz w:val="24"/>
          <w:szCs w:val="24"/>
        </w:rPr>
        <w:t>140</w:t>
      </w:r>
      <w:r w:rsidRPr="00852977">
        <w:rPr>
          <w:sz w:val="24"/>
          <w:szCs w:val="24"/>
        </w:rPr>
        <w:t xml:space="preserve"> чел., умерло – 2</w:t>
      </w:r>
      <w:r>
        <w:rPr>
          <w:sz w:val="24"/>
          <w:szCs w:val="24"/>
        </w:rPr>
        <w:t>18)</w:t>
      </w:r>
      <w:r w:rsidRPr="00852977">
        <w:rPr>
          <w:sz w:val="24"/>
          <w:szCs w:val="24"/>
        </w:rPr>
        <w:t xml:space="preserve">, </w:t>
      </w:r>
      <w:r>
        <w:rPr>
          <w:sz w:val="24"/>
          <w:szCs w:val="24"/>
        </w:rPr>
        <w:t xml:space="preserve">миграционная убыль </w:t>
      </w:r>
      <w:r w:rsidRPr="00852977">
        <w:rPr>
          <w:sz w:val="24"/>
          <w:szCs w:val="24"/>
        </w:rPr>
        <w:t xml:space="preserve">– </w:t>
      </w:r>
      <w:r>
        <w:rPr>
          <w:sz w:val="24"/>
          <w:szCs w:val="24"/>
        </w:rPr>
        <w:t>244</w:t>
      </w:r>
      <w:r w:rsidRPr="00852977">
        <w:rPr>
          <w:sz w:val="24"/>
          <w:szCs w:val="24"/>
        </w:rPr>
        <w:t xml:space="preserve"> чел. Как видно из приведенных выше данных, за </w:t>
      </w:r>
      <w:r>
        <w:rPr>
          <w:sz w:val="24"/>
          <w:szCs w:val="24"/>
        </w:rPr>
        <w:t>указанный период</w:t>
      </w:r>
      <w:r w:rsidRPr="00852977">
        <w:rPr>
          <w:sz w:val="24"/>
          <w:szCs w:val="24"/>
        </w:rPr>
        <w:t xml:space="preserve"> показатель смертности населения в поселении преоблада</w:t>
      </w:r>
      <w:r>
        <w:rPr>
          <w:sz w:val="24"/>
          <w:szCs w:val="24"/>
        </w:rPr>
        <w:t>ет</w:t>
      </w:r>
      <w:r w:rsidRPr="00852977">
        <w:rPr>
          <w:sz w:val="24"/>
          <w:szCs w:val="24"/>
        </w:rPr>
        <w:t xml:space="preserve"> над показателем рождаемости населения, что привело</w:t>
      </w:r>
      <w:proofErr w:type="gramEnd"/>
      <w:r w:rsidRPr="00852977">
        <w:rPr>
          <w:sz w:val="24"/>
          <w:szCs w:val="24"/>
        </w:rPr>
        <w:t xml:space="preserve"> к естественной убыли населения. </w:t>
      </w:r>
      <w:r>
        <w:rPr>
          <w:sz w:val="24"/>
          <w:szCs w:val="24"/>
        </w:rPr>
        <w:t xml:space="preserve">За 2014 – 2018 г.г. количество выбывших преобладало над теми, кто прибыл в поселение. В 2019 г. в поселении </w:t>
      </w:r>
      <w:proofErr w:type="gramStart"/>
      <w:r>
        <w:rPr>
          <w:sz w:val="24"/>
          <w:szCs w:val="24"/>
        </w:rPr>
        <w:t>наблюдался положительный миграционный прирост составил</w:t>
      </w:r>
      <w:proofErr w:type="gramEnd"/>
      <w:r>
        <w:rPr>
          <w:sz w:val="24"/>
          <w:szCs w:val="24"/>
        </w:rPr>
        <w:t xml:space="preserve"> 22 чел.</w:t>
      </w:r>
      <w:r w:rsidRPr="00E01A61">
        <w:rPr>
          <w:sz w:val="24"/>
          <w:szCs w:val="24"/>
        </w:rPr>
        <w:t xml:space="preserve"> (количество прибывших преобладает над количеством выбывших из сельского поселения).</w:t>
      </w:r>
      <w:r>
        <w:rPr>
          <w:sz w:val="24"/>
          <w:szCs w:val="24"/>
        </w:rPr>
        <w:t xml:space="preserve"> В настоящее время Чувашия вернулась к ситуации с общей естественной убылью населения. </w:t>
      </w:r>
      <w:proofErr w:type="gramStart"/>
      <w:r>
        <w:rPr>
          <w:sz w:val="24"/>
          <w:szCs w:val="24"/>
        </w:rPr>
        <w:t xml:space="preserve">Суммарный коэффициент рождаемости, характеризующий процесс воспроизводства поколений в 2015 г. достиг своего локального пика в 1,91  и в 2019 г. снизился до уровня 1,47, что соответствует уровню 2007 г. Для обеспечения простого воспроизводства населения рассматриваемый показатель должен превышать 2,1, поскольку для замещения поколения материей поколением сопоставимым по численности поколением дочерей на каждую женщину должно приходиться более 2 рожденных ею детей. </w:t>
      </w:r>
      <w:proofErr w:type="gramEnd"/>
    </w:p>
    <w:p w:rsidR="0053457F" w:rsidRDefault="00B31685" w:rsidP="0053457F">
      <w:pPr>
        <w:pStyle w:val="af4"/>
        <w:spacing w:before="0"/>
        <w:ind w:left="0" w:right="266"/>
      </w:pPr>
      <w:r w:rsidRPr="00B31685">
        <w:t xml:space="preserve">Административно-территориальное деление </w:t>
      </w:r>
      <w:r>
        <w:rPr>
          <w:lang w:bidi="ar-SA"/>
        </w:rPr>
        <w:t xml:space="preserve">Вурман-Сюктерского сельского </w:t>
      </w:r>
      <w:r w:rsidRPr="00B31685">
        <w:t>поселения</w:t>
      </w:r>
      <w:r>
        <w:t xml:space="preserve"> </w:t>
      </w:r>
      <w:r w:rsidR="0053457F">
        <w:t>представлен</w:t>
      </w:r>
      <w:r>
        <w:t>о</w:t>
      </w:r>
      <w:r w:rsidR="0053457F">
        <w:t xml:space="preserve"> в таблице 2.</w:t>
      </w:r>
    </w:p>
    <w:p w:rsidR="0053457F" w:rsidRPr="004D432B" w:rsidRDefault="00C00995" w:rsidP="0053457F">
      <w:pPr>
        <w:pStyle w:val="af4"/>
        <w:spacing w:before="0"/>
        <w:ind w:left="0" w:right="266"/>
      </w:pPr>
      <w:r>
        <w:tab/>
      </w:r>
      <w:r>
        <w:tab/>
      </w:r>
      <w:r>
        <w:tab/>
      </w:r>
      <w:r>
        <w:tab/>
      </w:r>
      <w:r>
        <w:tab/>
      </w:r>
      <w:r>
        <w:tab/>
      </w:r>
      <w:r>
        <w:tab/>
      </w:r>
      <w:r w:rsidR="00B31685">
        <w:tab/>
      </w:r>
      <w:r w:rsidR="00B31685">
        <w:tab/>
      </w:r>
      <w:r w:rsidR="00B31685">
        <w:tab/>
      </w:r>
      <w:r w:rsidR="0053457F">
        <w:t>Таблица 2</w:t>
      </w:r>
    </w:p>
    <w:tbl>
      <w:tblPr>
        <w:tblStyle w:val="aff9"/>
        <w:tblW w:w="0" w:type="auto"/>
        <w:tblInd w:w="108" w:type="dxa"/>
        <w:tblLook w:val="04A0"/>
      </w:tblPr>
      <w:tblGrid>
        <w:gridCol w:w="825"/>
        <w:gridCol w:w="2436"/>
        <w:gridCol w:w="1781"/>
        <w:gridCol w:w="1778"/>
        <w:gridCol w:w="1778"/>
      </w:tblGrid>
      <w:tr w:rsidR="00B31685" w:rsidRPr="004D432B" w:rsidTr="00B31685">
        <w:tc>
          <w:tcPr>
            <w:tcW w:w="825" w:type="dxa"/>
          </w:tcPr>
          <w:p w:rsidR="00B31685" w:rsidRPr="004D432B" w:rsidRDefault="00B31685" w:rsidP="00DD2707">
            <w:pPr>
              <w:pStyle w:val="af4"/>
              <w:spacing w:before="0"/>
              <w:ind w:left="0" w:right="266" w:firstLine="0"/>
              <w:jc w:val="center"/>
            </w:pPr>
            <w:r w:rsidRPr="004D432B">
              <w:t>№ п/п</w:t>
            </w:r>
          </w:p>
        </w:tc>
        <w:tc>
          <w:tcPr>
            <w:tcW w:w="2436" w:type="dxa"/>
            <w:shd w:val="clear" w:color="auto" w:fill="FFFFFF" w:themeFill="background1"/>
          </w:tcPr>
          <w:p w:rsidR="00B31685" w:rsidRPr="004D432B" w:rsidRDefault="00B31685" w:rsidP="00DD2707">
            <w:pPr>
              <w:pStyle w:val="af4"/>
              <w:spacing w:before="0"/>
              <w:ind w:left="0" w:right="266" w:firstLine="0"/>
              <w:jc w:val="center"/>
            </w:pPr>
            <w:r w:rsidRPr="004D432B">
              <w:t xml:space="preserve">Наименование </w:t>
            </w:r>
            <w:r>
              <w:t>населенного пункта</w:t>
            </w:r>
          </w:p>
          <w:p w:rsidR="00B31685" w:rsidRPr="004D432B" w:rsidRDefault="00B31685" w:rsidP="00DD2707">
            <w:pPr>
              <w:pStyle w:val="af4"/>
              <w:spacing w:before="0"/>
              <w:ind w:left="0" w:right="266" w:firstLine="0"/>
            </w:pPr>
          </w:p>
        </w:tc>
        <w:tc>
          <w:tcPr>
            <w:tcW w:w="1781" w:type="dxa"/>
            <w:shd w:val="clear" w:color="auto" w:fill="FFFFFF" w:themeFill="background1"/>
          </w:tcPr>
          <w:p w:rsidR="00B31685" w:rsidRPr="004D432B" w:rsidRDefault="00B31685" w:rsidP="00DD2707">
            <w:pPr>
              <w:pStyle w:val="af4"/>
              <w:spacing w:before="0"/>
              <w:ind w:left="0" w:right="266" w:firstLine="0"/>
            </w:pPr>
            <w:r>
              <w:t xml:space="preserve">Площадь земель населенного пункта, </w:t>
            </w:r>
            <w:proofErr w:type="gramStart"/>
            <w:r>
              <w:t>га</w:t>
            </w:r>
            <w:proofErr w:type="gramEnd"/>
            <w:r>
              <w:t xml:space="preserve"> </w:t>
            </w:r>
          </w:p>
        </w:tc>
        <w:tc>
          <w:tcPr>
            <w:tcW w:w="1778" w:type="dxa"/>
            <w:shd w:val="clear" w:color="auto" w:fill="FFFFFF" w:themeFill="background1"/>
          </w:tcPr>
          <w:p w:rsidR="00B31685" w:rsidRPr="004D432B" w:rsidRDefault="00B31685" w:rsidP="00DD2707">
            <w:pPr>
              <w:pStyle w:val="af4"/>
              <w:spacing w:before="0"/>
              <w:ind w:left="0" w:right="266" w:firstLine="0"/>
            </w:pPr>
            <w:r w:rsidRPr="004D432B">
              <w:t>Кол-во человек</w:t>
            </w:r>
          </w:p>
        </w:tc>
        <w:tc>
          <w:tcPr>
            <w:tcW w:w="1778" w:type="dxa"/>
            <w:shd w:val="clear" w:color="auto" w:fill="FFFFFF" w:themeFill="background1"/>
          </w:tcPr>
          <w:p w:rsidR="00B31685" w:rsidRPr="004D432B" w:rsidRDefault="00B31685" w:rsidP="00DD2707">
            <w:pPr>
              <w:pStyle w:val="af4"/>
              <w:spacing w:before="0"/>
              <w:ind w:left="0" w:right="266" w:firstLine="0"/>
            </w:pPr>
            <w:r w:rsidRPr="00B31685">
              <w:t>Расстояние до районного центра (</w:t>
            </w:r>
            <w:proofErr w:type="gramStart"/>
            <w:r w:rsidRPr="00B31685">
              <w:t>км</w:t>
            </w:r>
            <w:proofErr w:type="gramEnd"/>
            <w:r w:rsidRPr="00B31685">
              <w:t>.)</w:t>
            </w:r>
          </w:p>
        </w:tc>
      </w:tr>
      <w:tr w:rsidR="00EE4B17" w:rsidRPr="004D432B" w:rsidTr="00B31685">
        <w:tc>
          <w:tcPr>
            <w:tcW w:w="825" w:type="dxa"/>
          </w:tcPr>
          <w:p w:rsidR="00EE4B17" w:rsidRPr="004D432B" w:rsidRDefault="00EE4B17" w:rsidP="00DD2707">
            <w:pPr>
              <w:pStyle w:val="af4"/>
              <w:spacing w:before="0"/>
              <w:ind w:left="0" w:right="266" w:firstLine="0"/>
              <w:jc w:val="center"/>
            </w:pPr>
            <w:r w:rsidRPr="004D432B">
              <w:t>1</w:t>
            </w:r>
          </w:p>
        </w:tc>
        <w:tc>
          <w:tcPr>
            <w:tcW w:w="2436" w:type="dxa"/>
            <w:shd w:val="clear" w:color="auto" w:fill="FFFFFF" w:themeFill="background1"/>
          </w:tcPr>
          <w:p w:rsidR="00EE4B17" w:rsidRPr="004D432B" w:rsidRDefault="00EE4B17" w:rsidP="004E18CA">
            <w:pPr>
              <w:pStyle w:val="af4"/>
              <w:spacing w:before="0"/>
              <w:ind w:left="0" w:right="266" w:firstLine="0"/>
              <w:jc w:val="left"/>
            </w:pPr>
            <w:r>
              <w:t>д. Адылъял</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122,65</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210</w:t>
            </w:r>
          </w:p>
        </w:tc>
        <w:tc>
          <w:tcPr>
            <w:tcW w:w="1778" w:type="dxa"/>
            <w:shd w:val="clear" w:color="auto" w:fill="FFFFFF" w:themeFill="background1"/>
          </w:tcPr>
          <w:p w:rsidR="00EE4B17" w:rsidRDefault="00EE4B17" w:rsidP="00B31685">
            <w:pPr>
              <w:pStyle w:val="af4"/>
              <w:spacing w:before="0"/>
              <w:ind w:left="0" w:right="266" w:firstLine="0"/>
              <w:jc w:val="center"/>
            </w:pPr>
            <w:r>
              <w:t>31</w:t>
            </w:r>
          </w:p>
        </w:tc>
      </w:tr>
      <w:tr w:rsidR="00EE4B17" w:rsidRPr="004D432B" w:rsidTr="00B31685">
        <w:tc>
          <w:tcPr>
            <w:tcW w:w="825" w:type="dxa"/>
          </w:tcPr>
          <w:p w:rsidR="00EE4B17" w:rsidRPr="004D432B" w:rsidRDefault="00EE4B17" w:rsidP="00DD2707">
            <w:pPr>
              <w:pStyle w:val="af4"/>
              <w:spacing w:before="0"/>
              <w:ind w:left="0" w:right="266" w:firstLine="0"/>
              <w:jc w:val="center"/>
            </w:pPr>
            <w:r w:rsidRPr="004D432B">
              <w:t>2</w:t>
            </w:r>
          </w:p>
        </w:tc>
        <w:tc>
          <w:tcPr>
            <w:tcW w:w="2436" w:type="dxa"/>
            <w:shd w:val="clear" w:color="auto" w:fill="FFFFFF" w:themeFill="background1"/>
          </w:tcPr>
          <w:p w:rsidR="00EE4B17" w:rsidRPr="004D432B" w:rsidRDefault="00EE4B17" w:rsidP="004E18CA">
            <w:pPr>
              <w:pStyle w:val="af4"/>
              <w:spacing w:before="0"/>
              <w:ind w:left="0" w:right="266" w:firstLine="0"/>
              <w:jc w:val="left"/>
            </w:pPr>
            <w:r>
              <w:t xml:space="preserve">с. </w:t>
            </w:r>
            <w:proofErr w:type="spellStart"/>
            <w:r>
              <w:t>Анат-Киняры</w:t>
            </w:r>
            <w:proofErr w:type="spellEnd"/>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50,74</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204</w:t>
            </w:r>
          </w:p>
        </w:tc>
        <w:tc>
          <w:tcPr>
            <w:tcW w:w="1778" w:type="dxa"/>
            <w:shd w:val="clear" w:color="auto" w:fill="FFFFFF" w:themeFill="background1"/>
          </w:tcPr>
          <w:p w:rsidR="00EE4B17" w:rsidRDefault="00EE4B17" w:rsidP="00B31685">
            <w:pPr>
              <w:pStyle w:val="af4"/>
              <w:spacing w:before="0"/>
              <w:ind w:left="0" w:right="266" w:firstLine="0"/>
              <w:jc w:val="center"/>
            </w:pPr>
            <w:r>
              <w:t>29</w:t>
            </w:r>
          </w:p>
        </w:tc>
      </w:tr>
      <w:tr w:rsidR="00EE4B17" w:rsidRPr="004D432B" w:rsidTr="00B31685">
        <w:tc>
          <w:tcPr>
            <w:tcW w:w="825" w:type="dxa"/>
          </w:tcPr>
          <w:p w:rsidR="00EE4B17" w:rsidRPr="004D432B" w:rsidRDefault="00EE4B17" w:rsidP="00DD2707">
            <w:pPr>
              <w:pStyle w:val="af4"/>
              <w:spacing w:before="0"/>
              <w:ind w:left="0" w:right="266" w:firstLine="0"/>
              <w:jc w:val="center"/>
            </w:pPr>
            <w:r>
              <w:t>3</w:t>
            </w:r>
          </w:p>
        </w:tc>
        <w:tc>
          <w:tcPr>
            <w:tcW w:w="2436" w:type="dxa"/>
            <w:shd w:val="clear" w:color="auto" w:fill="FFFFFF" w:themeFill="background1"/>
          </w:tcPr>
          <w:p w:rsidR="00EE4B17" w:rsidRPr="004D432B" w:rsidRDefault="00EE4B17" w:rsidP="004E18CA">
            <w:pPr>
              <w:pStyle w:val="af4"/>
              <w:spacing w:before="0"/>
              <w:ind w:left="0" w:right="266" w:firstLine="0"/>
              <w:jc w:val="left"/>
            </w:pPr>
            <w:r>
              <w:t xml:space="preserve">д. </w:t>
            </w:r>
            <w:proofErr w:type="spellStart"/>
            <w:r>
              <w:t>Варпоси</w:t>
            </w:r>
            <w:proofErr w:type="spellEnd"/>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41,89</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169</w:t>
            </w:r>
          </w:p>
        </w:tc>
        <w:tc>
          <w:tcPr>
            <w:tcW w:w="1778" w:type="dxa"/>
            <w:shd w:val="clear" w:color="auto" w:fill="FFFFFF" w:themeFill="background1"/>
          </w:tcPr>
          <w:p w:rsidR="00EE4B17" w:rsidRDefault="00EE4B17" w:rsidP="00B31685">
            <w:pPr>
              <w:pStyle w:val="af4"/>
              <w:spacing w:before="0"/>
              <w:ind w:left="0" w:right="266" w:firstLine="0"/>
              <w:jc w:val="center"/>
            </w:pPr>
            <w:r>
              <w:t>22</w:t>
            </w:r>
          </w:p>
        </w:tc>
      </w:tr>
      <w:tr w:rsidR="00EE4B17" w:rsidRPr="004D432B" w:rsidTr="00B31685">
        <w:tc>
          <w:tcPr>
            <w:tcW w:w="825" w:type="dxa"/>
          </w:tcPr>
          <w:p w:rsidR="00EE4B17" w:rsidRPr="004D432B" w:rsidRDefault="00EE4B17" w:rsidP="00DD2707">
            <w:pPr>
              <w:pStyle w:val="af4"/>
              <w:spacing w:before="0"/>
              <w:ind w:left="0" w:right="266" w:firstLine="0"/>
              <w:jc w:val="center"/>
            </w:pPr>
            <w:r>
              <w:t>4</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Вурманкасы</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194,54</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477</w:t>
            </w:r>
          </w:p>
        </w:tc>
        <w:tc>
          <w:tcPr>
            <w:tcW w:w="1778" w:type="dxa"/>
            <w:shd w:val="clear" w:color="auto" w:fill="FFFFFF" w:themeFill="background1"/>
          </w:tcPr>
          <w:p w:rsidR="00EE4B17" w:rsidRDefault="00EE4B17" w:rsidP="00B31685">
            <w:pPr>
              <w:pStyle w:val="af4"/>
              <w:spacing w:before="0"/>
              <w:ind w:left="0" w:right="266" w:firstLine="0"/>
              <w:jc w:val="center"/>
            </w:pPr>
            <w:r>
              <w:t>21</w:t>
            </w:r>
          </w:p>
        </w:tc>
      </w:tr>
      <w:tr w:rsidR="00EE4B17" w:rsidRPr="004D432B" w:rsidTr="00B31685">
        <w:tc>
          <w:tcPr>
            <w:tcW w:w="825" w:type="dxa"/>
          </w:tcPr>
          <w:p w:rsidR="00EE4B17" w:rsidRPr="004D432B" w:rsidRDefault="00EE4B17" w:rsidP="00DD2707">
            <w:pPr>
              <w:pStyle w:val="af4"/>
              <w:spacing w:before="0"/>
              <w:ind w:left="0" w:right="266" w:firstLine="0"/>
              <w:jc w:val="center"/>
            </w:pPr>
            <w:r>
              <w:t>5</w:t>
            </w:r>
          </w:p>
        </w:tc>
        <w:tc>
          <w:tcPr>
            <w:tcW w:w="2436" w:type="dxa"/>
            <w:shd w:val="clear" w:color="auto" w:fill="FFFFFF" w:themeFill="background1"/>
          </w:tcPr>
          <w:p w:rsidR="00EE4B17" w:rsidRPr="004D432B" w:rsidRDefault="00EE4B17" w:rsidP="004E18CA">
            <w:pPr>
              <w:pStyle w:val="af4"/>
              <w:spacing w:before="0"/>
              <w:ind w:left="0" w:right="266" w:firstLine="0"/>
              <w:jc w:val="left"/>
            </w:pPr>
            <w:r>
              <w:t>д. Кибечкасы</w:t>
            </w:r>
          </w:p>
        </w:tc>
        <w:tc>
          <w:tcPr>
            <w:tcW w:w="1781" w:type="dxa"/>
            <w:shd w:val="clear" w:color="auto" w:fill="FFFFFF" w:themeFill="background1"/>
          </w:tcPr>
          <w:p w:rsidR="00EE4B17" w:rsidRPr="008F188C" w:rsidRDefault="00EE4B17" w:rsidP="00AF6C67">
            <w:pPr>
              <w:pStyle w:val="af4"/>
              <w:spacing w:before="0"/>
              <w:ind w:left="0" w:right="266" w:firstLine="0"/>
              <w:jc w:val="center"/>
            </w:pPr>
            <w:r w:rsidRPr="008F188C">
              <w:t>90,</w:t>
            </w:r>
            <w:r w:rsidR="00AF6C67">
              <w:t>30</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201</w:t>
            </w:r>
          </w:p>
        </w:tc>
        <w:tc>
          <w:tcPr>
            <w:tcW w:w="1778" w:type="dxa"/>
            <w:shd w:val="clear" w:color="auto" w:fill="FFFFFF" w:themeFill="background1"/>
          </w:tcPr>
          <w:p w:rsidR="00EE4B17" w:rsidRDefault="00EE4B17" w:rsidP="00B31685">
            <w:pPr>
              <w:pStyle w:val="af4"/>
              <w:spacing w:before="0"/>
              <w:ind w:left="0" w:right="266" w:firstLine="0"/>
              <w:jc w:val="center"/>
            </w:pPr>
            <w:r>
              <w:t>27</w:t>
            </w:r>
          </w:p>
        </w:tc>
      </w:tr>
      <w:tr w:rsidR="00EE4B17" w:rsidRPr="004D432B" w:rsidTr="00B31685">
        <w:tc>
          <w:tcPr>
            <w:tcW w:w="825" w:type="dxa"/>
          </w:tcPr>
          <w:p w:rsidR="00EE4B17" w:rsidRPr="004D432B" w:rsidRDefault="00EE4B17" w:rsidP="00DD2707">
            <w:pPr>
              <w:pStyle w:val="af4"/>
              <w:spacing w:before="0"/>
              <w:ind w:left="0" w:right="266" w:firstLine="0"/>
              <w:jc w:val="center"/>
            </w:pPr>
            <w:r>
              <w:t>6</w:t>
            </w:r>
          </w:p>
        </w:tc>
        <w:tc>
          <w:tcPr>
            <w:tcW w:w="2436" w:type="dxa"/>
            <w:shd w:val="clear" w:color="auto" w:fill="FFFFFF" w:themeFill="background1"/>
          </w:tcPr>
          <w:p w:rsidR="00EE4B17" w:rsidRPr="004D432B" w:rsidRDefault="00EE4B17" w:rsidP="00B31685">
            <w:pPr>
              <w:pStyle w:val="af4"/>
              <w:spacing w:before="0"/>
              <w:ind w:left="0" w:right="266" w:firstLine="0"/>
              <w:jc w:val="left"/>
            </w:pPr>
            <w:r>
              <w:t xml:space="preserve">д. </w:t>
            </w:r>
            <w:proofErr w:type="spellStart"/>
            <w:r>
              <w:t>Крикакасы</w:t>
            </w:r>
            <w:proofErr w:type="spellEnd"/>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30,44</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160</w:t>
            </w:r>
          </w:p>
        </w:tc>
        <w:tc>
          <w:tcPr>
            <w:tcW w:w="1778" w:type="dxa"/>
            <w:shd w:val="clear" w:color="auto" w:fill="FFFFFF" w:themeFill="background1"/>
          </w:tcPr>
          <w:p w:rsidR="00EE4B17" w:rsidRDefault="00EE4B17" w:rsidP="00B31685">
            <w:pPr>
              <w:pStyle w:val="af4"/>
              <w:spacing w:before="0"/>
              <w:ind w:left="0" w:right="266" w:firstLine="0"/>
              <w:jc w:val="center"/>
            </w:pPr>
            <w:r>
              <w:t>24</w:t>
            </w:r>
          </w:p>
        </w:tc>
      </w:tr>
      <w:tr w:rsidR="00EE4B17" w:rsidRPr="004D432B" w:rsidTr="00B31685">
        <w:tc>
          <w:tcPr>
            <w:tcW w:w="825" w:type="dxa"/>
          </w:tcPr>
          <w:p w:rsidR="00EE4B17" w:rsidRDefault="00EE4B17" w:rsidP="00DD2707">
            <w:pPr>
              <w:pStyle w:val="af4"/>
              <w:spacing w:before="0"/>
              <w:ind w:left="0" w:right="266" w:firstLine="0"/>
              <w:jc w:val="center"/>
            </w:pPr>
            <w:r>
              <w:t>7</w:t>
            </w:r>
          </w:p>
        </w:tc>
        <w:tc>
          <w:tcPr>
            <w:tcW w:w="2436" w:type="dxa"/>
            <w:shd w:val="clear" w:color="auto" w:fill="FFFFFF" w:themeFill="background1"/>
          </w:tcPr>
          <w:p w:rsidR="00EE4B17" w:rsidRPr="004D432B" w:rsidRDefault="00EE4B17" w:rsidP="004E18CA">
            <w:pPr>
              <w:pStyle w:val="af4"/>
              <w:spacing w:before="0"/>
              <w:ind w:left="0" w:right="266" w:firstLine="0"/>
              <w:jc w:val="left"/>
            </w:pPr>
            <w:r>
              <w:t>д. Малый Сундырь</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124,23</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384</w:t>
            </w:r>
          </w:p>
        </w:tc>
        <w:tc>
          <w:tcPr>
            <w:tcW w:w="1778" w:type="dxa"/>
            <w:shd w:val="clear" w:color="auto" w:fill="FFFFFF" w:themeFill="background1"/>
          </w:tcPr>
          <w:p w:rsidR="00EE4B17" w:rsidRDefault="00EE4B17" w:rsidP="00B31685">
            <w:pPr>
              <w:pStyle w:val="af4"/>
              <w:spacing w:before="0"/>
              <w:ind w:left="0" w:right="266" w:firstLine="0"/>
              <w:jc w:val="center"/>
            </w:pPr>
            <w:r>
              <w:t>26</w:t>
            </w:r>
          </w:p>
        </w:tc>
      </w:tr>
      <w:tr w:rsidR="00EE4B17" w:rsidRPr="004D432B" w:rsidTr="00B31685">
        <w:tc>
          <w:tcPr>
            <w:tcW w:w="825" w:type="dxa"/>
          </w:tcPr>
          <w:p w:rsidR="00EE4B17" w:rsidRDefault="00EE4B17" w:rsidP="00DD2707">
            <w:pPr>
              <w:pStyle w:val="af4"/>
              <w:spacing w:before="0"/>
              <w:ind w:left="0" w:right="266" w:firstLine="0"/>
              <w:jc w:val="center"/>
            </w:pPr>
            <w:r>
              <w:t>8</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Микши-Энзей</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FB7770">
              <w:t>163,61</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359</w:t>
            </w:r>
          </w:p>
        </w:tc>
        <w:tc>
          <w:tcPr>
            <w:tcW w:w="1778" w:type="dxa"/>
            <w:shd w:val="clear" w:color="auto" w:fill="FFFFFF" w:themeFill="background1"/>
          </w:tcPr>
          <w:p w:rsidR="00EE4B17" w:rsidRDefault="00EE4B17" w:rsidP="00B31685">
            <w:pPr>
              <w:pStyle w:val="af4"/>
              <w:spacing w:before="0"/>
              <w:ind w:left="0" w:right="266" w:firstLine="0"/>
              <w:jc w:val="center"/>
            </w:pPr>
            <w:r>
              <w:t>21</w:t>
            </w:r>
          </w:p>
        </w:tc>
      </w:tr>
      <w:tr w:rsidR="00EE4B17" w:rsidRPr="004D432B" w:rsidTr="00B31685">
        <w:tc>
          <w:tcPr>
            <w:tcW w:w="825" w:type="dxa"/>
          </w:tcPr>
          <w:p w:rsidR="00EE4B17" w:rsidRDefault="00EE4B17" w:rsidP="00DD2707">
            <w:pPr>
              <w:pStyle w:val="af4"/>
              <w:spacing w:before="0"/>
              <w:ind w:left="0" w:right="266" w:firstLine="0"/>
              <w:jc w:val="center"/>
            </w:pPr>
            <w:r>
              <w:t>9</w:t>
            </w:r>
          </w:p>
        </w:tc>
        <w:tc>
          <w:tcPr>
            <w:tcW w:w="2436" w:type="dxa"/>
            <w:shd w:val="clear" w:color="auto" w:fill="FFFFFF" w:themeFill="background1"/>
          </w:tcPr>
          <w:p w:rsidR="00EE4B17" w:rsidRPr="004D432B" w:rsidRDefault="00EE4B17" w:rsidP="004E18CA">
            <w:pPr>
              <w:pStyle w:val="af4"/>
              <w:spacing w:before="0"/>
              <w:ind w:left="0" w:right="266" w:firstLine="0"/>
              <w:jc w:val="left"/>
            </w:pPr>
            <w:r>
              <w:t>д. Ойкасы</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44,8</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129</w:t>
            </w:r>
          </w:p>
        </w:tc>
        <w:tc>
          <w:tcPr>
            <w:tcW w:w="1778" w:type="dxa"/>
            <w:shd w:val="clear" w:color="auto" w:fill="FFFFFF" w:themeFill="background1"/>
          </w:tcPr>
          <w:p w:rsidR="00EE4B17" w:rsidRDefault="00EE4B17" w:rsidP="00B31685">
            <w:pPr>
              <w:pStyle w:val="af4"/>
              <w:spacing w:before="0"/>
              <w:ind w:left="0" w:right="266" w:firstLine="0"/>
              <w:jc w:val="center"/>
            </w:pPr>
            <w:r>
              <w:t>23</w:t>
            </w:r>
          </w:p>
        </w:tc>
      </w:tr>
      <w:tr w:rsidR="00EE4B17" w:rsidRPr="004D432B" w:rsidTr="00B31685">
        <w:tc>
          <w:tcPr>
            <w:tcW w:w="825" w:type="dxa"/>
          </w:tcPr>
          <w:p w:rsidR="00EE4B17" w:rsidRDefault="00EE4B17" w:rsidP="00DD2707">
            <w:pPr>
              <w:pStyle w:val="af4"/>
              <w:spacing w:before="0"/>
              <w:ind w:left="0" w:right="266" w:firstLine="0"/>
              <w:jc w:val="center"/>
            </w:pPr>
            <w:r>
              <w:lastRenderedPageBreak/>
              <w:t>10</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Онгапось</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102,88</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311</w:t>
            </w:r>
          </w:p>
        </w:tc>
        <w:tc>
          <w:tcPr>
            <w:tcW w:w="1778" w:type="dxa"/>
            <w:shd w:val="clear" w:color="auto" w:fill="FFFFFF" w:themeFill="background1"/>
          </w:tcPr>
          <w:p w:rsidR="00EE4B17" w:rsidRDefault="00EE4B17" w:rsidP="00B31685">
            <w:pPr>
              <w:pStyle w:val="af4"/>
              <w:spacing w:before="0"/>
              <w:ind w:left="0" w:right="266" w:firstLine="0"/>
              <w:jc w:val="center"/>
            </w:pPr>
            <w:r>
              <w:t>22</w:t>
            </w:r>
          </w:p>
        </w:tc>
      </w:tr>
      <w:tr w:rsidR="00EE4B17" w:rsidRPr="004D432B" w:rsidTr="00B31685">
        <w:tc>
          <w:tcPr>
            <w:tcW w:w="825" w:type="dxa"/>
          </w:tcPr>
          <w:p w:rsidR="00EE4B17" w:rsidRDefault="00EE4B17" w:rsidP="00DD2707">
            <w:pPr>
              <w:pStyle w:val="af4"/>
              <w:spacing w:before="0"/>
              <w:ind w:left="0" w:right="266" w:firstLine="0"/>
              <w:jc w:val="center"/>
            </w:pPr>
            <w:r>
              <w:t>11</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Питикасы</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66,54</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128</w:t>
            </w:r>
          </w:p>
        </w:tc>
        <w:tc>
          <w:tcPr>
            <w:tcW w:w="1778" w:type="dxa"/>
            <w:shd w:val="clear" w:color="auto" w:fill="FFFFFF" w:themeFill="background1"/>
          </w:tcPr>
          <w:p w:rsidR="00EE4B17" w:rsidRDefault="00EE4B17" w:rsidP="00B31685">
            <w:pPr>
              <w:pStyle w:val="af4"/>
              <w:spacing w:before="0"/>
              <w:ind w:left="0" w:right="266" w:firstLine="0"/>
              <w:jc w:val="center"/>
            </w:pPr>
            <w:r>
              <w:t>24</w:t>
            </w:r>
          </w:p>
        </w:tc>
      </w:tr>
      <w:tr w:rsidR="00EE4B17" w:rsidRPr="004D432B" w:rsidTr="00B31685">
        <w:tc>
          <w:tcPr>
            <w:tcW w:w="825" w:type="dxa"/>
          </w:tcPr>
          <w:p w:rsidR="00EE4B17" w:rsidRDefault="00EE4B17" w:rsidP="00DD2707">
            <w:pPr>
              <w:pStyle w:val="af4"/>
              <w:spacing w:before="0"/>
              <w:ind w:left="0" w:right="266" w:firstLine="0"/>
              <w:jc w:val="center"/>
            </w:pPr>
            <w:r>
              <w:t>12</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Салабайкасы</w:t>
            </w:r>
          </w:p>
        </w:tc>
        <w:tc>
          <w:tcPr>
            <w:tcW w:w="1781" w:type="dxa"/>
            <w:shd w:val="clear" w:color="auto" w:fill="FFFFFF" w:themeFill="background1"/>
          </w:tcPr>
          <w:p w:rsidR="00EE4B17" w:rsidRPr="008F188C" w:rsidRDefault="00EE4B17" w:rsidP="00D25874">
            <w:pPr>
              <w:pStyle w:val="af4"/>
              <w:spacing w:before="0"/>
              <w:ind w:left="0" w:right="266" w:firstLine="0"/>
              <w:jc w:val="center"/>
            </w:pPr>
            <w:r w:rsidRPr="008F188C">
              <w:t>51,</w:t>
            </w:r>
            <w:r w:rsidR="00D25874" w:rsidRPr="008F188C">
              <w:t>61</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150</w:t>
            </w:r>
          </w:p>
        </w:tc>
        <w:tc>
          <w:tcPr>
            <w:tcW w:w="1778" w:type="dxa"/>
            <w:shd w:val="clear" w:color="auto" w:fill="FFFFFF" w:themeFill="background1"/>
          </w:tcPr>
          <w:p w:rsidR="00EE4B17" w:rsidRDefault="00EE4B17" w:rsidP="00B31685">
            <w:pPr>
              <w:pStyle w:val="af4"/>
              <w:spacing w:before="0"/>
              <w:ind w:left="0" w:right="266" w:firstLine="0"/>
              <w:jc w:val="center"/>
            </w:pPr>
            <w:r>
              <w:t>23</w:t>
            </w:r>
          </w:p>
        </w:tc>
      </w:tr>
      <w:tr w:rsidR="00EE4B17" w:rsidRPr="004D432B" w:rsidTr="00B31685">
        <w:tc>
          <w:tcPr>
            <w:tcW w:w="825" w:type="dxa"/>
          </w:tcPr>
          <w:p w:rsidR="00EE4B17" w:rsidRDefault="00EE4B17" w:rsidP="00DD2707">
            <w:pPr>
              <w:pStyle w:val="af4"/>
              <w:spacing w:before="0"/>
              <w:ind w:left="0" w:right="266" w:firstLine="0"/>
              <w:jc w:val="center"/>
            </w:pPr>
            <w:r>
              <w:t>13</w:t>
            </w:r>
          </w:p>
        </w:tc>
        <w:tc>
          <w:tcPr>
            <w:tcW w:w="2436" w:type="dxa"/>
            <w:shd w:val="clear" w:color="auto" w:fill="FFFFFF" w:themeFill="background1"/>
          </w:tcPr>
          <w:p w:rsidR="00EE4B17" w:rsidRPr="004D432B" w:rsidRDefault="00EE4B17" w:rsidP="00B31685">
            <w:pPr>
              <w:pStyle w:val="af4"/>
              <w:spacing w:before="0"/>
              <w:ind w:left="0" w:right="266" w:firstLine="0"/>
              <w:jc w:val="left"/>
            </w:pPr>
            <w:r>
              <w:t>п. Сюктерка</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52,34</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642</w:t>
            </w:r>
          </w:p>
        </w:tc>
        <w:tc>
          <w:tcPr>
            <w:tcW w:w="1778" w:type="dxa"/>
            <w:shd w:val="clear" w:color="auto" w:fill="FFFFFF" w:themeFill="background1"/>
          </w:tcPr>
          <w:p w:rsidR="00EE4B17" w:rsidRDefault="00EE4B17" w:rsidP="00B31685">
            <w:pPr>
              <w:pStyle w:val="af4"/>
              <w:spacing w:before="0"/>
              <w:ind w:left="0" w:right="266" w:firstLine="0"/>
              <w:jc w:val="center"/>
            </w:pPr>
            <w:r>
              <w:t>22</w:t>
            </w:r>
          </w:p>
        </w:tc>
      </w:tr>
      <w:tr w:rsidR="00EE4B17" w:rsidRPr="004D432B" w:rsidTr="00B31685">
        <w:tc>
          <w:tcPr>
            <w:tcW w:w="825" w:type="dxa"/>
          </w:tcPr>
          <w:p w:rsidR="00EE4B17" w:rsidRDefault="00EE4B17" w:rsidP="00DD2707">
            <w:pPr>
              <w:pStyle w:val="af4"/>
              <w:spacing w:before="0"/>
              <w:ind w:left="0" w:right="266" w:firstLine="0"/>
              <w:jc w:val="center"/>
            </w:pPr>
            <w:r>
              <w:t>14</w:t>
            </w:r>
          </w:p>
        </w:tc>
        <w:tc>
          <w:tcPr>
            <w:tcW w:w="2436" w:type="dxa"/>
            <w:shd w:val="clear" w:color="auto" w:fill="FFFFFF" w:themeFill="background1"/>
          </w:tcPr>
          <w:p w:rsidR="00EE4B17" w:rsidRPr="004D432B" w:rsidRDefault="00EE4B17" w:rsidP="004E18CA">
            <w:pPr>
              <w:pStyle w:val="af4"/>
              <w:spacing w:before="0"/>
              <w:ind w:left="0" w:right="266" w:firstLine="0"/>
              <w:jc w:val="left"/>
            </w:pPr>
            <w:r>
              <w:t>д. Хорнзор</w:t>
            </w:r>
          </w:p>
        </w:tc>
        <w:tc>
          <w:tcPr>
            <w:tcW w:w="1781" w:type="dxa"/>
            <w:shd w:val="clear" w:color="auto" w:fill="FFFFFF" w:themeFill="background1"/>
          </w:tcPr>
          <w:p w:rsidR="00EE4B17" w:rsidRPr="008F188C" w:rsidRDefault="00EE4B17" w:rsidP="007F5CA9">
            <w:pPr>
              <w:pStyle w:val="af4"/>
              <w:spacing w:before="0"/>
              <w:ind w:left="0" w:right="266" w:firstLine="0"/>
              <w:jc w:val="center"/>
            </w:pPr>
            <w:r w:rsidRPr="008F188C">
              <w:t>17,28</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62</w:t>
            </w:r>
          </w:p>
        </w:tc>
        <w:tc>
          <w:tcPr>
            <w:tcW w:w="1778" w:type="dxa"/>
            <w:shd w:val="clear" w:color="auto" w:fill="FFFFFF" w:themeFill="background1"/>
          </w:tcPr>
          <w:p w:rsidR="00EE4B17" w:rsidRDefault="00EE4B17" w:rsidP="00B31685">
            <w:pPr>
              <w:pStyle w:val="af4"/>
              <w:spacing w:before="0"/>
              <w:ind w:left="0" w:right="266" w:firstLine="0"/>
              <w:jc w:val="center"/>
            </w:pPr>
            <w:r>
              <w:t>32</w:t>
            </w:r>
          </w:p>
        </w:tc>
      </w:tr>
      <w:tr w:rsidR="00EE4B17" w:rsidRPr="004D432B" w:rsidTr="00B31685">
        <w:tc>
          <w:tcPr>
            <w:tcW w:w="825" w:type="dxa"/>
          </w:tcPr>
          <w:p w:rsidR="00EE4B17" w:rsidRDefault="00EE4B17" w:rsidP="00DD2707">
            <w:pPr>
              <w:pStyle w:val="af4"/>
              <w:spacing w:before="0"/>
              <w:ind w:left="0" w:right="266" w:firstLine="0"/>
              <w:jc w:val="center"/>
            </w:pPr>
            <w:r>
              <w:t>15</w:t>
            </w:r>
          </w:p>
        </w:tc>
        <w:tc>
          <w:tcPr>
            <w:tcW w:w="2436" w:type="dxa"/>
            <w:shd w:val="clear" w:color="auto" w:fill="FFFFFF" w:themeFill="background1"/>
          </w:tcPr>
          <w:p w:rsidR="00EE4B17" w:rsidRPr="004D432B" w:rsidRDefault="00EE4B17" w:rsidP="00B31685">
            <w:pPr>
              <w:pStyle w:val="af4"/>
              <w:spacing w:before="0"/>
              <w:ind w:left="0" w:right="266" w:firstLine="0"/>
              <w:jc w:val="left"/>
            </w:pPr>
            <w:r>
              <w:t>с. Хыркасы</w:t>
            </w:r>
          </w:p>
        </w:tc>
        <w:tc>
          <w:tcPr>
            <w:tcW w:w="1781" w:type="dxa"/>
            <w:shd w:val="clear" w:color="auto" w:fill="FFFFFF" w:themeFill="background1"/>
          </w:tcPr>
          <w:p w:rsidR="00EE4B17" w:rsidRPr="008F188C" w:rsidRDefault="00DD5873" w:rsidP="00DD5873">
            <w:pPr>
              <w:pStyle w:val="af4"/>
              <w:spacing w:before="0"/>
              <w:ind w:left="0" w:right="266" w:firstLine="0"/>
              <w:jc w:val="center"/>
            </w:pPr>
            <w:r>
              <w:t>151,01</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633</w:t>
            </w:r>
          </w:p>
        </w:tc>
        <w:tc>
          <w:tcPr>
            <w:tcW w:w="1778" w:type="dxa"/>
            <w:shd w:val="clear" w:color="auto" w:fill="FFFFFF" w:themeFill="background1"/>
          </w:tcPr>
          <w:p w:rsidR="00EE4B17" w:rsidRDefault="00EE4B17" w:rsidP="00B31685">
            <w:pPr>
              <w:pStyle w:val="af4"/>
              <w:spacing w:before="0"/>
              <w:ind w:left="0" w:right="266" w:firstLine="0"/>
              <w:jc w:val="center"/>
            </w:pPr>
            <w:r>
              <w:t>20</w:t>
            </w:r>
          </w:p>
        </w:tc>
      </w:tr>
      <w:tr w:rsidR="00EE4B17" w:rsidRPr="004D432B" w:rsidTr="00B31685">
        <w:tc>
          <w:tcPr>
            <w:tcW w:w="825" w:type="dxa"/>
          </w:tcPr>
          <w:p w:rsidR="00EE4B17" w:rsidRDefault="00EE4B17" w:rsidP="00DD2707">
            <w:pPr>
              <w:pStyle w:val="af4"/>
              <w:spacing w:before="0"/>
              <w:ind w:left="0" w:right="266" w:firstLine="0"/>
              <w:jc w:val="center"/>
            </w:pPr>
            <w:r>
              <w:t>16</w:t>
            </w:r>
          </w:p>
        </w:tc>
        <w:tc>
          <w:tcPr>
            <w:tcW w:w="2436" w:type="dxa"/>
            <w:shd w:val="clear" w:color="auto" w:fill="FFFFFF" w:themeFill="background1"/>
          </w:tcPr>
          <w:p w:rsidR="00EE4B17" w:rsidRPr="004D432B" w:rsidRDefault="00EE4B17" w:rsidP="00B31685">
            <w:pPr>
              <w:pStyle w:val="af4"/>
              <w:spacing w:before="0"/>
              <w:ind w:left="0" w:right="266" w:firstLine="0"/>
              <w:jc w:val="left"/>
            </w:pPr>
            <w:r>
              <w:t>д. Шобашкаркасы</w:t>
            </w:r>
          </w:p>
        </w:tc>
        <w:tc>
          <w:tcPr>
            <w:tcW w:w="1781" w:type="dxa"/>
            <w:shd w:val="clear" w:color="auto" w:fill="FFFFFF" w:themeFill="background1"/>
          </w:tcPr>
          <w:p w:rsidR="00EE4B17" w:rsidRPr="008F188C" w:rsidRDefault="006B7C77" w:rsidP="00996E24">
            <w:pPr>
              <w:pStyle w:val="af4"/>
              <w:spacing w:before="0"/>
              <w:ind w:left="0" w:right="266" w:firstLine="0"/>
              <w:jc w:val="center"/>
            </w:pPr>
            <w:r w:rsidRPr="008F188C">
              <w:t>1</w:t>
            </w:r>
            <w:r w:rsidR="00996E24">
              <w:t>40,27</w:t>
            </w:r>
          </w:p>
        </w:tc>
        <w:tc>
          <w:tcPr>
            <w:tcW w:w="1778" w:type="dxa"/>
            <w:shd w:val="clear" w:color="auto" w:fill="FFFFFF" w:themeFill="background1"/>
          </w:tcPr>
          <w:p w:rsidR="00EE4B17" w:rsidRPr="004D432B" w:rsidRDefault="00EE4B17" w:rsidP="00B31685">
            <w:pPr>
              <w:pStyle w:val="af4"/>
              <w:spacing w:before="0"/>
              <w:ind w:left="0" w:right="266" w:firstLine="0"/>
              <w:jc w:val="center"/>
            </w:pPr>
            <w:r>
              <w:t>180</w:t>
            </w:r>
          </w:p>
        </w:tc>
        <w:tc>
          <w:tcPr>
            <w:tcW w:w="1778" w:type="dxa"/>
            <w:shd w:val="clear" w:color="auto" w:fill="FFFFFF" w:themeFill="background1"/>
          </w:tcPr>
          <w:p w:rsidR="00EE4B17" w:rsidRDefault="00EE4B17" w:rsidP="00B31685">
            <w:pPr>
              <w:pStyle w:val="af4"/>
              <w:spacing w:before="0"/>
              <w:ind w:left="0" w:right="266" w:firstLine="0"/>
              <w:jc w:val="center"/>
            </w:pPr>
            <w:r>
              <w:t>24</w:t>
            </w:r>
          </w:p>
        </w:tc>
      </w:tr>
      <w:tr w:rsidR="00EE4B17" w:rsidRPr="004D432B" w:rsidTr="00B31685">
        <w:tc>
          <w:tcPr>
            <w:tcW w:w="825" w:type="dxa"/>
          </w:tcPr>
          <w:p w:rsidR="00EE4B17" w:rsidRDefault="00EE4B17" w:rsidP="00DD2707">
            <w:pPr>
              <w:pStyle w:val="af4"/>
              <w:spacing w:before="0"/>
              <w:ind w:left="0" w:right="266" w:firstLine="0"/>
              <w:jc w:val="center"/>
            </w:pPr>
          </w:p>
        </w:tc>
        <w:tc>
          <w:tcPr>
            <w:tcW w:w="2436" w:type="dxa"/>
            <w:shd w:val="clear" w:color="auto" w:fill="FFFFFF" w:themeFill="background1"/>
          </w:tcPr>
          <w:p w:rsidR="00EE4B17" w:rsidRDefault="00EE4B17" w:rsidP="004E18CA">
            <w:pPr>
              <w:pStyle w:val="af4"/>
              <w:spacing w:before="0"/>
              <w:ind w:left="0" w:right="266" w:firstLine="0"/>
              <w:jc w:val="left"/>
            </w:pPr>
            <w:r>
              <w:t>Итого:</w:t>
            </w:r>
          </w:p>
        </w:tc>
        <w:tc>
          <w:tcPr>
            <w:tcW w:w="1781" w:type="dxa"/>
            <w:shd w:val="clear" w:color="auto" w:fill="FFFFFF" w:themeFill="background1"/>
          </w:tcPr>
          <w:p w:rsidR="00EE4B17" w:rsidRPr="008F188C" w:rsidRDefault="00996E24" w:rsidP="00AF6C67">
            <w:pPr>
              <w:pStyle w:val="af4"/>
              <w:spacing w:before="0"/>
              <w:ind w:left="0" w:right="266" w:firstLine="0"/>
              <w:jc w:val="center"/>
            </w:pPr>
            <w:r>
              <w:t>1445,13</w:t>
            </w:r>
          </w:p>
        </w:tc>
        <w:tc>
          <w:tcPr>
            <w:tcW w:w="1778" w:type="dxa"/>
            <w:shd w:val="clear" w:color="auto" w:fill="FFFFFF" w:themeFill="background1"/>
          </w:tcPr>
          <w:p w:rsidR="00EE4B17" w:rsidRDefault="00EE4B17" w:rsidP="00B31685">
            <w:pPr>
              <w:pStyle w:val="af4"/>
              <w:spacing w:before="0"/>
              <w:ind w:left="0" w:right="266" w:firstLine="0"/>
              <w:jc w:val="center"/>
            </w:pPr>
            <w:r>
              <w:t>4399</w:t>
            </w:r>
          </w:p>
        </w:tc>
        <w:tc>
          <w:tcPr>
            <w:tcW w:w="1778" w:type="dxa"/>
            <w:shd w:val="clear" w:color="auto" w:fill="FFFFFF" w:themeFill="background1"/>
          </w:tcPr>
          <w:p w:rsidR="00EE4B17" w:rsidRDefault="00EE4B17" w:rsidP="00B31685">
            <w:pPr>
              <w:pStyle w:val="af4"/>
              <w:spacing w:before="0"/>
              <w:ind w:left="0" w:right="266" w:firstLine="0"/>
              <w:jc w:val="center"/>
            </w:pPr>
          </w:p>
        </w:tc>
      </w:tr>
    </w:tbl>
    <w:p w:rsidR="00E01A61" w:rsidRPr="00FB6E93" w:rsidRDefault="00E01A61" w:rsidP="00FB6E93">
      <w:pPr>
        <w:spacing w:line="264" w:lineRule="auto"/>
        <w:ind w:firstLine="567"/>
        <w:jc w:val="both"/>
        <w:rPr>
          <w:sz w:val="24"/>
          <w:szCs w:val="24"/>
        </w:rPr>
      </w:pPr>
      <w:r w:rsidRPr="00FB6E93">
        <w:rPr>
          <w:sz w:val="24"/>
          <w:szCs w:val="24"/>
        </w:rPr>
        <w:t>Плотность населения на территории Чебоксарского района:</w:t>
      </w:r>
    </w:p>
    <w:p w:rsidR="00E01A61" w:rsidRPr="00FB6E93" w:rsidRDefault="00E01A61" w:rsidP="00FB6E93">
      <w:pPr>
        <w:spacing w:line="264" w:lineRule="auto"/>
        <w:ind w:firstLine="567"/>
        <w:jc w:val="both"/>
        <w:rPr>
          <w:sz w:val="24"/>
          <w:szCs w:val="24"/>
        </w:rPr>
      </w:pPr>
      <w:r w:rsidRPr="00FB6E93">
        <w:rPr>
          <w:sz w:val="24"/>
          <w:szCs w:val="24"/>
        </w:rPr>
        <w:t>- на 01.01.2017 составляла 28,24 чел/кв. км (средний показатель по Чувашской Республике – 67,37 чел/кв. км);</w:t>
      </w:r>
    </w:p>
    <w:p w:rsidR="00E01A61" w:rsidRPr="00FB6E93" w:rsidRDefault="00E01A61" w:rsidP="00FB6E93">
      <w:pPr>
        <w:spacing w:line="264" w:lineRule="auto"/>
        <w:ind w:firstLine="567"/>
        <w:jc w:val="both"/>
        <w:rPr>
          <w:sz w:val="24"/>
          <w:szCs w:val="24"/>
        </w:rPr>
      </w:pPr>
      <w:r w:rsidRPr="00FB6E93">
        <w:rPr>
          <w:sz w:val="24"/>
          <w:szCs w:val="24"/>
        </w:rPr>
        <w:t>- на 01.01.2020 составляла 26,08 чел/кв. км (средний показатель по Чувашской Республике – 66,39 чел/кв. км).</w:t>
      </w:r>
    </w:p>
    <w:p w:rsidR="00E01A61" w:rsidRDefault="00E01A61" w:rsidP="00EE4726">
      <w:pPr>
        <w:spacing w:line="264" w:lineRule="auto"/>
        <w:ind w:firstLine="567"/>
        <w:jc w:val="both"/>
        <w:rPr>
          <w:sz w:val="24"/>
          <w:szCs w:val="24"/>
        </w:rPr>
      </w:pPr>
      <w:r>
        <w:rPr>
          <w:sz w:val="24"/>
          <w:szCs w:val="24"/>
        </w:rPr>
        <w:t>Удельный вес возрастных групп в общей численности населения Чувашии соответствующего возраста, в процентах (по данным Чувашстата)</w:t>
      </w:r>
      <w:r w:rsidR="00FB6E93">
        <w:rPr>
          <w:sz w:val="24"/>
          <w:szCs w:val="24"/>
        </w:rPr>
        <w:t xml:space="preserve"> представлен в таблице 3.</w:t>
      </w:r>
    </w:p>
    <w:p w:rsidR="00367CF6" w:rsidRDefault="00367CF6" w:rsidP="00EE4726">
      <w:pPr>
        <w:spacing w:line="264" w:lineRule="auto"/>
        <w:ind w:firstLine="567"/>
        <w:jc w:val="both"/>
        <w:rPr>
          <w:sz w:val="24"/>
          <w:szCs w:val="24"/>
        </w:rPr>
      </w:pPr>
    </w:p>
    <w:p w:rsidR="00E01A61" w:rsidRDefault="00E01A61" w:rsidP="00E01A61">
      <w:pPr>
        <w:pStyle w:val="af4"/>
        <w:spacing w:before="0"/>
        <w:ind w:left="0" w:right="266"/>
        <w:jc w:val="right"/>
      </w:pPr>
      <w:r>
        <w:t xml:space="preserve">Таблица </w:t>
      </w:r>
      <w:r w:rsidR="00FB6E93">
        <w:t>3</w:t>
      </w:r>
    </w:p>
    <w:tbl>
      <w:tblPr>
        <w:tblW w:w="0" w:type="auto"/>
        <w:jc w:val="center"/>
        <w:tblLayout w:type="fixed"/>
        <w:tblLook w:val="0000"/>
      </w:tblPr>
      <w:tblGrid>
        <w:gridCol w:w="2832"/>
        <w:gridCol w:w="1188"/>
        <w:gridCol w:w="1200"/>
        <w:gridCol w:w="1128"/>
        <w:gridCol w:w="1189"/>
        <w:gridCol w:w="1200"/>
        <w:gridCol w:w="1216"/>
      </w:tblGrid>
      <w:tr w:rsidR="00E01A61" w:rsidTr="000B402A">
        <w:trPr>
          <w:trHeight w:val="23"/>
          <w:jc w:val="center"/>
        </w:trPr>
        <w:tc>
          <w:tcPr>
            <w:tcW w:w="2832" w:type="dxa"/>
            <w:vMerge w:val="restart"/>
            <w:tcBorders>
              <w:top w:val="single" w:sz="4" w:space="0" w:color="000000"/>
              <w:left w:val="single" w:sz="4" w:space="0" w:color="000000"/>
              <w:bottom w:val="single" w:sz="4" w:space="0" w:color="000000"/>
            </w:tcBorders>
            <w:shd w:val="clear" w:color="auto" w:fill="FFFFFF" w:themeFill="background1"/>
            <w:vAlign w:val="center"/>
          </w:tcPr>
          <w:p w:rsidR="00E01A61" w:rsidRDefault="00E01A61" w:rsidP="00DD2707">
            <w:pPr>
              <w:jc w:val="center"/>
            </w:pPr>
            <w:r>
              <w:rPr>
                <w:sz w:val="24"/>
                <w:szCs w:val="24"/>
                <w:lang w:eastAsia="en-US"/>
              </w:rPr>
              <w:t>Территория</w:t>
            </w:r>
          </w:p>
        </w:tc>
        <w:tc>
          <w:tcPr>
            <w:tcW w:w="3516" w:type="dxa"/>
            <w:gridSpan w:val="3"/>
            <w:tcBorders>
              <w:top w:val="single" w:sz="4" w:space="0" w:color="000000"/>
              <w:left w:val="single" w:sz="4" w:space="0" w:color="000000"/>
              <w:bottom w:val="single" w:sz="4" w:space="0" w:color="000000"/>
            </w:tcBorders>
            <w:shd w:val="clear" w:color="auto" w:fill="FFFFFF" w:themeFill="background1"/>
            <w:vAlign w:val="center"/>
          </w:tcPr>
          <w:p w:rsidR="00E01A61" w:rsidRDefault="00E01A61" w:rsidP="00DD2707">
            <w:pPr>
              <w:jc w:val="center"/>
            </w:pPr>
            <w:r>
              <w:rPr>
                <w:sz w:val="24"/>
                <w:szCs w:val="24"/>
                <w:lang w:eastAsia="en-US"/>
              </w:rPr>
              <w:t xml:space="preserve">На начало 2016 года </w:t>
            </w:r>
          </w:p>
        </w:tc>
        <w:tc>
          <w:tcPr>
            <w:tcW w:w="36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1A61" w:rsidRDefault="00E01A61" w:rsidP="00DD2707">
            <w:pPr>
              <w:jc w:val="center"/>
            </w:pPr>
            <w:r>
              <w:rPr>
                <w:sz w:val="24"/>
                <w:szCs w:val="24"/>
                <w:lang w:eastAsia="en-US"/>
              </w:rPr>
              <w:t>На начало 2020 года</w:t>
            </w:r>
          </w:p>
        </w:tc>
      </w:tr>
      <w:tr w:rsidR="00E01A61" w:rsidTr="00DD2707">
        <w:trPr>
          <w:trHeight w:val="23"/>
          <w:jc w:val="center"/>
        </w:trPr>
        <w:tc>
          <w:tcPr>
            <w:tcW w:w="2832" w:type="dxa"/>
            <w:vMerge/>
            <w:tcBorders>
              <w:top w:val="single" w:sz="4" w:space="0" w:color="000000"/>
              <w:left w:val="single" w:sz="4" w:space="0" w:color="000000"/>
              <w:bottom w:val="single" w:sz="4" w:space="0" w:color="000000"/>
            </w:tcBorders>
            <w:shd w:val="clear" w:color="auto" w:fill="auto"/>
            <w:vAlign w:val="center"/>
          </w:tcPr>
          <w:p w:rsidR="00E01A61" w:rsidRDefault="00E01A61" w:rsidP="00DD2707">
            <w:pPr>
              <w:snapToGrid w:val="0"/>
            </w:pPr>
          </w:p>
        </w:tc>
        <w:tc>
          <w:tcPr>
            <w:tcW w:w="1188" w:type="dxa"/>
            <w:tcBorders>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Default="00E01A61" w:rsidP="00DD2707">
            <w:pPr>
              <w:jc w:val="center"/>
            </w:pPr>
            <w:r>
              <w:rPr>
                <w:sz w:val="24"/>
                <w:szCs w:val="24"/>
                <w:lang w:eastAsia="en-US"/>
              </w:rPr>
              <w:t>т</w:t>
            </w:r>
            <w:r>
              <w:rPr>
                <w:sz w:val="24"/>
                <w:szCs w:val="24"/>
              </w:rPr>
              <w:t>рудоспособно</w:t>
            </w:r>
            <w:r>
              <w:rPr>
                <w:sz w:val="24"/>
                <w:szCs w:val="24"/>
                <w:lang w:eastAsia="en-US"/>
              </w:rPr>
              <w:t>го возраста</w:t>
            </w:r>
          </w:p>
        </w:tc>
        <w:tc>
          <w:tcPr>
            <w:tcW w:w="1128" w:type="dxa"/>
            <w:tcBorders>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 xml:space="preserve">старше </w:t>
            </w:r>
            <w:proofErr w:type="spellStart"/>
            <w:r>
              <w:rPr>
                <w:sz w:val="24"/>
                <w:szCs w:val="24"/>
              </w:rPr>
              <w:t>трудоспосбного</w:t>
            </w:r>
            <w:proofErr w:type="spellEnd"/>
            <w:r>
              <w:rPr>
                <w:sz w:val="24"/>
                <w:szCs w:val="24"/>
              </w:rPr>
              <w:t xml:space="preserve"> возраста</w:t>
            </w:r>
          </w:p>
        </w:tc>
        <w:tc>
          <w:tcPr>
            <w:tcW w:w="1189" w:type="dxa"/>
            <w:tcBorders>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моложе трудоспособного возраста</w:t>
            </w:r>
          </w:p>
        </w:tc>
        <w:tc>
          <w:tcPr>
            <w:tcW w:w="1200" w:type="dxa"/>
            <w:tcBorders>
              <w:left w:val="single" w:sz="4" w:space="0" w:color="000000"/>
              <w:bottom w:val="single" w:sz="4" w:space="0" w:color="000000"/>
            </w:tcBorders>
            <w:shd w:val="clear" w:color="auto" w:fill="auto"/>
            <w:vAlign w:val="center"/>
          </w:tcPr>
          <w:p w:rsidR="00E01A61" w:rsidRDefault="00E01A61" w:rsidP="00DD2707">
            <w:pPr>
              <w:jc w:val="center"/>
            </w:pPr>
            <w:r>
              <w:rPr>
                <w:sz w:val="24"/>
                <w:szCs w:val="24"/>
                <w:lang w:eastAsia="en-US"/>
              </w:rPr>
              <w:t>т</w:t>
            </w:r>
            <w:r>
              <w:rPr>
                <w:sz w:val="24"/>
                <w:szCs w:val="24"/>
              </w:rPr>
              <w:t>рудоспособно</w:t>
            </w:r>
            <w:r>
              <w:rPr>
                <w:sz w:val="24"/>
                <w:szCs w:val="24"/>
                <w:lang w:eastAsia="en-US"/>
              </w:rPr>
              <w:t>го возраста</w:t>
            </w:r>
          </w:p>
        </w:tc>
        <w:tc>
          <w:tcPr>
            <w:tcW w:w="1216" w:type="dxa"/>
            <w:tcBorders>
              <w:left w:val="single" w:sz="4" w:space="0" w:color="000000"/>
              <w:bottom w:val="single" w:sz="4" w:space="0" w:color="000000"/>
              <w:right w:val="single" w:sz="4" w:space="0" w:color="000000"/>
            </w:tcBorders>
            <w:shd w:val="clear" w:color="auto" w:fill="auto"/>
            <w:vAlign w:val="center"/>
          </w:tcPr>
          <w:p w:rsidR="00E01A61" w:rsidRDefault="00E01A61" w:rsidP="00DD2707">
            <w:pPr>
              <w:jc w:val="center"/>
            </w:pPr>
            <w:r>
              <w:rPr>
                <w:sz w:val="24"/>
                <w:szCs w:val="24"/>
              </w:rPr>
              <w:t xml:space="preserve">старше </w:t>
            </w:r>
            <w:proofErr w:type="spellStart"/>
            <w:r>
              <w:rPr>
                <w:sz w:val="24"/>
                <w:szCs w:val="24"/>
              </w:rPr>
              <w:t>трудоспосбного</w:t>
            </w:r>
            <w:proofErr w:type="spellEnd"/>
            <w:r>
              <w:rPr>
                <w:sz w:val="24"/>
                <w:szCs w:val="24"/>
              </w:rPr>
              <w:t xml:space="preserve"> возраста</w:t>
            </w:r>
          </w:p>
        </w:tc>
      </w:tr>
      <w:tr w:rsidR="00E01A61" w:rsidTr="00FB6E93">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Default="00E01A61" w:rsidP="004E18CA">
            <w:pPr>
              <w:rPr>
                <w:sz w:val="24"/>
                <w:szCs w:val="24"/>
              </w:rPr>
            </w:pPr>
            <w:r>
              <w:rPr>
                <w:sz w:val="24"/>
                <w:szCs w:val="24"/>
              </w:rPr>
              <w:t>Чувашская Республика</w:t>
            </w:r>
          </w:p>
          <w:p w:rsidR="00E01A61" w:rsidRDefault="00E01A61" w:rsidP="00FB6E93">
            <w:pPr>
              <w:jc w:val="center"/>
            </w:pPr>
          </w:p>
        </w:tc>
        <w:tc>
          <w:tcPr>
            <w:tcW w:w="1188"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18,6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57,5</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23,9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19,2</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55,9</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Default="00E01A61" w:rsidP="00DD2707">
            <w:pPr>
              <w:jc w:val="center"/>
            </w:pPr>
            <w:r>
              <w:rPr>
                <w:sz w:val="24"/>
                <w:szCs w:val="24"/>
              </w:rPr>
              <w:t>24,9</w:t>
            </w:r>
          </w:p>
        </w:tc>
      </w:tr>
      <w:tr w:rsidR="00E01A61" w:rsidTr="00DD2707">
        <w:trPr>
          <w:trHeight w:val="23"/>
          <w:jc w:val="center"/>
        </w:trPr>
        <w:tc>
          <w:tcPr>
            <w:tcW w:w="2832" w:type="dxa"/>
            <w:tcBorders>
              <w:top w:val="single" w:sz="4" w:space="0" w:color="000000"/>
              <w:left w:val="single" w:sz="4" w:space="0" w:color="000000"/>
              <w:bottom w:val="single" w:sz="4" w:space="0" w:color="000000"/>
            </w:tcBorders>
            <w:shd w:val="clear" w:color="auto" w:fill="auto"/>
            <w:vAlign w:val="center"/>
          </w:tcPr>
          <w:p w:rsidR="00E01A61" w:rsidRDefault="00E01A61" w:rsidP="004E18CA">
            <w:pPr>
              <w:jc w:val="both"/>
              <w:rPr>
                <w:sz w:val="24"/>
                <w:szCs w:val="24"/>
              </w:rPr>
            </w:pPr>
            <w:r>
              <w:rPr>
                <w:sz w:val="24"/>
                <w:szCs w:val="24"/>
              </w:rPr>
              <w:t>Чебоксарский район</w:t>
            </w:r>
          </w:p>
          <w:p w:rsidR="00E01A61" w:rsidRDefault="00E01A61" w:rsidP="00DD2707"/>
        </w:tc>
        <w:tc>
          <w:tcPr>
            <w:tcW w:w="1188"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17,9</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59,3</w:t>
            </w:r>
          </w:p>
        </w:tc>
        <w:tc>
          <w:tcPr>
            <w:tcW w:w="1128"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22,9</w:t>
            </w:r>
          </w:p>
        </w:tc>
        <w:tc>
          <w:tcPr>
            <w:tcW w:w="1189"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17,6</w:t>
            </w:r>
          </w:p>
        </w:tc>
        <w:tc>
          <w:tcPr>
            <w:tcW w:w="1200" w:type="dxa"/>
            <w:tcBorders>
              <w:top w:val="single" w:sz="4" w:space="0" w:color="000000"/>
              <w:left w:val="single" w:sz="4" w:space="0" w:color="000000"/>
              <w:bottom w:val="single" w:sz="4" w:space="0" w:color="000000"/>
            </w:tcBorders>
            <w:shd w:val="clear" w:color="auto" w:fill="auto"/>
            <w:vAlign w:val="center"/>
          </w:tcPr>
          <w:p w:rsidR="00E01A61" w:rsidRDefault="00E01A61" w:rsidP="00DD2707">
            <w:pPr>
              <w:jc w:val="center"/>
            </w:pPr>
            <w:r>
              <w:rPr>
                <w:sz w:val="24"/>
                <w:szCs w:val="24"/>
              </w:rPr>
              <w:t>57,2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A61" w:rsidRDefault="00E01A61" w:rsidP="00DD2707">
            <w:pPr>
              <w:jc w:val="center"/>
            </w:pPr>
            <w:r>
              <w:rPr>
                <w:sz w:val="24"/>
                <w:szCs w:val="24"/>
              </w:rPr>
              <w:t>25,2</w:t>
            </w:r>
          </w:p>
        </w:tc>
      </w:tr>
    </w:tbl>
    <w:p w:rsidR="00E01A61" w:rsidRDefault="00E01A61" w:rsidP="00E01A61">
      <w:pPr>
        <w:ind w:firstLine="567"/>
        <w:jc w:val="both"/>
        <w:rPr>
          <w:sz w:val="24"/>
          <w:szCs w:val="24"/>
        </w:rPr>
      </w:pPr>
      <w:r>
        <w:rPr>
          <w:sz w:val="24"/>
          <w:szCs w:val="24"/>
        </w:rPr>
        <w:t>На территории Чебоксарского района (в т.ч. Вурман-Сюктерского сельского поселения) доля населения трудоспособного возраста выше 53%, доля лиц моложе трудоспособного возраста ниже 18 % (территория с относительно молодой  возрастной  структурой).</w:t>
      </w:r>
    </w:p>
    <w:p w:rsidR="00FB6E93" w:rsidRPr="004935A6" w:rsidRDefault="00FB6E93" w:rsidP="00FB6E93">
      <w:pPr>
        <w:pStyle w:val="af4"/>
        <w:spacing w:line="264" w:lineRule="auto"/>
        <w:ind w:firstLine="451"/>
        <w:rPr>
          <w:b/>
          <w:i/>
        </w:rPr>
      </w:pPr>
      <w:r w:rsidRPr="004935A6">
        <w:rPr>
          <w:b/>
          <w:i/>
        </w:rPr>
        <w:t>Перспективная численность населения</w:t>
      </w:r>
    </w:p>
    <w:p w:rsidR="00FB6E93" w:rsidRPr="004935A6" w:rsidRDefault="00FB6E93" w:rsidP="003349FE">
      <w:pPr>
        <w:spacing w:line="264" w:lineRule="auto"/>
        <w:ind w:firstLine="567"/>
        <w:jc w:val="both"/>
        <w:rPr>
          <w:sz w:val="24"/>
          <w:szCs w:val="24"/>
        </w:rPr>
      </w:pPr>
      <w:r w:rsidRPr="004935A6">
        <w:rPr>
          <w:color w:val="000000"/>
          <w:sz w:val="24"/>
          <w:szCs w:val="24"/>
        </w:rPr>
        <w:t>Численность населения по новому оптимистичному варианту демографического прогноза на начало года</w:t>
      </w:r>
      <w:r>
        <w:rPr>
          <w:color w:val="000000"/>
          <w:sz w:val="24"/>
          <w:szCs w:val="24"/>
        </w:rPr>
        <w:t xml:space="preserve"> представлена в таблице 4</w:t>
      </w:r>
      <w:r w:rsidRPr="004935A6">
        <w:rPr>
          <w:color w:val="000000"/>
          <w:sz w:val="24"/>
          <w:szCs w:val="24"/>
        </w:rPr>
        <w:t>, в тыс</w:t>
      </w:r>
      <w:proofErr w:type="gramStart"/>
      <w:r w:rsidRPr="004935A6">
        <w:rPr>
          <w:color w:val="000000"/>
          <w:sz w:val="24"/>
          <w:szCs w:val="24"/>
        </w:rPr>
        <w:t>.ч</w:t>
      </w:r>
      <w:proofErr w:type="gramEnd"/>
      <w:r w:rsidRPr="004935A6">
        <w:rPr>
          <w:color w:val="000000"/>
          <w:sz w:val="24"/>
          <w:szCs w:val="24"/>
        </w:rPr>
        <w:t>еловек</w:t>
      </w:r>
      <w:r>
        <w:rPr>
          <w:color w:val="000000"/>
          <w:sz w:val="24"/>
          <w:szCs w:val="24"/>
        </w:rPr>
        <w:t>.</w:t>
      </w:r>
      <w:r w:rsidR="003349FE">
        <w:rPr>
          <w:color w:val="000000"/>
          <w:sz w:val="24"/>
          <w:szCs w:val="24"/>
        </w:rPr>
        <w:t xml:space="preserve">                                                </w:t>
      </w:r>
      <w:r w:rsidRPr="004935A6">
        <w:rPr>
          <w:color w:val="000000"/>
          <w:sz w:val="24"/>
          <w:szCs w:val="24"/>
        </w:rPr>
        <w:t xml:space="preserve">Таблица </w:t>
      </w:r>
      <w:r>
        <w:rPr>
          <w:color w:val="000000"/>
          <w:sz w:val="24"/>
          <w:szCs w:val="24"/>
        </w:rPr>
        <w:t>4</w:t>
      </w:r>
    </w:p>
    <w:tbl>
      <w:tblPr>
        <w:tblW w:w="0" w:type="auto"/>
        <w:tblInd w:w="57" w:type="dxa"/>
        <w:tblLayout w:type="fixed"/>
        <w:tblCellMar>
          <w:left w:w="57" w:type="dxa"/>
          <w:right w:w="57" w:type="dxa"/>
        </w:tblCellMar>
        <w:tblLook w:val="0000"/>
      </w:tblPr>
      <w:tblGrid>
        <w:gridCol w:w="2044"/>
        <w:gridCol w:w="1017"/>
        <w:gridCol w:w="1072"/>
        <w:gridCol w:w="1023"/>
        <w:gridCol w:w="1096"/>
        <w:gridCol w:w="1261"/>
        <w:gridCol w:w="2410"/>
      </w:tblGrid>
      <w:tr w:rsidR="00FB6E93" w:rsidRPr="004935A6" w:rsidTr="000B402A">
        <w:trPr>
          <w:trHeight w:val="648"/>
          <w:tblHeader/>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Территория</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2020 год</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2025 год</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2030 год</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lang w:eastAsia="en-US"/>
              </w:rPr>
              <w:t>2035 год</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1D1AD2">
            <w:pPr>
              <w:spacing w:line="264" w:lineRule="auto"/>
              <w:jc w:val="center"/>
              <w:rPr>
                <w:sz w:val="24"/>
                <w:szCs w:val="24"/>
              </w:rPr>
            </w:pPr>
            <w:r w:rsidRPr="004935A6">
              <w:rPr>
                <w:sz w:val="24"/>
                <w:szCs w:val="24"/>
              </w:rPr>
              <w:t xml:space="preserve">2040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D2" w:rsidRPr="004935A6" w:rsidRDefault="00FB6E93" w:rsidP="001D1AD2">
            <w:pPr>
              <w:spacing w:line="264" w:lineRule="auto"/>
              <w:jc w:val="center"/>
              <w:rPr>
                <w:sz w:val="24"/>
                <w:szCs w:val="24"/>
              </w:rPr>
            </w:pPr>
            <w:r w:rsidRPr="004935A6">
              <w:rPr>
                <w:rFonts w:cs="font334"/>
                <w:sz w:val="24"/>
                <w:szCs w:val="24"/>
              </w:rPr>
              <w:t>20</w:t>
            </w:r>
            <w:r w:rsidRPr="004935A6">
              <w:rPr>
                <w:sz w:val="24"/>
                <w:szCs w:val="24"/>
              </w:rPr>
              <w:t>4</w:t>
            </w:r>
            <w:r w:rsidRPr="004935A6">
              <w:rPr>
                <w:rFonts w:cs="font334"/>
                <w:sz w:val="24"/>
                <w:szCs w:val="24"/>
              </w:rPr>
              <w:t>0 г. к 20</w:t>
            </w:r>
            <w:r w:rsidRPr="004935A6">
              <w:rPr>
                <w:sz w:val="24"/>
                <w:szCs w:val="24"/>
              </w:rPr>
              <w:t>2</w:t>
            </w:r>
            <w:r w:rsidRPr="004935A6">
              <w:rPr>
                <w:rFonts w:cs="font334"/>
                <w:sz w:val="24"/>
                <w:szCs w:val="24"/>
              </w:rPr>
              <w:t>0 г., %</w:t>
            </w:r>
          </w:p>
        </w:tc>
      </w:tr>
      <w:tr w:rsidR="00FB6E93" w:rsidRPr="004935A6" w:rsidTr="000B402A">
        <w:trPr>
          <w:trHeight w:val="23"/>
        </w:trPr>
        <w:tc>
          <w:tcPr>
            <w:tcW w:w="2044"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rPr>
                <w:sz w:val="24"/>
                <w:szCs w:val="24"/>
              </w:rPr>
            </w:pPr>
            <w:r w:rsidRPr="004935A6">
              <w:rPr>
                <w:sz w:val="24"/>
                <w:szCs w:val="24"/>
              </w:rPr>
              <w:t>Чувашская Республика</w:t>
            </w:r>
          </w:p>
        </w:tc>
        <w:tc>
          <w:tcPr>
            <w:tcW w:w="1017"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1217,8</w:t>
            </w:r>
          </w:p>
        </w:tc>
        <w:tc>
          <w:tcPr>
            <w:tcW w:w="1072"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1206,5</w:t>
            </w:r>
          </w:p>
        </w:tc>
        <w:tc>
          <w:tcPr>
            <w:tcW w:w="1023"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1197,8</w:t>
            </w:r>
          </w:p>
        </w:tc>
        <w:tc>
          <w:tcPr>
            <w:tcW w:w="1096"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1195,4</w:t>
            </w:r>
          </w:p>
        </w:tc>
        <w:tc>
          <w:tcPr>
            <w:tcW w:w="1261" w:type="dxa"/>
            <w:tcBorders>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1200,3</w:t>
            </w:r>
          </w:p>
        </w:tc>
        <w:tc>
          <w:tcPr>
            <w:tcW w:w="2410" w:type="dxa"/>
            <w:tcBorders>
              <w:left w:val="single" w:sz="4" w:space="0" w:color="000000"/>
              <w:bottom w:val="single" w:sz="4" w:space="0" w:color="000000"/>
              <w:right w:val="single" w:sz="4" w:space="0" w:color="000000"/>
            </w:tcBorders>
            <w:shd w:val="clear" w:color="auto" w:fill="FFFFFF" w:themeFill="background1"/>
            <w:vAlign w:val="center"/>
          </w:tcPr>
          <w:p w:rsidR="00FB6E93" w:rsidRPr="004935A6" w:rsidRDefault="00FB6E93" w:rsidP="00DD2707">
            <w:pPr>
              <w:spacing w:line="264" w:lineRule="auto"/>
              <w:jc w:val="center"/>
              <w:rPr>
                <w:sz w:val="24"/>
                <w:szCs w:val="24"/>
              </w:rPr>
            </w:pPr>
            <w:r w:rsidRPr="004935A6">
              <w:rPr>
                <w:sz w:val="24"/>
                <w:szCs w:val="24"/>
              </w:rPr>
              <w:t>98,6</w:t>
            </w:r>
          </w:p>
        </w:tc>
      </w:tr>
      <w:tr w:rsidR="00FB6E93" w:rsidRPr="004935A6" w:rsidTr="000B402A">
        <w:trPr>
          <w:trHeight w:val="23"/>
        </w:trPr>
        <w:tc>
          <w:tcPr>
            <w:tcW w:w="2044" w:type="dxa"/>
            <w:tcBorders>
              <w:top w:val="single" w:sz="4" w:space="0" w:color="000000"/>
              <w:left w:val="single" w:sz="4" w:space="0" w:color="000000"/>
              <w:bottom w:val="single" w:sz="4" w:space="0" w:color="000000"/>
            </w:tcBorders>
            <w:shd w:val="clear" w:color="auto" w:fill="FFFFFF" w:themeFill="background1"/>
            <w:vAlign w:val="center"/>
          </w:tcPr>
          <w:p w:rsidR="00FB6E93" w:rsidRPr="004935A6" w:rsidRDefault="00FB6E93" w:rsidP="00DD2707">
            <w:pPr>
              <w:spacing w:line="264" w:lineRule="auto"/>
              <w:rPr>
                <w:sz w:val="24"/>
                <w:szCs w:val="24"/>
              </w:rPr>
            </w:pPr>
            <w:r>
              <w:rPr>
                <w:sz w:val="24"/>
                <w:szCs w:val="24"/>
              </w:rPr>
              <w:t>Чебоксарский</w:t>
            </w:r>
          </w:p>
          <w:p w:rsidR="00FB6E93" w:rsidRPr="004935A6" w:rsidRDefault="00FB6E93" w:rsidP="00DD2707">
            <w:pPr>
              <w:spacing w:line="264" w:lineRule="auto"/>
              <w:rPr>
                <w:sz w:val="24"/>
                <w:szCs w:val="24"/>
              </w:rPr>
            </w:pPr>
            <w:r w:rsidRPr="004935A6">
              <w:rPr>
                <w:sz w:val="24"/>
                <w:szCs w:val="24"/>
              </w:rPr>
              <w:t xml:space="preserve"> район</w:t>
            </w:r>
          </w:p>
        </w:tc>
        <w:tc>
          <w:tcPr>
            <w:tcW w:w="1017" w:type="dxa"/>
            <w:tcBorders>
              <w:top w:val="single" w:sz="4" w:space="0" w:color="000000"/>
              <w:left w:val="single" w:sz="4" w:space="0" w:color="000000"/>
              <w:bottom w:val="single" w:sz="4" w:space="0" w:color="000000"/>
            </w:tcBorders>
            <w:shd w:val="clear" w:color="auto" w:fill="FFFFFF" w:themeFill="background1"/>
            <w:vAlign w:val="center"/>
          </w:tcPr>
          <w:p w:rsidR="00FB6E93" w:rsidRDefault="00FB6E93" w:rsidP="00DD2707">
            <w:pPr>
              <w:jc w:val="center"/>
            </w:pPr>
            <w:r>
              <w:rPr>
                <w:sz w:val="24"/>
                <w:szCs w:val="24"/>
              </w:rPr>
              <w:t>62,4</w:t>
            </w:r>
          </w:p>
        </w:tc>
        <w:tc>
          <w:tcPr>
            <w:tcW w:w="1072" w:type="dxa"/>
            <w:tcBorders>
              <w:top w:val="single" w:sz="4" w:space="0" w:color="000000"/>
              <w:left w:val="single" w:sz="4" w:space="0" w:color="000000"/>
              <w:bottom w:val="single" w:sz="4" w:space="0" w:color="000000"/>
            </w:tcBorders>
            <w:shd w:val="clear" w:color="auto" w:fill="FFFFFF" w:themeFill="background1"/>
            <w:vAlign w:val="center"/>
          </w:tcPr>
          <w:p w:rsidR="00FB6E93" w:rsidRDefault="00FB6E93" w:rsidP="00DD2707">
            <w:pPr>
              <w:jc w:val="center"/>
            </w:pPr>
            <w:r>
              <w:rPr>
                <w:sz w:val="24"/>
                <w:szCs w:val="24"/>
              </w:rPr>
              <w:t>62,2</w:t>
            </w:r>
          </w:p>
        </w:tc>
        <w:tc>
          <w:tcPr>
            <w:tcW w:w="1023" w:type="dxa"/>
            <w:tcBorders>
              <w:top w:val="single" w:sz="4" w:space="0" w:color="000000"/>
              <w:left w:val="single" w:sz="4" w:space="0" w:color="000000"/>
              <w:bottom w:val="single" w:sz="4" w:space="0" w:color="000000"/>
            </w:tcBorders>
            <w:shd w:val="clear" w:color="auto" w:fill="FFFFFF" w:themeFill="background1"/>
            <w:vAlign w:val="center"/>
          </w:tcPr>
          <w:p w:rsidR="00FB6E93" w:rsidRDefault="00FB6E93" w:rsidP="00DD2707">
            <w:pPr>
              <w:jc w:val="center"/>
            </w:pPr>
            <w:r>
              <w:rPr>
                <w:sz w:val="24"/>
                <w:szCs w:val="24"/>
              </w:rPr>
              <w:t>62,0</w:t>
            </w:r>
          </w:p>
        </w:tc>
        <w:tc>
          <w:tcPr>
            <w:tcW w:w="1096" w:type="dxa"/>
            <w:tcBorders>
              <w:top w:val="single" w:sz="4" w:space="0" w:color="000000"/>
              <w:left w:val="single" w:sz="4" w:space="0" w:color="000000"/>
              <w:bottom w:val="single" w:sz="4" w:space="0" w:color="000000"/>
            </w:tcBorders>
            <w:shd w:val="clear" w:color="auto" w:fill="FFFFFF" w:themeFill="background1"/>
            <w:vAlign w:val="center"/>
          </w:tcPr>
          <w:p w:rsidR="00FB6E93" w:rsidRDefault="00FB6E93" w:rsidP="00DD2707">
            <w:pPr>
              <w:jc w:val="center"/>
            </w:pPr>
            <w:r>
              <w:rPr>
                <w:sz w:val="24"/>
                <w:szCs w:val="24"/>
              </w:rPr>
              <w:t>62,1</w:t>
            </w:r>
          </w:p>
        </w:tc>
        <w:tc>
          <w:tcPr>
            <w:tcW w:w="1261" w:type="dxa"/>
            <w:tcBorders>
              <w:top w:val="single" w:sz="4" w:space="0" w:color="000000"/>
              <w:left w:val="single" w:sz="4" w:space="0" w:color="000000"/>
              <w:bottom w:val="single" w:sz="4" w:space="0" w:color="000000"/>
            </w:tcBorders>
            <w:shd w:val="clear" w:color="auto" w:fill="FFFFFF" w:themeFill="background1"/>
            <w:vAlign w:val="center"/>
          </w:tcPr>
          <w:p w:rsidR="00FB6E93" w:rsidRDefault="00FB6E93" w:rsidP="00DD2707">
            <w:pPr>
              <w:jc w:val="center"/>
            </w:pPr>
            <w:r>
              <w:t>62,6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B6E93" w:rsidRDefault="00FB6E93" w:rsidP="00DD2707">
            <w:pPr>
              <w:jc w:val="center"/>
            </w:pPr>
            <w:r>
              <w:rPr>
                <w:sz w:val="24"/>
                <w:szCs w:val="24"/>
              </w:rPr>
              <w:t>100,4</w:t>
            </w:r>
          </w:p>
        </w:tc>
      </w:tr>
    </w:tbl>
    <w:p w:rsidR="00C00995" w:rsidRDefault="00FB6E93" w:rsidP="000E7C35">
      <w:pPr>
        <w:tabs>
          <w:tab w:val="left" w:pos="567"/>
        </w:tabs>
        <w:ind w:firstLine="567"/>
        <w:jc w:val="both"/>
        <w:rPr>
          <w:sz w:val="24"/>
          <w:szCs w:val="24"/>
        </w:rPr>
      </w:pPr>
      <w:r>
        <w:rPr>
          <w:sz w:val="24"/>
          <w:szCs w:val="24"/>
        </w:rPr>
        <w:t>По оптимистичному варианту прогноза  перспективной численности населения в Чебоксарском муниципальном районе (в том числе и в Вурман-Сюктерском сельском поселении), демонстрирующем в настоящее время наиболее стабильное демографическое развитие численность населения стабилизируется.</w:t>
      </w:r>
    </w:p>
    <w:p w:rsidR="00367CF6" w:rsidRDefault="00367CF6" w:rsidP="000E7C35">
      <w:pPr>
        <w:tabs>
          <w:tab w:val="left" w:pos="567"/>
        </w:tabs>
        <w:ind w:firstLine="567"/>
        <w:jc w:val="both"/>
        <w:rPr>
          <w:sz w:val="24"/>
          <w:szCs w:val="24"/>
          <w:lang w:bidi="ar-SA"/>
        </w:rPr>
      </w:pPr>
    </w:p>
    <w:p w:rsidR="00943145" w:rsidRDefault="00943145" w:rsidP="00DE0EAB">
      <w:pPr>
        <w:pStyle w:val="213"/>
        <w:numPr>
          <w:ilvl w:val="1"/>
          <w:numId w:val="66"/>
        </w:numPr>
        <w:tabs>
          <w:tab w:val="left" w:pos="567"/>
        </w:tabs>
        <w:spacing w:before="0" w:line="264" w:lineRule="auto"/>
        <w:ind w:left="567" w:hanging="567"/>
        <w:rPr>
          <w:b/>
          <w:szCs w:val="24"/>
        </w:rPr>
      </w:pPr>
      <w:r>
        <w:rPr>
          <w:b/>
          <w:szCs w:val="24"/>
        </w:rPr>
        <w:t xml:space="preserve">Экономический потенциал </w:t>
      </w:r>
    </w:p>
    <w:p w:rsidR="00690CEF" w:rsidRDefault="00690CEF" w:rsidP="002A2F89">
      <w:pPr>
        <w:ind w:firstLine="537"/>
        <w:jc w:val="both"/>
        <w:rPr>
          <w:b/>
          <w:sz w:val="24"/>
          <w:szCs w:val="24"/>
        </w:rPr>
      </w:pPr>
      <w:r w:rsidRPr="00690CEF">
        <w:rPr>
          <w:b/>
          <w:sz w:val="24"/>
          <w:szCs w:val="24"/>
        </w:rPr>
        <w:t>Производственная сфера</w:t>
      </w:r>
    </w:p>
    <w:p w:rsidR="00690CEF" w:rsidRPr="002A2F89" w:rsidRDefault="00690CEF" w:rsidP="00690CEF">
      <w:pPr>
        <w:ind w:firstLine="537"/>
        <w:jc w:val="both"/>
        <w:rPr>
          <w:sz w:val="24"/>
          <w:szCs w:val="24"/>
        </w:rPr>
      </w:pPr>
      <w:r w:rsidRPr="002A2F89">
        <w:rPr>
          <w:sz w:val="24"/>
          <w:szCs w:val="24"/>
        </w:rPr>
        <w:t xml:space="preserve">В пределах  Вурман-Сюктерского поселения </w:t>
      </w:r>
      <w:r>
        <w:rPr>
          <w:sz w:val="24"/>
          <w:szCs w:val="24"/>
        </w:rPr>
        <w:t xml:space="preserve">крупных </w:t>
      </w:r>
      <w:r w:rsidRPr="002A2F89">
        <w:rPr>
          <w:sz w:val="24"/>
          <w:szCs w:val="24"/>
        </w:rPr>
        <w:t xml:space="preserve">промышленных предприятий нет, основной  </w:t>
      </w:r>
      <w:r>
        <w:rPr>
          <w:sz w:val="24"/>
          <w:szCs w:val="24"/>
        </w:rPr>
        <w:t xml:space="preserve">производственной </w:t>
      </w:r>
      <w:r w:rsidRPr="002A2F89">
        <w:rPr>
          <w:sz w:val="24"/>
          <w:szCs w:val="24"/>
        </w:rPr>
        <w:t>отраслью является сельское хозяйство.</w:t>
      </w:r>
      <w:r>
        <w:rPr>
          <w:sz w:val="24"/>
          <w:szCs w:val="24"/>
        </w:rPr>
        <w:t xml:space="preserve"> </w:t>
      </w:r>
    </w:p>
    <w:p w:rsidR="00690CEF" w:rsidRPr="00367CF6" w:rsidRDefault="00690CEF" w:rsidP="00367CF6">
      <w:pPr>
        <w:ind w:firstLine="537"/>
        <w:jc w:val="both"/>
        <w:rPr>
          <w:sz w:val="24"/>
          <w:szCs w:val="24"/>
        </w:rPr>
      </w:pPr>
      <w:r>
        <w:rPr>
          <w:sz w:val="24"/>
          <w:szCs w:val="24"/>
        </w:rPr>
        <w:t>Сельское хозяйство занимает стратегически важное место в экономике Чувашской Республики. Чувашия является одним из крупнейших сельскохозяйственных районов в Приволжском округе.</w:t>
      </w:r>
    </w:p>
    <w:p w:rsidR="00690CEF" w:rsidRPr="00FF71E5" w:rsidRDefault="00690CEF" w:rsidP="00367CF6">
      <w:pPr>
        <w:ind w:firstLine="537"/>
        <w:jc w:val="both"/>
        <w:rPr>
          <w:sz w:val="24"/>
          <w:szCs w:val="24"/>
        </w:rPr>
      </w:pPr>
      <w:r>
        <w:rPr>
          <w:sz w:val="24"/>
          <w:szCs w:val="24"/>
        </w:rPr>
        <w:lastRenderedPageBreak/>
        <w:t>По природно-экономическим условиям Чувашия делится на пять зон: северо-западная, северо-восточная, центральная, юго-западная и юго-восточная.</w:t>
      </w:r>
      <w:r w:rsidR="003349FE">
        <w:rPr>
          <w:sz w:val="24"/>
          <w:szCs w:val="24"/>
        </w:rPr>
        <w:t xml:space="preserve"> </w:t>
      </w:r>
      <w:r>
        <w:rPr>
          <w:sz w:val="24"/>
          <w:szCs w:val="24"/>
        </w:rPr>
        <w:t>Чебоксарский район относится к северо-западной зоне, которая характеризуется зерново-картофеле-овощеводческим направлением в растениеводстве, ведущей отраслью в животноводстве является молочно-мясное скотоводство. Наличие крупных городов определило специализацию хозяйств этой зоны пригородного направления (птицеводство, свиноводство, овощеводство защищенного грунта и пр.). Эта зона – крупный центр промышленной переработки сельскохозяйственной продукции.</w:t>
      </w:r>
    </w:p>
    <w:p w:rsidR="00690CEF" w:rsidRDefault="00690CEF" w:rsidP="00367CF6">
      <w:pPr>
        <w:ind w:firstLine="537"/>
        <w:jc w:val="both"/>
        <w:rPr>
          <w:sz w:val="24"/>
          <w:szCs w:val="24"/>
        </w:rPr>
      </w:pPr>
      <w:r w:rsidRPr="00E8089F">
        <w:rPr>
          <w:sz w:val="24"/>
          <w:szCs w:val="24"/>
        </w:rPr>
        <w:t xml:space="preserve">Сельское хозяйство является </w:t>
      </w:r>
      <w:r>
        <w:rPr>
          <w:sz w:val="24"/>
          <w:szCs w:val="24"/>
        </w:rPr>
        <w:t xml:space="preserve">одним из </w:t>
      </w:r>
      <w:r w:rsidRPr="00E8089F">
        <w:rPr>
          <w:sz w:val="24"/>
          <w:szCs w:val="24"/>
        </w:rPr>
        <w:t>основ</w:t>
      </w:r>
      <w:r>
        <w:rPr>
          <w:sz w:val="24"/>
          <w:szCs w:val="24"/>
        </w:rPr>
        <w:t>ных</w:t>
      </w:r>
      <w:r w:rsidRPr="00E8089F">
        <w:rPr>
          <w:sz w:val="24"/>
          <w:szCs w:val="24"/>
        </w:rPr>
        <w:t xml:space="preserve"> секторо</w:t>
      </w:r>
      <w:r>
        <w:rPr>
          <w:sz w:val="24"/>
          <w:szCs w:val="24"/>
        </w:rPr>
        <w:t>в</w:t>
      </w:r>
      <w:r w:rsidRPr="00E8089F">
        <w:rPr>
          <w:sz w:val="24"/>
          <w:szCs w:val="24"/>
        </w:rPr>
        <w:t xml:space="preserve"> экономики</w:t>
      </w:r>
      <w:r>
        <w:rPr>
          <w:sz w:val="24"/>
          <w:szCs w:val="24"/>
        </w:rPr>
        <w:t xml:space="preserve"> Вурман-Сюктерского сельского поселения</w:t>
      </w:r>
      <w:r w:rsidRPr="00E8089F">
        <w:rPr>
          <w:sz w:val="24"/>
          <w:szCs w:val="24"/>
        </w:rPr>
        <w:t xml:space="preserve"> и от его эффективной работы во многом зависит стабильность социально- экономической ситуации.</w:t>
      </w:r>
      <w:r w:rsidR="003349FE">
        <w:rPr>
          <w:sz w:val="24"/>
          <w:szCs w:val="24"/>
        </w:rPr>
        <w:t xml:space="preserve"> </w:t>
      </w:r>
      <w:r w:rsidRPr="00E8089F">
        <w:rPr>
          <w:sz w:val="24"/>
          <w:szCs w:val="24"/>
        </w:rPr>
        <w:t>На территории</w:t>
      </w:r>
      <w:r>
        <w:rPr>
          <w:sz w:val="24"/>
          <w:szCs w:val="24"/>
        </w:rPr>
        <w:t xml:space="preserve"> сельского</w:t>
      </w:r>
      <w:r w:rsidRPr="00E8089F">
        <w:rPr>
          <w:sz w:val="24"/>
          <w:szCs w:val="24"/>
        </w:rPr>
        <w:t xml:space="preserve"> </w:t>
      </w:r>
      <w:r>
        <w:rPr>
          <w:sz w:val="24"/>
          <w:szCs w:val="24"/>
        </w:rPr>
        <w:t>поселения н</w:t>
      </w:r>
      <w:r w:rsidRPr="00FF71E5">
        <w:rPr>
          <w:sz w:val="24"/>
          <w:szCs w:val="24"/>
        </w:rPr>
        <w:t>а сегодняшний день действует сельскохозяйственная организация ООО «Агрофирма Волга»</w:t>
      </w:r>
      <w:r w:rsidR="00FF71E5">
        <w:rPr>
          <w:sz w:val="24"/>
          <w:szCs w:val="24"/>
        </w:rPr>
        <w:t xml:space="preserve"> (вид деятельности – выращивание зерновых культур)</w:t>
      </w:r>
      <w:r w:rsidRPr="00FF71E5">
        <w:rPr>
          <w:sz w:val="24"/>
          <w:szCs w:val="24"/>
        </w:rPr>
        <w:t xml:space="preserve"> и КФХ </w:t>
      </w:r>
      <w:proofErr w:type="spellStart"/>
      <w:r w:rsidRPr="00FF71E5">
        <w:rPr>
          <w:sz w:val="24"/>
          <w:szCs w:val="24"/>
        </w:rPr>
        <w:t>Сумкова</w:t>
      </w:r>
      <w:proofErr w:type="spellEnd"/>
      <w:r w:rsidRPr="00FF71E5">
        <w:rPr>
          <w:sz w:val="24"/>
          <w:szCs w:val="24"/>
        </w:rPr>
        <w:t xml:space="preserve"> Ксения Николаевна</w:t>
      </w:r>
      <w:r w:rsidR="00FF71E5">
        <w:rPr>
          <w:sz w:val="24"/>
          <w:szCs w:val="24"/>
        </w:rPr>
        <w:t xml:space="preserve"> (основной вид деятельности - разведение сельскохозяйственной птицы)</w:t>
      </w:r>
    </w:p>
    <w:p w:rsidR="00943145" w:rsidRDefault="002073FA" w:rsidP="00367CF6">
      <w:pPr>
        <w:ind w:firstLine="537"/>
        <w:jc w:val="both"/>
        <w:rPr>
          <w:sz w:val="24"/>
          <w:szCs w:val="24"/>
        </w:rPr>
      </w:pPr>
      <w:r>
        <w:rPr>
          <w:sz w:val="24"/>
          <w:szCs w:val="24"/>
        </w:rPr>
        <w:t>Согласно Стратегии социально-экономического развития Чувашской Республики до 2035 года развитие туристической отрасли в Республике является одним из приоритетных направлений стратегического развития региона.</w:t>
      </w:r>
    </w:p>
    <w:p w:rsidR="004E18CA" w:rsidRPr="00367CF6" w:rsidRDefault="004E18CA" w:rsidP="00367CF6">
      <w:pPr>
        <w:ind w:firstLine="537"/>
        <w:jc w:val="both"/>
        <w:rPr>
          <w:sz w:val="24"/>
          <w:szCs w:val="24"/>
        </w:rPr>
      </w:pPr>
      <w:r w:rsidRPr="00733D08">
        <w:rPr>
          <w:sz w:val="24"/>
          <w:szCs w:val="24"/>
        </w:rPr>
        <w:t xml:space="preserve">Инфраструктуру сельского и экологического туризма </w:t>
      </w:r>
      <w:r>
        <w:rPr>
          <w:sz w:val="24"/>
          <w:szCs w:val="24"/>
        </w:rPr>
        <w:t xml:space="preserve">сельского поселения </w:t>
      </w:r>
      <w:r w:rsidRPr="00733D08">
        <w:rPr>
          <w:sz w:val="24"/>
          <w:szCs w:val="24"/>
        </w:rPr>
        <w:t xml:space="preserve"> представля</w:t>
      </w:r>
      <w:r>
        <w:rPr>
          <w:sz w:val="24"/>
          <w:szCs w:val="24"/>
        </w:rPr>
        <w:t>е</w:t>
      </w:r>
      <w:r w:rsidRPr="00733D08">
        <w:rPr>
          <w:sz w:val="24"/>
          <w:szCs w:val="24"/>
        </w:rPr>
        <w:t>т</w:t>
      </w:r>
      <w:r>
        <w:rPr>
          <w:sz w:val="24"/>
          <w:szCs w:val="24"/>
        </w:rPr>
        <w:t xml:space="preserve"> «</w:t>
      </w:r>
      <w:proofErr w:type="spellStart"/>
      <w:r w:rsidRPr="00733D08">
        <w:rPr>
          <w:sz w:val="24"/>
          <w:szCs w:val="24"/>
        </w:rPr>
        <w:t>Этнокомплекс</w:t>
      </w:r>
      <w:proofErr w:type="spellEnd"/>
      <w:r w:rsidRPr="00733D08">
        <w:rPr>
          <w:sz w:val="24"/>
          <w:szCs w:val="24"/>
        </w:rPr>
        <w:t xml:space="preserve"> деревни Малый Сундырь</w:t>
      </w:r>
      <w:r>
        <w:rPr>
          <w:sz w:val="24"/>
          <w:szCs w:val="24"/>
        </w:rPr>
        <w:t>»</w:t>
      </w:r>
      <w:r w:rsidRPr="00733D08">
        <w:rPr>
          <w:sz w:val="24"/>
          <w:szCs w:val="24"/>
        </w:rPr>
        <w:t xml:space="preserve">.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5106"/>
        <w:gridCol w:w="4961"/>
      </w:tblGrid>
      <w:tr w:rsidR="004E18CA" w:rsidTr="00367CF6">
        <w:tc>
          <w:tcPr>
            <w:tcW w:w="5070" w:type="dxa"/>
            <w:shd w:val="clear" w:color="auto" w:fill="FFFFFF" w:themeFill="background1"/>
          </w:tcPr>
          <w:p w:rsidR="004E18CA" w:rsidRDefault="004E18CA" w:rsidP="00793811">
            <w:pPr>
              <w:spacing w:line="264" w:lineRule="auto"/>
              <w:jc w:val="both"/>
              <w:rPr>
                <w:sz w:val="24"/>
                <w:szCs w:val="24"/>
              </w:rPr>
            </w:pPr>
            <w:r w:rsidRPr="004F57EB">
              <w:rPr>
                <w:noProof/>
                <w:sz w:val="24"/>
                <w:szCs w:val="24"/>
                <w:lang w:bidi="ar-SA"/>
              </w:rPr>
              <w:drawing>
                <wp:inline distT="0" distB="0" distL="0" distR="0">
                  <wp:extent cx="3077615" cy="2034123"/>
                  <wp:effectExtent l="19050" t="0" r="84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080619" cy="2036108"/>
                          </a:xfrm>
                          <a:prstGeom prst="rect">
                            <a:avLst/>
                          </a:prstGeom>
                          <a:noFill/>
                          <a:ln w="9525">
                            <a:noFill/>
                            <a:miter lim="800000"/>
                            <a:headEnd/>
                            <a:tailEnd/>
                          </a:ln>
                        </pic:spPr>
                      </pic:pic>
                    </a:graphicData>
                  </a:graphic>
                </wp:inline>
              </w:drawing>
            </w:r>
          </w:p>
        </w:tc>
        <w:tc>
          <w:tcPr>
            <w:tcW w:w="4961" w:type="dxa"/>
            <w:shd w:val="clear" w:color="auto" w:fill="FFFFFF" w:themeFill="background1"/>
          </w:tcPr>
          <w:p w:rsidR="004E18CA" w:rsidRDefault="004E18CA" w:rsidP="00367CF6">
            <w:pPr>
              <w:jc w:val="both"/>
              <w:rPr>
                <w:sz w:val="24"/>
                <w:szCs w:val="24"/>
              </w:rPr>
            </w:pPr>
            <w:r w:rsidRPr="00733D08">
              <w:rPr>
                <w:sz w:val="24"/>
                <w:szCs w:val="24"/>
              </w:rPr>
              <w:t xml:space="preserve">Единственная в своем роде </w:t>
            </w:r>
            <w:proofErr w:type="spellStart"/>
            <w:r w:rsidRPr="00733D08">
              <w:rPr>
                <w:sz w:val="24"/>
                <w:szCs w:val="24"/>
              </w:rPr>
              <w:t>этнодеревня</w:t>
            </w:r>
            <w:proofErr w:type="spellEnd"/>
            <w:r w:rsidRPr="00733D08">
              <w:rPr>
                <w:sz w:val="24"/>
                <w:szCs w:val="24"/>
              </w:rPr>
              <w:t xml:space="preserve"> расположена в 25 км от столицы Чувашской Республики </w:t>
            </w:r>
            <w:r>
              <w:rPr>
                <w:sz w:val="24"/>
                <w:szCs w:val="24"/>
              </w:rPr>
              <w:t xml:space="preserve">- </w:t>
            </w:r>
            <w:r w:rsidRPr="00733D08">
              <w:rPr>
                <w:sz w:val="24"/>
                <w:szCs w:val="24"/>
              </w:rPr>
              <w:t>г. Чебоксары.</w:t>
            </w:r>
            <w:r>
              <w:rPr>
                <w:sz w:val="24"/>
                <w:szCs w:val="24"/>
              </w:rPr>
              <w:t xml:space="preserve"> </w:t>
            </w:r>
            <w:r w:rsidRPr="00733D08">
              <w:rPr>
                <w:sz w:val="24"/>
                <w:szCs w:val="24"/>
              </w:rPr>
              <w:t xml:space="preserve">Путешествие в </w:t>
            </w:r>
            <w:proofErr w:type="spellStart"/>
            <w:r w:rsidRPr="00733D08">
              <w:rPr>
                <w:sz w:val="24"/>
                <w:szCs w:val="24"/>
              </w:rPr>
              <w:t>Этнозиму</w:t>
            </w:r>
            <w:proofErr w:type="spellEnd"/>
            <w:r w:rsidRPr="00733D08">
              <w:rPr>
                <w:sz w:val="24"/>
                <w:szCs w:val="24"/>
              </w:rPr>
              <w:t xml:space="preserve"> в Чебоксарском районе</w:t>
            </w:r>
            <w:r>
              <w:rPr>
                <w:sz w:val="24"/>
                <w:szCs w:val="24"/>
              </w:rPr>
              <w:t xml:space="preserve"> </w:t>
            </w:r>
            <w:r w:rsidRPr="00733D08">
              <w:rPr>
                <w:sz w:val="24"/>
                <w:szCs w:val="24"/>
              </w:rPr>
              <w:t>-</w:t>
            </w:r>
            <w:r>
              <w:rPr>
                <w:sz w:val="24"/>
                <w:szCs w:val="24"/>
              </w:rPr>
              <w:t xml:space="preserve"> </w:t>
            </w:r>
            <w:r w:rsidRPr="00733D08">
              <w:rPr>
                <w:sz w:val="24"/>
                <w:szCs w:val="24"/>
              </w:rPr>
              <w:t>это активный отдых на свежем воздухе, самая длинная катальная горка, самый большой Новогодний хоровод, двухэтажная резиденция –</w:t>
            </w:r>
            <w:r w:rsidR="003349FE">
              <w:rPr>
                <w:sz w:val="24"/>
                <w:szCs w:val="24"/>
              </w:rPr>
              <w:t xml:space="preserve"> </w:t>
            </w:r>
            <w:r w:rsidRPr="00733D08">
              <w:rPr>
                <w:sz w:val="24"/>
                <w:szCs w:val="24"/>
              </w:rPr>
              <w:t>терем Деда Мороза, другие семейные развлечения с заводными аниматорами, песнями, танцами, играми, забавами.</w:t>
            </w:r>
          </w:p>
          <w:p w:rsidR="00367CF6" w:rsidRDefault="00367CF6" w:rsidP="00367CF6">
            <w:pPr>
              <w:jc w:val="both"/>
              <w:rPr>
                <w:sz w:val="24"/>
                <w:szCs w:val="24"/>
              </w:rPr>
            </w:pPr>
          </w:p>
        </w:tc>
      </w:tr>
    </w:tbl>
    <w:p w:rsidR="0030391C" w:rsidRDefault="0030391C" w:rsidP="0030391C">
      <w:pPr>
        <w:ind w:firstLine="567"/>
        <w:jc w:val="both"/>
        <w:rPr>
          <w:sz w:val="24"/>
          <w:szCs w:val="24"/>
        </w:rPr>
      </w:pPr>
      <w:r>
        <w:rPr>
          <w:sz w:val="24"/>
          <w:szCs w:val="24"/>
        </w:rPr>
        <w:t xml:space="preserve">Расположенные на территории сельского поселения объекты санаторно-курортного комплекса </w:t>
      </w:r>
      <w:r w:rsidR="004E18CA">
        <w:rPr>
          <w:sz w:val="24"/>
          <w:szCs w:val="24"/>
        </w:rPr>
        <w:t xml:space="preserve">и гостиницы </w:t>
      </w:r>
      <w:r>
        <w:rPr>
          <w:sz w:val="24"/>
          <w:szCs w:val="24"/>
        </w:rPr>
        <w:t>обладают высоким потенциалом для увеличения въездного потока в Республику.</w:t>
      </w:r>
    </w:p>
    <w:p w:rsidR="0030391C" w:rsidRDefault="0030391C" w:rsidP="0030391C">
      <w:pPr>
        <w:ind w:firstLine="567"/>
        <w:jc w:val="both"/>
        <w:rPr>
          <w:sz w:val="24"/>
          <w:szCs w:val="24"/>
        </w:rPr>
      </w:pPr>
      <w:r>
        <w:rPr>
          <w:sz w:val="24"/>
          <w:szCs w:val="24"/>
        </w:rPr>
        <w:t>На территории Вурман-Сюктерского сельского поселения 7 санаторно-курортных организаций (информация представлена в таблице 5).</w:t>
      </w:r>
    </w:p>
    <w:p w:rsidR="0030391C" w:rsidRDefault="0030391C" w:rsidP="0030391C">
      <w:pPr>
        <w:ind w:firstLine="567"/>
        <w:jc w:val="right"/>
        <w:rPr>
          <w:sz w:val="24"/>
          <w:szCs w:val="24"/>
        </w:rPr>
      </w:pPr>
      <w:r>
        <w:rPr>
          <w:sz w:val="24"/>
          <w:szCs w:val="24"/>
        </w:rPr>
        <w:t>Таблица 5</w:t>
      </w:r>
    </w:p>
    <w:tbl>
      <w:tblPr>
        <w:tblW w:w="0" w:type="auto"/>
        <w:tblInd w:w="108" w:type="dxa"/>
        <w:tblLayout w:type="fixed"/>
        <w:tblLook w:val="0000"/>
      </w:tblPr>
      <w:tblGrid>
        <w:gridCol w:w="709"/>
        <w:gridCol w:w="4394"/>
        <w:gridCol w:w="4820"/>
      </w:tblGrid>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rsidRPr="0030391C">
              <w:rPr>
                <w:sz w:val="24"/>
                <w:szCs w:val="24"/>
              </w:rPr>
              <w:t>№ п/п</w:t>
            </w:r>
          </w:p>
        </w:tc>
        <w:tc>
          <w:tcPr>
            <w:tcW w:w="4394"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rsidRPr="0030391C">
              <w:rPr>
                <w:sz w:val="24"/>
                <w:szCs w:val="24"/>
              </w:rPr>
              <w:t>Наименование</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r w:rsidRPr="0030391C">
              <w:rPr>
                <w:sz w:val="24"/>
                <w:szCs w:val="24"/>
              </w:rPr>
              <w:t>Местоположение</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rsidRPr="0030391C">
              <w:rPr>
                <w:sz w:val="24"/>
                <w:szCs w:val="24"/>
              </w:rPr>
              <w:t>1</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0391C" w:rsidP="004E18CA">
            <w:r w:rsidRPr="004E18CA">
              <w:rPr>
                <w:sz w:val="24"/>
                <w:szCs w:val="24"/>
              </w:rPr>
              <w:t xml:space="preserve">ООО </w:t>
            </w:r>
            <w:r w:rsidR="004F57EB" w:rsidRPr="004E18CA">
              <w:rPr>
                <w:sz w:val="24"/>
                <w:szCs w:val="24"/>
              </w:rPr>
              <w:t>СКК</w:t>
            </w:r>
            <w:r w:rsidRPr="004E18CA">
              <w:rPr>
                <w:sz w:val="24"/>
                <w:szCs w:val="24"/>
              </w:rPr>
              <w:t xml:space="preserve"> «Волжанка»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4E18CA" w:rsidRDefault="0030391C" w:rsidP="004E18CA">
            <w:pPr>
              <w:rPr>
                <w:sz w:val="24"/>
                <w:szCs w:val="24"/>
              </w:rPr>
            </w:pPr>
            <w:r w:rsidRPr="0030391C">
              <w:rPr>
                <w:sz w:val="24"/>
                <w:szCs w:val="24"/>
              </w:rPr>
              <w:t xml:space="preserve">Чебоксарский район, п. Сюктерка, </w:t>
            </w:r>
          </w:p>
          <w:p w:rsidR="0030391C" w:rsidRPr="0030391C" w:rsidRDefault="0030391C" w:rsidP="004E18CA">
            <w:r w:rsidRPr="0030391C">
              <w:rPr>
                <w:sz w:val="24"/>
                <w:szCs w:val="24"/>
              </w:rPr>
              <w:t>ул</w:t>
            </w:r>
            <w:r w:rsidR="004E18CA">
              <w:rPr>
                <w:sz w:val="24"/>
                <w:szCs w:val="24"/>
              </w:rPr>
              <w:t>.</w:t>
            </w:r>
            <w:r w:rsidRPr="0030391C">
              <w:rPr>
                <w:sz w:val="24"/>
                <w:szCs w:val="24"/>
              </w:rPr>
              <w:t xml:space="preserve"> Волжанка, </w:t>
            </w:r>
            <w:r w:rsidR="004E18CA">
              <w:rPr>
                <w:sz w:val="24"/>
                <w:szCs w:val="24"/>
              </w:rPr>
              <w:t xml:space="preserve"> </w:t>
            </w:r>
            <w:r w:rsidRPr="0030391C">
              <w:rPr>
                <w:sz w:val="24"/>
                <w:szCs w:val="24"/>
              </w:rPr>
              <w:t>д. 1</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rPr>
                <w:sz w:val="24"/>
                <w:szCs w:val="24"/>
              </w:rPr>
              <w:t>2</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4F57EB" w:rsidP="004E18CA">
            <w:r w:rsidRPr="004E18CA">
              <w:rPr>
                <w:sz w:val="24"/>
                <w:szCs w:val="24"/>
              </w:rPr>
              <w:t xml:space="preserve">АО </w:t>
            </w:r>
            <w:r w:rsidR="0030391C" w:rsidRPr="004E18CA">
              <w:rPr>
                <w:sz w:val="24"/>
                <w:szCs w:val="24"/>
              </w:rPr>
              <w:t>СКК «Солнечный берег»</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r w:rsidRPr="0030391C">
              <w:rPr>
                <w:sz w:val="24"/>
                <w:szCs w:val="24"/>
              </w:rPr>
              <w:t xml:space="preserve">Чебоксарский район, </w:t>
            </w:r>
            <w:r w:rsidR="004E18CA">
              <w:rPr>
                <w:sz w:val="24"/>
                <w:szCs w:val="24"/>
              </w:rPr>
              <w:t xml:space="preserve"> </w:t>
            </w:r>
            <w:r w:rsidRPr="0030391C">
              <w:rPr>
                <w:sz w:val="24"/>
                <w:szCs w:val="24"/>
              </w:rPr>
              <w:t xml:space="preserve"> п. </w:t>
            </w:r>
            <w:proofErr w:type="spellStart"/>
            <w:r w:rsidRPr="0030391C">
              <w:rPr>
                <w:sz w:val="24"/>
                <w:szCs w:val="24"/>
              </w:rPr>
              <w:t>Сюткерка</w:t>
            </w:r>
            <w:proofErr w:type="spellEnd"/>
            <w:r w:rsidRPr="0030391C">
              <w:rPr>
                <w:sz w:val="24"/>
                <w:szCs w:val="24"/>
              </w:rPr>
              <w:t xml:space="preserve">, </w:t>
            </w:r>
            <w:r w:rsidRPr="0030391C">
              <w:rPr>
                <w:sz w:val="24"/>
                <w:szCs w:val="24"/>
              </w:rPr>
              <w:br/>
              <w:t>ул. Солнечный берег, д. 1</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t>3</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0391C" w:rsidP="004E18CA">
            <w:r w:rsidRPr="004E18CA">
              <w:rPr>
                <w:sz w:val="24"/>
                <w:szCs w:val="24"/>
              </w:rPr>
              <w:t>Санаторий «Волга» АО «Газпром газораспределение Чебоксары»</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r w:rsidRPr="0030391C">
              <w:rPr>
                <w:sz w:val="24"/>
                <w:szCs w:val="24"/>
              </w:rPr>
              <w:t xml:space="preserve">Чебоксарский район, </w:t>
            </w:r>
            <w:r w:rsidR="004E18CA">
              <w:rPr>
                <w:sz w:val="24"/>
                <w:szCs w:val="24"/>
              </w:rPr>
              <w:t xml:space="preserve"> </w:t>
            </w:r>
            <w:r w:rsidRPr="0030391C">
              <w:rPr>
                <w:sz w:val="24"/>
                <w:szCs w:val="24"/>
              </w:rPr>
              <w:t xml:space="preserve"> д. Вурманкасы, </w:t>
            </w:r>
            <w:r w:rsidRPr="0030391C">
              <w:rPr>
                <w:sz w:val="24"/>
                <w:szCs w:val="24"/>
              </w:rPr>
              <w:br/>
              <w:t>ул. Волга, д. 4</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t>4</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0391C" w:rsidP="004E18CA">
            <w:r w:rsidRPr="004E18CA">
              <w:rPr>
                <w:sz w:val="24"/>
                <w:szCs w:val="24"/>
              </w:rPr>
              <w:t>Санаторий – профилакторий «Мечта»</w:t>
            </w:r>
            <w:r w:rsidR="003B0A1B" w:rsidRPr="004E18CA">
              <w:rPr>
                <w:sz w:val="24"/>
                <w:szCs w:val="24"/>
              </w:rPr>
              <w:t xml:space="preserve"> ЧГПУ им. И.Я. Яковлева</w:t>
            </w:r>
            <w:r w:rsidR="003B0A1B" w:rsidRPr="004E18CA">
              <w:rPr>
                <w:rFonts w:ascii="Noto Sans Armenian" w:hAnsi="Noto Sans Armenian"/>
                <w:color w:val="000000"/>
                <w:sz w:val="16"/>
                <w:szCs w:val="16"/>
                <w:shd w:val="clear" w:color="auto" w:fill="FFFFFF"/>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pPr>
              <w:rPr>
                <w:sz w:val="24"/>
                <w:szCs w:val="24"/>
              </w:rPr>
            </w:pPr>
            <w:r w:rsidRPr="0030391C">
              <w:rPr>
                <w:sz w:val="24"/>
                <w:szCs w:val="24"/>
              </w:rPr>
              <w:t xml:space="preserve">Чебоксарский район,  д. Вурманкасы, </w:t>
            </w:r>
          </w:p>
          <w:p w:rsidR="0030391C" w:rsidRPr="0030391C" w:rsidRDefault="0030391C" w:rsidP="004E18CA">
            <w:r w:rsidRPr="0030391C">
              <w:rPr>
                <w:sz w:val="24"/>
                <w:szCs w:val="24"/>
              </w:rPr>
              <w:t>ул. Березка, д. 2-а</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t>5</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0391C" w:rsidP="004E18CA">
            <w:r w:rsidRPr="004E18CA">
              <w:rPr>
                <w:sz w:val="24"/>
                <w:szCs w:val="24"/>
              </w:rPr>
              <w:t xml:space="preserve">ООО </w:t>
            </w:r>
            <w:r w:rsidR="00614058" w:rsidRPr="00614058">
              <w:rPr>
                <w:sz w:val="24"/>
                <w:szCs w:val="24"/>
              </w:rPr>
              <w:t>Санаторно-оздоровительный комплекс</w:t>
            </w:r>
            <w:r w:rsidR="00614058" w:rsidRPr="004E18CA">
              <w:rPr>
                <w:sz w:val="24"/>
                <w:szCs w:val="24"/>
              </w:rPr>
              <w:t xml:space="preserve"> </w:t>
            </w:r>
            <w:r w:rsidRPr="004E18CA">
              <w:rPr>
                <w:sz w:val="24"/>
                <w:szCs w:val="24"/>
              </w:rPr>
              <w:t>«Жемчужина Чувашии»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r w:rsidRPr="0030391C">
              <w:rPr>
                <w:sz w:val="24"/>
                <w:szCs w:val="24"/>
              </w:rPr>
              <w:t>Чебоксарский район</w:t>
            </w:r>
            <w:r w:rsidR="004E18CA">
              <w:rPr>
                <w:sz w:val="24"/>
                <w:szCs w:val="24"/>
              </w:rPr>
              <w:t>,</w:t>
            </w:r>
            <w:r w:rsidRPr="0030391C">
              <w:rPr>
                <w:sz w:val="24"/>
                <w:szCs w:val="24"/>
              </w:rPr>
              <w:t xml:space="preserve"> с. Хыркасы, </w:t>
            </w:r>
            <w:r w:rsidR="004E18CA">
              <w:rPr>
                <w:sz w:val="24"/>
                <w:szCs w:val="24"/>
              </w:rPr>
              <w:br/>
            </w:r>
            <w:r w:rsidRPr="0030391C">
              <w:rPr>
                <w:sz w:val="24"/>
                <w:szCs w:val="24"/>
              </w:rPr>
              <w:t xml:space="preserve">ул. </w:t>
            </w:r>
            <w:proofErr w:type="gramStart"/>
            <w:r w:rsidRPr="0030391C">
              <w:rPr>
                <w:sz w:val="24"/>
                <w:szCs w:val="24"/>
              </w:rPr>
              <w:t>Лесная</w:t>
            </w:r>
            <w:proofErr w:type="gramEnd"/>
            <w:r w:rsidRPr="0030391C">
              <w:rPr>
                <w:sz w:val="24"/>
                <w:szCs w:val="24"/>
              </w:rPr>
              <w:t>, д. 1</w:t>
            </w:r>
          </w:p>
        </w:tc>
      </w:tr>
      <w:tr w:rsidR="0030391C" w:rsidRP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t>6</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0391C" w:rsidP="004E18CA">
            <w:r w:rsidRPr="004E18CA">
              <w:rPr>
                <w:sz w:val="24"/>
                <w:szCs w:val="24"/>
              </w:rPr>
              <w:t>ООО «Санаторий «Волжские зори»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30391C" w:rsidRPr="0030391C" w:rsidRDefault="0030391C" w:rsidP="004E18CA">
            <w:pPr>
              <w:rPr>
                <w:sz w:val="24"/>
                <w:szCs w:val="24"/>
              </w:rPr>
            </w:pPr>
            <w:r w:rsidRPr="0030391C">
              <w:rPr>
                <w:sz w:val="24"/>
                <w:szCs w:val="24"/>
              </w:rPr>
              <w:t xml:space="preserve">Чебоксарский район, п. Сюктерка, </w:t>
            </w:r>
          </w:p>
          <w:p w:rsidR="0030391C" w:rsidRPr="0030391C" w:rsidRDefault="0030391C" w:rsidP="004E18CA">
            <w:r w:rsidRPr="0030391C">
              <w:rPr>
                <w:sz w:val="24"/>
                <w:szCs w:val="24"/>
              </w:rPr>
              <w:t>ул. Волжские зори, д.1</w:t>
            </w:r>
          </w:p>
        </w:tc>
      </w:tr>
      <w:tr w:rsidR="0030391C" w:rsidTr="000E7C35">
        <w:trPr>
          <w:trHeight w:val="300"/>
        </w:trPr>
        <w:tc>
          <w:tcPr>
            <w:tcW w:w="709" w:type="dxa"/>
            <w:tcBorders>
              <w:top w:val="single" w:sz="4" w:space="0" w:color="000000"/>
              <w:left w:val="single" w:sz="4" w:space="0" w:color="000000"/>
              <w:bottom w:val="single" w:sz="4" w:space="0" w:color="000000"/>
            </w:tcBorders>
            <w:shd w:val="clear" w:color="auto" w:fill="FFFFFF"/>
          </w:tcPr>
          <w:p w:rsidR="0030391C" w:rsidRPr="0030391C" w:rsidRDefault="0030391C" w:rsidP="004E18CA">
            <w:r>
              <w:t>7</w:t>
            </w:r>
          </w:p>
        </w:tc>
        <w:tc>
          <w:tcPr>
            <w:tcW w:w="4394" w:type="dxa"/>
            <w:tcBorders>
              <w:top w:val="single" w:sz="4" w:space="0" w:color="000000"/>
              <w:left w:val="single" w:sz="4" w:space="0" w:color="000000"/>
              <w:bottom w:val="single" w:sz="4" w:space="0" w:color="000000"/>
            </w:tcBorders>
            <w:shd w:val="clear" w:color="auto" w:fill="FFFFFF"/>
          </w:tcPr>
          <w:p w:rsidR="0030391C" w:rsidRPr="004E18CA" w:rsidRDefault="003B0A1B" w:rsidP="000E7C35">
            <w:r w:rsidRPr="004E18CA">
              <w:rPr>
                <w:sz w:val="24"/>
                <w:szCs w:val="24"/>
              </w:rPr>
              <w:t>БУ</w:t>
            </w:r>
            <w:r w:rsidRPr="009F277A">
              <w:rPr>
                <w:sz w:val="24"/>
                <w:szCs w:val="24"/>
              </w:rPr>
              <w:t xml:space="preserve"> ЧР </w:t>
            </w:r>
            <w:r w:rsidRPr="004E18CA">
              <w:rPr>
                <w:sz w:val="24"/>
                <w:szCs w:val="24"/>
              </w:rPr>
              <w:t>«</w:t>
            </w:r>
            <w:r w:rsidRPr="009F277A">
              <w:rPr>
                <w:sz w:val="24"/>
                <w:szCs w:val="24"/>
              </w:rPr>
              <w:t>Социально-оздоровительный центр граждан</w:t>
            </w:r>
            <w:r w:rsidRPr="004E18CA">
              <w:rPr>
                <w:sz w:val="24"/>
                <w:szCs w:val="24"/>
              </w:rPr>
              <w:t xml:space="preserve"> пожилого возраста и </w:t>
            </w:r>
            <w:r w:rsidRPr="004E18CA">
              <w:rPr>
                <w:sz w:val="24"/>
                <w:szCs w:val="24"/>
              </w:rPr>
              <w:lastRenderedPageBreak/>
              <w:t>инвалидов «</w:t>
            </w:r>
            <w:r w:rsidRPr="009F277A">
              <w:rPr>
                <w:sz w:val="24"/>
                <w:szCs w:val="24"/>
              </w:rPr>
              <w:t>Вега</w:t>
            </w:r>
            <w:r w:rsidRPr="004E18CA">
              <w:rPr>
                <w:sz w:val="24"/>
                <w:szCs w:val="24"/>
              </w:rPr>
              <w:t>»</w:t>
            </w:r>
            <w:r w:rsidRPr="009F277A">
              <w:rPr>
                <w:sz w:val="24"/>
                <w:szCs w:val="24"/>
              </w:rPr>
              <w:t xml:space="preserve"> </w:t>
            </w:r>
            <w:r w:rsidRPr="004E18CA">
              <w:rPr>
                <w:sz w:val="24"/>
                <w:szCs w:val="24"/>
              </w:rPr>
              <w:t>Минтруда Чувашии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4E18CA" w:rsidRDefault="0030391C" w:rsidP="004E18CA">
            <w:pPr>
              <w:rPr>
                <w:sz w:val="24"/>
                <w:szCs w:val="24"/>
              </w:rPr>
            </w:pPr>
            <w:r w:rsidRPr="0030391C">
              <w:rPr>
                <w:sz w:val="24"/>
                <w:szCs w:val="24"/>
              </w:rPr>
              <w:lastRenderedPageBreak/>
              <w:t xml:space="preserve">Чебоксарский район, д. Вурманкасы, </w:t>
            </w:r>
          </w:p>
          <w:p w:rsidR="0030391C" w:rsidRDefault="0030391C" w:rsidP="004E18CA">
            <w:r w:rsidRPr="0030391C">
              <w:rPr>
                <w:sz w:val="24"/>
                <w:szCs w:val="24"/>
              </w:rPr>
              <w:t>ул. Вега, д. 3</w:t>
            </w:r>
          </w:p>
        </w:tc>
      </w:tr>
    </w:tbl>
    <w:p w:rsidR="004E18CA" w:rsidRPr="000E7C35" w:rsidRDefault="000E7C35" w:rsidP="000E7C35">
      <w:pPr>
        <w:shd w:val="clear" w:color="auto" w:fill="FFFFFF"/>
        <w:ind w:firstLine="567"/>
        <w:jc w:val="both"/>
        <w:rPr>
          <w:sz w:val="24"/>
          <w:szCs w:val="24"/>
        </w:rPr>
      </w:pPr>
      <w:r w:rsidRPr="000E7C35">
        <w:rPr>
          <w:sz w:val="24"/>
          <w:szCs w:val="24"/>
        </w:rPr>
        <w:lastRenderedPageBreak/>
        <w:t xml:space="preserve">На территории сельского поселения функционируют детский оздоровительный лагерь ООО ДОЛ «Салют» </w:t>
      </w:r>
      <w:proofErr w:type="spellStart"/>
      <w:r w:rsidRPr="000E7C35">
        <w:rPr>
          <w:sz w:val="24"/>
          <w:szCs w:val="24"/>
        </w:rPr>
        <w:t>Чувашпотребсоюза</w:t>
      </w:r>
      <w:proofErr w:type="spellEnd"/>
      <w:r w:rsidRPr="000E7C35">
        <w:rPr>
          <w:sz w:val="24"/>
          <w:szCs w:val="24"/>
        </w:rPr>
        <w:t xml:space="preserve"> и гостиницы: </w:t>
      </w:r>
      <w:proofErr w:type="gramStart"/>
      <w:r w:rsidR="004E18CA" w:rsidRPr="000E7C35">
        <w:rPr>
          <w:sz w:val="24"/>
          <w:szCs w:val="24"/>
        </w:rPr>
        <w:t>Кантри-отель ООО «Березки»</w:t>
      </w:r>
      <w:r w:rsidRPr="000E7C35">
        <w:rPr>
          <w:sz w:val="24"/>
          <w:szCs w:val="24"/>
        </w:rPr>
        <w:t>,</w:t>
      </w:r>
      <w:r w:rsidR="004E18CA" w:rsidRPr="000E7C35">
        <w:rPr>
          <w:sz w:val="24"/>
          <w:szCs w:val="24"/>
        </w:rPr>
        <w:t xml:space="preserve"> База отдыха «Подсолнух»</w:t>
      </w:r>
      <w:r w:rsidRPr="000E7C35">
        <w:rPr>
          <w:sz w:val="24"/>
          <w:szCs w:val="24"/>
        </w:rPr>
        <w:t xml:space="preserve">, </w:t>
      </w:r>
      <w:proofErr w:type="spellStart"/>
      <w:r w:rsidR="004E18CA" w:rsidRPr="000E7C35">
        <w:rPr>
          <w:sz w:val="24"/>
          <w:szCs w:val="24"/>
        </w:rPr>
        <w:t>Пейнбольный</w:t>
      </w:r>
      <w:proofErr w:type="spellEnd"/>
      <w:r w:rsidR="004E18CA" w:rsidRPr="000E7C35">
        <w:rPr>
          <w:sz w:val="24"/>
          <w:szCs w:val="24"/>
        </w:rPr>
        <w:t xml:space="preserve"> клуб «Отрыв»</w:t>
      </w:r>
      <w:r w:rsidRPr="000E7C35">
        <w:rPr>
          <w:sz w:val="24"/>
          <w:szCs w:val="24"/>
        </w:rPr>
        <w:t xml:space="preserve">, </w:t>
      </w:r>
      <w:r w:rsidR="004E18CA" w:rsidRPr="000E7C35">
        <w:rPr>
          <w:sz w:val="24"/>
          <w:szCs w:val="24"/>
        </w:rPr>
        <w:t>Гостиница «</w:t>
      </w:r>
      <w:proofErr w:type="spellStart"/>
      <w:r w:rsidR="004E18CA" w:rsidRPr="000E7C35">
        <w:rPr>
          <w:sz w:val="24"/>
          <w:szCs w:val="24"/>
        </w:rPr>
        <w:t>Буртас</w:t>
      </w:r>
      <w:proofErr w:type="spellEnd"/>
      <w:r w:rsidR="004E18CA" w:rsidRPr="000E7C35">
        <w:rPr>
          <w:sz w:val="24"/>
          <w:szCs w:val="24"/>
        </w:rPr>
        <w:t>»</w:t>
      </w:r>
      <w:r w:rsidRPr="000E7C35">
        <w:rPr>
          <w:sz w:val="24"/>
          <w:szCs w:val="24"/>
        </w:rPr>
        <w:t xml:space="preserve">, </w:t>
      </w:r>
      <w:r w:rsidR="004E18CA" w:rsidRPr="000E7C35">
        <w:rPr>
          <w:sz w:val="24"/>
          <w:szCs w:val="24"/>
        </w:rPr>
        <w:t>Гостиница «Катюша»</w:t>
      </w:r>
      <w:r w:rsidRPr="000E7C35">
        <w:rPr>
          <w:sz w:val="24"/>
          <w:szCs w:val="24"/>
        </w:rPr>
        <w:t xml:space="preserve">, </w:t>
      </w:r>
      <w:r w:rsidR="004E18CA" w:rsidRPr="000E7C35">
        <w:rPr>
          <w:sz w:val="24"/>
          <w:szCs w:val="24"/>
        </w:rPr>
        <w:t>Гостиница «Эдем»</w:t>
      </w:r>
      <w:r w:rsidRPr="000E7C35">
        <w:rPr>
          <w:sz w:val="24"/>
          <w:szCs w:val="24"/>
        </w:rPr>
        <w:t>.</w:t>
      </w:r>
      <w:proofErr w:type="gramEnd"/>
    </w:p>
    <w:p w:rsidR="0030391C" w:rsidRPr="000E7C35" w:rsidRDefault="0030391C" w:rsidP="000E7C35">
      <w:pPr>
        <w:pStyle w:val="26"/>
        <w:shd w:val="clear" w:color="auto" w:fill="FFFFFF" w:themeFill="background1"/>
        <w:tabs>
          <w:tab w:val="left" w:pos="567"/>
        </w:tabs>
        <w:spacing w:before="0"/>
        <w:ind w:firstLine="567"/>
        <w:rPr>
          <w:rFonts w:ascii="Times New Roman" w:hAnsi="Times New Roman"/>
          <w:color w:val="000000"/>
          <w:sz w:val="24"/>
          <w:szCs w:val="24"/>
        </w:rPr>
      </w:pPr>
    </w:p>
    <w:p w:rsidR="00B131E4" w:rsidRDefault="00B131E4" w:rsidP="00B131E4">
      <w:pPr>
        <w:pStyle w:val="213"/>
        <w:tabs>
          <w:tab w:val="left" w:pos="1437"/>
        </w:tabs>
        <w:spacing w:before="0"/>
        <w:ind w:hanging="1277"/>
        <w:rPr>
          <w:b/>
          <w:i/>
          <w:szCs w:val="24"/>
        </w:rPr>
      </w:pPr>
      <w:r w:rsidRPr="00206B74">
        <w:rPr>
          <w:b/>
          <w:i/>
          <w:szCs w:val="24"/>
        </w:rPr>
        <w:t xml:space="preserve">Перспективы развития </w:t>
      </w:r>
      <w:r>
        <w:rPr>
          <w:b/>
          <w:i/>
          <w:szCs w:val="24"/>
        </w:rPr>
        <w:t xml:space="preserve"> санаторно-курортных объектов </w:t>
      </w:r>
    </w:p>
    <w:p w:rsidR="00B131E4" w:rsidRPr="00B131E4" w:rsidRDefault="00B131E4" w:rsidP="00B131E4">
      <w:pPr>
        <w:ind w:firstLine="567"/>
        <w:jc w:val="both"/>
        <w:rPr>
          <w:sz w:val="24"/>
          <w:szCs w:val="24"/>
        </w:rPr>
      </w:pPr>
      <w:r w:rsidRPr="00B131E4">
        <w:rPr>
          <w:sz w:val="24"/>
          <w:szCs w:val="24"/>
        </w:rPr>
        <w:t>Перечень планируемых и реализуемых инвестиционных проектов в рамках развития санаторно-курортной деятельности представлен в таблице 6</w:t>
      </w:r>
      <w:r w:rsidR="00793811">
        <w:rPr>
          <w:sz w:val="24"/>
          <w:szCs w:val="24"/>
        </w:rPr>
        <w:t xml:space="preserve"> (в соответствии со СТП Чувашия проект внесения изменений)</w:t>
      </w:r>
      <w:r w:rsidRPr="00B131E4">
        <w:rPr>
          <w:sz w:val="24"/>
          <w:szCs w:val="24"/>
        </w:rPr>
        <w:t>.</w:t>
      </w:r>
    </w:p>
    <w:p w:rsidR="00B131E4" w:rsidRPr="00B131E4" w:rsidRDefault="00B131E4" w:rsidP="00B131E4">
      <w:pPr>
        <w:ind w:firstLine="567"/>
        <w:jc w:val="right"/>
      </w:pPr>
      <w:r w:rsidRPr="00B131E4">
        <w:rPr>
          <w:sz w:val="24"/>
          <w:szCs w:val="24"/>
        </w:rPr>
        <w:t>Таблица 6</w:t>
      </w:r>
    </w:p>
    <w:tbl>
      <w:tblPr>
        <w:tblW w:w="4927" w:type="pct"/>
        <w:tblInd w:w="108" w:type="dxa"/>
        <w:shd w:val="clear" w:color="auto" w:fill="FFFFFF"/>
        <w:tblLayout w:type="fixed"/>
        <w:tblLook w:val="0000"/>
      </w:tblPr>
      <w:tblGrid>
        <w:gridCol w:w="313"/>
        <w:gridCol w:w="2906"/>
        <w:gridCol w:w="2349"/>
        <w:gridCol w:w="2578"/>
        <w:gridCol w:w="1814"/>
      </w:tblGrid>
      <w:tr w:rsidR="00B131E4" w:rsidRPr="00B131E4" w:rsidTr="00B131E4">
        <w:trPr>
          <w:cantSplit/>
          <w:trHeight w:val="23"/>
        </w:trPr>
        <w:tc>
          <w:tcPr>
            <w:tcW w:w="313" w:type="dxa"/>
            <w:tcBorders>
              <w:top w:val="single" w:sz="4" w:space="0" w:color="000000"/>
              <w:left w:val="single" w:sz="4" w:space="0" w:color="000000"/>
              <w:bottom w:val="single" w:sz="4" w:space="0" w:color="000000"/>
            </w:tcBorders>
            <w:shd w:val="clear" w:color="auto" w:fill="FFFFFF"/>
            <w:vAlign w:val="center"/>
          </w:tcPr>
          <w:p w:rsidR="00B131E4" w:rsidRPr="00B131E4" w:rsidRDefault="00B131E4" w:rsidP="00793811">
            <w:pPr>
              <w:tabs>
                <w:tab w:val="left" w:pos="284"/>
              </w:tabs>
              <w:jc w:val="center"/>
            </w:pPr>
            <w:r w:rsidRPr="00B131E4">
              <w:rPr>
                <w:sz w:val="24"/>
                <w:szCs w:val="24"/>
              </w:rPr>
              <w:t>№</w:t>
            </w:r>
          </w:p>
          <w:p w:rsidR="00B131E4" w:rsidRPr="00B131E4" w:rsidRDefault="00B131E4" w:rsidP="00793811">
            <w:pPr>
              <w:tabs>
                <w:tab w:val="left" w:pos="284"/>
              </w:tabs>
              <w:jc w:val="center"/>
              <w:rPr>
                <w:sz w:val="24"/>
                <w:szCs w:val="24"/>
              </w:rPr>
            </w:pPr>
          </w:p>
        </w:tc>
        <w:tc>
          <w:tcPr>
            <w:tcW w:w="2906" w:type="dxa"/>
            <w:tcBorders>
              <w:top w:val="single" w:sz="4" w:space="0" w:color="000000"/>
              <w:left w:val="single" w:sz="4" w:space="0" w:color="000000"/>
              <w:bottom w:val="single" w:sz="4" w:space="0" w:color="000000"/>
            </w:tcBorders>
            <w:shd w:val="clear" w:color="auto" w:fill="FFFFFF"/>
            <w:vAlign w:val="center"/>
          </w:tcPr>
          <w:p w:rsidR="00B131E4" w:rsidRPr="00B131E4" w:rsidRDefault="00B131E4" w:rsidP="00793811">
            <w:pPr>
              <w:tabs>
                <w:tab w:val="left" w:pos="284"/>
              </w:tabs>
              <w:jc w:val="center"/>
            </w:pPr>
            <w:r w:rsidRPr="00B131E4">
              <w:rPr>
                <w:sz w:val="24"/>
                <w:szCs w:val="24"/>
              </w:rPr>
              <w:t>Наименование</w:t>
            </w:r>
          </w:p>
        </w:tc>
        <w:tc>
          <w:tcPr>
            <w:tcW w:w="2349" w:type="dxa"/>
            <w:tcBorders>
              <w:top w:val="single" w:sz="4" w:space="0" w:color="000000"/>
              <w:left w:val="single" w:sz="4" w:space="0" w:color="000000"/>
              <w:bottom w:val="single" w:sz="4" w:space="0" w:color="000000"/>
            </w:tcBorders>
            <w:shd w:val="clear" w:color="auto" w:fill="FFFFFF"/>
            <w:vAlign w:val="center"/>
          </w:tcPr>
          <w:p w:rsidR="00B131E4" w:rsidRPr="00B131E4" w:rsidRDefault="00B131E4" w:rsidP="00793811">
            <w:pPr>
              <w:tabs>
                <w:tab w:val="left" w:pos="284"/>
              </w:tabs>
              <w:jc w:val="center"/>
            </w:pPr>
            <w:r w:rsidRPr="00B131E4">
              <w:rPr>
                <w:sz w:val="24"/>
                <w:szCs w:val="24"/>
              </w:rPr>
              <w:t>Местоположение, адрес</w:t>
            </w:r>
          </w:p>
        </w:tc>
        <w:tc>
          <w:tcPr>
            <w:tcW w:w="2578" w:type="dxa"/>
            <w:tcBorders>
              <w:top w:val="single" w:sz="4" w:space="0" w:color="000000"/>
              <w:left w:val="single" w:sz="4" w:space="0" w:color="000000"/>
              <w:bottom w:val="single" w:sz="4" w:space="0" w:color="000000"/>
            </w:tcBorders>
            <w:shd w:val="clear" w:color="auto" w:fill="FFFFFF"/>
            <w:vAlign w:val="center"/>
          </w:tcPr>
          <w:p w:rsidR="00B131E4" w:rsidRPr="00B131E4" w:rsidRDefault="00B131E4" w:rsidP="00793811">
            <w:pPr>
              <w:tabs>
                <w:tab w:val="left" w:pos="284"/>
              </w:tabs>
              <w:jc w:val="center"/>
            </w:pPr>
            <w:r w:rsidRPr="00B131E4">
              <w:rPr>
                <w:sz w:val="24"/>
                <w:szCs w:val="24"/>
              </w:rPr>
              <w:t>Производственная характеристика</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31E4" w:rsidRPr="00B131E4" w:rsidRDefault="00B131E4" w:rsidP="00793811">
            <w:pPr>
              <w:tabs>
                <w:tab w:val="left" w:pos="284"/>
              </w:tabs>
              <w:jc w:val="center"/>
            </w:pPr>
            <w:r w:rsidRPr="00B131E4">
              <w:rPr>
                <w:sz w:val="24"/>
                <w:szCs w:val="24"/>
              </w:rPr>
              <w:t>Текущий статус</w:t>
            </w:r>
          </w:p>
        </w:tc>
      </w:tr>
      <w:tr w:rsidR="00B131E4" w:rsidRPr="00B131E4" w:rsidTr="00B131E4">
        <w:trPr>
          <w:cantSplit/>
          <w:trHeight w:val="23"/>
        </w:trPr>
        <w:tc>
          <w:tcPr>
            <w:tcW w:w="313" w:type="dxa"/>
            <w:tcBorders>
              <w:top w:val="single" w:sz="4" w:space="0" w:color="000000"/>
              <w:left w:val="single" w:sz="4" w:space="0" w:color="000000"/>
              <w:bottom w:val="single" w:sz="4" w:space="0" w:color="000000"/>
            </w:tcBorders>
            <w:shd w:val="clear" w:color="auto" w:fill="FFFFFF"/>
          </w:tcPr>
          <w:p w:rsidR="00B131E4" w:rsidRPr="00B131E4" w:rsidRDefault="00B131E4" w:rsidP="00DE0EAB">
            <w:pPr>
              <w:pStyle w:val="af5"/>
              <w:widowControl/>
              <w:numPr>
                <w:ilvl w:val="0"/>
                <w:numId w:val="67"/>
              </w:numPr>
              <w:tabs>
                <w:tab w:val="left" w:pos="284"/>
              </w:tabs>
              <w:suppressAutoHyphens/>
              <w:autoSpaceDE/>
              <w:autoSpaceDN/>
              <w:snapToGrid w:val="0"/>
              <w:spacing w:before="0"/>
              <w:ind w:left="0" w:firstLine="0"/>
              <w:contextualSpacing/>
              <w:jc w:val="center"/>
              <w:rPr>
                <w:sz w:val="24"/>
                <w:szCs w:val="24"/>
              </w:rPr>
            </w:pPr>
          </w:p>
        </w:tc>
        <w:tc>
          <w:tcPr>
            <w:tcW w:w="2906" w:type="dxa"/>
            <w:tcBorders>
              <w:top w:val="single" w:sz="4" w:space="0" w:color="000000"/>
              <w:left w:val="single" w:sz="4" w:space="0" w:color="000000"/>
              <w:bottom w:val="single" w:sz="4" w:space="0" w:color="000000"/>
            </w:tcBorders>
            <w:shd w:val="clear" w:color="auto" w:fill="FFFFFF"/>
          </w:tcPr>
          <w:p w:rsidR="00B131E4" w:rsidRPr="00B131E4" w:rsidRDefault="00B131E4" w:rsidP="00793811">
            <w:pPr>
              <w:tabs>
                <w:tab w:val="left" w:pos="284"/>
              </w:tabs>
            </w:pPr>
            <w:r w:rsidRPr="00B131E4">
              <w:rPr>
                <w:sz w:val="24"/>
                <w:szCs w:val="24"/>
              </w:rPr>
              <w:t>«Санаторно-курортный комплекс «Волжанка» - строительство новых лечебных и жилых корпусов, крытых бассейнов</w:t>
            </w:r>
          </w:p>
        </w:tc>
        <w:tc>
          <w:tcPr>
            <w:tcW w:w="2349" w:type="dxa"/>
            <w:tcBorders>
              <w:top w:val="single" w:sz="4" w:space="0" w:color="000000"/>
              <w:left w:val="single" w:sz="4" w:space="0" w:color="000000"/>
              <w:bottom w:val="single" w:sz="4" w:space="0" w:color="000000"/>
            </w:tcBorders>
            <w:shd w:val="clear" w:color="auto" w:fill="FFFFFF"/>
          </w:tcPr>
          <w:p w:rsidR="00B131E4" w:rsidRPr="00B131E4" w:rsidRDefault="00B131E4" w:rsidP="00FB59C1">
            <w:pPr>
              <w:tabs>
                <w:tab w:val="left" w:pos="284"/>
              </w:tabs>
            </w:pPr>
            <w:r w:rsidRPr="00B131E4">
              <w:rPr>
                <w:sz w:val="24"/>
                <w:szCs w:val="24"/>
              </w:rPr>
              <w:t>Чебоксарский район, п. Сюктерка</w:t>
            </w:r>
          </w:p>
        </w:tc>
        <w:tc>
          <w:tcPr>
            <w:tcW w:w="2578" w:type="dxa"/>
            <w:tcBorders>
              <w:top w:val="single" w:sz="4" w:space="0" w:color="000000"/>
              <w:left w:val="single" w:sz="4" w:space="0" w:color="000000"/>
              <w:bottom w:val="single" w:sz="4" w:space="0" w:color="000000"/>
            </w:tcBorders>
            <w:shd w:val="clear" w:color="auto" w:fill="FFFFFF"/>
          </w:tcPr>
          <w:p w:rsidR="00B131E4" w:rsidRPr="00B131E4" w:rsidRDefault="00B131E4" w:rsidP="009C1295">
            <w:pPr>
              <w:shd w:val="clear" w:color="auto" w:fill="FFFFFF"/>
            </w:pPr>
            <w:r w:rsidRPr="00B131E4">
              <w:rPr>
                <w:sz w:val="24"/>
                <w:szCs w:val="24"/>
              </w:rPr>
              <w:t>Инвестор: ООО «Санаторно-курортный комплекс «Волжанка»</w:t>
            </w: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B131E4" w:rsidRPr="00B131E4" w:rsidRDefault="00B131E4" w:rsidP="00793811">
            <w:pPr>
              <w:tabs>
                <w:tab w:val="left" w:pos="284"/>
              </w:tabs>
              <w:jc w:val="center"/>
            </w:pPr>
            <w:r w:rsidRPr="00B131E4">
              <w:rPr>
                <w:sz w:val="24"/>
                <w:szCs w:val="24"/>
              </w:rPr>
              <w:t>Планируется к реализации</w:t>
            </w:r>
          </w:p>
        </w:tc>
      </w:tr>
      <w:tr w:rsidR="00B131E4" w:rsidTr="00B131E4">
        <w:trPr>
          <w:cantSplit/>
          <w:trHeight w:val="23"/>
        </w:trPr>
        <w:tc>
          <w:tcPr>
            <w:tcW w:w="313" w:type="dxa"/>
            <w:tcBorders>
              <w:top w:val="single" w:sz="4" w:space="0" w:color="000000"/>
              <w:left w:val="single" w:sz="4" w:space="0" w:color="000000"/>
              <w:bottom w:val="single" w:sz="4" w:space="0" w:color="000000"/>
            </w:tcBorders>
            <w:shd w:val="clear" w:color="auto" w:fill="FFFFFF"/>
          </w:tcPr>
          <w:p w:rsidR="00B131E4" w:rsidRPr="00B131E4" w:rsidRDefault="00B131E4" w:rsidP="00DE0EAB">
            <w:pPr>
              <w:pStyle w:val="af5"/>
              <w:widowControl/>
              <w:numPr>
                <w:ilvl w:val="0"/>
                <w:numId w:val="67"/>
              </w:numPr>
              <w:tabs>
                <w:tab w:val="left" w:pos="284"/>
              </w:tabs>
              <w:suppressAutoHyphens/>
              <w:autoSpaceDE/>
              <w:autoSpaceDN/>
              <w:snapToGrid w:val="0"/>
              <w:spacing w:before="0"/>
              <w:ind w:left="0" w:firstLine="0"/>
              <w:contextualSpacing/>
              <w:jc w:val="center"/>
              <w:rPr>
                <w:sz w:val="24"/>
                <w:szCs w:val="24"/>
              </w:rPr>
            </w:pPr>
          </w:p>
        </w:tc>
        <w:tc>
          <w:tcPr>
            <w:tcW w:w="2906" w:type="dxa"/>
            <w:tcBorders>
              <w:top w:val="single" w:sz="4" w:space="0" w:color="000000"/>
              <w:left w:val="single" w:sz="4" w:space="0" w:color="000000"/>
              <w:bottom w:val="single" w:sz="4" w:space="0" w:color="000000"/>
            </w:tcBorders>
            <w:shd w:val="clear" w:color="auto" w:fill="FFFFFF"/>
          </w:tcPr>
          <w:p w:rsidR="00B131E4" w:rsidRPr="00B131E4" w:rsidRDefault="00B131E4" w:rsidP="00793811">
            <w:pPr>
              <w:tabs>
                <w:tab w:val="left" w:pos="284"/>
              </w:tabs>
            </w:pPr>
            <w:r w:rsidRPr="003044F8">
              <w:rPr>
                <w:sz w:val="24"/>
                <w:szCs w:val="24"/>
              </w:rPr>
              <w:t>Санаторно-курортный комплекс «Жемчужина Чувашии» - строительство новых лечебных и жилых корпусов</w:t>
            </w:r>
          </w:p>
        </w:tc>
        <w:tc>
          <w:tcPr>
            <w:tcW w:w="2349" w:type="dxa"/>
            <w:tcBorders>
              <w:top w:val="single" w:sz="4" w:space="0" w:color="000000"/>
              <w:left w:val="single" w:sz="4" w:space="0" w:color="000000"/>
              <w:bottom w:val="single" w:sz="4" w:space="0" w:color="000000"/>
            </w:tcBorders>
            <w:shd w:val="clear" w:color="auto" w:fill="FFFFFF"/>
          </w:tcPr>
          <w:p w:rsidR="00B131E4" w:rsidRPr="00B131E4" w:rsidRDefault="00B131E4" w:rsidP="00793811">
            <w:pPr>
              <w:tabs>
                <w:tab w:val="left" w:pos="284"/>
              </w:tabs>
            </w:pPr>
            <w:r w:rsidRPr="00B131E4">
              <w:rPr>
                <w:sz w:val="24"/>
                <w:szCs w:val="24"/>
              </w:rPr>
              <w:t>Чебоксарский район, с. Хыркасы</w:t>
            </w:r>
          </w:p>
        </w:tc>
        <w:tc>
          <w:tcPr>
            <w:tcW w:w="2578" w:type="dxa"/>
            <w:tcBorders>
              <w:top w:val="single" w:sz="4" w:space="0" w:color="000000"/>
              <w:left w:val="single" w:sz="4" w:space="0" w:color="000000"/>
              <w:bottom w:val="single" w:sz="4" w:space="0" w:color="000000"/>
            </w:tcBorders>
            <w:shd w:val="clear" w:color="auto" w:fill="FFFFFF"/>
          </w:tcPr>
          <w:p w:rsidR="00B131E4" w:rsidRDefault="00B131E4" w:rsidP="00793811">
            <w:pPr>
              <w:tabs>
                <w:tab w:val="left" w:pos="284"/>
              </w:tabs>
              <w:rPr>
                <w:sz w:val="24"/>
                <w:szCs w:val="24"/>
              </w:rPr>
            </w:pPr>
            <w:r w:rsidRPr="00B131E4">
              <w:rPr>
                <w:sz w:val="24"/>
                <w:szCs w:val="24"/>
              </w:rPr>
              <w:t>Инвестор: АО «ТУС»</w:t>
            </w:r>
          </w:p>
          <w:p w:rsidR="00177641" w:rsidRPr="00B131E4" w:rsidRDefault="00177641" w:rsidP="00793811">
            <w:pPr>
              <w:tabs>
                <w:tab w:val="left" w:pos="284"/>
              </w:tabs>
            </w:pPr>
          </w:p>
        </w:tc>
        <w:tc>
          <w:tcPr>
            <w:tcW w:w="1814" w:type="dxa"/>
            <w:tcBorders>
              <w:top w:val="single" w:sz="4" w:space="0" w:color="000000"/>
              <w:left w:val="single" w:sz="4" w:space="0" w:color="000000"/>
              <w:bottom w:val="single" w:sz="4" w:space="0" w:color="000000"/>
              <w:right w:val="single" w:sz="4" w:space="0" w:color="000000"/>
            </w:tcBorders>
            <w:shd w:val="clear" w:color="auto" w:fill="FFFFFF"/>
          </w:tcPr>
          <w:p w:rsidR="00B131E4" w:rsidRDefault="00B131E4" w:rsidP="00793811">
            <w:pPr>
              <w:tabs>
                <w:tab w:val="left" w:pos="284"/>
              </w:tabs>
              <w:jc w:val="center"/>
            </w:pPr>
            <w:r w:rsidRPr="00B131E4">
              <w:rPr>
                <w:sz w:val="24"/>
                <w:szCs w:val="24"/>
              </w:rPr>
              <w:t>Планируется к реализации</w:t>
            </w:r>
          </w:p>
        </w:tc>
      </w:tr>
    </w:tbl>
    <w:p w:rsidR="000F7FED" w:rsidRDefault="000F7FED" w:rsidP="000F7FED">
      <w:pPr>
        <w:shd w:val="clear" w:color="auto" w:fill="FFFFFF"/>
        <w:ind w:firstLine="567"/>
        <w:jc w:val="both"/>
        <w:rPr>
          <w:sz w:val="24"/>
          <w:szCs w:val="24"/>
        </w:rPr>
      </w:pPr>
    </w:p>
    <w:p w:rsidR="000F7FED" w:rsidRDefault="00CC76B3" w:rsidP="000F7FED">
      <w:pPr>
        <w:shd w:val="clear" w:color="auto" w:fill="FFFFFF"/>
        <w:ind w:firstLine="567"/>
        <w:jc w:val="both"/>
        <w:rPr>
          <w:sz w:val="24"/>
          <w:szCs w:val="24"/>
        </w:rPr>
      </w:pPr>
      <w:r>
        <w:rPr>
          <w:sz w:val="24"/>
          <w:szCs w:val="24"/>
        </w:rPr>
        <w:t>Стратеги</w:t>
      </w:r>
      <w:r w:rsidR="00E356CF">
        <w:rPr>
          <w:sz w:val="24"/>
          <w:szCs w:val="24"/>
        </w:rPr>
        <w:t>ей</w:t>
      </w:r>
      <w:r>
        <w:rPr>
          <w:sz w:val="24"/>
          <w:szCs w:val="24"/>
        </w:rPr>
        <w:t xml:space="preserve"> </w:t>
      </w:r>
      <w:r w:rsidRPr="000F7FED">
        <w:rPr>
          <w:sz w:val="24"/>
          <w:szCs w:val="24"/>
        </w:rPr>
        <w:t>социально-экономического развития Чебоксарского района Чувашской Республики до 2035 года</w:t>
      </w:r>
      <w:r w:rsidR="00E356CF">
        <w:rPr>
          <w:sz w:val="24"/>
          <w:szCs w:val="24"/>
        </w:rPr>
        <w:t xml:space="preserve"> планируются </w:t>
      </w:r>
      <w:r>
        <w:rPr>
          <w:sz w:val="24"/>
          <w:szCs w:val="24"/>
        </w:rPr>
        <w:t>перспективные инвестиционные проекты</w:t>
      </w:r>
      <w:r w:rsidR="00E356CF">
        <w:rPr>
          <w:sz w:val="24"/>
          <w:szCs w:val="24"/>
        </w:rPr>
        <w:t>,</w:t>
      </w:r>
      <w:r>
        <w:rPr>
          <w:sz w:val="24"/>
          <w:szCs w:val="24"/>
        </w:rPr>
        <w:t xml:space="preserve"> реализуемые на территории сельского поселения:</w:t>
      </w:r>
    </w:p>
    <w:p w:rsidR="00CC76B3" w:rsidRDefault="00CC76B3" w:rsidP="00835C23">
      <w:pPr>
        <w:shd w:val="clear" w:color="auto" w:fill="FFFFFF"/>
        <w:ind w:firstLine="567"/>
        <w:jc w:val="both"/>
        <w:rPr>
          <w:sz w:val="24"/>
          <w:szCs w:val="24"/>
        </w:rPr>
      </w:pPr>
      <w:r>
        <w:rPr>
          <w:sz w:val="24"/>
          <w:szCs w:val="24"/>
        </w:rPr>
        <w:t xml:space="preserve">- </w:t>
      </w:r>
      <w:r w:rsidR="00835C23">
        <w:rPr>
          <w:sz w:val="24"/>
          <w:szCs w:val="24"/>
        </w:rPr>
        <w:t>с</w:t>
      </w:r>
      <w:r w:rsidR="00835C23" w:rsidRPr="00835C23">
        <w:rPr>
          <w:sz w:val="24"/>
          <w:szCs w:val="24"/>
        </w:rPr>
        <w:t>троительство «Технопарка»</w:t>
      </w:r>
      <w:r w:rsidR="00835C23">
        <w:rPr>
          <w:sz w:val="24"/>
          <w:szCs w:val="24"/>
        </w:rPr>
        <w:t xml:space="preserve"> в</w:t>
      </w:r>
      <w:r w:rsidR="00835C23" w:rsidRPr="00835C23">
        <w:rPr>
          <w:sz w:val="24"/>
          <w:szCs w:val="24"/>
        </w:rPr>
        <w:t xml:space="preserve"> д. Микши-Энзей </w:t>
      </w:r>
      <w:r w:rsidR="00835C23">
        <w:rPr>
          <w:sz w:val="24"/>
          <w:szCs w:val="24"/>
        </w:rPr>
        <w:t xml:space="preserve">площадью </w:t>
      </w:r>
      <w:r w:rsidR="00835C23" w:rsidRPr="00835C23">
        <w:rPr>
          <w:sz w:val="24"/>
          <w:szCs w:val="24"/>
        </w:rPr>
        <w:t xml:space="preserve">21700 кв. м на </w:t>
      </w:r>
      <w:r w:rsidR="00835C23">
        <w:rPr>
          <w:sz w:val="24"/>
          <w:szCs w:val="24"/>
        </w:rPr>
        <w:t xml:space="preserve">территории </w:t>
      </w:r>
      <w:r w:rsidR="00835C23" w:rsidRPr="00835C23">
        <w:rPr>
          <w:sz w:val="24"/>
          <w:szCs w:val="24"/>
        </w:rPr>
        <w:t>площад</w:t>
      </w:r>
      <w:r w:rsidR="00835C23">
        <w:rPr>
          <w:sz w:val="24"/>
          <w:szCs w:val="24"/>
        </w:rPr>
        <w:t>ью</w:t>
      </w:r>
      <w:r w:rsidR="00835C23" w:rsidRPr="00835C23">
        <w:rPr>
          <w:sz w:val="24"/>
          <w:szCs w:val="24"/>
        </w:rPr>
        <w:t xml:space="preserve"> 7,36 га </w:t>
      </w:r>
      <w:r w:rsidR="00E356CF" w:rsidRPr="00835C23">
        <w:rPr>
          <w:sz w:val="24"/>
          <w:szCs w:val="24"/>
        </w:rPr>
        <w:t>под производство окон, дверей, мебели и др</w:t>
      </w:r>
      <w:r w:rsidR="00E356CF">
        <w:rPr>
          <w:sz w:val="24"/>
          <w:szCs w:val="24"/>
        </w:rPr>
        <w:t>.</w:t>
      </w:r>
      <w:r w:rsidR="00835C23">
        <w:rPr>
          <w:sz w:val="24"/>
          <w:szCs w:val="24"/>
        </w:rPr>
        <w:t xml:space="preserve"> (</w:t>
      </w:r>
      <w:r w:rsidR="00835C23" w:rsidRPr="00835C23">
        <w:rPr>
          <w:sz w:val="24"/>
          <w:szCs w:val="24"/>
        </w:rPr>
        <w:t>общая стоимость проекта - 355,0 млн. рубле</w:t>
      </w:r>
      <w:r w:rsidR="00835C23">
        <w:rPr>
          <w:sz w:val="24"/>
          <w:szCs w:val="24"/>
        </w:rPr>
        <w:t xml:space="preserve">й, срок реализации проекта  до </w:t>
      </w:r>
      <w:r w:rsidR="00835C23" w:rsidRPr="00835C23">
        <w:rPr>
          <w:sz w:val="24"/>
          <w:szCs w:val="24"/>
        </w:rPr>
        <w:t>2035 г</w:t>
      </w:r>
      <w:r w:rsidR="00835C23">
        <w:rPr>
          <w:sz w:val="24"/>
          <w:szCs w:val="24"/>
        </w:rPr>
        <w:t>.);</w:t>
      </w:r>
    </w:p>
    <w:p w:rsidR="000F7FED" w:rsidRDefault="00835C23" w:rsidP="00835C23">
      <w:pPr>
        <w:shd w:val="clear" w:color="auto" w:fill="FFFFFF"/>
        <w:ind w:firstLine="567"/>
        <w:jc w:val="both"/>
        <w:rPr>
          <w:sz w:val="24"/>
          <w:szCs w:val="24"/>
        </w:rPr>
      </w:pPr>
      <w:r>
        <w:rPr>
          <w:sz w:val="24"/>
          <w:szCs w:val="24"/>
        </w:rPr>
        <w:t>- с</w:t>
      </w:r>
      <w:r w:rsidRPr="00835C23">
        <w:rPr>
          <w:sz w:val="24"/>
          <w:szCs w:val="24"/>
        </w:rPr>
        <w:t xml:space="preserve">троительство автогазозаправочной станции (АГЗС) </w:t>
      </w:r>
      <w:r>
        <w:rPr>
          <w:sz w:val="24"/>
          <w:szCs w:val="24"/>
        </w:rPr>
        <w:t xml:space="preserve">в </w:t>
      </w:r>
      <w:r w:rsidRPr="00835C23">
        <w:rPr>
          <w:sz w:val="24"/>
          <w:szCs w:val="24"/>
        </w:rPr>
        <w:t xml:space="preserve">д. Шобашкаркасы </w:t>
      </w:r>
      <w:r>
        <w:rPr>
          <w:sz w:val="24"/>
          <w:szCs w:val="24"/>
        </w:rPr>
        <w:t>(</w:t>
      </w:r>
      <w:r w:rsidRPr="00835C23">
        <w:rPr>
          <w:sz w:val="24"/>
          <w:szCs w:val="24"/>
        </w:rPr>
        <w:t>общая стоим</w:t>
      </w:r>
      <w:r>
        <w:rPr>
          <w:sz w:val="24"/>
          <w:szCs w:val="24"/>
        </w:rPr>
        <w:t>ость проекта - 65,0 млн. рублей, срок реализации проекта до</w:t>
      </w:r>
      <w:r w:rsidRPr="00835C23">
        <w:rPr>
          <w:sz w:val="24"/>
          <w:szCs w:val="24"/>
        </w:rPr>
        <w:t xml:space="preserve"> 2035 г</w:t>
      </w:r>
      <w:r>
        <w:rPr>
          <w:sz w:val="24"/>
          <w:szCs w:val="24"/>
        </w:rPr>
        <w:t>.)</w:t>
      </w:r>
    </w:p>
    <w:p w:rsidR="002073FA" w:rsidRDefault="002073FA" w:rsidP="00943145">
      <w:pPr>
        <w:pStyle w:val="213"/>
        <w:tabs>
          <w:tab w:val="left" w:pos="567"/>
        </w:tabs>
        <w:spacing w:before="0" w:line="264" w:lineRule="auto"/>
        <w:ind w:left="567" w:firstLine="0"/>
        <w:rPr>
          <w:b/>
          <w:szCs w:val="24"/>
        </w:rPr>
      </w:pPr>
    </w:p>
    <w:p w:rsidR="001D1AD2" w:rsidRPr="00C368C8" w:rsidRDefault="001D1AD2" w:rsidP="00DE0EAB">
      <w:pPr>
        <w:pStyle w:val="213"/>
        <w:numPr>
          <w:ilvl w:val="1"/>
          <w:numId w:val="66"/>
        </w:numPr>
        <w:tabs>
          <w:tab w:val="left" w:pos="567"/>
        </w:tabs>
        <w:spacing w:before="0" w:line="264" w:lineRule="auto"/>
        <w:ind w:left="567" w:hanging="567"/>
        <w:rPr>
          <w:b/>
          <w:szCs w:val="24"/>
        </w:rPr>
      </w:pPr>
      <w:r w:rsidRPr="004935A6">
        <w:rPr>
          <w:b/>
          <w:szCs w:val="24"/>
        </w:rPr>
        <w:t>Жилищный</w:t>
      </w:r>
      <w:r w:rsidRPr="004935A6">
        <w:rPr>
          <w:b/>
          <w:spacing w:val="-2"/>
          <w:szCs w:val="24"/>
        </w:rPr>
        <w:t xml:space="preserve"> </w:t>
      </w:r>
      <w:r w:rsidRPr="004935A6">
        <w:rPr>
          <w:b/>
          <w:szCs w:val="24"/>
        </w:rPr>
        <w:t>фонд</w:t>
      </w:r>
    </w:p>
    <w:p w:rsidR="00C368C8" w:rsidRDefault="00C368C8" w:rsidP="00C368C8">
      <w:pPr>
        <w:spacing w:line="264" w:lineRule="auto"/>
        <w:ind w:firstLine="567"/>
        <w:jc w:val="both"/>
        <w:rPr>
          <w:sz w:val="24"/>
          <w:szCs w:val="24"/>
        </w:rPr>
      </w:pPr>
      <w:r w:rsidRPr="00C368C8">
        <w:rPr>
          <w:sz w:val="24"/>
          <w:szCs w:val="24"/>
        </w:rPr>
        <w:t xml:space="preserve">Общая площадь жилого фонда сельского поселения </w:t>
      </w:r>
      <w:r w:rsidRPr="009B65F3">
        <w:rPr>
          <w:sz w:val="24"/>
          <w:szCs w:val="24"/>
        </w:rPr>
        <w:t xml:space="preserve">составляет </w:t>
      </w:r>
      <w:r w:rsidR="009B65F3" w:rsidRPr="009B65F3">
        <w:rPr>
          <w:sz w:val="24"/>
          <w:szCs w:val="24"/>
        </w:rPr>
        <w:t>1357,44 га</w:t>
      </w:r>
      <w:r w:rsidRPr="00C368C8">
        <w:rPr>
          <w:sz w:val="24"/>
          <w:szCs w:val="24"/>
        </w:rPr>
        <w:t xml:space="preserve">. </w:t>
      </w:r>
      <w:r w:rsidR="00C76055" w:rsidRPr="00C76055">
        <w:rPr>
          <w:sz w:val="24"/>
          <w:szCs w:val="24"/>
        </w:rPr>
        <w:t xml:space="preserve">Средняя жилищная обеспеченность в Вурман-Сюктерском поселении – </w:t>
      </w:r>
      <w:r w:rsidR="00C76055">
        <w:rPr>
          <w:sz w:val="24"/>
          <w:szCs w:val="24"/>
        </w:rPr>
        <w:t>25,3 кв.м.</w:t>
      </w:r>
      <w:r w:rsidR="00C76055" w:rsidRPr="00C76055">
        <w:rPr>
          <w:sz w:val="24"/>
          <w:szCs w:val="24"/>
        </w:rPr>
        <w:t xml:space="preserve"> общ</w:t>
      </w:r>
      <w:proofErr w:type="gramStart"/>
      <w:r w:rsidR="00C76055" w:rsidRPr="00C76055">
        <w:rPr>
          <w:sz w:val="24"/>
          <w:szCs w:val="24"/>
        </w:rPr>
        <w:t>.</w:t>
      </w:r>
      <w:proofErr w:type="gramEnd"/>
      <w:r w:rsidR="00C76055" w:rsidRPr="00C76055">
        <w:rPr>
          <w:sz w:val="24"/>
          <w:szCs w:val="24"/>
        </w:rPr>
        <w:t xml:space="preserve"> </w:t>
      </w:r>
      <w:proofErr w:type="gramStart"/>
      <w:r w:rsidR="00C76055" w:rsidRPr="00C76055">
        <w:rPr>
          <w:sz w:val="24"/>
          <w:szCs w:val="24"/>
        </w:rPr>
        <w:t>п</w:t>
      </w:r>
      <w:proofErr w:type="gramEnd"/>
      <w:r w:rsidR="00C76055" w:rsidRPr="00C76055">
        <w:rPr>
          <w:sz w:val="24"/>
          <w:szCs w:val="24"/>
        </w:rPr>
        <w:t>л./человека</w:t>
      </w:r>
      <w:r w:rsidR="00C76055">
        <w:rPr>
          <w:sz w:val="24"/>
          <w:szCs w:val="24"/>
        </w:rPr>
        <w:t>.</w:t>
      </w:r>
      <w:r w:rsidR="00C76055" w:rsidRPr="00C368C8">
        <w:rPr>
          <w:sz w:val="24"/>
          <w:szCs w:val="24"/>
        </w:rPr>
        <w:t xml:space="preserve"> </w:t>
      </w:r>
      <w:r w:rsidRPr="00C368C8">
        <w:rPr>
          <w:sz w:val="24"/>
          <w:szCs w:val="24"/>
        </w:rPr>
        <w:t xml:space="preserve">Всего в поселении насчитывается 1647 </w:t>
      </w:r>
      <w:r w:rsidR="004E412F">
        <w:rPr>
          <w:sz w:val="24"/>
          <w:szCs w:val="24"/>
        </w:rPr>
        <w:t>индивидуальных жилых домов</w:t>
      </w:r>
      <w:r w:rsidRPr="00C368C8">
        <w:rPr>
          <w:sz w:val="24"/>
          <w:szCs w:val="24"/>
        </w:rPr>
        <w:t xml:space="preserve"> и 502 квартиры. </w:t>
      </w:r>
      <w:r w:rsidR="00BC5C49">
        <w:rPr>
          <w:sz w:val="24"/>
          <w:szCs w:val="24"/>
        </w:rPr>
        <w:t xml:space="preserve">Структура жилищного фонда сельского поселения представлена в таблице </w:t>
      </w:r>
      <w:r w:rsidR="00B47216">
        <w:rPr>
          <w:sz w:val="24"/>
          <w:szCs w:val="24"/>
        </w:rPr>
        <w:t>7</w:t>
      </w:r>
      <w:r w:rsidR="00BC5C49">
        <w:rPr>
          <w:sz w:val="24"/>
          <w:szCs w:val="24"/>
        </w:rPr>
        <w:t>.</w:t>
      </w:r>
    </w:p>
    <w:p w:rsidR="00C368C8" w:rsidRPr="00BC5C49" w:rsidRDefault="00BC5C49" w:rsidP="00B668CC">
      <w:pPr>
        <w:pStyle w:val="213"/>
        <w:tabs>
          <w:tab w:val="left" w:pos="567"/>
        </w:tabs>
        <w:spacing w:before="0" w:line="264" w:lineRule="auto"/>
        <w:ind w:left="567" w:firstLine="0"/>
        <w:jc w:val="right"/>
        <w:rPr>
          <w:szCs w:val="24"/>
        </w:rPr>
      </w:pPr>
      <w:r>
        <w:rPr>
          <w:szCs w:val="24"/>
        </w:rPr>
        <w:t xml:space="preserve">                                                                                          </w:t>
      </w:r>
      <w:r w:rsidRPr="00BC5C49">
        <w:rPr>
          <w:szCs w:val="24"/>
        </w:rPr>
        <w:t xml:space="preserve">Таблица </w:t>
      </w:r>
      <w:r w:rsidR="00B47216">
        <w:rPr>
          <w:szCs w:val="24"/>
        </w:rPr>
        <w:t>7</w:t>
      </w:r>
    </w:p>
    <w:tbl>
      <w:tblPr>
        <w:tblStyle w:val="aff9"/>
        <w:tblW w:w="0" w:type="auto"/>
        <w:tblInd w:w="108" w:type="dxa"/>
        <w:tblLook w:val="04A0"/>
      </w:tblPr>
      <w:tblGrid>
        <w:gridCol w:w="567"/>
        <w:gridCol w:w="2436"/>
        <w:gridCol w:w="1781"/>
        <w:gridCol w:w="1778"/>
        <w:gridCol w:w="1953"/>
      </w:tblGrid>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 п/п</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Наименование населенного пункта</w:t>
            </w:r>
          </w:p>
          <w:p w:rsidR="00DD2707" w:rsidRPr="00F85DBE" w:rsidRDefault="00DD2707" w:rsidP="00DD2707">
            <w:pPr>
              <w:spacing w:line="264" w:lineRule="auto"/>
              <w:ind w:firstLine="60"/>
              <w:jc w:val="both"/>
              <w:rPr>
                <w:sz w:val="24"/>
                <w:szCs w:val="24"/>
              </w:rPr>
            </w:pPr>
          </w:p>
        </w:tc>
        <w:tc>
          <w:tcPr>
            <w:tcW w:w="1781" w:type="dxa"/>
            <w:shd w:val="clear" w:color="auto" w:fill="FFFFFF" w:themeFill="background1"/>
          </w:tcPr>
          <w:p w:rsidR="00DD2707" w:rsidRPr="00F85DBE" w:rsidRDefault="00DD2707" w:rsidP="00DD2707">
            <w:pPr>
              <w:spacing w:line="264" w:lineRule="auto"/>
              <w:jc w:val="both"/>
              <w:rPr>
                <w:sz w:val="24"/>
                <w:szCs w:val="24"/>
              </w:rPr>
            </w:pPr>
            <w:r>
              <w:rPr>
                <w:sz w:val="24"/>
                <w:szCs w:val="24"/>
              </w:rPr>
              <w:t>Общее кол-во МКД</w:t>
            </w:r>
            <w:r w:rsidRPr="00F85DBE">
              <w:rPr>
                <w:sz w:val="24"/>
                <w:szCs w:val="24"/>
              </w:rPr>
              <w:t xml:space="preserve"> </w:t>
            </w:r>
          </w:p>
        </w:tc>
        <w:tc>
          <w:tcPr>
            <w:tcW w:w="1778" w:type="dxa"/>
            <w:shd w:val="clear" w:color="auto" w:fill="FFFFFF" w:themeFill="background1"/>
          </w:tcPr>
          <w:p w:rsidR="00DD2707" w:rsidRPr="00F85DBE" w:rsidRDefault="00DD2707" w:rsidP="00DD2707">
            <w:pPr>
              <w:spacing w:line="264" w:lineRule="auto"/>
              <w:jc w:val="both"/>
              <w:rPr>
                <w:sz w:val="24"/>
                <w:szCs w:val="24"/>
              </w:rPr>
            </w:pPr>
            <w:r w:rsidRPr="00F85DBE">
              <w:rPr>
                <w:sz w:val="24"/>
                <w:szCs w:val="24"/>
              </w:rPr>
              <w:t xml:space="preserve">Кол-во </w:t>
            </w:r>
            <w:r>
              <w:rPr>
                <w:sz w:val="24"/>
                <w:szCs w:val="24"/>
              </w:rPr>
              <w:t>квартир в МКД</w:t>
            </w:r>
          </w:p>
        </w:tc>
        <w:tc>
          <w:tcPr>
            <w:tcW w:w="1953" w:type="dxa"/>
            <w:shd w:val="clear" w:color="auto" w:fill="FFFFFF" w:themeFill="background1"/>
          </w:tcPr>
          <w:p w:rsidR="00DD2707" w:rsidRPr="00F85DBE" w:rsidRDefault="00DD2707" w:rsidP="00DD2707">
            <w:pPr>
              <w:spacing w:line="264" w:lineRule="auto"/>
              <w:ind w:firstLine="18"/>
              <w:jc w:val="both"/>
              <w:rPr>
                <w:sz w:val="24"/>
                <w:szCs w:val="24"/>
              </w:rPr>
            </w:pPr>
            <w:r>
              <w:rPr>
                <w:sz w:val="24"/>
                <w:szCs w:val="24"/>
              </w:rPr>
              <w:t>Кол-во индивидуальных домов</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д. Адылъял</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102</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2</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 xml:space="preserve">с. </w:t>
            </w:r>
            <w:proofErr w:type="spellStart"/>
            <w:r w:rsidRPr="00F85DBE">
              <w:rPr>
                <w:sz w:val="24"/>
                <w:szCs w:val="24"/>
              </w:rPr>
              <w:t>Анат-Киняры</w:t>
            </w:r>
            <w:proofErr w:type="spellEnd"/>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97</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3</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 xml:space="preserve">д. </w:t>
            </w:r>
            <w:proofErr w:type="spellStart"/>
            <w:r w:rsidRPr="00F85DBE">
              <w:rPr>
                <w:sz w:val="24"/>
                <w:szCs w:val="24"/>
              </w:rPr>
              <w:t>Варпоси</w:t>
            </w:r>
            <w:proofErr w:type="spellEnd"/>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80</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4</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Вурманкасы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5</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108</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251</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5</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д. Кибечкасы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89</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6</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 xml:space="preserve">д. </w:t>
            </w:r>
            <w:proofErr w:type="spellStart"/>
            <w:r w:rsidRPr="00F85DBE">
              <w:rPr>
                <w:sz w:val="24"/>
                <w:szCs w:val="24"/>
              </w:rPr>
              <w:t>Крикакасы</w:t>
            </w:r>
            <w:proofErr w:type="spellEnd"/>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57</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7</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д. Малый Сундырь</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124</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lastRenderedPageBreak/>
              <w:t>8</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Микши-Энзей</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123</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9</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д. Ойкасы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86</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10</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Онгапось</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126</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11</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Питикасы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87</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12</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Салабайкасы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98</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13</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п. Сюктерка</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7</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305</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14</w:t>
            </w: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д. Хорнзор</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29</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15</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с. Хыркасы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4</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89</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179</w:t>
            </w:r>
          </w:p>
        </w:tc>
      </w:tr>
      <w:tr w:rsidR="00DD2707" w:rsidRPr="004D432B" w:rsidTr="00E227A7">
        <w:tc>
          <w:tcPr>
            <w:tcW w:w="567" w:type="dxa"/>
          </w:tcPr>
          <w:p w:rsidR="00DD2707" w:rsidRPr="00F85DBE" w:rsidRDefault="00DD2707" w:rsidP="00DD2707">
            <w:pPr>
              <w:spacing w:line="264" w:lineRule="auto"/>
              <w:ind w:firstLine="34"/>
              <w:jc w:val="both"/>
              <w:rPr>
                <w:sz w:val="24"/>
                <w:szCs w:val="24"/>
              </w:rPr>
            </w:pPr>
            <w:r w:rsidRPr="00F85DBE">
              <w:rPr>
                <w:sz w:val="24"/>
                <w:szCs w:val="24"/>
              </w:rPr>
              <w:t>16</w:t>
            </w:r>
          </w:p>
        </w:tc>
        <w:tc>
          <w:tcPr>
            <w:tcW w:w="2436" w:type="dxa"/>
            <w:shd w:val="clear" w:color="auto" w:fill="FFFFFF" w:themeFill="background1"/>
          </w:tcPr>
          <w:p w:rsidR="00DD2707" w:rsidRPr="00F85DBE" w:rsidRDefault="00DD2707" w:rsidP="00DD2707">
            <w:pPr>
              <w:spacing w:line="264" w:lineRule="auto"/>
              <w:ind w:firstLine="60"/>
              <w:jc w:val="both"/>
              <w:rPr>
                <w:sz w:val="24"/>
                <w:szCs w:val="24"/>
              </w:rPr>
            </w:pPr>
            <w:r w:rsidRPr="00F85DBE">
              <w:rPr>
                <w:sz w:val="24"/>
                <w:szCs w:val="24"/>
              </w:rPr>
              <w:t>д. Шобашкаркасы</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119</w:t>
            </w:r>
          </w:p>
        </w:tc>
      </w:tr>
      <w:tr w:rsidR="00DD2707" w:rsidRPr="00F85DBE" w:rsidTr="00E227A7">
        <w:tc>
          <w:tcPr>
            <w:tcW w:w="567" w:type="dxa"/>
          </w:tcPr>
          <w:p w:rsidR="00DD2707" w:rsidRPr="00F85DBE" w:rsidRDefault="00DD2707" w:rsidP="00DD2707">
            <w:pPr>
              <w:spacing w:line="264" w:lineRule="auto"/>
              <w:ind w:firstLine="34"/>
              <w:jc w:val="both"/>
              <w:rPr>
                <w:sz w:val="24"/>
                <w:szCs w:val="24"/>
              </w:rPr>
            </w:pPr>
          </w:p>
        </w:tc>
        <w:tc>
          <w:tcPr>
            <w:tcW w:w="2436" w:type="dxa"/>
            <w:shd w:val="clear" w:color="auto" w:fill="FFFFFF" w:themeFill="background1"/>
          </w:tcPr>
          <w:p w:rsidR="00DD2707" w:rsidRPr="00F85DBE" w:rsidRDefault="00DD2707" w:rsidP="00E227A7">
            <w:pPr>
              <w:spacing w:line="264" w:lineRule="auto"/>
              <w:ind w:firstLine="60"/>
              <w:jc w:val="both"/>
              <w:rPr>
                <w:sz w:val="24"/>
                <w:szCs w:val="24"/>
              </w:rPr>
            </w:pPr>
            <w:r w:rsidRPr="00F85DBE">
              <w:rPr>
                <w:sz w:val="24"/>
                <w:szCs w:val="24"/>
              </w:rPr>
              <w:t>Итого:</w:t>
            </w:r>
          </w:p>
        </w:tc>
        <w:tc>
          <w:tcPr>
            <w:tcW w:w="1781" w:type="dxa"/>
            <w:shd w:val="clear" w:color="auto" w:fill="FFFFFF" w:themeFill="background1"/>
          </w:tcPr>
          <w:p w:rsidR="00DD2707" w:rsidRPr="00F85DBE" w:rsidRDefault="00DD2707" w:rsidP="00DD2707">
            <w:pPr>
              <w:spacing w:line="264" w:lineRule="auto"/>
              <w:ind w:firstLine="33"/>
              <w:jc w:val="center"/>
              <w:rPr>
                <w:sz w:val="24"/>
                <w:szCs w:val="24"/>
              </w:rPr>
            </w:pPr>
            <w:r>
              <w:rPr>
                <w:sz w:val="24"/>
                <w:szCs w:val="24"/>
              </w:rPr>
              <w:t>16</w:t>
            </w:r>
          </w:p>
        </w:tc>
        <w:tc>
          <w:tcPr>
            <w:tcW w:w="1778" w:type="dxa"/>
            <w:shd w:val="clear" w:color="auto" w:fill="FFFFFF" w:themeFill="background1"/>
          </w:tcPr>
          <w:p w:rsidR="00DD2707" w:rsidRPr="00F85DBE" w:rsidRDefault="00DD2707" w:rsidP="00DD2707">
            <w:pPr>
              <w:spacing w:line="264" w:lineRule="auto"/>
              <w:jc w:val="center"/>
              <w:rPr>
                <w:sz w:val="24"/>
                <w:szCs w:val="24"/>
              </w:rPr>
            </w:pPr>
            <w:r>
              <w:rPr>
                <w:sz w:val="24"/>
                <w:szCs w:val="24"/>
              </w:rPr>
              <w:t>502</w:t>
            </w:r>
          </w:p>
        </w:tc>
        <w:tc>
          <w:tcPr>
            <w:tcW w:w="1953" w:type="dxa"/>
            <w:shd w:val="clear" w:color="auto" w:fill="FFFFFF" w:themeFill="background1"/>
          </w:tcPr>
          <w:p w:rsidR="00DD2707" w:rsidRPr="00F85DBE" w:rsidRDefault="00DD2707" w:rsidP="00DD2707">
            <w:pPr>
              <w:spacing w:line="264" w:lineRule="auto"/>
              <w:ind w:firstLine="18"/>
              <w:jc w:val="center"/>
              <w:rPr>
                <w:sz w:val="24"/>
                <w:szCs w:val="24"/>
              </w:rPr>
            </w:pPr>
            <w:r>
              <w:rPr>
                <w:sz w:val="24"/>
                <w:szCs w:val="24"/>
              </w:rPr>
              <w:t>1647</w:t>
            </w:r>
          </w:p>
        </w:tc>
      </w:tr>
    </w:tbl>
    <w:p w:rsidR="00DD2707" w:rsidRDefault="00DD2707" w:rsidP="00DD2707">
      <w:pPr>
        <w:pStyle w:val="213"/>
        <w:tabs>
          <w:tab w:val="left" w:pos="567"/>
        </w:tabs>
        <w:spacing w:before="0" w:line="264" w:lineRule="auto"/>
        <w:ind w:left="567" w:firstLine="0"/>
        <w:rPr>
          <w:b/>
          <w:szCs w:val="24"/>
        </w:rPr>
      </w:pPr>
    </w:p>
    <w:p w:rsidR="00BC5C49" w:rsidRDefault="00BC5C49" w:rsidP="00BC5C49">
      <w:pPr>
        <w:pStyle w:val="213"/>
        <w:tabs>
          <w:tab w:val="left" w:pos="567"/>
        </w:tabs>
        <w:spacing w:before="0" w:line="264" w:lineRule="auto"/>
        <w:ind w:left="0" w:firstLine="567"/>
        <w:rPr>
          <w:szCs w:val="24"/>
        </w:rPr>
      </w:pPr>
      <w:r w:rsidRPr="0044446A">
        <w:rPr>
          <w:szCs w:val="24"/>
        </w:rPr>
        <w:t>В деревнях идет процесс капитализации жилищного фонда – замена некапитальных деревянны</w:t>
      </w:r>
      <w:r>
        <w:rPr>
          <w:szCs w:val="24"/>
        </w:rPr>
        <w:t xml:space="preserve">х домов на капитальные каменные,  также на территории поселения активно </w:t>
      </w:r>
      <w:r w:rsidRPr="0044446A">
        <w:rPr>
          <w:szCs w:val="24"/>
        </w:rPr>
        <w:t xml:space="preserve">  </w:t>
      </w:r>
      <w:r>
        <w:rPr>
          <w:szCs w:val="24"/>
        </w:rPr>
        <w:t xml:space="preserve">идет строительство новых домов усадебного типа (что обусловлено расположением населенных пунктов в </w:t>
      </w:r>
      <w:r w:rsidRPr="00BC5C49">
        <w:rPr>
          <w:szCs w:val="24"/>
        </w:rPr>
        <w:t xml:space="preserve">непосредственной близости </w:t>
      </w:r>
      <w:r>
        <w:rPr>
          <w:szCs w:val="24"/>
        </w:rPr>
        <w:t>от</w:t>
      </w:r>
      <w:r w:rsidRPr="00BC5C49">
        <w:rPr>
          <w:szCs w:val="24"/>
        </w:rPr>
        <w:t xml:space="preserve"> </w:t>
      </w:r>
      <w:proofErr w:type="gramStart"/>
      <w:r w:rsidRPr="00BC5C49">
        <w:rPr>
          <w:szCs w:val="24"/>
        </w:rPr>
        <w:t>г</w:t>
      </w:r>
      <w:proofErr w:type="gramEnd"/>
      <w:r w:rsidRPr="00BC5C49">
        <w:rPr>
          <w:szCs w:val="24"/>
        </w:rPr>
        <w:t>. Чебоксары</w:t>
      </w:r>
      <w:r>
        <w:rPr>
          <w:szCs w:val="24"/>
        </w:rPr>
        <w:t>).</w:t>
      </w:r>
    </w:p>
    <w:p w:rsidR="00BC5C49" w:rsidRDefault="00BC5C49" w:rsidP="00BC5C49">
      <w:pPr>
        <w:pStyle w:val="213"/>
        <w:tabs>
          <w:tab w:val="left" w:pos="567"/>
        </w:tabs>
        <w:spacing w:before="0" w:line="264" w:lineRule="auto"/>
        <w:ind w:left="0" w:firstLine="567"/>
        <w:rPr>
          <w:szCs w:val="24"/>
        </w:rPr>
      </w:pPr>
      <w:r>
        <w:rPr>
          <w:color w:val="000000"/>
          <w:szCs w:val="24"/>
        </w:rPr>
        <w:t>Динамика строительства жилья на территории Вурман-Сюктерского сельского поселения</w:t>
      </w:r>
      <w:r>
        <w:rPr>
          <w:szCs w:val="24"/>
        </w:rPr>
        <w:t xml:space="preserve"> представлена в таблице </w:t>
      </w:r>
      <w:r w:rsidR="00B47216">
        <w:rPr>
          <w:szCs w:val="24"/>
        </w:rPr>
        <w:t>8</w:t>
      </w:r>
      <w:r>
        <w:rPr>
          <w:szCs w:val="24"/>
        </w:rPr>
        <w:t xml:space="preserve"> (по данным Чувашстата).</w:t>
      </w:r>
    </w:p>
    <w:p w:rsidR="00B47216" w:rsidRDefault="00B47216" w:rsidP="00B47216">
      <w:pPr>
        <w:pStyle w:val="213"/>
        <w:tabs>
          <w:tab w:val="left" w:pos="567"/>
        </w:tabs>
        <w:spacing w:before="0" w:line="264" w:lineRule="auto"/>
        <w:ind w:left="0" w:firstLine="567"/>
        <w:jc w:val="right"/>
        <w:rPr>
          <w:szCs w:val="24"/>
        </w:rPr>
      </w:pPr>
      <w:r>
        <w:rPr>
          <w:szCs w:val="24"/>
        </w:rPr>
        <w:t>Таблица 8</w:t>
      </w:r>
    </w:p>
    <w:tbl>
      <w:tblPr>
        <w:tblW w:w="9910" w:type="dxa"/>
        <w:tblInd w:w="108" w:type="dxa"/>
        <w:tblLook w:val="04A0"/>
      </w:tblPr>
      <w:tblGrid>
        <w:gridCol w:w="1689"/>
        <w:gridCol w:w="850"/>
        <w:gridCol w:w="876"/>
        <w:gridCol w:w="876"/>
        <w:gridCol w:w="800"/>
        <w:gridCol w:w="850"/>
        <w:gridCol w:w="876"/>
        <w:gridCol w:w="826"/>
        <w:gridCol w:w="850"/>
        <w:gridCol w:w="709"/>
        <w:gridCol w:w="708"/>
      </w:tblGrid>
      <w:tr w:rsidR="00BB31FD" w:rsidRPr="00C76A7A" w:rsidTr="00013814">
        <w:trPr>
          <w:trHeight w:val="315"/>
        </w:trPr>
        <w:tc>
          <w:tcPr>
            <w:tcW w:w="1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1FD" w:rsidRPr="00C76A7A" w:rsidRDefault="00BB31FD" w:rsidP="00793811">
            <w:pPr>
              <w:rPr>
                <w:color w:val="000000"/>
                <w:sz w:val="24"/>
                <w:szCs w:val="24"/>
              </w:rPr>
            </w:pPr>
            <w:r w:rsidRPr="00C76A7A">
              <w:rPr>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2010</w:t>
            </w:r>
          </w:p>
        </w:tc>
        <w:tc>
          <w:tcPr>
            <w:tcW w:w="876"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2011</w:t>
            </w:r>
          </w:p>
        </w:tc>
        <w:tc>
          <w:tcPr>
            <w:tcW w:w="876"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2012</w:t>
            </w:r>
          </w:p>
        </w:tc>
        <w:tc>
          <w:tcPr>
            <w:tcW w:w="800"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2013</w:t>
            </w:r>
          </w:p>
        </w:tc>
        <w:tc>
          <w:tcPr>
            <w:tcW w:w="850"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2014</w:t>
            </w:r>
          </w:p>
        </w:tc>
        <w:tc>
          <w:tcPr>
            <w:tcW w:w="876"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2015</w:t>
            </w:r>
          </w:p>
        </w:tc>
        <w:tc>
          <w:tcPr>
            <w:tcW w:w="826"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2016</w:t>
            </w:r>
          </w:p>
        </w:tc>
        <w:tc>
          <w:tcPr>
            <w:tcW w:w="850"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2017</w:t>
            </w:r>
          </w:p>
        </w:tc>
        <w:tc>
          <w:tcPr>
            <w:tcW w:w="709"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2018</w:t>
            </w:r>
          </w:p>
        </w:tc>
        <w:tc>
          <w:tcPr>
            <w:tcW w:w="708" w:type="dxa"/>
            <w:tcBorders>
              <w:top w:val="single" w:sz="4" w:space="0" w:color="auto"/>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2019</w:t>
            </w:r>
          </w:p>
        </w:tc>
      </w:tr>
      <w:tr w:rsidR="00BB31FD" w:rsidRPr="00C76A7A" w:rsidTr="00013814">
        <w:trPr>
          <w:trHeight w:val="945"/>
        </w:trPr>
        <w:tc>
          <w:tcPr>
            <w:tcW w:w="1689" w:type="dxa"/>
            <w:tcBorders>
              <w:top w:val="nil"/>
              <w:left w:val="single" w:sz="4" w:space="0" w:color="auto"/>
              <w:bottom w:val="single" w:sz="4" w:space="0" w:color="auto"/>
              <w:right w:val="single" w:sz="4" w:space="0" w:color="auto"/>
            </w:tcBorders>
            <w:shd w:val="clear" w:color="auto" w:fill="FFFFFF" w:themeFill="background1"/>
            <w:hideMark/>
          </w:tcPr>
          <w:p w:rsidR="00BB31FD" w:rsidRPr="00C76A7A" w:rsidRDefault="00BB31FD" w:rsidP="00BB31FD">
            <w:pPr>
              <w:rPr>
                <w:color w:val="000000"/>
                <w:sz w:val="24"/>
                <w:szCs w:val="24"/>
              </w:rPr>
            </w:pPr>
            <w:r w:rsidRPr="00C76A7A">
              <w:rPr>
                <w:color w:val="000000"/>
                <w:sz w:val="24"/>
                <w:szCs w:val="24"/>
              </w:rPr>
              <w:t xml:space="preserve">Введено в действие жилых домов, </w:t>
            </w:r>
            <w:r>
              <w:rPr>
                <w:color w:val="000000"/>
                <w:sz w:val="24"/>
                <w:szCs w:val="24"/>
              </w:rPr>
              <w:t>кв</w:t>
            </w:r>
            <w:proofErr w:type="gramStart"/>
            <w:r>
              <w:rPr>
                <w:color w:val="000000"/>
                <w:sz w:val="24"/>
                <w:szCs w:val="24"/>
              </w:rPr>
              <w:t>.</w:t>
            </w:r>
            <w:r w:rsidRPr="00C76A7A">
              <w:rPr>
                <w:color w:val="000000"/>
                <w:sz w:val="24"/>
                <w:szCs w:val="24"/>
              </w:rPr>
              <w:t>м</w:t>
            </w:r>
            <w:proofErr w:type="gramEnd"/>
            <w:r w:rsidRPr="00C76A7A">
              <w:rPr>
                <w:color w:val="000000"/>
                <w:sz w:val="24"/>
                <w:szCs w:val="24"/>
              </w:rPr>
              <w:t xml:space="preserve"> общей площади</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2020</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3793,9</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4893,6</w:t>
            </w:r>
          </w:p>
        </w:tc>
        <w:tc>
          <w:tcPr>
            <w:tcW w:w="80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4102</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3234</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5151,6</w:t>
            </w:r>
          </w:p>
        </w:tc>
        <w:tc>
          <w:tcPr>
            <w:tcW w:w="82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2900</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6057</w:t>
            </w:r>
          </w:p>
        </w:tc>
        <w:tc>
          <w:tcPr>
            <w:tcW w:w="709"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3180</w:t>
            </w:r>
          </w:p>
        </w:tc>
        <w:tc>
          <w:tcPr>
            <w:tcW w:w="708"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3645</w:t>
            </w:r>
          </w:p>
        </w:tc>
      </w:tr>
      <w:tr w:rsidR="00BB31FD" w:rsidRPr="00C76A7A" w:rsidTr="00013814">
        <w:trPr>
          <w:trHeight w:val="1260"/>
        </w:trPr>
        <w:tc>
          <w:tcPr>
            <w:tcW w:w="1689" w:type="dxa"/>
            <w:tcBorders>
              <w:top w:val="nil"/>
              <w:left w:val="single" w:sz="4" w:space="0" w:color="auto"/>
              <w:bottom w:val="single" w:sz="4" w:space="0" w:color="auto"/>
              <w:right w:val="single" w:sz="4" w:space="0" w:color="auto"/>
            </w:tcBorders>
            <w:shd w:val="clear" w:color="auto" w:fill="FFFFFF" w:themeFill="background1"/>
            <w:hideMark/>
          </w:tcPr>
          <w:p w:rsidR="00BB31FD" w:rsidRPr="00C76A7A" w:rsidRDefault="00BB31FD" w:rsidP="00BB31FD">
            <w:pPr>
              <w:rPr>
                <w:color w:val="000000"/>
                <w:sz w:val="24"/>
                <w:szCs w:val="24"/>
              </w:rPr>
            </w:pPr>
            <w:r w:rsidRPr="00C76A7A">
              <w:rPr>
                <w:color w:val="000000"/>
                <w:sz w:val="24"/>
                <w:szCs w:val="24"/>
              </w:rPr>
              <w:t xml:space="preserve">Введено в действие </w:t>
            </w:r>
            <w:r>
              <w:rPr>
                <w:color w:val="000000"/>
                <w:sz w:val="24"/>
                <w:szCs w:val="24"/>
              </w:rPr>
              <w:t>ИЖД</w:t>
            </w:r>
            <w:r w:rsidRPr="00C76A7A">
              <w:rPr>
                <w:color w:val="000000"/>
                <w:sz w:val="24"/>
                <w:szCs w:val="24"/>
              </w:rPr>
              <w:t xml:space="preserve">, </w:t>
            </w:r>
            <w:r>
              <w:rPr>
                <w:color w:val="000000"/>
                <w:sz w:val="24"/>
                <w:szCs w:val="24"/>
              </w:rPr>
              <w:t>кв.</w:t>
            </w:r>
            <w:r w:rsidRPr="00C76A7A">
              <w:rPr>
                <w:color w:val="000000"/>
                <w:sz w:val="24"/>
                <w:szCs w:val="24"/>
              </w:rPr>
              <w:t xml:space="preserve"> м общей площади</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2020</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3793,9</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1579,6</w:t>
            </w:r>
          </w:p>
        </w:tc>
        <w:tc>
          <w:tcPr>
            <w:tcW w:w="80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3644</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3234</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3690</w:t>
            </w:r>
          </w:p>
        </w:tc>
        <w:tc>
          <w:tcPr>
            <w:tcW w:w="82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2900</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6057</w:t>
            </w:r>
          </w:p>
        </w:tc>
        <w:tc>
          <w:tcPr>
            <w:tcW w:w="709"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3180</w:t>
            </w:r>
          </w:p>
        </w:tc>
        <w:tc>
          <w:tcPr>
            <w:tcW w:w="708"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3645</w:t>
            </w:r>
          </w:p>
        </w:tc>
      </w:tr>
      <w:tr w:rsidR="00BB31FD" w:rsidRPr="00C76A7A" w:rsidTr="00013814">
        <w:trPr>
          <w:trHeight w:val="945"/>
        </w:trPr>
        <w:tc>
          <w:tcPr>
            <w:tcW w:w="1689" w:type="dxa"/>
            <w:tcBorders>
              <w:top w:val="nil"/>
              <w:left w:val="single" w:sz="4" w:space="0" w:color="auto"/>
              <w:bottom w:val="single" w:sz="4" w:space="0" w:color="auto"/>
              <w:right w:val="single" w:sz="4" w:space="0" w:color="auto"/>
            </w:tcBorders>
            <w:shd w:val="clear" w:color="auto" w:fill="FFFFFF" w:themeFill="background1"/>
            <w:hideMark/>
          </w:tcPr>
          <w:p w:rsidR="00BB31FD" w:rsidRPr="00C76A7A" w:rsidRDefault="00BB31FD" w:rsidP="00BB31FD">
            <w:pPr>
              <w:rPr>
                <w:color w:val="000000"/>
                <w:sz w:val="24"/>
                <w:szCs w:val="24"/>
              </w:rPr>
            </w:pPr>
            <w:r w:rsidRPr="00C76A7A">
              <w:rPr>
                <w:color w:val="000000"/>
                <w:sz w:val="24"/>
                <w:szCs w:val="24"/>
              </w:rPr>
              <w:t>Число семей, получивших  жилые помещения и улучшивших жилищные условия в отчетном году, единица</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5</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4</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4</w:t>
            </w:r>
          </w:p>
        </w:tc>
        <w:tc>
          <w:tcPr>
            <w:tcW w:w="80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p>
        </w:tc>
        <w:tc>
          <w:tcPr>
            <w:tcW w:w="82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w:t>
            </w:r>
          </w:p>
        </w:tc>
        <w:tc>
          <w:tcPr>
            <w:tcW w:w="709"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3</w:t>
            </w:r>
          </w:p>
        </w:tc>
      </w:tr>
      <w:tr w:rsidR="00BB31FD" w:rsidRPr="00C76A7A" w:rsidTr="00013814">
        <w:trPr>
          <w:trHeight w:val="945"/>
        </w:trPr>
        <w:tc>
          <w:tcPr>
            <w:tcW w:w="1689" w:type="dxa"/>
            <w:tcBorders>
              <w:top w:val="nil"/>
              <w:left w:val="single" w:sz="4" w:space="0" w:color="auto"/>
              <w:bottom w:val="single" w:sz="4" w:space="0" w:color="auto"/>
              <w:right w:val="single" w:sz="4" w:space="0" w:color="auto"/>
            </w:tcBorders>
            <w:shd w:val="clear" w:color="auto" w:fill="FFFFFF" w:themeFill="background1"/>
            <w:hideMark/>
          </w:tcPr>
          <w:p w:rsidR="00BB31FD" w:rsidRPr="00C76A7A" w:rsidRDefault="00BB31FD" w:rsidP="00BB31FD">
            <w:pPr>
              <w:rPr>
                <w:color w:val="000000"/>
                <w:sz w:val="24"/>
                <w:szCs w:val="24"/>
              </w:rPr>
            </w:pPr>
            <w:r w:rsidRPr="00C76A7A">
              <w:rPr>
                <w:color w:val="000000"/>
                <w:sz w:val="24"/>
                <w:szCs w:val="24"/>
              </w:rPr>
              <w:t>Число семей, состоящих на учете в качестве нуждающихся в жилых помещениях на конец года, единица</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17</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21</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18</w:t>
            </w:r>
          </w:p>
        </w:tc>
        <w:tc>
          <w:tcPr>
            <w:tcW w:w="80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16</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27</w:t>
            </w:r>
          </w:p>
        </w:tc>
        <w:tc>
          <w:tcPr>
            <w:tcW w:w="87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27</w:t>
            </w:r>
          </w:p>
        </w:tc>
        <w:tc>
          <w:tcPr>
            <w:tcW w:w="826"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23</w:t>
            </w:r>
          </w:p>
        </w:tc>
        <w:tc>
          <w:tcPr>
            <w:tcW w:w="850"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24</w:t>
            </w:r>
          </w:p>
        </w:tc>
        <w:tc>
          <w:tcPr>
            <w:tcW w:w="709"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23</w:t>
            </w:r>
          </w:p>
        </w:tc>
        <w:tc>
          <w:tcPr>
            <w:tcW w:w="708" w:type="dxa"/>
            <w:tcBorders>
              <w:top w:val="nil"/>
              <w:left w:val="nil"/>
              <w:bottom w:val="single" w:sz="4" w:space="0" w:color="auto"/>
              <w:right w:val="single" w:sz="4" w:space="0" w:color="auto"/>
            </w:tcBorders>
            <w:shd w:val="clear" w:color="auto" w:fill="auto"/>
            <w:noWrap/>
            <w:hideMark/>
          </w:tcPr>
          <w:p w:rsidR="00BB31FD" w:rsidRPr="00C76A7A" w:rsidRDefault="00BB31FD" w:rsidP="00BB31FD">
            <w:pPr>
              <w:jc w:val="center"/>
              <w:rPr>
                <w:color w:val="000000"/>
                <w:sz w:val="24"/>
                <w:szCs w:val="24"/>
              </w:rPr>
            </w:pPr>
            <w:r w:rsidRPr="00C76A7A">
              <w:rPr>
                <w:color w:val="000000"/>
                <w:sz w:val="24"/>
                <w:szCs w:val="24"/>
              </w:rPr>
              <w:t>17</w:t>
            </w:r>
          </w:p>
        </w:tc>
      </w:tr>
    </w:tbl>
    <w:p w:rsidR="00013814" w:rsidRDefault="00013814" w:rsidP="00013814">
      <w:pPr>
        <w:spacing w:line="264" w:lineRule="auto"/>
        <w:ind w:firstLine="567"/>
        <w:jc w:val="both"/>
        <w:rPr>
          <w:sz w:val="24"/>
          <w:szCs w:val="24"/>
        </w:rPr>
      </w:pPr>
      <w:r w:rsidRPr="0044446A">
        <w:rPr>
          <w:sz w:val="24"/>
          <w:szCs w:val="24"/>
        </w:rPr>
        <w:t xml:space="preserve">На расчетный период ожидается приток жителей сельского поселения, который обусловлен спросом на усадебные индивидуальные жилые дома. В связи с этим, на отдельных территориях сельского поселения планируется индивидуальная </w:t>
      </w:r>
      <w:r>
        <w:rPr>
          <w:sz w:val="24"/>
          <w:szCs w:val="24"/>
        </w:rPr>
        <w:t xml:space="preserve">усадебная </w:t>
      </w:r>
      <w:r w:rsidRPr="0044446A">
        <w:rPr>
          <w:sz w:val="24"/>
          <w:szCs w:val="24"/>
        </w:rPr>
        <w:t xml:space="preserve">застройка. </w:t>
      </w:r>
      <w:r w:rsidRPr="0044446A">
        <w:rPr>
          <w:sz w:val="24"/>
          <w:szCs w:val="24"/>
        </w:rPr>
        <w:lastRenderedPageBreak/>
        <w:t xml:space="preserve">Дополнительными факторами, вызывающими повышенный спрос, являются относительно чистая экологическая среда и природно-рекреационный потенциал территории, транспортная доступность к городам и местам приложения труда. </w:t>
      </w:r>
    </w:p>
    <w:p w:rsidR="00F32CEA" w:rsidRPr="0044446A" w:rsidRDefault="00F32CEA" w:rsidP="00013814">
      <w:pPr>
        <w:spacing w:line="264" w:lineRule="auto"/>
        <w:ind w:firstLine="567"/>
        <w:jc w:val="both"/>
        <w:rPr>
          <w:sz w:val="24"/>
          <w:szCs w:val="24"/>
        </w:rPr>
      </w:pPr>
    </w:p>
    <w:p w:rsidR="00182FD9" w:rsidRDefault="00182FD9" w:rsidP="00182FD9">
      <w:pPr>
        <w:pStyle w:val="213"/>
        <w:tabs>
          <w:tab w:val="left" w:pos="1437"/>
        </w:tabs>
        <w:spacing w:before="0"/>
        <w:ind w:hanging="1277"/>
        <w:rPr>
          <w:b/>
          <w:i/>
          <w:szCs w:val="24"/>
        </w:rPr>
      </w:pPr>
      <w:r w:rsidRPr="00206B74">
        <w:rPr>
          <w:b/>
          <w:i/>
          <w:szCs w:val="24"/>
        </w:rPr>
        <w:t>Перспективы развития жилищного строительства</w:t>
      </w:r>
    </w:p>
    <w:p w:rsidR="00567EBE" w:rsidRPr="00DD5873" w:rsidRDefault="00013814" w:rsidP="00567EBE">
      <w:pPr>
        <w:spacing w:line="264" w:lineRule="auto"/>
        <w:ind w:firstLine="567"/>
        <w:jc w:val="both"/>
        <w:rPr>
          <w:sz w:val="24"/>
          <w:szCs w:val="24"/>
        </w:rPr>
      </w:pPr>
      <w:r w:rsidRPr="0044446A">
        <w:rPr>
          <w:sz w:val="24"/>
          <w:szCs w:val="24"/>
        </w:rPr>
        <w:t xml:space="preserve">Перспективное жилищное строительство </w:t>
      </w:r>
      <w:r w:rsidR="00182FD9">
        <w:rPr>
          <w:sz w:val="24"/>
          <w:szCs w:val="24"/>
        </w:rPr>
        <w:t>Вурман-Сюктерского</w:t>
      </w:r>
      <w:r w:rsidRPr="0044446A">
        <w:rPr>
          <w:sz w:val="24"/>
          <w:szCs w:val="24"/>
        </w:rPr>
        <w:t xml:space="preserve"> сельского поселения  обусловлено спросом на усадебные индивидуальные жилые дома</w:t>
      </w:r>
      <w:r w:rsidR="00A236D4">
        <w:rPr>
          <w:sz w:val="24"/>
          <w:szCs w:val="24"/>
        </w:rPr>
        <w:t xml:space="preserve"> и направленно на </w:t>
      </w:r>
      <w:r w:rsidR="00A236D4" w:rsidRPr="00A236D4">
        <w:rPr>
          <w:sz w:val="24"/>
          <w:szCs w:val="24"/>
        </w:rPr>
        <w:t xml:space="preserve">создание условий для развития </w:t>
      </w:r>
      <w:r w:rsidR="00A236D4" w:rsidRPr="00DD5873">
        <w:rPr>
          <w:sz w:val="24"/>
          <w:szCs w:val="24"/>
        </w:rPr>
        <w:t>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013814" w:rsidRPr="00567EBE" w:rsidRDefault="00182FD9" w:rsidP="00567EBE">
      <w:pPr>
        <w:spacing w:line="264" w:lineRule="auto"/>
        <w:ind w:firstLine="567"/>
        <w:jc w:val="both"/>
        <w:rPr>
          <w:sz w:val="24"/>
          <w:szCs w:val="24"/>
        </w:rPr>
      </w:pPr>
      <w:proofErr w:type="gramStart"/>
      <w:r w:rsidRPr="00DD5873">
        <w:rPr>
          <w:sz w:val="24"/>
          <w:szCs w:val="24"/>
        </w:rPr>
        <w:t>Д</w:t>
      </w:r>
      <w:r w:rsidR="00013814" w:rsidRPr="00DD5873">
        <w:rPr>
          <w:sz w:val="24"/>
          <w:szCs w:val="24"/>
        </w:rPr>
        <w:t xml:space="preserve">ля дальнейшего градостроительного освоения Генеральным планом планируется  включить в границы населенных пунктов  сельского поселения – </w:t>
      </w:r>
      <w:r w:rsidR="00567EBE" w:rsidRPr="00DD5873">
        <w:rPr>
          <w:sz w:val="24"/>
          <w:szCs w:val="24"/>
        </w:rPr>
        <w:t xml:space="preserve">д. </w:t>
      </w:r>
      <w:r w:rsidR="009B65F3" w:rsidRPr="00DD5873">
        <w:rPr>
          <w:sz w:val="24"/>
          <w:szCs w:val="24"/>
        </w:rPr>
        <w:t>Хорнзор</w:t>
      </w:r>
      <w:r w:rsidR="00567EBE" w:rsidRPr="00DD5873">
        <w:rPr>
          <w:sz w:val="24"/>
          <w:szCs w:val="24"/>
        </w:rPr>
        <w:t>, д. Кибечкасы, д. Шобашкаркасы, д. Вурманка</w:t>
      </w:r>
      <w:r w:rsidR="00022E50" w:rsidRPr="00DD5873">
        <w:rPr>
          <w:sz w:val="24"/>
          <w:szCs w:val="24"/>
        </w:rPr>
        <w:t>сы</w:t>
      </w:r>
      <w:r w:rsidR="00CE0837" w:rsidRPr="00DD5873">
        <w:rPr>
          <w:sz w:val="24"/>
          <w:szCs w:val="24"/>
        </w:rPr>
        <w:t xml:space="preserve">, </w:t>
      </w:r>
      <w:r w:rsidR="009B65F3" w:rsidRPr="00DD5873">
        <w:rPr>
          <w:sz w:val="24"/>
          <w:szCs w:val="24"/>
        </w:rPr>
        <w:t xml:space="preserve">д. </w:t>
      </w:r>
      <w:proofErr w:type="spellStart"/>
      <w:r w:rsidR="009B65F3" w:rsidRPr="00DD5873">
        <w:rPr>
          <w:sz w:val="24"/>
          <w:szCs w:val="24"/>
        </w:rPr>
        <w:t>Крикакасы</w:t>
      </w:r>
      <w:proofErr w:type="spellEnd"/>
      <w:r w:rsidR="009B65F3" w:rsidRPr="00DD5873">
        <w:rPr>
          <w:sz w:val="24"/>
          <w:szCs w:val="24"/>
        </w:rPr>
        <w:t xml:space="preserve">, д. Онгапось, </w:t>
      </w:r>
      <w:r w:rsidR="00CE0837" w:rsidRPr="00DD5873">
        <w:rPr>
          <w:sz w:val="24"/>
          <w:szCs w:val="24"/>
        </w:rPr>
        <w:t xml:space="preserve">д. Ойкасы, </w:t>
      </w:r>
      <w:r w:rsidR="00AD6C7C" w:rsidRPr="00DD5873">
        <w:rPr>
          <w:sz w:val="24"/>
          <w:szCs w:val="24"/>
        </w:rPr>
        <w:t>с</w:t>
      </w:r>
      <w:r w:rsidR="00CE0837" w:rsidRPr="00DD5873">
        <w:rPr>
          <w:sz w:val="24"/>
          <w:szCs w:val="24"/>
        </w:rPr>
        <w:t>. Хыркасы</w:t>
      </w:r>
      <w:r w:rsidR="00013814" w:rsidRPr="00DD5873">
        <w:rPr>
          <w:sz w:val="24"/>
          <w:szCs w:val="24"/>
        </w:rPr>
        <w:t xml:space="preserve"> </w:t>
      </w:r>
      <w:r w:rsidR="009B65F3" w:rsidRPr="00DD5873">
        <w:rPr>
          <w:sz w:val="24"/>
          <w:szCs w:val="24"/>
        </w:rPr>
        <w:t xml:space="preserve">и д. Питикасы </w:t>
      </w:r>
      <w:r w:rsidR="00013814" w:rsidRPr="00DD5873">
        <w:rPr>
          <w:sz w:val="24"/>
          <w:szCs w:val="24"/>
        </w:rPr>
        <w:t xml:space="preserve">земельные участки общей площадью </w:t>
      </w:r>
      <w:r w:rsidR="00282A13">
        <w:rPr>
          <w:sz w:val="24"/>
          <w:szCs w:val="24"/>
        </w:rPr>
        <w:t>170,53</w:t>
      </w:r>
      <w:r w:rsidR="00DD5873" w:rsidRPr="00DD5873">
        <w:rPr>
          <w:sz w:val="24"/>
          <w:szCs w:val="24"/>
        </w:rPr>
        <w:t>23</w:t>
      </w:r>
      <w:r w:rsidR="00567EBE" w:rsidRPr="00DD5873">
        <w:rPr>
          <w:sz w:val="24"/>
          <w:szCs w:val="24"/>
        </w:rPr>
        <w:t xml:space="preserve"> </w:t>
      </w:r>
      <w:r w:rsidR="00013814" w:rsidRPr="00DD5873">
        <w:rPr>
          <w:sz w:val="24"/>
          <w:szCs w:val="24"/>
        </w:rPr>
        <w:t>га из категории земель сельскохозяйственного назначения</w:t>
      </w:r>
      <w:r w:rsidR="00C77772" w:rsidRPr="00DD5873">
        <w:rPr>
          <w:sz w:val="24"/>
          <w:szCs w:val="24"/>
        </w:rPr>
        <w:t>, земель особо охраняемых территорий и объектов, земель населенных пунктов</w:t>
      </w:r>
      <w:r w:rsidR="00266FD9" w:rsidRPr="00DD5873">
        <w:rPr>
          <w:sz w:val="24"/>
          <w:szCs w:val="24"/>
        </w:rPr>
        <w:t xml:space="preserve"> </w:t>
      </w:r>
      <w:r w:rsidR="00793811" w:rsidRPr="00DD5873">
        <w:rPr>
          <w:sz w:val="24"/>
          <w:szCs w:val="24"/>
        </w:rPr>
        <w:t>(по данным администрации сельского поселения)</w:t>
      </w:r>
      <w:r w:rsidR="00013814" w:rsidRPr="00DD5873">
        <w:rPr>
          <w:sz w:val="24"/>
          <w:szCs w:val="24"/>
        </w:rPr>
        <w:t>.</w:t>
      </w:r>
      <w:proofErr w:type="gramEnd"/>
    </w:p>
    <w:p w:rsidR="00402C4C" w:rsidRDefault="00402C4C" w:rsidP="00013814">
      <w:pPr>
        <w:spacing w:line="264" w:lineRule="auto"/>
        <w:ind w:firstLine="567"/>
        <w:jc w:val="both"/>
        <w:rPr>
          <w:sz w:val="24"/>
          <w:szCs w:val="24"/>
        </w:rPr>
      </w:pPr>
    </w:p>
    <w:p w:rsidR="00B47216" w:rsidRDefault="00B47216" w:rsidP="00F32CEA">
      <w:pPr>
        <w:pStyle w:val="213"/>
        <w:numPr>
          <w:ilvl w:val="1"/>
          <w:numId w:val="66"/>
        </w:numPr>
        <w:tabs>
          <w:tab w:val="left" w:pos="567"/>
        </w:tabs>
        <w:spacing w:before="0" w:line="264" w:lineRule="auto"/>
        <w:ind w:left="567" w:right="-9" w:hanging="567"/>
        <w:jc w:val="both"/>
        <w:rPr>
          <w:b/>
          <w:szCs w:val="24"/>
        </w:rPr>
      </w:pPr>
      <w:r>
        <w:rPr>
          <w:b/>
          <w:szCs w:val="24"/>
        </w:rPr>
        <w:t>Инженерная инфраструктура</w:t>
      </w:r>
    </w:p>
    <w:p w:rsidR="00B47216" w:rsidRPr="00300D58" w:rsidRDefault="00B47216" w:rsidP="00B47216">
      <w:pPr>
        <w:pStyle w:val="afffe"/>
        <w:spacing w:before="0" w:beforeAutospacing="0" w:after="0" w:afterAutospacing="0"/>
        <w:jc w:val="both"/>
        <w:rPr>
          <w:b/>
        </w:rPr>
      </w:pPr>
      <w:r w:rsidRPr="00F30D00">
        <w:rPr>
          <w:b/>
        </w:rPr>
        <w:t xml:space="preserve">Водоснабжение </w:t>
      </w:r>
    </w:p>
    <w:p w:rsidR="00603BD8" w:rsidRPr="00603BD8" w:rsidRDefault="00E356CF" w:rsidP="00E356CF">
      <w:pPr>
        <w:ind w:firstLine="567"/>
        <w:jc w:val="both"/>
        <w:rPr>
          <w:sz w:val="24"/>
          <w:szCs w:val="24"/>
        </w:rPr>
      </w:pPr>
      <w:r w:rsidRPr="00603BD8">
        <w:rPr>
          <w:sz w:val="24"/>
          <w:szCs w:val="24"/>
        </w:rPr>
        <w:t xml:space="preserve">Удельное среднесуточное водопотребление принято в соответствии с СП 31.13330.2012 «Водоснабжение. Наружные сети и сооружения» и составляет </w:t>
      </w:r>
      <w:r w:rsidR="00841FD9" w:rsidRPr="00603BD8">
        <w:rPr>
          <w:sz w:val="24"/>
          <w:szCs w:val="24"/>
        </w:rPr>
        <w:t>для муниципальных районов</w:t>
      </w:r>
      <w:r w:rsidRPr="00603BD8">
        <w:rPr>
          <w:sz w:val="24"/>
          <w:szCs w:val="24"/>
        </w:rPr>
        <w:t xml:space="preserve"> – 2</w:t>
      </w:r>
      <w:r w:rsidR="00841FD9" w:rsidRPr="00603BD8">
        <w:rPr>
          <w:sz w:val="24"/>
          <w:szCs w:val="24"/>
        </w:rPr>
        <w:t>3</w:t>
      </w:r>
      <w:r w:rsidRPr="00603BD8">
        <w:rPr>
          <w:sz w:val="24"/>
          <w:szCs w:val="24"/>
        </w:rPr>
        <w:t xml:space="preserve">0 л/сут./чел. </w:t>
      </w:r>
    </w:p>
    <w:p w:rsidR="00E356CF" w:rsidRDefault="00603BD8" w:rsidP="00E356CF">
      <w:pPr>
        <w:ind w:firstLine="567"/>
        <w:jc w:val="both"/>
        <w:rPr>
          <w:sz w:val="24"/>
          <w:szCs w:val="24"/>
        </w:rPr>
      </w:pPr>
      <w:r w:rsidRPr="00603BD8">
        <w:rPr>
          <w:sz w:val="24"/>
          <w:szCs w:val="24"/>
        </w:rPr>
        <w:t>П</w:t>
      </w:r>
      <w:r w:rsidR="00E356CF" w:rsidRPr="00603BD8">
        <w:rPr>
          <w:sz w:val="24"/>
          <w:szCs w:val="24"/>
        </w:rPr>
        <w:t xml:space="preserve">рогнозное водопотребление в целом по </w:t>
      </w:r>
      <w:r>
        <w:rPr>
          <w:sz w:val="24"/>
          <w:szCs w:val="24"/>
        </w:rPr>
        <w:t>Чебоксарскому району</w:t>
      </w:r>
      <w:r w:rsidR="00E356CF" w:rsidRPr="00603BD8">
        <w:rPr>
          <w:sz w:val="24"/>
          <w:szCs w:val="24"/>
        </w:rPr>
        <w:t xml:space="preserve"> составит на 20</w:t>
      </w:r>
      <w:r>
        <w:rPr>
          <w:sz w:val="24"/>
          <w:szCs w:val="24"/>
        </w:rPr>
        <w:t>40</w:t>
      </w:r>
      <w:r w:rsidR="00E356CF" w:rsidRPr="00603BD8">
        <w:rPr>
          <w:sz w:val="24"/>
          <w:szCs w:val="24"/>
        </w:rPr>
        <w:t xml:space="preserve"> г. </w:t>
      </w:r>
      <w:r w:rsidR="00642199">
        <w:rPr>
          <w:sz w:val="24"/>
          <w:szCs w:val="24"/>
        </w:rPr>
        <w:t>–</w:t>
      </w:r>
      <w:r w:rsidR="00E356CF" w:rsidRPr="00603BD8">
        <w:rPr>
          <w:sz w:val="24"/>
          <w:szCs w:val="24"/>
        </w:rPr>
        <w:t xml:space="preserve"> </w:t>
      </w:r>
      <w:r w:rsidR="00642199">
        <w:rPr>
          <w:sz w:val="24"/>
          <w:szCs w:val="24"/>
        </w:rPr>
        <w:t>14,4</w:t>
      </w:r>
      <w:r w:rsidR="00E356CF" w:rsidRPr="00603BD8">
        <w:rPr>
          <w:sz w:val="24"/>
          <w:szCs w:val="24"/>
        </w:rPr>
        <w:t xml:space="preserve"> тыс. м3/сут.</w:t>
      </w:r>
    </w:p>
    <w:p w:rsidR="00130C2D" w:rsidRDefault="00130C2D" w:rsidP="00130C2D">
      <w:pPr>
        <w:pStyle w:val="213"/>
        <w:tabs>
          <w:tab w:val="left" w:pos="567"/>
        </w:tabs>
        <w:spacing w:before="0" w:line="264" w:lineRule="auto"/>
        <w:ind w:left="0" w:firstLine="567"/>
        <w:jc w:val="both"/>
        <w:rPr>
          <w:szCs w:val="24"/>
        </w:rPr>
      </w:pPr>
      <w:r w:rsidRPr="00BC4DBD">
        <w:rPr>
          <w:szCs w:val="24"/>
        </w:rPr>
        <w:t>Питьевой водой в  Вурман-Сюктерском сельском поселении обеспечено все население. Централизованным водоснабжением пользуются: п. Сюктерка, с</w:t>
      </w:r>
      <w:r>
        <w:rPr>
          <w:szCs w:val="24"/>
        </w:rPr>
        <w:t>.</w:t>
      </w:r>
      <w:r w:rsidRPr="00BC4DBD">
        <w:rPr>
          <w:szCs w:val="24"/>
        </w:rPr>
        <w:t xml:space="preserve"> Хыркасы, с</w:t>
      </w:r>
      <w:r>
        <w:rPr>
          <w:szCs w:val="24"/>
        </w:rPr>
        <w:t>.</w:t>
      </w:r>
      <w:r w:rsidRPr="00BC4DBD">
        <w:rPr>
          <w:szCs w:val="24"/>
        </w:rPr>
        <w:t xml:space="preserve"> </w:t>
      </w:r>
      <w:proofErr w:type="spellStart"/>
      <w:r w:rsidRPr="00BC4DBD">
        <w:rPr>
          <w:szCs w:val="24"/>
        </w:rPr>
        <w:t>Анат-Киняры</w:t>
      </w:r>
      <w:proofErr w:type="spellEnd"/>
      <w:r w:rsidRPr="00BC4DBD">
        <w:rPr>
          <w:szCs w:val="24"/>
        </w:rPr>
        <w:t xml:space="preserve">, </w:t>
      </w:r>
      <w:r>
        <w:rPr>
          <w:szCs w:val="24"/>
        </w:rPr>
        <w:br/>
      </w:r>
      <w:r w:rsidRPr="00BC4DBD">
        <w:rPr>
          <w:szCs w:val="24"/>
        </w:rPr>
        <w:t>д</w:t>
      </w:r>
      <w:r>
        <w:rPr>
          <w:szCs w:val="24"/>
        </w:rPr>
        <w:t>.</w:t>
      </w:r>
      <w:r w:rsidRPr="00BC4DBD">
        <w:rPr>
          <w:szCs w:val="24"/>
        </w:rPr>
        <w:t xml:space="preserve"> Малый Сундырь, д</w:t>
      </w:r>
      <w:r>
        <w:rPr>
          <w:szCs w:val="24"/>
        </w:rPr>
        <w:t>.</w:t>
      </w:r>
      <w:r w:rsidRPr="00BC4DBD">
        <w:rPr>
          <w:szCs w:val="24"/>
        </w:rPr>
        <w:t xml:space="preserve"> Микши-Энзей, д</w:t>
      </w:r>
      <w:r>
        <w:rPr>
          <w:szCs w:val="24"/>
        </w:rPr>
        <w:t>.</w:t>
      </w:r>
      <w:r w:rsidRPr="00BC4DBD">
        <w:rPr>
          <w:szCs w:val="24"/>
        </w:rPr>
        <w:t xml:space="preserve"> Ойкасы, д</w:t>
      </w:r>
      <w:r>
        <w:rPr>
          <w:szCs w:val="24"/>
        </w:rPr>
        <w:t>.</w:t>
      </w:r>
      <w:r w:rsidRPr="00BC4DBD">
        <w:rPr>
          <w:szCs w:val="24"/>
        </w:rPr>
        <w:t xml:space="preserve"> Онгапось, д</w:t>
      </w:r>
      <w:r>
        <w:rPr>
          <w:szCs w:val="24"/>
        </w:rPr>
        <w:t xml:space="preserve">. </w:t>
      </w:r>
      <w:r w:rsidRPr="00BC4DBD">
        <w:rPr>
          <w:szCs w:val="24"/>
        </w:rPr>
        <w:t>Питикасы, д</w:t>
      </w:r>
      <w:r>
        <w:rPr>
          <w:szCs w:val="24"/>
        </w:rPr>
        <w:t>.</w:t>
      </w:r>
      <w:r w:rsidRPr="00BC4DBD">
        <w:rPr>
          <w:szCs w:val="24"/>
        </w:rPr>
        <w:t xml:space="preserve"> Салабайкасы, остальное население </w:t>
      </w:r>
      <w:r>
        <w:rPr>
          <w:szCs w:val="24"/>
        </w:rPr>
        <w:t xml:space="preserve">в </w:t>
      </w:r>
      <w:r w:rsidRPr="00BC4DBD">
        <w:rPr>
          <w:szCs w:val="24"/>
        </w:rPr>
        <w:t>д</w:t>
      </w:r>
      <w:r>
        <w:rPr>
          <w:szCs w:val="24"/>
        </w:rPr>
        <w:t xml:space="preserve">. </w:t>
      </w:r>
      <w:r w:rsidRPr="00BC4DBD">
        <w:rPr>
          <w:szCs w:val="24"/>
        </w:rPr>
        <w:t>Адылъял, д</w:t>
      </w:r>
      <w:r>
        <w:rPr>
          <w:szCs w:val="24"/>
        </w:rPr>
        <w:t xml:space="preserve">. </w:t>
      </w:r>
      <w:proofErr w:type="spellStart"/>
      <w:r w:rsidRPr="00BC4DBD">
        <w:rPr>
          <w:szCs w:val="24"/>
        </w:rPr>
        <w:t>Варпоси</w:t>
      </w:r>
      <w:proofErr w:type="spellEnd"/>
      <w:r w:rsidRPr="00BC4DBD">
        <w:rPr>
          <w:szCs w:val="24"/>
        </w:rPr>
        <w:t>, д</w:t>
      </w:r>
      <w:r>
        <w:rPr>
          <w:szCs w:val="24"/>
        </w:rPr>
        <w:t>.</w:t>
      </w:r>
      <w:r w:rsidRPr="00BC4DBD">
        <w:rPr>
          <w:szCs w:val="24"/>
        </w:rPr>
        <w:t xml:space="preserve"> Вурманкасы,</w:t>
      </w:r>
      <w:r>
        <w:rPr>
          <w:szCs w:val="24"/>
        </w:rPr>
        <w:t xml:space="preserve"> д. </w:t>
      </w:r>
      <w:proofErr w:type="spellStart"/>
      <w:r>
        <w:rPr>
          <w:szCs w:val="24"/>
        </w:rPr>
        <w:t>Крикакасы</w:t>
      </w:r>
      <w:proofErr w:type="spellEnd"/>
      <w:r>
        <w:rPr>
          <w:szCs w:val="24"/>
        </w:rPr>
        <w:t xml:space="preserve">, д. </w:t>
      </w:r>
      <w:r w:rsidRPr="00BC4DBD">
        <w:rPr>
          <w:szCs w:val="24"/>
        </w:rPr>
        <w:t xml:space="preserve">Хорнзор, </w:t>
      </w:r>
      <w:r>
        <w:rPr>
          <w:szCs w:val="24"/>
        </w:rPr>
        <w:br/>
      </w:r>
      <w:r w:rsidRPr="00BC4DBD">
        <w:rPr>
          <w:szCs w:val="24"/>
        </w:rPr>
        <w:t>д</w:t>
      </w:r>
      <w:r>
        <w:rPr>
          <w:szCs w:val="24"/>
        </w:rPr>
        <w:t>.</w:t>
      </w:r>
      <w:r w:rsidRPr="00BC4DBD">
        <w:rPr>
          <w:szCs w:val="24"/>
        </w:rPr>
        <w:t xml:space="preserve"> Шобашкаркасы,</w:t>
      </w:r>
      <w:r>
        <w:rPr>
          <w:szCs w:val="24"/>
        </w:rPr>
        <w:t xml:space="preserve"> </w:t>
      </w:r>
      <w:r w:rsidRPr="00BC4DBD">
        <w:rPr>
          <w:szCs w:val="24"/>
        </w:rPr>
        <w:t>д</w:t>
      </w:r>
      <w:r>
        <w:rPr>
          <w:szCs w:val="24"/>
        </w:rPr>
        <w:t>.</w:t>
      </w:r>
      <w:r w:rsidRPr="00BC4DBD">
        <w:rPr>
          <w:szCs w:val="24"/>
        </w:rPr>
        <w:t xml:space="preserve"> Кибечкасы забор воды производит из  колодцев и домашних скважин. </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Общая протяженность водопроводных сетей в поселении составляет 28 км.</w:t>
      </w:r>
      <w:r>
        <w:rPr>
          <w:szCs w:val="24"/>
        </w:rPr>
        <w:t xml:space="preserve"> </w:t>
      </w:r>
      <w:r w:rsidRPr="00BC4DBD">
        <w:rPr>
          <w:szCs w:val="24"/>
        </w:rPr>
        <w:t>Водопроводные сети и сооружения имеют различную степень износа: магистральные водопроводы – 50-80%, разводящие сети – 50-70%, водонапорные башни – 40-90%.</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Источником хозяйственно-питьевого централизованного водоснабжения на территории сельского поселения являются подземные воды из 12 артезианских источников.</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Централизованные системы водоснабжения сельского поселения обеспечивают потребителей следующими видами водоснабжения:</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 хозяйственно-питьевые нужды;</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 производственные нужды промышленных предприятий.</w:t>
      </w:r>
    </w:p>
    <w:p w:rsidR="00130C2D" w:rsidRPr="00EF4E72" w:rsidRDefault="00130C2D" w:rsidP="00130C2D">
      <w:pPr>
        <w:ind w:firstLine="540"/>
        <w:jc w:val="both"/>
        <w:rPr>
          <w:rFonts w:ascii="Verdana" w:hAnsi="Verdana"/>
          <w:sz w:val="21"/>
          <w:szCs w:val="21"/>
        </w:rPr>
      </w:pPr>
      <w:r w:rsidRPr="00BC4DBD">
        <w:rPr>
          <w:sz w:val="24"/>
          <w:szCs w:val="24"/>
        </w:rPr>
        <w:t xml:space="preserve">Качество воды соответствует требованиям </w:t>
      </w:r>
      <w:hyperlink r:id="rId14" w:history="1">
        <w:r w:rsidRPr="00EF4E72">
          <w:rPr>
            <w:sz w:val="24"/>
            <w:szCs w:val="24"/>
          </w:rPr>
          <w:t>СанПиН 1.2.3685-21</w:t>
        </w:r>
      </w:hyperlink>
      <w:r w:rsidRPr="00EF4E72">
        <w:rPr>
          <w:sz w:val="24"/>
          <w:szCs w:val="24"/>
        </w:rPr>
        <w:t xml:space="preserve"> </w:t>
      </w:r>
      <w:r>
        <w:rPr>
          <w:sz w:val="24"/>
          <w:szCs w:val="24"/>
        </w:rPr>
        <w:t>«</w:t>
      </w:r>
      <w:r w:rsidRPr="00EF4E72">
        <w:rPr>
          <w:sz w:val="24"/>
          <w:szCs w:val="24"/>
        </w:rPr>
        <w:t>Гигиенические нормативы и требования к обеспечению безопасности и (или) безвредности для человека факторов среды обитания</w:t>
      </w:r>
      <w:r>
        <w:rPr>
          <w:sz w:val="24"/>
          <w:szCs w:val="24"/>
        </w:rPr>
        <w:t>»</w:t>
      </w:r>
      <w:r w:rsidRPr="00BC4DBD">
        <w:rPr>
          <w:sz w:val="24"/>
          <w:szCs w:val="24"/>
        </w:rPr>
        <w:t>.</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Ни один из источников водоснабжения сельского поселения в настоящее время не оборудован приборами учета воды. Отсутствие данных по фактическому отпуску воды не позволяет оценить фактические потери воды в системах централизованного водоснабжения сельского поселения при ее производстве и транспортировке.</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Общие неучтенные потери в системах централизованного водоснабжения составляют 21% от общего количества поднятой воды. Неучтенные потери составляют значительную часть от общего количества поднятой воды.</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lastRenderedPageBreak/>
        <w:t>Сети и сооружения требуют проведения реконструкции на наиболее изношенных участках.</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 xml:space="preserve">Нормативы потребления коммунальных услуг по холодному и горячему водоснабжению, водоотведению в жилых помещениях утверждены постановлением Кабинета Министров Чувашской Республики от 04.09.2012 №370 </w:t>
      </w:r>
      <w:r w:rsidR="00251A33">
        <w:rPr>
          <w:szCs w:val="24"/>
        </w:rPr>
        <w:t>«</w:t>
      </w:r>
      <w:r w:rsidRPr="00BC4DBD">
        <w:rPr>
          <w:szCs w:val="24"/>
        </w:rPr>
        <w:t>Об утверждении нормативов потребления коммунальных услуг по холодному и горячему водоснабжению, водоотведению и об особенностях расчета размера платы за коммунальную услугу по отоплению на территории Чувашской Республики</w:t>
      </w:r>
      <w:r w:rsidR="00251A33">
        <w:rPr>
          <w:szCs w:val="24"/>
        </w:rPr>
        <w:t>»</w:t>
      </w:r>
      <w:r w:rsidRPr="00BC4DBD">
        <w:rPr>
          <w:szCs w:val="24"/>
        </w:rPr>
        <w:t>.</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Наличие приборов коммерческого учета воды у бюджетных и иных организаций составляет 100%. Приборный учёт потребления холодной воды абонентами в поселке Сюктерка и деревнях составляет 65% -70%.</w:t>
      </w:r>
    </w:p>
    <w:p w:rsidR="00130C2D" w:rsidRPr="00BC4DBD" w:rsidRDefault="00130C2D" w:rsidP="00130C2D">
      <w:pPr>
        <w:pStyle w:val="213"/>
        <w:tabs>
          <w:tab w:val="left" w:pos="567"/>
        </w:tabs>
        <w:spacing w:before="0" w:line="264" w:lineRule="auto"/>
        <w:ind w:left="0" w:firstLine="567"/>
        <w:jc w:val="both"/>
        <w:rPr>
          <w:szCs w:val="24"/>
        </w:rPr>
      </w:pPr>
      <w:r w:rsidRPr="00BC4DBD">
        <w:rPr>
          <w:szCs w:val="24"/>
        </w:rPr>
        <w:t>Централизованным горячим водоснабжением обеспечено 85% населения п. Сюктерка.</w:t>
      </w:r>
    </w:p>
    <w:p w:rsidR="00B621CF" w:rsidRDefault="00793811" w:rsidP="003349FE">
      <w:pPr>
        <w:pStyle w:val="213"/>
        <w:tabs>
          <w:tab w:val="left" w:pos="567"/>
        </w:tabs>
        <w:spacing w:before="0" w:line="264" w:lineRule="auto"/>
        <w:ind w:left="0" w:firstLine="567"/>
        <w:jc w:val="both"/>
        <w:rPr>
          <w:szCs w:val="24"/>
        </w:rPr>
      </w:pPr>
      <w:r>
        <w:rPr>
          <w:szCs w:val="24"/>
        </w:rPr>
        <w:t>Основные характеристики системы водоснабжения сельского поселения представлены в таблице 9.</w:t>
      </w:r>
    </w:p>
    <w:p w:rsidR="00793811" w:rsidRPr="00EF4E72" w:rsidRDefault="00793811" w:rsidP="00793811">
      <w:pPr>
        <w:pStyle w:val="213"/>
        <w:tabs>
          <w:tab w:val="left" w:pos="567"/>
        </w:tabs>
        <w:spacing w:before="0" w:line="264" w:lineRule="auto"/>
        <w:ind w:left="0" w:firstLine="567"/>
        <w:jc w:val="right"/>
        <w:rPr>
          <w:szCs w:val="24"/>
        </w:rPr>
      </w:pPr>
      <w:r>
        <w:rPr>
          <w:szCs w:val="24"/>
        </w:rPr>
        <w:t>Таблица 9</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ayout w:type="fixed"/>
        <w:tblCellMar>
          <w:top w:w="15" w:type="dxa"/>
          <w:left w:w="15" w:type="dxa"/>
          <w:bottom w:w="15" w:type="dxa"/>
          <w:right w:w="15" w:type="dxa"/>
        </w:tblCellMar>
        <w:tblLook w:val="04A0"/>
      </w:tblPr>
      <w:tblGrid>
        <w:gridCol w:w="851"/>
        <w:gridCol w:w="2835"/>
        <w:gridCol w:w="4948"/>
        <w:gridCol w:w="1294"/>
      </w:tblGrid>
      <w:tr w:rsidR="00130C2D" w:rsidRPr="00EF4E72" w:rsidTr="00793811">
        <w:tc>
          <w:tcPr>
            <w:tcW w:w="851" w:type="dxa"/>
            <w:shd w:val="clear" w:color="auto" w:fill="EFEDED"/>
          </w:tcPr>
          <w:p w:rsidR="00130C2D" w:rsidRPr="00EF4E72" w:rsidRDefault="00130C2D" w:rsidP="00793811">
            <w:pPr>
              <w:pStyle w:val="213"/>
              <w:tabs>
                <w:tab w:val="left" w:pos="567"/>
              </w:tabs>
              <w:spacing w:before="0" w:line="264" w:lineRule="auto"/>
              <w:ind w:left="0" w:firstLine="0"/>
              <w:rPr>
                <w:szCs w:val="24"/>
              </w:rPr>
            </w:pPr>
            <w:r>
              <w:rPr>
                <w:szCs w:val="24"/>
              </w:rPr>
              <w:t>№ п/п</w:t>
            </w:r>
          </w:p>
        </w:tc>
        <w:tc>
          <w:tcPr>
            <w:tcW w:w="2835"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Показатели</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Наименование населенного пункта</w:t>
            </w:r>
          </w:p>
        </w:tc>
        <w:tc>
          <w:tcPr>
            <w:tcW w:w="1294" w:type="dxa"/>
            <w:shd w:val="clear" w:color="auto" w:fill="EFEDED"/>
            <w:tcMar>
              <w:top w:w="30" w:type="dxa"/>
              <w:left w:w="60" w:type="dxa"/>
              <w:bottom w:w="30" w:type="dxa"/>
              <w:right w:w="60" w:type="dxa"/>
            </w:tcMar>
            <w:hideMark/>
          </w:tcPr>
          <w:p w:rsidR="00130C2D" w:rsidRPr="00EF4E72" w:rsidRDefault="00793811" w:rsidP="00793811">
            <w:pPr>
              <w:pStyle w:val="213"/>
              <w:tabs>
                <w:tab w:val="left" w:pos="567"/>
              </w:tabs>
              <w:spacing w:before="0" w:line="264" w:lineRule="auto"/>
              <w:ind w:left="0" w:firstLine="0"/>
              <w:rPr>
                <w:szCs w:val="24"/>
              </w:rPr>
            </w:pPr>
            <w:r>
              <w:rPr>
                <w:szCs w:val="24"/>
              </w:rPr>
              <w:t>Протяжен-ность, объем, размер</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1</w:t>
            </w:r>
          </w:p>
        </w:tc>
        <w:tc>
          <w:tcPr>
            <w:tcW w:w="2835" w:type="dxa"/>
            <w:shd w:val="clear" w:color="auto" w:fill="F5F5F5"/>
            <w:tcMar>
              <w:top w:w="30" w:type="dxa"/>
              <w:left w:w="60" w:type="dxa"/>
              <w:bottom w:w="30" w:type="dxa"/>
              <w:right w:w="60" w:type="dxa"/>
            </w:tcMa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с. Хыркасы</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с. Хыркасы, восточнее ул</w:t>
            </w:r>
            <w:r>
              <w:rPr>
                <w:szCs w:val="24"/>
              </w:rPr>
              <w:t>.</w:t>
            </w:r>
            <w:r w:rsidRPr="00EF4E72">
              <w:rPr>
                <w:szCs w:val="24"/>
              </w:rPr>
              <w:t xml:space="preserve"> Школьная</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2191,8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2</w:t>
            </w:r>
          </w:p>
        </w:tc>
        <w:tc>
          <w:tcPr>
            <w:tcW w:w="2835" w:type="dxa"/>
            <w:shd w:val="clear" w:color="auto" w:fill="EFEDED"/>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с. Хыркасы</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с. Хыркасы</w:t>
            </w:r>
            <w:r w:rsidR="00793811">
              <w:rPr>
                <w:szCs w:val="24"/>
              </w:rPr>
              <w:t>,</w:t>
            </w:r>
            <w:r w:rsidRPr="00EF4E72">
              <w:rPr>
                <w:szCs w:val="24"/>
              </w:rPr>
              <w:t xml:space="preserve"> ул. Школьная</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2618,9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3</w:t>
            </w:r>
          </w:p>
        </w:tc>
        <w:tc>
          <w:tcPr>
            <w:tcW w:w="2835" w:type="dxa"/>
            <w:shd w:val="clear" w:color="auto" w:fill="F5F5F5"/>
            <w:tcMar>
              <w:top w:w="30" w:type="dxa"/>
              <w:left w:w="60" w:type="dxa"/>
              <w:bottom w:w="30" w:type="dxa"/>
              <w:right w:w="60" w:type="dxa"/>
            </w:tcMar>
            <w:hideMark/>
          </w:tcPr>
          <w:p w:rsidR="00130C2D" w:rsidRDefault="00130C2D" w:rsidP="00130C2D">
            <w:pPr>
              <w:pStyle w:val="213"/>
              <w:tabs>
                <w:tab w:val="left" w:pos="567"/>
              </w:tabs>
              <w:spacing w:before="0" w:line="264" w:lineRule="auto"/>
              <w:ind w:left="0" w:firstLine="0"/>
              <w:rPr>
                <w:szCs w:val="24"/>
              </w:rPr>
            </w:pPr>
            <w:r w:rsidRPr="00EF4E72">
              <w:rPr>
                <w:szCs w:val="24"/>
              </w:rPr>
              <w:t xml:space="preserve">Водопроводная сеть </w:t>
            </w:r>
          </w:p>
          <w:p w:rsidR="00130C2D" w:rsidRPr="00EF4E72" w:rsidRDefault="00130C2D" w:rsidP="00130C2D">
            <w:pPr>
              <w:pStyle w:val="213"/>
              <w:tabs>
                <w:tab w:val="left" w:pos="567"/>
              </w:tabs>
              <w:spacing w:before="0" w:line="264" w:lineRule="auto"/>
              <w:ind w:left="0" w:firstLine="0"/>
              <w:rPr>
                <w:szCs w:val="24"/>
              </w:rPr>
            </w:pPr>
            <w:r w:rsidRPr="00EF4E72">
              <w:rPr>
                <w:szCs w:val="24"/>
              </w:rPr>
              <w:t>с. Хыркасы</w:t>
            </w:r>
          </w:p>
        </w:tc>
        <w:tc>
          <w:tcPr>
            <w:tcW w:w="4948" w:type="dxa"/>
            <w:shd w:val="clear" w:color="auto" w:fill="F5F5F5"/>
            <w:tcMar>
              <w:top w:w="30" w:type="dxa"/>
              <w:left w:w="60" w:type="dxa"/>
              <w:bottom w:w="30" w:type="dxa"/>
              <w:right w:w="60" w:type="dxa"/>
            </w:tcMar>
            <w:hideMark/>
          </w:tcPr>
          <w:p w:rsidR="00130C2D" w:rsidRPr="00EF4E72" w:rsidRDefault="00793811" w:rsidP="00793811">
            <w:pPr>
              <w:pStyle w:val="213"/>
              <w:tabs>
                <w:tab w:val="left" w:pos="567"/>
              </w:tabs>
              <w:spacing w:before="0" w:line="264" w:lineRule="auto"/>
              <w:ind w:left="0" w:firstLine="0"/>
              <w:rPr>
                <w:szCs w:val="24"/>
              </w:rPr>
            </w:pPr>
            <w:r>
              <w:rPr>
                <w:szCs w:val="24"/>
              </w:rPr>
              <w:t xml:space="preserve">с. Хыркасы, ул. </w:t>
            </w:r>
            <w:proofErr w:type="gramStart"/>
            <w:r>
              <w:rPr>
                <w:szCs w:val="24"/>
              </w:rPr>
              <w:t>Проектная</w:t>
            </w:r>
            <w:proofErr w:type="gramEnd"/>
            <w:r>
              <w:rPr>
                <w:szCs w:val="24"/>
              </w:rPr>
              <w:t xml:space="preserve">, </w:t>
            </w:r>
            <w:r w:rsidR="00130C2D" w:rsidRPr="00EF4E72">
              <w:rPr>
                <w:szCs w:val="24"/>
              </w:rPr>
              <w:t xml:space="preserve">д .№1 – </w:t>
            </w:r>
            <w:proofErr w:type="spellStart"/>
            <w:r w:rsidR="00130C2D" w:rsidRPr="00EF4E72">
              <w:rPr>
                <w:szCs w:val="24"/>
              </w:rPr>
              <w:t>Сюктерский</w:t>
            </w:r>
            <w:proofErr w:type="spellEnd"/>
            <w:r w:rsidR="00130C2D" w:rsidRPr="00EF4E72">
              <w:rPr>
                <w:szCs w:val="24"/>
              </w:rPr>
              <w:t xml:space="preserve"> проезд – ул. Юбилейная  д.№1 – ул. Туристов д.№1 -  ул. Ресторанная д. №1</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2704,02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4</w:t>
            </w:r>
          </w:p>
        </w:tc>
        <w:tc>
          <w:tcPr>
            <w:tcW w:w="2835" w:type="dxa"/>
            <w:shd w:val="clear" w:color="auto" w:fill="EFEDED"/>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Водопроводной сеть</w:t>
            </w:r>
          </w:p>
          <w:p w:rsidR="00130C2D" w:rsidRPr="00EF4E72" w:rsidRDefault="00130C2D" w:rsidP="00793811">
            <w:pPr>
              <w:pStyle w:val="213"/>
              <w:tabs>
                <w:tab w:val="left" w:pos="567"/>
              </w:tabs>
              <w:spacing w:before="0" w:line="264" w:lineRule="auto"/>
              <w:ind w:left="0" w:firstLine="0"/>
              <w:rPr>
                <w:szCs w:val="24"/>
              </w:rPr>
            </w:pPr>
            <w:r w:rsidRPr="00EF4E72">
              <w:rPr>
                <w:szCs w:val="24"/>
              </w:rPr>
              <w:t>д. Онгапось</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 д. Онгапось, ул</w:t>
            </w:r>
            <w:proofErr w:type="gramStart"/>
            <w:r>
              <w:rPr>
                <w:szCs w:val="24"/>
              </w:rPr>
              <w:t>.</w:t>
            </w:r>
            <w:r w:rsidRPr="00EF4E72">
              <w:rPr>
                <w:szCs w:val="24"/>
              </w:rPr>
              <w:t>К</w:t>
            </w:r>
            <w:proofErr w:type="gramEnd"/>
            <w:r w:rsidRPr="00EF4E72">
              <w:rPr>
                <w:szCs w:val="24"/>
              </w:rPr>
              <w:t>олхозная, дом № 1- ул</w:t>
            </w:r>
            <w:r>
              <w:rPr>
                <w:szCs w:val="24"/>
              </w:rPr>
              <w:t>.</w:t>
            </w:r>
            <w:r w:rsidRPr="00EF4E72">
              <w:rPr>
                <w:szCs w:val="24"/>
              </w:rPr>
              <w:t>Колхозная, дом № 40</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3750,0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5</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Водопроводной сеть </w:t>
            </w:r>
          </w:p>
          <w:p w:rsidR="00130C2D" w:rsidRPr="00EF4E72" w:rsidRDefault="00130C2D" w:rsidP="00793811">
            <w:pPr>
              <w:pStyle w:val="213"/>
              <w:tabs>
                <w:tab w:val="left" w:pos="567"/>
              </w:tabs>
              <w:spacing w:before="0" w:line="264" w:lineRule="auto"/>
              <w:ind w:left="0" w:firstLine="0"/>
              <w:rPr>
                <w:szCs w:val="24"/>
              </w:rPr>
            </w:pPr>
            <w:r w:rsidRPr="00EF4E72">
              <w:rPr>
                <w:szCs w:val="24"/>
              </w:rPr>
              <w:t>д. Микши-Энзей</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 Микши-Энзей</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3167,0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6</w:t>
            </w:r>
          </w:p>
        </w:tc>
        <w:tc>
          <w:tcPr>
            <w:tcW w:w="2835" w:type="dxa"/>
            <w:shd w:val="clear" w:color="auto" w:fill="EFEDED"/>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д. Питикасы</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w:t>
            </w:r>
            <w:r>
              <w:rPr>
                <w:szCs w:val="24"/>
              </w:rPr>
              <w:t>.</w:t>
            </w:r>
            <w:r w:rsidRPr="00EF4E72">
              <w:rPr>
                <w:szCs w:val="24"/>
              </w:rPr>
              <w:t xml:space="preserve"> Питикасы,  западнее дома № 1 по </w:t>
            </w:r>
            <w:r>
              <w:rPr>
                <w:szCs w:val="24"/>
              </w:rPr>
              <w:br/>
            </w:r>
            <w:r w:rsidRPr="00EF4E72">
              <w:rPr>
                <w:szCs w:val="24"/>
              </w:rPr>
              <w:t>ул</w:t>
            </w:r>
            <w:r>
              <w:rPr>
                <w:szCs w:val="24"/>
              </w:rPr>
              <w:t>.</w:t>
            </w:r>
            <w:r w:rsidRPr="00EF4E72">
              <w:rPr>
                <w:szCs w:val="24"/>
              </w:rPr>
              <w:t xml:space="preserve"> </w:t>
            </w:r>
            <w:proofErr w:type="gramStart"/>
            <w:r w:rsidRPr="00EF4E72">
              <w:rPr>
                <w:szCs w:val="24"/>
              </w:rPr>
              <w:t>Южная</w:t>
            </w:r>
            <w:proofErr w:type="gramEnd"/>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2,7 кв</w:t>
            </w:r>
            <w:proofErr w:type="gramStart"/>
            <w:r w:rsidRPr="00EF4E72">
              <w:rPr>
                <w:szCs w:val="24"/>
              </w:rPr>
              <w:t>.м</w:t>
            </w:r>
            <w:proofErr w:type="gramEnd"/>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7</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Водопроводной сеть </w:t>
            </w:r>
          </w:p>
          <w:p w:rsidR="00130C2D" w:rsidRPr="00EF4E72" w:rsidRDefault="00130C2D" w:rsidP="00793811">
            <w:pPr>
              <w:pStyle w:val="213"/>
              <w:tabs>
                <w:tab w:val="left" w:pos="567"/>
              </w:tabs>
              <w:spacing w:before="0" w:line="264" w:lineRule="auto"/>
              <w:ind w:left="0" w:firstLine="0"/>
              <w:rPr>
                <w:szCs w:val="24"/>
              </w:rPr>
            </w:pPr>
            <w:r w:rsidRPr="00EF4E72">
              <w:rPr>
                <w:szCs w:val="24"/>
              </w:rPr>
              <w:t>д. Питикасы</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w:t>
            </w:r>
            <w:r>
              <w:rPr>
                <w:szCs w:val="24"/>
              </w:rPr>
              <w:t>.</w:t>
            </w:r>
            <w:r w:rsidRPr="00EF4E72">
              <w:rPr>
                <w:szCs w:val="24"/>
              </w:rPr>
              <w:t xml:space="preserve"> Питикасы, ул</w:t>
            </w:r>
            <w:proofErr w:type="gramStart"/>
            <w:r>
              <w:rPr>
                <w:szCs w:val="24"/>
              </w:rPr>
              <w:t>.</w:t>
            </w:r>
            <w:r w:rsidRPr="00EF4E72">
              <w:rPr>
                <w:szCs w:val="24"/>
              </w:rPr>
              <w:t>С</w:t>
            </w:r>
            <w:proofErr w:type="gramEnd"/>
            <w:r w:rsidRPr="00EF4E72">
              <w:rPr>
                <w:szCs w:val="24"/>
              </w:rPr>
              <w:t>еверная, дом № 1- ул</w:t>
            </w:r>
            <w:r>
              <w:rPr>
                <w:szCs w:val="24"/>
              </w:rPr>
              <w:t>.</w:t>
            </w:r>
            <w:r w:rsidRPr="00EF4E72">
              <w:rPr>
                <w:szCs w:val="24"/>
              </w:rPr>
              <w:t>Южная, дом № 1</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1679,0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8</w:t>
            </w:r>
          </w:p>
        </w:tc>
        <w:tc>
          <w:tcPr>
            <w:tcW w:w="2835" w:type="dxa"/>
            <w:shd w:val="clear" w:color="auto" w:fill="EFEDED"/>
            <w:tcMar>
              <w:top w:w="30" w:type="dxa"/>
              <w:left w:w="60" w:type="dxa"/>
              <w:bottom w:w="30" w:type="dxa"/>
              <w:right w:w="60" w:type="dxa"/>
            </w:tcMa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д. Ойкасы</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t>д.</w:t>
            </w:r>
            <w:r w:rsidRPr="00EF4E72">
              <w:rPr>
                <w:szCs w:val="24"/>
              </w:rPr>
              <w:t xml:space="preserve"> Ойкасы, ул</w:t>
            </w:r>
            <w:r>
              <w:rPr>
                <w:szCs w:val="24"/>
              </w:rPr>
              <w:t xml:space="preserve">. </w:t>
            </w:r>
            <w:r w:rsidRPr="00EF4E72">
              <w:rPr>
                <w:szCs w:val="24"/>
              </w:rPr>
              <w:t>Заовражная, дом № 1 – ул</w:t>
            </w:r>
            <w:proofErr w:type="gramStart"/>
            <w:r>
              <w:rPr>
                <w:szCs w:val="24"/>
              </w:rPr>
              <w:t>.</w:t>
            </w:r>
            <w:r w:rsidRPr="00EF4E72">
              <w:rPr>
                <w:szCs w:val="24"/>
              </w:rPr>
              <w:t>Ц</w:t>
            </w:r>
            <w:proofErr w:type="gramEnd"/>
            <w:r w:rsidRPr="00EF4E72">
              <w:rPr>
                <w:szCs w:val="24"/>
              </w:rPr>
              <w:t>ентральная, дом № 1 – ул</w:t>
            </w:r>
            <w:r>
              <w:rPr>
                <w:szCs w:val="24"/>
              </w:rPr>
              <w:t>.</w:t>
            </w:r>
            <w:r w:rsidRPr="00EF4E72">
              <w:rPr>
                <w:szCs w:val="24"/>
              </w:rPr>
              <w:t xml:space="preserve">Передняя, </w:t>
            </w:r>
            <w:r>
              <w:rPr>
                <w:szCs w:val="24"/>
              </w:rPr>
              <w:br/>
            </w:r>
            <w:r w:rsidRPr="00EF4E72">
              <w:rPr>
                <w:szCs w:val="24"/>
              </w:rPr>
              <w:t>дом № 1</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2115,0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9</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д. Салабайкасы</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t>д.</w:t>
            </w:r>
            <w:r w:rsidRPr="00EF4E72">
              <w:rPr>
                <w:szCs w:val="24"/>
              </w:rPr>
              <w:t xml:space="preserve"> Салабайкасы, восточнее дома № 1 по ул</w:t>
            </w:r>
            <w:proofErr w:type="gramStart"/>
            <w:r>
              <w:rPr>
                <w:szCs w:val="24"/>
              </w:rPr>
              <w:t>.</w:t>
            </w:r>
            <w:r w:rsidRPr="00EF4E72">
              <w:rPr>
                <w:szCs w:val="24"/>
              </w:rPr>
              <w:t>М</w:t>
            </w:r>
            <w:proofErr w:type="gramEnd"/>
            <w:r w:rsidRPr="00EF4E72">
              <w:rPr>
                <w:szCs w:val="24"/>
              </w:rPr>
              <w:t>ельничная</w:t>
            </w:r>
          </w:p>
        </w:tc>
        <w:tc>
          <w:tcPr>
            <w:tcW w:w="1294" w:type="dxa"/>
            <w:shd w:val="clear" w:color="auto" w:fill="F5F5F5"/>
            <w:tcMar>
              <w:top w:w="30" w:type="dxa"/>
              <w:left w:w="60" w:type="dxa"/>
              <w:bottom w:w="30" w:type="dxa"/>
              <w:right w:w="60" w:type="dxa"/>
            </w:tcMar>
            <w:vAlign w:val="center"/>
            <w:hideMark/>
          </w:tcPr>
          <w:p w:rsidR="00130C2D" w:rsidRPr="00EF4E72" w:rsidRDefault="00130C2D" w:rsidP="00793811">
            <w:pPr>
              <w:pStyle w:val="213"/>
              <w:tabs>
                <w:tab w:val="left" w:pos="567"/>
              </w:tabs>
              <w:spacing w:before="0" w:line="264" w:lineRule="auto"/>
              <w:ind w:left="95" w:firstLine="0"/>
              <w:jc w:val="both"/>
              <w:rPr>
                <w:szCs w:val="24"/>
              </w:rPr>
            </w:pPr>
            <w:r w:rsidRPr="00EF4E72">
              <w:rPr>
                <w:szCs w:val="24"/>
              </w:rPr>
              <w:t>4,3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10</w:t>
            </w:r>
          </w:p>
        </w:tc>
        <w:tc>
          <w:tcPr>
            <w:tcW w:w="2835" w:type="dxa"/>
            <w:shd w:val="clear" w:color="auto" w:fill="EFEDED"/>
            <w:tcMar>
              <w:top w:w="30" w:type="dxa"/>
              <w:left w:w="60" w:type="dxa"/>
              <w:bottom w:w="30" w:type="dxa"/>
              <w:right w:w="60" w:type="dxa"/>
            </w:tcMa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Водопроводная  сеть </w:t>
            </w:r>
          </w:p>
          <w:p w:rsidR="00130C2D" w:rsidRPr="00EF4E72" w:rsidRDefault="00130C2D" w:rsidP="00793811">
            <w:pPr>
              <w:pStyle w:val="213"/>
              <w:tabs>
                <w:tab w:val="left" w:pos="567"/>
              </w:tabs>
              <w:spacing w:before="0" w:line="264" w:lineRule="auto"/>
              <w:ind w:left="0" w:firstLine="0"/>
              <w:rPr>
                <w:szCs w:val="24"/>
              </w:rPr>
            </w:pPr>
            <w:r w:rsidRPr="00EF4E72">
              <w:rPr>
                <w:szCs w:val="24"/>
              </w:rPr>
              <w:t>д. Салабайкасы</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proofErr w:type="spellStart"/>
            <w:r w:rsidRPr="00EF4E72">
              <w:rPr>
                <w:szCs w:val="24"/>
              </w:rPr>
              <w:t>д</w:t>
            </w:r>
            <w:proofErr w:type="gramStart"/>
            <w:r>
              <w:rPr>
                <w:szCs w:val="24"/>
              </w:rPr>
              <w:t>.</w:t>
            </w:r>
            <w:r w:rsidRPr="00EF4E72">
              <w:rPr>
                <w:szCs w:val="24"/>
              </w:rPr>
              <w:t>С</w:t>
            </w:r>
            <w:proofErr w:type="gramEnd"/>
            <w:r w:rsidRPr="00EF4E72">
              <w:rPr>
                <w:szCs w:val="24"/>
              </w:rPr>
              <w:t>алабайкасы</w:t>
            </w:r>
            <w:proofErr w:type="spellEnd"/>
            <w:r w:rsidRPr="00EF4E72">
              <w:rPr>
                <w:szCs w:val="24"/>
              </w:rPr>
              <w:t>, ул</w:t>
            </w:r>
            <w:r>
              <w:rPr>
                <w:szCs w:val="24"/>
              </w:rPr>
              <w:t>.</w:t>
            </w:r>
            <w:r w:rsidRPr="00EF4E72">
              <w:rPr>
                <w:szCs w:val="24"/>
              </w:rPr>
              <w:t>Медицинская, дом № 1 – ул</w:t>
            </w:r>
            <w:r>
              <w:rPr>
                <w:szCs w:val="24"/>
              </w:rPr>
              <w:t>.</w:t>
            </w:r>
            <w:r w:rsidRPr="00EF4E72">
              <w:rPr>
                <w:szCs w:val="24"/>
              </w:rPr>
              <w:t>Толстого, дом № 1 – ул</w:t>
            </w:r>
            <w:r>
              <w:rPr>
                <w:szCs w:val="24"/>
              </w:rPr>
              <w:t>.</w:t>
            </w:r>
            <w:r w:rsidRPr="00EF4E72">
              <w:rPr>
                <w:szCs w:val="24"/>
              </w:rPr>
              <w:t xml:space="preserve">Космонавтов, </w:t>
            </w:r>
            <w:r>
              <w:rPr>
                <w:szCs w:val="24"/>
              </w:rPr>
              <w:br/>
            </w:r>
            <w:r w:rsidRPr="00EF4E72">
              <w:rPr>
                <w:szCs w:val="24"/>
              </w:rPr>
              <w:t>дом № 1</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1876,0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11</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rPr>
                <w:szCs w:val="24"/>
              </w:rPr>
            </w:pPr>
            <w:r w:rsidRPr="00EF4E72">
              <w:rPr>
                <w:szCs w:val="24"/>
              </w:rPr>
              <w:t xml:space="preserve">с. </w:t>
            </w:r>
            <w:proofErr w:type="spellStart"/>
            <w:r w:rsidRPr="00EF4E72">
              <w:rPr>
                <w:szCs w:val="24"/>
              </w:rPr>
              <w:t>Анат-Киняры</w:t>
            </w:r>
            <w:proofErr w:type="spellEnd"/>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t>с.</w:t>
            </w:r>
            <w:r w:rsidRPr="00EF4E72">
              <w:rPr>
                <w:szCs w:val="24"/>
              </w:rPr>
              <w:t xml:space="preserve">  </w:t>
            </w:r>
            <w:proofErr w:type="spellStart"/>
            <w:r w:rsidRPr="00EF4E72">
              <w:rPr>
                <w:szCs w:val="24"/>
              </w:rPr>
              <w:t>Анат-Киняры</w:t>
            </w:r>
            <w:proofErr w:type="spellEnd"/>
            <w:r w:rsidRPr="00EF4E72">
              <w:rPr>
                <w:szCs w:val="24"/>
              </w:rPr>
              <w:t>, южнее дома № 1 по ул</w:t>
            </w:r>
            <w:proofErr w:type="gramStart"/>
            <w:r>
              <w:rPr>
                <w:szCs w:val="24"/>
              </w:rPr>
              <w:t>.</w:t>
            </w:r>
            <w:r w:rsidRPr="00EF4E72">
              <w:rPr>
                <w:szCs w:val="24"/>
              </w:rPr>
              <w:t>М</w:t>
            </w:r>
            <w:proofErr w:type="gramEnd"/>
            <w:r w:rsidRPr="00EF4E72">
              <w:rPr>
                <w:szCs w:val="24"/>
              </w:rPr>
              <w:t>ельничная</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3,8 кв</w:t>
            </w:r>
            <w:proofErr w:type="gramStart"/>
            <w:r w:rsidRPr="00EF4E72">
              <w:rPr>
                <w:szCs w:val="24"/>
              </w:rPr>
              <w:t>.м</w:t>
            </w:r>
            <w:proofErr w:type="gramEnd"/>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12</w:t>
            </w:r>
          </w:p>
        </w:tc>
        <w:tc>
          <w:tcPr>
            <w:tcW w:w="2835" w:type="dxa"/>
            <w:shd w:val="clear" w:color="auto" w:fill="EFEDED"/>
            <w:tcMar>
              <w:top w:w="30" w:type="dxa"/>
              <w:left w:w="60" w:type="dxa"/>
              <w:bottom w:w="30" w:type="dxa"/>
              <w:right w:w="60" w:type="dxa"/>
            </w:tcMa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Водопроводная  сеть  </w:t>
            </w:r>
          </w:p>
          <w:p w:rsidR="00130C2D" w:rsidRPr="00EF4E72" w:rsidRDefault="00130C2D" w:rsidP="00793811">
            <w:pPr>
              <w:pStyle w:val="213"/>
              <w:tabs>
                <w:tab w:val="left" w:pos="567"/>
              </w:tabs>
              <w:spacing w:before="0" w:line="264" w:lineRule="auto"/>
              <w:ind w:left="0" w:firstLine="0"/>
              <w:rPr>
                <w:szCs w:val="24"/>
              </w:rPr>
            </w:pPr>
            <w:r w:rsidRPr="00EF4E72">
              <w:rPr>
                <w:szCs w:val="24"/>
              </w:rPr>
              <w:lastRenderedPageBreak/>
              <w:t xml:space="preserve">с. </w:t>
            </w:r>
            <w:proofErr w:type="spellStart"/>
            <w:r w:rsidRPr="00EF4E72">
              <w:rPr>
                <w:szCs w:val="24"/>
              </w:rPr>
              <w:t>Анат-Киняры</w:t>
            </w:r>
            <w:proofErr w:type="spellEnd"/>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lastRenderedPageBreak/>
              <w:t>с.</w:t>
            </w:r>
            <w:r w:rsidRPr="00EF4E72">
              <w:rPr>
                <w:szCs w:val="24"/>
              </w:rPr>
              <w:t xml:space="preserve"> </w:t>
            </w:r>
            <w:proofErr w:type="spellStart"/>
            <w:r w:rsidRPr="00EF4E72">
              <w:rPr>
                <w:szCs w:val="24"/>
              </w:rPr>
              <w:t>Анат-Киняры</w:t>
            </w:r>
            <w:proofErr w:type="spellEnd"/>
            <w:r w:rsidRPr="00EF4E72">
              <w:rPr>
                <w:szCs w:val="24"/>
              </w:rPr>
              <w:t>, ул</w:t>
            </w:r>
            <w:proofErr w:type="gramStart"/>
            <w:r>
              <w:rPr>
                <w:szCs w:val="24"/>
              </w:rPr>
              <w:t>.</w:t>
            </w:r>
            <w:r w:rsidRPr="00EF4E72">
              <w:rPr>
                <w:szCs w:val="24"/>
              </w:rPr>
              <w:t>П</w:t>
            </w:r>
            <w:proofErr w:type="gramEnd"/>
            <w:r w:rsidRPr="00EF4E72">
              <w:rPr>
                <w:szCs w:val="24"/>
              </w:rPr>
              <w:t xml:space="preserve">ионерская, дом № 1 – </w:t>
            </w:r>
            <w:r w:rsidRPr="00EF4E72">
              <w:rPr>
                <w:szCs w:val="24"/>
              </w:rPr>
              <w:lastRenderedPageBreak/>
              <w:t>ул</w:t>
            </w:r>
            <w:r>
              <w:rPr>
                <w:szCs w:val="24"/>
              </w:rPr>
              <w:t>.</w:t>
            </w:r>
            <w:r w:rsidRPr="00EF4E72">
              <w:rPr>
                <w:szCs w:val="24"/>
              </w:rPr>
              <w:t>Мельничная, дом № 1 – ул</w:t>
            </w:r>
            <w:r>
              <w:rPr>
                <w:szCs w:val="24"/>
              </w:rPr>
              <w:t>.</w:t>
            </w:r>
            <w:r w:rsidRPr="00EF4E72">
              <w:rPr>
                <w:szCs w:val="24"/>
              </w:rPr>
              <w:t xml:space="preserve">Луговая, </w:t>
            </w:r>
            <w:r>
              <w:rPr>
                <w:szCs w:val="24"/>
              </w:rPr>
              <w:br/>
            </w:r>
            <w:r w:rsidRPr="00EF4E72">
              <w:rPr>
                <w:szCs w:val="24"/>
              </w:rPr>
              <w:t>дом № 1 – ул</w:t>
            </w:r>
            <w:r>
              <w:rPr>
                <w:szCs w:val="24"/>
              </w:rPr>
              <w:t>.</w:t>
            </w:r>
            <w:r w:rsidRPr="00EF4E72">
              <w:rPr>
                <w:szCs w:val="24"/>
              </w:rPr>
              <w:t>Школьная, дом №</w:t>
            </w:r>
            <w:r>
              <w:rPr>
                <w:szCs w:val="24"/>
              </w:rPr>
              <w:t xml:space="preserve"> 1 – </w:t>
            </w:r>
            <w:r>
              <w:rPr>
                <w:szCs w:val="24"/>
              </w:rPr>
              <w:br/>
              <w:t>пер.</w:t>
            </w:r>
            <w:r w:rsidRPr="00EF4E72">
              <w:rPr>
                <w:szCs w:val="24"/>
              </w:rPr>
              <w:t xml:space="preserve"> Малый, дом № 1</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lastRenderedPageBreak/>
              <w:t>1901,0 м3</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lastRenderedPageBreak/>
              <w:t>13</w:t>
            </w:r>
          </w:p>
        </w:tc>
        <w:tc>
          <w:tcPr>
            <w:tcW w:w="2835" w:type="dxa"/>
            <w:shd w:val="clear" w:color="auto" w:fill="F5F5F5"/>
            <w:tcMar>
              <w:top w:w="30" w:type="dxa"/>
              <w:left w:w="60" w:type="dxa"/>
              <w:bottom w:w="30" w:type="dxa"/>
              <w:right w:w="60" w:type="dxa"/>
            </w:tcMar>
            <w:vAlign w:val="center"/>
            <w:hideMark/>
          </w:tcPr>
          <w:p w:rsidR="00130C2D" w:rsidRPr="00EF4E72" w:rsidRDefault="00130C2D" w:rsidP="00793811">
            <w:pPr>
              <w:pStyle w:val="213"/>
              <w:tabs>
                <w:tab w:val="left" w:pos="567"/>
              </w:tabs>
              <w:spacing w:before="0" w:line="264" w:lineRule="auto"/>
              <w:ind w:left="0" w:firstLine="0"/>
              <w:jc w:val="both"/>
              <w:rPr>
                <w:szCs w:val="24"/>
              </w:rPr>
            </w:pPr>
            <w:proofErr w:type="spellStart"/>
            <w:r w:rsidRPr="00EF4E72">
              <w:rPr>
                <w:szCs w:val="24"/>
              </w:rPr>
              <w:t>Водобашня</w:t>
            </w:r>
            <w:proofErr w:type="spellEnd"/>
            <w:r w:rsidRPr="00EF4E72">
              <w:rPr>
                <w:szCs w:val="24"/>
              </w:rPr>
              <w:t xml:space="preserve"> д. Малый Сундырь</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w:t>
            </w:r>
            <w:proofErr w:type="gramStart"/>
            <w:r>
              <w:rPr>
                <w:szCs w:val="24"/>
              </w:rPr>
              <w:t>.</w:t>
            </w:r>
            <w:r w:rsidRPr="00EF4E72">
              <w:rPr>
                <w:szCs w:val="24"/>
              </w:rPr>
              <w:t>М</w:t>
            </w:r>
            <w:proofErr w:type="gramEnd"/>
            <w:r w:rsidRPr="00EF4E72">
              <w:rPr>
                <w:szCs w:val="24"/>
              </w:rPr>
              <w:t>алый Сундырь,</w:t>
            </w:r>
            <w:r>
              <w:rPr>
                <w:szCs w:val="24"/>
              </w:rPr>
              <w:t xml:space="preserve"> </w:t>
            </w:r>
            <w:r w:rsidRPr="00EF4E72">
              <w:rPr>
                <w:szCs w:val="24"/>
              </w:rPr>
              <w:t>западнее ул</w:t>
            </w:r>
            <w:r>
              <w:rPr>
                <w:szCs w:val="24"/>
              </w:rPr>
              <w:t>.</w:t>
            </w:r>
            <w:r w:rsidRPr="00EF4E72">
              <w:rPr>
                <w:szCs w:val="24"/>
              </w:rPr>
              <w:t xml:space="preserve">Становая, </w:t>
            </w:r>
            <w:r>
              <w:rPr>
                <w:szCs w:val="24"/>
              </w:rPr>
              <w:br/>
            </w:r>
            <w:r w:rsidRPr="00EF4E72">
              <w:rPr>
                <w:szCs w:val="24"/>
              </w:rPr>
              <w:t>дом №1а</w:t>
            </w:r>
          </w:p>
        </w:tc>
        <w:tc>
          <w:tcPr>
            <w:tcW w:w="1294" w:type="dxa"/>
            <w:shd w:val="clear" w:color="auto" w:fill="F5F5F5"/>
            <w:vAlign w:val="center"/>
            <w:hideMark/>
          </w:tcPr>
          <w:p w:rsidR="00130C2D" w:rsidRPr="00EF4E72" w:rsidRDefault="00130C2D" w:rsidP="00130C2D">
            <w:pPr>
              <w:pStyle w:val="213"/>
              <w:tabs>
                <w:tab w:val="left" w:pos="567"/>
              </w:tabs>
              <w:spacing w:before="0" w:line="264" w:lineRule="auto"/>
              <w:ind w:left="95" w:firstLine="0"/>
              <w:jc w:val="both"/>
              <w:rPr>
                <w:szCs w:val="24"/>
              </w:rPr>
            </w:pP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14</w:t>
            </w:r>
          </w:p>
        </w:tc>
        <w:tc>
          <w:tcPr>
            <w:tcW w:w="2835" w:type="dxa"/>
            <w:shd w:val="clear" w:color="auto" w:fill="EFEDED"/>
            <w:tcMar>
              <w:top w:w="30" w:type="dxa"/>
              <w:left w:w="60" w:type="dxa"/>
              <w:bottom w:w="30" w:type="dxa"/>
              <w:right w:w="60" w:type="dxa"/>
            </w:tcMar>
            <w:vAlign w:val="center"/>
            <w:hideMark/>
          </w:tcPr>
          <w:p w:rsidR="00130C2D" w:rsidRPr="00EF4E72" w:rsidRDefault="00130C2D" w:rsidP="00793811">
            <w:pPr>
              <w:pStyle w:val="213"/>
              <w:tabs>
                <w:tab w:val="left" w:pos="567"/>
              </w:tabs>
              <w:spacing w:before="0" w:line="264" w:lineRule="auto"/>
              <w:ind w:left="0" w:firstLine="0"/>
              <w:jc w:val="both"/>
              <w:rPr>
                <w:szCs w:val="24"/>
              </w:rPr>
            </w:pPr>
            <w:r w:rsidRPr="00EF4E72">
              <w:rPr>
                <w:szCs w:val="24"/>
              </w:rPr>
              <w:t>Скважина</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t>д.</w:t>
            </w:r>
            <w:r w:rsidRPr="00EF4E72">
              <w:rPr>
                <w:szCs w:val="24"/>
              </w:rPr>
              <w:t xml:space="preserve"> Малый Сундырь, ул</w:t>
            </w:r>
            <w:r>
              <w:rPr>
                <w:szCs w:val="24"/>
              </w:rPr>
              <w:t>.</w:t>
            </w:r>
            <w:r w:rsidRPr="00EF4E72">
              <w:rPr>
                <w:szCs w:val="24"/>
              </w:rPr>
              <w:t xml:space="preserve"> </w:t>
            </w:r>
            <w:proofErr w:type="gramStart"/>
            <w:r w:rsidRPr="00EF4E72">
              <w:rPr>
                <w:szCs w:val="24"/>
              </w:rPr>
              <w:t>Становая</w:t>
            </w:r>
            <w:proofErr w:type="gramEnd"/>
            <w:r w:rsidRPr="00EF4E72">
              <w:rPr>
                <w:szCs w:val="24"/>
              </w:rPr>
              <w:t>, дом №1а.</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115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15</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jc w:val="both"/>
              <w:rPr>
                <w:szCs w:val="24"/>
              </w:rPr>
            </w:pPr>
            <w:r w:rsidRPr="00EF4E72">
              <w:rPr>
                <w:szCs w:val="24"/>
              </w:rPr>
              <w:t xml:space="preserve">Водопроводная  сеть </w:t>
            </w:r>
          </w:p>
          <w:p w:rsidR="00130C2D" w:rsidRPr="00EF4E72" w:rsidRDefault="00130C2D" w:rsidP="00793811">
            <w:pPr>
              <w:pStyle w:val="213"/>
              <w:tabs>
                <w:tab w:val="left" w:pos="567"/>
              </w:tabs>
              <w:spacing w:before="0" w:line="264" w:lineRule="auto"/>
              <w:ind w:left="0" w:firstLine="0"/>
              <w:jc w:val="both"/>
              <w:rPr>
                <w:szCs w:val="24"/>
              </w:rPr>
            </w:pPr>
            <w:r w:rsidRPr="00EF4E72">
              <w:rPr>
                <w:szCs w:val="24"/>
              </w:rPr>
              <w:t>д. Малый Сундырь</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w:t>
            </w:r>
            <w:r>
              <w:rPr>
                <w:szCs w:val="24"/>
              </w:rPr>
              <w:t xml:space="preserve">. </w:t>
            </w:r>
            <w:r w:rsidRPr="00EF4E72">
              <w:rPr>
                <w:szCs w:val="24"/>
              </w:rPr>
              <w:t>Малый Сундырь, ул</w:t>
            </w:r>
            <w:proofErr w:type="gramStart"/>
            <w:r>
              <w:rPr>
                <w:szCs w:val="24"/>
              </w:rPr>
              <w:t>.</w:t>
            </w:r>
            <w:r w:rsidRPr="00EF4E72">
              <w:rPr>
                <w:szCs w:val="24"/>
              </w:rPr>
              <w:t>С</w:t>
            </w:r>
            <w:proofErr w:type="gramEnd"/>
            <w:r w:rsidRPr="00EF4E72">
              <w:rPr>
                <w:szCs w:val="24"/>
              </w:rPr>
              <w:t>тановая, дом № 1 а – ул</w:t>
            </w:r>
            <w:r>
              <w:rPr>
                <w:szCs w:val="24"/>
              </w:rPr>
              <w:t>.</w:t>
            </w:r>
            <w:r w:rsidRPr="00EF4E72">
              <w:rPr>
                <w:szCs w:val="24"/>
              </w:rPr>
              <w:t>Становая, дом № 37</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1450 м</w:t>
            </w:r>
          </w:p>
        </w:tc>
      </w:tr>
      <w:tr w:rsidR="00130C2D" w:rsidRPr="00EF4E72" w:rsidTr="00130C2D">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16</w:t>
            </w:r>
          </w:p>
        </w:tc>
        <w:tc>
          <w:tcPr>
            <w:tcW w:w="2835" w:type="dxa"/>
            <w:shd w:val="clear" w:color="auto" w:fill="EFEDED"/>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jc w:val="both"/>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jc w:val="both"/>
              <w:rPr>
                <w:szCs w:val="24"/>
              </w:rPr>
            </w:pPr>
            <w:r w:rsidRPr="00EF4E72">
              <w:rPr>
                <w:szCs w:val="24"/>
              </w:rPr>
              <w:t xml:space="preserve">д. Малый </w:t>
            </w:r>
            <w:proofErr w:type="spellStart"/>
            <w:r w:rsidRPr="00EF4E72">
              <w:rPr>
                <w:szCs w:val="24"/>
              </w:rPr>
              <w:t>сундырь</w:t>
            </w:r>
            <w:proofErr w:type="spellEnd"/>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д</w:t>
            </w:r>
            <w:proofErr w:type="gramStart"/>
            <w:r>
              <w:rPr>
                <w:szCs w:val="24"/>
              </w:rPr>
              <w:t>.</w:t>
            </w:r>
            <w:r w:rsidRPr="00EF4E72">
              <w:rPr>
                <w:szCs w:val="24"/>
              </w:rPr>
              <w:t>М</w:t>
            </w:r>
            <w:proofErr w:type="gramEnd"/>
            <w:r w:rsidRPr="00EF4E72">
              <w:rPr>
                <w:szCs w:val="24"/>
              </w:rPr>
              <w:t xml:space="preserve">алый Сундырь, восточнее дома № 1 по </w:t>
            </w:r>
            <w:r>
              <w:rPr>
                <w:szCs w:val="24"/>
              </w:rPr>
              <w:br/>
            </w:r>
            <w:r w:rsidRPr="00EF4E72">
              <w:rPr>
                <w:szCs w:val="24"/>
              </w:rPr>
              <w:t>ул</w:t>
            </w:r>
            <w:r>
              <w:rPr>
                <w:szCs w:val="24"/>
              </w:rPr>
              <w:t xml:space="preserve">. </w:t>
            </w:r>
            <w:r w:rsidRPr="00EF4E72">
              <w:rPr>
                <w:szCs w:val="24"/>
              </w:rPr>
              <w:t>Магистральная</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2,7 кв.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17</w:t>
            </w:r>
          </w:p>
        </w:tc>
        <w:tc>
          <w:tcPr>
            <w:tcW w:w="2835" w:type="dxa"/>
            <w:shd w:val="clear" w:color="auto" w:fill="F5F5F5"/>
            <w:tcMar>
              <w:top w:w="30" w:type="dxa"/>
              <w:left w:w="60" w:type="dxa"/>
              <w:bottom w:w="30" w:type="dxa"/>
              <w:right w:w="60" w:type="dxa"/>
            </w:tcMar>
            <w:hideMark/>
          </w:tcPr>
          <w:p w:rsidR="00130C2D" w:rsidRDefault="00130C2D" w:rsidP="00793811">
            <w:pPr>
              <w:pStyle w:val="213"/>
              <w:tabs>
                <w:tab w:val="left" w:pos="567"/>
              </w:tabs>
              <w:spacing w:before="0" w:line="264" w:lineRule="auto"/>
              <w:ind w:left="0" w:firstLine="0"/>
              <w:rPr>
                <w:szCs w:val="24"/>
              </w:rPr>
            </w:pPr>
            <w:r w:rsidRPr="00EF4E72">
              <w:rPr>
                <w:szCs w:val="24"/>
              </w:rPr>
              <w:t xml:space="preserve">Водопроводная  сеть </w:t>
            </w:r>
          </w:p>
          <w:p w:rsidR="00130C2D" w:rsidRPr="00EF4E72" w:rsidRDefault="00130C2D" w:rsidP="00793811">
            <w:pPr>
              <w:pStyle w:val="213"/>
              <w:tabs>
                <w:tab w:val="left" w:pos="567"/>
              </w:tabs>
              <w:spacing w:before="0" w:line="264" w:lineRule="auto"/>
              <w:ind w:left="0" w:firstLine="0"/>
              <w:rPr>
                <w:szCs w:val="24"/>
              </w:rPr>
            </w:pPr>
            <w:r w:rsidRPr="00EF4E72">
              <w:rPr>
                <w:szCs w:val="24"/>
              </w:rPr>
              <w:t>д. Малый Сундырь</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Pr>
                <w:szCs w:val="24"/>
              </w:rPr>
              <w:t>д.</w:t>
            </w:r>
            <w:r w:rsidRPr="00EF4E72">
              <w:rPr>
                <w:szCs w:val="24"/>
              </w:rPr>
              <w:t xml:space="preserve"> Малый Сундырь, ул</w:t>
            </w:r>
            <w:r>
              <w:rPr>
                <w:szCs w:val="24"/>
              </w:rPr>
              <w:t>.</w:t>
            </w:r>
            <w:r w:rsidRPr="00EF4E72">
              <w:rPr>
                <w:szCs w:val="24"/>
              </w:rPr>
              <w:t xml:space="preserve"> Магистральная, </w:t>
            </w:r>
            <w:r>
              <w:rPr>
                <w:szCs w:val="24"/>
              </w:rPr>
              <w:br/>
            </w:r>
            <w:r w:rsidRPr="00EF4E72">
              <w:rPr>
                <w:szCs w:val="24"/>
              </w:rPr>
              <w:t>дом № 1 – ул</w:t>
            </w:r>
            <w:proofErr w:type="gramStart"/>
            <w:r>
              <w:rPr>
                <w:szCs w:val="24"/>
              </w:rPr>
              <w:t>.</w:t>
            </w:r>
            <w:r w:rsidRPr="00EF4E72">
              <w:rPr>
                <w:szCs w:val="24"/>
              </w:rPr>
              <w:t>П</w:t>
            </w:r>
            <w:proofErr w:type="gramEnd"/>
            <w:r w:rsidRPr="00EF4E72">
              <w:rPr>
                <w:szCs w:val="24"/>
              </w:rPr>
              <w:t>есочная, дом № 1 – ул</w:t>
            </w:r>
            <w:r>
              <w:rPr>
                <w:szCs w:val="24"/>
              </w:rPr>
              <w:t>.</w:t>
            </w:r>
            <w:r w:rsidRPr="00EF4E72">
              <w:rPr>
                <w:szCs w:val="24"/>
              </w:rPr>
              <w:t>Мира, дом № 1 – пер</w:t>
            </w:r>
            <w:r>
              <w:rPr>
                <w:szCs w:val="24"/>
              </w:rPr>
              <w:t>.</w:t>
            </w:r>
            <w:r w:rsidRPr="00EF4E72">
              <w:rPr>
                <w:szCs w:val="24"/>
              </w:rPr>
              <w:t>Средний, дом № 1</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1922 м</w:t>
            </w:r>
          </w:p>
        </w:tc>
      </w:tr>
      <w:tr w:rsidR="00130C2D" w:rsidRPr="00EF4E72" w:rsidTr="00265F32">
        <w:tc>
          <w:tcPr>
            <w:tcW w:w="851" w:type="dxa"/>
            <w:shd w:val="clear" w:color="auto" w:fill="EFEDED"/>
          </w:tcPr>
          <w:p w:rsidR="00130C2D" w:rsidRPr="00EF4E72" w:rsidRDefault="00130C2D" w:rsidP="00130C2D">
            <w:pPr>
              <w:pStyle w:val="213"/>
              <w:tabs>
                <w:tab w:val="left" w:pos="567"/>
              </w:tabs>
              <w:spacing w:before="0" w:line="264" w:lineRule="auto"/>
              <w:ind w:left="0" w:firstLine="0"/>
              <w:jc w:val="center"/>
              <w:rPr>
                <w:szCs w:val="24"/>
              </w:rPr>
            </w:pPr>
            <w:r>
              <w:rPr>
                <w:szCs w:val="24"/>
              </w:rPr>
              <w:t>18</w:t>
            </w:r>
          </w:p>
        </w:tc>
        <w:tc>
          <w:tcPr>
            <w:tcW w:w="2835" w:type="dxa"/>
            <w:shd w:val="clear" w:color="auto" w:fill="EFEDED"/>
            <w:tcMar>
              <w:top w:w="30" w:type="dxa"/>
              <w:left w:w="60" w:type="dxa"/>
              <w:bottom w:w="30" w:type="dxa"/>
              <w:right w:w="60" w:type="dxa"/>
            </w:tcMar>
            <w:hideMark/>
          </w:tcPr>
          <w:p w:rsidR="00130C2D" w:rsidRPr="00EF4E72" w:rsidRDefault="00130C2D" w:rsidP="00265F32">
            <w:pPr>
              <w:pStyle w:val="213"/>
              <w:tabs>
                <w:tab w:val="left" w:pos="567"/>
              </w:tabs>
              <w:spacing w:before="0" w:line="264" w:lineRule="auto"/>
              <w:ind w:left="0" w:firstLine="0"/>
              <w:rPr>
                <w:szCs w:val="24"/>
              </w:rPr>
            </w:pPr>
            <w:r w:rsidRPr="00EF4E72">
              <w:rPr>
                <w:szCs w:val="24"/>
              </w:rPr>
              <w:t>Водопровод п. Сюктерка</w:t>
            </w:r>
          </w:p>
        </w:tc>
        <w:tc>
          <w:tcPr>
            <w:tcW w:w="4948" w:type="dxa"/>
            <w:shd w:val="clear" w:color="auto" w:fill="EFEDED"/>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r w:rsidRPr="00EF4E72">
              <w:rPr>
                <w:szCs w:val="24"/>
              </w:rPr>
              <w:t>п</w:t>
            </w:r>
            <w:r>
              <w:rPr>
                <w:szCs w:val="24"/>
              </w:rPr>
              <w:t xml:space="preserve">. </w:t>
            </w:r>
            <w:r w:rsidRPr="00EF4E72">
              <w:rPr>
                <w:szCs w:val="24"/>
              </w:rPr>
              <w:t>Сюктерка, ул</w:t>
            </w:r>
            <w:proofErr w:type="gramStart"/>
            <w:r>
              <w:rPr>
                <w:szCs w:val="24"/>
              </w:rPr>
              <w:t>.</w:t>
            </w:r>
            <w:r w:rsidRPr="00EF4E72">
              <w:rPr>
                <w:szCs w:val="24"/>
              </w:rPr>
              <w:t>Г</w:t>
            </w:r>
            <w:proofErr w:type="gramEnd"/>
            <w:r w:rsidRPr="00EF4E72">
              <w:rPr>
                <w:szCs w:val="24"/>
              </w:rPr>
              <w:t xml:space="preserve">лавная, дом № 1 </w:t>
            </w:r>
            <w:r>
              <w:rPr>
                <w:szCs w:val="24"/>
              </w:rPr>
              <w:t>–</w:t>
            </w:r>
            <w:r w:rsidRPr="00EF4E72">
              <w:rPr>
                <w:szCs w:val="24"/>
              </w:rPr>
              <w:t xml:space="preserve"> ул</w:t>
            </w:r>
            <w:r>
              <w:rPr>
                <w:szCs w:val="24"/>
              </w:rPr>
              <w:t>.</w:t>
            </w:r>
            <w:r w:rsidRPr="00EF4E72">
              <w:rPr>
                <w:szCs w:val="24"/>
              </w:rPr>
              <w:t>Главная, дом № 39</w:t>
            </w:r>
          </w:p>
        </w:tc>
        <w:tc>
          <w:tcPr>
            <w:tcW w:w="1294" w:type="dxa"/>
            <w:shd w:val="clear" w:color="auto" w:fill="EFEDED"/>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66,50 м</w:t>
            </w:r>
          </w:p>
        </w:tc>
      </w:tr>
      <w:tr w:rsidR="00130C2D" w:rsidRPr="00EF4E72" w:rsidTr="00130C2D">
        <w:tc>
          <w:tcPr>
            <w:tcW w:w="851" w:type="dxa"/>
            <w:shd w:val="clear" w:color="auto" w:fill="F5F5F5"/>
          </w:tcPr>
          <w:p w:rsidR="00130C2D" w:rsidRPr="00EF4E72" w:rsidRDefault="00130C2D" w:rsidP="00130C2D">
            <w:pPr>
              <w:pStyle w:val="213"/>
              <w:tabs>
                <w:tab w:val="left" w:pos="567"/>
              </w:tabs>
              <w:spacing w:before="0" w:line="264" w:lineRule="auto"/>
              <w:ind w:left="0" w:firstLine="0"/>
              <w:jc w:val="center"/>
              <w:rPr>
                <w:szCs w:val="24"/>
              </w:rPr>
            </w:pPr>
            <w:r>
              <w:rPr>
                <w:szCs w:val="24"/>
              </w:rPr>
              <w:t>19</w:t>
            </w:r>
          </w:p>
        </w:tc>
        <w:tc>
          <w:tcPr>
            <w:tcW w:w="2835" w:type="dxa"/>
            <w:shd w:val="clear" w:color="auto" w:fill="F5F5F5"/>
            <w:tcMar>
              <w:top w:w="30" w:type="dxa"/>
              <w:left w:w="60" w:type="dxa"/>
              <w:bottom w:w="30" w:type="dxa"/>
              <w:right w:w="60" w:type="dxa"/>
            </w:tcMar>
            <w:vAlign w:val="center"/>
            <w:hideMark/>
          </w:tcPr>
          <w:p w:rsidR="00130C2D" w:rsidRDefault="00130C2D" w:rsidP="00793811">
            <w:pPr>
              <w:pStyle w:val="213"/>
              <w:tabs>
                <w:tab w:val="left" w:pos="567"/>
              </w:tabs>
              <w:spacing w:before="0" w:line="264" w:lineRule="auto"/>
              <w:ind w:left="0" w:firstLine="0"/>
              <w:jc w:val="both"/>
              <w:rPr>
                <w:szCs w:val="24"/>
              </w:rPr>
            </w:pPr>
            <w:r w:rsidRPr="00EF4E72">
              <w:rPr>
                <w:szCs w:val="24"/>
              </w:rPr>
              <w:t xml:space="preserve">Водонапорная башня </w:t>
            </w:r>
          </w:p>
          <w:p w:rsidR="00130C2D" w:rsidRPr="00EF4E72" w:rsidRDefault="00130C2D" w:rsidP="00793811">
            <w:pPr>
              <w:pStyle w:val="213"/>
              <w:tabs>
                <w:tab w:val="left" w:pos="567"/>
              </w:tabs>
              <w:spacing w:before="0" w:line="264" w:lineRule="auto"/>
              <w:ind w:left="0" w:firstLine="0"/>
              <w:jc w:val="both"/>
              <w:rPr>
                <w:szCs w:val="24"/>
              </w:rPr>
            </w:pPr>
            <w:r w:rsidRPr="00EF4E72">
              <w:rPr>
                <w:szCs w:val="24"/>
              </w:rPr>
              <w:t>п. Сюктерка</w:t>
            </w:r>
          </w:p>
        </w:tc>
        <w:tc>
          <w:tcPr>
            <w:tcW w:w="4948" w:type="dxa"/>
            <w:shd w:val="clear" w:color="auto" w:fill="F5F5F5"/>
            <w:tcMar>
              <w:top w:w="30" w:type="dxa"/>
              <w:left w:w="60" w:type="dxa"/>
              <w:bottom w:w="30" w:type="dxa"/>
              <w:right w:w="60" w:type="dxa"/>
            </w:tcMar>
            <w:hideMark/>
          </w:tcPr>
          <w:p w:rsidR="00130C2D" w:rsidRPr="00EF4E72" w:rsidRDefault="00130C2D" w:rsidP="00793811">
            <w:pPr>
              <w:pStyle w:val="213"/>
              <w:tabs>
                <w:tab w:val="left" w:pos="567"/>
              </w:tabs>
              <w:spacing w:before="0" w:line="264" w:lineRule="auto"/>
              <w:ind w:left="0" w:firstLine="0"/>
              <w:rPr>
                <w:szCs w:val="24"/>
              </w:rPr>
            </w:pPr>
            <w:proofErr w:type="spellStart"/>
            <w:r>
              <w:rPr>
                <w:szCs w:val="24"/>
              </w:rPr>
              <w:t>п</w:t>
            </w:r>
            <w:proofErr w:type="gramStart"/>
            <w:r>
              <w:rPr>
                <w:szCs w:val="24"/>
              </w:rPr>
              <w:t>.</w:t>
            </w:r>
            <w:r w:rsidRPr="00EF4E72">
              <w:rPr>
                <w:szCs w:val="24"/>
              </w:rPr>
              <w:t>С</w:t>
            </w:r>
            <w:proofErr w:type="gramEnd"/>
            <w:r w:rsidRPr="00EF4E72">
              <w:rPr>
                <w:szCs w:val="24"/>
              </w:rPr>
              <w:t>юктерка</w:t>
            </w:r>
            <w:proofErr w:type="spellEnd"/>
            <w:r w:rsidRPr="00EF4E72">
              <w:rPr>
                <w:szCs w:val="24"/>
              </w:rPr>
              <w:t>, ул</w:t>
            </w:r>
            <w:r>
              <w:rPr>
                <w:szCs w:val="24"/>
              </w:rPr>
              <w:t>.</w:t>
            </w:r>
            <w:r w:rsidRPr="00EF4E72">
              <w:rPr>
                <w:szCs w:val="24"/>
              </w:rPr>
              <w:t>Главная, дом № 2а</w:t>
            </w:r>
          </w:p>
        </w:tc>
        <w:tc>
          <w:tcPr>
            <w:tcW w:w="1294" w:type="dxa"/>
            <w:shd w:val="clear" w:color="auto" w:fill="F5F5F5"/>
            <w:tcMar>
              <w:top w:w="30" w:type="dxa"/>
              <w:left w:w="60" w:type="dxa"/>
              <w:bottom w:w="30" w:type="dxa"/>
              <w:right w:w="60" w:type="dxa"/>
            </w:tcMar>
            <w:vAlign w:val="center"/>
            <w:hideMark/>
          </w:tcPr>
          <w:p w:rsidR="00130C2D" w:rsidRPr="00EF4E72" w:rsidRDefault="00130C2D" w:rsidP="00130C2D">
            <w:pPr>
              <w:pStyle w:val="213"/>
              <w:tabs>
                <w:tab w:val="left" w:pos="567"/>
              </w:tabs>
              <w:spacing w:before="0" w:line="264" w:lineRule="auto"/>
              <w:ind w:left="95" w:firstLine="0"/>
              <w:jc w:val="both"/>
              <w:rPr>
                <w:szCs w:val="24"/>
              </w:rPr>
            </w:pPr>
            <w:r w:rsidRPr="00EF4E72">
              <w:rPr>
                <w:szCs w:val="24"/>
              </w:rPr>
              <w:t>22 м</w:t>
            </w:r>
          </w:p>
        </w:tc>
      </w:tr>
    </w:tbl>
    <w:p w:rsidR="003349FE" w:rsidRDefault="003349FE" w:rsidP="00013814">
      <w:pPr>
        <w:spacing w:line="264" w:lineRule="auto"/>
        <w:ind w:firstLine="567"/>
        <w:jc w:val="both"/>
        <w:rPr>
          <w:b/>
          <w:i/>
          <w:color w:val="000000"/>
          <w:sz w:val="24"/>
          <w:szCs w:val="24"/>
        </w:rPr>
      </w:pPr>
    </w:p>
    <w:p w:rsidR="00402C4C" w:rsidRDefault="00841FD9" w:rsidP="00013814">
      <w:pPr>
        <w:spacing w:line="264" w:lineRule="auto"/>
        <w:ind w:firstLine="567"/>
        <w:jc w:val="both"/>
        <w:rPr>
          <w:b/>
          <w:i/>
          <w:color w:val="000000"/>
          <w:sz w:val="24"/>
          <w:szCs w:val="24"/>
        </w:rPr>
      </w:pPr>
      <w:r w:rsidRPr="000C4BDA">
        <w:rPr>
          <w:b/>
          <w:i/>
          <w:color w:val="000000"/>
          <w:sz w:val="24"/>
          <w:szCs w:val="24"/>
        </w:rPr>
        <w:t>Проектн</w:t>
      </w:r>
      <w:r>
        <w:rPr>
          <w:b/>
          <w:i/>
          <w:color w:val="000000"/>
          <w:sz w:val="24"/>
          <w:szCs w:val="24"/>
        </w:rPr>
        <w:t>ые мероприятия</w:t>
      </w:r>
      <w:r w:rsidRPr="000C4BDA">
        <w:rPr>
          <w:b/>
          <w:i/>
          <w:color w:val="000000"/>
          <w:sz w:val="24"/>
          <w:szCs w:val="24"/>
        </w:rPr>
        <w:t xml:space="preserve"> по</w:t>
      </w:r>
      <w:r>
        <w:rPr>
          <w:b/>
          <w:i/>
          <w:color w:val="000000"/>
          <w:sz w:val="24"/>
          <w:szCs w:val="24"/>
        </w:rPr>
        <w:t xml:space="preserve"> развитию </w:t>
      </w:r>
      <w:r w:rsidRPr="003E309F">
        <w:rPr>
          <w:b/>
          <w:i/>
          <w:color w:val="000000"/>
          <w:sz w:val="24"/>
          <w:szCs w:val="24"/>
        </w:rPr>
        <w:t>систем</w:t>
      </w:r>
      <w:r w:rsidR="00802161">
        <w:rPr>
          <w:b/>
          <w:i/>
          <w:color w:val="000000"/>
          <w:sz w:val="24"/>
          <w:szCs w:val="24"/>
        </w:rPr>
        <w:t>ы водоснабжения</w:t>
      </w:r>
    </w:p>
    <w:p w:rsidR="00642199" w:rsidRPr="00642199" w:rsidRDefault="00841FD9" w:rsidP="00841FD9">
      <w:pPr>
        <w:ind w:firstLine="567"/>
        <w:contextualSpacing/>
        <w:jc w:val="both"/>
        <w:rPr>
          <w:color w:val="000000"/>
          <w:sz w:val="24"/>
          <w:szCs w:val="24"/>
        </w:rPr>
      </w:pPr>
      <w:r w:rsidRPr="00C01131">
        <w:rPr>
          <w:color w:val="000000"/>
          <w:sz w:val="24"/>
          <w:szCs w:val="24"/>
        </w:rPr>
        <w:t xml:space="preserve">Проектом внесения изменений в схему территориального планирования Чувашской Республики, в соответствии </w:t>
      </w:r>
      <w:r w:rsidR="00642199" w:rsidRPr="00642199">
        <w:rPr>
          <w:color w:val="000000"/>
          <w:sz w:val="24"/>
          <w:szCs w:val="24"/>
        </w:rPr>
        <w:t>Государственной программой Чувашской Республики «Модернизация и развитие сферы жилищно-коммунального хозяйства», 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r w:rsidRPr="00C01131">
        <w:rPr>
          <w:color w:val="000000"/>
          <w:sz w:val="24"/>
          <w:szCs w:val="24"/>
        </w:rPr>
        <w:t xml:space="preserve"> предусмотрен</w:t>
      </w:r>
      <w:r w:rsidR="00642199">
        <w:rPr>
          <w:color w:val="000000"/>
          <w:sz w:val="24"/>
          <w:szCs w:val="24"/>
        </w:rPr>
        <w:t>о:</w:t>
      </w:r>
    </w:p>
    <w:p w:rsidR="00841FD9" w:rsidRPr="00642199" w:rsidRDefault="00642199" w:rsidP="00841FD9">
      <w:pPr>
        <w:ind w:firstLine="567"/>
        <w:contextualSpacing/>
        <w:jc w:val="both"/>
        <w:rPr>
          <w:color w:val="000000"/>
          <w:sz w:val="24"/>
          <w:szCs w:val="24"/>
        </w:rPr>
      </w:pPr>
      <w:r w:rsidRPr="00642199">
        <w:rPr>
          <w:color w:val="000000"/>
          <w:sz w:val="24"/>
          <w:szCs w:val="24"/>
        </w:rPr>
        <w:t xml:space="preserve">- </w:t>
      </w:r>
      <w:r w:rsidR="00841FD9" w:rsidRPr="00642199">
        <w:rPr>
          <w:color w:val="000000"/>
          <w:sz w:val="24"/>
          <w:szCs w:val="24"/>
        </w:rPr>
        <w:t xml:space="preserve"> </w:t>
      </w:r>
      <w:r w:rsidRPr="00642199">
        <w:rPr>
          <w:color w:val="000000"/>
          <w:sz w:val="24"/>
          <w:szCs w:val="24"/>
        </w:rPr>
        <w:t xml:space="preserve">строительство водопроводной сети в д. </w:t>
      </w:r>
      <w:proofErr w:type="spellStart"/>
      <w:r w:rsidRPr="00642199">
        <w:rPr>
          <w:color w:val="000000"/>
          <w:sz w:val="24"/>
          <w:szCs w:val="24"/>
        </w:rPr>
        <w:t>Варпоси</w:t>
      </w:r>
      <w:proofErr w:type="spellEnd"/>
      <w:r w:rsidRPr="00642199">
        <w:rPr>
          <w:color w:val="000000"/>
          <w:sz w:val="24"/>
          <w:szCs w:val="24"/>
        </w:rPr>
        <w:t>;</w:t>
      </w:r>
    </w:p>
    <w:p w:rsidR="00642199" w:rsidRDefault="00642199" w:rsidP="00841FD9">
      <w:pPr>
        <w:ind w:firstLine="567"/>
        <w:contextualSpacing/>
        <w:jc w:val="both"/>
        <w:rPr>
          <w:color w:val="000000"/>
          <w:sz w:val="24"/>
          <w:szCs w:val="24"/>
        </w:rPr>
      </w:pPr>
      <w:r>
        <w:rPr>
          <w:color w:val="000000"/>
          <w:sz w:val="24"/>
          <w:szCs w:val="24"/>
        </w:rPr>
        <w:t>- с</w:t>
      </w:r>
      <w:r w:rsidRPr="00642199">
        <w:rPr>
          <w:color w:val="000000"/>
          <w:sz w:val="24"/>
          <w:szCs w:val="24"/>
        </w:rPr>
        <w:t>троительство водопроводной сети в д. Кибечкасы</w:t>
      </w:r>
      <w:r>
        <w:rPr>
          <w:color w:val="000000"/>
          <w:sz w:val="24"/>
          <w:szCs w:val="24"/>
        </w:rPr>
        <w:t>.</w:t>
      </w:r>
    </w:p>
    <w:p w:rsidR="00841FD9" w:rsidRDefault="00642199" w:rsidP="00642199">
      <w:pPr>
        <w:ind w:firstLine="567"/>
        <w:contextualSpacing/>
        <w:jc w:val="both"/>
        <w:rPr>
          <w:color w:val="000000"/>
          <w:sz w:val="24"/>
          <w:szCs w:val="24"/>
        </w:rPr>
      </w:pPr>
      <w:r w:rsidRPr="007D0A80">
        <w:rPr>
          <w:color w:val="000000"/>
          <w:sz w:val="24"/>
          <w:szCs w:val="24"/>
        </w:rPr>
        <w:t xml:space="preserve">В соответствии с Комплексной программой социально-экономического развития </w:t>
      </w:r>
      <w:r>
        <w:rPr>
          <w:color w:val="000000"/>
          <w:sz w:val="24"/>
          <w:szCs w:val="24"/>
        </w:rPr>
        <w:t>Чебоксарского района</w:t>
      </w:r>
      <w:r w:rsidRPr="007D0A80">
        <w:rPr>
          <w:color w:val="000000"/>
          <w:sz w:val="24"/>
          <w:szCs w:val="24"/>
        </w:rPr>
        <w:t xml:space="preserve"> на 2020-2025 годы  планируется реализация проектов (</w:t>
      </w:r>
      <w:r w:rsidRPr="00642199">
        <w:rPr>
          <w:color w:val="000000"/>
          <w:sz w:val="24"/>
          <w:szCs w:val="24"/>
        </w:rPr>
        <w:t xml:space="preserve">в рамках </w:t>
      </w:r>
      <w:r>
        <w:rPr>
          <w:color w:val="000000"/>
          <w:sz w:val="24"/>
          <w:szCs w:val="24"/>
        </w:rPr>
        <w:t>р</w:t>
      </w:r>
      <w:r w:rsidRPr="00642199">
        <w:rPr>
          <w:color w:val="000000"/>
          <w:sz w:val="24"/>
          <w:szCs w:val="24"/>
        </w:rPr>
        <w:t>егиональн</w:t>
      </w:r>
      <w:r>
        <w:rPr>
          <w:color w:val="000000"/>
          <w:sz w:val="24"/>
          <w:szCs w:val="24"/>
        </w:rPr>
        <w:t>ого</w:t>
      </w:r>
      <w:r w:rsidRPr="00642199">
        <w:rPr>
          <w:color w:val="000000"/>
          <w:sz w:val="24"/>
          <w:szCs w:val="24"/>
        </w:rPr>
        <w:t xml:space="preserve"> проект</w:t>
      </w:r>
      <w:r>
        <w:rPr>
          <w:color w:val="000000"/>
          <w:sz w:val="24"/>
          <w:szCs w:val="24"/>
        </w:rPr>
        <w:t>а</w:t>
      </w:r>
      <w:r w:rsidRPr="00642199">
        <w:rPr>
          <w:color w:val="000000"/>
          <w:sz w:val="24"/>
          <w:szCs w:val="24"/>
        </w:rPr>
        <w:t xml:space="preserve"> </w:t>
      </w:r>
      <w:r>
        <w:rPr>
          <w:color w:val="000000"/>
          <w:sz w:val="24"/>
          <w:szCs w:val="24"/>
        </w:rPr>
        <w:t>«</w:t>
      </w:r>
      <w:r w:rsidRPr="00642199">
        <w:rPr>
          <w:color w:val="000000"/>
          <w:sz w:val="24"/>
          <w:szCs w:val="24"/>
        </w:rPr>
        <w:t>Чистая вода</w:t>
      </w:r>
      <w:r>
        <w:rPr>
          <w:color w:val="000000"/>
          <w:sz w:val="24"/>
          <w:szCs w:val="24"/>
        </w:rPr>
        <w:t>»</w:t>
      </w:r>
      <w:r w:rsidRPr="00642199">
        <w:rPr>
          <w:color w:val="000000"/>
          <w:sz w:val="24"/>
          <w:szCs w:val="24"/>
        </w:rPr>
        <w:t xml:space="preserve"> национального проекта </w:t>
      </w:r>
      <w:r>
        <w:rPr>
          <w:color w:val="000000"/>
          <w:sz w:val="24"/>
          <w:szCs w:val="24"/>
        </w:rPr>
        <w:t>«</w:t>
      </w:r>
      <w:r w:rsidRPr="00642199">
        <w:rPr>
          <w:color w:val="000000"/>
          <w:sz w:val="24"/>
          <w:szCs w:val="24"/>
        </w:rPr>
        <w:t>Экология</w:t>
      </w:r>
      <w:r>
        <w:rPr>
          <w:color w:val="000000"/>
          <w:sz w:val="24"/>
          <w:szCs w:val="24"/>
        </w:rPr>
        <w:t>»):</w:t>
      </w:r>
    </w:p>
    <w:p w:rsidR="00642199" w:rsidRPr="000C52DD" w:rsidRDefault="00642199" w:rsidP="00642199">
      <w:pPr>
        <w:ind w:firstLine="567"/>
        <w:contextualSpacing/>
        <w:jc w:val="both"/>
        <w:rPr>
          <w:color w:val="000000"/>
          <w:sz w:val="24"/>
          <w:szCs w:val="24"/>
        </w:rPr>
      </w:pPr>
      <w:r>
        <w:rPr>
          <w:color w:val="000000"/>
          <w:sz w:val="24"/>
          <w:szCs w:val="24"/>
        </w:rPr>
        <w:t xml:space="preserve">- </w:t>
      </w:r>
      <w:r w:rsidR="000C52DD">
        <w:rPr>
          <w:color w:val="000000"/>
          <w:sz w:val="24"/>
          <w:szCs w:val="24"/>
        </w:rPr>
        <w:t>с</w:t>
      </w:r>
      <w:r w:rsidR="000C52DD" w:rsidRPr="000C52DD">
        <w:rPr>
          <w:color w:val="000000"/>
          <w:sz w:val="24"/>
          <w:szCs w:val="24"/>
        </w:rPr>
        <w:t xml:space="preserve">троительство водопроводной сети д. </w:t>
      </w:r>
      <w:proofErr w:type="spellStart"/>
      <w:r w:rsidR="000C52DD" w:rsidRPr="000C52DD">
        <w:rPr>
          <w:color w:val="000000"/>
          <w:sz w:val="24"/>
          <w:szCs w:val="24"/>
        </w:rPr>
        <w:t>Крикакасы</w:t>
      </w:r>
      <w:proofErr w:type="spellEnd"/>
      <w:r w:rsidR="000C52DD">
        <w:rPr>
          <w:color w:val="000000"/>
          <w:sz w:val="24"/>
          <w:szCs w:val="24"/>
        </w:rPr>
        <w:t>;</w:t>
      </w:r>
    </w:p>
    <w:p w:rsidR="000C52DD" w:rsidRPr="000C52DD" w:rsidRDefault="000C52DD" w:rsidP="00642199">
      <w:pPr>
        <w:ind w:firstLine="567"/>
        <w:contextualSpacing/>
        <w:jc w:val="both"/>
        <w:rPr>
          <w:color w:val="000000"/>
          <w:sz w:val="24"/>
          <w:szCs w:val="24"/>
        </w:rPr>
      </w:pPr>
      <w:r w:rsidRPr="000C52DD">
        <w:rPr>
          <w:color w:val="000000"/>
          <w:sz w:val="24"/>
          <w:szCs w:val="24"/>
        </w:rPr>
        <w:t xml:space="preserve">- </w:t>
      </w:r>
      <w:r>
        <w:rPr>
          <w:color w:val="000000"/>
          <w:sz w:val="24"/>
          <w:szCs w:val="24"/>
        </w:rPr>
        <w:t>с</w:t>
      </w:r>
      <w:r w:rsidRPr="000C52DD">
        <w:rPr>
          <w:color w:val="000000"/>
          <w:sz w:val="24"/>
          <w:szCs w:val="24"/>
        </w:rPr>
        <w:t>троительство водопроводной сети д. Кибечкасы</w:t>
      </w:r>
      <w:r>
        <w:rPr>
          <w:color w:val="000000"/>
          <w:sz w:val="24"/>
          <w:szCs w:val="24"/>
        </w:rPr>
        <w:t>;</w:t>
      </w:r>
    </w:p>
    <w:p w:rsidR="000C52DD" w:rsidRDefault="000C52DD" w:rsidP="00642199">
      <w:pPr>
        <w:ind w:firstLine="567"/>
        <w:contextualSpacing/>
        <w:jc w:val="both"/>
        <w:rPr>
          <w:color w:val="000000"/>
          <w:sz w:val="24"/>
          <w:szCs w:val="24"/>
        </w:rPr>
      </w:pPr>
      <w:r w:rsidRPr="000C52DD">
        <w:rPr>
          <w:color w:val="000000"/>
          <w:sz w:val="24"/>
          <w:szCs w:val="24"/>
        </w:rPr>
        <w:t xml:space="preserve">- </w:t>
      </w:r>
      <w:r>
        <w:rPr>
          <w:color w:val="000000"/>
          <w:sz w:val="24"/>
          <w:szCs w:val="24"/>
        </w:rPr>
        <w:t>с</w:t>
      </w:r>
      <w:r w:rsidRPr="000C52DD">
        <w:rPr>
          <w:color w:val="000000"/>
          <w:sz w:val="24"/>
          <w:szCs w:val="24"/>
        </w:rPr>
        <w:t xml:space="preserve">троительство водопроводной сети д. </w:t>
      </w:r>
      <w:proofErr w:type="spellStart"/>
      <w:r w:rsidRPr="000C52DD">
        <w:rPr>
          <w:color w:val="000000"/>
          <w:sz w:val="24"/>
          <w:szCs w:val="24"/>
        </w:rPr>
        <w:t>Варпоси</w:t>
      </w:r>
      <w:proofErr w:type="spellEnd"/>
      <w:r>
        <w:rPr>
          <w:color w:val="000000"/>
          <w:sz w:val="24"/>
          <w:szCs w:val="24"/>
        </w:rPr>
        <w:t>.</w:t>
      </w:r>
    </w:p>
    <w:p w:rsidR="007E525B" w:rsidRDefault="007E525B" w:rsidP="00642199">
      <w:pPr>
        <w:ind w:firstLine="567"/>
        <w:contextualSpacing/>
        <w:jc w:val="both"/>
        <w:rPr>
          <w:color w:val="000000"/>
          <w:sz w:val="24"/>
          <w:szCs w:val="24"/>
        </w:rPr>
      </w:pPr>
      <w:r>
        <w:rPr>
          <w:color w:val="000000"/>
          <w:sz w:val="24"/>
          <w:szCs w:val="24"/>
        </w:rPr>
        <w:t>В соответствии эскизным проектом планировки территорий, включаемых в границы д. Шобашкаркасы (одобрены градостроительным советом Минстроя Чувашии, протоколы от 05.08.2021 №2 и 09.12.2021 №4) планируется размещение водозаборных скважин.</w:t>
      </w:r>
    </w:p>
    <w:p w:rsidR="000C52DD" w:rsidRPr="00642199" w:rsidRDefault="000C52DD" w:rsidP="00642199">
      <w:pPr>
        <w:ind w:firstLine="567"/>
        <w:contextualSpacing/>
        <w:jc w:val="both"/>
        <w:rPr>
          <w:color w:val="000000"/>
          <w:sz w:val="24"/>
          <w:szCs w:val="24"/>
        </w:rPr>
      </w:pPr>
    </w:p>
    <w:p w:rsidR="00402C4C" w:rsidRPr="000C52DD" w:rsidRDefault="000C52DD" w:rsidP="000C52DD">
      <w:pPr>
        <w:contextualSpacing/>
        <w:jc w:val="both"/>
        <w:rPr>
          <w:b/>
          <w:color w:val="000000"/>
          <w:sz w:val="24"/>
          <w:szCs w:val="24"/>
        </w:rPr>
      </w:pPr>
      <w:r w:rsidRPr="000C52DD">
        <w:rPr>
          <w:b/>
          <w:color w:val="000000"/>
          <w:sz w:val="24"/>
          <w:szCs w:val="24"/>
        </w:rPr>
        <w:t>Водоотведение</w:t>
      </w:r>
    </w:p>
    <w:p w:rsidR="000C52DD" w:rsidRPr="006C31C8" w:rsidRDefault="000C52DD" w:rsidP="000C52DD">
      <w:pPr>
        <w:ind w:firstLine="567"/>
        <w:contextualSpacing/>
        <w:jc w:val="both"/>
        <w:rPr>
          <w:sz w:val="24"/>
          <w:szCs w:val="24"/>
        </w:rPr>
      </w:pPr>
      <w:r w:rsidRPr="007D0A80">
        <w:rPr>
          <w:sz w:val="24"/>
          <w:szCs w:val="24"/>
        </w:rPr>
        <w:t xml:space="preserve">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для </w:t>
      </w:r>
      <w:r w:rsidRPr="00603BD8">
        <w:rPr>
          <w:sz w:val="24"/>
          <w:szCs w:val="24"/>
        </w:rPr>
        <w:t xml:space="preserve">муниципальных районов </w:t>
      </w:r>
      <w:r w:rsidRPr="007D0A80">
        <w:rPr>
          <w:sz w:val="24"/>
          <w:szCs w:val="24"/>
        </w:rPr>
        <w:t>– 2</w:t>
      </w:r>
      <w:r>
        <w:rPr>
          <w:sz w:val="24"/>
          <w:szCs w:val="24"/>
        </w:rPr>
        <w:t>3</w:t>
      </w:r>
      <w:r w:rsidRPr="007D0A80">
        <w:rPr>
          <w:sz w:val="24"/>
          <w:szCs w:val="24"/>
        </w:rPr>
        <w:t>0 л/сут./чел.</w:t>
      </w:r>
      <w:r w:rsidRPr="006C31C8">
        <w:rPr>
          <w:sz w:val="24"/>
          <w:szCs w:val="24"/>
        </w:rPr>
        <w:t xml:space="preserve"> </w:t>
      </w:r>
    </w:p>
    <w:p w:rsidR="000C52DD" w:rsidRPr="006C31C8" w:rsidRDefault="000C52DD" w:rsidP="000C52DD">
      <w:pPr>
        <w:ind w:firstLine="567"/>
        <w:contextualSpacing/>
        <w:jc w:val="both"/>
        <w:rPr>
          <w:sz w:val="24"/>
          <w:szCs w:val="24"/>
        </w:rPr>
      </w:pPr>
      <w:r w:rsidRPr="006C31C8">
        <w:rPr>
          <w:sz w:val="24"/>
          <w:szCs w:val="24"/>
        </w:rPr>
        <w:t>Таким образом</w:t>
      </w:r>
      <w:r>
        <w:rPr>
          <w:sz w:val="24"/>
          <w:szCs w:val="24"/>
        </w:rPr>
        <w:t>,</w:t>
      </w:r>
      <w:r w:rsidRPr="006C31C8">
        <w:rPr>
          <w:sz w:val="24"/>
          <w:szCs w:val="24"/>
        </w:rPr>
        <w:t xml:space="preserve"> </w:t>
      </w:r>
      <w:r>
        <w:rPr>
          <w:sz w:val="24"/>
          <w:szCs w:val="24"/>
        </w:rPr>
        <w:t>прогнозный объем сточных вод в целом</w:t>
      </w:r>
      <w:r w:rsidRPr="006C31C8">
        <w:rPr>
          <w:sz w:val="24"/>
          <w:szCs w:val="24"/>
        </w:rPr>
        <w:t xml:space="preserve"> по </w:t>
      </w:r>
      <w:r>
        <w:rPr>
          <w:sz w:val="24"/>
          <w:szCs w:val="24"/>
        </w:rPr>
        <w:t>Чебоксарскому району</w:t>
      </w:r>
      <w:r w:rsidRPr="006C31C8">
        <w:rPr>
          <w:sz w:val="24"/>
          <w:szCs w:val="24"/>
        </w:rPr>
        <w:t xml:space="preserve"> составит на 20</w:t>
      </w:r>
      <w:r>
        <w:rPr>
          <w:sz w:val="24"/>
          <w:szCs w:val="24"/>
        </w:rPr>
        <w:t>40</w:t>
      </w:r>
      <w:r w:rsidRPr="006C31C8">
        <w:rPr>
          <w:sz w:val="24"/>
          <w:szCs w:val="24"/>
        </w:rPr>
        <w:t xml:space="preserve"> г. </w:t>
      </w:r>
      <w:r>
        <w:rPr>
          <w:sz w:val="24"/>
          <w:szCs w:val="24"/>
        </w:rPr>
        <w:t>–</w:t>
      </w:r>
      <w:r w:rsidRPr="006C31C8">
        <w:rPr>
          <w:sz w:val="24"/>
          <w:szCs w:val="24"/>
        </w:rPr>
        <w:t xml:space="preserve"> </w:t>
      </w:r>
      <w:r>
        <w:rPr>
          <w:sz w:val="24"/>
          <w:szCs w:val="24"/>
        </w:rPr>
        <w:t>14,4</w:t>
      </w:r>
      <w:r w:rsidRPr="006C31C8">
        <w:rPr>
          <w:sz w:val="24"/>
          <w:szCs w:val="24"/>
        </w:rPr>
        <w:t xml:space="preserve"> тыс. м</w:t>
      </w:r>
      <w:r w:rsidRPr="00413117">
        <w:rPr>
          <w:sz w:val="24"/>
          <w:szCs w:val="24"/>
        </w:rPr>
        <w:t>3</w:t>
      </w:r>
      <w:r w:rsidRPr="006C31C8">
        <w:rPr>
          <w:sz w:val="24"/>
          <w:szCs w:val="24"/>
        </w:rPr>
        <w:t>/сут.</w:t>
      </w:r>
    </w:p>
    <w:p w:rsidR="000C52DD" w:rsidRPr="000C52DD" w:rsidRDefault="000C52DD" w:rsidP="000C52DD">
      <w:pPr>
        <w:ind w:firstLine="567"/>
        <w:contextualSpacing/>
        <w:jc w:val="both"/>
        <w:rPr>
          <w:color w:val="000000"/>
          <w:sz w:val="24"/>
          <w:szCs w:val="24"/>
        </w:rPr>
      </w:pPr>
      <w:r w:rsidRPr="000C52DD">
        <w:rPr>
          <w:color w:val="000000"/>
          <w:sz w:val="24"/>
          <w:szCs w:val="24"/>
        </w:rPr>
        <w:t>Во</w:t>
      </w:r>
      <w:r>
        <w:rPr>
          <w:color w:val="000000"/>
          <w:sz w:val="24"/>
          <w:szCs w:val="24"/>
        </w:rPr>
        <w:t>допроводные очистные сооружения в Вурман-Сюктерском сельском</w:t>
      </w:r>
      <w:r w:rsidRPr="000C52DD">
        <w:rPr>
          <w:color w:val="000000"/>
          <w:sz w:val="24"/>
          <w:szCs w:val="24"/>
        </w:rPr>
        <w:t xml:space="preserve"> поселении имеются только в п. Сюктерка и с. Хыркасы, в остальных населенных пунктах отсутствуют. Водоотведение осуществляется посредством автономных систем канализации.</w:t>
      </w:r>
    </w:p>
    <w:p w:rsidR="000C52DD" w:rsidRPr="000C52DD" w:rsidRDefault="000C52DD" w:rsidP="000C52DD">
      <w:pPr>
        <w:ind w:firstLine="567"/>
        <w:contextualSpacing/>
        <w:jc w:val="both"/>
        <w:rPr>
          <w:color w:val="000000"/>
          <w:sz w:val="24"/>
          <w:szCs w:val="24"/>
        </w:rPr>
      </w:pPr>
      <w:r w:rsidRPr="000C52DD">
        <w:rPr>
          <w:color w:val="000000"/>
          <w:sz w:val="24"/>
          <w:szCs w:val="24"/>
        </w:rPr>
        <w:t xml:space="preserve">Комплекс очистных сооружений биологической очистки финского типа пропускной способностью 1000 м3 /сутки разработан проектно-конструкторским бюро «ПИ </w:t>
      </w:r>
      <w:proofErr w:type="spellStart"/>
      <w:r w:rsidRPr="000C52DD">
        <w:rPr>
          <w:color w:val="000000"/>
          <w:sz w:val="24"/>
          <w:szCs w:val="24"/>
        </w:rPr>
        <w:t>Чувашгражданпроект</w:t>
      </w:r>
      <w:proofErr w:type="spellEnd"/>
      <w:r w:rsidRPr="000C52DD">
        <w:rPr>
          <w:color w:val="000000"/>
          <w:sz w:val="24"/>
          <w:szCs w:val="24"/>
        </w:rPr>
        <w:t xml:space="preserve">» г. Чебоксары. Очистные сооружения выполнены по откорректированному типовому проекту 902-2-293 «Станции биологической очистки сточных </w:t>
      </w:r>
      <w:r w:rsidRPr="000C52DD">
        <w:rPr>
          <w:color w:val="000000"/>
          <w:sz w:val="24"/>
          <w:szCs w:val="24"/>
        </w:rPr>
        <w:lastRenderedPageBreak/>
        <w:t>вод» и 902-2-250 «Установки по доочистке сточных вод на песчаных фильтрах». Построены очистные сооружения в 1976 году.</w:t>
      </w:r>
    </w:p>
    <w:p w:rsidR="000C52DD" w:rsidRPr="000C52DD" w:rsidRDefault="000C52DD" w:rsidP="000C52DD">
      <w:pPr>
        <w:ind w:firstLine="567"/>
        <w:contextualSpacing/>
        <w:jc w:val="both"/>
        <w:rPr>
          <w:color w:val="000000"/>
          <w:sz w:val="24"/>
          <w:szCs w:val="24"/>
        </w:rPr>
      </w:pPr>
      <w:r w:rsidRPr="000C52DD">
        <w:rPr>
          <w:color w:val="000000"/>
          <w:sz w:val="24"/>
          <w:szCs w:val="24"/>
        </w:rPr>
        <w:t>Режим работы очистных сооружений -365 дней в году.</w:t>
      </w:r>
    </w:p>
    <w:p w:rsidR="000C52DD" w:rsidRPr="000C52DD" w:rsidRDefault="000C52DD" w:rsidP="000C52DD">
      <w:pPr>
        <w:ind w:firstLine="567"/>
        <w:contextualSpacing/>
        <w:jc w:val="both"/>
        <w:rPr>
          <w:color w:val="000000"/>
          <w:sz w:val="24"/>
          <w:szCs w:val="24"/>
        </w:rPr>
      </w:pPr>
      <w:r w:rsidRPr="000C52DD">
        <w:rPr>
          <w:color w:val="000000"/>
          <w:sz w:val="24"/>
          <w:szCs w:val="24"/>
        </w:rPr>
        <w:t>Протяженность канализационных сетей составляет 2,5 км.</w:t>
      </w:r>
    </w:p>
    <w:p w:rsidR="000C52DD" w:rsidRPr="000C52DD" w:rsidRDefault="000C52DD" w:rsidP="000C52DD">
      <w:pPr>
        <w:ind w:firstLine="567"/>
        <w:contextualSpacing/>
        <w:jc w:val="both"/>
        <w:rPr>
          <w:color w:val="000000"/>
          <w:sz w:val="24"/>
          <w:szCs w:val="24"/>
        </w:rPr>
      </w:pPr>
      <w:r w:rsidRPr="000C52DD">
        <w:rPr>
          <w:color w:val="000000"/>
          <w:sz w:val="24"/>
          <w:szCs w:val="24"/>
        </w:rPr>
        <w:t xml:space="preserve">Средний износ всех канализационных сетей сельского поселения </w:t>
      </w:r>
      <w:proofErr w:type="spellStart"/>
      <w:r w:rsidRPr="000C52DD">
        <w:rPr>
          <w:color w:val="000000"/>
          <w:sz w:val="24"/>
          <w:szCs w:val="24"/>
        </w:rPr>
        <w:t>Вурман-Сюктерское</w:t>
      </w:r>
      <w:proofErr w:type="spellEnd"/>
      <w:r w:rsidRPr="000C52DD">
        <w:rPr>
          <w:color w:val="000000"/>
          <w:sz w:val="24"/>
          <w:szCs w:val="24"/>
        </w:rPr>
        <w:t xml:space="preserve"> сельское поселение составляет 88%. Для эффективного функционирования системы водоотведения и повышения надежности необходимо проведение комплексных мероприятий по капитальному ремонту, реконструкции и модернизации канализационных коллекторов и сетей, а также сооружений на них.</w:t>
      </w:r>
    </w:p>
    <w:p w:rsidR="00610225" w:rsidRPr="009E1F02" w:rsidRDefault="00610225" w:rsidP="00610225">
      <w:pPr>
        <w:ind w:firstLine="567"/>
        <w:jc w:val="both"/>
        <w:rPr>
          <w:i/>
        </w:rPr>
      </w:pPr>
      <w:r w:rsidRPr="009E1F02">
        <w:rPr>
          <w:rStyle w:val="2ffc"/>
          <w:b/>
          <w:i/>
          <w:sz w:val="24"/>
          <w:szCs w:val="24"/>
        </w:rPr>
        <w:t>Проектные мероприятия по развитию систем водоотведения</w:t>
      </w:r>
      <w:r w:rsidRPr="009E1F02">
        <w:rPr>
          <w:rStyle w:val="2ffc"/>
          <w:i/>
          <w:sz w:val="24"/>
          <w:szCs w:val="24"/>
        </w:rPr>
        <w:t>:</w:t>
      </w:r>
    </w:p>
    <w:p w:rsidR="00610225" w:rsidRPr="00610225" w:rsidRDefault="00610225" w:rsidP="00610225">
      <w:pPr>
        <w:ind w:firstLine="567"/>
        <w:contextualSpacing/>
        <w:jc w:val="both"/>
        <w:rPr>
          <w:color w:val="000000"/>
          <w:sz w:val="24"/>
          <w:szCs w:val="24"/>
        </w:rPr>
      </w:pPr>
      <w:r>
        <w:rPr>
          <w:sz w:val="24"/>
          <w:szCs w:val="24"/>
        </w:rPr>
        <w:t xml:space="preserve">- </w:t>
      </w:r>
      <w:r w:rsidRPr="00610225">
        <w:rPr>
          <w:color w:val="000000"/>
          <w:sz w:val="24"/>
          <w:szCs w:val="24"/>
        </w:rPr>
        <w:t>строительство и реконструкция канализационных очистных сооружений с внедрением новых технологий для обеспечения качества очистки сточных вод в соответствии с действующими нормативами,</w:t>
      </w:r>
    </w:p>
    <w:p w:rsidR="00610225" w:rsidRPr="00610225" w:rsidRDefault="00610225" w:rsidP="00610225">
      <w:pPr>
        <w:ind w:firstLine="567"/>
        <w:contextualSpacing/>
        <w:jc w:val="both"/>
        <w:rPr>
          <w:color w:val="000000"/>
          <w:sz w:val="24"/>
          <w:szCs w:val="24"/>
        </w:rPr>
      </w:pPr>
      <w:r>
        <w:rPr>
          <w:color w:val="000000"/>
          <w:sz w:val="24"/>
          <w:szCs w:val="24"/>
        </w:rPr>
        <w:t xml:space="preserve">- </w:t>
      </w:r>
      <w:r w:rsidRPr="00610225">
        <w:rPr>
          <w:color w:val="000000"/>
          <w:sz w:val="24"/>
          <w:szCs w:val="24"/>
        </w:rPr>
        <w:t>строительство и реконструкция канализационных коллекторов, канализационных насосных станций, используя современные материалы и технологии,</w:t>
      </w:r>
    </w:p>
    <w:p w:rsidR="00610225" w:rsidRPr="00610225" w:rsidRDefault="00610225" w:rsidP="00610225">
      <w:pPr>
        <w:ind w:firstLine="567"/>
        <w:contextualSpacing/>
        <w:jc w:val="both"/>
        <w:rPr>
          <w:color w:val="000000"/>
          <w:sz w:val="24"/>
          <w:szCs w:val="24"/>
        </w:rPr>
      </w:pPr>
      <w:r>
        <w:rPr>
          <w:color w:val="000000"/>
          <w:sz w:val="24"/>
          <w:szCs w:val="24"/>
        </w:rPr>
        <w:t xml:space="preserve">- </w:t>
      </w:r>
      <w:r w:rsidRPr="00610225">
        <w:rPr>
          <w:color w:val="000000"/>
          <w:sz w:val="24"/>
          <w:szCs w:val="24"/>
        </w:rPr>
        <w:t>повышение надежности работы систем водоотведения;</w:t>
      </w:r>
    </w:p>
    <w:p w:rsidR="00610225" w:rsidRDefault="00610225" w:rsidP="00610225">
      <w:pPr>
        <w:ind w:firstLine="567"/>
        <w:contextualSpacing/>
        <w:jc w:val="both"/>
        <w:rPr>
          <w:color w:val="000000"/>
          <w:sz w:val="24"/>
          <w:szCs w:val="24"/>
        </w:rPr>
      </w:pPr>
      <w:r>
        <w:rPr>
          <w:color w:val="000000"/>
          <w:sz w:val="24"/>
          <w:szCs w:val="24"/>
        </w:rPr>
        <w:t xml:space="preserve">- </w:t>
      </w:r>
      <w:r w:rsidRPr="00610225">
        <w:rPr>
          <w:color w:val="000000"/>
          <w:sz w:val="24"/>
          <w:szCs w:val="24"/>
        </w:rPr>
        <w:t>включение мероприятий по строительству и реконструкции объектов системы водоотведения в государственные программы по повышению качества жилищно-коммунального обслуживания населения, а также охраны окружающей среды Чувашской Республики.</w:t>
      </w:r>
    </w:p>
    <w:p w:rsidR="00B668CC" w:rsidRPr="00CE14C7" w:rsidRDefault="00B668CC" w:rsidP="00610225">
      <w:pPr>
        <w:ind w:firstLine="567"/>
        <w:contextualSpacing/>
        <w:jc w:val="both"/>
        <w:rPr>
          <w:color w:val="000000"/>
          <w:sz w:val="24"/>
          <w:szCs w:val="24"/>
        </w:rPr>
      </w:pPr>
      <w:r>
        <w:rPr>
          <w:color w:val="000000"/>
          <w:sz w:val="24"/>
          <w:szCs w:val="24"/>
        </w:rPr>
        <w:t>Генеральным планом предусмотрено размещение канализационных очистных сооружений в д. Шобашкаркасы, с. Хыркасы.</w:t>
      </w:r>
    </w:p>
    <w:p w:rsidR="000E2439" w:rsidRPr="00610225" w:rsidRDefault="000E2439" w:rsidP="00610225">
      <w:pPr>
        <w:ind w:firstLine="567"/>
        <w:contextualSpacing/>
        <w:jc w:val="both"/>
        <w:rPr>
          <w:color w:val="000000"/>
          <w:sz w:val="24"/>
          <w:szCs w:val="24"/>
        </w:rPr>
      </w:pPr>
    </w:p>
    <w:p w:rsidR="000C52DD" w:rsidRPr="00F32CEA" w:rsidRDefault="00610225" w:rsidP="000C52DD">
      <w:pPr>
        <w:ind w:firstLine="567"/>
        <w:contextualSpacing/>
        <w:jc w:val="both"/>
        <w:rPr>
          <w:b/>
          <w:color w:val="000000"/>
          <w:sz w:val="24"/>
          <w:szCs w:val="24"/>
        </w:rPr>
      </w:pPr>
      <w:r w:rsidRPr="00F32CEA">
        <w:rPr>
          <w:b/>
          <w:color w:val="000000"/>
          <w:sz w:val="24"/>
          <w:szCs w:val="24"/>
        </w:rPr>
        <w:t>Электроснабжение</w:t>
      </w:r>
    </w:p>
    <w:p w:rsidR="00F32CEA" w:rsidRDefault="00F32CEA" w:rsidP="00F32CEA">
      <w:pPr>
        <w:ind w:firstLine="567"/>
        <w:contextualSpacing/>
        <w:jc w:val="both"/>
        <w:rPr>
          <w:color w:val="000000"/>
          <w:sz w:val="24"/>
          <w:szCs w:val="24"/>
        </w:rPr>
      </w:pPr>
      <w:r w:rsidRPr="00F32CEA">
        <w:rPr>
          <w:color w:val="000000"/>
          <w:sz w:val="24"/>
          <w:szCs w:val="24"/>
        </w:rPr>
        <w:t xml:space="preserve">Электроснабжение потребителей Вурман-Сюктерского сельского поселения осуществляется от электроподстанций, обслуживаемых </w:t>
      </w:r>
      <w:r>
        <w:rPr>
          <w:color w:val="000000"/>
          <w:sz w:val="24"/>
          <w:szCs w:val="24"/>
        </w:rPr>
        <w:t>Филиалом ПАО «Россети</w:t>
      </w:r>
      <w:r w:rsidRPr="00F32CEA">
        <w:rPr>
          <w:color w:val="000000"/>
          <w:sz w:val="24"/>
          <w:szCs w:val="24"/>
        </w:rPr>
        <w:t xml:space="preserve"> Волг</w:t>
      </w:r>
      <w:r>
        <w:rPr>
          <w:color w:val="000000"/>
          <w:sz w:val="24"/>
          <w:szCs w:val="24"/>
        </w:rPr>
        <w:t xml:space="preserve">а» </w:t>
      </w:r>
      <w:proofErr w:type="gramStart"/>
      <w:r w:rsidRPr="00F32CEA">
        <w:rPr>
          <w:color w:val="000000"/>
          <w:sz w:val="24"/>
          <w:szCs w:val="24"/>
        </w:rPr>
        <w:t>-</w:t>
      </w:r>
      <w:r>
        <w:rPr>
          <w:color w:val="000000"/>
          <w:sz w:val="24"/>
          <w:szCs w:val="24"/>
        </w:rPr>
        <w:t>«</w:t>
      </w:r>
      <w:proofErr w:type="gramEnd"/>
      <w:r w:rsidRPr="00F32CEA">
        <w:rPr>
          <w:color w:val="000000"/>
          <w:sz w:val="24"/>
          <w:szCs w:val="24"/>
        </w:rPr>
        <w:t>Чувашэнэрго». Организация, эксплуатирующая электросети - Северн</w:t>
      </w:r>
      <w:r>
        <w:rPr>
          <w:color w:val="000000"/>
          <w:sz w:val="24"/>
          <w:szCs w:val="24"/>
        </w:rPr>
        <w:t>ое</w:t>
      </w:r>
      <w:r w:rsidRPr="00F32CEA">
        <w:rPr>
          <w:color w:val="000000"/>
          <w:sz w:val="24"/>
          <w:szCs w:val="24"/>
        </w:rPr>
        <w:t xml:space="preserve"> </w:t>
      </w:r>
      <w:r>
        <w:rPr>
          <w:color w:val="000000"/>
          <w:sz w:val="24"/>
          <w:szCs w:val="24"/>
        </w:rPr>
        <w:t>производственное отделение</w:t>
      </w:r>
      <w:r w:rsidRPr="00F32CEA">
        <w:rPr>
          <w:color w:val="000000"/>
          <w:sz w:val="24"/>
          <w:szCs w:val="24"/>
        </w:rPr>
        <w:t>. Электроснабжение осуществляется от опорной подстанции 110/10 кВ. Распределение электроэнергии между потребителями сельского поселения осуществляется на напряжение 10 кВ.</w:t>
      </w:r>
    </w:p>
    <w:p w:rsidR="00F32CEA" w:rsidRDefault="00F32CEA" w:rsidP="00F32CEA">
      <w:pPr>
        <w:ind w:firstLine="567"/>
        <w:contextualSpacing/>
        <w:jc w:val="both"/>
        <w:rPr>
          <w:color w:val="000000"/>
          <w:sz w:val="24"/>
          <w:szCs w:val="24"/>
        </w:rPr>
      </w:pPr>
      <w:r w:rsidRPr="00F32CEA">
        <w:rPr>
          <w:color w:val="000000"/>
          <w:sz w:val="24"/>
          <w:szCs w:val="24"/>
        </w:rPr>
        <w:t xml:space="preserve">По поселению проходят: воздушная высоковольтная линия электропередачи ВЛ-110 кВ </w:t>
      </w:r>
      <w:proofErr w:type="spellStart"/>
      <w:r w:rsidRPr="00F32CEA">
        <w:rPr>
          <w:color w:val="000000"/>
          <w:sz w:val="24"/>
          <w:szCs w:val="24"/>
        </w:rPr>
        <w:t>Катраси-Сундырь</w:t>
      </w:r>
      <w:proofErr w:type="spellEnd"/>
      <w:r w:rsidRPr="00F32CEA">
        <w:rPr>
          <w:color w:val="000000"/>
          <w:sz w:val="24"/>
          <w:szCs w:val="24"/>
        </w:rPr>
        <w:t xml:space="preserve"> с отпайкой Россия; ВЛ-110 кВ Южная-1-2 с отпайками на электрическую подстанцию </w:t>
      </w:r>
      <w:proofErr w:type="gramStart"/>
      <w:r w:rsidRPr="00F32CEA">
        <w:rPr>
          <w:color w:val="000000"/>
          <w:sz w:val="24"/>
          <w:szCs w:val="24"/>
        </w:rPr>
        <w:t>Западная</w:t>
      </w:r>
      <w:proofErr w:type="gramEnd"/>
      <w:r w:rsidRPr="00F32CEA">
        <w:rPr>
          <w:color w:val="000000"/>
          <w:sz w:val="24"/>
          <w:szCs w:val="24"/>
        </w:rPr>
        <w:t xml:space="preserve">, на электрическую подстанцию Южная, на электрическую подстанцию Всероссийский научно-исследовательский проектно-конструкторский и технологический институт </w:t>
      </w:r>
      <w:proofErr w:type="spellStart"/>
      <w:r w:rsidRPr="00F32CEA">
        <w:rPr>
          <w:color w:val="000000"/>
          <w:sz w:val="24"/>
          <w:szCs w:val="24"/>
        </w:rPr>
        <w:t>релестроения</w:t>
      </w:r>
      <w:proofErr w:type="spellEnd"/>
      <w:r w:rsidRPr="00F32CEA">
        <w:rPr>
          <w:color w:val="000000"/>
          <w:sz w:val="24"/>
          <w:szCs w:val="24"/>
        </w:rPr>
        <w:t xml:space="preserve"> с опытным производством, на электрическую подстанцию Парковая, на электрическую подстанцию </w:t>
      </w:r>
      <w:proofErr w:type="spellStart"/>
      <w:r w:rsidRPr="00F32CEA">
        <w:rPr>
          <w:color w:val="000000"/>
          <w:sz w:val="24"/>
          <w:szCs w:val="24"/>
        </w:rPr>
        <w:t>Вурманкасинская</w:t>
      </w:r>
      <w:proofErr w:type="spellEnd"/>
      <w:r w:rsidRPr="00F32CEA">
        <w:rPr>
          <w:color w:val="000000"/>
          <w:sz w:val="24"/>
          <w:szCs w:val="24"/>
        </w:rPr>
        <w:t xml:space="preserve">, на электрическую подстанцию Студенческая, на электрическую подстанцию </w:t>
      </w:r>
      <w:proofErr w:type="spellStart"/>
      <w:r w:rsidRPr="00F32CEA">
        <w:rPr>
          <w:color w:val="000000"/>
          <w:sz w:val="24"/>
          <w:szCs w:val="24"/>
        </w:rPr>
        <w:t>Чапаевская</w:t>
      </w:r>
      <w:proofErr w:type="spellEnd"/>
      <w:r w:rsidRPr="00F32CEA">
        <w:rPr>
          <w:color w:val="000000"/>
          <w:sz w:val="24"/>
          <w:szCs w:val="24"/>
        </w:rPr>
        <w:t>, на электрическую подстанцию Кировская, на электрическую подстанцию Катраси</w:t>
      </w:r>
      <w:r>
        <w:rPr>
          <w:color w:val="000000"/>
          <w:sz w:val="24"/>
          <w:szCs w:val="24"/>
        </w:rPr>
        <w:t xml:space="preserve">; </w:t>
      </w:r>
      <w:r w:rsidRPr="00F32CEA">
        <w:rPr>
          <w:color w:val="000000"/>
          <w:sz w:val="24"/>
          <w:szCs w:val="24"/>
        </w:rPr>
        <w:t xml:space="preserve">ВЛ-35 кВ </w:t>
      </w:r>
      <w:proofErr w:type="spellStart"/>
      <w:r w:rsidRPr="00F32CEA">
        <w:rPr>
          <w:color w:val="000000"/>
          <w:sz w:val="24"/>
          <w:szCs w:val="24"/>
        </w:rPr>
        <w:t>Катраси-Чандрово-Хыркасы</w:t>
      </w:r>
      <w:proofErr w:type="spellEnd"/>
      <w:r>
        <w:rPr>
          <w:color w:val="000000"/>
          <w:sz w:val="24"/>
          <w:szCs w:val="24"/>
        </w:rPr>
        <w:t xml:space="preserve">; </w:t>
      </w:r>
      <w:r w:rsidRPr="00F32CEA">
        <w:rPr>
          <w:color w:val="000000"/>
          <w:sz w:val="24"/>
          <w:szCs w:val="24"/>
        </w:rPr>
        <w:t xml:space="preserve">10 кВ №7 </w:t>
      </w:r>
      <w:r>
        <w:rPr>
          <w:color w:val="000000"/>
          <w:sz w:val="24"/>
          <w:szCs w:val="24"/>
        </w:rPr>
        <w:t>«</w:t>
      </w:r>
      <w:proofErr w:type="spellStart"/>
      <w:r w:rsidRPr="00F32CEA">
        <w:rPr>
          <w:color w:val="000000"/>
          <w:sz w:val="24"/>
          <w:szCs w:val="24"/>
        </w:rPr>
        <w:t>Мамги</w:t>
      </w:r>
      <w:proofErr w:type="spellEnd"/>
      <w:r>
        <w:rPr>
          <w:color w:val="000000"/>
          <w:sz w:val="24"/>
          <w:szCs w:val="24"/>
        </w:rPr>
        <w:t>»</w:t>
      </w:r>
      <w:r w:rsidRPr="00F32CEA">
        <w:rPr>
          <w:color w:val="000000"/>
          <w:sz w:val="24"/>
          <w:szCs w:val="24"/>
        </w:rPr>
        <w:t xml:space="preserve"> от ПС </w:t>
      </w:r>
      <w:r>
        <w:rPr>
          <w:color w:val="000000"/>
          <w:sz w:val="24"/>
          <w:szCs w:val="24"/>
        </w:rPr>
        <w:t>«</w:t>
      </w:r>
      <w:proofErr w:type="spellStart"/>
      <w:r w:rsidRPr="00F32CEA">
        <w:rPr>
          <w:color w:val="000000"/>
          <w:sz w:val="24"/>
          <w:szCs w:val="24"/>
        </w:rPr>
        <w:t>Чандровская</w:t>
      </w:r>
      <w:proofErr w:type="spellEnd"/>
      <w:r>
        <w:rPr>
          <w:color w:val="000000"/>
          <w:sz w:val="24"/>
          <w:szCs w:val="24"/>
        </w:rPr>
        <w:t>»</w:t>
      </w:r>
      <w:r w:rsidRPr="00F32CEA">
        <w:rPr>
          <w:color w:val="000000"/>
          <w:sz w:val="24"/>
          <w:szCs w:val="24"/>
        </w:rPr>
        <w:t xml:space="preserve"> 35/10кВ</w:t>
      </w:r>
      <w:r>
        <w:rPr>
          <w:color w:val="000000"/>
          <w:sz w:val="24"/>
          <w:szCs w:val="24"/>
        </w:rPr>
        <w:t xml:space="preserve">; </w:t>
      </w:r>
      <w:r w:rsidRPr="00F32CEA">
        <w:rPr>
          <w:color w:val="000000"/>
          <w:sz w:val="24"/>
          <w:szCs w:val="24"/>
        </w:rPr>
        <w:t xml:space="preserve">10 кВ 3 </w:t>
      </w:r>
      <w:r>
        <w:rPr>
          <w:color w:val="000000"/>
          <w:sz w:val="24"/>
          <w:szCs w:val="24"/>
        </w:rPr>
        <w:t>«</w:t>
      </w:r>
      <w:r w:rsidRPr="00F32CEA">
        <w:rPr>
          <w:color w:val="000000"/>
          <w:sz w:val="24"/>
          <w:szCs w:val="24"/>
        </w:rPr>
        <w:t>Связь Россия</w:t>
      </w:r>
      <w:r>
        <w:rPr>
          <w:color w:val="000000"/>
          <w:sz w:val="24"/>
          <w:szCs w:val="24"/>
        </w:rPr>
        <w:t>»</w:t>
      </w:r>
      <w:r w:rsidRPr="00F32CEA">
        <w:rPr>
          <w:color w:val="000000"/>
          <w:sz w:val="24"/>
          <w:szCs w:val="24"/>
        </w:rPr>
        <w:t xml:space="preserve"> от ПС 35/10 кВ </w:t>
      </w:r>
      <w:r>
        <w:rPr>
          <w:color w:val="000000"/>
          <w:sz w:val="24"/>
          <w:szCs w:val="24"/>
        </w:rPr>
        <w:t>«</w:t>
      </w:r>
      <w:r w:rsidRPr="00F32CEA">
        <w:rPr>
          <w:color w:val="000000"/>
          <w:sz w:val="24"/>
          <w:szCs w:val="24"/>
        </w:rPr>
        <w:t>Хыркасинская</w:t>
      </w:r>
      <w:r>
        <w:rPr>
          <w:color w:val="000000"/>
          <w:sz w:val="24"/>
          <w:szCs w:val="24"/>
        </w:rPr>
        <w:t>».</w:t>
      </w:r>
    </w:p>
    <w:p w:rsidR="009775D9" w:rsidRDefault="009775D9" w:rsidP="00F32CEA">
      <w:pPr>
        <w:ind w:firstLine="567"/>
        <w:contextualSpacing/>
        <w:jc w:val="both"/>
        <w:rPr>
          <w:bCs/>
          <w:color w:val="000000" w:themeColor="text1"/>
          <w:sz w:val="24"/>
          <w:szCs w:val="24"/>
        </w:rPr>
      </w:pPr>
      <w:r w:rsidRPr="000E2439">
        <w:rPr>
          <w:bCs/>
          <w:color w:val="000000" w:themeColor="text1"/>
          <w:sz w:val="24"/>
          <w:szCs w:val="24"/>
        </w:rPr>
        <w:t>Сведения о загрузке центр</w:t>
      </w:r>
      <w:r w:rsidR="000E2439" w:rsidRPr="000E2439">
        <w:rPr>
          <w:bCs/>
          <w:color w:val="000000" w:themeColor="text1"/>
          <w:sz w:val="24"/>
          <w:szCs w:val="24"/>
        </w:rPr>
        <w:t>а питания, расположенного в Вурман-Сюктерском сельском поселении</w:t>
      </w:r>
      <w:r w:rsidR="000E2439">
        <w:rPr>
          <w:bCs/>
          <w:color w:val="000000" w:themeColor="text1"/>
          <w:sz w:val="24"/>
          <w:szCs w:val="24"/>
        </w:rPr>
        <w:t xml:space="preserve"> </w:t>
      </w:r>
      <w:proofErr w:type="gramStart"/>
      <w:r w:rsidR="000E2439">
        <w:rPr>
          <w:bCs/>
          <w:color w:val="000000" w:themeColor="text1"/>
          <w:sz w:val="24"/>
          <w:szCs w:val="24"/>
        </w:rPr>
        <w:t>представлена</w:t>
      </w:r>
      <w:proofErr w:type="gramEnd"/>
      <w:r w:rsidR="000E2439">
        <w:rPr>
          <w:bCs/>
          <w:color w:val="000000" w:themeColor="text1"/>
          <w:sz w:val="24"/>
          <w:szCs w:val="24"/>
        </w:rPr>
        <w:t xml:space="preserve"> в таблице 10.</w:t>
      </w:r>
    </w:p>
    <w:p w:rsidR="000E2439" w:rsidRPr="000E2439" w:rsidRDefault="000E2439" w:rsidP="000E2439">
      <w:pPr>
        <w:ind w:firstLine="567"/>
        <w:contextualSpacing/>
        <w:jc w:val="right"/>
        <w:rPr>
          <w:bCs/>
          <w:color w:val="000000" w:themeColor="text1"/>
          <w:sz w:val="24"/>
          <w:szCs w:val="24"/>
        </w:rPr>
      </w:pPr>
      <w:r>
        <w:rPr>
          <w:bCs/>
          <w:color w:val="000000" w:themeColor="text1"/>
          <w:sz w:val="24"/>
          <w:szCs w:val="24"/>
        </w:rPr>
        <w:t>Таблица 10</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96"/>
        <w:gridCol w:w="1947"/>
        <w:gridCol w:w="1518"/>
        <w:gridCol w:w="1559"/>
        <w:gridCol w:w="1395"/>
        <w:gridCol w:w="2007"/>
      </w:tblGrid>
      <w:tr w:rsidR="009775D9" w:rsidTr="000E2439">
        <w:trPr>
          <w:trHeight w:val="315"/>
          <w:tblHeader/>
        </w:trPr>
        <w:tc>
          <w:tcPr>
            <w:tcW w:w="1496" w:type="dxa"/>
            <w:vMerge w:val="restart"/>
            <w:shd w:val="clear" w:color="auto" w:fill="FFFFFF" w:themeFill="background1"/>
            <w:vAlign w:val="center"/>
          </w:tcPr>
          <w:p w:rsidR="009775D9" w:rsidRDefault="009775D9" w:rsidP="00367CF6">
            <w:pPr>
              <w:contextualSpacing/>
              <w:jc w:val="center"/>
            </w:pPr>
            <w:r>
              <w:rPr>
                <w:color w:val="000000"/>
                <w:sz w:val="24"/>
                <w:szCs w:val="24"/>
              </w:rPr>
              <w:t>Наименование центра питания</w:t>
            </w:r>
          </w:p>
        </w:tc>
        <w:tc>
          <w:tcPr>
            <w:tcW w:w="1947" w:type="dxa"/>
            <w:shd w:val="clear" w:color="auto" w:fill="FFFFFF" w:themeFill="background1"/>
            <w:vAlign w:val="center"/>
          </w:tcPr>
          <w:p w:rsidR="009775D9" w:rsidRDefault="009775D9" w:rsidP="00367CF6">
            <w:pPr>
              <w:contextualSpacing/>
              <w:jc w:val="center"/>
            </w:pPr>
            <w:r>
              <w:rPr>
                <w:color w:val="000000"/>
                <w:sz w:val="24"/>
                <w:szCs w:val="24"/>
              </w:rPr>
              <w:t>Месторасположение</w:t>
            </w:r>
          </w:p>
        </w:tc>
        <w:tc>
          <w:tcPr>
            <w:tcW w:w="6479" w:type="dxa"/>
            <w:gridSpan w:val="4"/>
            <w:shd w:val="clear" w:color="auto" w:fill="FFFFFF" w:themeFill="background1"/>
            <w:vAlign w:val="center"/>
          </w:tcPr>
          <w:p w:rsidR="009775D9" w:rsidRDefault="009775D9" w:rsidP="00367CF6">
            <w:pPr>
              <w:contextualSpacing/>
              <w:jc w:val="center"/>
            </w:pPr>
            <w:r>
              <w:rPr>
                <w:color w:val="000000"/>
                <w:sz w:val="24"/>
                <w:szCs w:val="24"/>
              </w:rPr>
              <w:t>Технические характеристики</w:t>
            </w:r>
          </w:p>
        </w:tc>
      </w:tr>
      <w:tr w:rsidR="000E2439" w:rsidTr="000E2439">
        <w:trPr>
          <w:trHeight w:val="1617"/>
          <w:tblHeader/>
        </w:trPr>
        <w:tc>
          <w:tcPr>
            <w:tcW w:w="1496" w:type="dxa"/>
            <w:vMerge/>
            <w:shd w:val="clear" w:color="auto" w:fill="FFFFFF" w:themeFill="background1"/>
            <w:vAlign w:val="center"/>
          </w:tcPr>
          <w:p w:rsidR="009775D9" w:rsidRDefault="009775D9" w:rsidP="00367CF6">
            <w:pPr>
              <w:contextualSpacing/>
              <w:rPr>
                <w:color w:val="000000"/>
                <w:sz w:val="24"/>
                <w:szCs w:val="24"/>
              </w:rPr>
            </w:pPr>
          </w:p>
        </w:tc>
        <w:tc>
          <w:tcPr>
            <w:tcW w:w="1947" w:type="dxa"/>
            <w:shd w:val="clear" w:color="auto" w:fill="FFFFFF" w:themeFill="background1"/>
            <w:vAlign w:val="center"/>
          </w:tcPr>
          <w:p w:rsidR="009775D9" w:rsidRDefault="009775D9" w:rsidP="00367CF6">
            <w:pPr>
              <w:contextualSpacing/>
              <w:jc w:val="center"/>
            </w:pPr>
            <w:r>
              <w:rPr>
                <w:color w:val="000000"/>
                <w:sz w:val="24"/>
                <w:szCs w:val="24"/>
              </w:rPr>
              <w:t>Муниципальное образование</w:t>
            </w:r>
          </w:p>
        </w:tc>
        <w:tc>
          <w:tcPr>
            <w:tcW w:w="1518" w:type="dxa"/>
            <w:shd w:val="clear" w:color="auto" w:fill="FFFFFF" w:themeFill="background1"/>
            <w:vAlign w:val="center"/>
          </w:tcPr>
          <w:p w:rsidR="009775D9" w:rsidRDefault="009775D9" w:rsidP="00367CF6">
            <w:pPr>
              <w:contextualSpacing/>
              <w:jc w:val="center"/>
            </w:pPr>
            <w:r>
              <w:rPr>
                <w:color w:val="000000"/>
                <w:sz w:val="24"/>
                <w:szCs w:val="24"/>
              </w:rPr>
              <w:t>Классы напряжения, кВ</w:t>
            </w:r>
          </w:p>
        </w:tc>
        <w:tc>
          <w:tcPr>
            <w:tcW w:w="1559" w:type="dxa"/>
            <w:shd w:val="clear" w:color="auto" w:fill="FFFFFF" w:themeFill="background1"/>
            <w:vAlign w:val="center"/>
          </w:tcPr>
          <w:p w:rsidR="009775D9" w:rsidRDefault="009775D9" w:rsidP="009775D9">
            <w:pPr>
              <w:contextualSpacing/>
              <w:jc w:val="center"/>
            </w:pPr>
            <w:r>
              <w:rPr>
                <w:color w:val="000000"/>
                <w:sz w:val="24"/>
                <w:szCs w:val="24"/>
              </w:rPr>
              <w:t>Установленная мощность, МВА</w:t>
            </w:r>
          </w:p>
        </w:tc>
        <w:tc>
          <w:tcPr>
            <w:tcW w:w="1395" w:type="dxa"/>
            <w:shd w:val="clear" w:color="auto" w:fill="FFFFFF" w:themeFill="background1"/>
            <w:vAlign w:val="center"/>
          </w:tcPr>
          <w:p w:rsidR="009775D9" w:rsidRDefault="009775D9" w:rsidP="00367CF6">
            <w:pPr>
              <w:contextualSpacing/>
              <w:jc w:val="center"/>
            </w:pPr>
            <w:r>
              <w:rPr>
                <w:color w:val="000000"/>
                <w:sz w:val="24"/>
                <w:szCs w:val="24"/>
              </w:rPr>
              <w:t>Текущий резерв/ дефицит мощности,</w:t>
            </w:r>
            <w:r>
              <w:rPr>
                <w:color w:val="000000"/>
                <w:sz w:val="24"/>
                <w:szCs w:val="24"/>
              </w:rPr>
              <w:br/>
              <w:t>МВт</w:t>
            </w:r>
          </w:p>
        </w:tc>
        <w:tc>
          <w:tcPr>
            <w:tcW w:w="2007" w:type="dxa"/>
            <w:shd w:val="clear" w:color="auto" w:fill="FFFFFF" w:themeFill="background1"/>
            <w:vAlign w:val="center"/>
          </w:tcPr>
          <w:p w:rsidR="009775D9" w:rsidRDefault="009775D9" w:rsidP="00367CF6">
            <w:pPr>
              <w:contextualSpacing/>
              <w:jc w:val="center"/>
            </w:pPr>
            <w:r>
              <w:rPr>
                <w:color w:val="000000"/>
                <w:sz w:val="24"/>
                <w:szCs w:val="24"/>
              </w:rPr>
              <w:t>Текущий резерв/ дефицит мощности для технологического присоединения,</w:t>
            </w:r>
            <w:r>
              <w:rPr>
                <w:color w:val="000000"/>
                <w:sz w:val="24"/>
                <w:szCs w:val="24"/>
              </w:rPr>
              <w:br/>
              <w:t>МВт</w:t>
            </w:r>
          </w:p>
        </w:tc>
      </w:tr>
      <w:tr w:rsidR="000E2439" w:rsidTr="000E2439">
        <w:trPr>
          <w:trHeight w:val="1617"/>
          <w:tblHeader/>
        </w:trPr>
        <w:tc>
          <w:tcPr>
            <w:tcW w:w="1496" w:type="dxa"/>
            <w:shd w:val="clear" w:color="auto" w:fill="FFFFFF" w:themeFill="background1"/>
            <w:vAlign w:val="center"/>
          </w:tcPr>
          <w:p w:rsidR="000E2439" w:rsidRDefault="000E2439" w:rsidP="00367CF6">
            <w:pPr>
              <w:contextualSpacing/>
              <w:rPr>
                <w:color w:val="000000"/>
                <w:sz w:val="24"/>
                <w:szCs w:val="24"/>
              </w:rPr>
            </w:pPr>
            <w:r>
              <w:rPr>
                <w:sz w:val="24"/>
                <w:szCs w:val="24"/>
              </w:rPr>
              <w:lastRenderedPageBreak/>
              <w:t>ПС 35/10 кВ Хыркасы</w:t>
            </w:r>
          </w:p>
        </w:tc>
        <w:tc>
          <w:tcPr>
            <w:tcW w:w="1947" w:type="dxa"/>
            <w:shd w:val="clear" w:color="auto" w:fill="FFFFFF" w:themeFill="background1"/>
            <w:vAlign w:val="center"/>
          </w:tcPr>
          <w:p w:rsidR="000E2439" w:rsidRDefault="000E2439" w:rsidP="00367CF6">
            <w:pPr>
              <w:contextualSpacing/>
              <w:jc w:val="center"/>
              <w:rPr>
                <w:color w:val="000000"/>
                <w:sz w:val="24"/>
                <w:szCs w:val="24"/>
              </w:rPr>
            </w:pPr>
            <w:r>
              <w:rPr>
                <w:sz w:val="24"/>
                <w:szCs w:val="24"/>
              </w:rPr>
              <w:t xml:space="preserve">Чебоксарский район, </w:t>
            </w:r>
            <w:proofErr w:type="spellStart"/>
            <w:r>
              <w:rPr>
                <w:sz w:val="24"/>
                <w:szCs w:val="24"/>
              </w:rPr>
              <w:t>Вурман-Сюктерское</w:t>
            </w:r>
            <w:proofErr w:type="spellEnd"/>
            <w:r>
              <w:rPr>
                <w:sz w:val="24"/>
                <w:szCs w:val="24"/>
              </w:rPr>
              <w:t xml:space="preserve"> СП</w:t>
            </w:r>
          </w:p>
        </w:tc>
        <w:tc>
          <w:tcPr>
            <w:tcW w:w="1518" w:type="dxa"/>
            <w:shd w:val="clear" w:color="auto" w:fill="FFFFFF" w:themeFill="background1"/>
            <w:vAlign w:val="center"/>
          </w:tcPr>
          <w:p w:rsidR="000E2439" w:rsidRDefault="000E2439" w:rsidP="00367CF6">
            <w:pPr>
              <w:contextualSpacing/>
              <w:jc w:val="center"/>
            </w:pPr>
            <w:r>
              <w:rPr>
                <w:sz w:val="24"/>
                <w:szCs w:val="24"/>
              </w:rPr>
              <w:t>35/10</w:t>
            </w:r>
          </w:p>
        </w:tc>
        <w:tc>
          <w:tcPr>
            <w:tcW w:w="1559" w:type="dxa"/>
            <w:shd w:val="clear" w:color="auto" w:fill="FFFFFF" w:themeFill="background1"/>
            <w:vAlign w:val="center"/>
          </w:tcPr>
          <w:p w:rsidR="000E2439" w:rsidRDefault="000E2439" w:rsidP="00367CF6">
            <w:pPr>
              <w:contextualSpacing/>
              <w:jc w:val="center"/>
            </w:pPr>
            <w:r>
              <w:rPr>
                <w:sz w:val="24"/>
                <w:szCs w:val="24"/>
              </w:rPr>
              <w:t>6,5</w:t>
            </w:r>
          </w:p>
        </w:tc>
        <w:tc>
          <w:tcPr>
            <w:tcW w:w="1395" w:type="dxa"/>
            <w:shd w:val="clear" w:color="auto" w:fill="FFFFFF" w:themeFill="background1"/>
            <w:vAlign w:val="center"/>
          </w:tcPr>
          <w:p w:rsidR="000E2439" w:rsidRDefault="000E2439" w:rsidP="00367CF6">
            <w:pPr>
              <w:contextualSpacing/>
              <w:jc w:val="center"/>
            </w:pPr>
            <w:r>
              <w:rPr>
                <w:sz w:val="24"/>
                <w:szCs w:val="24"/>
              </w:rPr>
              <w:t>-0,0696</w:t>
            </w:r>
          </w:p>
        </w:tc>
        <w:tc>
          <w:tcPr>
            <w:tcW w:w="2007" w:type="dxa"/>
            <w:shd w:val="clear" w:color="auto" w:fill="FFFFFF" w:themeFill="background1"/>
            <w:vAlign w:val="center"/>
          </w:tcPr>
          <w:p w:rsidR="000E2439" w:rsidRDefault="000E2439" w:rsidP="00367CF6">
            <w:pPr>
              <w:contextualSpacing/>
              <w:jc w:val="center"/>
            </w:pPr>
            <w:r>
              <w:rPr>
                <w:sz w:val="24"/>
                <w:szCs w:val="24"/>
              </w:rPr>
              <w:t>-1,82234</w:t>
            </w:r>
          </w:p>
        </w:tc>
      </w:tr>
    </w:tbl>
    <w:p w:rsidR="009775D9" w:rsidRDefault="009775D9" w:rsidP="009775D9"/>
    <w:p w:rsidR="009303B0" w:rsidRDefault="009303B0" w:rsidP="009303B0">
      <w:pPr>
        <w:pStyle w:val="Default"/>
        <w:tabs>
          <w:tab w:val="left" w:pos="567"/>
        </w:tabs>
        <w:ind w:firstLine="567"/>
        <w:jc w:val="both"/>
        <w:rPr>
          <w:rStyle w:val="normaltextrun"/>
        </w:rPr>
      </w:pPr>
      <w:r>
        <w:rPr>
          <w:rStyle w:val="normaltextrun"/>
        </w:rPr>
        <w:t xml:space="preserve">Анализ показал, что с учетом заявок на технологическое присоединение, на </w:t>
      </w:r>
      <w:proofErr w:type="spellStart"/>
      <w:r>
        <w:rPr>
          <w:rStyle w:val="normaltextrun"/>
        </w:rPr>
        <w:t>электропостанции</w:t>
      </w:r>
      <w:proofErr w:type="spellEnd"/>
      <w:r>
        <w:rPr>
          <w:rStyle w:val="normaltextrun"/>
        </w:rPr>
        <w:t xml:space="preserve"> ПС 35 кВ Хыркасы  зафиксирован дефицит мощности.</w:t>
      </w:r>
    </w:p>
    <w:p w:rsidR="00F32CEA" w:rsidRPr="00962F35" w:rsidRDefault="00F32CEA" w:rsidP="00F32CEA">
      <w:pPr>
        <w:adjustRightInd w:val="0"/>
        <w:ind w:firstLine="540"/>
        <w:jc w:val="both"/>
        <w:rPr>
          <w:sz w:val="24"/>
          <w:szCs w:val="24"/>
        </w:rPr>
      </w:pPr>
      <w:r w:rsidRPr="00962F35">
        <w:rPr>
          <w:sz w:val="24"/>
          <w:szCs w:val="24"/>
        </w:rPr>
        <w:t xml:space="preserve">Основное оборудование подстанций находится в удовлетворительном состоянии. Трассы </w:t>
      </w:r>
      <w:proofErr w:type="gramStart"/>
      <w:r w:rsidRPr="00962F35">
        <w:rPr>
          <w:sz w:val="24"/>
          <w:szCs w:val="24"/>
        </w:rPr>
        <w:t>ВЛ</w:t>
      </w:r>
      <w:proofErr w:type="gramEnd"/>
      <w:r w:rsidRPr="00962F35">
        <w:rPr>
          <w:sz w:val="24"/>
          <w:szCs w:val="24"/>
        </w:rPr>
        <w:t xml:space="preserve"> в удовлетворительном состоянии, опоры железобетонные. </w:t>
      </w:r>
    </w:p>
    <w:p w:rsidR="00F32CEA" w:rsidRPr="00962F35" w:rsidRDefault="00F32CEA" w:rsidP="00F32CEA">
      <w:pPr>
        <w:adjustRightInd w:val="0"/>
        <w:ind w:firstLine="540"/>
        <w:jc w:val="both"/>
        <w:rPr>
          <w:sz w:val="24"/>
          <w:szCs w:val="24"/>
        </w:rPr>
      </w:pPr>
      <w:r w:rsidRPr="00962F35">
        <w:rPr>
          <w:sz w:val="24"/>
          <w:szCs w:val="24"/>
        </w:rPr>
        <w:t>Распределение электроэнергии между потребителями поселения осу</w:t>
      </w:r>
      <w:r>
        <w:rPr>
          <w:sz w:val="24"/>
          <w:szCs w:val="24"/>
        </w:rPr>
        <w:t>ществляется на напряжении 10 кВ и 0,4 кВ.</w:t>
      </w:r>
      <w:r w:rsidRPr="00962F35">
        <w:rPr>
          <w:sz w:val="24"/>
          <w:szCs w:val="24"/>
        </w:rPr>
        <w:t xml:space="preserve"> </w:t>
      </w:r>
    </w:p>
    <w:p w:rsidR="00F32CEA" w:rsidRDefault="00F32CEA" w:rsidP="00F32CEA">
      <w:pPr>
        <w:ind w:firstLine="564"/>
        <w:jc w:val="both"/>
        <w:rPr>
          <w:sz w:val="24"/>
          <w:szCs w:val="24"/>
        </w:rPr>
      </w:pPr>
      <w:r>
        <w:rPr>
          <w:sz w:val="24"/>
          <w:szCs w:val="24"/>
        </w:rPr>
        <w:t xml:space="preserve">Существующая схема высоковольтных электрических сетей обеспечивает надежное  электроснабжение поселения. </w:t>
      </w:r>
    </w:p>
    <w:p w:rsidR="00F32CEA" w:rsidRPr="00B370AC" w:rsidRDefault="00F32CEA" w:rsidP="00F32CEA">
      <w:pPr>
        <w:adjustRightInd w:val="0"/>
        <w:ind w:firstLine="540"/>
        <w:jc w:val="both"/>
        <w:rPr>
          <w:sz w:val="24"/>
          <w:szCs w:val="24"/>
        </w:rPr>
      </w:pPr>
      <w:r w:rsidRPr="00F451D1">
        <w:rPr>
          <w:sz w:val="24"/>
          <w:szCs w:val="24"/>
        </w:rPr>
        <w:t>Проектное предложение</w:t>
      </w:r>
      <w:r>
        <w:rPr>
          <w:sz w:val="24"/>
          <w:szCs w:val="24"/>
        </w:rPr>
        <w:t xml:space="preserve">, </w:t>
      </w:r>
      <w:r w:rsidRPr="00B370AC">
        <w:rPr>
          <w:sz w:val="24"/>
          <w:szCs w:val="24"/>
        </w:rPr>
        <w:t>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F32CEA" w:rsidRPr="0046375C" w:rsidRDefault="00F32CEA" w:rsidP="00F32CEA">
      <w:pPr>
        <w:widowControl/>
        <w:ind w:firstLine="709"/>
        <w:jc w:val="both"/>
        <w:rPr>
          <w:sz w:val="24"/>
          <w:szCs w:val="24"/>
        </w:rPr>
      </w:pPr>
      <w:r w:rsidRPr="0046375C">
        <w:rPr>
          <w:sz w:val="24"/>
          <w:szCs w:val="24"/>
        </w:rPr>
        <w:t xml:space="preserve">Мероприятиями по развитию системы электроснабжения </w:t>
      </w:r>
      <w:r>
        <w:rPr>
          <w:sz w:val="24"/>
          <w:szCs w:val="24"/>
        </w:rPr>
        <w:t>сельского поселения</w:t>
      </w:r>
      <w:r w:rsidRPr="0046375C">
        <w:rPr>
          <w:sz w:val="24"/>
          <w:szCs w:val="24"/>
        </w:rPr>
        <w:t xml:space="preserve"> станут: </w:t>
      </w:r>
    </w:p>
    <w:p w:rsidR="00F32CEA" w:rsidRPr="0046375C" w:rsidRDefault="00F32CEA" w:rsidP="00F32CEA">
      <w:pPr>
        <w:widowControl/>
        <w:ind w:firstLine="709"/>
        <w:jc w:val="both"/>
        <w:rPr>
          <w:sz w:val="24"/>
          <w:szCs w:val="24"/>
        </w:rPr>
      </w:pPr>
      <w:r w:rsidRPr="0046375C">
        <w:rPr>
          <w:sz w:val="24"/>
          <w:szCs w:val="24"/>
        </w:rPr>
        <w:t>- реконструкция существующего наружного освещения улиц и проездов;</w:t>
      </w:r>
    </w:p>
    <w:p w:rsidR="00F32CEA" w:rsidRDefault="00F32CEA" w:rsidP="00F32CEA">
      <w:pPr>
        <w:pStyle w:val="aff7"/>
        <w:ind w:firstLine="567"/>
        <w:jc w:val="both"/>
        <w:rPr>
          <w:rFonts w:ascii="Times New Roman" w:eastAsia="Times New Roman" w:hAnsi="Times New Roman" w:cs="Times New Roman"/>
          <w:sz w:val="24"/>
          <w:szCs w:val="24"/>
          <w:lang w:eastAsia="ru-RU" w:bidi="ru-RU"/>
        </w:rPr>
      </w:pPr>
      <w:r w:rsidRPr="0046375C">
        <w:rPr>
          <w:rFonts w:ascii="Times New Roman" w:eastAsia="Times New Roman" w:hAnsi="Times New Roman" w:cs="Times New Roman"/>
          <w:sz w:val="24"/>
          <w:szCs w:val="24"/>
          <w:lang w:eastAsia="ru-RU" w:bidi="ru-RU"/>
        </w:rPr>
        <w:t>- внедрение современного электроосветительного оборудования, обеспечивающего экономию электрической энергии.</w:t>
      </w:r>
    </w:p>
    <w:p w:rsidR="00A43C0D" w:rsidRPr="0046375C" w:rsidRDefault="00A43C0D" w:rsidP="00F32CEA">
      <w:pPr>
        <w:pStyle w:val="aff7"/>
        <w:ind w:firstLine="567"/>
        <w:jc w:val="both"/>
        <w:rPr>
          <w:rFonts w:ascii="Times New Roman" w:eastAsia="Times New Roman" w:hAnsi="Times New Roman" w:cs="Times New Roman"/>
          <w:sz w:val="24"/>
          <w:szCs w:val="24"/>
          <w:lang w:eastAsia="ru-RU" w:bidi="ru-RU"/>
        </w:rPr>
      </w:pPr>
    </w:p>
    <w:p w:rsidR="000C52DD" w:rsidRPr="009E1F02" w:rsidRDefault="00BC7BEB" w:rsidP="00642199">
      <w:pPr>
        <w:ind w:firstLine="567"/>
        <w:contextualSpacing/>
        <w:jc w:val="both"/>
        <w:rPr>
          <w:rStyle w:val="2ffc"/>
          <w:b/>
          <w:i/>
          <w:sz w:val="24"/>
          <w:szCs w:val="24"/>
        </w:rPr>
      </w:pPr>
      <w:r w:rsidRPr="009E1F02">
        <w:rPr>
          <w:rStyle w:val="2ffc"/>
          <w:b/>
          <w:i/>
          <w:sz w:val="24"/>
          <w:szCs w:val="24"/>
        </w:rPr>
        <w:t>Проектные мероприятия по развитию системы электроснабжения</w:t>
      </w:r>
    </w:p>
    <w:p w:rsidR="00A43C0D" w:rsidRDefault="00A43C0D" w:rsidP="00642199">
      <w:pPr>
        <w:ind w:firstLine="567"/>
        <w:contextualSpacing/>
        <w:jc w:val="both"/>
        <w:rPr>
          <w:sz w:val="24"/>
          <w:szCs w:val="24"/>
        </w:rPr>
      </w:pPr>
      <w:r w:rsidRPr="00C01131">
        <w:rPr>
          <w:color w:val="000000"/>
          <w:sz w:val="24"/>
          <w:szCs w:val="24"/>
        </w:rPr>
        <w:t xml:space="preserve">Проектом внесения изменений в схему территориального планирования Чувашской Республики, в соответствии </w:t>
      </w:r>
      <w:r>
        <w:rPr>
          <w:color w:val="000000"/>
          <w:sz w:val="24"/>
          <w:szCs w:val="24"/>
        </w:rPr>
        <w:t xml:space="preserve">с </w:t>
      </w:r>
      <w:r>
        <w:rPr>
          <w:sz w:val="24"/>
          <w:szCs w:val="24"/>
        </w:rPr>
        <w:t>Энергетической стратегией Чувашской Республики, с целью ликвидации дефицита мощности на электроподстанции и обеспечения возможности подключения новых потребителей предполагается:</w:t>
      </w:r>
    </w:p>
    <w:p w:rsidR="00A43C0D" w:rsidRDefault="00A43C0D" w:rsidP="00642199">
      <w:pPr>
        <w:ind w:firstLine="567"/>
        <w:contextualSpacing/>
        <w:jc w:val="both"/>
        <w:rPr>
          <w:color w:val="000000"/>
          <w:sz w:val="24"/>
          <w:szCs w:val="24"/>
        </w:rPr>
      </w:pPr>
      <w:r>
        <w:rPr>
          <w:sz w:val="24"/>
          <w:szCs w:val="24"/>
        </w:rPr>
        <w:t xml:space="preserve">- реконструкция подстанции </w:t>
      </w:r>
      <w:r>
        <w:rPr>
          <w:color w:val="000000"/>
          <w:sz w:val="24"/>
          <w:szCs w:val="24"/>
        </w:rPr>
        <w:t xml:space="preserve">ПС 35 кВ Хыркасы </w:t>
      </w:r>
      <w:r>
        <w:rPr>
          <w:sz w:val="24"/>
          <w:szCs w:val="24"/>
        </w:rPr>
        <w:t>с увеличением установленной мощности</w:t>
      </w:r>
      <w:r w:rsidRPr="00A43C0D">
        <w:rPr>
          <w:color w:val="000000"/>
          <w:sz w:val="24"/>
          <w:szCs w:val="24"/>
        </w:rPr>
        <w:t xml:space="preserve"> </w:t>
      </w:r>
      <w:r>
        <w:rPr>
          <w:color w:val="000000"/>
          <w:sz w:val="24"/>
          <w:szCs w:val="24"/>
        </w:rPr>
        <w:t>замена на 2х6,3 МВА;</w:t>
      </w:r>
    </w:p>
    <w:p w:rsidR="00BC7BEB" w:rsidRDefault="00BC7BEB" w:rsidP="00642199">
      <w:pPr>
        <w:ind w:firstLine="567"/>
        <w:contextualSpacing/>
        <w:jc w:val="both"/>
        <w:rPr>
          <w:color w:val="000000"/>
          <w:sz w:val="24"/>
          <w:szCs w:val="24"/>
        </w:rPr>
      </w:pPr>
      <w:r w:rsidRPr="007D0A80">
        <w:rPr>
          <w:color w:val="000000"/>
          <w:sz w:val="24"/>
          <w:szCs w:val="24"/>
        </w:rPr>
        <w:t xml:space="preserve">В соответствии с Комплексной программой социально-экономического развития </w:t>
      </w:r>
      <w:r>
        <w:rPr>
          <w:color w:val="000000"/>
          <w:sz w:val="24"/>
          <w:szCs w:val="24"/>
        </w:rPr>
        <w:t>Чебоксарского района</w:t>
      </w:r>
      <w:r w:rsidRPr="007D0A80">
        <w:rPr>
          <w:color w:val="000000"/>
          <w:sz w:val="24"/>
          <w:szCs w:val="24"/>
        </w:rPr>
        <w:t xml:space="preserve"> на 2020-2025 годы  планируется реализация проектов</w:t>
      </w:r>
      <w:r>
        <w:rPr>
          <w:color w:val="000000"/>
          <w:sz w:val="24"/>
          <w:szCs w:val="24"/>
        </w:rPr>
        <w:t>:</w:t>
      </w:r>
    </w:p>
    <w:p w:rsidR="00BC7BEB" w:rsidRPr="00BC7BEB" w:rsidRDefault="00BC7BEB" w:rsidP="00BC7BEB">
      <w:pPr>
        <w:adjustRightInd w:val="0"/>
        <w:ind w:firstLine="540"/>
        <w:jc w:val="both"/>
        <w:rPr>
          <w:sz w:val="24"/>
          <w:szCs w:val="24"/>
        </w:rPr>
      </w:pPr>
      <w:r w:rsidRPr="00BC7BEB">
        <w:rPr>
          <w:sz w:val="24"/>
          <w:szCs w:val="24"/>
        </w:rPr>
        <w:t xml:space="preserve">- </w:t>
      </w:r>
      <w:r>
        <w:rPr>
          <w:sz w:val="24"/>
          <w:szCs w:val="24"/>
        </w:rPr>
        <w:t>с</w:t>
      </w:r>
      <w:r w:rsidRPr="00BC7BEB">
        <w:rPr>
          <w:sz w:val="24"/>
          <w:szCs w:val="24"/>
        </w:rPr>
        <w:t>троительство  наружного освещения и тр</w:t>
      </w:r>
      <w:r>
        <w:rPr>
          <w:sz w:val="24"/>
          <w:szCs w:val="24"/>
        </w:rPr>
        <w:t>о</w:t>
      </w:r>
      <w:r w:rsidRPr="00BC7BEB">
        <w:rPr>
          <w:sz w:val="24"/>
          <w:szCs w:val="24"/>
        </w:rPr>
        <w:t xml:space="preserve">туаров автомобильной дороги </w:t>
      </w:r>
      <w:r>
        <w:rPr>
          <w:sz w:val="24"/>
          <w:szCs w:val="24"/>
        </w:rPr>
        <w:t>«</w:t>
      </w:r>
      <w:r w:rsidRPr="00BC7BEB">
        <w:rPr>
          <w:sz w:val="24"/>
          <w:szCs w:val="24"/>
        </w:rPr>
        <w:t>Волга</w:t>
      </w:r>
      <w:r>
        <w:rPr>
          <w:sz w:val="24"/>
          <w:szCs w:val="24"/>
        </w:rPr>
        <w:t>»</w:t>
      </w:r>
      <w:r w:rsidRPr="00BC7BEB">
        <w:rPr>
          <w:sz w:val="24"/>
          <w:szCs w:val="24"/>
        </w:rPr>
        <w:t xml:space="preserve"> - Сюктерка на участке 0+068 - км 1+989 (выборочно);</w:t>
      </w:r>
    </w:p>
    <w:p w:rsidR="00BC7BEB" w:rsidRDefault="00BC7BEB" w:rsidP="00BC7BEB">
      <w:pPr>
        <w:adjustRightInd w:val="0"/>
        <w:ind w:firstLine="540"/>
        <w:jc w:val="both"/>
        <w:rPr>
          <w:sz w:val="24"/>
          <w:szCs w:val="24"/>
        </w:rPr>
      </w:pPr>
      <w:r w:rsidRPr="00BC7BEB">
        <w:rPr>
          <w:sz w:val="24"/>
          <w:szCs w:val="24"/>
        </w:rPr>
        <w:t xml:space="preserve">- </w:t>
      </w:r>
      <w:r>
        <w:rPr>
          <w:sz w:val="24"/>
          <w:szCs w:val="24"/>
        </w:rPr>
        <w:t>с</w:t>
      </w:r>
      <w:r w:rsidRPr="00BC7BEB">
        <w:rPr>
          <w:sz w:val="24"/>
          <w:szCs w:val="24"/>
        </w:rPr>
        <w:t xml:space="preserve">троительство  наружного освещения и тротуаров  автомобильной дороги "Волга" - Вурманкасы - РГУ </w:t>
      </w:r>
      <w:r>
        <w:rPr>
          <w:sz w:val="24"/>
          <w:szCs w:val="24"/>
        </w:rPr>
        <w:t>«</w:t>
      </w:r>
      <w:r w:rsidRPr="00BC7BEB">
        <w:rPr>
          <w:sz w:val="24"/>
          <w:szCs w:val="24"/>
        </w:rPr>
        <w:t>Реабилитационный центр для ветеранов и инвалидов</w:t>
      </w:r>
      <w:r>
        <w:rPr>
          <w:sz w:val="24"/>
          <w:szCs w:val="24"/>
        </w:rPr>
        <w:t>»</w:t>
      </w:r>
      <w:r w:rsidRPr="00BC7BEB">
        <w:rPr>
          <w:sz w:val="24"/>
          <w:szCs w:val="24"/>
        </w:rPr>
        <w:t xml:space="preserve"> на участке 0+060 - км 2+277 (выборочно)</w:t>
      </w:r>
      <w:r>
        <w:rPr>
          <w:sz w:val="24"/>
          <w:szCs w:val="24"/>
        </w:rPr>
        <w:t>.</w:t>
      </w:r>
    </w:p>
    <w:p w:rsidR="009E1F02" w:rsidRPr="00CE14C7" w:rsidRDefault="009E1F02" w:rsidP="009E1F02">
      <w:pPr>
        <w:ind w:firstLine="567"/>
        <w:contextualSpacing/>
        <w:jc w:val="both"/>
        <w:rPr>
          <w:bCs/>
          <w:sz w:val="24"/>
          <w:szCs w:val="24"/>
        </w:rPr>
      </w:pPr>
      <w:r w:rsidRPr="00EE03BC">
        <w:rPr>
          <w:bCs/>
          <w:sz w:val="24"/>
          <w:szCs w:val="24"/>
        </w:rPr>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Чувашской Республике»</w:t>
      </w:r>
      <w:r>
        <w:rPr>
          <w:bCs/>
          <w:sz w:val="24"/>
          <w:szCs w:val="24"/>
        </w:rPr>
        <w:t xml:space="preserve"> на территории д. Онгапось планируется размещение трансформаторной подстанции.</w:t>
      </w:r>
    </w:p>
    <w:p w:rsidR="00CC2A06" w:rsidRDefault="00CC2A06" w:rsidP="00CC2A06">
      <w:pPr>
        <w:ind w:firstLine="567"/>
        <w:contextualSpacing/>
        <w:jc w:val="both"/>
        <w:rPr>
          <w:color w:val="000000"/>
          <w:sz w:val="24"/>
          <w:szCs w:val="24"/>
        </w:rPr>
      </w:pPr>
      <w:r>
        <w:rPr>
          <w:color w:val="000000"/>
          <w:sz w:val="24"/>
          <w:szCs w:val="24"/>
        </w:rPr>
        <w:t>В соответствии эскизным проектом планировки территорий, включаемых в границы д. Шобашкаркасы (одобрены градостроительным советом Минстроя Чувашии, протоколы от 05.08.2021 №2 и 09.12.2021 №4) планируется размещение трансформаторной подстанции.</w:t>
      </w:r>
    </w:p>
    <w:p w:rsidR="00BC7BEB" w:rsidRDefault="00BC7BEB" w:rsidP="00BC7BEB">
      <w:pPr>
        <w:adjustRightInd w:val="0"/>
        <w:ind w:firstLine="540"/>
        <w:jc w:val="both"/>
      </w:pPr>
    </w:p>
    <w:p w:rsidR="00BC7BEB" w:rsidRPr="009E1F02" w:rsidRDefault="00BC7BEB" w:rsidP="00BC7BEB">
      <w:pPr>
        <w:adjustRightInd w:val="0"/>
        <w:jc w:val="both"/>
        <w:rPr>
          <w:b/>
          <w:sz w:val="24"/>
          <w:szCs w:val="24"/>
        </w:rPr>
      </w:pPr>
      <w:r w:rsidRPr="009E1F02">
        <w:rPr>
          <w:b/>
          <w:sz w:val="24"/>
          <w:szCs w:val="24"/>
        </w:rPr>
        <w:t>Газоснабжение</w:t>
      </w:r>
    </w:p>
    <w:p w:rsidR="00BC7BEB" w:rsidRDefault="00BC7BEB" w:rsidP="00BC7BEB">
      <w:pPr>
        <w:pStyle w:val="Default"/>
        <w:tabs>
          <w:tab w:val="left" w:pos="567"/>
        </w:tabs>
        <w:ind w:firstLine="567"/>
        <w:jc w:val="both"/>
        <w:rPr>
          <w:rStyle w:val="normaltextrun"/>
        </w:rPr>
      </w:pPr>
      <w:r>
        <w:rPr>
          <w:rStyle w:val="normaltextrun"/>
        </w:rPr>
        <w:t>Чувашская Республика занимает лидирующее положение в Приволжском федеральном округе по плотности магистральных газопроводов и газопроводов-отводов. Ее территорию пересекают 11 ниток магистральных газопроводов общей протяженностью в границах Республики 1292,3 км, что создало благоприятные условия для газификации населенных пунктов.</w:t>
      </w:r>
    </w:p>
    <w:p w:rsidR="00BC7BEB" w:rsidRPr="003620C8" w:rsidRDefault="00BC7BEB" w:rsidP="003620C8">
      <w:pPr>
        <w:pStyle w:val="Default"/>
        <w:tabs>
          <w:tab w:val="left" w:pos="567"/>
        </w:tabs>
        <w:ind w:firstLine="567"/>
        <w:jc w:val="both"/>
        <w:rPr>
          <w:rStyle w:val="normaltextrun"/>
        </w:rPr>
      </w:pPr>
      <w:r>
        <w:t xml:space="preserve">В настоящее </w:t>
      </w:r>
      <w:r w:rsidRPr="003620C8">
        <w:rPr>
          <w:rStyle w:val="normaltextrun"/>
        </w:rPr>
        <w:t xml:space="preserve">время природный газ доведен практически до каждого населенного пункта Чувашской Республики. Суммарно, на территории всей республики остаются </w:t>
      </w:r>
      <w:r w:rsidRPr="003620C8">
        <w:rPr>
          <w:rStyle w:val="normaltextrun"/>
        </w:rPr>
        <w:lastRenderedPageBreak/>
        <w:t>негазифицированными 114 населенных пунктов. Уровень газификации природным газом в Чувашской Республике на 01.01.2020 составляет 91,4%.</w:t>
      </w:r>
    </w:p>
    <w:p w:rsidR="003620C8" w:rsidRDefault="003620C8" w:rsidP="003620C8">
      <w:pPr>
        <w:pStyle w:val="Default"/>
        <w:tabs>
          <w:tab w:val="left" w:pos="567"/>
        </w:tabs>
        <w:ind w:firstLine="567"/>
        <w:jc w:val="both"/>
        <w:rPr>
          <w:rStyle w:val="normaltextrun"/>
        </w:rPr>
      </w:pPr>
      <w:r w:rsidRPr="003620C8">
        <w:rPr>
          <w:rStyle w:val="normaltextrun"/>
        </w:rPr>
        <w:t xml:space="preserve">Снабжение природным и  сжиженным газом потребителей в Вурман-Сюктерском сельском поселении осуществляет ООО «Газпром межрегионгаз Чебоксары», природным газом  пользуется население 16 населённых пунктов. Количество индивидуальных домовладений, газифицированных природным газом </w:t>
      </w:r>
      <w:r>
        <w:rPr>
          <w:rStyle w:val="normaltextrun"/>
        </w:rPr>
        <w:t xml:space="preserve">более </w:t>
      </w:r>
      <w:r w:rsidRPr="003620C8">
        <w:rPr>
          <w:rStyle w:val="normaltextrun"/>
        </w:rPr>
        <w:t>9</w:t>
      </w:r>
      <w:r w:rsidR="00C708CE">
        <w:rPr>
          <w:rStyle w:val="normaltextrun"/>
        </w:rPr>
        <w:t>8</w:t>
      </w:r>
      <w:r>
        <w:rPr>
          <w:rStyle w:val="normaltextrun"/>
        </w:rPr>
        <w:t xml:space="preserve"> %.</w:t>
      </w:r>
    </w:p>
    <w:p w:rsidR="00626955" w:rsidRDefault="003620C8" w:rsidP="00D179DF">
      <w:pPr>
        <w:pStyle w:val="Default"/>
        <w:tabs>
          <w:tab w:val="left" w:pos="567"/>
        </w:tabs>
        <w:ind w:firstLine="567"/>
        <w:jc w:val="both"/>
        <w:rPr>
          <w:rStyle w:val="normaltextrun"/>
        </w:rPr>
      </w:pPr>
      <w:r>
        <w:rPr>
          <w:rStyle w:val="normaltextrun"/>
        </w:rPr>
        <w:t>Информация о строительстве газовых сетей в сельском поселении представлена в таблице 1</w:t>
      </w:r>
      <w:r w:rsidR="000E2439">
        <w:rPr>
          <w:rStyle w:val="normaltextrun"/>
        </w:rPr>
        <w:t>1</w:t>
      </w:r>
      <w:r>
        <w:rPr>
          <w:rStyle w:val="normaltextrun"/>
        </w:rPr>
        <w:t xml:space="preserve"> (по данным Чувашстата).</w:t>
      </w:r>
    </w:p>
    <w:p w:rsidR="003620C8" w:rsidRDefault="000E2439" w:rsidP="003620C8">
      <w:pPr>
        <w:pStyle w:val="Default"/>
        <w:tabs>
          <w:tab w:val="left" w:pos="567"/>
        </w:tabs>
        <w:ind w:firstLine="567"/>
        <w:jc w:val="right"/>
        <w:rPr>
          <w:rStyle w:val="normaltextrun"/>
        </w:rPr>
      </w:pPr>
      <w:r>
        <w:rPr>
          <w:rStyle w:val="normaltextrun"/>
        </w:rPr>
        <w:t>Таблица 11</w:t>
      </w:r>
    </w:p>
    <w:tbl>
      <w:tblPr>
        <w:tblW w:w="932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791"/>
        <w:gridCol w:w="806"/>
        <w:gridCol w:w="791"/>
        <w:gridCol w:w="791"/>
        <w:gridCol w:w="791"/>
        <w:gridCol w:w="791"/>
        <w:gridCol w:w="791"/>
        <w:gridCol w:w="791"/>
        <w:gridCol w:w="810"/>
        <w:gridCol w:w="791"/>
      </w:tblGrid>
      <w:tr w:rsidR="003620C8" w:rsidRPr="003620C8" w:rsidTr="003620C8">
        <w:trPr>
          <w:trHeight w:val="315"/>
          <w:jc w:val="center"/>
        </w:trPr>
        <w:tc>
          <w:tcPr>
            <w:tcW w:w="1562" w:type="dxa"/>
            <w:shd w:val="clear" w:color="auto" w:fill="auto"/>
            <w:noWrap/>
            <w:hideMark/>
          </w:tcPr>
          <w:p w:rsidR="003620C8" w:rsidRPr="00460BB7" w:rsidRDefault="003620C8" w:rsidP="003620C8">
            <w:pPr>
              <w:jc w:val="center"/>
              <w:rPr>
                <w:color w:val="000000"/>
                <w:sz w:val="23"/>
                <w:szCs w:val="23"/>
              </w:rPr>
            </w:pP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2010</w:t>
            </w:r>
          </w:p>
        </w:tc>
        <w:tc>
          <w:tcPr>
            <w:tcW w:w="806"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2011</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2012</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2013</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2014</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2015</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2016</w:t>
            </w:r>
          </w:p>
        </w:tc>
        <w:tc>
          <w:tcPr>
            <w:tcW w:w="610"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2017</w:t>
            </w:r>
          </w:p>
        </w:tc>
        <w:tc>
          <w:tcPr>
            <w:tcW w:w="810"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2018</w:t>
            </w:r>
          </w:p>
        </w:tc>
        <w:tc>
          <w:tcPr>
            <w:tcW w:w="791" w:type="dxa"/>
            <w:shd w:val="clear" w:color="auto" w:fill="auto"/>
            <w:noWrap/>
            <w:hideMark/>
          </w:tcPr>
          <w:p w:rsidR="003620C8" w:rsidRPr="00460BB7" w:rsidRDefault="003620C8" w:rsidP="003620C8">
            <w:pPr>
              <w:jc w:val="center"/>
              <w:rPr>
                <w:color w:val="000000"/>
                <w:sz w:val="23"/>
                <w:szCs w:val="23"/>
              </w:rPr>
            </w:pPr>
            <w:r w:rsidRPr="00460BB7">
              <w:rPr>
                <w:color w:val="000000"/>
                <w:sz w:val="23"/>
                <w:szCs w:val="23"/>
              </w:rPr>
              <w:t>2019</w:t>
            </w:r>
          </w:p>
        </w:tc>
      </w:tr>
      <w:tr w:rsidR="003620C8" w:rsidRPr="003620C8" w:rsidTr="00C04299">
        <w:trPr>
          <w:trHeight w:val="1537"/>
          <w:jc w:val="center"/>
        </w:trPr>
        <w:tc>
          <w:tcPr>
            <w:tcW w:w="1562" w:type="dxa"/>
            <w:shd w:val="clear" w:color="auto" w:fill="FFFFFF" w:themeFill="background1"/>
            <w:hideMark/>
          </w:tcPr>
          <w:p w:rsidR="003620C8" w:rsidRPr="00460BB7" w:rsidRDefault="003620C8" w:rsidP="003620C8">
            <w:pPr>
              <w:jc w:val="both"/>
              <w:rPr>
                <w:color w:val="000000"/>
                <w:sz w:val="23"/>
                <w:szCs w:val="23"/>
              </w:rPr>
            </w:pPr>
            <w:r w:rsidRPr="00460BB7">
              <w:rPr>
                <w:color w:val="000000"/>
                <w:sz w:val="23"/>
                <w:szCs w:val="23"/>
              </w:rPr>
              <w:t>Одиночное протяжение уличной газовой сети (до 2008 г. - км), метр</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61488</w:t>
            </w:r>
          </w:p>
        </w:tc>
        <w:tc>
          <w:tcPr>
            <w:tcW w:w="806"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68000</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70264</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70494</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71494</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71994</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71994</w:t>
            </w:r>
          </w:p>
        </w:tc>
        <w:tc>
          <w:tcPr>
            <w:tcW w:w="610"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73434</w:t>
            </w:r>
          </w:p>
        </w:tc>
        <w:tc>
          <w:tcPr>
            <w:tcW w:w="810"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76454</w:t>
            </w:r>
          </w:p>
        </w:tc>
        <w:tc>
          <w:tcPr>
            <w:tcW w:w="791" w:type="dxa"/>
            <w:shd w:val="clear" w:color="auto" w:fill="FFFFFF" w:themeFill="background1"/>
            <w:noWrap/>
            <w:vAlign w:val="center"/>
            <w:hideMark/>
          </w:tcPr>
          <w:p w:rsidR="003620C8" w:rsidRPr="00460BB7" w:rsidRDefault="003620C8" w:rsidP="003620C8">
            <w:pPr>
              <w:jc w:val="center"/>
              <w:rPr>
                <w:color w:val="000000"/>
                <w:sz w:val="23"/>
                <w:szCs w:val="23"/>
              </w:rPr>
            </w:pPr>
            <w:r w:rsidRPr="00460BB7">
              <w:rPr>
                <w:color w:val="000000"/>
                <w:sz w:val="23"/>
                <w:szCs w:val="23"/>
              </w:rPr>
              <w:t>77204</w:t>
            </w:r>
          </w:p>
        </w:tc>
      </w:tr>
    </w:tbl>
    <w:p w:rsidR="003620C8" w:rsidRPr="003620C8" w:rsidRDefault="003620C8" w:rsidP="003620C8">
      <w:pPr>
        <w:pStyle w:val="Default"/>
        <w:tabs>
          <w:tab w:val="left" w:pos="567"/>
        </w:tabs>
        <w:ind w:firstLine="567"/>
        <w:jc w:val="both"/>
        <w:rPr>
          <w:rStyle w:val="normaltextrun"/>
        </w:rPr>
      </w:pPr>
      <w:r w:rsidRPr="003620C8">
        <w:rPr>
          <w:rStyle w:val="normaltextrun"/>
        </w:rPr>
        <w:t>Источниками газопотребления являются население, предприятия торговли,  коммунально-бытовые учреждения и предприятия, котельные и бытовые печи и  сельскохозяйственные  предприятия.</w:t>
      </w:r>
    </w:p>
    <w:p w:rsidR="003620C8" w:rsidRPr="003620C8" w:rsidRDefault="003620C8" w:rsidP="003620C8">
      <w:pPr>
        <w:pStyle w:val="Default"/>
        <w:tabs>
          <w:tab w:val="left" w:pos="567"/>
        </w:tabs>
        <w:ind w:firstLine="567"/>
        <w:jc w:val="both"/>
        <w:rPr>
          <w:rStyle w:val="normaltextrun"/>
        </w:rPr>
      </w:pPr>
      <w:r w:rsidRPr="003620C8">
        <w:rPr>
          <w:rStyle w:val="normaltextrun"/>
        </w:rPr>
        <w:t>Существующая схема газоснабжения является трехступенчатой и состоит из следующих элементов:</w:t>
      </w:r>
    </w:p>
    <w:p w:rsidR="003620C8" w:rsidRPr="003620C8" w:rsidRDefault="00C04299" w:rsidP="003620C8">
      <w:pPr>
        <w:pStyle w:val="Default"/>
        <w:tabs>
          <w:tab w:val="left" w:pos="567"/>
        </w:tabs>
        <w:ind w:firstLine="567"/>
        <w:jc w:val="both"/>
        <w:rPr>
          <w:rStyle w:val="normaltextrun"/>
        </w:rPr>
      </w:pPr>
      <w:r>
        <w:rPr>
          <w:rStyle w:val="normaltextrun"/>
        </w:rPr>
        <w:t xml:space="preserve">- </w:t>
      </w:r>
      <w:r w:rsidR="003620C8" w:rsidRPr="003620C8">
        <w:rPr>
          <w:rStyle w:val="normaltextrun"/>
        </w:rPr>
        <w:t xml:space="preserve">сети низкого давления (до 0,005 </w:t>
      </w:r>
      <w:proofErr w:type="spellStart"/>
      <w:r w:rsidR="003620C8" w:rsidRPr="003620C8">
        <w:rPr>
          <w:rStyle w:val="normaltextrun"/>
        </w:rPr>
        <w:t>Мпа</w:t>
      </w:r>
      <w:proofErr w:type="spellEnd"/>
      <w:r w:rsidR="003620C8" w:rsidRPr="003620C8">
        <w:rPr>
          <w:rStyle w:val="normaltextrun"/>
        </w:rPr>
        <w:t xml:space="preserve">); среднего давления (0,005-0,3 </w:t>
      </w:r>
      <w:proofErr w:type="spellStart"/>
      <w:r w:rsidR="003620C8" w:rsidRPr="003620C8">
        <w:rPr>
          <w:rStyle w:val="normaltextrun"/>
        </w:rPr>
        <w:t>Мпа</w:t>
      </w:r>
      <w:proofErr w:type="spellEnd"/>
      <w:r w:rsidR="003620C8" w:rsidRPr="003620C8">
        <w:rPr>
          <w:rStyle w:val="normaltextrun"/>
        </w:rPr>
        <w:t xml:space="preserve"> включительно); высокого давления (1кат. 0,6 -1,2 </w:t>
      </w:r>
      <w:proofErr w:type="spellStart"/>
      <w:r w:rsidR="003620C8" w:rsidRPr="003620C8">
        <w:rPr>
          <w:rStyle w:val="normaltextrun"/>
        </w:rPr>
        <w:t>Мпа</w:t>
      </w:r>
      <w:proofErr w:type="spellEnd"/>
      <w:r w:rsidR="003620C8" w:rsidRPr="003620C8">
        <w:rPr>
          <w:rStyle w:val="normaltextrun"/>
        </w:rPr>
        <w:t xml:space="preserve">, 2кат. 0,3 – 0,6 </w:t>
      </w:r>
      <w:proofErr w:type="spellStart"/>
      <w:r w:rsidR="003620C8" w:rsidRPr="003620C8">
        <w:rPr>
          <w:rStyle w:val="normaltextrun"/>
        </w:rPr>
        <w:t>Мпа</w:t>
      </w:r>
      <w:proofErr w:type="spellEnd"/>
      <w:r w:rsidR="003620C8" w:rsidRPr="003620C8">
        <w:rPr>
          <w:rStyle w:val="normaltextrun"/>
        </w:rPr>
        <w:t>;</w:t>
      </w:r>
    </w:p>
    <w:p w:rsidR="003620C8" w:rsidRPr="003620C8" w:rsidRDefault="00C04299" w:rsidP="003620C8">
      <w:pPr>
        <w:pStyle w:val="Default"/>
        <w:tabs>
          <w:tab w:val="left" w:pos="567"/>
        </w:tabs>
        <w:ind w:firstLine="567"/>
        <w:jc w:val="both"/>
        <w:rPr>
          <w:rStyle w:val="normaltextrun"/>
        </w:rPr>
      </w:pPr>
      <w:r>
        <w:rPr>
          <w:rStyle w:val="normaltextrun"/>
        </w:rPr>
        <w:t xml:space="preserve">- </w:t>
      </w:r>
      <w:r w:rsidR="003620C8" w:rsidRPr="003620C8">
        <w:rPr>
          <w:rStyle w:val="normaltextrun"/>
        </w:rPr>
        <w:t>головных газораспределительных пунктов;</w:t>
      </w:r>
    </w:p>
    <w:p w:rsidR="003620C8" w:rsidRPr="003620C8" w:rsidRDefault="00C04299" w:rsidP="003620C8">
      <w:pPr>
        <w:pStyle w:val="Default"/>
        <w:tabs>
          <w:tab w:val="left" w:pos="567"/>
        </w:tabs>
        <w:ind w:firstLine="567"/>
        <w:jc w:val="both"/>
        <w:rPr>
          <w:rStyle w:val="normaltextrun"/>
        </w:rPr>
      </w:pPr>
      <w:r>
        <w:rPr>
          <w:rStyle w:val="normaltextrun"/>
        </w:rPr>
        <w:t xml:space="preserve">- </w:t>
      </w:r>
      <w:r w:rsidR="003620C8" w:rsidRPr="003620C8">
        <w:rPr>
          <w:rStyle w:val="normaltextrun"/>
        </w:rPr>
        <w:t>газораспределительных пунктов (ГРП, ШРП), расположенных на территории Вурман-Сюктерского сельского поселения.</w:t>
      </w:r>
    </w:p>
    <w:p w:rsidR="00C04299" w:rsidRPr="00494AD8" w:rsidRDefault="00C04299" w:rsidP="00C04299">
      <w:pPr>
        <w:ind w:firstLine="567"/>
        <w:jc w:val="both"/>
        <w:rPr>
          <w:bCs/>
          <w:sz w:val="24"/>
          <w:szCs w:val="24"/>
        </w:rPr>
      </w:pPr>
      <w:r w:rsidRPr="00800556">
        <w:rPr>
          <w:bCs/>
          <w:sz w:val="24"/>
          <w:szCs w:val="24"/>
        </w:rPr>
        <w:t>Использование во всех отраслях хозяйства</w:t>
      </w:r>
      <w:r w:rsidRPr="00494AD8">
        <w:rPr>
          <w:bCs/>
          <w:sz w:val="24"/>
          <w:szCs w:val="24"/>
        </w:rPr>
        <w:t xml:space="preserve"> природного газа улучшает условия проживания населения, позволяет использовать газ как топливо для котельных, значительно снижает расходы тепло - и электроснабжение.</w:t>
      </w:r>
    </w:p>
    <w:p w:rsidR="00C04299" w:rsidRPr="00494AD8" w:rsidRDefault="00C04299" w:rsidP="00C04299">
      <w:pPr>
        <w:ind w:firstLine="567"/>
        <w:jc w:val="both"/>
        <w:rPr>
          <w:bCs/>
          <w:sz w:val="24"/>
          <w:szCs w:val="24"/>
        </w:rPr>
      </w:pPr>
      <w:r w:rsidRPr="00494AD8">
        <w:rPr>
          <w:bCs/>
          <w:sz w:val="24"/>
          <w:szCs w:val="24"/>
        </w:rPr>
        <w:t>В системе газоснабжения  сельского поселения, можно выделить следующие основные задачи:</w:t>
      </w:r>
    </w:p>
    <w:p w:rsidR="00C04299" w:rsidRPr="00494AD8" w:rsidRDefault="00C04299" w:rsidP="00C04299">
      <w:pPr>
        <w:ind w:firstLine="567"/>
        <w:jc w:val="both"/>
        <w:rPr>
          <w:bCs/>
          <w:sz w:val="24"/>
          <w:szCs w:val="24"/>
        </w:rPr>
      </w:pPr>
      <w:r>
        <w:rPr>
          <w:bCs/>
          <w:sz w:val="24"/>
          <w:szCs w:val="24"/>
        </w:rPr>
        <w:t xml:space="preserve">- </w:t>
      </w:r>
      <w:r w:rsidRPr="00494AD8">
        <w:rPr>
          <w:bCs/>
          <w:sz w:val="24"/>
          <w:szCs w:val="24"/>
        </w:rPr>
        <w:t>подключение к газораспределительной системе  объектов нового строительства;</w:t>
      </w:r>
    </w:p>
    <w:p w:rsidR="00C04299" w:rsidRPr="00494AD8" w:rsidRDefault="00C04299" w:rsidP="00C04299">
      <w:pPr>
        <w:ind w:firstLine="567"/>
        <w:jc w:val="both"/>
        <w:rPr>
          <w:bCs/>
          <w:sz w:val="24"/>
          <w:szCs w:val="24"/>
        </w:rPr>
      </w:pPr>
      <w:r>
        <w:rPr>
          <w:bCs/>
          <w:sz w:val="24"/>
          <w:szCs w:val="24"/>
        </w:rPr>
        <w:t xml:space="preserve">- </w:t>
      </w:r>
      <w:r w:rsidRPr="00494AD8">
        <w:rPr>
          <w:bCs/>
          <w:sz w:val="24"/>
          <w:szCs w:val="24"/>
        </w:rPr>
        <w:t>обеспечение надежности газоснабжения потребителей;</w:t>
      </w:r>
    </w:p>
    <w:p w:rsidR="00C04299" w:rsidRPr="00494AD8" w:rsidRDefault="00C04299" w:rsidP="00C04299">
      <w:pPr>
        <w:ind w:firstLine="567"/>
        <w:jc w:val="both"/>
        <w:rPr>
          <w:bCs/>
          <w:sz w:val="24"/>
          <w:szCs w:val="24"/>
        </w:rPr>
      </w:pPr>
      <w:r>
        <w:rPr>
          <w:bCs/>
          <w:sz w:val="24"/>
          <w:szCs w:val="24"/>
        </w:rPr>
        <w:t xml:space="preserve">- </w:t>
      </w:r>
      <w:r w:rsidRPr="00494AD8">
        <w:rPr>
          <w:bCs/>
          <w:sz w:val="24"/>
          <w:szCs w:val="24"/>
        </w:rPr>
        <w:t>своевременная перекладка газовых сетей и замена оборудования;</w:t>
      </w:r>
    </w:p>
    <w:p w:rsidR="00C04299" w:rsidRPr="00494AD8" w:rsidRDefault="00C04299" w:rsidP="00C04299">
      <w:pPr>
        <w:ind w:firstLine="567"/>
        <w:jc w:val="both"/>
        <w:rPr>
          <w:bCs/>
          <w:sz w:val="24"/>
          <w:szCs w:val="24"/>
        </w:rPr>
      </w:pPr>
      <w:r>
        <w:rPr>
          <w:bCs/>
          <w:sz w:val="24"/>
          <w:szCs w:val="24"/>
        </w:rPr>
        <w:t xml:space="preserve">- </w:t>
      </w:r>
      <w:r w:rsidRPr="00494AD8">
        <w:rPr>
          <w:bCs/>
          <w:sz w:val="24"/>
          <w:szCs w:val="24"/>
        </w:rPr>
        <w:t>повышение уровня обеспеченности приборным учетом потребителей в жилищном фонде.</w:t>
      </w:r>
    </w:p>
    <w:p w:rsidR="00C04299" w:rsidRDefault="00C04299" w:rsidP="00C04299">
      <w:pPr>
        <w:ind w:firstLine="567"/>
        <w:jc w:val="both"/>
        <w:rPr>
          <w:bCs/>
          <w:sz w:val="24"/>
          <w:szCs w:val="24"/>
        </w:rPr>
      </w:pPr>
      <w:r w:rsidRPr="00494AD8">
        <w:rPr>
          <w:bCs/>
          <w:sz w:val="24"/>
          <w:szCs w:val="24"/>
        </w:rPr>
        <w:t>Мероприятия по газификации предусматривают повышение уровня обеспеченности приборным учетом потребителей в жилищном фонде. Оказать содействие в подключении домовладений  к газораспределительным сетям</w:t>
      </w:r>
      <w:r>
        <w:rPr>
          <w:bCs/>
          <w:sz w:val="24"/>
          <w:szCs w:val="24"/>
        </w:rPr>
        <w:t>.</w:t>
      </w:r>
    </w:p>
    <w:p w:rsidR="00D179DF" w:rsidRDefault="00D179DF" w:rsidP="00C04299">
      <w:pPr>
        <w:ind w:firstLine="567"/>
        <w:jc w:val="both"/>
        <w:rPr>
          <w:bCs/>
          <w:sz w:val="24"/>
          <w:szCs w:val="24"/>
        </w:rPr>
      </w:pPr>
    </w:p>
    <w:p w:rsidR="00635BD9" w:rsidRPr="009E1F02" w:rsidRDefault="00635BD9" w:rsidP="00635BD9">
      <w:pPr>
        <w:ind w:firstLine="567"/>
        <w:contextualSpacing/>
        <w:jc w:val="both"/>
        <w:rPr>
          <w:rStyle w:val="2ffc"/>
          <w:b/>
          <w:i/>
          <w:sz w:val="24"/>
          <w:szCs w:val="24"/>
        </w:rPr>
      </w:pPr>
      <w:r w:rsidRPr="009E1F02">
        <w:rPr>
          <w:rStyle w:val="2ffc"/>
          <w:b/>
          <w:i/>
          <w:sz w:val="24"/>
          <w:szCs w:val="24"/>
        </w:rPr>
        <w:t>Проектные мероприятия по развитию системы газоснабжения</w:t>
      </w:r>
    </w:p>
    <w:p w:rsidR="009E1F02" w:rsidRDefault="009E1F02" w:rsidP="009E1F02">
      <w:pPr>
        <w:ind w:firstLine="567"/>
        <w:contextualSpacing/>
        <w:jc w:val="both"/>
        <w:rPr>
          <w:bCs/>
          <w:sz w:val="24"/>
          <w:szCs w:val="24"/>
        </w:rPr>
      </w:pPr>
      <w:r w:rsidRPr="00EE03BC">
        <w:rPr>
          <w:bCs/>
          <w:sz w:val="24"/>
          <w:szCs w:val="24"/>
        </w:rPr>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Чувашской Республике»</w:t>
      </w:r>
      <w:r>
        <w:rPr>
          <w:bCs/>
          <w:sz w:val="24"/>
          <w:szCs w:val="24"/>
        </w:rPr>
        <w:t xml:space="preserve"> на территории д. Онгапось планируется размещение </w:t>
      </w:r>
      <w:r w:rsidR="006F6273">
        <w:rPr>
          <w:bCs/>
          <w:sz w:val="24"/>
          <w:szCs w:val="24"/>
        </w:rPr>
        <w:t>ГРП</w:t>
      </w:r>
      <w:r>
        <w:rPr>
          <w:bCs/>
          <w:sz w:val="24"/>
          <w:szCs w:val="24"/>
        </w:rPr>
        <w:t>.</w:t>
      </w:r>
    </w:p>
    <w:p w:rsidR="00BC7BEB" w:rsidRDefault="00CC2A06" w:rsidP="00CC2A06">
      <w:pPr>
        <w:ind w:firstLine="567"/>
        <w:contextualSpacing/>
        <w:jc w:val="both"/>
        <w:rPr>
          <w:color w:val="000000"/>
          <w:sz w:val="24"/>
          <w:szCs w:val="24"/>
        </w:rPr>
      </w:pPr>
      <w:r>
        <w:rPr>
          <w:color w:val="000000"/>
          <w:sz w:val="24"/>
          <w:szCs w:val="24"/>
        </w:rPr>
        <w:t xml:space="preserve">В соответствии эскизным проектом планировки территорий, включаемых в границы д. Шобашкаркасы (одобрены градостроительным советом Минстроя Чувашии, протоколы от 05.08.2021 №2 и 09.12.2021 №4) планируется размещение </w:t>
      </w:r>
      <w:r w:rsidR="006F6273">
        <w:rPr>
          <w:color w:val="000000"/>
          <w:sz w:val="24"/>
          <w:szCs w:val="24"/>
        </w:rPr>
        <w:t>ГРП</w:t>
      </w:r>
      <w:r>
        <w:rPr>
          <w:color w:val="000000"/>
          <w:sz w:val="24"/>
          <w:szCs w:val="24"/>
        </w:rPr>
        <w:t>.</w:t>
      </w:r>
    </w:p>
    <w:p w:rsidR="00CC2A06" w:rsidRDefault="00CC2A06" w:rsidP="00CC2A06">
      <w:pPr>
        <w:ind w:firstLine="567"/>
        <w:contextualSpacing/>
        <w:jc w:val="both"/>
        <w:rPr>
          <w:rStyle w:val="normaltextrun"/>
        </w:rPr>
      </w:pPr>
    </w:p>
    <w:p w:rsidR="00C04299" w:rsidRPr="009E1F02" w:rsidRDefault="00C04299" w:rsidP="00C04299">
      <w:pPr>
        <w:adjustRightInd w:val="0"/>
        <w:jc w:val="both"/>
        <w:rPr>
          <w:b/>
          <w:color w:val="000000"/>
          <w:sz w:val="24"/>
          <w:szCs w:val="24"/>
        </w:rPr>
      </w:pPr>
      <w:r w:rsidRPr="009E1F02">
        <w:rPr>
          <w:b/>
          <w:color w:val="000000"/>
          <w:sz w:val="24"/>
          <w:szCs w:val="24"/>
        </w:rPr>
        <w:t>Теплоснабжение</w:t>
      </w:r>
    </w:p>
    <w:p w:rsidR="003E419B" w:rsidRPr="003E419B" w:rsidRDefault="003E419B" w:rsidP="003E419B">
      <w:pPr>
        <w:pStyle w:val="Default"/>
        <w:tabs>
          <w:tab w:val="left" w:pos="567"/>
        </w:tabs>
        <w:ind w:firstLine="567"/>
        <w:jc w:val="both"/>
        <w:rPr>
          <w:rStyle w:val="normaltextrun"/>
        </w:rPr>
      </w:pPr>
      <w:r w:rsidRPr="003E419B">
        <w:rPr>
          <w:rStyle w:val="normaltextrun"/>
        </w:rPr>
        <w:t>Централизованным теплоснабжением  в Вурман-Сюктерском сельском поселении охвачен</w:t>
      </w:r>
      <w:r>
        <w:rPr>
          <w:rStyle w:val="normaltextrun"/>
        </w:rPr>
        <w:t xml:space="preserve"> один населенный пункт -</w:t>
      </w:r>
      <w:r w:rsidRPr="003E419B">
        <w:rPr>
          <w:rStyle w:val="normaltextrun"/>
        </w:rPr>
        <w:t xml:space="preserve"> п. Сюктерка.</w:t>
      </w:r>
    </w:p>
    <w:p w:rsidR="003E419B" w:rsidRPr="003E419B" w:rsidRDefault="003E419B" w:rsidP="003E419B">
      <w:pPr>
        <w:pStyle w:val="Default"/>
        <w:tabs>
          <w:tab w:val="left" w:pos="567"/>
        </w:tabs>
        <w:ind w:firstLine="567"/>
        <w:jc w:val="both"/>
        <w:rPr>
          <w:rStyle w:val="normaltextrun"/>
        </w:rPr>
      </w:pPr>
      <w:r w:rsidRPr="003E419B">
        <w:rPr>
          <w:rStyle w:val="normaltextrun"/>
        </w:rPr>
        <w:t xml:space="preserve">Работающая в настоящее время котельная </w:t>
      </w:r>
      <w:r>
        <w:rPr>
          <w:rStyle w:val="normaltextrun"/>
        </w:rPr>
        <w:t>(</w:t>
      </w:r>
      <w:r w:rsidRPr="003E419B">
        <w:rPr>
          <w:rStyle w:val="normaltextrun"/>
        </w:rPr>
        <w:t>сдана в эксплуатацию в 2015 г. с двумя котлами ALPHAE 1570 *2 шт.</w:t>
      </w:r>
      <w:r>
        <w:rPr>
          <w:rStyle w:val="normaltextrun"/>
        </w:rPr>
        <w:t>) р</w:t>
      </w:r>
      <w:r w:rsidRPr="003E419B">
        <w:rPr>
          <w:rStyle w:val="normaltextrun"/>
        </w:rPr>
        <w:t xml:space="preserve">аботает на природном газе. Протяженность тепловых сетей </w:t>
      </w:r>
      <w:r w:rsidRPr="003E419B">
        <w:rPr>
          <w:rStyle w:val="normaltextrun"/>
        </w:rPr>
        <w:lastRenderedPageBreak/>
        <w:t>составляет более 1,311 км в 4-х трубном варианте. Их износ составляет более 70%.</w:t>
      </w:r>
    </w:p>
    <w:p w:rsidR="003E419B" w:rsidRDefault="003E419B" w:rsidP="003E419B">
      <w:pPr>
        <w:pStyle w:val="Default"/>
        <w:tabs>
          <w:tab w:val="left" w:pos="567"/>
        </w:tabs>
        <w:ind w:firstLine="567"/>
        <w:jc w:val="both"/>
        <w:rPr>
          <w:rStyle w:val="normaltextrun"/>
        </w:rPr>
      </w:pPr>
      <w:r w:rsidRPr="003E419B">
        <w:rPr>
          <w:rStyle w:val="normaltextrun"/>
        </w:rPr>
        <w:t>Теплоснабжение индивидуальной жилой застройки осуществляется в основном от индивидуальных источников (газовых котлов), от печей отапливается примерно 1% от количества домовладений.</w:t>
      </w:r>
    </w:p>
    <w:p w:rsidR="00CC6A4C" w:rsidRPr="003E419B" w:rsidRDefault="00CC6A4C" w:rsidP="003E419B">
      <w:pPr>
        <w:pStyle w:val="Default"/>
        <w:tabs>
          <w:tab w:val="left" w:pos="567"/>
        </w:tabs>
        <w:ind w:firstLine="567"/>
        <w:jc w:val="both"/>
        <w:rPr>
          <w:rStyle w:val="normaltextrun"/>
        </w:rPr>
      </w:pPr>
    </w:p>
    <w:p w:rsidR="003E419B" w:rsidRPr="009E1F02" w:rsidRDefault="003E419B" w:rsidP="003E419B">
      <w:pPr>
        <w:pStyle w:val="Default"/>
        <w:tabs>
          <w:tab w:val="left" w:pos="567"/>
        </w:tabs>
        <w:ind w:firstLine="567"/>
        <w:jc w:val="both"/>
        <w:rPr>
          <w:rStyle w:val="2ffc"/>
          <w:b/>
          <w:i/>
          <w:sz w:val="24"/>
        </w:rPr>
      </w:pPr>
      <w:r w:rsidRPr="009E1F02">
        <w:rPr>
          <w:rStyle w:val="2ffc"/>
          <w:b/>
          <w:i/>
          <w:sz w:val="24"/>
        </w:rPr>
        <w:t>Проектные мероприятия по развитию системы теплоснабжения</w:t>
      </w:r>
    </w:p>
    <w:p w:rsidR="003E419B" w:rsidRDefault="003E419B" w:rsidP="003E419B">
      <w:pPr>
        <w:ind w:firstLine="567"/>
        <w:contextualSpacing/>
        <w:jc w:val="both"/>
        <w:rPr>
          <w:color w:val="000000"/>
          <w:sz w:val="24"/>
          <w:szCs w:val="24"/>
        </w:rPr>
      </w:pPr>
      <w:r w:rsidRPr="007D0A80">
        <w:rPr>
          <w:color w:val="000000"/>
          <w:sz w:val="24"/>
          <w:szCs w:val="24"/>
        </w:rPr>
        <w:t xml:space="preserve">В соответствии с Комплексной программой социально-экономического развития </w:t>
      </w:r>
      <w:r>
        <w:rPr>
          <w:color w:val="000000"/>
          <w:sz w:val="24"/>
          <w:szCs w:val="24"/>
        </w:rPr>
        <w:t>Чебоксарского района</w:t>
      </w:r>
      <w:r w:rsidRPr="007D0A80">
        <w:rPr>
          <w:color w:val="000000"/>
          <w:sz w:val="24"/>
          <w:szCs w:val="24"/>
        </w:rPr>
        <w:t xml:space="preserve"> на 2020-2025 годы  планируется реализация проектов</w:t>
      </w:r>
      <w:r>
        <w:rPr>
          <w:color w:val="000000"/>
          <w:sz w:val="24"/>
          <w:szCs w:val="24"/>
        </w:rPr>
        <w:t>:</w:t>
      </w:r>
    </w:p>
    <w:p w:rsidR="00C04299" w:rsidRPr="00615E24" w:rsidRDefault="003E419B" w:rsidP="00615E24">
      <w:pPr>
        <w:ind w:firstLine="567"/>
        <w:contextualSpacing/>
        <w:jc w:val="both"/>
        <w:rPr>
          <w:color w:val="000000"/>
          <w:sz w:val="24"/>
          <w:szCs w:val="24"/>
        </w:rPr>
      </w:pPr>
      <w:r w:rsidRPr="00615E24">
        <w:rPr>
          <w:color w:val="000000"/>
          <w:sz w:val="24"/>
          <w:szCs w:val="24"/>
        </w:rPr>
        <w:t xml:space="preserve">- </w:t>
      </w:r>
      <w:r w:rsidR="00615E24">
        <w:rPr>
          <w:color w:val="000000"/>
          <w:sz w:val="24"/>
          <w:szCs w:val="24"/>
        </w:rPr>
        <w:t>с</w:t>
      </w:r>
      <w:r w:rsidR="00615E24" w:rsidRPr="00615E24">
        <w:rPr>
          <w:color w:val="000000"/>
          <w:sz w:val="24"/>
          <w:szCs w:val="24"/>
        </w:rPr>
        <w:t xml:space="preserve">троительство объекта </w:t>
      </w:r>
      <w:r w:rsidR="00615E24">
        <w:rPr>
          <w:color w:val="000000"/>
          <w:sz w:val="24"/>
          <w:szCs w:val="24"/>
        </w:rPr>
        <w:t>«</w:t>
      </w:r>
      <w:r w:rsidR="00615E24" w:rsidRPr="00615E24">
        <w:rPr>
          <w:color w:val="000000"/>
          <w:sz w:val="24"/>
          <w:szCs w:val="24"/>
        </w:rPr>
        <w:t xml:space="preserve">Блочно-модульная котельная детского сада МБДОУ </w:t>
      </w:r>
      <w:r w:rsidR="00615E24">
        <w:rPr>
          <w:color w:val="000000"/>
          <w:sz w:val="24"/>
          <w:szCs w:val="24"/>
        </w:rPr>
        <w:t>«Хыркасинский детский сад «Звездочка»</w:t>
      </w:r>
      <w:r w:rsidR="00615E24" w:rsidRPr="00615E24">
        <w:rPr>
          <w:color w:val="000000"/>
          <w:sz w:val="24"/>
          <w:szCs w:val="24"/>
        </w:rPr>
        <w:t xml:space="preserve"> по адресу: ул. Школьная, д. 5, с. Хыркасы Чебоксарского района, </w:t>
      </w:r>
    </w:p>
    <w:p w:rsidR="00626955" w:rsidRDefault="00626955" w:rsidP="00635BD9">
      <w:pPr>
        <w:adjustRightInd w:val="0"/>
        <w:jc w:val="both"/>
        <w:rPr>
          <w:sz w:val="24"/>
          <w:szCs w:val="24"/>
        </w:rPr>
      </w:pPr>
    </w:p>
    <w:p w:rsidR="00615E24" w:rsidRDefault="00615E24" w:rsidP="00BC7BEB">
      <w:pPr>
        <w:adjustRightInd w:val="0"/>
        <w:ind w:firstLine="540"/>
        <w:jc w:val="both"/>
        <w:rPr>
          <w:b/>
          <w:sz w:val="24"/>
          <w:szCs w:val="24"/>
        </w:rPr>
      </w:pPr>
      <w:r w:rsidRPr="00615E24">
        <w:rPr>
          <w:b/>
          <w:sz w:val="24"/>
          <w:szCs w:val="24"/>
        </w:rPr>
        <w:t>Объекты информатики и связи</w:t>
      </w:r>
    </w:p>
    <w:p w:rsidR="00615E24" w:rsidRDefault="00615E24" w:rsidP="00615E24">
      <w:pPr>
        <w:ind w:firstLine="567"/>
        <w:jc w:val="both"/>
        <w:rPr>
          <w:bCs/>
          <w:sz w:val="24"/>
          <w:szCs w:val="24"/>
        </w:rPr>
      </w:pPr>
      <w:r w:rsidRPr="0056507A">
        <w:rPr>
          <w:bCs/>
          <w:sz w:val="24"/>
          <w:szCs w:val="24"/>
        </w:rPr>
        <w:t>Сельское посел</w:t>
      </w:r>
      <w:r>
        <w:rPr>
          <w:bCs/>
          <w:sz w:val="24"/>
          <w:szCs w:val="24"/>
        </w:rPr>
        <w:t>ение обеспечено услугами связи посредством почтов</w:t>
      </w:r>
      <w:r w:rsidR="00C50AF1">
        <w:rPr>
          <w:bCs/>
          <w:sz w:val="24"/>
          <w:szCs w:val="24"/>
        </w:rPr>
        <w:t>ого</w:t>
      </w:r>
      <w:r>
        <w:rPr>
          <w:bCs/>
          <w:sz w:val="24"/>
          <w:szCs w:val="24"/>
        </w:rPr>
        <w:t xml:space="preserve"> отделени</w:t>
      </w:r>
      <w:r w:rsidR="00C50AF1">
        <w:rPr>
          <w:bCs/>
          <w:sz w:val="24"/>
          <w:szCs w:val="24"/>
        </w:rPr>
        <w:t>я</w:t>
      </w:r>
      <w:r>
        <w:rPr>
          <w:bCs/>
          <w:sz w:val="24"/>
          <w:szCs w:val="24"/>
        </w:rPr>
        <w:t xml:space="preserve"> </w:t>
      </w:r>
      <w:r w:rsidR="00C50AF1">
        <w:rPr>
          <w:bCs/>
          <w:sz w:val="24"/>
          <w:szCs w:val="24"/>
        </w:rPr>
        <w:br/>
      </w:r>
      <w:r>
        <w:rPr>
          <w:bCs/>
          <w:sz w:val="24"/>
          <w:szCs w:val="24"/>
        </w:rPr>
        <w:t>№ 429526</w:t>
      </w:r>
      <w:r w:rsidR="00C50AF1">
        <w:rPr>
          <w:bCs/>
          <w:sz w:val="24"/>
          <w:szCs w:val="24"/>
        </w:rPr>
        <w:t>, расположенного в с</w:t>
      </w:r>
      <w:r>
        <w:rPr>
          <w:bCs/>
          <w:sz w:val="24"/>
          <w:szCs w:val="24"/>
        </w:rPr>
        <w:t>.</w:t>
      </w:r>
      <w:r w:rsidR="00C50AF1">
        <w:rPr>
          <w:bCs/>
          <w:sz w:val="24"/>
          <w:szCs w:val="24"/>
        </w:rPr>
        <w:t xml:space="preserve"> Хыркасы</w:t>
      </w:r>
      <w:r w:rsidRPr="00A7579C">
        <w:rPr>
          <w:bCs/>
          <w:sz w:val="24"/>
          <w:szCs w:val="24"/>
        </w:rPr>
        <w:t>, ул</w:t>
      </w:r>
      <w:r w:rsidR="00C50AF1">
        <w:rPr>
          <w:bCs/>
          <w:sz w:val="24"/>
          <w:szCs w:val="24"/>
        </w:rPr>
        <w:t xml:space="preserve">. </w:t>
      </w:r>
      <w:proofErr w:type="gramStart"/>
      <w:r w:rsidR="00C50AF1">
        <w:rPr>
          <w:bCs/>
          <w:sz w:val="24"/>
          <w:szCs w:val="24"/>
        </w:rPr>
        <w:t>Ресторанная</w:t>
      </w:r>
      <w:proofErr w:type="gramEnd"/>
      <w:r w:rsidRPr="00A7579C">
        <w:rPr>
          <w:bCs/>
          <w:sz w:val="24"/>
          <w:szCs w:val="24"/>
        </w:rPr>
        <w:t xml:space="preserve">, дом </w:t>
      </w:r>
      <w:r w:rsidR="00C50AF1">
        <w:rPr>
          <w:bCs/>
          <w:sz w:val="24"/>
          <w:szCs w:val="24"/>
        </w:rPr>
        <w:t>4</w:t>
      </w:r>
      <w:r w:rsidRPr="00A7579C">
        <w:rPr>
          <w:bCs/>
          <w:sz w:val="24"/>
          <w:szCs w:val="24"/>
        </w:rPr>
        <w:t>.</w:t>
      </w:r>
    </w:p>
    <w:p w:rsidR="00615E24" w:rsidRPr="00A7579C" w:rsidRDefault="00A43C0D" w:rsidP="00615E24">
      <w:pPr>
        <w:ind w:firstLine="567"/>
        <w:jc w:val="both"/>
        <w:rPr>
          <w:sz w:val="24"/>
          <w:szCs w:val="24"/>
        </w:rPr>
      </w:pPr>
      <w:r>
        <w:rPr>
          <w:sz w:val="24"/>
          <w:szCs w:val="24"/>
        </w:rPr>
        <w:t>Большинство н</w:t>
      </w:r>
      <w:r w:rsidR="00615E24">
        <w:rPr>
          <w:sz w:val="24"/>
          <w:szCs w:val="24"/>
        </w:rPr>
        <w:t>аселенны</w:t>
      </w:r>
      <w:r>
        <w:rPr>
          <w:sz w:val="24"/>
          <w:szCs w:val="24"/>
        </w:rPr>
        <w:t>х</w:t>
      </w:r>
      <w:r w:rsidR="00615E24">
        <w:rPr>
          <w:sz w:val="24"/>
          <w:szCs w:val="24"/>
        </w:rPr>
        <w:t xml:space="preserve"> пункт</w:t>
      </w:r>
      <w:r>
        <w:rPr>
          <w:sz w:val="24"/>
          <w:szCs w:val="24"/>
        </w:rPr>
        <w:t>ов</w:t>
      </w:r>
      <w:r w:rsidR="00615E24">
        <w:rPr>
          <w:sz w:val="24"/>
          <w:szCs w:val="24"/>
        </w:rPr>
        <w:t xml:space="preserve"> поселения находятся в зоне цифрового эфирного наземного вещания. </w:t>
      </w:r>
      <w:r w:rsidR="00615E24" w:rsidRPr="0056507A">
        <w:rPr>
          <w:bCs/>
          <w:sz w:val="24"/>
          <w:szCs w:val="24"/>
        </w:rPr>
        <w:t>Территория поселения закольцована оптоволоконным каналом связи и полностью покрыта сетями мобильной связи и мобильного интернета.</w:t>
      </w:r>
    </w:p>
    <w:p w:rsidR="00615E24" w:rsidRDefault="00615E24" w:rsidP="00BC7BEB">
      <w:pPr>
        <w:adjustRightInd w:val="0"/>
        <w:ind w:firstLine="540"/>
        <w:jc w:val="both"/>
        <w:rPr>
          <w:b/>
          <w:sz w:val="24"/>
          <w:szCs w:val="24"/>
        </w:rPr>
      </w:pPr>
    </w:p>
    <w:p w:rsidR="00C708CE" w:rsidRPr="004935A6" w:rsidRDefault="00B621CF" w:rsidP="00551652">
      <w:pPr>
        <w:pStyle w:val="213"/>
        <w:numPr>
          <w:ilvl w:val="1"/>
          <w:numId w:val="66"/>
        </w:numPr>
        <w:tabs>
          <w:tab w:val="left" w:pos="567"/>
        </w:tabs>
        <w:spacing w:before="0" w:line="264" w:lineRule="auto"/>
        <w:ind w:left="567" w:right="-9" w:hanging="567"/>
        <w:jc w:val="both"/>
        <w:rPr>
          <w:b/>
          <w:szCs w:val="24"/>
        </w:rPr>
      </w:pPr>
      <w:r>
        <w:rPr>
          <w:b/>
          <w:szCs w:val="24"/>
        </w:rPr>
        <w:t>Транспортная инфраструктура</w:t>
      </w:r>
    </w:p>
    <w:p w:rsidR="00B621CF" w:rsidRDefault="00A8582A" w:rsidP="00B621CF">
      <w:pPr>
        <w:tabs>
          <w:tab w:val="left" w:pos="9781"/>
        </w:tabs>
        <w:ind w:right="-33" w:firstLine="567"/>
        <w:jc w:val="both"/>
        <w:rPr>
          <w:color w:val="000000"/>
          <w:sz w:val="24"/>
          <w:szCs w:val="24"/>
        </w:rPr>
      </w:pPr>
      <w:r w:rsidRPr="00C32EF9">
        <w:rPr>
          <w:sz w:val="24"/>
          <w:szCs w:val="24"/>
        </w:rPr>
        <w:t xml:space="preserve">Единственный вид путей сообщения в </w:t>
      </w:r>
      <w:r>
        <w:rPr>
          <w:sz w:val="24"/>
          <w:szCs w:val="24"/>
        </w:rPr>
        <w:t>Вурман-Сюктерском</w:t>
      </w:r>
      <w:r w:rsidRPr="00C32EF9">
        <w:rPr>
          <w:sz w:val="24"/>
          <w:szCs w:val="24"/>
        </w:rPr>
        <w:t xml:space="preserve"> сельском поселении – автомобильные дороги. </w:t>
      </w:r>
      <w:r>
        <w:rPr>
          <w:color w:val="000000"/>
          <w:sz w:val="24"/>
          <w:szCs w:val="24"/>
        </w:rPr>
        <w:t xml:space="preserve">Основу транспортной сети составляют </w:t>
      </w:r>
      <w:r w:rsidRPr="006E16FF">
        <w:rPr>
          <w:color w:val="000000"/>
          <w:sz w:val="24"/>
          <w:szCs w:val="24"/>
        </w:rPr>
        <w:t>автомобильн</w:t>
      </w:r>
      <w:r>
        <w:rPr>
          <w:color w:val="000000"/>
          <w:sz w:val="24"/>
          <w:szCs w:val="24"/>
        </w:rPr>
        <w:t>ые</w:t>
      </w:r>
      <w:r w:rsidRPr="006E16FF">
        <w:rPr>
          <w:color w:val="000000"/>
          <w:sz w:val="24"/>
          <w:szCs w:val="24"/>
        </w:rPr>
        <w:t xml:space="preserve"> дорог</w:t>
      </w:r>
      <w:r>
        <w:rPr>
          <w:color w:val="000000"/>
          <w:sz w:val="24"/>
          <w:szCs w:val="24"/>
        </w:rPr>
        <w:t>и</w:t>
      </w:r>
      <w:r w:rsidRPr="006E16FF">
        <w:rPr>
          <w:color w:val="000000"/>
          <w:sz w:val="24"/>
          <w:szCs w:val="24"/>
        </w:rPr>
        <w:t xml:space="preserve"> общего пользования</w:t>
      </w:r>
      <w:r>
        <w:rPr>
          <w:color w:val="000000"/>
          <w:sz w:val="24"/>
          <w:szCs w:val="24"/>
        </w:rPr>
        <w:t xml:space="preserve"> муниципального значения:</w:t>
      </w:r>
    </w:p>
    <w:p w:rsidR="00A8582A" w:rsidRDefault="00A8582A" w:rsidP="00A8582A">
      <w:pPr>
        <w:ind w:firstLine="550"/>
        <w:jc w:val="both"/>
        <w:rPr>
          <w:rFonts w:cs="Arial"/>
          <w:color w:val="000000"/>
          <w:sz w:val="24"/>
          <w:szCs w:val="24"/>
        </w:rPr>
      </w:pPr>
      <w:r>
        <w:rPr>
          <w:rFonts w:cs="Arial"/>
          <w:color w:val="000000"/>
          <w:sz w:val="24"/>
          <w:szCs w:val="24"/>
        </w:rPr>
        <w:t>- ф</w:t>
      </w:r>
      <w:r w:rsidRPr="00CD13C2">
        <w:rPr>
          <w:rFonts w:cs="Arial"/>
          <w:color w:val="000000"/>
          <w:sz w:val="24"/>
          <w:szCs w:val="24"/>
        </w:rPr>
        <w:t>едеральн</w:t>
      </w:r>
      <w:r>
        <w:rPr>
          <w:rFonts w:cs="Arial"/>
          <w:color w:val="000000"/>
          <w:sz w:val="24"/>
          <w:szCs w:val="24"/>
        </w:rPr>
        <w:t>ого значения</w:t>
      </w:r>
      <w:r w:rsidRPr="00CD13C2">
        <w:rPr>
          <w:rFonts w:cs="Arial"/>
          <w:color w:val="000000"/>
          <w:sz w:val="24"/>
          <w:szCs w:val="24"/>
        </w:rPr>
        <w:t xml:space="preserve"> М-7 «Волга»</w:t>
      </w:r>
      <w:r>
        <w:rPr>
          <w:rFonts w:cs="Arial"/>
          <w:color w:val="000000"/>
          <w:sz w:val="24"/>
          <w:szCs w:val="24"/>
        </w:rPr>
        <w:t>;</w:t>
      </w:r>
    </w:p>
    <w:p w:rsidR="00A8582A" w:rsidRPr="00533A9D" w:rsidRDefault="00A8582A" w:rsidP="00A8582A">
      <w:pPr>
        <w:ind w:firstLine="550"/>
        <w:jc w:val="both"/>
        <w:rPr>
          <w:rFonts w:cs="Arial"/>
          <w:color w:val="000000"/>
          <w:sz w:val="24"/>
          <w:szCs w:val="24"/>
        </w:rPr>
      </w:pPr>
      <w:r w:rsidRPr="00CD13C2">
        <w:rPr>
          <w:rFonts w:cs="Arial"/>
          <w:color w:val="000000"/>
          <w:sz w:val="24"/>
          <w:szCs w:val="24"/>
        </w:rPr>
        <w:t>- межмуниципального значения «</w:t>
      </w:r>
      <w:r w:rsidRPr="00533A9D">
        <w:rPr>
          <w:rFonts w:cs="Arial"/>
          <w:color w:val="000000"/>
          <w:sz w:val="24"/>
          <w:szCs w:val="24"/>
        </w:rPr>
        <w:t>Волга» – Сюктерка (97 ОП МЗ 97Н-031);</w:t>
      </w:r>
    </w:p>
    <w:p w:rsidR="00A8582A" w:rsidRPr="00533A9D" w:rsidRDefault="00A8582A" w:rsidP="00A8582A">
      <w:pPr>
        <w:ind w:firstLine="550"/>
        <w:jc w:val="both"/>
        <w:rPr>
          <w:rFonts w:cs="Arial"/>
          <w:color w:val="000000"/>
          <w:sz w:val="24"/>
          <w:szCs w:val="24"/>
        </w:rPr>
      </w:pPr>
      <w:r w:rsidRPr="00533A9D">
        <w:rPr>
          <w:rFonts w:cs="Arial"/>
          <w:color w:val="000000"/>
          <w:sz w:val="24"/>
          <w:szCs w:val="24"/>
        </w:rPr>
        <w:t>- межмуниципального значения «Волга» – Вурманкасы – РГУ «Реабилитационный центр для ветеранов и инвалидов» (97 ОП МЗ 97Н-030);</w:t>
      </w:r>
    </w:p>
    <w:p w:rsidR="00A8582A" w:rsidRPr="00533A9D" w:rsidRDefault="00A8582A" w:rsidP="00A8582A">
      <w:pPr>
        <w:ind w:firstLine="550"/>
        <w:jc w:val="both"/>
        <w:rPr>
          <w:rFonts w:cs="Arial"/>
          <w:color w:val="000000"/>
          <w:sz w:val="24"/>
          <w:szCs w:val="24"/>
        </w:rPr>
      </w:pPr>
      <w:r w:rsidRPr="00533A9D">
        <w:rPr>
          <w:rFonts w:cs="Arial"/>
          <w:color w:val="000000"/>
          <w:sz w:val="24"/>
          <w:szCs w:val="24"/>
        </w:rPr>
        <w:t>- муниципального значения «Шомиково - Адылъял – Хорнзор»;</w:t>
      </w:r>
    </w:p>
    <w:p w:rsidR="00A8582A" w:rsidRPr="00533A9D" w:rsidRDefault="00A8582A" w:rsidP="00A8582A">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3A9D">
        <w:rPr>
          <w:rFonts w:cs="Arial"/>
          <w:color w:val="000000"/>
          <w:sz w:val="24"/>
          <w:szCs w:val="24"/>
        </w:rPr>
        <w:t>Волга – Ойкасы»;</w:t>
      </w:r>
    </w:p>
    <w:p w:rsidR="00A8582A" w:rsidRDefault="00A8582A" w:rsidP="00A8582A">
      <w:pPr>
        <w:ind w:firstLine="550"/>
        <w:jc w:val="both"/>
        <w:rPr>
          <w:rFonts w:cs="Arial"/>
          <w:color w:val="000000"/>
          <w:sz w:val="24"/>
          <w:szCs w:val="24"/>
        </w:rPr>
      </w:pPr>
      <w:r w:rsidRPr="00533A9D">
        <w:rPr>
          <w:rFonts w:cs="Arial"/>
          <w:color w:val="000000"/>
          <w:sz w:val="24"/>
          <w:szCs w:val="24"/>
        </w:rPr>
        <w:t>- муниципального значения</w:t>
      </w:r>
      <w:r>
        <w:rPr>
          <w:rFonts w:cs="Arial"/>
          <w:color w:val="000000"/>
          <w:sz w:val="24"/>
          <w:szCs w:val="24"/>
        </w:rPr>
        <w:t xml:space="preserve"> «</w:t>
      </w:r>
      <w:r w:rsidRPr="0088344F">
        <w:rPr>
          <w:rFonts w:cs="Arial"/>
          <w:color w:val="000000"/>
          <w:sz w:val="24"/>
          <w:szCs w:val="24"/>
        </w:rPr>
        <w:t>Волга» – Онгапось – Микши-Энзей</w:t>
      </w:r>
      <w:r>
        <w:rPr>
          <w:rFonts w:cs="Arial"/>
          <w:color w:val="000000"/>
          <w:sz w:val="24"/>
          <w:szCs w:val="24"/>
        </w:rPr>
        <w:t>»;</w:t>
      </w:r>
    </w:p>
    <w:p w:rsidR="00A8582A" w:rsidRPr="0053457F" w:rsidRDefault="00A8582A" w:rsidP="00A8582A">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Шомиково – Кибечкасы»;</w:t>
      </w:r>
    </w:p>
    <w:p w:rsidR="00A8582A" w:rsidRPr="0053457F" w:rsidRDefault="00A8582A" w:rsidP="00A8582A">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Питикасы»;</w:t>
      </w:r>
    </w:p>
    <w:p w:rsidR="00A8582A" w:rsidRDefault="00A8582A" w:rsidP="00A8582A">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Pr>
          <w:rFonts w:cs="Arial"/>
          <w:color w:val="000000"/>
          <w:sz w:val="24"/>
          <w:szCs w:val="24"/>
        </w:rPr>
        <w:t xml:space="preserve"> </w:t>
      </w:r>
      <w:r w:rsidRPr="0053457F">
        <w:rPr>
          <w:rFonts w:cs="Arial"/>
          <w:color w:val="000000"/>
          <w:sz w:val="24"/>
          <w:szCs w:val="24"/>
        </w:rPr>
        <w:t>«Волга» – Анат</w:t>
      </w:r>
      <w:r>
        <w:rPr>
          <w:rFonts w:cs="Arial"/>
          <w:color w:val="000000"/>
          <w:sz w:val="24"/>
          <w:szCs w:val="24"/>
        </w:rPr>
        <w:t xml:space="preserve"> </w:t>
      </w:r>
      <w:r w:rsidRPr="0053457F">
        <w:rPr>
          <w:rFonts w:cs="Arial"/>
          <w:color w:val="000000"/>
          <w:sz w:val="24"/>
          <w:szCs w:val="24"/>
        </w:rPr>
        <w:t>-</w:t>
      </w:r>
      <w:r>
        <w:rPr>
          <w:rFonts w:cs="Arial"/>
          <w:color w:val="000000"/>
          <w:sz w:val="24"/>
          <w:szCs w:val="24"/>
        </w:rPr>
        <w:t xml:space="preserve"> </w:t>
      </w:r>
      <w:r w:rsidRPr="0053457F">
        <w:rPr>
          <w:rFonts w:cs="Arial"/>
          <w:color w:val="000000"/>
          <w:sz w:val="24"/>
          <w:szCs w:val="24"/>
        </w:rPr>
        <w:t>Киняры – Олгаши</w:t>
      </w:r>
      <w:r>
        <w:rPr>
          <w:rFonts w:cs="Arial"/>
          <w:color w:val="000000"/>
          <w:sz w:val="24"/>
          <w:szCs w:val="24"/>
        </w:rPr>
        <w:t>»;</w:t>
      </w:r>
    </w:p>
    <w:p w:rsidR="00A8582A" w:rsidRPr="00533A9D" w:rsidRDefault="00A8582A" w:rsidP="00A8582A">
      <w:pPr>
        <w:ind w:firstLine="550"/>
        <w:jc w:val="both"/>
        <w:rPr>
          <w:rFonts w:cs="Arial"/>
          <w:color w:val="000000"/>
          <w:sz w:val="24"/>
          <w:szCs w:val="24"/>
        </w:rPr>
      </w:pPr>
      <w:r>
        <w:rPr>
          <w:rFonts w:cs="Arial"/>
          <w:color w:val="000000"/>
          <w:sz w:val="24"/>
          <w:szCs w:val="24"/>
        </w:rPr>
        <w:t xml:space="preserve">- </w:t>
      </w:r>
      <w:r w:rsidRPr="00533A9D">
        <w:rPr>
          <w:rFonts w:cs="Arial"/>
          <w:color w:val="000000"/>
          <w:sz w:val="24"/>
          <w:szCs w:val="24"/>
        </w:rPr>
        <w:t>муниципального значения</w:t>
      </w:r>
      <w:r w:rsidRPr="0053457F">
        <w:rPr>
          <w:rFonts w:cs="Arial"/>
          <w:color w:val="000000"/>
          <w:sz w:val="24"/>
          <w:szCs w:val="24"/>
        </w:rPr>
        <w:t xml:space="preserve"> «Волга» - «Три Дуба»</w:t>
      </w:r>
      <w:r>
        <w:rPr>
          <w:rFonts w:cs="Arial"/>
          <w:color w:val="000000"/>
          <w:sz w:val="24"/>
          <w:szCs w:val="24"/>
        </w:rPr>
        <w:t>.</w:t>
      </w:r>
    </w:p>
    <w:p w:rsidR="00A8582A" w:rsidRDefault="00A8582A" w:rsidP="00A8582A">
      <w:pPr>
        <w:ind w:firstLine="567"/>
        <w:jc w:val="both"/>
        <w:rPr>
          <w:sz w:val="24"/>
          <w:szCs w:val="24"/>
        </w:rPr>
      </w:pPr>
      <w:r w:rsidRPr="007576CA">
        <w:rPr>
          <w:sz w:val="24"/>
          <w:szCs w:val="24"/>
        </w:rPr>
        <w:t>Железнодорожным транспортом население поселения пользуются через железнодорожные вокзалы в Чебоксарах и Канаше, водным и воздушным транспортом посредством речного вокзала и аэропорта Чебоксарской агломерации</w:t>
      </w:r>
      <w:r>
        <w:rPr>
          <w:sz w:val="24"/>
          <w:szCs w:val="24"/>
        </w:rPr>
        <w:t>.</w:t>
      </w:r>
    </w:p>
    <w:p w:rsidR="00A8582A" w:rsidRPr="007576CA" w:rsidRDefault="00A8582A" w:rsidP="00A8582A">
      <w:pPr>
        <w:ind w:firstLine="567"/>
        <w:jc w:val="both"/>
        <w:rPr>
          <w:sz w:val="24"/>
          <w:szCs w:val="24"/>
        </w:rPr>
      </w:pPr>
      <w:r w:rsidRPr="007576CA">
        <w:rPr>
          <w:sz w:val="24"/>
          <w:szCs w:val="24"/>
        </w:rPr>
        <w:t>В настоящее время транспортные потребности жителей и организаций на территории сельского поселения реализуются средствами автомобильных дорог.</w:t>
      </w:r>
    </w:p>
    <w:p w:rsidR="00A8582A" w:rsidRPr="007576CA" w:rsidRDefault="00A8582A" w:rsidP="00A8582A">
      <w:pPr>
        <w:ind w:firstLine="567"/>
        <w:jc w:val="both"/>
        <w:rPr>
          <w:sz w:val="24"/>
          <w:szCs w:val="24"/>
        </w:rPr>
      </w:pPr>
      <w:r w:rsidRPr="007576CA">
        <w:rPr>
          <w:sz w:val="24"/>
          <w:szCs w:val="24"/>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населенных пунктов.</w:t>
      </w:r>
    </w:p>
    <w:p w:rsidR="00A8582A" w:rsidRPr="007576CA" w:rsidRDefault="00A8582A" w:rsidP="00A8582A">
      <w:pPr>
        <w:ind w:firstLine="567"/>
        <w:jc w:val="both"/>
        <w:rPr>
          <w:sz w:val="24"/>
          <w:szCs w:val="24"/>
        </w:rPr>
      </w:pPr>
      <w:r w:rsidRPr="007576CA">
        <w:rPr>
          <w:sz w:val="24"/>
          <w:szCs w:val="24"/>
        </w:rPr>
        <w:t xml:space="preserve">В основе оценки транспортного спроса на объекты тяготения лежат потребности населения в передвижении. </w:t>
      </w:r>
    </w:p>
    <w:p w:rsidR="00A8582A" w:rsidRPr="007576CA" w:rsidRDefault="00A8582A" w:rsidP="00A8582A">
      <w:pPr>
        <w:ind w:firstLine="567"/>
        <w:jc w:val="both"/>
        <w:rPr>
          <w:sz w:val="24"/>
          <w:szCs w:val="24"/>
        </w:rPr>
      </w:pPr>
      <w:r w:rsidRPr="007576CA">
        <w:rPr>
          <w:sz w:val="24"/>
          <w:szCs w:val="24"/>
        </w:rPr>
        <w:t>Можно выделить основные группы объектов тяготения:</w:t>
      </w:r>
    </w:p>
    <w:p w:rsidR="00A8582A" w:rsidRPr="007576CA" w:rsidRDefault="00A8582A" w:rsidP="00A8582A">
      <w:pPr>
        <w:ind w:firstLine="567"/>
        <w:jc w:val="both"/>
        <w:rPr>
          <w:sz w:val="24"/>
          <w:szCs w:val="24"/>
        </w:rPr>
      </w:pPr>
      <w:r w:rsidRPr="007576CA">
        <w:rPr>
          <w:sz w:val="24"/>
          <w:szCs w:val="24"/>
        </w:rPr>
        <w:t>- объекты социальной сферы;</w:t>
      </w:r>
    </w:p>
    <w:p w:rsidR="00A8582A" w:rsidRPr="0013409B" w:rsidRDefault="00A8582A" w:rsidP="00A8582A">
      <w:pPr>
        <w:pStyle w:val="2fffd"/>
        <w:spacing w:line="240" w:lineRule="atLeast"/>
        <w:ind w:firstLine="567"/>
        <w:jc w:val="both"/>
      </w:pPr>
      <w:r w:rsidRPr="0013409B">
        <w:t xml:space="preserve">- </w:t>
      </w:r>
      <w:r>
        <w:t>о</w:t>
      </w:r>
      <w:r w:rsidRPr="0013409B">
        <w:t>бъекты культурной и спортивной сферы;</w:t>
      </w:r>
    </w:p>
    <w:p w:rsidR="00A8582A" w:rsidRPr="0013409B" w:rsidRDefault="00A8582A" w:rsidP="00A8582A">
      <w:pPr>
        <w:pStyle w:val="2fffd"/>
        <w:spacing w:line="240" w:lineRule="atLeast"/>
        <w:ind w:firstLine="567"/>
        <w:jc w:val="both"/>
      </w:pPr>
      <w:r>
        <w:t xml:space="preserve">- объект </w:t>
      </w:r>
      <w:r w:rsidRPr="0013409B">
        <w:t>школьного образования;</w:t>
      </w:r>
    </w:p>
    <w:p w:rsidR="00A8582A" w:rsidRPr="0013409B" w:rsidRDefault="00A8582A" w:rsidP="00A8582A">
      <w:pPr>
        <w:pStyle w:val="2fffd"/>
        <w:spacing w:line="240" w:lineRule="atLeast"/>
        <w:ind w:firstLine="567"/>
        <w:jc w:val="both"/>
      </w:pPr>
      <w:r w:rsidRPr="0013409B">
        <w:t xml:space="preserve">- </w:t>
      </w:r>
      <w:r>
        <w:t>о</w:t>
      </w:r>
      <w:r w:rsidRPr="0013409B">
        <w:t>бъекты трудовой занятости населения.</w:t>
      </w:r>
    </w:p>
    <w:p w:rsidR="00A8582A" w:rsidRDefault="00A8582A" w:rsidP="00A8582A">
      <w:pPr>
        <w:pStyle w:val="2fffd"/>
        <w:spacing w:line="240" w:lineRule="atLeast"/>
        <w:ind w:firstLine="567"/>
        <w:jc w:val="both"/>
      </w:pPr>
      <w:r>
        <w:t>П</w:t>
      </w:r>
      <w:r w:rsidRPr="0013409B">
        <w:t>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w:t>
      </w:r>
      <w:r>
        <w:t xml:space="preserve"> маршрутного транспорта, такси</w:t>
      </w:r>
      <w:r w:rsidRPr="0013409B">
        <w:t xml:space="preserve">. </w:t>
      </w:r>
    </w:p>
    <w:p w:rsidR="00A8582A" w:rsidRDefault="00A8582A" w:rsidP="00A8582A">
      <w:pPr>
        <w:ind w:firstLine="567"/>
        <w:jc w:val="both"/>
      </w:pPr>
      <w:r>
        <w:rPr>
          <w:sz w:val="24"/>
          <w:szCs w:val="24"/>
        </w:rPr>
        <w:t xml:space="preserve">Уровень автомобилизации по Чебоксарскому муниципальному району составляет 228 легковых автомобиля на 1000 жителей (в целом по Чувашской Республике - 210 легковых </w:t>
      </w:r>
      <w:r>
        <w:rPr>
          <w:sz w:val="24"/>
          <w:szCs w:val="24"/>
        </w:rPr>
        <w:lastRenderedPageBreak/>
        <w:t xml:space="preserve">автомобилей на 1000 жителей). </w:t>
      </w:r>
    </w:p>
    <w:p w:rsidR="00A8582A" w:rsidRDefault="00A8582A" w:rsidP="00A8582A">
      <w:pPr>
        <w:pStyle w:val="2fffd"/>
        <w:spacing w:line="240" w:lineRule="atLeast"/>
        <w:ind w:firstLine="567"/>
        <w:jc w:val="both"/>
      </w:pPr>
      <w:r w:rsidRPr="0013409B">
        <w:t xml:space="preserve">Доставка к объектам трудовой занятости населения </w:t>
      </w:r>
      <w:r>
        <w:t>внутри и за пределы сельского поселения</w:t>
      </w:r>
      <w:r w:rsidRPr="0013409B">
        <w:t xml:space="preserve"> осуществляется преимущественно </w:t>
      </w:r>
      <w:r w:rsidRPr="005668B8">
        <w:t>автотранспортом предприятий.</w:t>
      </w:r>
    </w:p>
    <w:p w:rsidR="00A8582A" w:rsidRDefault="00A8582A" w:rsidP="00A8582A">
      <w:pPr>
        <w:pStyle w:val="2fffd"/>
        <w:spacing w:line="240" w:lineRule="atLeast"/>
        <w:ind w:firstLine="567"/>
        <w:jc w:val="both"/>
      </w:pPr>
      <w:r>
        <w:t xml:space="preserve">Сельское поселение связано с районным центром – п. Кугеси и столицей республики – </w:t>
      </w:r>
      <w:r w:rsidR="00802161">
        <w:br/>
      </w:r>
      <w:r>
        <w:t>г. Чебоксары дорогой с твердым покрытием.</w:t>
      </w:r>
    </w:p>
    <w:p w:rsidR="00626955" w:rsidRDefault="00B621CF" w:rsidP="00635BD9">
      <w:pPr>
        <w:tabs>
          <w:tab w:val="left" w:pos="9781"/>
        </w:tabs>
        <w:ind w:right="-33" w:firstLine="567"/>
        <w:jc w:val="both"/>
        <w:rPr>
          <w:sz w:val="24"/>
          <w:szCs w:val="24"/>
        </w:rPr>
      </w:pPr>
      <w:r w:rsidRPr="00B621CF">
        <w:rPr>
          <w:sz w:val="24"/>
          <w:szCs w:val="24"/>
        </w:rPr>
        <w:t>Сведения о протяженности и виде покрытия проезжей части улиц и дорог в</w:t>
      </w:r>
      <w:r>
        <w:rPr>
          <w:sz w:val="24"/>
          <w:szCs w:val="24"/>
        </w:rPr>
        <w:t xml:space="preserve"> населенных пунктах Вурман-Сюктерского </w:t>
      </w:r>
      <w:r w:rsidRPr="00B621CF">
        <w:rPr>
          <w:sz w:val="24"/>
          <w:szCs w:val="24"/>
        </w:rPr>
        <w:t xml:space="preserve"> сельского поселения представлен</w:t>
      </w:r>
      <w:r>
        <w:rPr>
          <w:sz w:val="24"/>
          <w:szCs w:val="24"/>
        </w:rPr>
        <w:t>ы</w:t>
      </w:r>
      <w:r w:rsidR="000E2439">
        <w:rPr>
          <w:sz w:val="24"/>
          <w:szCs w:val="24"/>
        </w:rPr>
        <w:t xml:space="preserve"> в таблице 12</w:t>
      </w:r>
      <w:r w:rsidRPr="00B621CF">
        <w:rPr>
          <w:sz w:val="24"/>
          <w:szCs w:val="24"/>
        </w:rPr>
        <w:t>.</w:t>
      </w:r>
    </w:p>
    <w:p w:rsidR="00626955" w:rsidRDefault="00626955" w:rsidP="00635BD9">
      <w:pPr>
        <w:tabs>
          <w:tab w:val="left" w:pos="9781"/>
        </w:tabs>
        <w:ind w:right="-33"/>
        <w:jc w:val="both"/>
        <w:rPr>
          <w:sz w:val="24"/>
          <w:szCs w:val="24"/>
        </w:rPr>
      </w:pPr>
    </w:p>
    <w:p w:rsidR="00635BD9" w:rsidRDefault="00635BD9" w:rsidP="00635BD9">
      <w:pPr>
        <w:tabs>
          <w:tab w:val="left" w:pos="9781"/>
        </w:tabs>
        <w:ind w:right="-33"/>
        <w:jc w:val="both"/>
        <w:rPr>
          <w:sz w:val="24"/>
          <w:szCs w:val="24"/>
        </w:rPr>
      </w:pPr>
    </w:p>
    <w:p w:rsidR="00B621CF" w:rsidRPr="00B621CF" w:rsidRDefault="000E2439" w:rsidP="00B621CF">
      <w:pPr>
        <w:adjustRightInd w:val="0"/>
        <w:ind w:firstLine="540"/>
        <w:jc w:val="right"/>
        <w:rPr>
          <w:sz w:val="24"/>
          <w:szCs w:val="24"/>
        </w:rPr>
      </w:pPr>
      <w:r>
        <w:rPr>
          <w:sz w:val="24"/>
          <w:szCs w:val="24"/>
        </w:rPr>
        <w:t>Таблица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812"/>
        <w:gridCol w:w="2020"/>
        <w:gridCol w:w="3781"/>
      </w:tblGrid>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rPr>
              <w:t>№ п/п</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rPr>
              <w:t>Наименование улиц НП</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sz w:val="24"/>
                <w:szCs w:val="24"/>
              </w:rPr>
            </w:pPr>
            <w:r w:rsidRPr="00B621CF">
              <w:rPr>
                <w:sz w:val="24"/>
                <w:szCs w:val="24"/>
              </w:rPr>
              <w:t>Асфальтное покрытие (есть, 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rPr>
              <w:t xml:space="preserve">Протяженность, </w:t>
            </w:r>
            <w:proofErr w:type="gramStart"/>
            <w:r w:rsidRPr="00B621CF">
              <w:rPr>
                <w:sz w:val="24"/>
                <w:szCs w:val="24"/>
              </w:rPr>
              <w:t>км</w:t>
            </w:r>
            <w:proofErr w:type="gramEnd"/>
          </w:p>
        </w:tc>
      </w:tr>
      <w:tr w:rsidR="00B621CF" w:rsidRPr="00B621CF" w:rsidTr="00B621CF">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sz w:val="24"/>
                <w:szCs w:val="24"/>
              </w:rPr>
            </w:pPr>
            <w:r w:rsidRPr="00B621CF">
              <w:rPr>
                <w:sz w:val="24"/>
                <w:szCs w:val="24"/>
              </w:rPr>
              <w:t xml:space="preserve">село </w:t>
            </w:r>
            <w:proofErr w:type="spellStart"/>
            <w:r w:rsidRPr="00B621CF">
              <w:rPr>
                <w:sz w:val="24"/>
                <w:szCs w:val="24"/>
              </w:rPr>
              <w:t>Анат-Киняры</w:t>
            </w:r>
            <w:proofErr w:type="spellEnd"/>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Школьная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0,65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Мельничная</w:t>
            </w:r>
          </w:p>
        </w:tc>
        <w:tc>
          <w:tcPr>
            <w:tcW w:w="2020" w:type="dxa"/>
            <w:tcBorders>
              <w:top w:val="single" w:sz="4" w:space="0" w:color="auto"/>
              <w:left w:val="single" w:sz="4" w:space="0" w:color="auto"/>
              <w:right w:val="single" w:sz="4" w:space="0" w:color="auto"/>
            </w:tcBorders>
          </w:tcPr>
          <w:p w:rsidR="00B621CF" w:rsidRPr="00B621CF" w:rsidRDefault="00B621CF" w:rsidP="0027523A">
            <w:pPr>
              <w:widowControl/>
              <w:spacing w:line="259" w:lineRule="auto"/>
              <w:ind w:right="202"/>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0,53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Новая</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Пионерская</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Малый</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Луговая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2,48 (0,65)</w:t>
            </w:r>
          </w:p>
        </w:tc>
      </w:tr>
      <w:tr w:rsidR="00B621CF" w:rsidRPr="00B621CF" w:rsidTr="00B621CF">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rPr>
              <w:t>дер. Адылъял</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roofErr w:type="spellStart"/>
            <w:r w:rsidRPr="00B621CF">
              <w:rPr>
                <w:sz w:val="24"/>
                <w:szCs w:val="24"/>
              </w:rPr>
              <w:t>Гэсстроя</w:t>
            </w:r>
            <w:proofErr w:type="spellEnd"/>
          </w:p>
        </w:tc>
        <w:tc>
          <w:tcPr>
            <w:tcW w:w="2020" w:type="dxa"/>
            <w:tcBorders>
              <w:top w:val="single" w:sz="4" w:space="0" w:color="auto"/>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Орбита</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0,34</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 xml:space="preserve">Рыбацкая </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0,67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Цветочная</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Крестьянская</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Первомайская</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0,42</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Торговый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3,1 (0,42)</w:t>
            </w:r>
          </w:p>
        </w:tc>
      </w:tr>
      <w:tr w:rsidR="00B621CF" w:rsidRPr="00B621CF" w:rsidTr="00B621CF">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 xml:space="preserve">дер. </w:t>
            </w:r>
            <w:proofErr w:type="spellStart"/>
            <w:r w:rsidRPr="00B621CF">
              <w:rPr>
                <w:bCs/>
                <w:sz w:val="24"/>
                <w:szCs w:val="24"/>
                <w:lang w:bidi="ar-SA"/>
              </w:rPr>
              <w:t>Варпоси</w:t>
            </w:r>
            <w:proofErr w:type="spellEnd"/>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Заречная</w:t>
            </w:r>
          </w:p>
        </w:tc>
        <w:tc>
          <w:tcPr>
            <w:tcW w:w="2020" w:type="dxa"/>
            <w:tcBorders>
              <w:top w:val="single" w:sz="4" w:space="0" w:color="auto"/>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Ворошилова</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Кирова</w:t>
            </w:r>
          </w:p>
        </w:tc>
        <w:tc>
          <w:tcPr>
            <w:tcW w:w="2020" w:type="dxa"/>
            <w:tcBorders>
              <w:left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Тепличная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val="en-US" w:bidi="ar-SA"/>
              </w:rPr>
            </w:pPr>
            <w:r w:rsidRPr="00B621CF">
              <w:rPr>
                <w:bCs/>
                <w:sz w:val="24"/>
                <w:szCs w:val="24"/>
                <w:lang w:val="en-US" w:bidi="ar-SA"/>
              </w:rPr>
              <w:t>1</w:t>
            </w:r>
            <w:r w:rsidRPr="00B621CF">
              <w:rPr>
                <w:bCs/>
                <w:sz w:val="24"/>
                <w:szCs w:val="24"/>
                <w:lang w:bidi="ar-SA"/>
              </w:rPr>
              <w:t>,</w:t>
            </w:r>
            <w:r w:rsidRPr="00B621CF">
              <w:rPr>
                <w:bCs/>
                <w:sz w:val="24"/>
                <w:szCs w:val="24"/>
                <w:lang w:val="en-US" w:bidi="ar-SA"/>
              </w:rPr>
              <w:t>48</w:t>
            </w:r>
          </w:p>
        </w:tc>
      </w:tr>
      <w:tr w:rsidR="00B621CF" w:rsidRPr="00B621CF" w:rsidTr="00B621CF">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дер. Вурманкасы</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Молодежная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0,4</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 xml:space="preserve"> Шоссейная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0,76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Приволжская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0,98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Лесная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0,57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Прудовая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0,47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 xml:space="preserve">Берёзовая </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1,14</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Ивовая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Лазурная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Курортная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Волга</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0,93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Золотой Колос</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Вега</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lastRenderedPageBreak/>
              <w:t>13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roofErr w:type="spellStart"/>
            <w:r w:rsidRPr="00B621CF">
              <w:rPr>
                <w:bCs/>
                <w:sz w:val="24"/>
                <w:szCs w:val="24"/>
                <w:lang w:bidi="ar-SA"/>
              </w:rPr>
              <w:t>Чапаевец</w:t>
            </w:r>
            <w:proofErr w:type="spellEnd"/>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Заречная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0,51</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Приозерная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0,4</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Сиреневая</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Берёзка</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0,37</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Чебоксарский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0,15</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 xml:space="preserve">пер. Грушевый </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Солнечный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Радужный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Виноградный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Абрикосовый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Васильковый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Клиновый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Каштановый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0,16</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Вишневый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Земляничный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0,14</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Рябиновый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0,19</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Луговой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0,19</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Цветочный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0,21</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Прибрежный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0,18</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пер. Сосновый</w:t>
            </w:r>
          </w:p>
        </w:tc>
        <w:tc>
          <w:tcPr>
            <w:tcW w:w="2020" w:type="dxa"/>
            <w:tcBorders>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0,22</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11,53 (3,37)</w:t>
            </w:r>
          </w:p>
        </w:tc>
      </w:tr>
      <w:tr w:rsidR="00B621CF" w:rsidRPr="00B621CF" w:rsidTr="00B621CF">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дер. Кибечкасы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Совхозная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Солнечная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Транзитная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Елочная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Садовая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Березовая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3,25</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 xml:space="preserve">дер. </w:t>
            </w:r>
            <w:proofErr w:type="spellStart"/>
            <w:r w:rsidRPr="00B621CF">
              <w:rPr>
                <w:bCs/>
                <w:sz w:val="24"/>
                <w:szCs w:val="24"/>
              </w:rPr>
              <w:t>Крикакасы</w:t>
            </w:r>
            <w:proofErr w:type="spellEnd"/>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Чапаева</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Виктория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641 км</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2,49</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дер. Малый Сундырь</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Песочная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Становая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0,9</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Магистральная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Мира</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Сосновая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Тенистая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Березовая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Яблоневая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Сиреневая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sz w:val="24"/>
                <w:szCs w:val="24"/>
                <w:shd w:val="clear" w:color="auto" w:fill="F5F5F5"/>
              </w:rPr>
              <w:t>пер. Вишневый</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0,11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sz w:val="24"/>
                <w:szCs w:val="24"/>
                <w:shd w:val="clear" w:color="auto" w:fill="F5F5F5"/>
              </w:rPr>
            </w:pPr>
            <w:r w:rsidRPr="00B621CF">
              <w:rPr>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5,48 (2,52)</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дер. Микши</w:t>
            </w:r>
            <w:r w:rsidR="00022E50">
              <w:rPr>
                <w:bCs/>
                <w:sz w:val="24"/>
                <w:szCs w:val="24"/>
              </w:rPr>
              <w:t>-Э</w:t>
            </w:r>
            <w:r w:rsidRPr="00B621CF">
              <w:rPr>
                <w:bCs/>
                <w:sz w:val="24"/>
                <w:szCs w:val="24"/>
              </w:rPr>
              <w:t>нзей</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Ленина</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Зеленая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Лесная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пер. Новый</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пер. Клубный</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пер. Нижний</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3,37</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дер. Ойкасы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Центральная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Передняя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Заовражная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1,71</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proofErr w:type="spellStart"/>
            <w:r w:rsidRPr="00B621CF">
              <w:rPr>
                <w:bCs/>
                <w:sz w:val="24"/>
                <w:szCs w:val="24"/>
              </w:rPr>
              <w:t>дер</w:t>
            </w:r>
            <w:proofErr w:type="gramStart"/>
            <w:r w:rsidRPr="00B621CF">
              <w:rPr>
                <w:bCs/>
                <w:sz w:val="24"/>
                <w:szCs w:val="24"/>
              </w:rPr>
              <w:t>.О</w:t>
            </w:r>
            <w:proofErr w:type="gramEnd"/>
            <w:r w:rsidRPr="00B621CF">
              <w:rPr>
                <w:bCs/>
                <w:sz w:val="24"/>
                <w:szCs w:val="24"/>
              </w:rPr>
              <w:t>нгапось</w:t>
            </w:r>
            <w:proofErr w:type="spellEnd"/>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Ударников</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Молодежная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Северная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Колхозная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Важен</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Комсомольская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Тепличная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4,38 (1,5)</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sz w:val="24"/>
                <w:szCs w:val="24"/>
              </w:rPr>
              <w:t>дер. Питикасы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Северная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Южная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1,64</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 xml:space="preserve">дер. </w:t>
            </w:r>
            <w:r w:rsidRPr="00B621CF">
              <w:rPr>
                <w:sz w:val="24"/>
                <w:szCs w:val="24"/>
              </w:rPr>
              <w:t>Салабайкасы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Полевая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Медицинская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Л. Толстого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Космонавтов</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2,38 (0,73)</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 xml:space="preserve">пос. </w:t>
            </w:r>
            <w:r w:rsidRPr="00B621CF">
              <w:rPr>
                <w:sz w:val="24"/>
                <w:szCs w:val="24"/>
              </w:rPr>
              <w:t>Сюктерка</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Главная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Волжанка</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 Волжские Зори</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0,49</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Западная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roofErr w:type="spellStart"/>
            <w:r w:rsidRPr="00B621CF">
              <w:rPr>
                <w:color w:val="000000"/>
                <w:sz w:val="24"/>
                <w:szCs w:val="24"/>
                <w:shd w:val="clear" w:color="auto" w:fill="F5F5F5"/>
              </w:rPr>
              <w:t>Чандровский</w:t>
            </w:r>
            <w:proofErr w:type="spellEnd"/>
            <w:r w:rsidRPr="00B621CF">
              <w:rPr>
                <w:color w:val="000000"/>
                <w:sz w:val="24"/>
                <w:szCs w:val="24"/>
                <w:shd w:val="clear" w:color="auto" w:fill="F5F5F5"/>
              </w:rPr>
              <w:t xml:space="preserve"> Кордон</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Солнечный берег</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Волжская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4,1 (4,1)</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дер. Хорнзор</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Берёзовая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0,51</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село Хыркасы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Ресторанная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Школьная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lastRenderedPageBreak/>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Туристов</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0,82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Юбилейная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roofErr w:type="spellStart"/>
            <w:r w:rsidRPr="00B621CF">
              <w:rPr>
                <w:color w:val="000000"/>
                <w:sz w:val="24"/>
                <w:szCs w:val="24"/>
                <w:shd w:val="clear" w:color="auto" w:fill="F5F5F5"/>
              </w:rPr>
              <w:t>Сюктерский</w:t>
            </w:r>
            <w:proofErr w:type="spellEnd"/>
            <w:r w:rsidRPr="00B621CF">
              <w:rPr>
                <w:color w:val="000000"/>
                <w:sz w:val="24"/>
                <w:szCs w:val="24"/>
                <w:shd w:val="clear" w:color="auto" w:fill="F5F5F5"/>
              </w:rPr>
              <w:t xml:space="preserve"> проезд</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roofErr w:type="spellStart"/>
            <w:r w:rsidRPr="00B621CF">
              <w:rPr>
                <w:color w:val="000000"/>
                <w:sz w:val="24"/>
                <w:szCs w:val="24"/>
                <w:shd w:val="clear" w:color="auto" w:fill="F5F5F5"/>
              </w:rPr>
              <w:t>Коптарка</w:t>
            </w:r>
            <w:proofErr w:type="spellEnd"/>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Звездная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Весенняя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0,65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Родниковая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 xml:space="preserve">Сад </w:t>
            </w:r>
            <w:proofErr w:type="spellStart"/>
            <w:r w:rsidRPr="00B621CF">
              <w:rPr>
                <w:color w:val="000000"/>
                <w:sz w:val="24"/>
                <w:szCs w:val="24"/>
                <w:shd w:val="clear" w:color="auto" w:fill="F5F5F5"/>
              </w:rPr>
              <w:t>Карди</w:t>
            </w:r>
            <w:proofErr w:type="spellEnd"/>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Волжская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 xml:space="preserve">Дорожный проезд </w:t>
            </w:r>
          </w:p>
          <w:p w:rsidR="00B621CF" w:rsidRPr="00B621CF" w:rsidRDefault="00B621CF" w:rsidP="0027523A">
            <w:pPr>
              <w:widowControl/>
              <w:spacing w:line="259" w:lineRule="auto"/>
              <w:ind w:left="75" w:right="202" w:hanging="10"/>
              <w:jc w:val="center"/>
              <w:rPr>
                <w:bCs/>
                <w:sz w:val="24"/>
                <w:szCs w:val="24"/>
                <w:lang w:bidi="ar-SA"/>
              </w:rPr>
            </w:pP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Медовая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Солнечная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16</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Заповедная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17</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Загородная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18</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75 лет Победы</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19</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Спортивная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0,28</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20</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Строителей</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Светлая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Пшеничная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0,24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Проектная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0,15</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Лесная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0,37</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color w:val="000000"/>
                <w:sz w:val="24"/>
                <w:szCs w:val="24"/>
                <w:shd w:val="clear" w:color="auto" w:fill="F5F5F5"/>
              </w:rPr>
              <w:t>Утес</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0,4</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color w:val="000000"/>
                <w:sz w:val="24"/>
                <w:szCs w:val="24"/>
                <w:shd w:val="clear" w:color="auto" w:fill="F5F5F5"/>
              </w:rPr>
            </w:pPr>
            <w:r w:rsidRPr="00B621CF">
              <w:rPr>
                <w:color w:val="000000"/>
                <w:sz w:val="24"/>
                <w:szCs w:val="24"/>
                <w:shd w:val="clear" w:color="auto" w:fill="F5F5F5"/>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11,01 (4,12)</w:t>
            </w:r>
          </w:p>
        </w:tc>
      </w:tr>
      <w:tr w:rsidR="00B621CF" w:rsidRPr="00B621CF" w:rsidTr="00B621CF">
        <w:trPr>
          <w:trHeight w:val="281"/>
        </w:trPr>
        <w:tc>
          <w:tcPr>
            <w:tcW w:w="9923" w:type="dxa"/>
            <w:gridSpan w:val="4"/>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 xml:space="preserve">дер. </w:t>
            </w:r>
            <w:r w:rsidRPr="00B621CF">
              <w:rPr>
                <w:sz w:val="24"/>
                <w:szCs w:val="24"/>
              </w:rPr>
              <w:t>Шобашкаркасы</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1</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Шоссейная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есть</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2</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Главная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0,73</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3</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Садовая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0,32</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4</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Новая</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0,56</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5</w:t>
            </w: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Три дуба</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jc w:val="center"/>
              <w:rPr>
                <w:sz w:val="24"/>
                <w:szCs w:val="24"/>
              </w:rPr>
            </w:pPr>
            <w:r w:rsidRPr="00B621CF">
              <w:rPr>
                <w:bCs/>
                <w:sz w:val="24"/>
                <w:szCs w:val="24"/>
              </w:rPr>
              <w:t>нет</w:t>
            </w: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1,1</w:t>
            </w:r>
          </w:p>
        </w:tc>
      </w:tr>
      <w:tr w:rsidR="00B621CF" w:rsidRPr="00B621CF" w:rsidTr="00B621CF">
        <w:trPr>
          <w:trHeight w:val="281"/>
        </w:trPr>
        <w:tc>
          <w:tcPr>
            <w:tcW w:w="1310"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rPr>
            </w:pPr>
            <w:r w:rsidRPr="00B621CF">
              <w:rPr>
                <w:bCs/>
                <w:sz w:val="24"/>
                <w:szCs w:val="24"/>
              </w:rPr>
              <w:t>3,04 (0,33)</w:t>
            </w:r>
          </w:p>
        </w:tc>
      </w:tr>
      <w:tr w:rsidR="00B621CF" w:rsidRPr="00B621CF" w:rsidTr="00B621CF">
        <w:tc>
          <w:tcPr>
            <w:tcW w:w="131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lang w:bidi="ar-SA"/>
              </w:rPr>
            </w:pPr>
          </w:p>
        </w:tc>
        <w:tc>
          <w:tcPr>
            <w:tcW w:w="2812"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rPr>
              <w:t>ИТОГО</w:t>
            </w:r>
          </w:p>
        </w:tc>
        <w:tc>
          <w:tcPr>
            <w:tcW w:w="2020" w:type="dxa"/>
            <w:tcBorders>
              <w:top w:val="single" w:sz="4" w:space="0" w:color="auto"/>
              <w:left w:val="single" w:sz="4" w:space="0" w:color="auto"/>
              <w:bottom w:val="single" w:sz="4" w:space="0" w:color="auto"/>
              <w:right w:val="single" w:sz="4" w:space="0" w:color="auto"/>
            </w:tcBorders>
          </w:tcPr>
          <w:p w:rsidR="00B621CF" w:rsidRPr="00B621CF" w:rsidRDefault="00B621CF" w:rsidP="0027523A">
            <w:pPr>
              <w:widowControl/>
              <w:spacing w:line="259" w:lineRule="auto"/>
              <w:ind w:left="75" w:right="202" w:hanging="10"/>
              <w:jc w:val="center"/>
              <w:rPr>
                <w:bCs/>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B621CF" w:rsidRPr="00B621CF" w:rsidRDefault="00B621CF" w:rsidP="0027523A">
            <w:pPr>
              <w:widowControl/>
              <w:spacing w:line="259" w:lineRule="auto"/>
              <w:ind w:left="75" w:right="202" w:hanging="10"/>
              <w:jc w:val="center"/>
              <w:rPr>
                <w:bCs/>
                <w:sz w:val="24"/>
                <w:szCs w:val="24"/>
                <w:lang w:bidi="ar-SA"/>
              </w:rPr>
            </w:pPr>
            <w:r w:rsidRPr="00B621CF">
              <w:rPr>
                <w:bCs/>
                <w:sz w:val="24"/>
                <w:szCs w:val="24"/>
                <w:lang w:bidi="ar-SA"/>
              </w:rPr>
              <w:t>61,95 (17,74)</w:t>
            </w:r>
          </w:p>
        </w:tc>
      </w:tr>
    </w:tbl>
    <w:p w:rsidR="00A8582A" w:rsidRDefault="00A8582A" w:rsidP="00A8582A">
      <w:pPr>
        <w:ind w:firstLine="567"/>
        <w:jc w:val="both"/>
        <w:rPr>
          <w:sz w:val="24"/>
          <w:szCs w:val="24"/>
        </w:rPr>
      </w:pPr>
      <w:r w:rsidRPr="007D3A27">
        <w:rPr>
          <w:sz w:val="24"/>
          <w:szCs w:val="24"/>
        </w:rPr>
        <w:t xml:space="preserve">В настоящее время одной из причин, сдерживающих социально-экономическое развитие </w:t>
      </w:r>
      <w:r>
        <w:rPr>
          <w:sz w:val="24"/>
          <w:szCs w:val="24"/>
        </w:rPr>
        <w:t xml:space="preserve"> сельского поселения </w:t>
      </w:r>
      <w:r w:rsidRPr="007D3A27">
        <w:rPr>
          <w:sz w:val="24"/>
          <w:szCs w:val="24"/>
        </w:rPr>
        <w:t xml:space="preserve">является неудовлетворительное состояние </w:t>
      </w:r>
      <w:r>
        <w:rPr>
          <w:sz w:val="24"/>
          <w:szCs w:val="24"/>
        </w:rPr>
        <w:t>(</w:t>
      </w:r>
      <w:r w:rsidRPr="00C73C47">
        <w:rPr>
          <w:sz w:val="24"/>
          <w:szCs w:val="24"/>
        </w:rPr>
        <w:t xml:space="preserve">несоответствие нормативным требованиям более чем </w:t>
      </w:r>
      <w:r>
        <w:rPr>
          <w:sz w:val="24"/>
          <w:szCs w:val="24"/>
        </w:rPr>
        <w:t>62</w:t>
      </w:r>
      <w:r w:rsidRPr="00C73C47">
        <w:rPr>
          <w:sz w:val="24"/>
          <w:szCs w:val="24"/>
        </w:rPr>
        <w:t xml:space="preserve"> процентов протяженности дорожной сети</w:t>
      </w:r>
      <w:r>
        <w:rPr>
          <w:sz w:val="24"/>
          <w:szCs w:val="24"/>
        </w:rPr>
        <w:t xml:space="preserve">) </w:t>
      </w:r>
      <w:r w:rsidRPr="007D3A27">
        <w:rPr>
          <w:sz w:val="24"/>
          <w:szCs w:val="24"/>
        </w:rPr>
        <w:t xml:space="preserve">и </w:t>
      </w:r>
      <w:proofErr w:type="gramStart"/>
      <w:r w:rsidRPr="007D3A27">
        <w:rPr>
          <w:sz w:val="24"/>
          <w:szCs w:val="24"/>
        </w:rPr>
        <w:t>недостаточный</w:t>
      </w:r>
      <w:proofErr w:type="gramEnd"/>
      <w:r w:rsidRPr="007D3A27">
        <w:rPr>
          <w:sz w:val="24"/>
          <w:szCs w:val="24"/>
        </w:rPr>
        <w:t xml:space="preserve"> уровень развития существующей сети автомобильных дорог общего пользования районного значения. Значительная часть автомобильных дорог общего пользования районного значения имеет высокую степень износа. </w:t>
      </w:r>
    </w:p>
    <w:p w:rsidR="00A8582A" w:rsidRDefault="00A8582A" w:rsidP="00A8582A">
      <w:pPr>
        <w:ind w:firstLine="567"/>
        <w:jc w:val="both"/>
        <w:rPr>
          <w:sz w:val="24"/>
          <w:szCs w:val="24"/>
        </w:rPr>
      </w:pPr>
      <w:r>
        <w:rPr>
          <w:sz w:val="24"/>
          <w:szCs w:val="24"/>
        </w:rPr>
        <w:t xml:space="preserve">Общая протяженность </w:t>
      </w:r>
      <w:r w:rsidRPr="004D432B">
        <w:rPr>
          <w:sz w:val="24"/>
          <w:szCs w:val="24"/>
        </w:rPr>
        <w:t xml:space="preserve">проезжей части улиц и дорог в </w:t>
      </w:r>
      <w:r>
        <w:rPr>
          <w:sz w:val="24"/>
          <w:szCs w:val="24"/>
        </w:rPr>
        <w:t>населенных пунктах Вурман-Сюктерского сельского поселения составляет 61,95 км, из которых заасфальтировано – 17,74 км (29 %).</w:t>
      </w:r>
    </w:p>
    <w:p w:rsidR="00A8582A" w:rsidRPr="007D3A27" w:rsidRDefault="00A8582A" w:rsidP="00A8582A">
      <w:pPr>
        <w:ind w:firstLine="567"/>
        <w:jc w:val="both"/>
        <w:rPr>
          <w:sz w:val="24"/>
          <w:szCs w:val="24"/>
        </w:rPr>
      </w:pPr>
      <w:r w:rsidRPr="007D3A27">
        <w:rPr>
          <w:sz w:val="24"/>
          <w:szCs w:val="24"/>
        </w:rPr>
        <w:t xml:space="preserve">В течение длительного периода темпы износа автомобильных дорог </w:t>
      </w:r>
      <w:r>
        <w:rPr>
          <w:sz w:val="24"/>
          <w:szCs w:val="24"/>
        </w:rPr>
        <w:t xml:space="preserve">Чебоксарского района </w:t>
      </w:r>
      <w:r w:rsidRPr="007D3A27">
        <w:rPr>
          <w:sz w:val="24"/>
          <w:szCs w:val="24"/>
        </w:rPr>
        <w:t>Чувашской Республики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8582A" w:rsidRDefault="00A8582A" w:rsidP="00A8582A">
      <w:pPr>
        <w:ind w:firstLine="567"/>
        <w:jc w:val="both"/>
        <w:rPr>
          <w:sz w:val="24"/>
          <w:szCs w:val="24"/>
        </w:rPr>
      </w:pPr>
      <w:r>
        <w:rPr>
          <w:sz w:val="24"/>
          <w:szCs w:val="24"/>
        </w:rPr>
        <w:t xml:space="preserve">В Стратегии </w:t>
      </w:r>
      <w:r w:rsidRPr="00C73C47">
        <w:rPr>
          <w:sz w:val="24"/>
          <w:szCs w:val="24"/>
        </w:rPr>
        <w:t xml:space="preserve">социально-экономического развития </w:t>
      </w:r>
      <w:r>
        <w:rPr>
          <w:sz w:val="24"/>
          <w:szCs w:val="24"/>
        </w:rPr>
        <w:t xml:space="preserve">Чебоксарского района </w:t>
      </w:r>
      <w:r w:rsidRPr="00C73C47">
        <w:rPr>
          <w:sz w:val="24"/>
          <w:szCs w:val="24"/>
        </w:rPr>
        <w:t xml:space="preserve">Чувашской </w:t>
      </w:r>
      <w:r w:rsidRPr="00C73C47">
        <w:rPr>
          <w:sz w:val="24"/>
          <w:szCs w:val="24"/>
        </w:rPr>
        <w:lastRenderedPageBreak/>
        <w:t>Республики до 2035 года</w:t>
      </w:r>
      <w:r w:rsidRPr="00580CF4">
        <w:rPr>
          <w:sz w:val="24"/>
          <w:szCs w:val="24"/>
        </w:rPr>
        <w:t xml:space="preserve"> </w:t>
      </w:r>
      <w:r>
        <w:rPr>
          <w:sz w:val="24"/>
          <w:szCs w:val="24"/>
        </w:rPr>
        <w:t>одна из стратегических задач направленных на р</w:t>
      </w:r>
      <w:r w:rsidRPr="00E4077F">
        <w:rPr>
          <w:sz w:val="24"/>
          <w:szCs w:val="24"/>
        </w:rPr>
        <w:t>ост конкурентоспособности экономики, развитие отраслей наукоемкой экономики и создание высокотехнологичных производств</w:t>
      </w:r>
      <w:r>
        <w:rPr>
          <w:sz w:val="24"/>
          <w:szCs w:val="24"/>
        </w:rPr>
        <w:t xml:space="preserve"> - это развитие транспортной инфраструктуры. На территории Чебоксарского</w:t>
      </w:r>
      <w:r w:rsidRPr="00C73C47">
        <w:rPr>
          <w:sz w:val="24"/>
          <w:szCs w:val="24"/>
        </w:rPr>
        <w:t xml:space="preserve"> </w:t>
      </w:r>
      <w:r>
        <w:rPr>
          <w:sz w:val="24"/>
          <w:szCs w:val="24"/>
        </w:rPr>
        <w:t xml:space="preserve">муниципального </w:t>
      </w:r>
      <w:r w:rsidRPr="00C73C47">
        <w:rPr>
          <w:sz w:val="24"/>
          <w:szCs w:val="24"/>
        </w:rPr>
        <w:t>района</w:t>
      </w:r>
      <w:r>
        <w:rPr>
          <w:sz w:val="24"/>
          <w:szCs w:val="24"/>
        </w:rPr>
        <w:t>, в том числе и Акулевского сельского поселения к</w:t>
      </w:r>
      <w:r w:rsidRPr="00C73C47">
        <w:rPr>
          <w:sz w:val="24"/>
          <w:szCs w:val="24"/>
        </w:rPr>
        <w:t xml:space="preserve"> 2035 году планируется:</w:t>
      </w:r>
    </w:p>
    <w:p w:rsidR="00A8582A" w:rsidRPr="00024C0B" w:rsidRDefault="00A8582A" w:rsidP="00A8582A">
      <w:pPr>
        <w:ind w:firstLine="567"/>
        <w:jc w:val="both"/>
        <w:rPr>
          <w:sz w:val="24"/>
          <w:szCs w:val="24"/>
        </w:rPr>
      </w:pPr>
      <w:r>
        <w:rPr>
          <w:sz w:val="24"/>
          <w:szCs w:val="24"/>
        </w:rPr>
        <w:t xml:space="preserve">- </w:t>
      </w:r>
      <w:r w:rsidRPr="00024C0B">
        <w:rPr>
          <w:sz w:val="24"/>
          <w:szCs w:val="24"/>
        </w:rPr>
        <w:t>увеличение объема ремонта автомобильных дорог общего пользования регионального и межмуниципального значения в 2 раза;</w:t>
      </w:r>
    </w:p>
    <w:p w:rsidR="00A8582A" w:rsidRDefault="00A8582A" w:rsidP="00A8582A">
      <w:pPr>
        <w:ind w:firstLine="567"/>
        <w:jc w:val="both"/>
        <w:rPr>
          <w:sz w:val="24"/>
          <w:szCs w:val="24"/>
        </w:rPr>
      </w:pPr>
      <w:r>
        <w:rPr>
          <w:sz w:val="24"/>
          <w:szCs w:val="24"/>
        </w:rPr>
        <w:t xml:space="preserve">- </w:t>
      </w:r>
      <w:r w:rsidRPr="00024C0B">
        <w:rPr>
          <w:sz w:val="24"/>
          <w:szCs w:val="24"/>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62 процент</w:t>
      </w:r>
      <w:r>
        <w:rPr>
          <w:sz w:val="24"/>
          <w:szCs w:val="24"/>
        </w:rPr>
        <w:t>ов в 2016 году до 35,3 процента;</w:t>
      </w:r>
    </w:p>
    <w:p w:rsidR="00A8582A" w:rsidRPr="00024C0B" w:rsidRDefault="00A8582A" w:rsidP="00A8582A">
      <w:pPr>
        <w:ind w:firstLine="567"/>
        <w:jc w:val="both"/>
        <w:rPr>
          <w:sz w:val="24"/>
          <w:szCs w:val="24"/>
        </w:rPr>
      </w:pPr>
      <w:r w:rsidRPr="00024C0B">
        <w:rPr>
          <w:sz w:val="24"/>
          <w:szCs w:val="24"/>
        </w:rPr>
        <w:t xml:space="preserve">- </w:t>
      </w:r>
      <w:r>
        <w:rPr>
          <w:sz w:val="24"/>
          <w:szCs w:val="24"/>
        </w:rPr>
        <w:t xml:space="preserve">в 2024 г. </w:t>
      </w:r>
      <w:r w:rsidRPr="00024C0B">
        <w:rPr>
          <w:sz w:val="24"/>
          <w:szCs w:val="24"/>
        </w:rPr>
        <w:t>снижение смертности в результате дорожно-транспортных происшествий в 3,5 раза по сравнению с 2017 годом - до уровня, не превышающего 4 человек на 100 тыс. населения (к 2030 году - стремление к нулевому уровню смертности);</w:t>
      </w:r>
    </w:p>
    <w:p w:rsidR="00A8582A" w:rsidRPr="00024C0B" w:rsidRDefault="00A8582A" w:rsidP="00A8582A">
      <w:pPr>
        <w:ind w:firstLine="567"/>
        <w:jc w:val="both"/>
        <w:rPr>
          <w:sz w:val="24"/>
          <w:szCs w:val="24"/>
        </w:rPr>
      </w:pPr>
      <w:r w:rsidRPr="00024C0B">
        <w:rPr>
          <w:sz w:val="24"/>
          <w:szCs w:val="24"/>
        </w:rPr>
        <w:t>- увеличение объема ремонта автомобильных дорог общего пользования регионального и межмуниципального значения в 2 раза;</w:t>
      </w:r>
    </w:p>
    <w:p w:rsidR="00A8582A" w:rsidRDefault="00A8582A" w:rsidP="00A8582A">
      <w:pPr>
        <w:ind w:firstLine="567"/>
        <w:jc w:val="both"/>
        <w:rPr>
          <w:sz w:val="24"/>
          <w:szCs w:val="24"/>
        </w:rPr>
      </w:pPr>
      <w:r w:rsidRPr="00024C0B">
        <w:rPr>
          <w:sz w:val="24"/>
          <w:szCs w:val="24"/>
        </w:rPr>
        <w:t>- 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w:t>
      </w:r>
      <w:r>
        <w:rPr>
          <w:sz w:val="24"/>
          <w:szCs w:val="24"/>
        </w:rPr>
        <w:t>новаций.</w:t>
      </w:r>
    </w:p>
    <w:p w:rsidR="003349FE" w:rsidRDefault="003349FE" w:rsidP="00A8582A">
      <w:pPr>
        <w:ind w:firstLine="567"/>
        <w:jc w:val="both"/>
        <w:rPr>
          <w:sz w:val="24"/>
          <w:szCs w:val="24"/>
        </w:rPr>
      </w:pPr>
    </w:p>
    <w:p w:rsidR="00A8582A" w:rsidRPr="0090684C" w:rsidRDefault="00A8582A" w:rsidP="00B621CF">
      <w:pPr>
        <w:rPr>
          <w:rStyle w:val="2ffc"/>
          <w:b/>
          <w:i/>
          <w:sz w:val="24"/>
          <w:szCs w:val="24"/>
        </w:rPr>
      </w:pPr>
      <w:r w:rsidRPr="0090684C">
        <w:rPr>
          <w:rStyle w:val="2ffc"/>
          <w:b/>
          <w:i/>
          <w:sz w:val="24"/>
          <w:szCs w:val="24"/>
        </w:rPr>
        <w:t>Проектные мероприятия по развитию</w:t>
      </w:r>
      <w:r w:rsidR="003E2DCD" w:rsidRPr="0090684C">
        <w:rPr>
          <w:rStyle w:val="2ffc"/>
          <w:b/>
          <w:i/>
          <w:sz w:val="24"/>
          <w:szCs w:val="24"/>
        </w:rPr>
        <w:t xml:space="preserve"> транспортной инфраструктуры</w:t>
      </w:r>
    </w:p>
    <w:p w:rsidR="003E2DCD" w:rsidRDefault="003E2DCD" w:rsidP="003E2DCD">
      <w:pPr>
        <w:ind w:firstLine="567"/>
        <w:contextualSpacing/>
        <w:jc w:val="both"/>
        <w:rPr>
          <w:color w:val="000000"/>
          <w:sz w:val="24"/>
          <w:szCs w:val="24"/>
        </w:rPr>
      </w:pPr>
      <w:r w:rsidRPr="007D0A80">
        <w:rPr>
          <w:color w:val="000000"/>
          <w:sz w:val="24"/>
          <w:szCs w:val="24"/>
        </w:rPr>
        <w:t xml:space="preserve">В соответствии с Комплексной программой социально-экономического развития </w:t>
      </w:r>
      <w:r>
        <w:rPr>
          <w:color w:val="000000"/>
          <w:sz w:val="24"/>
          <w:szCs w:val="24"/>
        </w:rPr>
        <w:t>Чебоксарского района</w:t>
      </w:r>
      <w:r w:rsidRPr="007D0A80">
        <w:rPr>
          <w:color w:val="000000"/>
          <w:sz w:val="24"/>
          <w:szCs w:val="24"/>
        </w:rPr>
        <w:t xml:space="preserve"> на 2020-2025 годы  планируется реализация проектов</w:t>
      </w:r>
      <w:r>
        <w:rPr>
          <w:color w:val="000000"/>
          <w:sz w:val="24"/>
          <w:szCs w:val="24"/>
        </w:rPr>
        <w:t>:</w:t>
      </w:r>
    </w:p>
    <w:p w:rsidR="003E2DCD" w:rsidRPr="00BC7BEB" w:rsidRDefault="003E2DCD" w:rsidP="003E2DCD">
      <w:pPr>
        <w:adjustRightInd w:val="0"/>
        <w:ind w:firstLine="540"/>
        <w:jc w:val="both"/>
        <w:rPr>
          <w:sz w:val="24"/>
          <w:szCs w:val="24"/>
        </w:rPr>
      </w:pPr>
      <w:r w:rsidRPr="00BC7BEB">
        <w:rPr>
          <w:sz w:val="24"/>
          <w:szCs w:val="24"/>
        </w:rPr>
        <w:t xml:space="preserve">- </w:t>
      </w:r>
      <w:r>
        <w:rPr>
          <w:sz w:val="24"/>
          <w:szCs w:val="24"/>
        </w:rPr>
        <w:t>с</w:t>
      </w:r>
      <w:r w:rsidRPr="00BC7BEB">
        <w:rPr>
          <w:sz w:val="24"/>
          <w:szCs w:val="24"/>
        </w:rPr>
        <w:t>троительство  тр</w:t>
      </w:r>
      <w:r>
        <w:rPr>
          <w:sz w:val="24"/>
          <w:szCs w:val="24"/>
        </w:rPr>
        <w:t>о</w:t>
      </w:r>
      <w:r w:rsidRPr="00BC7BEB">
        <w:rPr>
          <w:sz w:val="24"/>
          <w:szCs w:val="24"/>
        </w:rPr>
        <w:t xml:space="preserve">туаров автомобильной дороги </w:t>
      </w:r>
      <w:r>
        <w:rPr>
          <w:sz w:val="24"/>
          <w:szCs w:val="24"/>
        </w:rPr>
        <w:t>«</w:t>
      </w:r>
      <w:r w:rsidRPr="00BC7BEB">
        <w:rPr>
          <w:sz w:val="24"/>
          <w:szCs w:val="24"/>
        </w:rPr>
        <w:t>Волга</w:t>
      </w:r>
      <w:r>
        <w:rPr>
          <w:sz w:val="24"/>
          <w:szCs w:val="24"/>
        </w:rPr>
        <w:t>»</w:t>
      </w:r>
      <w:r w:rsidRPr="00BC7BEB">
        <w:rPr>
          <w:sz w:val="24"/>
          <w:szCs w:val="24"/>
        </w:rPr>
        <w:t xml:space="preserve"> - Сюктерка на участке 0+068 - км 1+989 (выборочно);</w:t>
      </w:r>
    </w:p>
    <w:p w:rsidR="003E2DCD" w:rsidRDefault="003E2DCD" w:rsidP="003E2DCD">
      <w:pPr>
        <w:adjustRightInd w:val="0"/>
        <w:ind w:firstLine="540"/>
        <w:jc w:val="both"/>
        <w:rPr>
          <w:sz w:val="24"/>
          <w:szCs w:val="24"/>
        </w:rPr>
      </w:pPr>
      <w:r w:rsidRPr="00BC7BEB">
        <w:rPr>
          <w:sz w:val="24"/>
          <w:szCs w:val="24"/>
        </w:rPr>
        <w:t xml:space="preserve">- </w:t>
      </w:r>
      <w:r>
        <w:rPr>
          <w:sz w:val="24"/>
          <w:szCs w:val="24"/>
        </w:rPr>
        <w:t>с</w:t>
      </w:r>
      <w:r w:rsidRPr="00BC7BEB">
        <w:rPr>
          <w:sz w:val="24"/>
          <w:szCs w:val="24"/>
        </w:rPr>
        <w:t xml:space="preserve">троительство  тротуаров  автомобильной дороги </w:t>
      </w:r>
      <w:r w:rsidR="00265F32">
        <w:rPr>
          <w:sz w:val="24"/>
          <w:szCs w:val="24"/>
        </w:rPr>
        <w:t>«</w:t>
      </w:r>
      <w:r w:rsidRPr="00BC7BEB">
        <w:rPr>
          <w:sz w:val="24"/>
          <w:szCs w:val="24"/>
        </w:rPr>
        <w:t>Волга</w:t>
      </w:r>
      <w:r w:rsidR="00265F32">
        <w:rPr>
          <w:sz w:val="24"/>
          <w:szCs w:val="24"/>
        </w:rPr>
        <w:t>»</w:t>
      </w:r>
      <w:r w:rsidRPr="00BC7BEB">
        <w:rPr>
          <w:sz w:val="24"/>
          <w:szCs w:val="24"/>
        </w:rPr>
        <w:t xml:space="preserve"> - Вурманкасы - РГУ </w:t>
      </w:r>
      <w:r>
        <w:rPr>
          <w:sz w:val="24"/>
          <w:szCs w:val="24"/>
        </w:rPr>
        <w:t>«</w:t>
      </w:r>
      <w:r w:rsidRPr="00BC7BEB">
        <w:rPr>
          <w:sz w:val="24"/>
          <w:szCs w:val="24"/>
        </w:rPr>
        <w:t>Реабилитационный центр для ветеранов и инвалидов</w:t>
      </w:r>
      <w:r>
        <w:rPr>
          <w:sz w:val="24"/>
          <w:szCs w:val="24"/>
        </w:rPr>
        <w:t>»</w:t>
      </w:r>
      <w:r w:rsidRPr="00BC7BEB">
        <w:rPr>
          <w:sz w:val="24"/>
          <w:szCs w:val="24"/>
        </w:rPr>
        <w:t xml:space="preserve"> на участке 0+060 - км 2+277 (выборочно)</w:t>
      </w:r>
      <w:r>
        <w:rPr>
          <w:sz w:val="24"/>
          <w:szCs w:val="24"/>
        </w:rPr>
        <w:t>.</w:t>
      </w:r>
    </w:p>
    <w:p w:rsidR="00E575B7" w:rsidRDefault="00E575B7" w:rsidP="003E2DCD">
      <w:pPr>
        <w:adjustRightInd w:val="0"/>
        <w:ind w:firstLine="540"/>
        <w:jc w:val="both"/>
        <w:rPr>
          <w:sz w:val="24"/>
          <w:szCs w:val="24"/>
        </w:rPr>
      </w:pPr>
      <w:r>
        <w:rPr>
          <w:sz w:val="24"/>
          <w:szCs w:val="24"/>
        </w:rPr>
        <w:t>Генеральным планом преду</w:t>
      </w:r>
      <w:r w:rsidR="006F6273">
        <w:rPr>
          <w:sz w:val="24"/>
          <w:szCs w:val="24"/>
        </w:rPr>
        <w:t xml:space="preserve">смотрено строительство дороги через </w:t>
      </w:r>
      <w:r>
        <w:rPr>
          <w:sz w:val="24"/>
          <w:szCs w:val="24"/>
        </w:rPr>
        <w:t>д. Адылъял.</w:t>
      </w:r>
    </w:p>
    <w:p w:rsidR="00551652" w:rsidRDefault="00551652" w:rsidP="003E2DCD">
      <w:pPr>
        <w:adjustRightInd w:val="0"/>
        <w:ind w:firstLine="540"/>
        <w:jc w:val="both"/>
        <w:rPr>
          <w:sz w:val="24"/>
          <w:szCs w:val="24"/>
        </w:rPr>
      </w:pPr>
    </w:p>
    <w:p w:rsidR="0027523A" w:rsidRPr="004935A6" w:rsidRDefault="0027523A" w:rsidP="0027523A">
      <w:pPr>
        <w:pStyle w:val="213"/>
        <w:numPr>
          <w:ilvl w:val="1"/>
          <w:numId w:val="66"/>
        </w:numPr>
        <w:tabs>
          <w:tab w:val="left" w:pos="567"/>
        </w:tabs>
        <w:spacing w:before="0" w:line="264" w:lineRule="auto"/>
        <w:ind w:left="567" w:right="-9" w:hanging="567"/>
        <w:jc w:val="both"/>
        <w:rPr>
          <w:b/>
          <w:szCs w:val="24"/>
        </w:rPr>
      </w:pPr>
      <w:r w:rsidRPr="004935A6">
        <w:rPr>
          <w:b/>
          <w:szCs w:val="24"/>
        </w:rPr>
        <w:t>Социальное и культурно-бытовое обслуживание</w:t>
      </w:r>
      <w:r w:rsidRPr="004935A6">
        <w:rPr>
          <w:b/>
          <w:spacing w:val="-1"/>
          <w:szCs w:val="24"/>
        </w:rPr>
        <w:t xml:space="preserve"> </w:t>
      </w:r>
      <w:r w:rsidRPr="004935A6">
        <w:rPr>
          <w:b/>
          <w:szCs w:val="24"/>
        </w:rPr>
        <w:t>населения</w:t>
      </w:r>
    </w:p>
    <w:p w:rsidR="0027523A" w:rsidRPr="004935A6" w:rsidRDefault="0027523A" w:rsidP="0027523A">
      <w:pPr>
        <w:pStyle w:val="S7"/>
      </w:pPr>
      <w:r w:rsidRPr="004935A6">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621CF" w:rsidRDefault="0027523A" w:rsidP="0027523A">
      <w:pPr>
        <w:adjustRightInd w:val="0"/>
        <w:ind w:firstLine="567"/>
        <w:jc w:val="both"/>
        <w:rPr>
          <w:sz w:val="24"/>
          <w:szCs w:val="24"/>
        </w:rPr>
      </w:pPr>
      <w:r w:rsidRPr="0027523A">
        <w:rPr>
          <w:sz w:val="24"/>
          <w:szCs w:val="24"/>
        </w:rPr>
        <w:t>На территории сельского поселения  имеются следующие объекты социального и культурно-бытового обслуживания населения.</w:t>
      </w:r>
    </w:p>
    <w:p w:rsidR="0027523A" w:rsidRPr="0027523A" w:rsidRDefault="0027523A" w:rsidP="0027523A">
      <w:pPr>
        <w:adjustRightInd w:val="0"/>
        <w:ind w:firstLine="567"/>
        <w:jc w:val="right"/>
        <w:rPr>
          <w:sz w:val="24"/>
          <w:szCs w:val="24"/>
        </w:rPr>
      </w:pPr>
      <w:r w:rsidRPr="0027523A">
        <w:rPr>
          <w:sz w:val="24"/>
          <w:szCs w:val="24"/>
        </w:rPr>
        <w:t xml:space="preserve">Таблица </w:t>
      </w:r>
      <w:r>
        <w:rPr>
          <w:sz w:val="24"/>
          <w:szCs w:val="24"/>
        </w:rPr>
        <w:t>1</w:t>
      </w:r>
      <w:r w:rsidR="000E2439">
        <w:rPr>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835"/>
        <w:gridCol w:w="2127"/>
        <w:gridCol w:w="3118"/>
      </w:tblGrid>
      <w:tr w:rsidR="0027523A" w:rsidRPr="004935A6" w:rsidTr="00A5288A">
        <w:tc>
          <w:tcPr>
            <w:tcW w:w="1809" w:type="dxa"/>
            <w:shd w:val="clear" w:color="auto" w:fill="FFFFFF"/>
          </w:tcPr>
          <w:p w:rsidR="0027523A" w:rsidRPr="00475945" w:rsidRDefault="0027523A" w:rsidP="0027523A">
            <w:pPr>
              <w:pStyle w:val="S7"/>
            </w:pPr>
          </w:p>
        </w:tc>
        <w:tc>
          <w:tcPr>
            <w:tcW w:w="2835" w:type="dxa"/>
            <w:shd w:val="clear" w:color="auto" w:fill="FFFFFF"/>
          </w:tcPr>
          <w:p w:rsidR="0027523A" w:rsidRPr="00475945" w:rsidRDefault="0027523A" w:rsidP="0027523A">
            <w:pPr>
              <w:pStyle w:val="S7"/>
              <w:ind w:firstLine="0"/>
            </w:pPr>
            <w:r w:rsidRPr="00475945">
              <w:t>Наименование объекта</w:t>
            </w:r>
          </w:p>
        </w:tc>
        <w:tc>
          <w:tcPr>
            <w:tcW w:w="2127" w:type="dxa"/>
            <w:shd w:val="clear" w:color="auto" w:fill="FFFFFF"/>
          </w:tcPr>
          <w:p w:rsidR="0027523A" w:rsidRPr="00475945" w:rsidRDefault="0027523A" w:rsidP="0027523A">
            <w:pPr>
              <w:pStyle w:val="S7"/>
              <w:ind w:firstLine="0"/>
            </w:pPr>
            <w:r w:rsidRPr="00475945">
              <w:t>Юридический адрес</w:t>
            </w:r>
          </w:p>
        </w:tc>
        <w:tc>
          <w:tcPr>
            <w:tcW w:w="3118" w:type="dxa"/>
            <w:shd w:val="clear" w:color="auto" w:fill="FFFFFF"/>
          </w:tcPr>
          <w:p w:rsidR="0027523A" w:rsidRPr="00475945" w:rsidRDefault="0027523A" w:rsidP="0027523A">
            <w:pPr>
              <w:pStyle w:val="S7"/>
              <w:ind w:firstLine="0"/>
            </w:pPr>
            <w:r w:rsidRPr="00475945">
              <w:t>Количественный показатель (современное состояние)</w:t>
            </w:r>
          </w:p>
        </w:tc>
      </w:tr>
      <w:tr w:rsidR="00534D20" w:rsidRPr="004935A6" w:rsidTr="00A5288A">
        <w:tc>
          <w:tcPr>
            <w:tcW w:w="1809" w:type="dxa"/>
            <w:vMerge w:val="restart"/>
            <w:shd w:val="clear" w:color="auto" w:fill="FFFFFF"/>
          </w:tcPr>
          <w:p w:rsidR="00534D20" w:rsidRPr="00475945" w:rsidRDefault="00534D20" w:rsidP="0027523A">
            <w:pPr>
              <w:pStyle w:val="S7"/>
              <w:ind w:firstLine="0"/>
            </w:pPr>
            <w:r w:rsidRPr="00475945">
              <w:t xml:space="preserve">Образователь-ные организации </w:t>
            </w:r>
          </w:p>
        </w:tc>
        <w:tc>
          <w:tcPr>
            <w:tcW w:w="2835" w:type="dxa"/>
            <w:shd w:val="clear" w:color="auto" w:fill="FFFFFF"/>
          </w:tcPr>
          <w:p w:rsidR="00534D20" w:rsidRPr="00475945" w:rsidRDefault="00534D20" w:rsidP="00DF32EE">
            <w:pPr>
              <w:pStyle w:val="S7"/>
              <w:ind w:firstLine="0"/>
            </w:pPr>
            <w:r w:rsidRPr="00475945">
              <w:t>МБОУ «</w:t>
            </w:r>
            <w:r>
              <w:t>Вурман-Сюктерская</w:t>
            </w:r>
            <w:r w:rsidRPr="00475945">
              <w:t xml:space="preserve"> средняя общеобразовательная школа»  </w:t>
            </w:r>
            <w:r>
              <w:t>Чебоксарского</w:t>
            </w:r>
            <w:r w:rsidRPr="00475945">
              <w:t xml:space="preserve"> района </w:t>
            </w:r>
          </w:p>
        </w:tc>
        <w:tc>
          <w:tcPr>
            <w:tcW w:w="2127" w:type="dxa"/>
            <w:shd w:val="clear" w:color="auto" w:fill="FFFFFF"/>
          </w:tcPr>
          <w:p w:rsidR="00534D20" w:rsidRPr="00475945" w:rsidRDefault="00534D20" w:rsidP="00C0618C">
            <w:pPr>
              <w:pStyle w:val="S7"/>
              <w:ind w:firstLine="0"/>
            </w:pPr>
            <w:r>
              <w:t xml:space="preserve">Чебоксарский район, </w:t>
            </w:r>
            <w:proofErr w:type="spellStart"/>
            <w:r>
              <w:t>с</w:t>
            </w:r>
            <w:proofErr w:type="gramStart"/>
            <w:r>
              <w:t>.Х</w:t>
            </w:r>
            <w:proofErr w:type="gramEnd"/>
            <w:r>
              <w:t>ыркасы</w:t>
            </w:r>
            <w:proofErr w:type="spellEnd"/>
            <w:r>
              <w:t>, ул. Ресторанная, 2</w:t>
            </w:r>
          </w:p>
        </w:tc>
        <w:tc>
          <w:tcPr>
            <w:tcW w:w="3118" w:type="dxa"/>
            <w:shd w:val="clear" w:color="auto" w:fill="FFFFFF"/>
          </w:tcPr>
          <w:p w:rsidR="00534D20" w:rsidRPr="004935A6" w:rsidRDefault="00534D20" w:rsidP="0027523A">
            <w:pPr>
              <w:jc w:val="both"/>
              <w:rPr>
                <w:rFonts w:eastAsia="Calibri"/>
                <w:color w:val="000000"/>
                <w:sz w:val="24"/>
                <w:szCs w:val="24"/>
              </w:rPr>
            </w:pPr>
            <w:r>
              <w:rPr>
                <w:rFonts w:eastAsia="Calibri"/>
                <w:color w:val="000000"/>
                <w:sz w:val="24"/>
                <w:szCs w:val="24"/>
              </w:rPr>
              <w:t>212</w:t>
            </w:r>
            <w:r w:rsidRPr="004935A6">
              <w:rPr>
                <w:rFonts w:eastAsia="Calibri"/>
                <w:color w:val="000000"/>
                <w:sz w:val="24"/>
                <w:szCs w:val="24"/>
              </w:rPr>
              <w:t xml:space="preserve"> учащихся  при проектной мощности – </w:t>
            </w:r>
            <w:r>
              <w:rPr>
                <w:rFonts w:eastAsia="Calibri"/>
                <w:color w:val="000000"/>
                <w:sz w:val="24"/>
                <w:szCs w:val="24"/>
              </w:rPr>
              <w:t>280 чел. В школе имеется 16</w:t>
            </w:r>
            <w:r w:rsidRPr="004935A6">
              <w:rPr>
                <w:rFonts w:eastAsia="Calibri"/>
                <w:color w:val="000000"/>
                <w:sz w:val="24"/>
                <w:szCs w:val="24"/>
              </w:rPr>
              <w:t xml:space="preserve"> оснащённых учебных классов. </w:t>
            </w:r>
            <w:r>
              <w:rPr>
                <w:rFonts w:eastAsia="Calibri"/>
                <w:color w:val="000000"/>
                <w:sz w:val="24"/>
                <w:szCs w:val="24"/>
              </w:rPr>
              <w:t>26</w:t>
            </w:r>
            <w:r w:rsidRPr="004935A6">
              <w:rPr>
                <w:rFonts w:eastAsia="Calibri"/>
                <w:color w:val="000000"/>
                <w:sz w:val="24"/>
                <w:szCs w:val="24"/>
              </w:rPr>
              <w:t xml:space="preserve"> учебных компьютеров, </w:t>
            </w:r>
            <w:r>
              <w:rPr>
                <w:rFonts w:eastAsia="Calibri"/>
                <w:color w:val="000000"/>
                <w:sz w:val="24"/>
                <w:szCs w:val="24"/>
              </w:rPr>
              <w:t>1</w:t>
            </w:r>
            <w:r w:rsidRPr="004935A6">
              <w:rPr>
                <w:rFonts w:eastAsia="Calibri"/>
                <w:color w:val="000000"/>
                <w:sz w:val="24"/>
                <w:szCs w:val="24"/>
              </w:rPr>
              <w:t xml:space="preserve"> компьютерны</w:t>
            </w:r>
            <w:r>
              <w:rPr>
                <w:rFonts w:eastAsia="Calibri"/>
                <w:color w:val="000000"/>
                <w:sz w:val="24"/>
                <w:szCs w:val="24"/>
              </w:rPr>
              <w:t>й</w:t>
            </w:r>
            <w:r w:rsidRPr="004935A6">
              <w:rPr>
                <w:rFonts w:eastAsia="Calibri"/>
                <w:color w:val="000000"/>
                <w:sz w:val="24"/>
                <w:szCs w:val="24"/>
              </w:rPr>
              <w:t xml:space="preserve"> клас</w:t>
            </w:r>
            <w:r>
              <w:rPr>
                <w:rFonts w:eastAsia="Calibri"/>
                <w:color w:val="000000"/>
                <w:sz w:val="24"/>
                <w:szCs w:val="24"/>
              </w:rPr>
              <w:t>с</w:t>
            </w:r>
            <w:r w:rsidRPr="004935A6">
              <w:rPr>
                <w:rFonts w:eastAsia="Calibri"/>
                <w:color w:val="000000"/>
                <w:sz w:val="24"/>
                <w:szCs w:val="24"/>
              </w:rPr>
              <w:t>.</w:t>
            </w:r>
          </w:p>
          <w:p w:rsidR="00534D20" w:rsidRDefault="00534D20" w:rsidP="0027523A">
            <w:pPr>
              <w:jc w:val="both"/>
              <w:rPr>
                <w:rFonts w:eastAsia="Calibri"/>
                <w:color w:val="000000"/>
                <w:sz w:val="24"/>
                <w:szCs w:val="24"/>
              </w:rPr>
            </w:pPr>
            <w:r w:rsidRPr="004935A6">
              <w:rPr>
                <w:rFonts w:eastAsia="Calibri"/>
                <w:color w:val="000000"/>
                <w:sz w:val="24"/>
                <w:szCs w:val="24"/>
              </w:rPr>
              <w:t xml:space="preserve">Общее количество единиц </w:t>
            </w:r>
            <w:r>
              <w:rPr>
                <w:rFonts w:eastAsia="Calibri"/>
                <w:color w:val="000000"/>
                <w:sz w:val="24"/>
                <w:szCs w:val="24"/>
              </w:rPr>
              <w:t>библиотечного фонда – 7060 ед</w:t>
            </w:r>
            <w:r w:rsidRPr="004935A6">
              <w:rPr>
                <w:rFonts w:eastAsia="Calibri"/>
                <w:color w:val="000000"/>
                <w:sz w:val="24"/>
                <w:szCs w:val="24"/>
              </w:rPr>
              <w:t xml:space="preserve">. Количество экземпляров учебников </w:t>
            </w:r>
            <w:r>
              <w:rPr>
                <w:rFonts w:eastAsia="Calibri"/>
                <w:color w:val="000000"/>
                <w:sz w:val="24"/>
                <w:szCs w:val="24"/>
              </w:rPr>
              <w:lastRenderedPageBreak/>
              <w:t>фонда</w:t>
            </w:r>
            <w:r w:rsidRPr="004935A6">
              <w:rPr>
                <w:rFonts w:eastAsia="Calibri"/>
                <w:color w:val="000000"/>
                <w:sz w:val="24"/>
                <w:szCs w:val="24"/>
              </w:rPr>
              <w:t xml:space="preserve">– </w:t>
            </w:r>
            <w:r>
              <w:rPr>
                <w:rFonts w:eastAsia="Calibri"/>
                <w:color w:val="000000"/>
                <w:sz w:val="24"/>
                <w:szCs w:val="24"/>
              </w:rPr>
              <w:t>3242 ед.</w:t>
            </w:r>
          </w:p>
          <w:p w:rsidR="00534D20" w:rsidRPr="004935A6" w:rsidRDefault="00534D20" w:rsidP="00331E95">
            <w:pPr>
              <w:shd w:val="clear" w:color="auto" w:fill="F5F5F5"/>
              <w:jc w:val="both"/>
              <w:rPr>
                <w:sz w:val="24"/>
                <w:szCs w:val="24"/>
              </w:rPr>
            </w:pPr>
            <w:r w:rsidRPr="004935A6">
              <w:rPr>
                <w:rFonts w:eastAsia="Calibri"/>
                <w:color w:val="000000"/>
                <w:sz w:val="24"/>
                <w:szCs w:val="24"/>
              </w:rPr>
              <w:t>И</w:t>
            </w:r>
            <w:r>
              <w:rPr>
                <w:rFonts w:eastAsia="Calibri"/>
                <w:color w:val="000000"/>
                <w:sz w:val="24"/>
                <w:szCs w:val="24"/>
              </w:rPr>
              <w:t>меется спортзал 18</w:t>
            </w:r>
            <w:r w:rsidRPr="004935A6">
              <w:rPr>
                <w:rFonts w:eastAsia="Calibri"/>
                <w:color w:val="000000"/>
                <w:sz w:val="24"/>
                <w:szCs w:val="24"/>
              </w:rPr>
              <w:t>х</w:t>
            </w:r>
            <w:r>
              <w:rPr>
                <w:rFonts w:eastAsia="Calibri"/>
                <w:color w:val="000000"/>
                <w:sz w:val="24"/>
                <w:szCs w:val="24"/>
              </w:rPr>
              <w:t>9</w:t>
            </w:r>
            <w:r w:rsidRPr="004935A6">
              <w:rPr>
                <w:rFonts w:eastAsia="Calibri"/>
                <w:color w:val="000000"/>
                <w:sz w:val="24"/>
                <w:szCs w:val="24"/>
              </w:rPr>
              <w:t xml:space="preserve"> </w:t>
            </w:r>
            <w:r>
              <w:rPr>
                <w:rFonts w:eastAsia="Calibri"/>
                <w:color w:val="000000"/>
                <w:sz w:val="24"/>
                <w:szCs w:val="24"/>
              </w:rPr>
              <w:t xml:space="preserve">учебно-опытный участок 1,2 га, стадион 90х60 м, мастерская с учебным классом </w:t>
            </w:r>
          </w:p>
        </w:tc>
      </w:tr>
      <w:tr w:rsidR="00534D20" w:rsidRPr="004935A6" w:rsidTr="00A5288A">
        <w:tc>
          <w:tcPr>
            <w:tcW w:w="1809" w:type="dxa"/>
            <w:vMerge/>
            <w:shd w:val="clear" w:color="auto" w:fill="FFFFFF"/>
          </w:tcPr>
          <w:p w:rsidR="00534D20" w:rsidRPr="00475945" w:rsidRDefault="00534D20" w:rsidP="0027523A">
            <w:pPr>
              <w:pStyle w:val="S7"/>
              <w:ind w:firstLine="0"/>
            </w:pPr>
          </w:p>
        </w:tc>
        <w:tc>
          <w:tcPr>
            <w:tcW w:w="2835" w:type="dxa"/>
            <w:shd w:val="clear" w:color="auto" w:fill="FFFFFF"/>
          </w:tcPr>
          <w:p w:rsidR="00534D20" w:rsidRPr="00475945" w:rsidRDefault="00534D20" w:rsidP="00DF32EE">
            <w:pPr>
              <w:pStyle w:val="S7"/>
              <w:ind w:firstLine="0"/>
            </w:pPr>
            <w:r w:rsidRPr="00475945">
              <w:t>МБОУ «</w:t>
            </w:r>
            <w:proofErr w:type="spellStart"/>
            <w:r>
              <w:t>Анат-Кинярская</w:t>
            </w:r>
            <w:proofErr w:type="spellEnd"/>
            <w:r w:rsidRPr="00475945">
              <w:t xml:space="preserve"> средняя общеобразовательная школа»  </w:t>
            </w:r>
            <w:r>
              <w:t>Чебоксарского</w:t>
            </w:r>
            <w:r w:rsidRPr="00475945">
              <w:t xml:space="preserve"> района </w:t>
            </w:r>
          </w:p>
        </w:tc>
        <w:tc>
          <w:tcPr>
            <w:tcW w:w="2127" w:type="dxa"/>
            <w:shd w:val="clear" w:color="auto" w:fill="FFFFFF"/>
          </w:tcPr>
          <w:p w:rsidR="00534D20" w:rsidRDefault="00534D20" w:rsidP="00C0618C">
            <w:pPr>
              <w:pStyle w:val="S7"/>
              <w:ind w:firstLine="0"/>
            </w:pPr>
            <w:r>
              <w:t>Чебоксарский район, д</w:t>
            </w:r>
            <w:proofErr w:type="gramStart"/>
            <w:r>
              <w:t>.М</w:t>
            </w:r>
            <w:proofErr w:type="gramEnd"/>
            <w:r>
              <w:t xml:space="preserve">алый Сундырь, </w:t>
            </w:r>
          </w:p>
          <w:p w:rsidR="00534D20" w:rsidRDefault="00534D20" w:rsidP="00A5288A">
            <w:pPr>
              <w:pStyle w:val="S7"/>
              <w:ind w:firstLine="0"/>
            </w:pPr>
            <w:r>
              <w:t>ул. Становая, 1А</w:t>
            </w:r>
          </w:p>
        </w:tc>
        <w:tc>
          <w:tcPr>
            <w:tcW w:w="3118" w:type="dxa"/>
            <w:shd w:val="clear" w:color="auto" w:fill="FFFFFF"/>
          </w:tcPr>
          <w:p w:rsidR="00534D20" w:rsidRPr="004935A6" w:rsidRDefault="00534D20" w:rsidP="00B66EA6">
            <w:pPr>
              <w:jc w:val="both"/>
              <w:rPr>
                <w:rFonts w:eastAsia="Calibri"/>
                <w:color w:val="000000"/>
                <w:sz w:val="24"/>
                <w:szCs w:val="24"/>
              </w:rPr>
            </w:pPr>
            <w:r>
              <w:rPr>
                <w:rFonts w:eastAsia="Calibri"/>
                <w:color w:val="000000"/>
                <w:sz w:val="24"/>
                <w:szCs w:val="24"/>
              </w:rPr>
              <w:t>173</w:t>
            </w:r>
            <w:r w:rsidRPr="004935A6">
              <w:rPr>
                <w:rFonts w:eastAsia="Calibri"/>
                <w:color w:val="000000"/>
                <w:sz w:val="24"/>
                <w:szCs w:val="24"/>
              </w:rPr>
              <w:t xml:space="preserve"> учащихся  при проектной мощности – </w:t>
            </w:r>
            <w:r>
              <w:rPr>
                <w:rFonts w:eastAsia="Calibri"/>
                <w:color w:val="000000"/>
                <w:sz w:val="24"/>
                <w:szCs w:val="24"/>
              </w:rPr>
              <w:t>450 чел. В школе имеется 15</w:t>
            </w:r>
            <w:r w:rsidRPr="004935A6">
              <w:rPr>
                <w:rFonts w:eastAsia="Calibri"/>
                <w:color w:val="000000"/>
                <w:sz w:val="24"/>
                <w:szCs w:val="24"/>
              </w:rPr>
              <w:t xml:space="preserve"> оснащённых учебных классов. </w:t>
            </w:r>
            <w:r>
              <w:rPr>
                <w:rFonts w:eastAsia="Calibri"/>
                <w:color w:val="000000"/>
                <w:sz w:val="24"/>
                <w:szCs w:val="24"/>
              </w:rPr>
              <w:t>12 учебных компьютеров.</w:t>
            </w:r>
          </w:p>
          <w:p w:rsidR="00534D20" w:rsidRDefault="00534D20" w:rsidP="00A5288A">
            <w:pPr>
              <w:jc w:val="both"/>
              <w:rPr>
                <w:rFonts w:eastAsia="Calibri"/>
                <w:color w:val="000000"/>
                <w:sz w:val="24"/>
                <w:szCs w:val="24"/>
              </w:rPr>
            </w:pPr>
            <w:r w:rsidRPr="004935A6">
              <w:rPr>
                <w:rFonts w:eastAsia="Calibri"/>
                <w:color w:val="000000"/>
                <w:sz w:val="24"/>
                <w:szCs w:val="24"/>
              </w:rPr>
              <w:t xml:space="preserve">Общее количество </w:t>
            </w:r>
            <w:r>
              <w:rPr>
                <w:rFonts w:eastAsia="Calibri"/>
                <w:color w:val="000000"/>
                <w:sz w:val="24"/>
                <w:szCs w:val="24"/>
              </w:rPr>
              <w:t>книжного фонда библиотеки – 9898 ед</w:t>
            </w:r>
            <w:r w:rsidRPr="004935A6">
              <w:rPr>
                <w:rFonts w:eastAsia="Calibri"/>
                <w:color w:val="000000"/>
                <w:sz w:val="24"/>
                <w:szCs w:val="24"/>
              </w:rPr>
              <w:t>. И</w:t>
            </w:r>
            <w:r>
              <w:rPr>
                <w:rFonts w:eastAsia="Calibri"/>
                <w:color w:val="000000"/>
                <w:sz w:val="24"/>
                <w:szCs w:val="24"/>
              </w:rPr>
              <w:t>меется спортзал 108,6 кв</w:t>
            </w:r>
            <w:proofErr w:type="gramStart"/>
            <w:r>
              <w:rPr>
                <w:rFonts w:eastAsia="Calibri"/>
                <w:color w:val="000000"/>
                <w:sz w:val="24"/>
                <w:szCs w:val="24"/>
              </w:rPr>
              <w:t>.м</w:t>
            </w:r>
            <w:proofErr w:type="gramEnd"/>
            <w:r>
              <w:rPr>
                <w:rFonts w:eastAsia="Calibri"/>
                <w:color w:val="000000"/>
                <w:sz w:val="24"/>
                <w:szCs w:val="24"/>
              </w:rPr>
              <w:t>, актовый зал 110,1 кв.м</w:t>
            </w:r>
          </w:p>
        </w:tc>
      </w:tr>
      <w:tr w:rsidR="00534D20" w:rsidRPr="004935A6" w:rsidTr="00A5288A">
        <w:tc>
          <w:tcPr>
            <w:tcW w:w="1809" w:type="dxa"/>
            <w:vMerge/>
            <w:shd w:val="clear" w:color="auto" w:fill="FFFFFF"/>
          </w:tcPr>
          <w:p w:rsidR="00534D20" w:rsidRPr="00475945" w:rsidRDefault="00534D20" w:rsidP="0027523A">
            <w:pPr>
              <w:pStyle w:val="S7"/>
              <w:ind w:firstLine="0"/>
            </w:pPr>
          </w:p>
        </w:tc>
        <w:tc>
          <w:tcPr>
            <w:tcW w:w="2835" w:type="dxa"/>
            <w:shd w:val="clear" w:color="auto" w:fill="FFFFFF"/>
          </w:tcPr>
          <w:p w:rsidR="00534D20" w:rsidRPr="00475945" w:rsidRDefault="00534D20" w:rsidP="00DF32EE">
            <w:pPr>
              <w:pStyle w:val="S7"/>
              <w:ind w:firstLine="0"/>
            </w:pPr>
            <w:r w:rsidRPr="00475945">
              <w:t>МБОУ «</w:t>
            </w:r>
            <w:proofErr w:type="spellStart"/>
            <w:r>
              <w:t>Салабайкасинская</w:t>
            </w:r>
            <w:proofErr w:type="spellEnd"/>
            <w:r>
              <w:t xml:space="preserve"> начальная </w:t>
            </w:r>
            <w:r w:rsidRPr="00475945">
              <w:t xml:space="preserve">общеобразовательная школа»  </w:t>
            </w:r>
            <w:r>
              <w:t>Чебоксарского</w:t>
            </w:r>
            <w:r w:rsidRPr="00475945">
              <w:t xml:space="preserve"> района </w:t>
            </w:r>
          </w:p>
        </w:tc>
        <w:tc>
          <w:tcPr>
            <w:tcW w:w="2127" w:type="dxa"/>
            <w:shd w:val="clear" w:color="auto" w:fill="FFFFFF"/>
          </w:tcPr>
          <w:p w:rsidR="00534D20" w:rsidRDefault="00534D20" w:rsidP="00C0618C">
            <w:pPr>
              <w:pStyle w:val="S7"/>
              <w:ind w:firstLine="0"/>
            </w:pPr>
            <w:r>
              <w:t xml:space="preserve">Чебоксарский район, </w:t>
            </w:r>
            <w:proofErr w:type="spellStart"/>
            <w:r>
              <w:t>д</w:t>
            </w:r>
            <w:proofErr w:type="gramStart"/>
            <w:r>
              <w:t>.С</w:t>
            </w:r>
            <w:proofErr w:type="gramEnd"/>
            <w:r>
              <w:t>алабайкасы</w:t>
            </w:r>
            <w:proofErr w:type="spellEnd"/>
            <w:r>
              <w:t>, ул. Медицинская, д.1</w:t>
            </w:r>
          </w:p>
        </w:tc>
        <w:tc>
          <w:tcPr>
            <w:tcW w:w="3118" w:type="dxa"/>
            <w:shd w:val="clear" w:color="auto" w:fill="FFFFFF"/>
          </w:tcPr>
          <w:p w:rsidR="00534D20" w:rsidRDefault="00534D20" w:rsidP="00534D20">
            <w:pPr>
              <w:jc w:val="both"/>
              <w:rPr>
                <w:rFonts w:eastAsia="Calibri"/>
                <w:color w:val="000000"/>
                <w:sz w:val="24"/>
                <w:szCs w:val="24"/>
              </w:rPr>
            </w:pPr>
            <w:r>
              <w:rPr>
                <w:rFonts w:eastAsia="Calibri"/>
                <w:color w:val="000000"/>
                <w:sz w:val="24"/>
                <w:szCs w:val="24"/>
              </w:rPr>
              <w:t>30</w:t>
            </w:r>
            <w:r w:rsidRPr="004935A6">
              <w:rPr>
                <w:rFonts w:eastAsia="Calibri"/>
                <w:color w:val="000000"/>
                <w:sz w:val="24"/>
                <w:szCs w:val="24"/>
              </w:rPr>
              <w:t xml:space="preserve"> учащихся</w:t>
            </w:r>
            <w:r>
              <w:rPr>
                <w:rFonts w:eastAsia="Calibri"/>
                <w:color w:val="000000"/>
                <w:sz w:val="24"/>
                <w:szCs w:val="24"/>
              </w:rPr>
              <w:t>,</w:t>
            </w:r>
            <w:r w:rsidRPr="004935A6">
              <w:rPr>
                <w:rFonts w:eastAsia="Calibri"/>
                <w:color w:val="000000"/>
                <w:sz w:val="24"/>
                <w:szCs w:val="24"/>
              </w:rPr>
              <w:t xml:space="preserve">  </w:t>
            </w:r>
            <w:r>
              <w:rPr>
                <w:rFonts w:eastAsia="Calibri"/>
                <w:color w:val="000000"/>
                <w:sz w:val="24"/>
                <w:szCs w:val="24"/>
              </w:rPr>
              <w:t xml:space="preserve">3 </w:t>
            </w:r>
            <w:proofErr w:type="spellStart"/>
            <w:r>
              <w:rPr>
                <w:rFonts w:eastAsia="Calibri"/>
                <w:color w:val="000000"/>
                <w:sz w:val="24"/>
                <w:szCs w:val="24"/>
              </w:rPr>
              <w:t>каб</w:t>
            </w:r>
            <w:proofErr w:type="spellEnd"/>
            <w:r>
              <w:rPr>
                <w:rFonts w:eastAsia="Calibri"/>
                <w:color w:val="000000"/>
                <w:sz w:val="24"/>
                <w:szCs w:val="24"/>
              </w:rPr>
              <w:t xml:space="preserve">. и 1 </w:t>
            </w:r>
            <w:proofErr w:type="spellStart"/>
            <w:r>
              <w:rPr>
                <w:rFonts w:eastAsia="Calibri"/>
                <w:color w:val="000000"/>
                <w:sz w:val="24"/>
                <w:szCs w:val="24"/>
              </w:rPr>
              <w:t>каб</w:t>
            </w:r>
            <w:proofErr w:type="spellEnd"/>
            <w:r>
              <w:rPr>
                <w:rFonts w:eastAsia="Calibri"/>
                <w:color w:val="000000"/>
                <w:sz w:val="24"/>
                <w:szCs w:val="24"/>
              </w:rPr>
              <w:t>. информатики, стадион, спортивная площадка, библиотека</w:t>
            </w:r>
          </w:p>
        </w:tc>
      </w:tr>
      <w:tr w:rsidR="009E3A72" w:rsidRPr="004935A6" w:rsidTr="00A5288A">
        <w:tc>
          <w:tcPr>
            <w:tcW w:w="1809" w:type="dxa"/>
            <w:vMerge w:val="restart"/>
            <w:shd w:val="clear" w:color="auto" w:fill="FFFFFF"/>
          </w:tcPr>
          <w:p w:rsidR="009E3A72" w:rsidRPr="00475945" w:rsidRDefault="009E3A72" w:rsidP="00D52435">
            <w:pPr>
              <w:pStyle w:val="S7"/>
              <w:ind w:firstLine="0"/>
            </w:pPr>
            <w:r w:rsidRPr="00475945">
              <w:t xml:space="preserve">Организации дошкольного </w:t>
            </w:r>
            <w:r>
              <w:t xml:space="preserve"> и дополнительного </w:t>
            </w:r>
            <w:r w:rsidRPr="00475945">
              <w:t>образования</w:t>
            </w:r>
          </w:p>
        </w:tc>
        <w:tc>
          <w:tcPr>
            <w:tcW w:w="2835" w:type="dxa"/>
            <w:shd w:val="clear" w:color="auto" w:fill="FFFFFF"/>
          </w:tcPr>
          <w:p w:rsidR="009E3A72" w:rsidRPr="00935066" w:rsidRDefault="009E3A72" w:rsidP="00DF32EE">
            <w:pPr>
              <w:jc w:val="both"/>
              <w:rPr>
                <w:color w:val="000000"/>
                <w:sz w:val="24"/>
                <w:szCs w:val="24"/>
                <w:lang w:bidi="ar-SA"/>
              </w:rPr>
            </w:pPr>
            <w:r>
              <w:rPr>
                <w:color w:val="000000"/>
                <w:sz w:val="24"/>
                <w:szCs w:val="24"/>
                <w:lang w:bidi="ar-SA"/>
              </w:rPr>
              <w:t>МБДОУ «</w:t>
            </w:r>
            <w:r w:rsidRPr="00935066">
              <w:rPr>
                <w:color w:val="000000"/>
                <w:sz w:val="24"/>
                <w:szCs w:val="24"/>
                <w:lang w:bidi="ar-SA"/>
              </w:rPr>
              <w:t xml:space="preserve">Хыркасинский детский сад </w:t>
            </w:r>
            <w:r>
              <w:rPr>
                <w:color w:val="000000"/>
                <w:sz w:val="24"/>
                <w:szCs w:val="24"/>
                <w:lang w:bidi="ar-SA"/>
              </w:rPr>
              <w:t>«</w:t>
            </w:r>
            <w:r w:rsidRPr="00935066">
              <w:rPr>
                <w:color w:val="000000"/>
                <w:sz w:val="24"/>
                <w:szCs w:val="24"/>
                <w:lang w:bidi="ar-SA"/>
              </w:rPr>
              <w:t>Звездочка</w:t>
            </w:r>
            <w:r>
              <w:rPr>
                <w:color w:val="000000"/>
                <w:sz w:val="24"/>
                <w:szCs w:val="24"/>
                <w:lang w:bidi="ar-SA"/>
              </w:rPr>
              <w:t>»</w:t>
            </w:r>
            <w:r w:rsidRPr="00935066">
              <w:rPr>
                <w:color w:val="000000"/>
                <w:sz w:val="24"/>
                <w:szCs w:val="24"/>
                <w:lang w:bidi="ar-SA"/>
              </w:rPr>
              <w:t xml:space="preserve"> Чебоксарского района </w:t>
            </w:r>
          </w:p>
        </w:tc>
        <w:tc>
          <w:tcPr>
            <w:tcW w:w="2127" w:type="dxa"/>
            <w:shd w:val="clear" w:color="auto" w:fill="FFFFFF"/>
          </w:tcPr>
          <w:p w:rsidR="009E3A72" w:rsidRDefault="009E3A72" w:rsidP="00C0618C">
            <w:pPr>
              <w:pStyle w:val="S7"/>
              <w:ind w:firstLine="0"/>
            </w:pPr>
            <w:r>
              <w:t xml:space="preserve">Чебоксарский район, </w:t>
            </w:r>
          </w:p>
          <w:p w:rsidR="009E3A72" w:rsidRDefault="009E3A72" w:rsidP="00C0618C">
            <w:pPr>
              <w:pStyle w:val="S7"/>
              <w:ind w:firstLine="0"/>
            </w:pPr>
            <w:r>
              <w:t xml:space="preserve">с. Хыркасы, </w:t>
            </w:r>
          </w:p>
          <w:p w:rsidR="009E3A72" w:rsidRDefault="009E3A72" w:rsidP="00C0618C">
            <w:pPr>
              <w:pStyle w:val="S7"/>
              <w:ind w:firstLine="0"/>
            </w:pPr>
            <w:r>
              <w:t>ул. Школьная, 5,</w:t>
            </w:r>
          </w:p>
        </w:tc>
        <w:tc>
          <w:tcPr>
            <w:tcW w:w="3118" w:type="dxa"/>
            <w:shd w:val="clear" w:color="auto" w:fill="FFFFFF"/>
          </w:tcPr>
          <w:p w:rsidR="009E3A72" w:rsidRDefault="009E3A72" w:rsidP="00935066">
            <w:pPr>
              <w:jc w:val="both"/>
              <w:rPr>
                <w:rFonts w:eastAsia="Calibri"/>
                <w:color w:val="000000"/>
                <w:sz w:val="24"/>
                <w:szCs w:val="24"/>
              </w:rPr>
            </w:pPr>
            <w:r>
              <w:rPr>
                <w:sz w:val="24"/>
                <w:szCs w:val="24"/>
              </w:rPr>
              <w:t xml:space="preserve">всего 140 </w:t>
            </w:r>
            <w:r w:rsidRPr="00475945">
              <w:rPr>
                <w:sz w:val="24"/>
                <w:szCs w:val="24"/>
              </w:rPr>
              <w:t xml:space="preserve">воспитанника  </w:t>
            </w:r>
            <w:r>
              <w:rPr>
                <w:sz w:val="24"/>
                <w:szCs w:val="24"/>
              </w:rPr>
              <w:t>(</w:t>
            </w:r>
            <w:r w:rsidRPr="00475945">
              <w:rPr>
                <w:sz w:val="24"/>
                <w:szCs w:val="24"/>
              </w:rPr>
              <w:t xml:space="preserve">при  проектной мощности </w:t>
            </w:r>
            <w:r>
              <w:rPr>
                <w:sz w:val="24"/>
                <w:szCs w:val="24"/>
              </w:rPr>
              <w:t>156</w:t>
            </w:r>
            <w:r w:rsidRPr="00475945">
              <w:rPr>
                <w:sz w:val="24"/>
                <w:szCs w:val="24"/>
              </w:rPr>
              <w:t xml:space="preserve"> чел.</w:t>
            </w:r>
            <w:r>
              <w:rPr>
                <w:sz w:val="24"/>
                <w:szCs w:val="24"/>
              </w:rPr>
              <w:t>)</w:t>
            </w:r>
            <w:r w:rsidRPr="00475945">
              <w:rPr>
                <w:sz w:val="24"/>
                <w:szCs w:val="24"/>
              </w:rPr>
              <w:t xml:space="preserve"> на </w:t>
            </w:r>
            <w:r>
              <w:rPr>
                <w:sz w:val="24"/>
                <w:szCs w:val="24"/>
              </w:rPr>
              <w:t>6</w:t>
            </w:r>
            <w:r w:rsidRPr="00475945">
              <w:rPr>
                <w:sz w:val="24"/>
                <w:szCs w:val="24"/>
              </w:rPr>
              <w:t xml:space="preserve"> групп.</w:t>
            </w:r>
          </w:p>
        </w:tc>
      </w:tr>
      <w:tr w:rsidR="009E3A72" w:rsidRPr="004935A6" w:rsidTr="00A5288A">
        <w:tc>
          <w:tcPr>
            <w:tcW w:w="1809" w:type="dxa"/>
            <w:vMerge/>
            <w:shd w:val="clear" w:color="auto" w:fill="FFFFFF"/>
          </w:tcPr>
          <w:p w:rsidR="009E3A72" w:rsidRPr="00475945" w:rsidRDefault="009E3A72" w:rsidP="00D52435">
            <w:pPr>
              <w:pStyle w:val="S7"/>
              <w:ind w:firstLine="0"/>
            </w:pPr>
          </w:p>
        </w:tc>
        <w:tc>
          <w:tcPr>
            <w:tcW w:w="2835" w:type="dxa"/>
            <w:shd w:val="clear" w:color="auto" w:fill="FFFFFF"/>
          </w:tcPr>
          <w:p w:rsidR="009E3A72" w:rsidRDefault="009E3A72" w:rsidP="00DF32EE">
            <w:pPr>
              <w:jc w:val="both"/>
              <w:rPr>
                <w:color w:val="000000"/>
                <w:sz w:val="24"/>
                <w:szCs w:val="24"/>
                <w:lang w:bidi="ar-SA"/>
              </w:rPr>
            </w:pPr>
            <w:r>
              <w:rPr>
                <w:color w:val="000000"/>
                <w:sz w:val="24"/>
                <w:szCs w:val="24"/>
                <w:lang w:bidi="ar-SA"/>
              </w:rPr>
              <w:t xml:space="preserve">МБОУДО  </w:t>
            </w:r>
            <w:r w:rsidRPr="008E20F9">
              <w:rPr>
                <w:color w:val="000000"/>
                <w:sz w:val="24"/>
                <w:szCs w:val="24"/>
                <w:lang w:bidi="ar-SA"/>
              </w:rPr>
              <w:t xml:space="preserve">«Хыркасинская детская школа искусств» Чебоксарского района </w:t>
            </w:r>
          </w:p>
        </w:tc>
        <w:tc>
          <w:tcPr>
            <w:tcW w:w="2127" w:type="dxa"/>
            <w:shd w:val="clear" w:color="auto" w:fill="FFFFFF"/>
          </w:tcPr>
          <w:p w:rsidR="00B02BFC" w:rsidRDefault="009E3A72" w:rsidP="008E20F9">
            <w:pPr>
              <w:pStyle w:val="S7"/>
              <w:ind w:firstLine="0"/>
            </w:pPr>
            <w:r w:rsidRPr="008E20F9">
              <w:t>Чебоксарский район</w:t>
            </w:r>
            <w:r>
              <w:t xml:space="preserve">, </w:t>
            </w:r>
          </w:p>
          <w:p w:rsidR="009E3A72" w:rsidRDefault="009E3A72" w:rsidP="008E20F9">
            <w:pPr>
              <w:pStyle w:val="S7"/>
              <w:ind w:firstLine="0"/>
            </w:pPr>
            <w:r w:rsidRPr="008E20F9">
              <w:t>с. Хыркасы</w:t>
            </w:r>
            <w:r>
              <w:t xml:space="preserve">, </w:t>
            </w:r>
          </w:p>
          <w:p w:rsidR="009E3A72" w:rsidRDefault="009E3A72" w:rsidP="002C65EF">
            <w:pPr>
              <w:pStyle w:val="S7"/>
              <w:ind w:firstLine="0"/>
            </w:pPr>
            <w:r>
              <w:t xml:space="preserve">ул. Ресторанная, </w:t>
            </w:r>
            <w:r w:rsidR="006566A0">
              <w:t>2</w:t>
            </w:r>
          </w:p>
        </w:tc>
        <w:tc>
          <w:tcPr>
            <w:tcW w:w="3118" w:type="dxa"/>
            <w:shd w:val="clear" w:color="auto" w:fill="FFFFFF"/>
          </w:tcPr>
          <w:p w:rsidR="009E3A72" w:rsidRDefault="009E3A72" w:rsidP="0054230A">
            <w:pPr>
              <w:jc w:val="both"/>
              <w:rPr>
                <w:sz w:val="24"/>
                <w:szCs w:val="24"/>
              </w:rPr>
            </w:pPr>
            <w:r w:rsidRPr="00C63148">
              <w:rPr>
                <w:sz w:val="24"/>
                <w:szCs w:val="24"/>
              </w:rPr>
              <w:t xml:space="preserve">Всего обучающихся – 282 детей по программам: </w:t>
            </w:r>
            <w:proofErr w:type="gramStart"/>
            <w:r w:rsidR="0054230A">
              <w:rPr>
                <w:sz w:val="24"/>
                <w:szCs w:val="24"/>
              </w:rPr>
              <w:t>ИЗО</w:t>
            </w:r>
            <w:proofErr w:type="gramEnd"/>
            <w:r w:rsidRPr="00C63148">
              <w:rPr>
                <w:sz w:val="24"/>
                <w:szCs w:val="24"/>
              </w:rPr>
              <w:t xml:space="preserve">, </w:t>
            </w:r>
            <w:r w:rsidR="0054230A">
              <w:rPr>
                <w:sz w:val="24"/>
                <w:szCs w:val="24"/>
              </w:rPr>
              <w:t>н</w:t>
            </w:r>
            <w:r w:rsidRPr="00C63148">
              <w:rPr>
                <w:sz w:val="24"/>
                <w:szCs w:val="24"/>
              </w:rPr>
              <w:t>ародные инструменты</w:t>
            </w:r>
            <w:r w:rsidRPr="00A25562">
              <w:rPr>
                <w:sz w:val="24"/>
                <w:szCs w:val="24"/>
              </w:rPr>
              <w:t xml:space="preserve">  «Баян</w:t>
            </w:r>
            <w:r>
              <w:rPr>
                <w:sz w:val="24"/>
                <w:szCs w:val="24"/>
              </w:rPr>
              <w:t xml:space="preserve">», </w:t>
            </w:r>
            <w:r w:rsidR="0054230A">
              <w:rPr>
                <w:sz w:val="24"/>
                <w:szCs w:val="24"/>
              </w:rPr>
              <w:t>ф</w:t>
            </w:r>
            <w:r w:rsidRPr="00A25562">
              <w:rPr>
                <w:sz w:val="24"/>
                <w:szCs w:val="24"/>
              </w:rPr>
              <w:t>ортепиано</w:t>
            </w:r>
            <w:r>
              <w:rPr>
                <w:sz w:val="24"/>
                <w:szCs w:val="24"/>
              </w:rPr>
              <w:t xml:space="preserve">, </w:t>
            </w:r>
            <w:r w:rsidR="0054230A">
              <w:rPr>
                <w:sz w:val="24"/>
                <w:szCs w:val="24"/>
              </w:rPr>
              <w:t>х</w:t>
            </w:r>
            <w:r w:rsidRPr="00A25562">
              <w:rPr>
                <w:sz w:val="24"/>
                <w:szCs w:val="24"/>
              </w:rPr>
              <w:t>оровое искусство</w:t>
            </w:r>
            <w:r>
              <w:rPr>
                <w:sz w:val="24"/>
                <w:szCs w:val="24"/>
              </w:rPr>
              <w:t xml:space="preserve">, </w:t>
            </w:r>
            <w:r w:rsidR="0054230A">
              <w:rPr>
                <w:sz w:val="24"/>
                <w:szCs w:val="24"/>
              </w:rPr>
              <w:t>ф</w:t>
            </w:r>
            <w:r w:rsidRPr="00A25562">
              <w:rPr>
                <w:sz w:val="24"/>
                <w:szCs w:val="24"/>
              </w:rPr>
              <w:t>ольклорное искусство</w:t>
            </w:r>
            <w:r>
              <w:rPr>
                <w:sz w:val="24"/>
                <w:szCs w:val="24"/>
              </w:rPr>
              <w:t xml:space="preserve">, </w:t>
            </w:r>
            <w:r w:rsidR="0054230A">
              <w:rPr>
                <w:sz w:val="24"/>
                <w:szCs w:val="24"/>
              </w:rPr>
              <w:t>т</w:t>
            </w:r>
            <w:r w:rsidRPr="00A25562">
              <w:rPr>
                <w:sz w:val="24"/>
                <w:szCs w:val="24"/>
              </w:rPr>
              <w:t>еатральное искусство</w:t>
            </w:r>
            <w:r>
              <w:rPr>
                <w:sz w:val="24"/>
                <w:szCs w:val="24"/>
              </w:rPr>
              <w:t xml:space="preserve">, </w:t>
            </w:r>
            <w:r w:rsidR="0054230A">
              <w:rPr>
                <w:sz w:val="24"/>
                <w:szCs w:val="24"/>
              </w:rPr>
              <w:t>х</w:t>
            </w:r>
            <w:r w:rsidRPr="00A25562">
              <w:rPr>
                <w:sz w:val="24"/>
                <w:szCs w:val="24"/>
              </w:rPr>
              <w:t>ореографическое искусство</w:t>
            </w:r>
          </w:p>
        </w:tc>
      </w:tr>
      <w:tr w:rsidR="00B02BFC" w:rsidRPr="004935A6" w:rsidTr="00A5288A">
        <w:tc>
          <w:tcPr>
            <w:tcW w:w="1809" w:type="dxa"/>
            <w:vMerge w:val="restart"/>
            <w:shd w:val="clear" w:color="auto" w:fill="FFFFFF"/>
          </w:tcPr>
          <w:p w:rsidR="00B02BFC" w:rsidRPr="00475945" w:rsidRDefault="00B02BFC" w:rsidP="005A0548">
            <w:pPr>
              <w:pStyle w:val="S7"/>
              <w:ind w:firstLine="0"/>
              <w:jc w:val="center"/>
            </w:pPr>
            <w:r w:rsidRPr="00475945">
              <w:t>Учреждения культуры</w:t>
            </w:r>
          </w:p>
        </w:tc>
        <w:tc>
          <w:tcPr>
            <w:tcW w:w="2835" w:type="dxa"/>
            <w:shd w:val="clear" w:color="auto" w:fill="FFFFFF"/>
          </w:tcPr>
          <w:p w:rsidR="00B02BFC" w:rsidRDefault="00B02BFC" w:rsidP="00DF32EE">
            <w:pPr>
              <w:pStyle w:val="S7"/>
              <w:ind w:firstLine="0"/>
            </w:pPr>
            <w:proofErr w:type="spellStart"/>
            <w:r w:rsidRPr="00C63148">
              <w:t>Анат-Кинярский</w:t>
            </w:r>
            <w:proofErr w:type="spellEnd"/>
            <w:r w:rsidRPr="00C63148">
              <w:t xml:space="preserve"> СДК МБУ «Центральная клубная система» Чебоксарского</w:t>
            </w:r>
            <w:r w:rsidRPr="00D52435">
              <w:t xml:space="preserve"> района</w:t>
            </w:r>
            <w:r>
              <w:t xml:space="preserve"> </w:t>
            </w:r>
          </w:p>
        </w:tc>
        <w:tc>
          <w:tcPr>
            <w:tcW w:w="2127" w:type="dxa"/>
            <w:shd w:val="clear" w:color="auto" w:fill="FFFFFF"/>
          </w:tcPr>
          <w:p w:rsidR="00B02BFC" w:rsidRDefault="00B02BFC" w:rsidP="00C0618C">
            <w:pPr>
              <w:pStyle w:val="S7"/>
              <w:ind w:firstLine="0"/>
            </w:pPr>
            <w:r w:rsidRPr="008E20F9">
              <w:t>Чебоксарский район</w:t>
            </w:r>
            <w:r>
              <w:t>, с</w:t>
            </w:r>
            <w:r w:rsidRPr="00C63148">
              <w:t xml:space="preserve">. </w:t>
            </w:r>
            <w:proofErr w:type="spellStart"/>
            <w:r w:rsidRPr="00C63148">
              <w:t>Анат-Киняры</w:t>
            </w:r>
            <w:proofErr w:type="spellEnd"/>
            <w:r w:rsidRPr="00C63148">
              <w:t xml:space="preserve">, </w:t>
            </w:r>
          </w:p>
          <w:p w:rsidR="00B02BFC" w:rsidRDefault="00B02BFC" w:rsidP="00C0618C">
            <w:pPr>
              <w:pStyle w:val="S7"/>
              <w:ind w:firstLine="0"/>
            </w:pPr>
            <w:r w:rsidRPr="00C63148">
              <w:t>ул.</w:t>
            </w:r>
            <w:r>
              <w:t xml:space="preserve"> </w:t>
            </w:r>
            <w:r w:rsidRPr="00C63148">
              <w:t>Луговая, д. 17</w:t>
            </w:r>
          </w:p>
        </w:tc>
        <w:tc>
          <w:tcPr>
            <w:tcW w:w="3118" w:type="dxa"/>
            <w:shd w:val="clear" w:color="auto" w:fill="FFFFFF"/>
          </w:tcPr>
          <w:p w:rsidR="00B02BFC" w:rsidRDefault="00B02BFC" w:rsidP="003B06BD">
            <w:pPr>
              <w:jc w:val="both"/>
              <w:rPr>
                <w:sz w:val="24"/>
                <w:szCs w:val="24"/>
              </w:rPr>
            </w:pPr>
            <w:r w:rsidRPr="00C63148">
              <w:rPr>
                <w:sz w:val="24"/>
                <w:szCs w:val="24"/>
              </w:rPr>
              <w:t>В 2007 г</w:t>
            </w:r>
            <w:r>
              <w:rPr>
                <w:sz w:val="24"/>
                <w:szCs w:val="24"/>
              </w:rPr>
              <w:t xml:space="preserve">. </w:t>
            </w:r>
            <w:r w:rsidRPr="00C63148">
              <w:rPr>
                <w:sz w:val="24"/>
                <w:szCs w:val="24"/>
              </w:rPr>
              <w:t>здание СДК перевели на газовое отопление. В 2013 г</w:t>
            </w:r>
            <w:proofErr w:type="gramStart"/>
            <w:r>
              <w:rPr>
                <w:sz w:val="24"/>
                <w:szCs w:val="24"/>
              </w:rPr>
              <w:t>.</w:t>
            </w:r>
            <w:r w:rsidRPr="00C63148">
              <w:rPr>
                <w:sz w:val="24"/>
                <w:szCs w:val="24"/>
              </w:rPr>
              <w:t>б</w:t>
            </w:r>
            <w:proofErr w:type="gramEnd"/>
            <w:r w:rsidRPr="00C63148">
              <w:rPr>
                <w:sz w:val="24"/>
                <w:szCs w:val="24"/>
              </w:rPr>
              <w:t>ыл проведен капитальный ремонт.</w:t>
            </w:r>
            <w:r w:rsidR="003B06BD">
              <w:rPr>
                <w:sz w:val="24"/>
                <w:szCs w:val="24"/>
              </w:rPr>
              <w:t xml:space="preserve"> </w:t>
            </w:r>
            <w:r w:rsidRPr="00C63148">
              <w:rPr>
                <w:sz w:val="24"/>
                <w:szCs w:val="24"/>
              </w:rPr>
              <w:t xml:space="preserve">В настоящее время работают 11 клубных формирований: </w:t>
            </w:r>
            <w:r w:rsidR="003B06BD">
              <w:rPr>
                <w:sz w:val="24"/>
                <w:szCs w:val="24"/>
              </w:rPr>
              <w:t xml:space="preserve">5 - </w:t>
            </w:r>
            <w:r w:rsidRPr="00C63148">
              <w:rPr>
                <w:sz w:val="24"/>
                <w:szCs w:val="24"/>
              </w:rPr>
              <w:t xml:space="preserve">для детей, </w:t>
            </w:r>
            <w:r w:rsidR="003B06BD">
              <w:rPr>
                <w:sz w:val="24"/>
                <w:szCs w:val="24"/>
              </w:rPr>
              <w:t xml:space="preserve">1 - </w:t>
            </w:r>
            <w:r w:rsidRPr="00C63148">
              <w:rPr>
                <w:sz w:val="24"/>
                <w:szCs w:val="24"/>
              </w:rPr>
              <w:t xml:space="preserve">для молодежи, </w:t>
            </w:r>
            <w:r w:rsidR="003B06BD">
              <w:rPr>
                <w:sz w:val="24"/>
                <w:szCs w:val="24"/>
              </w:rPr>
              <w:t xml:space="preserve">5 - </w:t>
            </w:r>
            <w:r w:rsidRPr="00C63148">
              <w:rPr>
                <w:sz w:val="24"/>
                <w:szCs w:val="24"/>
              </w:rPr>
              <w:t>для взрослых.</w:t>
            </w:r>
            <w:r>
              <w:rPr>
                <w:sz w:val="24"/>
                <w:szCs w:val="24"/>
              </w:rPr>
              <w:t xml:space="preserve"> </w:t>
            </w:r>
            <w:r w:rsidRPr="00C63148">
              <w:rPr>
                <w:sz w:val="24"/>
                <w:szCs w:val="24"/>
              </w:rPr>
              <w:t>Вокальный ансамбль «</w:t>
            </w:r>
            <w:proofErr w:type="spellStart"/>
            <w:r w:rsidRPr="00C63148">
              <w:rPr>
                <w:sz w:val="24"/>
                <w:szCs w:val="24"/>
              </w:rPr>
              <w:t>Палан</w:t>
            </w:r>
            <w:proofErr w:type="spellEnd"/>
            <w:r w:rsidRPr="00C63148">
              <w:rPr>
                <w:sz w:val="24"/>
                <w:szCs w:val="24"/>
              </w:rPr>
              <w:t>» -12 чел. Танцевальный коллектив «Калинушка» - 27 чел.</w:t>
            </w:r>
          </w:p>
        </w:tc>
      </w:tr>
      <w:tr w:rsidR="00B02BFC" w:rsidRPr="004935A6"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Default="00B02BFC" w:rsidP="005A0548">
            <w:pPr>
              <w:pStyle w:val="S7"/>
              <w:ind w:firstLine="0"/>
            </w:pPr>
            <w:r w:rsidRPr="00C63148">
              <w:t xml:space="preserve">Дом творчества </w:t>
            </w:r>
          </w:p>
          <w:p w:rsidR="00B02BFC" w:rsidRPr="00C63148" w:rsidRDefault="00B02BFC" w:rsidP="00DF32EE">
            <w:pPr>
              <w:pStyle w:val="S7"/>
              <w:ind w:firstLine="0"/>
            </w:pPr>
            <w:r w:rsidRPr="00C63148">
              <w:t>п. Сюктерка МБУ «Центральная клубная система» Чебоксарского</w:t>
            </w:r>
            <w:r w:rsidRPr="00D52435">
              <w:t xml:space="preserve"> района</w:t>
            </w:r>
            <w:r>
              <w:t xml:space="preserve"> </w:t>
            </w:r>
          </w:p>
        </w:tc>
        <w:tc>
          <w:tcPr>
            <w:tcW w:w="2127" w:type="dxa"/>
            <w:shd w:val="clear" w:color="auto" w:fill="FFFFFF"/>
          </w:tcPr>
          <w:p w:rsidR="00B02BFC" w:rsidRDefault="00B02BFC" w:rsidP="00C63148">
            <w:pPr>
              <w:pStyle w:val="S7"/>
              <w:ind w:firstLine="0"/>
            </w:pPr>
            <w:r w:rsidRPr="008E20F9">
              <w:t>Чебоксарский район</w:t>
            </w:r>
            <w:r>
              <w:t xml:space="preserve">, </w:t>
            </w:r>
          </w:p>
          <w:p w:rsidR="00B02BFC" w:rsidRDefault="00B02BFC" w:rsidP="00C63148">
            <w:pPr>
              <w:pStyle w:val="S7"/>
              <w:ind w:firstLine="0"/>
            </w:pPr>
            <w:r>
              <w:t xml:space="preserve">п. Сюктерка, </w:t>
            </w:r>
          </w:p>
          <w:p w:rsidR="00B02BFC" w:rsidRDefault="00B02BFC" w:rsidP="00C63148">
            <w:pPr>
              <w:pStyle w:val="S7"/>
              <w:ind w:firstLine="0"/>
            </w:pPr>
            <w:r w:rsidRPr="00C63148">
              <w:t>ул. Главная, 4</w:t>
            </w:r>
          </w:p>
        </w:tc>
        <w:tc>
          <w:tcPr>
            <w:tcW w:w="3118" w:type="dxa"/>
            <w:shd w:val="clear" w:color="auto" w:fill="FFFFFF"/>
          </w:tcPr>
          <w:p w:rsidR="00B02BFC" w:rsidRDefault="00B02BFC" w:rsidP="00935066">
            <w:pPr>
              <w:jc w:val="both"/>
              <w:rPr>
                <w:sz w:val="24"/>
                <w:szCs w:val="24"/>
              </w:rPr>
            </w:pPr>
          </w:p>
        </w:tc>
      </w:tr>
      <w:tr w:rsidR="00B02BFC" w:rsidRPr="004935A6"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C63148" w:rsidRDefault="00B02BFC" w:rsidP="00C63148">
            <w:pPr>
              <w:pStyle w:val="S7"/>
              <w:ind w:firstLine="0"/>
            </w:pPr>
            <w:proofErr w:type="spellStart"/>
            <w:r w:rsidRPr="00C63148">
              <w:t>Шобашкаркасинский</w:t>
            </w:r>
            <w:proofErr w:type="spellEnd"/>
            <w:r w:rsidRPr="00C63148">
              <w:t xml:space="preserve"> СК МБУ «Центральная клубная система» Чебоксарского</w:t>
            </w:r>
            <w:r w:rsidRPr="00D52435">
              <w:t xml:space="preserve"> района</w:t>
            </w:r>
            <w:r>
              <w:t xml:space="preserve"> </w:t>
            </w:r>
          </w:p>
          <w:p w:rsidR="00B02BFC" w:rsidRPr="00C63148" w:rsidRDefault="00B02BFC" w:rsidP="005A0548">
            <w:pPr>
              <w:pStyle w:val="S7"/>
              <w:ind w:firstLine="0"/>
            </w:pPr>
          </w:p>
        </w:tc>
        <w:tc>
          <w:tcPr>
            <w:tcW w:w="2127" w:type="dxa"/>
            <w:shd w:val="clear" w:color="auto" w:fill="FFFFFF"/>
          </w:tcPr>
          <w:p w:rsidR="00B02BFC" w:rsidRDefault="00B02BFC" w:rsidP="00C63148">
            <w:pPr>
              <w:pStyle w:val="S7"/>
              <w:ind w:firstLine="0"/>
            </w:pPr>
            <w:r w:rsidRPr="008E20F9">
              <w:t>Чебоксарский район</w:t>
            </w:r>
            <w:r>
              <w:t xml:space="preserve">, </w:t>
            </w:r>
          </w:p>
          <w:p w:rsidR="00B02BFC" w:rsidRDefault="00B02BFC" w:rsidP="00C63148">
            <w:pPr>
              <w:pStyle w:val="S7"/>
              <w:ind w:firstLine="0"/>
            </w:pPr>
            <w:r w:rsidRPr="009950C0">
              <w:t>д. Шобашкаркасы, ул.</w:t>
            </w:r>
            <w:r>
              <w:t xml:space="preserve"> </w:t>
            </w:r>
            <w:r w:rsidRPr="009950C0">
              <w:t>Главная, 25</w:t>
            </w:r>
          </w:p>
          <w:p w:rsidR="00B02BFC" w:rsidRPr="008E20F9" w:rsidRDefault="00B02BFC" w:rsidP="00C63148">
            <w:pPr>
              <w:pStyle w:val="S7"/>
              <w:ind w:firstLine="0"/>
            </w:pPr>
          </w:p>
        </w:tc>
        <w:tc>
          <w:tcPr>
            <w:tcW w:w="3118" w:type="dxa"/>
            <w:shd w:val="clear" w:color="auto" w:fill="FFFFFF"/>
          </w:tcPr>
          <w:p w:rsidR="00B02BFC" w:rsidRDefault="00B02BFC" w:rsidP="009950C0">
            <w:pPr>
              <w:jc w:val="both"/>
              <w:rPr>
                <w:sz w:val="24"/>
                <w:szCs w:val="24"/>
              </w:rPr>
            </w:pPr>
            <w:r w:rsidRPr="009950C0">
              <w:rPr>
                <w:color w:val="000000"/>
                <w:sz w:val="24"/>
                <w:szCs w:val="24"/>
                <w:lang w:bidi="ar-SA"/>
              </w:rPr>
              <w:t>Фольклорный ансамбль «</w:t>
            </w:r>
            <w:proofErr w:type="spellStart"/>
            <w:r w:rsidRPr="009950C0">
              <w:rPr>
                <w:color w:val="000000"/>
                <w:sz w:val="24"/>
                <w:szCs w:val="24"/>
                <w:lang w:bidi="ar-SA"/>
              </w:rPr>
              <w:t>Шурǎмпуç</w:t>
            </w:r>
            <w:proofErr w:type="spellEnd"/>
            <w:r w:rsidRPr="009950C0">
              <w:rPr>
                <w:color w:val="000000"/>
                <w:sz w:val="24"/>
                <w:szCs w:val="24"/>
                <w:lang w:bidi="ar-SA"/>
              </w:rPr>
              <w:t>», ансамблем были поставлены такие театрализованные представления и обряды: «</w:t>
            </w:r>
            <w:proofErr w:type="spellStart"/>
            <w:r w:rsidRPr="009950C0">
              <w:rPr>
                <w:color w:val="000000"/>
                <w:sz w:val="24"/>
                <w:szCs w:val="24"/>
                <w:lang w:bidi="ar-SA"/>
              </w:rPr>
              <w:t>Кĕ</w:t>
            </w:r>
            <w:proofErr w:type="gramStart"/>
            <w:r w:rsidRPr="009950C0">
              <w:rPr>
                <w:color w:val="000000"/>
                <w:sz w:val="24"/>
                <w:szCs w:val="24"/>
                <w:lang w:bidi="ar-SA"/>
              </w:rPr>
              <w:t>р</w:t>
            </w:r>
            <w:proofErr w:type="spellEnd"/>
            <w:proofErr w:type="gramEnd"/>
            <w:r w:rsidRPr="009950C0">
              <w:rPr>
                <w:color w:val="000000"/>
                <w:sz w:val="24"/>
                <w:szCs w:val="24"/>
                <w:lang w:bidi="ar-SA"/>
              </w:rPr>
              <w:t xml:space="preserve"> </w:t>
            </w:r>
            <w:proofErr w:type="spellStart"/>
            <w:r w:rsidRPr="009950C0">
              <w:rPr>
                <w:color w:val="000000"/>
                <w:sz w:val="24"/>
                <w:szCs w:val="24"/>
                <w:lang w:bidi="ar-SA"/>
              </w:rPr>
              <w:t>сǎри</w:t>
            </w:r>
            <w:proofErr w:type="spellEnd"/>
            <w:r w:rsidRPr="009950C0">
              <w:rPr>
                <w:color w:val="000000"/>
                <w:sz w:val="24"/>
                <w:szCs w:val="24"/>
                <w:lang w:bidi="ar-SA"/>
              </w:rPr>
              <w:t>», «</w:t>
            </w:r>
            <w:proofErr w:type="spellStart"/>
            <w:r w:rsidRPr="009950C0">
              <w:rPr>
                <w:color w:val="000000"/>
                <w:sz w:val="24"/>
                <w:szCs w:val="24"/>
                <w:lang w:bidi="ar-SA"/>
              </w:rPr>
              <w:t>Салтака</w:t>
            </w:r>
            <w:proofErr w:type="spellEnd"/>
            <w:r w:rsidRPr="009950C0">
              <w:rPr>
                <w:color w:val="000000"/>
                <w:sz w:val="24"/>
                <w:szCs w:val="24"/>
                <w:lang w:bidi="ar-SA"/>
              </w:rPr>
              <w:t xml:space="preserve"> </w:t>
            </w:r>
            <w:proofErr w:type="spellStart"/>
            <w:r w:rsidRPr="009950C0">
              <w:rPr>
                <w:color w:val="000000"/>
                <w:sz w:val="24"/>
                <w:szCs w:val="24"/>
                <w:lang w:bidi="ar-SA"/>
              </w:rPr>
              <w:t>ǎсатни</w:t>
            </w:r>
            <w:proofErr w:type="spellEnd"/>
            <w:r w:rsidRPr="009950C0">
              <w:rPr>
                <w:color w:val="000000"/>
                <w:sz w:val="24"/>
                <w:szCs w:val="24"/>
                <w:lang w:bidi="ar-SA"/>
              </w:rPr>
              <w:t>», «Ḉǎварни», «Туй»</w:t>
            </w:r>
          </w:p>
        </w:tc>
      </w:tr>
      <w:tr w:rsidR="00B02BFC" w:rsidRPr="004935A6"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C63148" w:rsidRDefault="00B02BFC" w:rsidP="00DF32EE">
            <w:pPr>
              <w:pStyle w:val="S7"/>
              <w:ind w:firstLine="0"/>
            </w:pPr>
            <w:proofErr w:type="spellStart"/>
            <w:r w:rsidRPr="009950C0">
              <w:t>Адылъяльский</w:t>
            </w:r>
            <w:proofErr w:type="spellEnd"/>
            <w:r w:rsidRPr="009950C0">
              <w:t xml:space="preserve"> СК </w:t>
            </w:r>
            <w:r w:rsidRPr="00C63148">
              <w:t>МБУ «Центральная клубная система» Чебоксарского</w:t>
            </w:r>
            <w:r w:rsidRPr="00D52435">
              <w:t xml:space="preserve"> района</w:t>
            </w:r>
            <w:r>
              <w:t xml:space="preserve"> </w:t>
            </w:r>
          </w:p>
        </w:tc>
        <w:tc>
          <w:tcPr>
            <w:tcW w:w="2127" w:type="dxa"/>
            <w:shd w:val="clear" w:color="auto" w:fill="FFFFFF"/>
          </w:tcPr>
          <w:p w:rsidR="00B02BFC" w:rsidRDefault="00B02BFC" w:rsidP="009950C0">
            <w:pPr>
              <w:pStyle w:val="S7"/>
              <w:ind w:firstLine="0"/>
            </w:pPr>
            <w:r w:rsidRPr="008E20F9">
              <w:t>Чебоксарский район</w:t>
            </w:r>
            <w:r>
              <w:t xml:space="preserve">, </w:t>
            </w:r>
          </w:p>
          <w:p w:rsidR="00B02BFC" w:rsidRDefault="00B02BFC" w:rsidP="009950C0">
            <w:pPr>
              <w:pStyle w:val="S7"/>
              <w:ind w:firstLine="0"/>
            </w:pPr>
            <w:r>
              <w:t>д. Адылъял, пер. Торговый</w:t>
            </w:r>
            <w:r w:rsidRPr="009950C0">
              <w:t>, 9</w:t>
            </w:r>
          </w:p>
          <w:p w:rsidR="00B02BFC" w:rsidRPr="008E20F9" w:rsidRDefault="00B02BFC" w:rsidP="00C63148">
            <w:pPr>
              <w:pStyle w:val="S7"/>
              <w:ind w:firstLine="0"/>
            </w:pPr>
          </w:p>
        </w:tc>
        <w:tc>
          <w:tcPr>
            <w:tcW w:w="3118" w:type="dxa"/>
            <w:shd w:val="clear" w:color="auto" w:fill="FFFFFF"/>
          </w:tcPr>
          <w:p w:rsidR="00B02BFC" w:rsidRPr="009950C0" w:rsidRDefault="00B02BFC" w:rsidP="003B06BD">
            <w:pPr>
              <w:pStyle w:val="S7"/>
              <w:ind w:firstLine="0"/>
            </w:pPr>
            <w:r>
              <w:t>З</w:t>
            </w:r>
            <w:r w:rsidRPr="009950C0">
              <w:t>рительный зал на 50 мест, читальный зал</w:t>
            </w:r>
            <w:r w:rsidR="003B06BD">
              <w:t>,</w:t>
            </w:r>
            <w:r>
              <w:t xml:space="preserve"> </w:t>
            </w:r>
            <w:r w:rsidRPr="009950C0">
              <w:t xml:space="preserve">имеется 3 любительских формирования:  </w:t>
            </w:r>
            <w:proofErr w:type="gramStart"/>
            <w:r w:rsidRPr="009950C0">
              <w:t>хореографическое</w:t>
            </w:r>
            <w:proofErr w:type="gramEnd"/>
            <w:r w:rsidRPr="009950C0">
              <w:t>, для старшего поколения, настольный теннис</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C63148" w:rsidRDefault="00B02BFC" w:rsidP="00DF32EE">
            <w:pPr>
              <w:pStyle w:val="S7"/>
              <w:ind w:firstLine="0"/>
            </w:pPr>
            <w:proofErr w:type="spellStart"/>
            <w:r w:rsidRPr="00891BD9">
              <w:t>Ойкасинский</w:t>
            </w:r>
            <w:proofErr w:type="spellEnd"/>
            <w:r w:rsidRPr="00891BD9">
              <w:t xml:space="preserve"> СК </w:t>
            </w:r>
            <w:r w:rsidRPr="00C63148">
              <w:t>МБУ «Центральная клубная система» Чебоксарского</w:t>
            </w:r>
            <w:r w:rsidRPr="00D52435">
              <w:t xml:space="preserve"> района</w:t>
            </w:r>
            <w:r>
              <w:t xml:space="preserve"> </w:t>
            </w:r>
          </w:p>
        </w:tc>
        <w:tc>
          <w:tcPr>
            <w:tcW w:w="2127" w:type="dxa"/>
            <w:shd w:val="clear" w:color="auto" w:fill="FFFFFF"/>
          </w:tcPr>
          <w:p w:rsidR="00B02BFC" w:rsidRPr="008E20F9" w:rsidRDefault="00B02BFC" w:rsidP="00891BD9">
            <w:pPr>
              <w:pStyle w:val="S7"/>
              <w:ind w:firstLine="0"/>
            </w:pPr>
            <w:r w:rsidRPr="008E20F9">
              <w:t>Чебоксарский район</w:t>
            </w:r>
            <w:r>
              <w:t xml:space="preserve">, д. Ойкасы, ул. Заовражная, </w:t>
            </w:r>
            <w:r w:rsidRPr="00891BD9">
              <w:t xml:space="preserve"> 21</w:t>
            </w:r>
          </w:p>
        </w:tc>
        <w:tc>
          <w:tcPr>
            <w:tcW w:w="3118" w:type="dxa"/>
            <w:shd w:val="clear" w:color="auto" w:fill="FFFFFF"/>
          </w:tcPr>
          <w:p w:rsidR="00B02BFC" w:rsidRPr="009950C0" w:rsidRDefault="00B02BFC" w:rsidP="00891BD9">
            <w:pPr>
              <w:pStyle w:val="S7"/>
              <w:ind w:firstLine="0"/>
            </w:pPr>
            <w:r w:rsidRPr="00891BD9">
              <w:t>Коллектив художественной самодеятельности «</w:t>
            </w:r>
            <w:proofErr w:type="spellStart"/>
            <w:r w:rsidRPr="00891BD9">
              <w:t>Мерчен</w:t>
            </w:r>
            <w:proofErr w:type="spellEnd"/>
            <w:r w:rsidRPr="00891BD9">
              <w:t>» 10 чел.</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891BD9" w:rsidRDefault="00B02BFC" w:rsidP="00DF32EE">
            <w:pPr>
              <w:pStyle w:val="S7"/>
              <w:ind w:firstLine="0"/>
            </w:pPr>
            <w:proofErr w:type="spellStart"/>
            <w:r w:rsidRPr="00891BD9">
              <w:t>Онгапосьский</w:t>
            </w:r>
            <w:proofErr w:type="spellEnd"/>
            <w:r w:rsidRPr="00891BD9">
              <w:t xml:space="preserve"> СК </w:t>
            </w:r>
            <w:r w:rsidRPr="00C63148">
              <w:t>МБУ «Центральная клубная система» Чебоксарского</w:t>
            </w:r>
            <w:r w:rsidRPr="00D52435">
              <w:t xml:space="preserve"> района</w:t>
            </w:r>
            <w:r>
              <w:t xml:space="preserve"> </w:t>
            </w:r>
          </w:p>
        </w:tc>
        <w:tc>
          <w:tcPr>
            <w:tcW w:w="2127" w:type="dxa"/>
            <w:shd w:val="clear" w:color="auto" w:fill="FFFFFF"/>
          </w:tcPr>
          <w:p w:rsidR="00B02BFC" w:rsidRPr="008E20F9" w:rsidRDefault="00B02BFC" w:rsidP="003B06BD">
            <w:pPr>
              <w:pStyle w:val="S7"/>
              <w:ind w:firstLine="0"/>
            </w:pPr>
            <w:r w:rsidRPr="008E20F9">
              <w:t>Чебоксарский район</w:t>
            </w:r>
            <w:r>
              <w:t>,</w:t>
            </w:r>
            <w:r w:rsidRPr="00891BD9">
              <w:t xml:space="preserve"> д</w:t>
            </w:r>
            <w:r>
              <w:t xml:space="preserve">. Онгапось, </w:t>
            </w:r>
            <w:r w:rsidR="003B06BD">
              <w:t>у</w:t>
            </w:r>
            <w:r>
              <w:t>л.</w:t>
            </w:r>
            <w:r w:rsidR="003B06BD">
              <w:t xml:space="preserve"> </w:t>
            </w:r>
            <w:proofErr w:type="gramStart"/>
            <w:r>
              <w:t>Комсомольская</w:t>
            </w:r>
            <w:proofErr w:type="gramEnd"/>
            <w:r w:rsidR="003B06BD">
              <w:t>,</w:t>
            </w:r>
            <w:r w:rsidRPr="00891BD9">
              <w:t>18</w:t>
            </w:r>
          </w:p>
        </w:tc>
        <w:tc>
          <w:tcPr>
            <w:tcW w:w="3118" w:type="dxa"/>
            <w:shd w:val="clear" w:color="auto" w:fill="FFFFFF"/>
          </w:tcPr>
          <w:p w:rsidR="00B02BFC" w:rsidRPr="00891BD9" w:rsidRDefault="00B02BFC" w:rsidP="00891BD9">
            <w:pPr>
              <w:pStyle w:val="S7"/>
              <w:ind w:firstLine="0"/>
            </w:pPr>
            <w:r w:rsidRPr="00891BD9">
              <w:t>Вокальный ансамбль «</w:t>
            </w:r>
            <w:proofErr w:type="spellStart"/>
            <w:r w:rsidRPr="00891BD9">
              <w:t>Унка</w:t>
            </w:r>
            <w:proofErr w:type="spellEnd"/>
            <w:r w:rsidRPr="00891BD9">
              <w:t xml:space="preserve"> </w:t>
            </w:r>
            <w:proofErr w:type="spellStart"/>
            <w:r w:rsidRPr="00891BD9">
              <w:t>шевлисем</w:t>
            </w:r>
            <w:proofErr w:type="spellEnd"/>
            <w:r w:rsidRPr="00891BD9">
              <w:t>»</w:t>
            </w:r>
            <w:r>
              <w:rPr>
                <w:rFonts w:ascii="Verdana" w:hAnsi="Verdana"/>
                <w:sz w:val="13"/>
                <w:szCs w:val="13"/>
                <w:shd w:val="clear" w:color="auto" w:fill="F5F5F5"/>
              </w:rPr>
              <w:t> </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891BD9" w:rsidRDefault="00B02BFC" w:rsidP="00B02BFC">
            <w:pPr>
              <w:pStyle w:val="S7"/>
              <w:ind w:firstLine="0"/>
            </w:pPr>
            <w:proofErr w:type="spellStart"/>
            <w:r w:rsidRPr="00DF32EE">
              <w:t>Анат-Кинярская</w:t>
            </w:r>
            <w:proofErr w:type="spellEnd"/>
            <w:r w:rsidRPr="00DF32EE">
              <w:t xml:space="preserve"> сельская библиотека</w:t>
            </w:r>
            <w:r>
              <w:t xml:space="preserve"> МБУ «Централизованная библиотечная система» Чебоксарского района</w:t>
            </w:r>
          </w:p>
        </w:tc>
        <w:tc>
          <w:tcPr>
            <w:tcW w:w="2127" w:type="dxa"/>
            <w:shd w:val="clear" w:color="auto" w:fill="FFFFFF"/>
          </w:tcPr>
          <w:p w:rsidR="00B02BFC" w:rsidRPr="00891BD9" w:rsidRDefault="00B02BFC" w:rsidP="00DF32EE">
            <w:pPr>
              <w:pStyle w:val="S7"/>
              <w:ind w:firstLine="0"/>
            </w:pPr>
            <w:r w:rsidRPr="008E20F9">
              <w:t>Чебоксарский район</w:t>
            </w:r>
            <w:r>
              <w:t>,</w:t>
            </w:r>
            <w:r w:rsidRPr="00891BD9">
              <w:t xml:space="preserve"> </w:t>
            </w:r>
          </w:p>
          <w:p w:rsidR="00B02BFC" w:rsidRDefault="00B02BFC" w:rsidP="00891BD9">
            <w:pPr>
              <w:pStyle w:val="S7"/>
              <w:ind w:firstLine="0"/>
            </w:pPr>
            <w:r w:rsidRPr="00DF32EE">
              <w:t xml:space="preserve">д. Малый Сундырь, </w:t>
            </w:r>
          </w:p>
          <w:p w:rsidR="00B02BFC" w:rsidRPr="008E20F9" w:rsidRDefault="00B02BFC" w:rsidP="00891BD9">
            <w:pPr>
              <w:pStyle w:val="S7"/>
              <w:ind w:firstLine="0"/>
            </w:pPr>
            <w:r w:rsidRPr="00DF32EE">
              <w:t>ул. Становая, 1а</w:t>
            </w:r>
          </w:p>
        </w:tc>
        <w:tc>
          <w:tcPr>
            <w:tcW w:w="3118" w:type="dxa"/>
            <w:shd w:val="clear" w:color="auto" w:fill="FFFFFF"/>
          </w:tcPr>
          <w:p w:rsidR="00B02BFC" w:rsidRPr="00891BD9" w:rsidRDefault="00B02BFC" w:rsidP="00891BD9">
            <w:pPr>
              <w:pStyle w:val="S7"/>
              <w:ind w:firstLine="0"/>
            </w:pPr>
            <w:r w:rsidRPr="00DF32EE">
              <w:t>Объем фонда – 8462 экз.</w:t>
            </w:r>
            <w:r w:rsidRPr="00DF32EE">
              <w:br/>
              <w:t>из них электронных изданий – 156 экз.</w:t>
            </w:r>
            <w:r w:rsidR="004F24E9">
              <w:t xml:space="preserve"> В 2020 г. отремонтирован спортивный зал.</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DF32EE" w:rsidRDefault="00B02BFC" w:rsidP="00B02BFC">
            <w:pPr>
              <w:pStyle w:val="S7"/>
              <w:ind w:firstLine="0"/>
            </w:pPr>
            <w:proofErr w:type="spellStart"/>
            <w:r>
              <w:t>Вурман</w:t>
            </w:r>
            <w:proofErr w:type="spellEnd"/>
            <w:r>
              <w:t xml:space="preserve"> – </w:t>
            </w:r>
            <w:proofErr w:type="spellStart"/>
            <w:r>
              <w:t>Сюктерская</w:t>
            </w:r>
            <w:proofErr w:type="spellEnd"/>
            <w:r>
              <w:t xml:space="preserve"> </w:t>
            </w:r>
            <w:r w:rsidRPr="00DF32EE">
              <w:t>сельская библиотека</w:t>
            </w:r>
            <w:r>
              <w:t xml:space="preserve"> МБУ «Централизованная библиотечная система» Чебоксарского района</w:t>
            </w:r>
          </w:p>
        </w:tc>
        <w:tc>
          <w:tcPr>
            <w:tcW w:w="2127" w:type="dxa"/>
            <w:shd w:val="clear" w:color="auto" w:fill="FFFFFF"/>
          </w:tcPr>
          <w:p w:rsidR="00B02BFC" w:rsidRDefault="00B02BFC" w:rsidP="00DF32EE">
            <w:pPr>
              <w:pStyle w:val="S7"/>
              <w:ind w:firstLine="0"/>
            </w:pPr>
            <w:r w:rsidRPr="008E20F9">
              <w:t>Чебоксарский район</w:t>
            </w:r>
            <w:r>
              <w:t>,</w:t>
            </w:r>
            <w:r w:rsidRPr="00891BD9">
              <w:t xml:space="preserve"> </w:t>
            </w:r>
          </w:p>
          <w:p w:rsidR="00B02BFC" w:rsidRDefault="00B02BFC" w:rsidP="00DF32EE">
            <w:pPr>
              <w:pStyle w:val="S7"/>
              <w:ind w:firstLine="0"/>
            </w:pPr>
            <w:r w:rsidRPr="00DF32EE">
              <w:t xml:space="preserve">с. Хыркасы,  </w:t>
            </w:r>
          </w:p>
          <w:p w:rsidR="00B02BFC" w:rsidRPr="008E20F9" w:rsidRDefault="00B02BFC" w:rsidP="00B02BFC">
            <w:pPr>
              <w:pStyle w:val="S7"/>
              <w:ind w:firstLine="0"/>
            </w:pPr>
            <w:r w:rsidRPr="00DF32EE">
              <w:t>ул. Проектная, д.1 кв.1</w:t>
            </w:r>
          </w:p>
        </w:tc>
        <w:tc>
          <w:tcPr>
            <w:tcW w:w="3118" w:type="dxa"/>
            <w:shd w:val="clear" w:color="auto" w:fill="FFFFFF"/>
          </w:tcPr>
          <w:p w:rsidR="00B02BFC" w:rsidRPr="00DF32EE" w:rsidRDefault="00B02BFC" w:rsidP="00891BD9">
            <w:pPr>
              <w:pStyle w:val="S7"/>
              <w:ind w:firstLine="0"/>
            </w:pPr>
            <w:r w:rsidRPr="00DF32EE">
              <w:t>Объем фонда –</w:t>
            </w:r>
            <w:r>
              <w:t xml:space="preserve"> </w:t>
            </w:r>
            <w:r w:rsidRPr="00DF32EE">
              <w:t>8626 экз.</w:t>
            </w:r>
            <w:r w:rsidRPr="00DF32EE">
              <w:br/>
            </w:r>
            <w:r>
              <w:t>и</w:t>
            </w:r>
            <w:r w:rsidRPr="00DF32EE">
              <w:t>з них электронные издания – 118 экз.</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Default="00B02BFC" w:rsidP="00B02BFC">
            <w:pPr>
              <w:pStyle w:val="S7"/>
              <w:ind w:firstLine="0"/>
            </w:pPr>
            <w:proofErr w:type="spellStart"/>
            <w:r w:rsidRPr="00DF32EE">
              <w:t>Салабай</w:t>
            </w:r>
            <w:r>
              <w:t>касинская</w:t>
            </w:r>
            <w:proofErr w:type="spellEnd"/>
            <w:r>
              <w:t xml:space="preserve"> </w:t>
            </w:r>
            <w:r w:rsidRPr="00DF32EE">
              <w:t>сельская библиотека</w:t>
            </w:r>
            <w:r>
              <w:t xml:space="preserve"> МБУ «Централизованная библиотечная система» Чебоксарского района</w:t>
            </w:r>
          </w:p>
        </w:tc>
        <w:tc>
          <w:tcPr>
            <w:tcW w:w="2127" w:type="dxa"/>
            <w:shd w:val="clear" w:color="auto" w:fill="FFFFFF"/>
          </w:tcPr>
          <w:p w:rsidR="00B02BFC" w:rsidRDefault="00B02BFC" w:rsidP="00DF32EE">
            <w:pPr>
              <w:pStyle w:val="S7"/>
              <w:ind w:firstLine="0"/>
            </w:pPr>
            <w:r w:rsidRPr="008E20F9">
              <w:t>Чебоксарский район</w:t>
            </w:r>
            <w:r>
              <w:t>,</w:t>
            </w:r>
            <w:r w:rsidRPr="00891BD9">
              <w:t xml:space="preserve"> </w:t>
            </w:r>
          </w:p>
          <w:p w:rsidR="00B02BFC" w:rsidRPr="000C2A5F" w:rsidRDefault="00B02BFC" w:rsidP="00DF32EE">
            <w:pPr>
              <w:pStyle w:val="S7"/>
              <w:ind w:firstLine="0"/>
            </w:pPr>
            <w:r>
              <w:t>д.</w:t>
            </w:r>
            <w:r w:rsidRPr="00DF32EE">
              <w:t xml:space="preserve"> Салабайкасы,  ул</w:t>
            </w:r>
            <w:r>
              <w:t xml:space="preserve">. Медицинская,  </w:t>
            </w:r>
          </w:p>
          <w:p w:rsidR="00B02BFC" w:rsidRPr="008E20F9" w:rsidRDefault="00B02BFC" w:rsidP="00DF32EE">
            <w:pPr>
              <w:pStyle w:val="S7"/>
              <w:ind w:firstLine="0"/>
            </w:pPr>
            <w:r w:rsidRPr="000C2A5F">
              <w:t>1</w:t>
            </w:r>
          </w:p>
        </w:tc>
        <w:tc>
          <w:tcPr>
            <w:tcW w:w="3118" w:type="dxa"/>
            <w:shd w:val="clear" w:color="auto" w:fill="FFFFFF"/>
          </w:tcPr>
          <w:p w:rsidR="00B02BFC" w:rsidRPr="00DF32EE" w:rsidRDefault="00B02BFC" w:rsidP="00891BD9">
            <w:pPr>
              <w:pStyle w:val="S7"/>
              <w:ind w:firstLine="0"/>
            </w:pPr>
            <w:r w:rsidRPr="000C2A5F">
              <w:t>Объем фонда – 7716 экз.</w:t>
            </w:r>
          </w:p>
        </w:tc>
      </w:tr>
      <w:tr w:rsidR="00B02BFC" w:rsidRPr="00891BD9" w:rsidTr="00A5288A">
        <w:tc>
          <w:tcPr>
            <w:tcW w:w="1809" w:type="dxa"/>
            <w:vMerge/>
            <w:shd w:val="clear" w:color="auto" w:fill="FFFFFF"/>
          </w:tcPr>
          <w:p w:rsidR="00B02BFC" w:rsidRPr="00475945" w:rsidRDefault="00B02BFC" w:rsidP="005A0548">
            <w:pPr>
              <w:pStyle w:val="S7"/>
              <w:ind w:firstLine="0"/>
              <w:jc w:val="center"/>
            </w:pPr>
          </w:p>
        </w:tc>
        <w:tc>
          <w:tcPr>
            <w:tcW w:w="2835" w:type="dxa"/>
            <w:shd w:val="clear" w:color="auto" w:fill="FFFFFF"/>
          </w:tcPr>
          <w:p w:rsidR="00B02BFC" w:rsidRPr="00DF32EE" w:rsidRDefault="00B02BFC" w:rsidP="00B02BFC">
            <w:pPr>
              <w:pStyle w:val="S7"/>
              <w:ind w:firstLine="0"/>
            </w:pPr>
            <w:proofErr w:type="spellStart"/>
            <w:r>
              <w:t>Шобашкаркасинская</w:t>
            </w:r>
            <w:proofErr w:type="spellEnd"/>
            <w:r>
              <w:t xml:space="preserve"> </w:t>
            </w:r>
            <w:r w:rsidRPr="00DF32EE">
              <w:t>сельская библиотека</w:t>
            </w:r>
            <w:r>
              <w:t xml:space="preserve"> МБУ «Централизованная библиотечная система» Чебоксарского района</w:t>
            </w:r>
          </w:p>
        </w:tc>
        <w:tc>
          <w:tcPr>
            <w:tcW w:w="2127" w:type="dxa"/>
            <w:shd w:val="clear" w:color="auto" w:fill="FFFFFF"/>
          </w:tcPr>
          <w:p w:rsidR="00B02BFC" w:rsidRDefault="00B02BFC" w:rsidP="000C2A5F">
            <w:pPr>
              <w:pStyle w:val="S7"/>
              <w:ind w:firstLine="0"/>
            </w:pPr>
            <w:r w:rsidRPr="008E20F9">
              <w:t>Чебоксарский район</w:t>
            </w:r>
            <w:r>
              <w:t>,</w:t>
            </w:r>
          </w:p>
          <w:p w:rsidR="00B02BFC" w:rsidRDefault="00B02BFC" w:rsidP="000C2A5F">
            <w:pPr>
              <w:pStyle w:val="S7"/>
              <w:ind w:firstLine="0"/>
            </w:pPr>
            <w:r w:rsidRPr="00B02BFC">
              <w:t>д</w:t>
            </w:r>
            <w:r>
              <w:t>. Шобашкаркасы,</w:t>
            </w:r>
            <w:r w:rsidRPr="00B02BFC">
              <w:t xml:space="preserve"> ул</w:t>
            </w:r>
            <w:r>
              <w:t xml:space="preserve">. </w:t>
            </w:r>
            <w:r w:rsidRPr="00B02BFC">
              <w:t xml:space="preserve">Главная, </w:t>
            </w:r>
          </w:p>
          <w:p w:rsidR="00B02BFC" w:rsidRPr="008E20F9" w:rsidRDefault="00B02BFC" w:rsidP="00B02BFC">
            <w:pPr>
              <w:pStyle w:val="S7"/>
              <w:ind w:firstLine="0"/>
            </w:pPr>
            <w:r w:rsidRPr="00B02BFC">
              <w:t>25</w:t>
            </w:r>
          </w:p>
        </w:tc>
        <w:tc>
          <w:tcPr>
            <w:tcW w:w="3118" w:type="dxa"/>
            <w:shd w:val="clear" w:color="auto" w:fill="FFFFFF"/>
          </w:tcPr>
          <w:p w:rsidR="00B02BFC" w:rsidRPr="000C2A5F" w:rsidRDefault="00B02BFC" w:rsidP="00891BD9">
            <w:pPr>
              <w:pStyle w:val="S7"/>
              <w:ind w:firstLine="0"/>
            </w:pPr>
            <w:r w:rsidRPr="00B02BFC">
              <w:t>Объем фонда –7166 экз.</w:t>
            </w:r>
          </w:p>
        </w:tc>
      </w:tr>
      <w:tr w:rsidR="003B06BD" w:rsidRPr="00891BD9" w:rsidTr="00A5288A">
        <w:tc>
          <w:tcPr>
            <w:tcW w:w="1809" w:type="dxa"/>
            <w:vMerge w:val="restart"/>
            <w:shd w:val="clear" w:color="auto" w:fill="FFFFFF"/>
          </w:tcPr>
          <w:p w:rsidR="003B06BD" w:rsidRPr="00475945" w:rsidRDefault="003B06BD" w:rsidP="005A0548">
            <w:pPr>
              <w:pStyle w:val="S7"/>
              <w:ind w:firstLine="0"/>
              <w:jc w:val="center"/>
            </w:pPr>
            <w:r>
              <w:t>Организации здравоохранения</w:t>
            </w:r>
          </w:p>
        </w:tc>
        <w:tc>
          <w:tcPr>
            <w:tcW w:w="2835" w:type="dxa"/>
            <w:shd w:val="clear" w:color="auto" w:fill="FFFFFF"/>
          </w:tcPr>
          <w:p w:rsidR="003B06BD" w:rsidRDefault="003B06BD" w:rsidP="003B06BD">
            <w:pPr>
              <w:pStyle w:val="S7"/>
              <w:ind w:firstLine="0"/>
            </w:pPr>
            <w:r w:rsidRPr="00B02BFC">
              <w:t>Хыркасинская врачебная амбулатория с кабинетом врача общей практики (семейного врача)</w:t>
            </w:r>
            <w:r>
              <w:t xml:space="preserve"> БУ ЧР «Чебоксарская районная больница» Минздрава Чувашии</w:t>
            </w:r>
          </w:p>
        </w:tc>
        <w:tc>
          <w:tcPr>
            <w:tcW w:w="2127" w:type="dxa"/>
            <w:shd w:val="clear" w:color="auto" w:fill="FFFFFF"/>
          </w:tcPr>
          <w:p w:rsidR="003B06BD" w:rsidRDefault="003B06BD" w:rsidP="005F34E5">
            <w:pPr>
              <w:pStyle w:val="S7"/>
              <w:ind w:firstLine="0"/>
            </w:pPr>
            <w:r w:rsidRPr="005F34E5">
              <w:t xml:space="preserve">Чебоксарский район,  </w:t>
            </w:r>
          </w:p>
          <w:p w:rsidR="003B06BD" w:rsidRPr="005F34E5" w:rsidRDefault="003B06BD" w:rsidP="005F34E5">
            <w:pPr>
              <w:pStyle w:val="S7"/>
              <w:ind w:firstLine="0"/>
            </w:pPr>
            <w:r w:rsidRPr="005F34E5">
              <w:t xml:space="preserve">с. Хыркасы, </w:t>
            </w:r>
          </w:p>
          <w:p w:rsidR="003B06BD" w:rsidRPr="008E20F9" w:rsidRDefault="003B06BD" w:rsidP="005F34E5">
            <w:pPr>
              <w:pStyle w:val="S7"/>
              <w:ind w:firstLine="0"/>
            </w:pPr>
            <w:r w:rsidRPr="005F34E5">
              <w:t>ул. Ресторанная, 5</w:t>
            </w:r>
          </w:p>
        </w:tc>
        <w:tc>
          <w:tcPr>
            <w:tcW w:w="3118" w:type="dxa"/>
            <w:shd w:val="clear" w:color="auto" w:fill="FFFFFF"/>
          </w:tcPr>
          <w:p w:rsidR="003B06BD" w:rsidRPr="00B02BFC" w:rsidRDefault="003B06BD" w:rsidP="00891BD9">
            <w:pPr>
              <w:pStyle w:val="S7"/>
              <w:ind w:firstLine="0"/>
            </w:pPr>
            <w:r w:rsidRPr="005F34E5">
              <w:t>Имеется доврачебный, кабинет приема врача, смотровой, процедурный/прививочный, кабинет здорового ребенка, кабинет профилактики, дневной стациона</w:t>
            </w:r>
            <w:r>
              <w:t>р</w:t>
            </w:r>
          </w:p>
        </w:tc>
      </w:tr>
      <w:tr w:rsidR="003B06BD" w:rsidRPr="00891BD9" w:rsidTr="00A5288A">
        <w:tc>
          <w:tcPr>
            <w:tcW w:w="1809" w:type="dxa"/>
            <w:vMerge/>
            <w:shd w:val="clear" w:color="auto" w:fill="FFFFFF"/>
          </w:tcPr>
          <w:p w:rsidR="003B06BD" w:rsidRDefault="003B06BD" w:rsidP="005A0548">
            <w:pPr>
              <w:pStyle w:val="S7"/>
              <w:ind w:firstLine="0"/>
              <w:jc w:val="center"/>
            </w:pPr>
          </w:p>
        </w:tc>
        <w:tc>
          <w:tcPr>
            <w:tcW w:w="2835" w:type="dxa"/>
            <w:shd w:val="clear" w:color="auto" w:fill="FFFFFF"/>
          </w:tcPr>
          <w:p w:rsidR="003B06BD" w:rsidRPr="00B02BFC" w:rsidRDefault="003B06BD" w:rsidP="003B06BD">
            <w:pPr>
              <w:pStyle w:val="S7"/>
              <w:ind w:firstLine="0"/>
            </w:pPr>
            <w:proofErr w:type="spellStart"/>
            <w:r w:rsidRPr="005F34E5">
              <w:t>Анат-Кинярский</w:t>
            </w:r>
            <w:proofErr w:type="spellEnd"/>
            <w:r w:rsidRPr="005F34E5">
              <w:t xml:space="preserve"> фельдшерско-акушерский пункт</w:t>
            </w:r>
            <w:r>
              <w:t xml:space="preserve"> БУ ЧР «Чебоксарская районная </w:t>
            </w:r>
            <w:r>
              <w:lastRenderedPageBreak/>
              <w:t>больница» Минздрава Чувашии</w:t>
            </w:r>
          </w:p>
        </w:tc>
        <w:tc>
          <w:tcPr>
            <w:tcW w:w="2127" w:type="dxa"/>
            <w:shd w:val="clear" w:color="auto" w:fill="FFFFFF"/>
          </w:tcPr>
          <w:p w:rsidR="003B06BD" w:rsidRDefault="003B06BD" w:rsidP="005F34E5">
            <w:pPr>
              <w:pStyle w:val="S7"/>
              <w:ind w:firstLine="0"/>
            </w:pPr>
            <w:r w:rsidRPr="005F34E5">
              <w:lastRenderedPageBreak/>
              <w:t xml:space="preserve">Чебоксарский район, </w:t>
            </w:r>
            <w:proofErr w:type="spellStart"/>
            <w:r w:rsidRPr="005F34E5">
              <w:t>с</w:t>
            </w:r>
            <w:proofErr w:type="gramStart"/>
            <w:r w:rsidRPr="005F34E5">
              <w:t>.А</w:t>
            </w:r>
            <w:proofErr w:type="gramEnd"/>
            <w:r w:rsidRPr="005F34E5">
              <w:t>нат-Киняры</w:t>
            </w:r>
            <w:proofErr w:type="spellEnd"/>
            <w:r w:rsidRPr="005F34E5">
              <w:t xml:space="preserve">, </w:t>
            </w:r>
          </w:p>
          <w:p w:rsidR="003B06BD" w:rsidRPr="005F34E5" w:rsidRDefault="003B06BD" w:rsidP="005F34E5">
            <w:pPr>
              <w:pStyle w:val="S7"/>
              <w:ind w:firstLine="0"/>
            </w:pPr>
            <w:r w:rsidRPr="005F34E5">
              <w:t>ул. Луговая, д.17</w:t>
            </w:r>
          </w:p>
        </w:tc>
        <w:tc>
          <w:tcPr>
            <w:tcW w:w="3118" w:type="dxa"/>
            <w:shd w:val="clear" w:color="auto" w:fill="FFFFFF"/>
          </w:tcPr>
          <w:p w:rsidR="003B06BD" w:rsidRPr="005F34E5" w:rsidRDefault="003B06BD" w:rsidP="003B06BD">
            <w:pPr>
              <w:pStyle w:val="S7"/>
              <w:ind w:firstLine="0"/>
            </w:pPr>
            <w:r>
              <w:t xml:space="preserve">Имеется </w:t>
            </w:r>
            <w:r w:rsidRPr="005F34E5">
              <w:t xml:space="preserve">кабинет </w:t>
            </w:r>
            <w:proofErr w:type="gramStart"/>
            <w:r w:rsidRPr="005F34E5">
              <w:t>приема</w:t>
            </w:r>
            <w:proofErr w:type="gramEnd"/>
            <w:r w:rsidRPr="005F34E5">
              <w:t xml:space="preserve"> совмещен</w:t>
            </w:r>
            <w:r>
              <w:t>ный</w:t>
            </w:r>
            <w:r w:rsidRPr="005F34E5">
              <w:t xml:space="preserve"> с кабинетом здорового ребенка,</w:t>
            </w:r>
            <w:r>
              <w:t xml:space="preserve"> </w:t>
            </w:r>
            <w:r w:rsidRPr="005F34E5">
              <w:t>процедурный совмещен</w:t>
            </w:r>
            <w:r>
              <w:t>ный</w:t>
            </w:r>
            <w:r w:rsidRPr="005F34E5">
              <w:t xml:space="preserve"> </w:t>
            </w:r>
            <w:r w:rsidRPr="005F34E5">
              <w:lastRenderedPageBreak/>
              <w:t>со смотровым кабинетом</w:t>
            </w:r>
          </w:p>
        </w:tc>
      </w:tr>
      <w:tr w:rsidR="003B06BD" w:rsidRPr="00891BD9" w:rsidTr="00A5288A">
        <w:tc>
          <w:tcPr>
            <w:tcW w:w="1809" w:type="dxa"/>
            <w:vMerge/>
            <w:shd w:val="clear" w:color="auto" w:fill="FFFFFF"/>
          </w:tcPr>
          <w:p w:rsidR="003B06BD" w:rsidRDefault="003B06BD" w:rsidP="005A0548">
            <w:pPr>
              <w:pStyle w:val="S7"/>
              <w:ind w:firstLine="0"/>
              <w:jc w:val="center"/>
            </w:pPr>
          </w:p>
        </w:tc>
        <w:tc>
          <w:tcPr>
            <w:tcW w:w="2835" w:type="dxa"/>
            <w:shd w:val="clear" w:color="auto" w:fill="FFFFFF"/>
          </w:tcPr>
          <w:p w:rsidR="003B06BD" w:rsidRPr="005F34E5" w:rsidRDefault="003B06BD" w:rsidP="003B06BD">
            <w:pPr>
              <w:pStyle w:val="S7"/>
              <w:ind w:firstLine="0"/>
            </w:pPr>
            <w:proofErr w:type="spellStart"/>
            <w:r w:rsidRPr="005F34E5">
              <w:t>Салабайкасинский</w:t>
            </w:r>
            <w:proofErr w:type="spellEnd"/>
            <w:r w:rsidRPr="005F34E5">
              <w:t xml:space="preserve"> фельдшерско-акушерский пункт</w:t>
            </w:r>
            <w:r>
              <w:t xml:space="preserve"> БУ ЧР «Чебоксарская районная больница» Минздрава Чувашии</w:t>
            </w:r>
          </w:p>
        </w:tc>
        <w:tc>
          <w:tcPr>
            <w:tcW w:w="2127" w:type="dxa"/>
            <w:shd w:val="clear" w:color="auto" w:fill="FFFFFF"/>
          </w:tcPr>
          <w:p w:rsidR="003B06BD" w:rsidRPr="005F34E5" w:rsidRDefault="003B06BD" w:rsidP="005F34E5">
            <w:pPr>
              <w:pStyle w:val="S7"/>
              <w:ind w:firstLine="0"/>
            </w:pPr>
            <w:r w:rsidRPr="005F34E5">
              <w:t>Чебоксарский район, </w:t>
            </w:r>
            <w:r>
              <w:t xml:space="preserve"> </w:t>
            </w:r>
            <w:proofErr w:type="spellStart"/>
            <w:r>
              <w:t>д</w:t>
            </w:r>
            <w:proofErr w:type="gramStart"/>
            <w:r w:rsidRPr="005F34E5">
              <w:t>.С</w:t>
            </w:r>
            <w:proofErr w:type="gramEnd"/>
            <w:r w:rsidRPr="005F34E5">
              <w:t>алабайкасы</w:t>
            </w:r>
            <w:proofErr w:type="spellEnd"/>
            <w:r w:rsidRPr="005F34E5">
              <w:t>, ул.Медицинская, д.3</w:t>
            </w:r>
          </w:p>
        </w:tc>
        <w:tc>
          <w:tcPr>
            <w:tcW w:w="3118" w:type="dxa"/>
            <w:shd w:val="clear" w:color="auto" w:fill="FFFFFF"/>
          </w:tcPr>
          <w:p w:rsidR="003B06BD" w:rsidRDefault="003B06BD" w:rsidP="005F34E5">
            <w:pPr>
              <w:pStyle w:val="S7"/>
              <w:ind w:firstLine="0"/>
            </w:pPr>
            <w:r w:rsidRPr="005F34E5">
              <w:t>Имеется кабинет приема, кабинет здорового ребенка, процедурный, прививочный, смотровой, кабинет персонала</w:t>
            </w:r>
          </w:p>
        </w:tc>
      </w:tr>
      <w:tr w:rsidR="003B06BD" w:rsidRPr="00891BD9" w:rsidTr="00A5288A">
        <w:tc>
          <w:tcPr>
            <w:tcW w:w="1809" w:type="dxa"/>
            <w:vMerge/>
            <w:shd w:val="clear" w:color="auto" w:fill="FFFFFF"/>
          </w:tcPr>
          <w:p w:rsidR="003B06BD" w:rsidRDefault="003B06BD" w:rsidP="005A0548">
            <w:pPr>
              <w:pStyle w:val="S7"/>
              <w:ind w:firstLine="0"/>
              <w:jc w:val="center"/>
            </w:pPr>
          </w:p>
        </w:tc>
        <w:tc>
          <w:tcPr>
            <w:tcW w:w="2835" w:type="dxa"/>
            <w:shd w:val="clear" w:color="auto" w:fill="FFFFFF"/>
          </w:tcPr>
          <w:p w:rsidR="003B06BD" w:rsidRPr="005F34E5" w:rsidRDefault="003B06BD" w:rsidP="003B06BD">
            <w:pPr>
              <w:pStyle w:val="S7"/>
              <w:ind w:firstLine="0"/>
            </w:pPr>
            <w:proofErr w:type="spellStart"/>
            <w:r w:rsidRPr="003B06BD">
              <w:t>Сюктерский</w:t>
            </w:r>
            <w:proofErr w:type="spellEnd"/>
            <w:r w:rsidRPr="003B06BD">
              <w:t xml:space="preserve"> фельдшерско-акушерский пункт</w:t>
            </w:r>
            <w:r>
              <w:t xml:space="preserve"> БУ ЧР «Чебоксарская районная больница» Минздрава Чувашии</w:t>
            </w:r>
          </w:p>
        </w:tc>
        <w:tc>
          <w:tcPr>
            <w:tcW w:w="2127" w:type="dxa"/>
            <w:shd w:val="clear" w:color="auto" w:fill="FFFFFF"/>
          </w:tcPr>
          <w:p w:rsidR="003B06BD" w:rsidRPr="005F34E5" w:rsidRDefault="003B06BD" w:rsidP="005F34E5">
            <w:pPr>
              <w:pStyle w:val="S7"/>
              <w:ind w:firstLine="0"/>
            </w:pPr>
            <w:r w:rsidRPr="005F34E5">
              <w:t>Чебоксарский район,</w:t>
            </w:r>
            <w:r>
              <w:t xml:space="preserve"> </w:t>
            </w:r>
            <w:proofErr w:type="spellStart"/>
            <w:r w:rsidRPr="003B06BD">
              <w:t>п</w:t>
            </w:r>
            <w:proofErr w:type="gramStart"/>
            <w:r w:rsidRPr="003B06BD">
              <w:t>.С</w:t>
            </w:r>
            <w:proofErr w:type="gramEnd"/>
            <w:r w:rsidRPr="003B06BD">
              <w:t>юктерка</w:t>
            </w:r>
            <w:proofErr w:type="spellEnd"/>
            <w:r w:rsidRPr="003B06BD">
              <w:t>, ул.Главная, д.4 А</w:t>
            </w:r>
          </w:p>
        </w:tc>
        <w:tc>
          <w:tcPr>
            <w:tcW w:w="3118" w:type="dxa"/>
            <w:shd w:val="clear" w:color="auto" w:fill="FFFFFF"/>
          </w:tcPr>
          <w:p w:rsidR="003B06BD" w:rsidRPr="005F34E5" w:rsidRDefault="003B06BD" w:rsidP="003B06BD">
            <w:pPr>
              <w:pStyle w:val="S7"/>
              <w:ind w:firstLine="0"/>
            </w:pPr>
            <w:r w:rsidRPr="005F34E5">
              <w:t>Имеется кабинет</w:t>
            </w:r>
            <w:r w:rsidRPr="003B06BD">
              <w:t xml:space="preserve"> </w:t>
            </w:r>
            <w:proofErr w:type="gramStart"/>
            <w:r w:rsidRPr="003B06BD">
              <w:t>приема</w:t>
            </w:r>
            <w:proofErr w:type="gramEnd"/>
            <w:r w:rsidRPr="003B06BD">
              <w:t xml:space="preserve"> совмещен</w:t>
            </w:r>
            <w:r>
              <w:t>ный</w:t>
            </w:r>
            <w:r w:rsidRPr="003B06BD">
              <w:t xml:space="preserve"> со смотровым кабинетом, кабинет здорового ребенка, процедурный совмещен</w:t>
            </w:r>
            <w:r>
              <w:t>ный</w:t>
            </w:r>
            <w:r w:rsidRPr="003B06BD">
              <w:t xml:space="preserve"> с прививочным</w:t>
            </w:r>
          </w:p>
        </w:tc>
      </w:tr>
      <w:tr w:rsidR="003B06BD" w:rsidRPr="00891BD9" w:rsidTr="00A5288A">
        <w:tc>
          <w:tcPr>
            <w:tcW w:w="1809" w:type="dxa"/>
            <w:shd w:val="clear" w:color="auto" w:fill="FFFFFF"/>
          </w:tcPr>
          <w:p w:rsidR="003B06BD" w:rsidRPr="00D715B5" w:rsidRDefault="003B06BD" w:rsidP="003B06BD">
            <w:pPr>
              <w:pStyle w:val="S7"/>
              <w:ind w:firstLine="0"/>
            </w:pPr>
            <w:r w:rsidRPr="00D715B5">
              <w:t>Учреждения управления</w:t>
            </w:r>
          </w:p>
          <w:p w:rsidR="003B06BD" w:rsidRDefault="003B06BD" w:rsidP="005A0548">
            <w:pPr>
              <w:pStyle w:val="S7"/>
              <w:ind w:firstLine="0"/>
              <w:jc w:val="center"/>
            </w:pPr>
          </w:p>
        </w:tc>
        <w:tc>
          <w:tcPr>
            <w:tcW w:w="2835" w:type="dxa"/>
            <w:shd w:val="clear" w:color="auto" w:fill="FFFFFF"/>
          </w:tcPr>
          <w:p w:rsidR="003B06BD" w:rsidRPr="003B06BD" w:rsidRDefault="009719E5" w:rsidP="003B06BD">
            <w:pPr>
              <w:pStyle w:val="S7"/>
              <w:ind w:firstLine="0"/>
            </w:pPr>
            <w:r>
              <w:t>Администрация Вурман</w:t>
            </w:r>
            <w:r w:rsidR="00EB5383">
              <w:t>-Сюктерского сельского поселения</w:t>
            </w:r>
          </w:p>
        </w:tc>
        <w:tc>
          <w:tcPr>
            <w:tcW w:w="2127" w:type="dxa"/>
            <w:shd w:val="clear" w:color="auto" w:fill="FFFFFF"/>
          </w:tcPr>
          <w:p w:rsidR="00EB5383" w:rsidRDefault="00EB5383" w:rsidP="005F34E5">
            <w:pPr>
              <w:pStyle w:val="S7"/>
              <w:ind w:firstLine="0"/>
            </w:pPr>
            <w:r w:rsidRPr="005F34E5">
              <w:t>Чебоксарский район,</w:t>
            </w:r>
            <w:r>
              <w:t xml:space="preserve"> </w:t>
            </w:r>
          </w:p>
          <w:p w:rsidR="00EB5383" w:rsidRDefault="00EB5383" w:rsidP="005F34E5">
            <w:pPr>
              <w:pStyle w:val="S7"/>
              <w:ind w:firstLine="0"/>
            </w:pPr>
            <w:r w:rsidRPr="00EB5383">
              <w:t>с.</w:t>
            </w:r>
            <w:r>
              <w:t xml:space="preserve"> </w:t>
            </w:r>
            <w:r w:rsidRPr="00EB5383">
              <w:t xml:space="preserve">Хыркасы, </w:t>
            </w:r>
          </w:p>
          <w:p w:rsidR="003B06BD" w:rsidRPr="005F34E5" w:rsidRDefault="00EB5383" w:rsidP="005F34E5">
            <w:pPr>
              <w:pStyle w:val="S7"/>
              <w:ind w:firstLine="0"/>
            </w:pPr>
            <w:r w:rsidRPr="00EB5383">
              <w:t>ул.</w:t>
            </w:r>
            <w:r>
              <w:t xml:space="preserve"> Ресторанная, </w:t>
            </w:r>
            <w:r w:rsidRPr="00EB5383">
              <w:t>4</w:t>
            </w:r>
          </w:p>
        </w:tc>
        <w:tc>
          <w:tcPr>
            <w:tcW w:w="3118" w:type="dxa"/>
            <w:shd w:val="clear" w:color="auto" w:fill="FFFFFF"/>
          </w:tcPr>
          <w:p w:rsidR="003B06BD" w:rsidRPr="005F34E5" w:rsidRDefault="003B06BD" w:rsidP="003B06BD">
            <w:pPr>
              <w:pStyle w:val="S7"/>
              <w:ind w:firstLine="0"/>
            </w:pPr>
          </w:p>
        </w:tc>
      </w:tr>
    </w:tbl>
    <w:p w:rsidR="00251A33" w:rsidRPr="004935A6" w:rsidRDefault="00251A33" w:rsidP="00251A33">
      <w:pPr>
        <w:shd w:val="clear" w:color="auto" w:fill="FFFFFF"/>
        <w:adjustRightInd w:val="0"/>
        <w:spacing w:line="264" w:lineRule="auto"/>
        <w:ind w:firstLine="567"/>
        <w:jc w:val="both"/>
        <w:rPr>
          <w:color w:val="000000"/>
          <w:spacing w:val="3"/>
          <w:sz w:val="24"/>
          <w:szCs w:val="24"/>
        </w:rPr>
      </w:pPr>
      <w:r w:rsidRPr="004935A6">
        <w:rPr>
          <w:color w:val="000000"/>
          <w:spacing w:val="3"/>
          <w:sz w:val="24"/>
          <w:szCs w:val="24"/>
        </w:rPr>
        <w:t xml:space="preserve">Обеспеченность населения сельского поселения образовательными организациями, учреждениями культуры в </w:t>
      </w:r>
      <w:r w:rsidRPr="00251A33">
        <w:rPr>
          <w:color w:val="000000"/>
          <w:spacing w:val="3"/>
          <w:sz w:val="24"/>
          <w:szCs w:val="24"/>
        </w:rPr>
        <w:t>Вурман-Сюктерском</w:t>
      </w:r>
      <w:r w:rsidRPr="004935A6">
        <w:rPr>
          <w:color w:val="000000"/>
          <w:spacing w:val="3"/>
          <w:sz w:val="24"/>
          <w:szCs w:val="24"/>
        </w:rPr>
        <w:t xml:space="preserve"> сельском </w:t>
      </w:r>
      <w:r>
        <w:rPr>
          <w:color w:val="000000"/>
          <w:spacing w:val="3"/>
          <w:sz w:val="24"/>
          <w:szCs w:val="24"/>
        </w:rPr>
        <w:t xml:space="preserve">поселении близкая к нормативной, отмечается нехватка </w:t>
      </w:r>
      <w:proofErr w:type="gramStart"/>
      <w:r w:rsidRPr="004935A6">
        <w:rPr>
          <w:color w:val="000000"/>
          <w:spacing w:val="3"/>
          <w:sz w:val="24"/>
          <w:szCs w:val="24"/>
        </w:rPr>
        <w:t>спорт</w:t>
      </w:r>
      <w:r>
        <w:rPr>
          <w:color w:val="000000"/>
          <w:spacing w:val="3"/>
          <w:sz w:val="24"/>
          <w:szCs w:val="24"/>
        </w:rPr>
        <w:t>ивных</w:t>
      </w:r>
      <w:proofErr w:type="gramEnd"/>
      <w:r>
        <w:rPr>
          <w:color w:val="000000"/>
          <w:spacing w:val="3"/>
          <w:sz w:val="24"/>
          <w:szCs w:val="24"/>
        </w:rPr>
        <w:t xml:space="preserve"> объектов в поселении.</w:t>
      </w:r>
    </w:p>
    <w:p w:rsidR="00251A33" w:rsidRPr="004935A6" w:rsidRDefault="00251A33" w:rsidP="00251A33">
      <w:pPr>
        <w:pStyle w:val="af4"/>
        <w:spacing w:before="0"/>
        <w:ind w:left="0" w:firstLine="567"/>
        <w:rPr>
          <w:color w:val="000000"/>
          <w:spacing w:val="3"/>
        </w:rPr>
      </w:pPr>
      <w:r w:rsidRPr="004935A6">
        <w:rPr>
          <w:color w:val="000000"/>
          <w:spacing w:val="3"/>
        </w:rPr>
        <w:t>Необходимость строительства новых объектов социальной инфраструктуры  обусловлена следующими причинами:</w:t>
      </w:r>
    </w:p>
    <w:p w:rsidR="00251A33" w:rsidRPr="004935A6" w:rsidRDefault="00251A33" w:rsidP="00251A33">
      <w:pPr>
        <w:pStyle w:val="af4"/>
        <w:spacing w:before="0"/>
        <w:ind w:left="0" w:firstLine="567"/>
        <w:rPr>
          <w:color w:val="000000"/>
          <w:spacing w:val="3"/>
        </w:rPr>
      </w:pPr>
      <w:r w:rsidRPr="004935A6">
        <w:rPr>
          <w:color w:val="000000"/>
          <w:spacing w:val="3"/>
        </w:rPr>
        <w:t xml:space="preserve">- стабильный рост численности постоянного населения </w:t>
      </w:r>
      <w:r>
        <w:rPr>
          <w:color w:val="000000"/>
          <w:spacing w:val="3"/>
        </w:rPr>
        <w:t>поселения</w:t>
      </w:r>
      <w:r w:rsidRPr="004935A6">
        <w:rPr>
          <w:color w:val="000000"/>
          <w:spacing w:val="3"/>
        </w:rPr>
        <w:t xml:space="preserve"> за счет положительной миграции  населения </w:t>
      </w:r>
      <w:r>
        <w:rPr>
          <w:color w:val="000000"/>
          <w:spacing w:val="3"/>
        </w:rPr>
        <w:t>столицы республики</w:t>
      </w:r>
      <w:r w:rsidRPr="004935A6">
        <w:rPr>
          <w:color w:val="000000"/>
          <w:spacing w:val="3"/>
        </w:rPr>
        <w:t xml:space="preserve">; </w:t>
      </w:r>
    </w:p>
    <w:p w:rsidR="00251A33" w:rsidRPr="004935A6" w:rsidRDefault="00251A33" w:rsidP="00251A33">
      <w:pPr>
        <w:shd w:val="clear" w:color="auto" w:fill="FFFFFF"/>
        <w:adjustRightInd w:val="0"/>
        <w:spacing w:line="264" w:lineRule="auto"/>
        <w:ind w:firstLine="567"/>
        <w:jc w:val="both"/>
        <w:rPr>
          <w:color w:val="000000"/>
          <w:spacing w:val="3"/>
          <w:sz w:val="24"/>
          <w:szCs w:val="24"/>
        </w:rPr>
      </w:pPr>
      <w:r w:rsidRPr="004935A6">
        <w:rPr>
          <w:color w:val="000000"/>
          <w:spacing w:val="3"/>
          <w:sz w:val="24"/>
          <w:szCs w:val="24"/>
        </w:rPr>
        <w:t xml:space="preserve">- существующая сеть организаций социальной инфраструктуры не соответствует нормативам минимальной  обеспеченности; </w:t>
      </w:r>
    </w:p>
    <w:p w:rsidR="00251A33" w:rsidRPr="004935A6" w:rsidRDefault="00251A33" w:rsidP="00251A33">
      <w:pPr>
        <w:pStyle w:val="af4"/>
        <w:spacing w:before="0"/>
        <w:ind w:left="0" w:firstLine="567"/>
      </w:pPr>
      <w:r w:rsidRPr="004935A6">
        <w:rPr>
          <w:color w:val="000000"/>
          <w:spacing w:val="3"/>
        </w:rPr>
        <w:t>- сильный износ зданий и сооружений объектов социальной инфраструктуры</w:t>
      </w:r>
      <w:r w:rsidRPr="004935A6">
        <w:t xml:space="preserve">. </w:t>
      </w:r>
    </w:p>
    <w:p w:rsidR="0027523A" w:rsidRDefault="0027523A" w:rsidP="00BC7BEB">
      <w:pPr>
        <w:adjustRightInd w:val="0"/>
        <w:ind w:firstLine="540"/>
        <w:jc w:val="both"/>
        <w:rPr>
          <w:b/>
          <w:sz w:val="24"/>
          <w:szCs w:val="24"/>
        </w:rPr>
      </w:pPr>
    </w:p>
    <w:p w:rsidR="00F920ED" w:rsidRDefault="00F920ED" w:rsidP="00F920ED">
      <w:pPr>
        <w:rPr>
          <w:rStyle w:val="2ffc"/>
          <w:b/>
          <w:sz w:val="24"/>
          <w:szCs w:val="24"/>
        </w:rPr>
      </w:pPr>
      <w:r w:rsidRPr="00610225">
        <w:rPr>
          <w:rStyle w:val="2ffc"/>
          <w:b/>
          <w:sz w:val="24"/>
          <w:szCs w:val="24"/>
        </w:rPr>
        <w:t>Проектные мероприятия по развитию</w:t>
      </w:r>
      <w:r>
        <w:rPr>
          <w:rStyle w:val="2ffc"/>
          <w:b/>
          <w:sz w:val="24"/>
          <w:szCs w:val="24"/>
        </w:rPr>
        <w:t xml:space="preserve"> социальной инфраструктуры</w:t>
      </w:r>
    </w:p>
    <w:p w:rsidR="00F920ED" w:rsidRPr="006E5E22" w:rsidRDefault="00F920ED" w:rsidP="00BA2ADB">
      <w:pPr>
        <w:ind w:firstLine="567"/>
        <w:contextualSpacing/>
        <w:jc w:val="both"/>
        <w:rPr>
          <w:sz w:val="24"/>
          <w:szCs w:val="24"/>
        </w:rPr>
      </w:pPr>
      <w:r w:rsidRPr="006E5E22">
        <w:rPr>
          <w:sz w:val="24"/>
          <w:szCs w:val="24"/>
        </w:rPr>
        <w:t>В соответствии с Комплексной программой</w:t>
      </w:r>
      <w:r w:rsidRPr="006E5E22">
        <w:rPr>
          <w:color w:val="000000"/>
          <w:sz w:val="24"/>
          <w:szCs w:val="24"/>
        </w:rPr>
        <w:t xml:space="preserve"> социально-экономического развития Чебоксарского района на 2020-2025 годы  планируется реализация проектов:</w:t>
      </w:r>
    </w:p>
    <w:p w:rsidR="00F920ED" w:rsidRPr="006E5E22" w:rsidRDefault="00F920ED" w:rsidP="00F920ED">
      <w:pPr>
        <w:ind w:firstLine="567"/>
        <w:contextualSpacing/>
        <w:jc w:val="both"/>
        <w:rPr>
          <w:color w:val="000000"/>
          <w:sz w:val="24"/>
          <w:szCs w:val="24"/>
        </w:rPr>
      </w:pPr>
      <w:r w:rsidRPr="006E5E22">
        <w:rPr>
          <w:color w:val="000000"/>
          <w:sz w:val="24"/>
          <w:szCs w:val="24"/>
        </w:rPr>
        <w:t>- строительство Салабайкасинского КОЦ Вурман-Сюктерского сельского поселения МБУ «ЦКС» Чебоксарского района;</w:t>
      </w:r>
    </w:p>
    <w:p w:rsidR="00F920ED" w:rsidRPr="006E5E22" w:rsidRDefault="00F920ED" w:rsidP="00F920ED">
      <w:pPr>
        <w:ind w:firstLine="567"/>
        <w:contextualSpacing/>
        <w:jc w:val="both"/>
        <w:rPr>
          <w:color w:val="000000"/>
          <w:sz w:val="24"/>
          <w:szCs w:val="24"/>
        </w:rPr>
      </w:pPr>
      <w:r w:rsidRPr="006E5E22">
        <w:rPr>
          <w:color w:val="000000"/>
          <w:sz w:val="24"/>
          <w:szCs w:val="24"/>
        </w:rPr>
        <w:t>- реконструкция Анат-Кинярского сельского дома культуры Вурман-Сюктерского сельского поселения МБУ «ЦКС» Чебоксарского района Чувашской Республики;</w:t>
      </w:r>
    </w:p>
    <w:p w:rsidR="00B36A8D" w:rsidRPr="006E5E22" w:rsidRDefault="00F920ED" w:rsidP="00F920ED">
      <w:pPr>
        <w:ind w:firstLine="567"/>
        <w:contextualSpacing/>
        <w:jc w:val="both"/>
        <w:rPr>
          <w:color w:val="000000"/>
          <w:sz w:val="24"/>
          <w:szCs w:val="24"/>
        </w:rPr>
      </w:pPr>
      <w:r w:rsidRPr="006E5E22">
        <w:rPr>
          <w:color w:val="000000"/>
          <w:sz w:val="24"/>
          <w:szCs w:val="24"/>
        </w:rPr>
        <w:t>- строительство объекта «Блочно-модульная котельная детского сада МБДОУ «Хыркасинский детский сад «Звездочка» Чебоксарского района Чувашской Республики» по адресу: ул. Школьная, д. 5, с. Хыркасы, Чебоксарский район</w:t>
      </w:r>
      <w:r w:rsidR="008F11C4" w:rsidRPr="006E5E22">
        <w:rPr>
          <w:color w:val="000000"/>
          <w:sz w:val="24"/>
          <w:szCs w:val="24"/>
        </w:rPr>
        <w:t xml:space="preserve"> (Государственная программа ЧР «Развитие образования»)</w:t>
      </w:r>
      <w:r w:rsidRPr="006E5E22">
        <w:rPr>
          <w:color w:val="000000"/>
          <w:sz w:val="24"/>
          <w:szCs w:val="24"/>
        </w:rPr>
        <w:t>;</w:t>
      </w:r>
    </w:p>
    <w:p w:rsidR="00F920ED" w:rsidRPr="006E5E22" w:rsidRDefault="00F920ED" w:rsidP="00F920ED">
      <w:pPr>
        <w:ind w:firstLine="567"/>
        <w:contextualSpacing/>
        <w:jc w:val="both"/>
        <w:rPr>
          <w:color w:val="000000"/>
          <w:sz w:val="24"/>
          <w:szCs w:val="24"/>
        </w:rPr>
      </w:pPr>
      <w:r w:rsidRPr="006E5E22">
        <w:rPr>
          <w:color w:val="000000"/>
          <w:sz w:val="24"/>
          <w:szCs w:val="24"/>
        </w:rPr>
        <w:t xml:space="preserve">- капитальный ремонт  </w:t>
      </w:r>
      <w:r w:rsidR="006716F8" w:rsidRPr="006E5E22">
        <w:rPr>
          <w:color w:val="000000"/>
          <w:sz w:val="24"/>
          <w:szCs w:val="24"/>
        </w:rPr>
        <w:t>МБОУ «Вурман-Сюктерская средняя общеобразовательная школа».</w:t>
      </w:r>
    </w:p>
    <w:p w:rsidR="00F920ED" w:rsidRPr="006E5E22" w:rsidRDefault="00F920ED" w:rsidP="00F920ED">
      <w:pPr>
        <w:ind w:firstLine="567"/>
        <w:contextualSpacing/>
        <w:jc w:val="both"/>
        <w:rPr>
          <w:color w:val="000000"/>
          <w:sz w:val="24"/>
          <w:szCs w:val="24"/>
        </w:rPr>
      </w:pPr>
      <w:r w:rsidRPr="006E5E22">
        <w:rPr>
          <w:color w:val="000000"/>
          <w:sz w:val="24"/>
          <w:szCs w:val="24"/>
        </w:rPr>
        <w:t>В соответствии со Стратегией социально-экономического развития Чебоксарского района до 2035 годы  планируется реализация проектов:</w:t>
      </w:r>
    </w:p>
    <w:p w:rsidR="00A82EF8" w:rsidRPr="006E5E22" w:rsidRDefault="006716F8" w:rsidP="006716F8">
      <w:pPr>
        <w:ind w:firstLine="567"/>
        <w:contextualSpacing/>
        <w:jc w:val="both"/>
        <w:rPr>
          <w:color w:val="000000"/>
          <w:sz w:val="24"/>
          <w:szCs w:val="24"/>
        </w:rPr>
      </w:pPr>
      <w:r w:rsidRPr="006E5E22">
        <w:rPr>
          <w:color w:val="000000"/>
          <w:sz w:val="24"/>
          <w:szCs w:val="24"/>
        </w:rPr>
        <w:t>- с</w:t>
      </w:r>
      <w:r w:rsidR="00B36A8D" w:rsidRPr="006E5E22">
        <w:rPr>
          <w:color w:val="000000"/>
          <w:sz w:val="24"/>
          <w:szCs w:val="24"/>
        </w:rPr>
        <w:t>троительство современной образовательной школы</w:t>
      </w:r>
      <w:r w:rsidRPr="006E5E22">
        <w:rPr>
          <w:color w:val="000000"/>
          <w:sz w:val="24"/>
          <w:szCs w:val="24"/>
        </w:rPr>
        <w:t xml:space="preserve"> </w:t>
      </w:r>
      <w:proofErr w:type="gramStart"/>
      <w:r w:rsidRPr="006E5E22">
        <w:rPr>
          <w:color w:val="000000"/>
          <w:sz w:val="24"/>
          <w:szCs w:val="24"/>
        </w:rPr>
        <w:t>в</w:t>
      </w:r>
      <w:proofErr w:type="gramEnd"/>
      <w:r w:rsidR="00B36A8D" w:rsidRPr="006E5E22">
        <w:rPr>
          <w:color w:val="000000"/>
          <w:sz w:val="24"/>
          <w:szCs w:val="24"/>
        </w:rPr>
        <w:t xml:space="preserve"> с. Хыркасы на 600 мест</w:t>
      </w:r>
      <w:r w:rsidR="00A82EF8" w:rsidRPr="006E5E22">
        <w:rPr>
          <w:color w:val="000000"/>
          <w:sz w:val="24"/>
          <w:szCs w:val="24"/>
        </w:rPr>
        <w:t>;</w:t>
      </w:r>
    </w:p>
    <w:p w:rsidR="000039D7" w:rsidRPr="006716F8" w:rsidRDefault="00A82EF8" w:rsidP="006716F8">
      <w:pPr>
        <w:ind w:firstLine="567"/>
        <w:contextualSpacing/>
        <w:jc w:val="both"/>
        <w:rPr>
          <w:color w:val="000000"/>
          <w:sz w:val="24"/>
          <w:szCs w:val="24"/>
        </w:rPr>
      </w:pPr>
      <w:r w:rsidRPr="006E5E22">
        <w:rPr>
          <w:color w:val="000000"/>
          <w:sz w:val="24"/>
          <w:szCs w:val="24"/>
        </w:rPr>
        <w:t>- с</w:t>
      </w:r>
      <w:r w:rsidR="000039D7" w:rsidRPr="006E5E22">
        <w:rPr>
          <w:color w:val="000000"/>
          <w:sz w:val="24"/>
          <w:szCs w:val="24"/>
        </w:rPr>
        <w:t xml:space="preserve">троительство Салабайкасинского спортивно-культурного комплекса им. Г.С.Лебедева д. Салабайкасы </w:t>
      </w:r>
      <w:r w:rsidRPr="006E5E22">
        <w:rPr>
          <w:color w:val="000000"/>
          <w:sz w:val="24"/>
          <w:szCs w:val="24"/>
        </w:rPr>
        <w:t>(</w:t>
      </w:r>
      <w:r w:rsidR="000039D7" w:rsidRPr="006E5E22">
        <w:rPr>
          <w:color w:val="000000"/>
          <w:sz w:val="24"/>
          <w:szCs w:val="24"/>
        </w:rPr>
        <w:t>здани</w:t>
      </w:r>
      <w:r w:rsidRPr="006E5E22">
        <w:rPr>
          <w:color w:val="000000"/>
          <w:sz w:val="24"/>
          <w:szCs w:val="24"/>
        </w:rPr>
        <w:t>е</w:t>
      </w:r>
      <w:r w:rsidR="000039D7" w:rsidRPr="006E5E22">
        <w:rPr>
          <w:color w:val="000000"/>
          <w:sz w:val="24"/>
          <w:szCs w:val="24"/>
        </w:rPr>
        <w:t xml:space="preserve"> учреждени</w:t>
      </w:r>
      <w:r w:rsidRPr="006E5E22">
        <w:rPr>
          <w:color w:val="000000"/>
          <w:sz w:val="24"/>
          <w:szCs w:val="24"/>
        </w:rPr>
        <w:t>я</w:t>
      </w:r>
      <w:r w:rsidR="000039D7" w:rsidRPr="006716F8">
        <w:rPr>
          <w:color w:val="000000"/>
          <w:sz w:val="24"/>
          <w:szCs w:val="24"/>
        </w:rPr>
        <w:t xml:space="preserve"> культуры на 300 посадочных мест, включающ</w:t>
      </w:r>
      <w:r>
        <w:rPr>
          <w:color w:val="000000"/>
          <w:sz w:val="24"/>
          <w:szCs w:val="24"/>
        </w:rPr>
        <w:t>ее</w:t>
      </w:r>
      <w:r w:rsidR="000039D7" w:rsidRPr="006716F8">
        <w:rPr>
          <w:color w:val="000000"/>
          <w:sz w:val="24"/>
          <w:szCs w:val="24"/>
        </w:rPr>
        <w:t xml:space="preserve"> библиотеку, кабинеты для кружковой работы, спортивн</w:t>
      </w:r>
      <w:r>
        <w:rPr>
          <w:color w:val="000000"/>
          <w:sz w:val="24"/>
          <w:szCs w:val="24"/>
        </w:rPr>
        <w:t>ый</w:t>
      </w:r>
      <w:r w:rsidR="000039D7" w:rsidRPr="006716F8">
        <w:rPr>
          <w:color w:val="000000"/>
          <w:sz w:val="24"/>
          <w:szCs w:val="24"/>
        </w:rPr>
        <w:t xml:space="preserve"> зал</w:t>
      </w:r>
      <w:r>
        <w:rPr>
          <w:color w:val="000000"/>
          <w:sz w:val="24"/>
          <w:szCs w:val="24"/>
        </w:rPr>
        <w:t>).</w:t>
      </w:r>
    </w:p>
    <w:p w:rsidR="00A82EF8" w:rsidRDefault="00A82EF8" w:rsidP="00A82EF8">
      <w:pPr>
        <w:ind w:firstLine="567"/>
        <w:contextualSpacing/>
        <w:jc w:val="both"/>
        <w:rPr>
          <w:color w:val="000000"/>
          <w:sz w:val="24"/>
          <w:szCs w:val="24"/>
        </w:rPr>
      </w:pPr>
      <w:r>
        <w:rPr>
          <w:color w:val="000000"/>
          <w:sz w:val="24"/>
          <w:szCs w:val="24"/>
        </w:rPr>
        <w:t>В</w:t>
      </w:r>
      <w:r w:rsidRPr="00A82EF8">
        <w:rPr>
          <w:color w:val="000000"/>
          <w:sz w:val="24"/>
          <w:szCs w:val="24"/>
        </w:rPr>
        <w:t xml:space="preserve"> рамках национального проекта «Культура»</w:t>
      </w:r>
      <w:r>
        <w:rPr>
          <w:color w:val="000000"/>
          <w:sz w:val="24"/>
          <w:szCs w:val="24"/>
        </w:rPr>
        <w:t xml:space="preserve"> в 2021 г. запланированы мероприятия по капитальному ремонту </w:t>
      </w:r>
      <w:r w:rsidR="004F24E9" w:rsidRPr="00A82EF8">
        <w:rPr>
          <w:color w:val="000000"/>
          <w:sz w:val="24"/>
          <w:szCs w:val="24"/>
        </w:rPr>
        <w:t xml:space="preserve">МБОУДО </w:t>
      </w:r>
      <w:r>
        <w:rPr>
          <w:color w:val="000000"/>
          <w:sz w:val="24"/>
          <w:szCs w:val="24"/>
        </w:rPr>
        <w:t>«</w:t>
      </w:r>
      <w:r w:rsidR="004F24E9" w:rsidRPr="00A82EF8">
        <w:rPr>
          <w:color w:val="000000"/>
          <w:sz w:val="24"/>
          <w:szCs w:val="24"/>
        </w:rPr>
        <w:t>Хыркасинская детская школа искусств</w:t>
      </w:r>
      <w:r>
        <w:rPr>
          <w:color w:val="000000"/>
          <w:sz w:val="24"/>
          <w:szCs w:val="24"/>
        </w:rPr>
        <w:t>» (</w:t>
      </w:r>
      <w:r w:rsidR="008E20F9" w:rsidRPr="00A82EF8">
        <w:rPr>
          <w:color w:val="000000"/>
          <w:sz w:val="24"/>
          <w:szCs w:val="24"/>
        </w:rPr>
        <w:t xml:space="preserve">из бюджета различных уровней выделено более 4,7 миллиона рублей </w:t>
      </w:r>
      <w:r>
        <w:rPr>
          <w:color w:val="000000"/>
          <w:sz w:val="24"/>
          <w:szCs w:val="24"/>
        </w:rPr>
        <w:t xml:space="preserve">на реконструкцию фасада, </w:t>
      </w:r>
      <w:r w:rsidR="008E20F9" w:rsidRPr="00A82EF8">
        <w:rPr>
          <w:color w:val="000000"/>
          <w:sz w:val="24"/>
          <w:szCs w:val="24"/>
        </w:rPr>
        <w:t>замен</w:t>
      </w:r>
      <w:r>
        <w:rPr>
          <w:color w:val="000000"/>
          <w:sz w:val="24"/>
          <w:szCs w:val="24"/>
        </w:rPr>
        <w:t>у</w:t>
      </w:r>
      <w:r w:rsidR="008E20F9" w:rsidRPr="00A82EF8">
        <w:rPr>
          <w:color w:val="000000"/>
          <w:sz w:val="24"/>
          <w:szCs w:val="24"/>
        </w:rPr>
        <w:t xml:space="preserve"> отопительную систему и электропроводк</w:t>
      </w:r>
      <w:r>
        <w:rPr>
          <w:color w:val="000000"/>
          <w:sz w:val="24"/>
          <w:szCs w:val="24"/>
        </w:rPr>
        <w:t>и</w:t>
      </w:r>
      <w:r w:rsidR="008E20F9" w:rsidRPr="00A82EF8">
        <w:rPr>
          <w:color w:val="000000"/>
          <w:sz w:val="24"/>
          <w:szCs w:val="24"/>
        </w:rPr>
        <w:t>, установ</w:t>
      </w:r>
      <w:r>
        <w:rPr>
          <w:color w:val="000000"/>
          <w:sz w:val="24"/>
          <w:szCs w:val="24"/>
        </w:rPr>
        <w:t>ку</w:t>
      </w:r>
      <w:r w:rsidR="008E20F9" w:rsidRPr="00A82EF8">
        <w:rPr>
          <w:color w:val="000000"/>
          <w:sz w:val="24"/>
          <w:szCs w:val="24"/>
        </w:rPr>
        <w:t xml:space="preserve"> межкомнатны</w:t>
      </w:r>
      <w:r>
        <w:rPr>
          <w:color w:val="000000"/>
          <w:sz w:val="24"/>
          <w:szCs w:val="24"/>
        </w:rPr>
        <w:t>х</w:t>
      </w:r>
      <w:r w:rsidR="008E20F9" w:rsidRPr="00A82EF8">
        <w:rPr>
          <w:color w:val="000000"/>
          <w:sz w:val="24"/>
          <w:szCs w:val="24"/>
        </w:rPr>
        <w:t xml:space="preserve"> двер</w:t>
      </w:r>
      <w:r>
        <w:rPr>
          <w:color w:val="000000"/>
          <w:sz w:val="24"/>
          <w:szCs w:val="24"/>
        </w:rPr>
        <w:t>ей</w:t>
      </w:r>
      <w:r w:rsidR="008E20F9" w:rsidRPr="00A82EF8">
        <w:rPr>
          <w:color w:val="000000"/>
          <w:sz w:val="24"/>
          <w:szCs w:val="24"/>
        </w:rPr>
        <w:t>, обнов</w:t>
      </w:r>
      <w:r>
        <w:rPr>
          <w:color w:val="000000"/>
          <w:sz w:val="24"/>
          <w:szCs w:val="24"/>
        </w:rPr>
        <w:t>ление</w:t>
      </w:r>
      <w:r w:rsidR="008E20F9" w:rsidRPr="00A82EF8">
        <w:rPr>
          <w:color w:val="000000"/>
          <w:sz w:val="24"/>
          <w:szCs w:val="24"/>
        </w:rPr>
        <w:t xml:space="preserve"> пол</w:t>
      </w:r>
      <w:r>
        <w:rPr>
          <w:color w:val="000000"/>
          <w:sz w:val="24"/>
          <w:szCs w:val="24"/>
        </w:rPr>
        <w:t>ов</w:t>
      </w:r>
      <w:r w:rsidR="008E20F9" w:rsidRPr="00A82EF8">
        <w:rPr>
          <w:color w:val="000000"/>
          <w:sz w:val="24"/>
          <w:szCs w:val="24"/>
        </w:rPr>
        <w:t xml:space="preserve"> и потолк</w:t>
      </w:r>
      <w:r>
        <w:rPr>
          <w:color w:val="000000"/>
          <w:sz w:val="24"/>
          <w:szCs w:val="24"/>
        </w:rPr>
        <w:t>ов и т.д.).</w:t>
      </w:r>
    </w:p>
    <w:p w:rsidR="00626955" w:rsidRDefault="009E1F02" w:rsidP="00A82EF8">
      <w:pPr>
        <w:ind w:firstLine="567"/>
        <w:contextualSpacing/>
        <w:jc w:val="both"/>
        <w:rPr>
          <w:color w:val="000000"/>
          <w:sz w:val="24"/>
          <w:szCs w:val="24"/>
        </w:rPr>
      </w:pPr>
      <w:r w:rsidRPr="00EE03BC">
        <w:rPr>
          <w:bCs/>
          <w:sz w:val="24"/>
          <w:szCs w:val="24"/>
        </w:rPr>
        <w:lastRenderedPageBreak/>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Чувашской Республике»</w:t>
      </w:r>
      <w:r>
        <w:rPr>
          <w:bCs/>
          <w:sz w:val="24"/>
          <w:szCs w:val="24"/>
        </w:rPr>
        <w:t xml:space="preserve"> на территории д. Онгапось планируется размещение спортивно-рекреационной зоны</w:t>
      </w:r>
      <w:r w:rsidR="00E575B7">
        <w:rPr>
          <w:bCs/>
          <w:sz w:val="24"/>
          <w:szCs w:val="24"/>
        </w:rPr>
        <w:t>.</w:t>
      </w:r>
    </w:p>
    <w:p w:rsidR="00626955" w:rsidRDefault="00626955" w:rsidP="00E575B7">
      <w:pPr>
        <w:contextualSpacing/>
        <w:jc w:val="both"/>
        <w:rPr>
          <w:color w:val="000000"/>
          <w:sz w:val="24"/>
          <w:szCs w:val="24"/>
        </w:rPr>
      </w:pPr>
    </w:p>
    <w:p w:rsidR="00551652" w:rsidRPr="00551652" w:rsidRDefault="00551652" w:rsidP="00551652">
      <w:pPr>
        <w:pStyle w:val="af5"/>
        <w:numPr>
          <w:ilvl w:val="1"/>
          <w:numId w:val="66"/>
        </w:numPr>
        <w:contextualSpacing/>
        <w:jc w:val="both"/>
        <w:rPr>
          <w:color w:val="000000"/>
          <w:sz w:val="24"/>
          <w:szCs w:val="24"/>
        </w:rPr>
      </w:pPr>
      <w:r w:rsidRPr="00551652">
        <w:rPr>
          <w:b/>
          <w:sz w:val="24"/>
          <w:szCs w:val="24"/>
        </w:rPr>
        <w:t>Особо охраняемые природные территории (ООПТ)</w:t>
      </w:r>
    </w:p>
    <w:p w:rsidR="00E63360" w:rsidRDefault="00E63360" w:rsidP="00A82EF8">
      <w:pPr>
        <w:ind w:firstLine="567"/>
        <w:contextualSpacing/>
        <w:jc w:val="both"/>
        <w:rPr>
          <w:color w:val="000000"/>
          <w:sz w:val="24"/>
          <w:szCs w:val="24"/>
        </w:rPr>
      </w:pPr>
    </w:p>
    <w:p w:rsidR="006674F3" w:rsidRDefault="00646ECB" w:rsidP="00A82EF8">
      <w:pPr>
        <w:ind w:firstLine="567"/>
        <w:contextualSpacing/>
        <w:jc w:val="both"/>
        <w:rPr>
          <w:color w:val="000000"/>
          <w:sz w:val="24"/>
          <w:szCs w:val="24"/>
        </w:rPr>
      </w:pPr>
      <w:r>
        <w:rPr>
          <w:color w:val="000000"/>
          <w:sz w:val="24"/>
          <w:szCs w:val="24"/>
        </w:rPr>
        <w:t>В границах Вурман-Сюктерского сельского поселения расположен</w:t>
      </w:r>
      <w:r w:rsidR="006674F3">
        <w:rPr>
          <w:color w:val="000000"/>
          <w:sz w:val="24"/>
          <w:szCs w:val="24"/>
        </w:rPr>
        <w:t>ы</w:t>
      </w:r>
      <w:r>
        <w:rPr>
          <w:color w:val="000000"/>
          <w:sz w:val="24"/>
          <w:szCs w:val="24"/>
        </w:rPr>
        <w:t xml:space="preserve"> особо охраняем</w:t>
      </w:r>
      <w:r w:rsidR="006674F3">
        <w:rPr>
          <w:color w:val="000000"/>
          <w:sz w:val="24"/>
          <w:szCs w:val="24"/>
        </w:rPr>
        <w:t>ые</w:t>
      </w:r>
      <w:r>
        <w:rPr>
          <w:color w:val="000000"/>
          <w:sz w:val="24"/>
          <w:szCs w:val="24"/>
        </w:rPr>
        <w:t xml:space="preserve"> природн</w:t>
      </w:r>
      <w:r w:rsidR="006674F3">
        <w:rPr>
          <w:color w:val="000000"/>
          <w:sz w:val="24"/>
          <w:szCs w:val="24"/>
        </w:rPr>
        <w:t>ые</w:t>
      </w:r>
      <w:r>
        <w:rPr>
          <w:color w:val="000000"/>
          <w:sz w:val="24"/>
          <w:szCs w:val="24"/>
        </w:rPr>
        <w:t xml:space="preserve"> территори</w:t>
      </w:r>
      <w:r w:rsidR="006674F3">
        <w:rPr>
          <w:color w:val="000000"/>
          <w:sz w:val="24"/>
          <w:szCs w:val="24"/>
        </w:rPr>
        <w:t>и</w:t>
      </w:r>
      <w:r>
        <w:rPr>
          <w:color w:val="000000"/>
          <w:sz w:val="24"/>
          <w:szCs w:val="24"/>
        </w:rPr>
        <w:t xml:space="preserve"> (ООПТ) регионального значения</w:t>
      </w:r>
      <w:r w:rsidR="006674F3">
        <w:rPr>
          <w:color w:val="000000"/>
          <w:sz w:val="24"/>
          <w:szCs w:val="24"/>
        </w:rPr>
        <w:t>:</w:t>
      </w:r>
    </w:p>
    <w:p w:rsidR="00551652" w:rsidRDefault="00646ECB" w:rsidP="00A82EF8">
      <w:pPr>
        <w:ind w:firstLine="567"/>
        <w:contextualSpacing/>
        <w:jc w:val="both"/>
        <w:rPr>
          <w:color w:val="000000"/>
          <w:sz w:val="24"/>
          <w:szCs w:val="24"/>
        </w:rPr>
      </w:pPr>
      <w:r>
        <w:rPr>
          <w:color w:val="000000"/>
          <w:sz w:val="24"/>
          <w:szCs w:val="24"/>
        </w:rPr>
        <w:t xml:space="preserve">– Государственный природный заказник «Шомиковская колония серых цапель» (№ Р-ГПЗ-004) площадью 47,2 га биологического (орнитологического) профиля. ООПТ </w:t>
      </w:r>
      <w:proofErr w:type="gramStart"/>
      <w:r>
        <w:rPr>
          <w:color w:val="000000"/>
          <w:sz w:val="24"/>
          <w:szCs w:val="24"/>
        </w:rPr>
        <w:t>образована</w:t>
      </w:r>
      <w:proofErr w:type="gramEnd"/>
      <w:r>
        <w:rPr>
          <w:color w:val="000000"/>
          <w:sz w:val="24"/>
          <w:szCs w:val="24"/>
        </w:rPr>
        <w:t xml:space="preserve"> на основании постановления Кабинета Министров Чувашской Республики от 04.03.1996 № 84 «Об образовании государственных природных заказников» с целью сохранения и изучения старейшей колонии серы</w:t>
      </w:r>
      <w:r w:rsidR="006674F3">
        <w:rPr>
          <w:color w:val="000000"/>
          <w:sz w:val="24"/>
          <w:szCs w:val="24"/>
        </w:rPr>
        <w:t>х цапель в Чувашской Республике;</w:t>
      </w:r>
    </w:p>
    <w:p w:rsidR="006674F3" w:rsidRDefault="006674F3" w:rsidP="00A82EF8">
      <w:pPr>
        <w:ind w:firstLine="567"/>
        <w:contextualSpacing/>
        <w:jc w:val="both"/>
        <w:rPr>
          <w:color w:val="000000"/>
          <w:sz w:val="24"/>
          <w:szCs w:val="24"/>
        </w:rPr>
      </w:pPr>
      <w:r>
        <w:rPr>
          <w:color w:val="000000"/>
          <w:sz w:val="24"/>
          <w:szCs w:val="24"/>
        </w:rPr>
        <w:t xml:space="preserve">- участок № 1 Государственного природного заказника «Заволжский» (№ Р-ГПЗ-020) общей площадью 2345,81 га  комплексного профиля. ООПТ </w:t>
      </w:r>
      <w:proofErr w:type="gramStart"/>
      <w:r>
        <w:rPr>
          <w:color w:val="000000"/>
          <w:sz w:val="24"/>
          <w:szCs w:val="24"/>
        </w:rPr>
        <w:t>образована</w:t>
      </w:r>
      <w:proofErr w:type="gramEnd"/>
      <w:r>
        <w:rPr>
          <w:color w:val="000000"/>
          <w:sz w:val="24"/>
          <w:szCs w:val="24"/>
        </w:rPr>
        <w:t xml:space="preserve"> на основании постановления Кабинета Министров Чувашской Республики от 24.08.2017 № 336 «О  создании государственного природного заказника регионального значения «Заволжский».</w:t>
      </w:r>
    </w:p>
    <w:p w:rsidR="006674F3" w:rsidRDefault="006674F3" w:rsidP="00A82EF8">
      <w:pPr>
        <w:ind w:firstLine="567"/>
        <w:contextualSpacing/>
        <w:jc w:val="both"/>
        <w:rPr>
          <w:color w:val="000000"/>
          <w:sz w:val="24"/>
          <w:szCs w:val="24"/>
        </w:rPr>
      </w:pPr>
    </w:p>
    <w:p w:rsidR="00646ECB" w:rsidRPr="00196031" w:rsidRDefault="00646ECB" w:rsidP="00646ECB">
      <w:pPr>
        <w:pStyle w:val="af5"/>
        <w:numPr>
          <w:ilvl w:val="1"/>
          <w:numId w:val="66"/>
        </w:numPr>
        <w:contextualSpacing/>
        <w:jc w:val="both"/>
        <w:rPr>
          <w:color w:val="000000"/>
          <w:sz w:val="24"/>
          <w:szCs w:val="24"/>
        </w:rPr>
      </w:pPr>
      <w:r w:rsidRPr="00196031">
        <w:rPr>
          <w:b/>
          <w:sz w:val="24"/>
          <w:szCs w:val="24"/>
        </w:rPr>
        <w:t>Охрана объектов культурного</w:t>
      </w:r>
      <w:r w:rsidRPr="00196031">
        <w:rPr>
          <w:b/>
          <w:spacing w:val="-2"/>
          <w:sz w:val="24"/>
          <w:szCs w:val="24"/>
        </w:rPr>
        <w:t xml:space="preserve"> </w:t>
      </w:r>
      <w:r w:rsidRPr="00196031">
        <w:rPr>
          <w:b/>
          <w:sz w:val="24"/>
          <w:szCs w:val="24"/>
        </w:rPr>
        <w:t>наследия</w:t>
      </w:r>
    </w:p>
    <w:p w:rsidR="00E63360" w:rsidRDefault="00E63360" w:rsidP="00C2088E">
      <w:pPr>
        <w:ind w:firstLine="567"/>
        <w:contextualSpacing/>
        <w:jc w:val="both"/>
        <w:rPr>
          <w:color w:val="000000"/>
          <w:sz w:val="24"/>
          <w:szCs w:val="24"/>
        </w:rPr>
      </w:pPr>
    </w:p>
    <w:tbl>
      <w:tblPr>
        <w:tblStyle w:val="aff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755"/>
      </w:tblGrid>
      <w:tr w:rsidR="00E63360" w:rsidTr="00196031">
        <w:tc>
          <w:tcPr>
            <w:tcW w:w="5245" w:type="dxa"/>
          </w:tcPr>
          <w:p w:rsidR="00E63360" w:rsidRDefault="00E63360" w:rsidP="00C2088E">
            <w:pPr>
              <w:contextualSpacing/>
              <w:jc w:val="both"/>
              <w:rPr>
                <w:color w:val="000000"/>
                <w:sz w:val="24"/>
                <w:szCs w:val="24"/>
              </w:rPr>
            </w:pPr>
            <w:r w:rsidRPr="00E63360">
              <w:rPr>
                <w:noProof/>
                <w:color w:val="000000"/>
                <w:sz w:val="24"/>
                <w:szCs w:val="24"/>
                <w:lang w:bidi="ar-SA"/>
              </w:rPr>
              <w:drawing>
                <wp:inline distT="0" distB="0" distL="0" distR="0">
                  <wp:extent cx="3445691" cy="1974797"/>
                  <wp:effectExtent l="19050" t="0" r="235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454640" cy="1979926"/>
                          </a:xfrm>
                          <a:prstGeom prst="rect">
                            <a:avLst/>
                          </a:prstGeom>
                          <a:noFill/>
                          <a:ln w="9525">
                            <a:noFill/>
                            <a:miter lim="800000"/>
                            <a:headEnd/>
                            <a:tailEnd/>
                          </a:ln>
                        </pic:spPr>
                      </pic:pic>
                    </a:graphicData>
                  </a:graphic>
                </wp:inline>
              </w:drawing>
            </w:r>
          </w:p>
        </w:tc>
        <w:tc>
          <w:tcPr>
            <w:tcW w:w="4755" w:type="dxa"/>
            <w:shd w:val="clear" w:color="auto" w:fill="FFFFFF" w:themeFill="background1"/>
          </w:tcPr>
          <w:p w:rsidR="00196031" w:rsidRDefault="00196031" w:rsidP="00E63360">
            <w:pPr>
              <w:contextualSpacing/>
              <w:jc w:val="both"/>
              <w:rPr>
                <w:color w:val="000000"/>
                <w:sz w:val="24"/>
                <w:szCs w:val="24"/>
              </w:rPr>
            </w:pPr>
            <w:r>
              <w:rPr>
                <w:color w:val="000000"/>
                <w:sz w:val="24"/>
                <w:szCs w:val="24"/>
              </w:rPr>
              <w:t xml:space="preserve">      </w:t>
            </w:r>
            <w:r w:rsidR="00E63360" w:rsidRPr="00C2088E">
              <w:rPr>
                <w:color w:val="000000"/>
                <w:sz w:val="24"/>
                <w:szCs w:val="24"/>
              </w:rPr>
              <w:t xml:space="preserve">На территории сельского поселения </w:t>
            </w:r>
            <w:proofErr w:type="gramStart"/>
            <w:r w:rsidR="00E63360" w:rsidRPr="00C2088E">
              <w:rPr>
                <w:color w:val="000000"/>
                <w:sz w:val="24"/>
                <w:szCs w:val="24"/>
              </w:rPr>
              <w:t>в</w:t>
            </w:r>
            <w:proofErr w:type="gramEnd"/>
            <w:r w:rsidR="00E63360">
              <w:rPr>
                <w:color w:val="000000"/>
                <w:sz w:val="24"/>
                <w:szCs w:val="24"/>
              </w:rPr>
              <w:t xml:space="preserve"> </w:t>
            </w:r>
          </w:p>
          <w:p w:rsidR="00E63360" w:rsidRDefault="00E63360" w:rsidP="00E63360">
            <w:pPr>
              <w:contextualSpacing/>
              <w:jc w:val="both"/>
              <w:rPr>
                <w:color w:val="000000"/>
                <w:sz w:val="24"/>
                <w:szCs w:val="24"/>
              </w:rPr>
            </w:pPr>
            <w:r w:rsidRPr="00E63360">
              <w:rPr>
                <w:color w:val="000000"/>
                <w:sz w:val="24"/>
                <w:szCs w:val="24"/>
              </w:rPr>
              <w:t xml:space="preserve">с. </w:t>
            </w:r>
            <w:proofErr w:type="spellStart"/>
            <w:r w:rsidRPr="00E63360">
              <w:rPr>
                <w:color w:val="000000"/>
                <w:sz w:val="24"/>
                <w:szCs w:val="24"/>
              </w:rPr>
              <w:t>Анат-Киняры</w:t>
            </w:r>
            <w:proofErr w:type="spellEnd"/>
            <w:r w:rsidRPr="00E63360">
              <w:rPr>
                <w:color w:val="000000"/>
                <w:sz w:val="24"/>
                <w:szCs w:val="24"/>
              </w:rPr>
              <w:t>,</w:t>
            </w:r>
            <w:r>
              <w:rPr>
                <w:color w:val="000000"/>
                <w:sz w:val="24"/>
                <w:szCs w:val="24"/>
              </w:rPr>
              <w:t xml:space="preserve"> </w:t>
            </w:r>
            <w:r w:rsidRPr="00E63360">
              <w:rPr>
                <w:color w:val="000000"/>
                <w:sz w:val="24"/>
                <w:szCs w:val="24"/>
              </w:rPr>
              <w:t>ул. Пионерская, д.1а</w:t>
            </w:r>
            <w:r>
              <w:rPr>
                <w:color w:val="000000"/>
                <w:sz w:val="24"/>
                <w:szCs w:val="24"/>
              </w:rPr>
              <w:t>,</w:t>
            </w:r>
            <w:r w:rsidRPr="00E63360">
              <w:rPr>
                <w:color w:val="000000"/>
                <w:sz w:val="24"/>
                <w:szCs w:val="24"/>
              </w:rPr>
              <w:t xml:space="preserve"> </w:t>
            </w:r>
            <w:r w:rsidRPr="00C2088E">
              <w:rPr>
                <w:color w:val="000000"/>
                <w:sz w:val="24"/>
                <w:szCs w:val="24"/>
              </w:rPr>
              <w:t xml:space="preserve">расположен охраняемый объект культурного наследия республиканского значения – </w:t>
            </w:r>
            <w:r>
              <w:rPr>
                <w:color w:val="000000"/>
                <w:sz w:val="24"/>
                <w:szCs w:val="24"/>
              </w:rPr>
              <w:t>Владимирская церковь, 1809</w:t>
            </w:r>
            <w:r w:rsidRPr="00C2088E">
              <w:rPr>
                <w:color w:val="000000"/>
                <w:sz w:val="24"/>
                <w:szCs w:val="24"/>
              </w:rPr>
              <w:t xml:space="preserve"> г. (Постановление Совета Министров Чувашской АССР от 25 февраля 1974 г. № 128 «Об утверждении списков памятников истории и культуры Чувашской АССР, подлежащих государственной охране»)</w:t>
            </w:r>
            <w:r>
              <w:rPr>
                <w:color w:val="000000"/>
                <w:sz w:val="24"/>
                <w:szCs w:val="24"/>
              </w:rPr>
              <w:t>.</w:t>
            </w:r>
          </w:p>
        </w:tc>
      </w:tr>
    </w:tbl>
    <w:p w:rsidR="0066399F" w:rsidRDefault="00F15D63" w:rsidP="0066399F">
      <w:pPr>
        <w:pStyle w:val="111"/>
        <w:tabs>
          <w:tab w:val="left" w:pos="1273"/>
        </w:tabs>
        <w:spacing w:before="67" w:after="240"/>
        <w:ind w:left="0" w:firstLine="0"/>
        <w:jc w:val="both"/>
      </w:pPr>
      <w:r w:rsidRPr="00F15D63">
        <w:rPr>
          <w:b/>
          <w:color w:val="000000" w:themeColor="text1"/>
        </w:rPr>
        <w:t>1.</w:t>
      </w:r>
      <w:r w:rsidR="00E63360">
        <w:rPr>
          <w:b/>
          <w:color w:val="000000" w:themeColor="text1"/>
        </w:rPr>
        <w:t>10</w:t>
      </w:r>
      <w:r w:rsidRPr="00F15D63">
        <w:rPr>
          <w:b/>
          <w:color w:val="000000" w:themeColor="text1"/>
        </w:rPr>
        <w:t>. Минерально-сырьевые ресурсы</w:t>
      </w:r>
    </w:p>
    <w:p w:rsidR="007B0F6A" w:rsidRDefault="00926F1D" w:rsidP="0066399F">
      <w:pPr>
        <w:pStyle w:val="111"/>
        <w:tabs>
          <w:tab w:val="left" w:pos="567"/>
        </w:tabs>
        <w:spacing w:before="67"/>
        <w:ind w:left="0" w:firstLine="0"/>
        <w:jc w:val="both"/>
      </w:pPr>
      <w:r>
        <w:tab/>
      </w:r>
      <w:r w:rsidRPr="00926F1D">
        <w:t xml:space="preserve">Перечень участков недр местного значения </w:t>
      </w:r>
      <w:r>
        <w:t xml:space="preserve">расположенных в </w:t>
      </w:r>
      <w:r w:rsidR="00717151">
        <w:t>Вурман-Сюктерско</w:t>
      </w:r>
      <w:r>
        <w:t>м</w:t>
      </w:r>
      <w:r w:rsidR="0066399F">
        <w:t xml:space="preserve"> сельско</w:t>
      </w:r>
      <w:r>
        <w:t>м</w:t>
      </w:r>
      <w:r w:rsidR="0066399F">
        <w:t xml:space="preserve"> посе</w:t>
      </w:r>
      <w:r>
        <w:t>лении и рядом с его гр</w:t>
      </w:r>
      <w:r w:rsidR="000E2439">
        <w:t>аницами представлен в таблице 14</w:t>
      </w:r>
      <w:r w:rsidR="007F4A32" w:rsidRPr="0066399F">
        <w:t xml:space="preserve">. </w:t>
      </w:r>
    </w:p>
    <w:p w:rsidR="0066399F" w:rsidRDefault="000E2439" w:rsidP="000E2439">
      <w:pPr>
        <w:pStyle w:val="111"/>
        <w:tabs>
          <w:tab w:val="left" w:pos="1273"/>
        </w:tabs>
        <w:spacing w:before="67"/>
        <w:ind w:left="0" w:firstLine="0"/>
        <w:jc w:val="right"/>
      </w:pPr>
      <w:r>
        <w:t>Таблица 14</w:t>
      </w:r>
    </w:p>
    <w:tbl>
      <w:tblPr>
        <w:tblW w:w="9977" w:type="dxa"/>
        <w:tblInd w:w="54" w:type="dxa"/>
        <w:tblLayout w:type="fixed"/>
        <w:tblLook w:val="04A0"/>
      </w:tblPr>
      <w:tblGrid>
        <w:gridCol w:w="480"/>
        <w:gridCol w:w="1842"/>
        <w:gridCol w:w="3686"/>
        <w:gridCol w:w="851"/>
        <w:gridCol w:w="1700"/>
        <w:gridCol w:w="1418"/>
      </w:tblGrid>
      <w:tr w:rsidR="00926F1D" w:rsidRPr="00926F1D" w:rsidTr="00926F1D">
        <w:trPr>
          <w:trHeight w:val="360"/>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FB0B12">
              <w:rPr>
                <w:sz w:val="23"/>
                <w:szCs w:val="23"/>
              </w:rPr>
              <w:t>№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rPr>
                <w:sz w:val="23"/>
                <w:szCs w:val="23"/>
              </w:rPr>
            </w:pPr>
            <w:r w:rsidRPr="00FB0B12">
              <w:rPr>
                <w:sz w:val="23"/>
                <w:szCs w:val="23"/>
              </w:rPr>
              <w:t>Вид полезного ископаемого</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rPr>
                <w:sz w:val="23"/>
                <w:szCs w:val="23"/>
              </w:rPr>
            </w:pPr>
            <w:r w:rsidRPr="00FB0B12">
              <w:rPr>
                <w:sz w:val="23"/>
                <w:szCs w:val="23"/>
              </w:rPr>
              <w:t xml:space="preserve">Наименование участка недр (месторождение, перспективная площадь, горизонт и т.д.), местоположение (район)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rPr>
                <w:sz w:val="23"/>
                <w:szCs w:val="23"/>
              </w:rPr>
            </w:pPr>
            <w:r w:rsidRPr="00FB0B12">
              <w:rPr>
                <w:sz w:val="23"/>
                <w:szCs w:val="23"/>
              </w:rPr>
              <w:t>Общая площадь, кв. км. (S)</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rPr>
                <w:sz w:val="23"/>
                <w:szCs w:val="23"/>
              </w:rPr>
            </w:pPr>
            <w:r w:rsidRPr="00FB0B12">
              <w:rPr>
                <w:sz w:val="23"/>
                <w:szCs w:val="23"/>
              </w:rPr>
              <w:t>Запасы и прогнозные ресурсы (с указанием категории) (ед.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rPr>
                <w:sz w:val="23"/>
                <w:szCs w:val="23"/>
              </w:rPr>
            </w:pPr>
            <w:r w:rsidRPr="00FB0B12">
              <w:rPr>
                <w:sz w:val="23"/>
                <w:szCs w:val="23"/>
              </w:rPr>
              <w:t>Вид пользования недрами</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85"/>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hideMark/>
          </w:tcPr>
          <w:p w:rsidR="00926F1D" w:rsidRPr="00FB0B12" w:rsidRDefault="00926F1D" w:rsidP="00926F1D">
            <w:pPr>
              <w:shd w:val="clear" w:color="auto" w:fill="FFFFFF" w:themeFill="background1"/>
              <w:rPr>
                <w:sz w:val="23"/>
                <w:szCs w:val="23"/>
              </w:rPr>
            </w:pPr>
          </w:p>
        </w:tc>
      </w:tr>
      <w:tr w:rsidR="00926F1D" w:rsidRPr="00926F1D" w:rsidTr="00926F1D">
        <w:trPr>
          <w:trHeight w:val="255"/>
        </w:trPr>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926F1D" w:rsidRPr="00FB0B12" w:rsidRDefault="00926F1D" w:rsidP="00926F1D">
            <w:pPr>
              <w:shd w:val="clear" w:color="auto" w:fill="FFFFFF" w:themeFill="background1"/>
              <w:rPr>
                <w:sz w:val="23"/>
                <w:szCs w:val="23"/>
              </w:rPr>
            </w:pPr>
            <w:r w:rsidRPr="00FB0B12">
              <w:rPr>
                <w:sz w:val="23"/>
                <w:szCs w:val="23"/>
              </w:rPr>
              <w:t>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26F1D" w:rsidRPr="00FB0B12" w:rsidRDefault="00926F1D" w:rsidP="00926F1D">
            <w:pPr>
              <w:shd w:val="clear" w:color="auto" w:fill="FFFFFF" w:themeFill="background1"/>
              <w:jc w:val="center"/>
              <w:rPr>
                <w:sz w:val="23"/>
                <w:szCs w:val="23"/>
              </w:rPr>
            </w:pPr>
            <w:r w:rsidRPr="00FB0B12">
              <w:rPr>
                <w:sz w:val="23"/>
                <w:szCs w:val="23"/>
              </w:rPr>
              <w:t>2</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926F1D" w:rsidRPr="00FB0B12" w:rsidRDefault="00926F1D" w:rsidP="00926F1D">
            <w:pPr>
              <w:shd w:val="clear" w:color="auto" w:fill="FFFFFF" w:themeFill="background1"/>
              <w:jc w:val="center"/>
              <w:rPr>
                <w:sz w:val="23"/>
                <w:szCs w:val="23"/>
              </w:rPr>
            </w:pPr>
            <w:r w:rsidRPr="00FB0B12">
              <w:rPr>
                <w:sz w:val="23"/>
                <w:szCs w:val="23"/>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6F1D" w:rsidRPr="00FB0B12" w:rsidRDefault="00926F1D" w:rsidP="00926F1D">
            <w:pPr>
              <w:shd w:val="clear" w:color="auto" w:fill="FFFFFF" w:themeFill="background1"/>
              <w:jc w:val="center"/>
              <w:rPr>
                <w:sz w:val="23"/>
                <w:szCs w:val="23"/>
              </w:rPr>
            </w:pPr>
            <w:r w:rsidRPr="00FB0B12">
              <w:rPr>
                <w:sz w:val="23"/>
                <w:szCs w:val="23"/>
              </w:rPr>
              <w:t>4</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926F1D" w:rsidRPr="00FB0B12" w:rsidRDefault="00926F1D" w:rsidP="00926F1D">
            <w:pPr>
              <w:shd w:val="clear" w:color="auto" w:fill="FFFFFF" w:themeFill="background1"/>
              <w:jc w:val="center"/>
              <w:rPr>
                <w:sz w:val="23"/>
                <w:szCs w:val="23"/>
              </w:rPr>
            </w:pPr>
            <w:r w:rsidRPr="00FB0B12">
              <w:rPr>
                <w:sz w:val="23"/>
                <w:szCs w:val="23"/>
              </w:rPr>
              <w:t>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26F1D" w:rsidRPr="00FB0B12" w:rsidRDefault="00926F1D" w:rsidP="00926F1D">
            <w:pPr>
              <w:shd w:val="clear" w:color="auto" w:fill="FFFFFF" w:themeFill="background1"/>
              <w:jc w:val="center"/>
              <w:rPr>
                <w:sz w:val="23"/>
                <w:szCs w:val="23"/>
              </w:rPr>
            </w:pPr>
            <w:r>
              <w:rPr>
                <w:sz w:val="23"/>
                <w:szCs w:val="23"/>
              </w:rPr>
              <w:t>6</w:t>
            </w:r>
          </w:p>
        </w:tc>
      </w:tr>
      <w:tr w:rsidR="00926F1D" w:rsidRPr="00926F1D" w:rsidTr="00926F1D">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FB0B12">
              <w:rPr>
                <w:sz w:val="23"/>
                <w:szCs w:val="23"/>
              </w:rPr>
              <w:t>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песок строительный</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 xml:space="preserve">Участок недр </w:t>
            </w:r>
            <w:proofErr w:type="spellStart"/>
            <w:r w:rsidRPr="00FB0B12">
              <w:rPr>
                <w:sz w:val="23"/>
                <w:szCs w:val="23"/>
              </w:rPr>
              <w:t>Сюктерский</w:t>
            </w:r>
            <w:proofErr w:type="spellEnd"/>
            <w:r w:rsidRPr="00FB0B12">
              <w:rPr>
                <w:sz w:val="23"/>
                <w:szCs w:val="23"/>
              </w:rPr>
              <w:t xml:space="preserve">, расположенный в интервале 1154,8-1156,2 км левее судового хода р. Волга, о. </w:t>
            </w:r>
            <w:proofErr w:type="spellStart"/>
            <w:r w:rsidRPr="00FB0B12">
              <w:rPr>
                <w:sz w:val="23"/>
                <w:szCs w:val="23"/>
              </w:rPr>
              <w:t>Сюктерский</w:t>
            </w:r>
            <w:proofErr w:type="spellEnd"/>
            <w:r w:rsidRPr="00FB0B12">
              <w:rPr>
                <w:sz w:val="23"/>
                <w:szCs w:val="23"/>
              </w:rPr>
              <w:t xml:space="preserve"> Чувашской Республики, Моргаушский район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1.5</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16660 тыс</w:t>
            </w:r>
            <w:proofErr w:type="gramStart"/>
            <w:r w:rsidRPr="00FB0B12">
              <w:rPr>
                <w:sz w:val="23"/>
                <w:szCs w:val="23"/>
              </w:rPr>
              <w:t>.м</w:t>
            </w:r>
            <w:proofErr w:type="gramEnd"/>
            <w:r w:rsidRPr="00FB0B12">
              <w:rPr>
                <w:sz w:val="23"/>
                <w:szCs w:val="23"/>
                <w:vertAlign w:val="superscript"/>
              </w:rPr>
              <w:t>3</w:t>
            </w:r>
            <w:r w:rsidRPr="00FB0B12">
              <w:rPr>
                <w:sz w:val="23"/>
                <w:szCs w:val="23"/>
              </w:rPr>
              <w:t xml:space="preserve"> по оценке заявителя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геологическое изучение, разведка и добыча</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57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926F1D">
              <w:rPr>
                <w:noProof/>
                <w:sz w:val="23"/>
                <w:szCs w:val="23"/>
                <w:lang w:bidi="ar-SA"/>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1323975</wp:posOffset>
                  </wp:positionV>
                  <wp:extent cx="47625" cy="38100"/>
                  <wp:effectExtent l="0" t="635" r="635" b="0"/>
                  <wp:wrapNone/>
                  <wp:docPr id="6" name="Picture 2"/>
                  <wp:cNvGraphicFramePr/>
                  <a:graphic xmlns:a="http://schemas.openxmlformats.org/drawingml/2006/main">
                    <a:graphicData uri="http://schemas.openxmlformats.org/drawingml/2006/picture">
                      <pic:pic xmlns:pic="http://schemas.openxmlformats.org/drawingml/2006/picture">
                        <pic:nvPicPr>
                          <pic:cNvPr id="2100" name="Picture 2"/>
                          <pic:cNvPicPr>
                            <a:picLocks noChangeAspect="1" noChangeArrowheads="1"/>
                          </pic:cNvPicPr>
                        </pic:nvPicPr>
                        <pic:blipFill>
                          <a:blip r:embed="rId16" cstate="print"/>
                          <a:srcRect/>
                          <a:stretch>
                            <a:fillRect/>
                          </a:stretch>
                        </pic:blipFill>
                        <pic:spPr bwMode="auto">
                          <a:xfrm>
                            <a:off x="0" y="0"/>
                            <a:ext cx="38100" cy="19050"/>
                          </a:xfrm>
                          <a:prstGeom prst="rect">
                            <a:avLst/>
                          </a:prstGeom>
                          <a:noFill/>
                          <a:ln w="9525">
                            <a:noFill/>
                            <a:miter lim="800000"/>
                            <a:headEnd/>
                            <a:tailEnd/>
                          </a:ln>
                        </pic:spPr>
                      </pic:pic>
                    </a:graphicData>
                  </a:graphic>
                </wp:anchor>
              </w:drawing>
            </w:r>
            <w:r w:rsidRPr="00FB0B12">
              <w:rPr>
                <w:sz w:val="23"/>
                <w:szCs w:val="23"/>
              </w:rPr>
              <w:t>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песок строительный</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265F32">
            <w:pPr>
              <w:shd w:val="clear" w:color="auto" w:fill="FFFFFF" w:themeFill="background1"/>
              <w:jc w:val="both"/>
              <w:rPr>
                <w:sz w:val="23"/>
                <w:szCs w:val="23"/>
              </w:rPr>
            </w:pPr>
            <w:r w:rsidRPr="00FB0B12">
              <w:rPr>
                <w:sz w:val="23"/>
                <w:szCs w:val="23"/>
              </w:rPr>
              <w:t xml:space="preserve">Участок недр Сюктерский-2, расположенный на интервале 1155-1156 км за левой кромкой судового хода р. Волга в Чебоксарском районе, опоясывающий </w:t>
            </w:r>
            <w:proofErr w:type="spellStart"/>
            <w:r w:rsidRPr="00FB0B12">
              <w:rPr>
                <w:sz w:val="23"/>
                <w:szCs w:val="23"/>
              </w:rPr>
              <w:t>Сюктерское</w:t>
            </w:r>
            <w:proofErr w:type="spellEnd"/>
            <w:r w:rsidRPr="00FB0B12">
              <w:rPr>
                <w:sz w:val="23"/>
                <w:szCs w:val="23"/>
              </w:rPr>
              <w:t xml:space="preserve"> месторождение строительных песков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1.609</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22686,9 тыс. м</w:t>
            </w:r>
            <w:r w:rsidRPr="00FB0B12">
              <w:rPr>
                <w:sz w:val="23"/>
                <w:szCs w:val="23"/>
                <w:vertAlign w:val="superscript"/>
              </w:rPr>
              <w:t>3</w:t>
            </w:r>
            <w:r w:rsidRPr="00FB0B12">
              <w:rPr>
                <w:sz w:val="23"/>
                <w:szCs w:val="23"/>
              </w:rPr>
              <w:t xml:space="preserve"> по  оценке заявителя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геологическое изучение, разведка и добыча</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6674F3">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FB0B12">
              <w:rPr>
                <w:sz w:val="23"/>
                <w:szCs w:val="23"/>
              </w:rPr>
              <w:t>3</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 xml:space="preserve">глинистые породы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proofErr w:type="spellStart"/>
            <w:r w:rsidRPr="00FB0B12">
              <w:rPr>
                <w:sz w:val="23"/>
                <w:szCs w:val="23"/>
              </w:rPr>
              <w:t>Хыркасинское</w:t>
            </w:r>
            <w:proofErr w:type="spellEnd"/>
            <w:r w:rsidRPr="00FB0B12">
              <w:rPr>
                <w:sz w:val="23"/>
                <w:szCs w:val="23"/>
              </w:rPr>
              <w:t xml:space="preserve"> месторождение, восточная окраина д. Хыркасы, Чебоксарский район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0.1973</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2315,92 тыс.м</w:t>
            </w:r>
            <w:r w:rsidRPr="00FB0B12">
              <w:rPr>
                <w:sz w:val="23"/>
                <w:szCs w:val="23"/>
                <w:vertAlign w:val="superscript"/>
              </w:rPr>
              <w:t>3</w:t>
            </w:r>
            <w:r w:rsidRPr="00FB0B12">
              <w:rPr>
                <w:sz w:val="23"/>
                <w:szCs w:val="23"/>
              </w:rPr>
              <w:t xml:space="preserve"> по категории</w:t>
            </w:r>
            <w:proofErr w:type="gramStart"/>
            <w:r w:rsidRPr="00FB0B12">
              <w:rPr>
                <w:sz w:val="23"/>
                <w:szCs w:val="23"/>
              </w:rPr>
              <w:t xml:space="preserve"> А</w:t>
            </w:r>
            <w:proofErr w:type="gramEnd"/>
            <w:r w:rsidRPr="00FB0B12">
              <w:rPr>
                <w:sz w:val="23"/>
                <w:szCs w:val="23"/>
              </w:rPr>
              <w:t>+В+С</w:t>
            </w:r>
            <w:r w:rsidRPr="00FB0B12">
              <w:rPr>
                <w:sz w:val="23"/>
                <w:szCs w:val="23"/>
                <w:vertAlign w:val="subscript"/>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разведка и добыча</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FB0B12">
              <w:rPr>
                <w:sz w:val="23"/>
                <w:szCs w:val="23"/>
              </w:rPr>
              <w:t>4</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песок строительный</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proofErr w:type="spellStart"/>
            <w:r w:rsidRPr="00FB0B12">
              <w:rPr>
                <w:sz w:val="23"/>
                <w:szCs w:val="23"/>
              </w:rPr>
              <w:t>Нижне-Сюктерское</w:t>
            </w:r>
            <w:proofErr w:type="spellEnd"/>
            <w:r w:rsidRPr="00FB0B12">
              <w:rPr>
                <w:sz w:val="23"/>
                <w:szCs w:val="23"/>
              </w:rPr>
              <w:t xml:space="preserve"> месторождение, в 4,5 км северо-восточнее пос. Сюктерка, в </w:t>
            </w:r>
            <w:proofErr w:type="spellStart"/>
            <w:r w:rsidRPr="00FB0B12">
              <w:rPr>
                <w:sz w:val="23"/>
                <w:szCs w:val="23"/>
              </w:rPr>
              <w:t>инт</w:t>
            </w:r>
            <w:proofErr w:type="spellEnd"/>
            <w:r w:rsidRPr="00FB0B12">
              <w:rPr>
                <w:sz w:val="23"/>
                <w:szCs w:val="23"/>
              </w:rPr>
              <w:t>. 1159-1161 км судового хода р</w:t>
            </w:r>
            <w:proofErr w:type="gramStart"/>
            <w:r w:rsidRPr="00FB0B12">
              <w:rPr>
                <w:sz w:val="23"/>
                <w:szCs w:val="23"/>
              </w:rPr>
              <w:t>.В</w:t>
            </w:r>
            <w:proofErr w:type="gramEnd"/>
            <w:r w:rsidRPr="00FB0B12">
              <w:rPr>
                <w:sz w:val="23"/>
                <w:szCs w:val="23"/>
              </w:rPr>
              <w:t>олга, Чебоксарский район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0.3632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2690,22 тыс</w:t>
            </w:r>
            <w:proofErr w:type="gramStart"/>
            <w:r w:rsidRPr="00FB0B12">
              <w:rPr>
                <w:sz w:val="23"/>
                <w:szCs w:val="23"/>
              </w:rPr>
              <w:t>.м</w:t>
            </w:r>
            <w:proofErr w:type="gramEnd"/>
            <w:r w:rsidRPr="00FB0B12">
              <w:rPr>
                <w:sz w:val="23"/>
                <w:szCs w:val="23"/>
                <w:vertAlign w:val="superscript"/>
              </w:rPr>
              <w:t>3</w:t>
            </w:r>
            <w:r w:rsidRPr="00FB0B12">
              <w:rPr>
                <w:sz w:val="23"/>
                <w:szCs w:val="23"/>
              </w:rPr>
              <w:t xml:space="preserve"> по категории С</w:t>
            </w:r>
            <w:r w:rsidRPr="00FB0B12">
              <w:rPr>
                <w:sz w:val="23"/>
                <w:szCs w:val="23"/>
                <w:vertAlign w:val="subscript"/>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разведка и добыча</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jc w:val="both"/>
              <w:rPr>
                <w:sz w:val="23"/>
                <w:szCs w:val="23"/>
              </w:rPr>
            </w:pPr>
          </w:p>
        </w:tc>
      </w:tr>
      <w:tr w:rsidR="00926F1D" w:rsidRPr="00926F1D" w:rsidTr="00926F1D">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6F1D" w:rsidRPr="00FB0B12" w:rsidRDefault="00926F1D" w:rsidP="00926F1D">
            <w:pPr>
              <w:shd w:val="clear" w:color="auto" w:fill="FFFFFF" w:themeFill="background1"/>
              <w:rPr>
                <w:sz w:val="23"/>
                <w:szCs w:val="23"/>
              </w:rPr>
            </w:pPr>
            <w:r w:rsidRPr="00FB0B12">
              <w:rPr>
                <w:sz w:val="23"/>
                <w:szCs w:val="23"/>
              </w:rPr>
              <w:t>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песок строительный</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proofErr w:type="spellStart"/>
            <w:r w:rsidRPr="00FB0B12">
              <w:rPr>
                <w:sz w:val="23"/>
                <w:szCs w:val="23"/>
              </w:rPr>
              <w:t>Сюктерское</w:t>
            </w:r>
            <w:proofErr w:type="spellEnd"/>
            <w:r w:rsidRPr="00FB0B12">
              <w:rPr>
                <w:sz w:val="23"/>
                <w:szCs w:val="23"/>
              </w:rPr>
              <w:t xml:space="preserve"> месторождение, акватория Чебоксарского водохранилища, </w:t>
            </w:r>
            <w:proofErr w:type="gramStart"/>
            <w:r w:rsidRPr="00FB0B12">
              <w:rPr>
                <w:sz w:val="23"/>
                <w:szCs w:val="23"/>
              </w:rPr>
              <w:t xml:space="preserve">в </w:t>
            </w:r>
            <w:proofErr w:type="spellStart"/>
            <w:r w:rsidRPr="00FB0B12">
              <w:rPr>
                <w:sz w:val="23"/>
                <w:szCs w:val="23"/>
              </w:rPr>
              <w:t>инт</w:t>
            </w:r>
            <w:proofErr w:type="spellEnd"/>
            <w:proofErr w:type="gramEnd"/>
            <w:r w:rsidRPr="00FB0B12">
              <w:rPr>
                <w:sz w:val="23"/>
                <w:szCs w:val="23"/>
              </w:rPr>
              <w:t>. 1155-1156 км за левой кромкой судового хода р. Волга, в 4 км северо-западнее п. Сюктерка, Чебоксарский район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0.342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2292,11 тыс</w:t>
            </w:r>
            <w:proofErr w:type="gramStart"/>
            <w:r w:rsidRPr="00FB0B12">
              <w:rPr>
                <w:sz w:val="23"/>
                <w:szCs w:val="23"/>
              </w:rPr>
              <w:t>.м</w:t>
            </w:r>
            <w:proofErr w:type="gramEnd"/>
            <w:r w:rsidRPr="00FB0B12">
              <w:rPr>
                <w:sz w:val="23"/>
                <w:szCs w:val="23"/>
                <w:vertAlign w:val="superscript"/>
              </w:rPr>
              <w:t>3</w:t>
            </w:r>
            <w:r w:rsidRPr="00FB0B12">
              <w:rPr>
                <w:sz w:val="23"/>
                <w:szCs w:val="23"/>
              </w:rPr>
              <w:t xml:space="preserve"> по категории С</w:t>
            </w:r>
            <w:r w:rsidRPr="00FB0B12">
              <w:rPr>
                <w:sz w:val="23"/>
                <w:szCs w:val="23"/>
                <w:vertAlign w:val="subscript"/>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6F1D" w:rsidRPr="00FB0B12" w:rsidRDefault="00926F1D" w:rsidP="00926F1D">
            <w:pPr>
              <w:shd w:val="clear" w:color="auto" w:fill="FFFFFF" w:themeFill="background1"/>
              <w:jc w:val="both"/>
              <w:rPr>
                <w:sz w:val="23"/>
                <w:szCs w:val="23"/>
              </w:rPr>
            </w:pPr>
            <w:r w:rsidRPr="00FB0B12">
              <w:rPr>
                <w:sz w:val="23"/>
                <w:szCs w:val="23"/>
              </w:rPr>
              <w:t>разведка и добыча</w:t>
            </w: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926F1D" w:rsidRPr="00926F1D" w:rsidTr="00926F1D">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926F1D" w:rsidRPr="00926F1D" w:rsidTr="006F5300">
        <w:trPr>
          <w:trHeight w:val="26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F1D" w:rsidRPr="00FB0B12" w:rsidRDefault="00926F1D" w:rsidP="00926F1D">
            <w:pPr>
              <w:shd w:val="clear" w:color="auto" w:fill="FFFFFF" w:themeFill="background1"/>
              <w:rPr>
                <w:sz w:val="23"/>
                <w:szCs w:val="23"/>
              </w:rPr>
            </w:pPr>
          </w:p>
        </w:tc>
      </w:tr>
      <w:tr w:rsidR="006F5300" w:rsidRPr="00926F1D" w:rsidTr="006F5300">
        <w:trPr>
          <w:trHeight w:val="264"/>
        </w:trPr>
        <w:tc>
          <w:tcPr>
            <w:tcW w:w="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rPr>
                <w:sz w:val="23"/>
                <w:szCs w:val="23"/>
              </w:rPr>
            </w:pPr>
            <w:r>
              <w:rPr>
                <w:sz w:val="23"/>
                <w:szCs w:val="23"/>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rPr>
                <w:sz w:val="23"/>
                <w:szCs w:val="23"/>
              </w:rPr>
            </w:pPr>
            <w:r>
              <w:rPr>
                <w:sz w:val="23"/>
                <w:szCs w:val="23"/>
              </w:rPr>
              <w:t>сапропель</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rPr>
                <w:sz w:val="23"/>
                <w:szCs w:val="23"/>
              </w:rPr>
            </w:pPr>
            <w:r>
              <w:rPr>
                <w:sz w:val="23"/>
                <w:szCs w:val="23"/>
              </w:rPr>
              <w:t xml:space="preserve">озеро </w:t>
            </w:r>
            <w:proofErr w:type="spellStart"/>
            <w:r>
              <w:rPr>
                <w:sz w:val="23"/>
                <w:szCs w:val="23"/>
              </w:rPr>
              <w:t>Когояр</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rPr>
                <w:sz w:val="23"/>
                <w:szCs w:val="23"/>
              </w:rPr>
            </w:pPr>
            <w:r>
              <w:rPr>
                <w:sz w:val="23"/>
                <w:szCs w:val="23"/>
              </w:rPr>
              <w:t>0,37</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jc w:val="both"/>
              <w:rPr>
                <w:sz w:val="23"/>
                <w:szCs w:val="23"/>
              </w:rPr>
            </w:pPr>
            <w:r w:rsidRPr="006F5300">
              <w:rPr>
                <w:sz w:val="23"/>
                <w:szCs w:val="23"/>
              </w:rPr>
              <w:t>мощность сапропелевых отложений — 7,0 м. Балансовые запасы сапропелей на площади распространения 0,37 км² составляют 990 тыс. м3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5300" w:rsidRPr="00FB0B12" w:rsidRDefault="006F5300" w:rsidP="006F5300">
            <w:pPr>
              <w:shd w:val="clear" w:color="auto" w:fill="FFFFFF" w:themeFill="background1"/>
              <w:jc w:val="both"/>
              <w:rPr>
                <w:sz w:val="23"/>
                <w:szCs w:val="23"/>
              </w:rPr>
            </w:pPr>
            <w:r w:rsidRPr="006F5300">
              <w:rPr>
                <w:sz w:val="23"/>
                <w:szCs w:val="23"/>
              </w:rPr>
              <w:t>В лечебном процессе санатория «</w:t>
            </w:r>
            <w:proofErr w:type="spellStart"/>
            <w:r w:rsidRPr="006F5300">
              <w:rPr>
                <w:sz w:val="23"/>
                <w:szCs w:val="23"/>
              </w:rPr>
              <w:t>Чувашиякурорт</w:t>
            </w:r>
            <w:proofErr w:type="spellEnd"/>
            <w:r w:rsidRPr="006F5300">
              <w:rPr>
                <w:sz w:val="23"/>
                <w:szCs w:val="23"/>
              </w:rPr>
              <w:t xml:space="preserve">» применяются сапропелевые грязи озера </w:t>
            </w:r>
            <w:proofErr w:type="spellStart"/>
            <w:r w:rsidRPr="006F5300">
              <w:rPr>
                <w:sz w:val="23"/>
                <w:szCs w:val="23"/>
              </w:rPr>
              <w:t>Когояр</w:t>
            </w:r>
            <w:proofErr w:type="spellEnd"/>
            <w:r w:rsidRPr="006F5300">
              <w:rPr>
                <w:sz w:val="23"/>
                <w:szCs w:val="23"/>
              </w:rPr>
              <w:t>,</w:t>
            </w:r>
          </w:p>
        </w:tc>
      </w:tr>
    </w:tbl>
    <w:p w:rsidR="00926F1D" w:rsidRPr="00926F1D" w:rsidRDefault="00926F1D" w:rsidP="00926F1D">
      <w:pPr>
        <w:pStyle w:val="111"/>
        <w:shd w:val="clear" w:color="auto" w:fill="FFFFFF" w:themeFill="background1"/>
        <w:tabs>
          <w:tab w:val="left" w:pos="1273"/>
        </w:tabs>
        <w:spacing w:before="67"/>
        <w:ind w:left="0" w:firstLine="0"/>
        <w:jc w:val="both"/>
        <w:rPr>
          <w:sz w:val="23"/>
          <w:szCs w:val="23"/>
        </w:rPr>
      </w:pPr>
    </w:p>
    <w:p w:rsidR="008D56BE" w:rsidRPr="004935A6" w:rsidRDefault="008D56BE" w:rsidP="008D56BE">
      <w:pPr>
        <w:pStyle w:val="111"/>
        <w:tabs>
          <w:tab w:val="left" w:pos="567"/>
          <w:tab w:val="left" w:pos="1457"/>
        </w:tabs>
        <w:spacing w:before="67" w:line="264" w:lineRule="auto"/>
        <w:ind w:left="0" w:firstLine="0"/>
        <w:rPr>
          <w:b/>
          <w:szCs w:val="24"/>
        </w:rPr>
      </w:pPr>
      <w:r w:rsidRPr="004935A6">
        <w:rPr>
          <w:b/>
          <w:szCs w:val="24"/>
        </w:rPr>
        <w:t>2.</w:t>
      </w:r>
      <w:r>
        <w:rPr>
          <w:b/>
          <w:szCs w:val="24"/>
        </w:rPr>
        <w:t xml:space="preserve"> </w:t>
      </w:r>
      <w:r w:rsidRPr="004935A6">
        <w:rPr>
          <w:b/>
          <w:szCs w:val="24"/>
        </w:rPr>
        <w:t xml:space="preserve">ОБОСНОВАНИЕ  ВЫБРАННОГО   ВАРИАНТА  РАЗМЕЩЕНИЯ  ОБЪЕКТОВ     МЕСТНОГО ЗНАЧЕНИЯ </w:t>
      </w:r>
      <w:r>
        <w:rPr>
          <w:b/>
          <w:szCs w:val="24"/>
        </w:rPr>
        <w:t>ВУРМАН-СЮКТЕРСКОГО</w:t>
      </w:r>
      <w:r w:rsidRPr="004935A6">
        <w:rPr>
          <w:b/>
          <w:szCs w:val="24"/>
        </w:rPr>
        <w:t xml:space="preserve"> СЕЛЬСКОГО ПОСЕЛЕНИЯ</w:t>
      </w:r>
    </w:p>
    <w:p w:rsidR="008D56BE" w:rsidRDefault="008D56BE" w:rsidP="008D56BE">
      <w:pPr>
        <w:pStyle w:val="111"/>
        <w:tabs>
          <w:tab w:val="left" w:pos="1113"/>
        </w:tabs>
        <w:spacing w:before="173" w:line="264" w:lineRule="auto"/>
        <w:ind w:left="0" w:firstLine="0"/>
        <w:jc w:val="both"/>
        <w:rPr>
          <w:b/>
          <w:szCs w:val="24"/>
        </w:rPr>
      </w:pPr>
      <w:r w:rsidRPr="004935A6">
        <w:rPr>
          <w:b/>
          <w:szCs w:val="24"/>
        </w:rPr>
        <w:t xml:space="preserve">2.1. </w:t>
      </w:r>
      <w:proofErr w:type="gramStart"/>
      <w:r w:rsidRPr="004935A6">
        <w:rPr>
          <w:b/>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roofErr w:type="gramEnd"/>
    </w:p>
    <w:p w:rsidR="00AD6954" w:rsidRDefault="00AD6954" w:rsidP="00B94672">
      <w:pPr>
        <w:pStyle w:val="affffffffffffffffffa"/>
        <w:tabs>
          <w:tab w:val="left" w:pos="851"/>
        </w:tabs>
        <w:spacing w:before="0"/>
        <w:ind w:firstLine="567"/>
      </w:pPr>
      <w:proofErr w:type="gramStart"/>
      <w:r>
        <w:rPr>
          <w:szCs w:val="24"/>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w:t>
      </w:r>
      <w:r w:rsidR="00B94672">
        <w:rPr>
          <w:szCs w:val="24"/>
        </w:rPr>
        <w:t xml:space="preserve"> предусматривается с</w:t>
      </w:r>
      <w:r w:rsidRPr="00AD6954">
        <w:rPr>
          <w:szCs w:val="24"/>
        </w:rPr>
        <w:t>троительство и реконструкция автомобильной дороги М-7 «Волга» Москва – Владимир – Нижний Новгород – Казань – Уфа</w:t>
      </w:r>
      <w:r>
        <w:rPr>
          <w:szCs w:val="24"/>
        </w:rPr>
        <w:t xml:space="preserve">  в </w:t>
      </w:r>
      <w:r w:rsidRPr="00AD6954">
        <w:rPr>
          <w:szCs w:val="24"/>
        </w:rPr>
        <w:t>Чувашской Республики</w:t>
      </w:r>
      <w:r>
        <w:rPr>
          <w:szCs w:val="24"/>
        </w:rPr>
        <w:t xml:space="preserve"> (</w:t>
      </w:r>
      <w:r w:rsidRPr="00AD6954">
        <w:rPr>
          <w:szCs w:val="24"/>
        </w:rPr>
        <w:t>в том числе</w:t>
      </w:r>
      <w:r>
        <w:rPr>
          <w:szCs w:val="24"/>
        </w:rPr>
        <w:t xml:space="preserve"> и </w:t>
      </w:r>
      <w:r w:rsidRPr="00AD6954">
        <w:rPr>
          <w:szCs w:val="24"/>
        </w:rPr>
        <w:t>на территории</w:t>
      </w:r>
      <w:r>
        <w:rPr>
          <w:szCs w:val="24"/>
        </w:rPr>
        <w:t xml:space="preserve"> Вурман-Сюктерского сельского поселения):</w:t>
      </w:r>
      <w:proofErr w:type="gramEnd"/>
    </w:p>
    <w:p w:rsidR="00AD6954" w:rsidRDefault="00AD6954" w:rsidP="00AD6954">
      <w:pPr>
        <w:tabs>
          <w:tab w:val="left" w:pos="851"/>
        </w:tabs>
        <w:ind w:firstLine="567"/>
        <w:jc w:val="both"/>
      </w:pPr>
      <w:r>
        <w:rPr>
          <w:sz w:val="24"/>
          <w:szCs w:val="24"/>
        </w:rPr>
        <w:t xml:space="preserve">- строительство обходов </w:t>
      </w:r>
      <w:proofErr w:type="gramStart"/>
      <w:r>
        <w:rPr>
          <w:sz w:val="24"/>
          <w:szCs w:val="24"/>
        </w:rPr>
        <w:t>г</w:t>
      </w:r>
      <w:proofErr w:type="gramEnd"/>
      <w:r>
        <w:rPr>
          <w:sz w:val="24"/>
          <w:szCs w:val="24"/>
        </w:rPr>
        <w:t>. Чебоксары, пос. Кугеси;</w:t>
      </w:r>
    </w:p>
    <w:p w:rsidR="00AD6954" w:rsidRPr="004935A6" w:rsidRDefault="00AD6954" w:rsidP="00AD6954">
      <w:pPr>
        <w:tabs>
          <w:tab w:val="left" w:pos="851"/>
        </w:tabs>
        <w:ind w:firstLine="567"/>
        <w:jc w:val="both"/>
        <w:rPr>
          <w:b/>
          <w:szCs w:val="24"/>
        </w:rPr>
      </w:pPr>
      <w:r>
        <w:rPr>
          <w:sz w:val="24"/>
          <w:szCs w:val="24"/>
        </w:rPr>
        <w:lastRenderedPageBreak/>
        <w:t xml:space="preserve">- реконструкция участка </w:t>
      </w:r>
      <w:proofErr w:type="gramStart"/>
      <w:r>
        <w:rPr>
          <w:sz w:val="24"/>
          <w:szCs w:val="24"/>
        </w:rPr>
        <w:t>км</w:t>
      </w:r>
      <w:proofErr w:type="gramEnd"/>
      <w:r>
        <w:rPr>
          <w:sz w:val="24"/>
          <w:szCs w:val="24"/>
        </w:rPr>
        <w:t xml:space="preserve"> 15+300 - км 1331+953 протяженностью 1316,6 км, категория IБ (на территории Чувашской Республики участок км 573+790 - км 735+660). </w:t>
      </w:r>
    </w:p>
    <w:p w:rsidR="008D56BE" w:rsidRPr="004935A6" w:rsidRDefault="008D56BE" w:rsidP="00B94672">
      <w:pPr>
        <w:pStyle w:val="111"/>
        <w:tabs>
          <w:tab w:val="left" w:pos="567"/>
        </w:tabs>
        <w:spacing w:before="0" w:line="264" w:lineRule="auto"/>
        <w:ind w:left="0" w:firstLine="567"/>
        <w:jc w:val="both"/>
        <w:rPr>
          <w:szCs w:val="24"/>
        </w:rPr>
      </w:pPr>
      <w:r w:rsidRPr="004935A6">
        <w:rPr>
          <w:szCs w:val="24"/>
        </w:rPr>
        <w:t>В настоящий момент на территории Чувашской Республики действует Схема территориального планирования Чувашской Республики, утвержденная постановлением Кабинета Министров Чувашской республики от 25.12.2017 № 522.</w:t>
      </w:r>
    </w:p>
    <w:p w:rsidR="008D56BE" w:rsidRPr="004935A6" w:rsidRDefault="008D56BE" w:rsidP="00292211">
      <w:pPr>
        <w:pStyle w:val="af4"/>
        <w:spacing w:before="0" w:line="264" w:lineRule="auto"/>
        <w:ind w:left="0" w:firstLine="709"/>
      </w:pPr>
      <w:r w:rsidRPr="004935A6">
        <w:t xml:space="preserve">Проектом внесения изменений в указанную схему территориального планирования Республики Чувашия на территории </w:t>
      </w:r>
      <w:r w:rsidR="002E6934">
        <w:t xml:space="preserve">Вурман-Сюктерского </w:t>
      </w:r>
      <w:r w:rsidRPr="004935A6">
        <w:t>сельского поселения запланирован</w:t>
      </w:r>
      <w:r w:rsidR="002E6934">
        <w:t>ы мероприятия</w:t>
      </w:r>
      <w:r w:rsidRPr="004935A6">
        <w:t>:</w:t>
      </w:r>
    </w:p>
    <w:p w:rsidR="00B94672" w:rsidRDefault="000249C0" w:rsidP="000249C0">
      <w:pPr>
        <w:pStyle w:val="af4"/>
        <w:spacing w:before="0" w:line="264" w:lineRule="auto"/>
        <w:ind w:left="0" w:firstLine="709"/>
      </w:pPr>
      <w:r>
        <w:t xml:space="preserve">1) </w:t>
      </w:r>
      <w:r w:rsidR="002E6934" w:rsidRPr="00B131E4">
        <w:t>в</w:t>
      </w:r>
      <w:r w:rsidR="002E6934">
        <w:t xml:space="preserve"> </w:t>
      </w:r>
      <w:r w:rsidR="002E6934" w:rsidRPr="00B131E4">
        <w:t>рамках развития санаторно-курортной деятельности</w:t>
      </w:r>
      <w:r w:rsidR="002E6934">
        <w:t>:</w:t>
      </w:r>
    </w:p>
    <w:p w:rsidR="002E6934" w:rsidRDefault="002E6934" w:rsidP="002E6934">
      <w:pPr>
        <w:pStyle w:val="af4"/>
        <w:spacing w:before="0" w:line="264" w:lineRule="auto"/>
        <w:ind w:left="0" w:firstLine="709"/>
      </w:pPr>
      <w:r>
        <w:t xml:space="preserve">- </w:t>
      </w:r>
      <w:r w:rsidRPr="00B131E4">
        <w:t>строительство новых лечебных и жилых корпусов, крытых бассейнов</w:t>
      </w:r>
      <w:r>
        <w:t xml:space="preserve"> в с</w:t>
      </w:r>
      <w:r w:rsidRPr="00B131E4">
        <w:t>анаторно-курортн</w:t>
      </w:r>
      <w:r w:rsidR="00614058">
        <w:t>ом</w:t>
      </w:r>
      <w:r w:rsidRPr="00B131E4">
        <w:t xml:space="preserve"> комплекс</w:t>
      </w:r>
      <w:r w:rsidR="00614058">
        <w:t>е</w:t>
      </w:r>
      <w:r w:rsidRPr="00B131E4">
        <w:t xml:space="preserve"> «Волжанка» </w:t>
      </w:r>
      <w:r w:rsidR="00614058">
        <w:t>п. Сюктерка</w:t>
      </w:r>
      <w:r>
        <w:t>;</w:t>
      </w:r>
    </w:p>
    <w:p w:rsidR="002E6934" w:rsidRDefault="002E6934" w:rsidP="000249C0">
      <w:pPr>
        <w:pStyle w:val="af4"/>
        <w:spacing w:before="0" w:line="264" w:lineRule="auto"/>
        <w:ind w:left="0" w:firstLine="709"/>
      </w:pPr>
      <w:r>
        <w:t xml:space="preserve">- </w:t>
      </w:r>
      <w:r w:rsidR="000249C0" w:rsidRPr="00B131E4">
        <w:t>строительство новых лечебных и жилых корпусов</w:t>
      </w:r>
      <w:r w:rsidR="000249C0">
        <w:t xml:space="preserve"> в Санаторно-курортном</w:t>
      </w:r>
      <w:r w:rsidR="000249C0" w:rsidRPr="00B131E4">
        <w:t xml:space="preserve"> комплекс</w:t>
      </w:r>
      <w:r w:rsidR="000249C0">
        <w:t>е</w:t>
      </w:r>
      <w:r w:rsidR="000249C0" w:rsidRPr="00B131E4">
        <w:t xml:space="preserve"> «Жемчужина Чувашии»</w:t>
      </w:r>
      <w:r w:rsidR="000249C0">
        <w:t xml:space="preserve">  </w:t>
      </w:r>
      <w:r w:rsidR="000249C0" w:rsidRPr="00B131E4">
        <w:t>с. Хыркасы</w:t>
      </w:r>
      <w:r w:rsidR="000249C0">
        <w:t>;</w:t>
      </w:r>
    </w:p>
    <w:p w:rsidR="000249C0" w:rsidRDefault="000249C0" w:rsidP="000249C0">
      <w:pPr>
        <w:pStyle w:val="af4"/>
        <w:spacing w:before="0" w:line="264" w:lineRule="auto"/>
        <w:ind w:left="0" w:firstLine="709"/>
      </w:pPr>
      <w:r>
        <w:t xml:space="preserve">2) в рамках реализации </w:t>
      </w:r>
      <w:r w:rsidRPr="00292211">
        <w:t>инвестиционного проекта в области промышленного комплекса</w:t>
      </w:r>
      <w:r w:rsidR="00097F91">
        <w:t xml:space="preserve"> </w:t>
      </w:r>
      <w:r w:rsidRPr="00292211">
        <w:t xml:space="preserve"> строительство технопарка под производство окон, дверей, мебели и др. </w:t>
      </w:r>
      <w:proofErr w:type="spellStart"/>
      <w:r w:rsidRPr="00292211">
        <w:t>д</w:t>
      </w:r>
      <w:proofErr w:type="gramStart"/>
      <w:r w:rsidRPr="00292211">
        <w:t>.М</w:t>
      </w:r>
      <w:proofErr w:type="gramEnd"/>
      <w:r w:rsidRPr="00292211">
        <w:t>икши-Энзей</w:t>
      </w:r>
      <w:proofErr w:type="spellEnd"/>
      <w:r w:rsidRPr="00292211">
        <w:t xml:space="preserve"> ИП Иванов В.Р.;</w:t>
      </w:r>
    </w:p>
    <w:p w:rsidR="00292211" w:rsidRPr="00292211" w:rsidRDefault="00292211" w:rsidP="00292211">
      <w:pPr>
        <w:pStyle w:val="af4"/>
        <w:spacing w:before="0" w:line="264" w:lineRule="auto"/>
        <w:ind w:left="0" w:firstLine="709"/>
      </w:pPr>
      <w:r>
        <w:t xml:space="preserve">3) </w:t>
      </w:r>
      <w:r w:rsidRPr="00292211">
        <w:t>в соответствии Государственной программой Чуваш</w:t>
      </w:r>
      <w:r w:rsidR="00097F91">
        <w:t>ии</w:t>
      </w:r>
      <w:r w:rsidRPr="00292211">
        <w:t xml:space="preserve"> «Модернизация и развитие сферы жи</w:t>
      </w:r>
      <w:r>
        <w:t xml:space="preserve">лищно-коммунального хозяйства» </w:t>
      </w:r>
      <w:r w:rsidRPr="00292211">
        <w:t>предусмотрено:</w:t>
      </w:r>
    </w:p>
    <w:p w:rsidR="00292211" w:rsidRPr="00292211" w:rsidRDefault="00292211" w:rsidP="00292211">
      <w:pPr>
        <w:pStyle w:val="af4"/>
        <w:spacing w:before="0" w:line="264" w:lineRule="auto"/>
        <w:ind w:left="0" w:firstLine="709"/>
      </w:pPr>
      <w:r w:rsidRPr="00292211">
        <w:t xml:space="preserve">- строительство водопроводной сети в д. </w:t>
      </w:r>
      <w:proofErr w:type="spellStart"/>
      <w:r w:rsidRPr="00292211">
        <w:t>Варпоси</w:t>
      </w:r>
      <w:proofErr w:type="spellEnd"/>
      <w:r w:rsidRPr="00292211">
        <w:t>;</w:t>
      </w:r>
    </w:p>
    <w:p w:rsidR="00B94672" w:rsidRDefault="00292211" w:rsidP="00292211">
      <w:pPr>
        <w:pStyle w:val="af4"/>
        <w:spacing w:before="0" w:line="264" w:lineRule="auto"/>
        <w:ind w:left="0" w:firstLine="709"/>
      </w:pPr>
      <w:r w:rsidRPr="00292211">
        <w:t>- строительство водопроводной сети в д. Кибечкасы</w:t>
      </w:r>
      <w:r>
        <w:t>;</w:t>
      </w:r>
    </w:p>
    <w:p w:rsidR="00292211" w:rsidRPr="00097F91" w:rsidRDefault="00292211" w:rsidP="00097F91">
      <w:pPr>
        <w:pStyle w:val="af4"/>
        <w:spacing w:before="0" w:line="264" w:lineRule="auto"/>
        <w:ind w:left="0" w:firstLine="709"/>
      </w:pPr>
      <w:r>
        <w:t xml:space="preserve">3) </w:t>
      </w:r>
      <w:r w:rsidRPr="00097F91">
        <w:t xml:space="preserve">в соответствии с </w:t>
      </w:r>
      <w:r>
        <w:t xml:space="preserve">Энергетической стратегией </w:t>
      </w:r>
      <w:r w:rsidR="00097F91">
        <w:t>Чуваши</w:t>
      </w:r>
      <w:r>
        <w:t>и предполагается</w:t>
      </w:r>
      <w:r w:rsidR="00097F91">
        <w:t xml:space="preserve"> </w:t>
      </w:r>
      <w:r>
        <w:t xml:space="preserve"> реконструкция подстанции </w:t>
      </w:r>
      <w:r w:rsidRPr="00097F91">
        <w:t xml:space="preserve">ПС 35 кВ Хыркасы </w:t>
      </w:r>
      <w:r>
        <w:t>с увеличением установленной мощности</w:t>
      </w:r>
      <w:r w:rsidRPr="00097F91">
        <w:t xml:space="preserve"> замена на 2х6,3 МВА;</w:t>
      </w:r>
    </w:p>
    <w:p w:rsidR="00292211" w:rsidRDefault="00097F91" w:rsidP="00292211">
      <w:pPr>
        <w:pStyle w:val="af4"/>
        <w:spacing w:before="0" w:line="264" w:lineRule="auto"/>
        <w:ind w:left="0" w:firstLine="709"/>
      </w:pPr>
      <w:r>
        <w:rPr>
          <w:color w:val="000000"/>
        </w:rPr>
        <w:t>В</w:t>
      </w:r>
      <w:r w:rsidRPr="00A82EF8">
        <w:rPr>
          <w:color w:val="000000"/>
        </w:rPr>
        <w:t xml:space="preserve"> рамках национального проекта «Культура»</w:t>
      </w:r>
      <w:r>
        <w:rPr>
          <w:color w:val="000000"/>
        </w:rPr>
        <w:t xml:space="preserve"> в 2021 г. запланированы мероприятия по капитальному ремонту </w:t>
      </w:r>
      <w:r w:rsidRPr="00A82EF8">
        <w:rPr>
          <w:color w:val="000000"/>
        </w:rPr>
        <w:t xml:space="preserve">МБОУДО </w:t>
      </w:r>
      <w:r>
        <w:rPr>
          <w:color w:val="000000"/>
        </w:rPr>
        <w:t>«</w:t>
      </w:r>
      <w:r w:rsidRPr="00A82EF8">
        <w:rPr>
          <w:color w:val="000000"/>
        </w:rPr>
        <w:t>Хыркасинская детская школа искусств</w:t>
      </w:r>
      <w:r>
        <w:rPr>
          <w:color w:val="000000"/>
        </w:rPr>
        <w:t>».</w:t>
      </w:r>
    </w:p>
    <w:p w:rsidR="008D56BE" w:rsidRPr="004935A6" w:rsidRDefault="008D56BE" w:rsidP="008D56BE">
      <w:pPr>
        <w:pStyle w:val="111"/>
        <w:tabs>
          <w:tab w:val="left" w:pos="1113"/>
        </w:tabs>
        <w:spacing w:before="0" w:line="264" w:lineRule="auto"/>
        <w:ind w:left="0" w:firstLine="0"/>
        <w:jc w:val="both"/>
        <w:rPr>
          <w:b/>
          <w:szCs w:val="24"/>
        </w:rPr>
      </w:pPr>
      <w:r w:rsidRPr="004935A6">
        <w:rPr>
          <w:b/>
          <w:szCs w:val="24"/>
        </w:rPr>
        <w:t>2.2.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w:t>
      </w:r>
    </w:p>
    <w:p w:rsidR="008D56BE" w:rsidRPr="004935A6" w:rsidRDefault="008D56BE" w:rsidP="008D56BE">
      <w:pPr>
        <w:spacing w:line="264" w:lineRule="auto"/>
        <w:ind w:firstLine="567"/>
        <w:jc w:val="both"/>
        <w:rPr>
          <w:sz w:val="24"/>
          <w:szCs w:val="24"/>
        </w:rPr>
      </w:pPr>
      <w:r w:rsidRPr="004935A6">
        <w:rPr>
          <w:sz w:val="24"/>
          <w:szCs w:val="24"/>
        </w:rPr>
        <w:t xml:space="preserve">Документом территориального планирования муниципального района является </w:t>
      </w:r>
      <w:r w:rsidR="004769EE" w:rsidRPr="004769EE">
        <w:rPr>
          <w:sz w:val="24"/>
          <w:szCs w:val="24"/>
        </w:rPr>
        <w:t>Схема территориального планирования Чебоксарского района, утвержденная решением Собрания депутатов Чебоксарского района от 06.05.2004</w:t>
      </w:r>
      <w:r w:rsidRPr="004935A6">
        <w:rPr>
          <w:sz w:val="24"/>
          <w:szCs w:val="24"/>
        </w:rPr>
        <w:t xml:space="preserve">. Одна из стратегических задач района – выявление и оценка природного и экономического потенциала территории и условий наиболее полной и эффективной его реализации. </w:t>
      </w:r>
    </w:p>
    <w:p w:rsidR="008D56BE" w:rsidRPr="004935A6" w:rsidRDefault="008D56BE" w:rsidP="008D56BE">
      <w:pPr>
        <w:spacing w:line="264" w:lineRule="auto"/>
        <w:ind w:firstLine="567"/>
        <w:jc w:val="both"/>
        <w:rPr>
          <w:sz w:val="24"/>
          <w:szCs w:val="24"/>
        </w:rPr>
      </w:pPr>
      <w:r w:rsidRPr="004935A6">
        <w:rPr>
          <w:sz w:val="24"/>
          <w:szCs w:val="24"/>
        </w:rPr>
        <w:t xml:space="preserve">В целях реализация проекта «Схема территориального планирования </w:t>
      </w:r>
      <w:r w:rsidR="004769EE">
        <w:rPr>
          <w:sz w:val="24"/>
          <w:szCs w:val="24"/>
        </w:rPr>
        <w:t xml:space="preserve">Чебоксарского </w:t>
      </w:r>
      <w:r w:rsidRPr="004935A6">
        <w:rPr>
          <w:sz w:val="24"/>
          <w:szCs w:val="24"/>
        </w:rPr>
        <w:t>района Чувашской Республики», который позволит обеспечить эффективное комплексное использование природных, сельскохозяйственных, рекреационных и других ресурсов, устойчивое развитие территории района, решение важных социально-экономических и инженерных проблем, способствующих повышению качества жизни населения, приняты:</w:t>
      </w:r>
    </w:p>
    <w:p w:rsidR="008D56BE" w:rsidRPr="004935A6" w:rsidRDefault="008D56BE" w:rsidP="008D56BE">
      <w:pPr>
        <w:spacing w:line="264" w:lineRule="auto"/>
        <w:ind w:firstLine="567"/>
        <w:jc w:val="both"/>
        <w:rPr>
          <w:sz w:val="24"/>
          <w:szCs w:val="24"/>
        </w:rPr>
      </w:pPr>
      <w:r w:rsidRPr="004935A6">
        <w:rPr>
          <w:sz w:val="24"/>
          <w:szCs w:val="24"/>
        </w:rPr>
        <w:t xml:space="preserve">- </w:t>
      </w:r>
      <w:r w:rsidR="004769EE" w:rsidRPr="004769EE">
        <w:rPr>
          <w:sz w:val="24"/>
          <w:szCs w:val="24"/>
        </w:rPr>
        <w:t>Комплексная программа социально-экономического развития Чебоксарского района Чувашской Республики на 2020 - 2025 годы</w:t>
      </w:r>
      <w:r w:rsidRPr="004935A6">
        <w:rPr>
          <w:sz w:val="24"/>
          <w:szCs w:val="24"/>
        </w:rPr>
        <w:t xml:space="preserve">, утвержденная постановлением администрации  </w:t>
      </w:r>
      <w:r w:rsidR="004769EE" w:rsidRPr="004769EE">
        <w:rPr>
          <w:sz w:val="24"/>
          <w:szCs w:val="24"/>
        </w:rPr>
        <w:t>Чебоксарского района Чувашской Республики от 29.04.2021 № 488</w:t>
      </w:r>
      <w:r w:rsidRPr="004935A6">
        <w:rPr>
          <w:sz w:val="24"/>
          <w:szCs w:val="24"/>
        </w:rPr>
        <w:t>;</w:t>
      </w:r>
    </w:p>
    <w:p w:rsidR="008D56BE" w:rsidRPr="004935A6" w:rsidRDefault="008D56BE" w:rsidP="008D56BE">
      <w:pPr>
        <w:spacing w:line="264" w:lineRule="auto"/>
        <w:ind w:firstLine="567"/>
        <w:jc w:val="both"/>
        <w:rPr>
          <w:sz w:val="24"/>
          <w:szCs w:val="24"/>
        </w:rPr>
      </w:pPr>
      <w:r w:rsidRPr="004935A6">
        <w:rPr>
          <w:sz w:val="24"/>
          <w:szCs w:val="24"/>
        </w:rPr>
        <w:t xml:space="preserve">- Стратегия социально-экономического развития </w:t>
      </w:r>
      <w:r w:rsidR="004769EE" w:rsidRPr="004769EE">
        <w:rPr>
          <w:sz w:val="24"/>
          <w:szCs w:val="24"/>
        </w:rPr>
        <w:t>Чебоксарского</w:t>
      </w:r>
      <w:r w:rsidRPr="004935A6">
        <w:rPr>
          <w:sz w:val="24"/>
          <w:szCs w:val="24"/>
        </w:rPr>
        <w:t xml:space="preserve"> района Чувашской Республики до 2035 года, утвержденная решением Собрания депутатов </w:t>
      </w:r>
      <w:r w:rsidR="004769EE" w:rsidRPr="004769EE">
        <w:rPr>
          <w:sz w:val="24"/>
          <w:szCs w:val="24"/>
        </w:rPr>
        <w:t>Чебоксарского</w:t>
      </w:r>
      <w:r w:rsidRPr="004935A6">
        <w:rPr>
          <w:sz w:val="24"/>
          <w:szCs w:val="24"/>
        </w:rPr>
        <w:t xml:space="preserve"> района </w:t>
      </w:r>
      <w:r w:rsidRPr="004769EE">
        <w:rPr>
          <w:sz w:val="24"/>
          <w:szCs w:val="24"/>
        </w:rPr>
        <w:t xml:space="preserve">от </w:t>
      </w:r>
      <w:r w:rsidR="004769EE" w:rsidRPr="004769EE">
        <w:rPr>
          <w:sz w:val="24"/>
          <w:szCs w:val="24"/>
        </w:rPr>
        <w:t>22.02.2019 N 34-03</w:t>
      </w:r>
      <w:r w:rsidRPr="004935A6">
        <w:rPr>
          <w:sz w:val="24"/>
          <w:szCs w:val="24"/>
        </w:rPr>
        <w:t>.</w:t>
      </w:r>
    </w:p>
    <w:p w:rsidR="008D56BE" w:rsidRPr="004935A6" w:rsidRDefault="008D56BE" w:rsidP="008D56BE">
      <w:pPr>
        <w:spacing w:line="264" w:lineRule="auto"/>
        <w:ind w:firstLine="567"/>
        <w:jc w:val="both"/>
        <w:rPr>
          <w:sz w:val="24"/>
          <w:szCs w:val="24"/>
        </w:rPr>
      </w:pPr>
      <w:r w:rsidRPr="004935A6">
        <w:rPr>
          <w:sz w:val="24"/>
          <w:szCs w:val="24"/>
        </w:rPr>
        <w:t xml:space="preserve">В соответствии со Стратегией социально-экономического развития </w:t>
      </w:r>
      <w:r w:rsidR="004769EE" w:rsidRPr="004769EE">
        <w:rPr>
          <w:sz w:val="24"/>
          <w:szCs w:val="24"/>
        </w:rPr>
        <w:t>Чебоксарского</w:t>
      </w:r>
      <w:r w:rsidR="004769EE" w:rsidRPr="004935A6">
        <w:rPr>
          <w:sz w:val="24"/>
          <w:szCs w:val="24"/>
        </w:rPr>
        <w:t xml:space="preserve"> </w:t>
      </w:r>
      <w:r w:rsidRPr="004935A6">
        <w:rPr>
          <w:sz w:val="24"/>
          <w:szCs w:val="24"/>
        </w:rPr>
        <w:t>района Чувашской Республики до 2035 года на территории сельского поселения запланированы перспективные проекты муниципального значения:</w:t>
      </w:r>
    </w:p>
    <w:p w:rsidR="004769EE" w:rsidRDefault="004769EE" w:rsidP="004769EE">
      <w:pPr>
        <w:shd w:val="clear" w:color="auto" w:fill="FFFFFF"/>
        <w:ind w:firstLine="567"/>
        <w:jc w:val="both"/>
        <w:rPr>
          <w:sz w:val="24"/>
          <w:szCs w:val="24"/>
        </w:rPr>
      </w:pPr>
      <w:r>
        <w:rPr>
          <w:sz w:val="24"/>
          <w:szCs w:val="24"/>
        </w:rPr>
        <w:t>- с</w:t>
      </w:r>
      <w:r w:rsidRPr="00835C23">
        <w:rPr>
          <w:sz w:val="24"/>
          <w:szCs w:val="24"/>
        </w:rPr>
        <w:t>троительство «Технопарка»</w:t>
      </w:r>
      <w:r>
        <w:rPr>
          <w:sz w:val="24"/>
          <w:szCs w:val="24"/>
        </w:rPr>
        <w:t xml:space="preserve"> в</w:t>
      </w:r>
      <w:r w:rsidRPr="00835C23">
        <w:rPr>
          <w:sz w:val="24"/>
          <w:szCs w:val="24"/>
        </w:rPr>
        <w:t xml:space="preserve"> д. Микши-Энзей </w:t>
      </w:r>
      <w:r>
        <w:rPr>
          <w:sz w:val="24"/>
          <w:szCs w:val="24"/>
        </w:rPr>
        <w:t xml:space="preserve">площадью </w:t>
      </w:r>
      <w:r w:rsidRPr="00835C23">
        <w:rPr>
          <w:sz w:val="24"/>
          <w:szCs w:val="24"/>
        </w:rPr>
        <w:t xml:space="preserve">21700 кв. м на </w:t>
      </w:r>
      <w:r>
        <w:rPr>
          <w:sz w:val="24"/>
          <w:szCs w:val="24"/>
        </w:rPr>
        <w:t xml:space="preserve">территории </w:t>
      </w:r>
      <w:r w:rsidRPr="00835C23">
        <w:rPr>
          <w:sz w:val="24"/>
          <w:szCs w:val="24"/>
        </w:rPr>
        <w:t>площад</w:t>
      </w:r>
      <w:r>
        <w:rPr>
          <w:sz w:val="24"/>
          <w:szCs w:val="24"/>
        </w:rPr>
        <w:t>ью</w:t>
      </w:r>
      <w:r w:rsidRPr="00835C23">
        <w:rPr>
          <w:sz w:val="24"/>
          <w:szCs w:val="24"/>
        </w:rPr>
        <w:t xml:space="preserve"> 7,36 га под производство окон, дверей, мебели и др</w:t>
      </w:r>
      <w:r>
        <w:rPr>
          <w:sz w:val="24"/>
          <w:szCs w:val="24"/>
        </w:rPr>
        <w:t>. (</w:t>
      </w:r>
      <w:r w:rsidRPr="00835C23">
        <w:rPr>
          <w:sz w:val="24"/>
          <w:szCs w:val="24"/>
        </w:rPr>
        <w:t>общая стоимость проекта - 355,0 млн. рубле</w:t>
      </w:r>
      <w:r>
        <w:rPr>
          <w:sz w:val="24"/>
          <w:szCs w:val="24"/>
        </w:rPr>
        <w:t xml:space="preserve">й, срок реализации проекта  до </w:t>
      </w:r>
      <w:r w:rsidRPr="00835C23">
        <w:rPr>
          <w:sz w:val="24"/>
          <w:szCs w:val="24"/>
        </w:rPr>
        <w:t>2035 г</w:t>
      </w:r>
      <w:r>
        <w:rPr>
          <w:sz w:val="24"/>
          <w:szCs w:val="24"/>
        </w:rPr>
        <w:t>.);</w:t>
      </w:r>
    </w:p>
    <w:p w:rsidR="004769EE" w:rsidRDefault="004769EE" w:rsidP="004769EE">
      <w:pPr>
        <w:shd w:val="clear" w:color="auto" w:fill="FFFFFF"/>
        <w:ind w:firstLine="567"/>
        <w:jc w:val="both"/>
        <w:rPr>
          <w:sz w:val="24"/>
          <w:szCs w:val="24"/>
        </w:rPr>
      </w:pPr>
      <w:r>
        <w:rPr>
          <w:sz w:val="24"/>
          <w:szCs w:val="24"/>
        </w:rPr>
        <w:lastRenderedPageBreak/>
        <w:t>- с</w:t>
      </w:r>
      <w:r w:rsidRPr="00835C23">
        <w:rPr>
          <w:sz w:val="24"/>
          <w:szCs w:val="24"/>
        </w:rPr>
        <w:t xml:space="preserve">троительство автогазозаправочной станции (АГЗС) </w:t>
      </w:r>
      <w:r>
        <w:rPr>
          <w:sz w:val="24"/>
          <w:szCs w:val="24"/>
        </w:rPr>
        <w:t xml:space="preserve">в </w:t>
      </w:r>
      <w:r w:rsidRPr="00835C23">
        <w:rPr>
          <w:sz w:val="24"/>
          <w:szCs w:val="24"/>
        </w:rPr>
        <w:t xml:space="preserve">д. Шобашкаркасы </w:t>
      </w:r>
      <w:r>
        <w:rPr>
          <w:sz w:val="24"/>
          <w:szCs w:val="24"/>
        </w:rPr>
        <w:t>(</w:t>
      </w:r>
      <w:r w:rsidRPr="00835C23">
        <w:rPr>
          <w:sz w:val="24"/>
          <w:szCs w:val="24"/>
        </w:rPr>
        <w:t>общая стоим</w:t>
      </w:r>
      <w:r>
        <w:rPr>
          <w:sz w:val="24"/>
          <w:szCs w:val="24"/>
        </w:rPr>
        <w:t>ость проекта - 65,0 млн. рублей, срок реализации проекта до</w:t>
      </w:r>
      <w:r w:rsidRPr="00835C23">
        <w:rPr>
          <w:sz w:val="24"/>
          <w:szCs w:val="24"/>
        </w:rPr>
        <w:t xml:space="preserve"> 2035 г</w:t>
      </w:r>
      <w:r>
        <w:rPr>
          <w:sz w:val="24"/>
          <w:szCs w:val="24"/>
        </w:rPr>
        <w:t>.);</w:t>
      </w:r>
    </w:p>
    <w:p w:rsidR="009F41E5" w:rsidRPr="003044F8" w:rsidRDefault="009F41E5" w:rsidP="003044F8">
      <w:pPr>
        <w:shd w:val="clear" w:color="auto" w:fill="FFFFFF"/>
        <w:ind w:firstLine="567"/>
        <w:jc w:val="both"/>
        <w:rPr>
          <w:sz w:val="24"/>
          <w:szCs w:val="24"/>
        </w:rPr>
      </w:pPr>
      <w:r w:rsidRPr="003044F8">
        <w:rPr>
          <w:sz w:val="24"/>
          <w:szCs w:val="24"/>
        </w:rPr>
        <w:t xml:space="preserve">- строительство современной образовательной школы </w:t>
      </w:r>
      <w:proofErr w:type="gramStart"/>
      <w:r w:rsidRPr="003044F8">
        <w:rPr>
          <w:sz w:val="24"/>
          <w:szCs w:val="24"/>
        </w:rPr>
        <w:t>в</w:t>
      </w:r>
      <w:proofErr w:type="gramEnd"/>
      <w:r w:rsidRPr="003044F8">
        <w:rPr>
          <w:sz w:val="24"/>
          <w:szCs w:val="24"/>
        </w:rPr>
        <w:t xml:space="preserve"> с. Хыркасы на 600 мест;</w:t>
      </w:r>
    </w:p>
    <w:p w:rsidR="009F41E5" w:rsidRPr="003044F8" w:rsidRDefault="009F41E5" w:rsidP="003044F8">
      <w:pPr>
        <w:shd w:val="clear" w:color="auto" w:fill="FFFFFF"/>
        <w:ind w:firstLine="567"/>
        <w:jc w:val="both"/>
        <w:rPr>
          <w:sz w:val="24"/>
          <w:szCs w:val="24"/>
        </w:rPr>
      </w:pPr>
      <w:r w:rsidRPr="003044F8">
        <w:rPr>
          <w:sz w:val="24"/>
          <w:szCs w:val="24"/>
        </w:rPr>
        <w:t>- строительство Салабайкасинского спортивно-культурного комплекса им. Г.С.Лебедева д. Салабайкасы (здание учреждения культуры на 300 посадочных мест, включающее библиотеку, кабинеты для кружковой работы, спортивный зал).</w:t>
      </w:r>
    </w:p>
    <w:p w:rsidR="008D56BE" w:rsidRPr="004935A6" w:rsidRDefault="008D56BE" w:rsidP="003044F8">
      <w:pPr>
        <w:shd w:val="clear" w:color="auto" w:fill="FFFFFF"/>
        <w:ind w:firstLine="567"/>
        <w:jc w:val="both"/>
        <w:rPr>
          <w:sz w:val="24"/>
          <w:szCs w:val="24"/>
        </w:rPr>
      </w:pPr>
      <w:r w:rsidRPr="004935A6">
        <w:rPr>
          <w:sz w:val="24"/>
          <w:szCs w:val="24"/>
        </w:rPr>
        <w:t xml:space="preserve">Согласно программе социально-экономического развития </w:t>
      </w:r>
      <w:r w:rsidR="004769EE" w:rsidRPr="004769EE">
        <w:rPr>
          <w:sz w:val="24"/>
          <w:szCs w:val="24"/>
        </w:rPr>
        <w:t>Чебоксарского</w:t>
      </w:r>
      <w:r w:rsidRPr="004935A6">
        <w:rPr>
          <w:sz w:val="24"/>
          <w:szCs w:val="24"/>
        </w:rPr>
        <w:t xml:space="preserve"> района Чувашской Республики на 2020 - 2025 годы на территории сельского поселения запланированы перспективные проекты муниципального значения:</w:t>
      </w:r>
    </w:p>
    <w:p w:rsidR="009F41E5" w:rsidRPr="003044F8" w:rsidRDefault="009F41E5" w:rsidP="003044F8">
      <w:pPr>
        <w:shd w:val="clear" w:color="auto" w:fill="FFFFFF"/>
        <w:ind w:firstLine="567"/>
        <w:jc w:val="both"/>
        <w:rPr>
          <w:sz w:val="24"/>
          <w:szCs w:val="24"/>
        </w:rPr>
      </w:pPr>
      <w:r w:rsidRPr="003044F8">
        <w:rPr>
          <w:sz w:val="24"/>
          <w:szCs w:val="24"/>
        </w:rPr>
        <w:t xml:space="preserve">- строительство водопроводной сети д. </w:t>
      </w:r>
      <w:proofErr w:type="spellStart"/>
      <w:r w:rsidRPr="003044F8">
        <w:rPr>
          <w:sz w:val="24"/>
          <w:szCs w:val="24"/>
        </w:rPr>
        <w:t>Крикакасы</w:t>
      </w:r>
      <w:proofErr w:type="spellEnd"/>
      <w:r w:rsidRPr="003044F8">
        <w:rPr>
          <w:sz w:val="24"/>
          <w:szCs w:val="24"/>
        </w:rPr>
        <w:t xml:space="preserve"> (в рамках регионального проекта «Чистая вода» национального проекта «Экология»);</w:t>
      </w:r>
    </w:p>
    <w:p w:rsidR="009F41E5" w:rsidRPr="003044F8" w:rsidRDefault="009F41E5" w:rsidP="003044F8">
      <w:pPr>
        <w:shd w:val="clear" w:color="auto" w:fill="FFFFFF"/>
        <w:ind w:firstLine="567"/>
        <w:jc w:val="both"/>
        <w:rPr>
          <w:sz w:val="24"/>
          <w:szCs w:val="24"/>
        </w:rPr>
      </w:pPr>
      <w:r w:rsidRPr="003044F8">
        <w:rPr>
          <w:sz w:val="24"/>
          <w:szCs w:val="24"/>
        </w:rPr>
        <w:t>- строительство водопроводной сети д. Кибечкасы (в рамках регионального проекта «Чистая вода» национального проекта «Экология»);</w:t>
      </w:r>
    </w:p>
    <w:p w:rsidR="009F41E5" w:rsidRPr="003044F8" w:rsidRDefault="009F41E5" w:rsidP="003044F8">
      <w:pPr>
        <w:shd w:val="clear" w:color="auto" w:fill="FFFFFF"/>
        <w:ind w:firstLine="567"/>
        <w:jc w:val="both"/>
        <w:rPr>
          <w:sz w:val="24"/>
          <w:szCs w:val="24"/>
        </w:rPr>
      </w:pPr>
      <w:r w:rsidRPr="003044F8">
        <w:rPr>
          <w:sz w:val="24"/>
          <w:szCs w:val="24"/>
        </w:rPr>
        <w:t xml:space="preserve">- строительство водопроводной сети д. </w:t>
      </w:r>
      <w:proofErr w:type="spellStart"/>
      <w:r w:rsidRPr="003044F8">
        <w:rPr>
          <w:sz w:val="24"/>
          <w:szCs w:val="24"/>
        </w:rPr>
        <w:t>Варпоси</w:t>
      </w:r>
      <w:proofErr w:type="spellEnd"/>
      <w:r w:rsidRPr="003044F8">
        <w:rPr>
          <w:sz w:val="24"/>
          <w:szCs w:val="24"/>
        </w:rPr>
        <w:t xml:space="preserve"> (в рамках регионального проекта «Чистая вода» национального проекта «Экология»);</w:t>
      </w:r>
    </w:p>
    <w:p w:rsidR="009F41E5" w:rsidRPr="00BC7BEB" w:rsidRDefault="009F41E5" w:rsidP="003044F8">
      <w:pPr>
        <w:shd w:val="clear" w:color="auto" w:fill="FFFFFF"/>
        <w:ind w:firstLine="567"/>
        <w:jc w:val="both"/>
        <w:rPr>
          <w:sz w:val="24"/>
          <w:szCs w:val="24"/>
        </w:rPr>
      </w:pPr>
      <w:r w:rsidRPr="00BC7BEB">
        <w:rPr>
          <w:sz w:val="24"/>
          <w:szCs w:val="24"/>
        </w:rPr>
        <w:t xml:space="preserve">- </w:t>
      </w:r>
      <w:r>
        <w:rPr>
          <w:sz w:val="24"/>
          <w:szCs w:val="24"/>
        </w:rPr>
        <w:t>с</w:t>
      </w:r>
      <w:r w:rsidRPr="00BC7BEB">
        <w:rPr>
          <w:sz w:val="24"/>
          <w:szCs w:val="24"/>
        </w:rPr>
        <w:t>троительство  наружного освещения и тр</w:t>
      </w:r>
      <w:r>
        <w:rPr>
          <w:sz w:val="24"/>
          <w:szCs w:val="24"/>
        </w:rPr>
        <w:t>о</w:t>
      </w:r>
      <w:r w:rsidRPr="00BC7BEB">
        <w:rPr>
          <w:sz w:val="24"/>
          <w:szCs w:val="24"/>
        </w:rPr>
        <w:t xml:space="preserve">туаров автомобильной дороги </w:t>
      </w:r>
      <w:r>
        <w:rPr>
          <w:sz w:val="24"/>
          <w:szCs w:val="24"/>
        </w:rPr>
        <w:t>«</w:t>
      </w:r>
      <w:r w:rsidRPr="00BC7BEB">
        <w:rPr>
          <w:sz w:val="24"/>
          <w:szCs w:val="24"/>
        </w:rPr>
        <w:t>Волга</w:t>
      </w:r>
      <w:r>
        <w:rPr>
          <w:sz w:val="24"/>
          <w:szCs w:val="24"/>
        </w:rPr>
        <w:t>»</w:t>
      </w:r>
      <w:r w:rsidRPr="00BC7BEB">
        <w:rPr>
          <w:sz w:val="24"/>
          <w:szCs w:val="24"/>
        </w:rPr>
        <w:t xml:space="preserve"> - Сюктерка на участке 0+068 - км 1+989 (выборочно);</w:t>
      </w:r>
    </w:p>
    <w:p w:rsidR="009F41E5" w:rsidRPr="00BC7BEB" w:rsidRDefault="009F41E5" w:rsidP="003044F8">
      <w:pPr>
        <w:shd w:val="clear" w:color="auto" w:fill="FFFFFF"/>
        <w:ind w:firstLine="567"/>
        <w:jc w:val="both"/>
        <w:rPr>
          <w:sz w:val="24"/>
          <w:szCs w:val="24"/>
        </w:rPr>
      </w:pPr>
      <w:r w:rsidRPr="00BC7BEB">
        <w:rPr>
          <w:sz w:val="24"/>
          <w:szCs w:val="24"/>
        </w:rPr>
        <w:t xml:space="preserve">- </w:t>
      </w:r>
      <w:r>
        <w:rPr>
          <w:sz w:val="24"/>
          <w:szCs w:val="24"/>
        </w:rPr>
        <w:t>с</w:t>
      </w:r>
      <w:r w:rsidRPr="00BC7BEB">
        <w:rPr>
          <w:sz w:val="24"/>
          <w:szCs w:val="24"/>
        </w:rPr>
        <w:t xml:space="preserve">троительство  наружного освещения и тротуаров  автомобильной дороги </w:t>
      </w:r>
      <w:r>
        <w:rPr>
          <w:sz w:val="24"/>
          <w:szCs w:val="24"/>
        </w:rPr>
        <w:t>«</w:t>
      </w:r>
      <w:r w:rsidRPr="00BC7BEB">
        <w:rPr>
          <w:sz w:val="24"/>
          <w:szCs w:val="24"/>
        </w:rPr>
        <w:t>Волга</w:t>
      </w:r>
      <w:r>
        <w:rPr>
          <w:sz w:val="24"/>
          <w:szCs w:val="24"/>
        </w:rPr>
        <w:t>»</w:t>
      </w:r>
      <w:r w:rsidRPr="00BC7BEB">
        <w:rPr>
          <w:sz w:val="24"/>
          <w:szCs w:val="24"/>
        </w:rPr>
        <w:t xml:space="preserve"> - Вурманкасы - РГУ </w:t>
      </w:r>
      <w:r>
        <w:rPr>
          <w:sz w:val="24"/>
          <w:szCs w:val="24"/>
        </w:rPr>
        <w:t>«</w:t>
      </w:r>
      <w:r w:rsidRPr="00BC7BEB">
        <w:rPr>
          <w:sz w:val="24"/>
          <w:szCs w:val="24"/>
        </w:rPr>
        <w:t>Реабилитационный центр для ветеранов и инвалидов</w:t>
      </w:r>
      <w:r>
        <w:rPr>
          <w:sz w:val="24"/>
          <w:szCs w:val="24"/>
        </w:rPr>
        <w:t>»</w:t>
      </w:r>
      <w:r w:rsidRPr="00BC7BEB">
        <w:rPr>
          <w:sz w:val="24"/>
          <w:szCs w:val="24"/>
        </w:rPr>
        <w:t xml:space="preserve"> на участке 0+060 - км 2+277 (выборочно)</w:t>
      </w:r>
      <w:r>
        <w:rPr>
          <w:sz w:val="24"/>
          <w:szCs w:val="24"/>
        </w:rPr>
        <w:t>;</w:t>
      </w:r>
    </w:p>
    <w:p w:rsidR="009F41E5" w:rsidRPr="003044F8" w:rsidRDefault="009F41E5" w:rsidP="003044F8">
      <w:pPr>
        <w:shd w:val="clear" w:color="auto" w:fill="FFFFFF"/>
        <w:ind w:firstLine="567"/>
        <w:jc w:val="both"/>
        <w:rPr>
          <w:sz w:val="24"/>
          <w:szCs w:val="24"/>
        </w:rPr>
      </w:pPr>
      <w:r w:rsidRPr="003044F8">
        <w:rPr>
          <w:sz w:val="24"/>
          <w:szCs w:val="24"/>
        </w:rPr>
        <w:t>- строительство объекта «Блочно-модульная котельная детского сада МБДОУ «Хыркасинский детский сад «Звездочка» по адресу: ул. Школьная, д. 5, с. Хыркасы Чебоксарского района;</w:t>
      </w:r>
    </w:p>
    <w:p w:rsidR="009F41E5" w:rsidRPr="003044F8" w:rsidRDefault="009F41E5" w:rsidP="003044F8">
      <w:pPr>
        <w:shd w:val="clear" w:color="auto" w:fill="FFFFFF"/>
        <w:ind w:firstLine="567"/>
        <w:jc w:val="both"/>
        <w:rPr>
          <w:sz w:val="24"/>
          <w:szCs w:val="24"/>
        </w:rPr>
      </w:pPr>
      <w:r w:rsidRPr="003044F8">
        <w:rPr>
          <w:sz w:val="24"/>
          <w:szCs w:val="24"/>
        </w:rPr>
        <w:t>- строительство Салабайкасинского КОЦ Вурман-Сюктерского сельского поселения МБУ «ЦКС» Чебоксарского района;</w:t>
      </w:r>
    </w:p>
    <w:p w:rsidR="009F41E5" w:rsidRPr="003044F8" w:rsidRDefault="009F41E5" w:rsidP="003044F8">
      <w:pPr>
        <w:shd w:val="clear" w:color="auto" w:fill="FFFFFF"/>
        <w:ind w:firstLine="567"/>
        <w:jc w:val="both"/>
        <w:rPr>
          <w:sz w:val="24"/>
          <w:szCs w:val="24"/>
        </w:rPr>
      </w:pPr>
      <w:r w:rsidRPr="003044F8">
        <w:rPr>
          <w:sz w:val="24"/>
          <w:szCs w:val="24"/>
        </w:rPr>
        <w:t>- реконструкция Анат-Кинярского сельского дома культуры Вурман-Сюктерского сельского поселения МБУ «ЦКС» Чебоксарского района Чувашской Республики;</w:t>
      </w:r>
    </w:p>
    <w:p w:rsidR="009F41E5" w:rsidRPr="003044F8" w:rsidRDefault="009F41E5" w:rsidP="003044F8">
      <w:pPr>
        <w:shd w:val="clear" w:color="auto" w:fill="FFFFFF"/>
        <w:ind w:firstLine="567"/>
        <w:jc w:val="both"/>
        <w:rPr>
          <w:sz w:val="24"/>
          <w:szCs w:val="24"/>
        </w:rPr>
      </w:pPr>
      <w:r w:rsidRPr="003044F8">
        <w:rPr>
          <w:sz w:val="24"/>
          <w:szCs w:val="24"/>
        </w:rPr>
        <w:t>- капитальный ремонт  МБОУ «Вурман-Сюктерская средняя общеобразовательная школа».</w:t>
      </w:r>
    </w:p>
    <w:p w:rsidR="009F41E5" w:rsidRPr="004935A6" w:rsidRDefault="009F41E5" w:rsidP="008D56BE">
      <w:pPr>
        <w:spacing w:line="264" w:lineRule="auto"/>
        <w:ind w:firstLine="708"/>
        <w:jc w:val="both"/>
        <w:rPr>
          <w:sz w:val="24"/>
          <w:szCs w:val="24"/>
          <w:highlight w:val="yellow"/>
        </w:rPr>
      </w:pPr>
    </w:p>
    <w:p w:rsidR="008D56BE" w:rsidRPr="004935A6" w:rsidRDefault="008D56BE" w:rsidP="008D56BE">
      <w:pPr>
        <w:pStyle w:val="213"/>
        <w:tabs>
          <w:tab w:val="left" w:pos="1277"/>
        </w:tabs>
        <w:spacing w:before="0" w:line="264" w:lineRule="auto"/>
        <w:ind w:left="0" w:firstLine="0"/>
        <w:jc w:val="both"/>
        <w:rPr>
          <w:b/>
          <w:szCs w:val="24"/>
        </w:rPr>
      </w:pPr>
      <w:r w:rsidRPr="004935A6">
        <w:rPr>
          <w:b/>
          <w:szCs w:val="24"/>
        </w:rPr>
        <w:t>2.3. Предложения по изменению границ населенных пунктов</w:t>
      </w:r>
    </w:p>
    <w:p w:rsidR="00567EBE" w:rsidRPr="004935A6" w:rsidRDefault="0004304F" w:rsidP="00485575">
      <w:pPr>
        <w:tabs>
          <w:tab w:val="left" w:pos="567"/>
        </w:tabs>
        <w:spacing w:line="264" w:lineRule="auto"/>
        <w:ind w:firstLine="567"/>
        <w:contextualSpacing/>
        <w:jc w:val="both"/>
        <w:rPr>
          <w:sz w:val="24"/>
          <w:szCs w:val="24"/>
        </w:rPr>
      </w:pPr>
      <w:proofErr w:type="gramStart"/>
      <w:r w:rsidRPr="00131468">
        <w:rPr>
          <w:sz w:val="24"/>
          <w:szCs w:val="24"/>
        </w:rPr>
        <w:t>Генеральным</w:t>
      </w:r>
      <w:r w:rsidR="00131468" w:rsidRPr="00131468">
        <w:rPr>
          <w:sz w:val="24"/>
          <w:szCs w:val="24"/>
        </w:rPr>
        <w:t xml:space="preserve"> планом предусмотрено расширение</w:t>
      </w:r>
      <w:r w:rsidRPr="00131468">
        <w:rPr>
          <w:sz w:val="24"/>
          <w:szCs w:val="24"/>
        </w:rPr>
        <w:t xml:space="preserve"> границ населенных пунктов Вурман-Сюктерского сельского поселения – </w:t>
      </w:r>
      <w:r w:rsidR="007E0609" w:rsidRPr="00131468">
        <w:rPr>
          <w:sz w:val="24"/>
          <w:szCs w:val="24"/>
        </w:rPr>
        <w:t>д. Хорнзор</w:t>
      </w:r>
      <w:r w:rsidR="00567EBE" w:rsidRPr="00131468">
        <w:rPr>
          <w:sz w:val="24"/>
          <w:szCs w:val="24"/>
        </w:rPr>
        <w:t>, д. Кибечкасы, д. Шобашкаркасы,</w:t>
      </w:r>
      <w:r w:rsidR="007E0609" w:rsidRPr="00131468">
        <w:rPr>
          <w:sz w:val="24"/>
          <w:szCs w:val="24"/>
        </w:rPr>
        <w:t xml:space="preserve"> </w:t>
      </w:r>
      <w:r w:rsidR="00D805AF" w:rsidRPr="00131468">
        <w:rPr>
          <w:sz w:val="24"/>
          <w:szCs w:val="24"/>
        </w:rPr>
        <w:t>д</w:t>
      </w:r>
      <w:r w:rsidR="00567EBE" w:rsidRPr="00131468">
        <w:rPr>
          <w:sz w:val="24"/>
          <w:szCs w:val="24"/>
        </w:rPr>
        <w:t>. Вурманка</w:t>
      </w:r>
      <w:r w:rsidR="00022E50" w:rsidRPr="00131468">
        <w:rPr>
          <w:sz w:val="24"/>
          <w:szCs w:val="24"/>
        </w:rPr>
        <w:t>сы</w:t>
      </w:r>
      <w:r w:rsidR="00D805AF" w:rsidRPr="00131468">
        <w:rPr>
          <w:sz w:val="24"/>
          <w:szCs w:val="24"/>
        </w:rPr>
        <w:t xml:space="preserve">, </w:t>
      </w:r>
      <w:r w:rsidR="007E0609" w:rsidRPr="00131468">
        <w:rPr>
          <w:sz w:val="24"/>
          <w:szCs w:val="24"/>
        </w:rPr>
        <w:t xml:space="preserve">д. </w:t>
      </w:r>
      <w:proofErr w:type="spellStart"/>
      <w:r w:rsidR="007E0609" w:rsidRPr="00131468">
        <w:rPr>
          <w:sz w:val="24"/>
          <w:szCs w:val="24"/>
        </w:rPr>
        <w:t>Крикакасы</w:t>
      </w:r>
      <w:proofErr w:type="spellEnd"/>
      <w:r w:rsidR="007E0609" w:rsidRPr="00131468">
        <w:rPr>
          <w:sz w:val="24"/>
          <w:szCs w:val="24"/>
        </w:rPr>
        <w:t xml:space="preserve">, д. Онгапось, </w:t>
      </w:r>
      <w:r w:rsidR="00567EBE" w:rsidRPr="00131468">
        <w:rPr>
          <w:sz w:val="24"/>
          <w:szCs w:val="24"/>
        </w:rPr>
        <w:t>д. Ойкасы</w:t>
      </w:r>
      <w:r w:rsidR="00413F37" w:rsidRPr="00131468">
        <w:rPr>
          <w:sz w:val="24"/>
          <w:szCs w:val="24"/>
        </w:rPr>
        <w:t>, с</w:t>
      </w:r>
      <w:r w:rsidR="00D805AF" w:rsidRPr="00131468">
        <w:rPr>
          <w:sz w:val="24"/>
          <w:szCs w:val="24"/>
        </w:rPr>
        <w:t>. Хыркасы</w:t>
      </w:r>
      <w:r w:rsidR="007E0609" w:rsidRPr="00131468">
        <w:rPr>
          <w:sz w:val="24"/>
          <w:szCs w:val="24"/>
        </w:rPr>
        <w:t xml:space="preserve"> и д. Питикасы</w:t>
      </w:r>
      <w:r w:rsidR="00567EBE" w:rsidRPr="00131468">
        <w:rPr>
          <w:sz w:val="24"/>
          <w:szCs w:val="24"/>
        </w:rPr>
        <w:t xml:space="preserve"> </w:t>
      </w:r>
      <w:r w:rsidRPr="00131468">
        <w:rPr>
          <w:sz w:val="24"/>
          <w:szCs w:val="24"/>
        </w:rPr>
        <w:t xml:space="preserve">за счет включения земельных участков общей площадью </w:t>
      </w:r>
      <w:r w:rsidR="00282A13">
        <w:rPr>
          <w:sz w:val="24"/>
          <w:szCs w:val="24"/>
        </w:rPr>
        <w:t>170,53</w:t>
      </w:r>
      <w:r w:rsidR="00131468" w:rsidRPr="00131468">
        <w:rPr>
          <w:sz w:val="24"/>
          <w:szCs w:val="24"/>
        </w:rPr>
        <w:t>23</w:t>
      </w:r>
      <w:r w:rsidRPr="00131468">
        <w:rPr>
          <w:sz w:val="24"/>
          <w:szCs w:val="24"/>
        </w:rPr>
        <w:t xml:space="preserve"> га из категории земель сельскохозяйственного назначения</w:t>
      </w:r>
      <w:r w:rsidR="00CE0837" w:rsidRPr="00131468">
        <w:rPr>
          <w:sz w:val="24"/>
          <w:szCs w:val="24"/>
        </w:rPr>
        <w:t>, земель особо охраняемых территорий и объектов, земель населенных пунктов</w:t>
      </w:r>
      <w:r w:rsidRPr="00131468">
        <w:rPr>
          <w:sz w:val="24"/>
          <w:szCs w:val="24"/>
        </w:rPr>
        <w:t>.</w:t>
      </w:r>
      <w:proofErr w:type="gramEnd"/>
      <w:r w:rsidRPr="00131468">
        <w:rPr>
          <w:sz w:val="24"/>
          <w:szCs w:val="24"/>
        </w:rPr>
        <w:t xml:space="preserve"> Перечень</w:t>
      </w:r>
      <w:r w:rsidR="00567EBE" w:rsidRPr="00131468">
        <w:rPr>
          <w:sz w:val="24"/>
          <w:szCs w:val="24"/>
        </w:rPr>
        <w:t xml:space="preserve"> </w:t>
      </w:r>
      <w:proofErr w:type="gramStart"/>
      <w:r w:rsidR="00567EBE" w:rsidRPr="00131468">
        <w:rPr>
          <w:sz w:val="24"/>
          <w:szCs w:val="24"/>
        </w:rPr>
        <w:t>земельных участков, планируемых</w:t>
      </w:r>
      <w:r w:rsidRPr="00131468">
        <w:rPr>
          <w:sz w:val="24"/>
          <w:szCs w:val="24"/>
        </w:rPr>
        <w:t xml:space="preserve"> включить в границы населенных пунктов</w:t>
      </w:r>
      <w:r w:rsidR="00CE0837" w:rsidRPr="00131468">
        <w:rPr>
          <w:sz w:val="24"/>
          <w:szCs w:val="24"/>
        </w:rPr>
        <w:t xml:space="preserve"> </w:t>
      </w:r>
      <w:r w:rsidRPr="00131468">
        <w:rPr>
          <w:sz w:val="24"/>
          <w:szCs w:val="24"/>
        </w:rPr>
        <w:t>представлен</w:t>
      </w:r>
      <w:proofErr w:type="gramEnd"/>
      <w:r w:rsidRPr="00131468">
        <w:rPr>
          <w:sz w:val="24"/>
          <w:szCs w:val="24"/>
        </w:rPr>
        <w:t xml:space="preserve"> в таблице</w:t>
      </w:r>
      <w:r>
        <w:rPr>
          <w:sz w:val="24"/>
          <w:szCs w:val="24"/>
        </w:rPr>
        <w:t xml:space="preserve"> 15. </w:t>
      </w:r>
    </w:p>
    <w:p w:rsidR="0004304F" w:rsidRDefault="0004304F" w:rsidP="0004304F">
      <w:pPr>
        <w:pStyle w:val="S7"/>
        <w:jc w:val="right"/>
      </w:pPr>
      <w:r w:rsidRPr="004935A6">
        <w:t xml:space="preserve">Таблица </w:t>
      </w:r>
      <w:r>
        <w:t>15</w:t>
      </w:r>
    </w:p>
    <w:tbl>
      <w:tblPr>
        <w:tblpPr w:leftFromText="180" w:rightFromText="180" w:vertAnchor="text" w:horzAnchor="margin" w:tblpY="95"/>
        <w:tblW w:w="9937" w:type="dxa"/>
        <w:shd w:val="clear" w:color="auto" w:fill="FFFFFF"/>
        <w:tblLayout w:type="fixed"/>
        <w:tblCellMar>
          <w:top w:w="15" w:type="dxa"/>
          <w:left w:w="15" w:type="dxa"/>
          <w:bottom w:w="15" w:type="dxa"/>
          <w:right w:w="15" w:type="dxa"/>
        </w:tblCellMar>
        <w:tblLook w:val="04A0"/>
      </w:tblPr>
      <w:tblGrid>
        <w:gridCol w:w="425"/>
        <w:gridCol w:w="16"/>
        <w:gridCol w:w="1701"/>
        <w:gridCol w:w="1985"/>
        <w:gridCol w:w="850"/>
        <w:gridCol w:w="1417"/>
        <w:gridCol w:w="1701"/>
        <w:gridCol w:w="1842"/>
      </w:tblGrid>
      <w:tr w:rsidR="005B7F6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 xml:space="preserve">№ </w:t>
            </w:r>
            <w:proofErr w:type="spellStart"/>
            <w:r w:rsidRPr="005B7F65">
              <w:rPr>
                <w:sz w:val="24"/>
                <w:szCs w:val="24"/>
              </w:rPr>
              <w:t>пп</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Местоположе-ние ЗУ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Кадастровый номер ЗУ</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5B7F65" w:rsidRPr="005B7F65" w:rsidRDefault="005B7F65" w:rsidP="005B7F65">
            <w:pPr>
              <w:jc w:val="center"/>
              <w:rPr>
                <w:sz w:val="24"/>
                <w:szCs w:val="24"/>
              </w:rPr>
            </w:pPr>
            <w:r w:rsidRPr="005B7F65">
              <w:rPr>
                <w:sz w:val="24"/>
                <w:szCs w:val="24"/>
              </w:rPr>
              <w:t>Площадь ЗУ, кв.м.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Категория земель ЗУ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 xml:space="preserve">Наименование НП, в </w:t>
            </w:r>
            <w:proofErr w:type="gramStart"/>
            <w:r w:rsidRPr="005B7F65">
              <w:rPr>
                <w:sz w:val="24"/>
                <w:szCs w:val="24"/>
              </w:rPr>
              <w:t>который</w:t>
            </w:r>
            <w:proofErr w:type="gramEnd"/>
            <w:r w:rsidRPr="005B7F65">
              <w:rPr>
                <w:sz w:val="24"/>
                <w:szCs w:val="24"/>
              </w:rPr>
              <w:t xml:space="preserve"> планируется включить ЗУ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sz w:val="24"/>
                <w:szCs w:val="24"/>
              </w:rPr>
            </w:pPr>
            <w:r w:rsidRPr="005B7F65">
              <w:rPr>
                <w:sz w:val="24"/>
                <w:szCs w:val="24"/>
              </w:rPr>
              <w:t>Цель планируемого использования ЗУ</w:t>
            </w:r>
          </w:p>
        </w:tc>
      </w:tr>
      <w:tr w:rsidR="005B7F6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5B7F65" w:rsidRPr="005B7F65" w:rsidRDefault="005B7F65" w:rsidP="005B7F65">
            <w:pPr>
              <w:jc w:val="center"/>
              <w:rPr>
                <w:i/>
                <w:sz w:val="24"/>
                <w:szCs w:val="24"/>
              </w:rPr>
            </w:pPr>
            <w:r w:rsidRPr="005B7F65">
              <w:rPr>
                <w:i/>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rPr>
              <w:t>7</w:t>
            </w:r>
          </w:p>
        </w:tc>
      </w:tr>
      <w:tr w:rsidR="005B7F6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5B7F65">
            <w:pPr>
              <w:jc w:val="center"/>
              <w:rPr>
                <w:i/>
                <w:sz w:val="24"/>
                <w:szCs w:val="24"/>
              </w:rPr>
            </w:pPr>
            <w:r w:rsidRPr="005B7F65">
              <w:rPr>
                <w:i/>
                <w:sz w:val="24"/>
                <w:szCs w:val="24"/>
                <w:lang w:val="en-US"/>
              </w:rPr>
              <w:t>I</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5B7F65" w:rsidRPr="005B7F65" w:rsidRDefault="005B7F65" w:rsidP="004A39B9">
            <w:pPr>
              <w:jc w:val="center"/>
              <w:rPr>
                <w:i/>
                <w:sz w:val="24"/>
                <w:szCs w:val="24"/>
              </w:rPr>
            </w:pPr>
            <w:r w:rsidRPr="005B7F65">
              <w:rPr>
                <w:i/>
                <w:sz w:val="24"/>
                <w:szCs w:val="24"/>
              </w:rPr>
              <w:t>участки для включения в</w:t>
            </w:r>
            <w:r w:rsidR="004A39B9">
              <w:rPr>
                <w:i/>
                <w:sz w:val="24"/>
                <w:szCs w:val="24"/>
              </w:rPr>
              <w:t xml:space="preserve"> </w:t>
            </w:r>
            <w:proofErr w:type="spellStart"/>
            <w:r w:rsidR="004A39B9">
              <w:rPr>
                <w:i/>
                <w:sz w:val="24"/>
                <w:szCs w:val="24"/>
              </w:rPr>
              <w:t>д</w:t>
            </w:r>
            <w:proofErr w:type="gramStart"/>
            <w:r w:rsidR="004A39B9">
              <w:rPr>
                <w:i/>
                <w:sz w:val="24"/>
                <w:szCs w:val="24"/>
              </w:rPr>
              <w:t>.Х</w:t>
            </w:r>
            <w:proofErr w:type="gramEnd"/>
            <w:r w:rsidR="004A39B9">
              <w:rPr>
                <w:i/>
                <w:sz w:val="24"/>
                <w:szCs w:val="24"/>
              </w:rPr>
              <w:t>орнзор</w:t>
            </w:r>
            <w:proofErr w:type="spellEnd"/>
          </w:p>
        </w:tc>
      </w:tr>
      <w:tr w:rsidR="005B7F6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5B7F65" w:rsidP="005B7F65">
            <w:pPr>
              <w:rPr>
                <w:i/>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5B7F65" w:rsidP="001C49B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8B251E" w:rsidRPr="002E025E">
              <w:rPr>
                <w:sz w:val="24"/>
                <w:szCs w:val="24"/>
              </w:rPr>
              <w:t xml:space="preserve">, д. Хорнзор, ул. </w:t>
            </w:r>
            <w:proofErr w:type="gramStart"/>
            <w:r w:rsidR="008B251E" w:rsidRPr="002E025E">
              <w:rPr>
                <w:sz w:val="24"/>
                <w:szCs w:val="24"/>
              </w:rPr>
              <w:t>Березовая</w:t>
            </w:r>
            <w:proofErr w:type="gramEnd"/>
            <w:r w:rsidR="008B251E" w:rsidRPr="002E025E">
              <w:rPr>
                <w:sz w:val="24"/>
                <w:szCs w:val="24"/>
              </w:rPr>
              <w:t>, д. 13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5B7F65" w:rsidP="005B7F65">
            <w:pPr>
              <w:rPr>
                <w:color w:val="22272F"/>
                <w:sz w:val="24"/>
                <w:szCs w:val="24"/>
              </w:rPr>
            </w:pPr>
            <w:r w:rsidRPr="002E025E">
              <w:rPr>
                <w:color w:val="22272F"/>
                <w:sz w:val="24"/>
                <w:szCs w:val="24"/>
              </w:rPr>
              <w:t>21:21:100401:34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5B7F65" w:rsidRPr="002E025E" w:rsidRDefault="005B7F65" w:rsidP="00476B20">
            <w:pPr>
              <w:jc w:val="center"/>
              <w:rPr>
                <w:i/>
                <w:sz w:val="24"/>
                <w:szCs w:val="24"/>
              </w:rPr>
            </w:pPr>
            <w:r w:rsidRPr="002E025E">
              <w:rPr>
                <w:color w:val="22272F"/>
                <w:sz w:val="24"/>
                <w:szCs w:val="24"/>
              </w:rPr>
              <w:t>1211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5B7F65" w:rsidP="005B7F65">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5B7F65" w:rsidP="000A32A8">
            <w:pPr>
              <w:jc w:val="center"/>
              <w:rPr>
                <w:sz w:val="24"/>
                <w:szCs w:val="24"/>
              </w:rPr>
            </w:pPr>
            <w:r w:rsidRPr="002E025E">
              <w:rPr>
                <w:sz w:val="24"/>
                <w:szCs w:val="24"/>
              </w:rPr>
              <w:t>д.</w:t>
            </w:r>
            <w:r w:rsidR="004A39B9" w:rsidRPr="002E025E">
              <w:rPr>
                <w:sz w:val="24"/>
                <w:szCs w:val="24"/>
              </w:rPr>
              <w:t xml:space="preserve"> Хорнзор</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5B7F65" w:rsidRPr="002E025E" w:rsidRDefault="001979B2" w:rsidP="000A32A8">
            <w:pPr>
              <w:jc w:val="both"/>
              <w:rPr>
                <w:sz w:val="24"/>
                <w:szCs w:val="24"/>
              </w:rPr>
            </w:pPr>
            <w:r w:rsidRPr="002E025E">
              <w:rPr>
                <w:sz w:val="24"/>
                <w:szCs w:val="24"/>
              </w:rPr>
              <w:t>Для размещения жилой застройки</w:t>
            </w:r>
          </w:p>
        </w:tc>
      </w:tr>
      <w:tr w:rsidR="001C49B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1C49B1" w:rsidP="005B7F65">
            <w:pPr>
              <w:rPr>
                <w:sz w:val="24"/>
                <w:szCs w:val="24"/>
              </w:rPr>
            </w:pPr>
            <w:r>
              <w:rPr>
                <w:sz w:val="24"/>
                <w:szCs w:val="24"/>
              </w:rPr>
              <w:lastRenderedPageBreak/>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1C49B1" w:rsidP="001C49B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474787" w:rsidP="001C49B1">
            <w:pPr>
              <w:jc w:val="both"/>
              <w:rPr>
                <w:color w:val="22272F"/>
                <w:sz w:val="24"/>
                <w:szCs w:val="24"/>
              </w:rPr>
            </w:pPr>
            <w:r>
              <w:rPr>
                <w:color w:val="22272F"/>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C49B1" w:rsidRPr="002E025E" w:rsidRDefault="001C49B1" w:rsidP="00476B20">
            <w:pPr>
              <w:jc w:val="center"/>
              <w:rPr>
                <w:color w:val="22272F"/>
                <w:sz w:val="24"/>
                <w:szCs w:val="24"/>
              </w:rPr>
            </w:pPr>
            <w:r>
              <w:rPr>
                <w:color w:val="22272F"/>
                <w:sz w:val="24"/>
                <w:szCs w:val="24"/>
              </w:rPr>
              <w:t>9329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1C49B1" w:rsidP="005B7F6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1C49B1" w:rsidP="000A32A8">
            <w:pPr>
              <w:jc w:val="center"/>
              <w:rPr>
                <w:sz w:val="24"/>
                <w:szCs w:val="24"/>
              </w:rPr>
            </w:pPr>
            <w:r w:rsidRPr="002E025E">
              <w:rPr>
                <w:sz w:val="24"/>
                <w:szCs w:val="24"/>
              </w:rPr>
              <w:t>д. Хорнзор</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C49B1" w:rsidRPr="002E025E" w:rsidRDefault="001C49B1" w:rsidP="000A32A8">
            <w:pPr>
              <w:jc w:val="both"/>
              <w:rPr>
                <w:sz w:val="24"/>
                <w:szCs w:val="24"/>
              </w:rPr>
            </w:pPr>
            <w:r w:rsidRPr="002E025E">
              <w:rPr>
                <w:sz w:val="24"/>
                <w:szCs w:val="24"/>
              </w:rPr>
              <w:t>Для размещения жилой застройки</w:t>
            </w:r>
          </w:p>
        </w:tc>
      </w:tr>
      <w:tr w:rsidR="0016170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jc w:val="cente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61702" w:rsidRPr="002E025E" w:rsidRDefault="001C49B1" w:rsidP="00476B20">
            <w:pPr>
              <w:jc w:val="center"/>
              <w:rPr>
                <w:color w:val="22272F"/>
                <w:sz w:val="24"/>
                <w:szCs w:val="24"/>
              </w:rPr>
            </w:pPr>
            <w:r>
              <w:rPr>
                <w:color w:val="22272F"/>
                <w:sz w:val="24"/>
                <w:szCs w:val="24"/>
              </w:rPr>
              <w:t>10540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61702" w:rsidRPr="002E025E" w:rsidRDefault="00161702" w:rsidP="005B7F65">
            <w:pPr>
              <w:rPr>
                <w:sz w:val="24"/>
                <w:szCs w:val="24"/>
              </w:rPr>
            </w:pPr>
          </w:p>
        </w:tc>
      </w:tr>
      <w:tr w:rsidR="00344ACB"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44ACB" w:rsidRPr="002E025E" w:rsidRDefault="00344ACB" w:rsidP="00AC5190">
            <w:pPr>
              <w:jc w:val="center"/>
              <w:rPr>
                <w:sz w:val="24"/>
                <w:szCs w:val="24"/>
              </w:rPr>
            </w:pPr>
            <w:r w:rsidRPr="002E025E">
              <w:rPr>
                <w:i/>
                <w:sz w:val="24"/>
                <w:szCs w:val="24"/>
                <w:lang w:val="en-US"/>
              </w:rPr>
              <w:t>II</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344ACB" w:rsidRPr="002E025E" w:rsidRDefault="00344ACB" w:rsidP="00344ACB">
            <w:pPr>
              <w:jc w:val="center"/>
              <w:rPr>
                <w:i/>
                <w:sz w:val="24"/>
                <w:szCs w:val="24"/>
              </w:rPr>
            </w:pPr>
            <w:r w:rsidRPr="002E025E">
              <w:rPr>
                <w:i/>
                <w:sz w:val="24"/>
                <w:szCs w:val="24"/>
              </w:rPr>
              <w:t>участки для включения в д. Кибечкасы</w:t>
            </w:r>
          </w:p>
        </w:tc>
      </w:tr>
      <w:tr w:rsidR="004D55EE"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8B251E" w:rsidRPr="002E025E">
              <w:rPr>
                <w:sz w:val="24"/>
                <w:szCs w:val="24"/>
              </w:rPr>
              <w:t xml:space="preserve">, д. Кибечкасы, ул. </w:t>
            </w:r>
            <w:proofErr w:type="gramStart"/>
            <w:r w:rsidR="008B251E" w:rsidRPr="002E025E">
              <w:rPr>
                <w:sz w:val="24"/>
                <w:szCs w:val="24"/>
              </w:rPr>
              <w:t>Совхозная</w:t>
            </w:r>
            <w:proofErr w:type="gramEnd"/>
            <w:r w:rsidR="008B251E" w:rsidRPr="002E025E">
              <w:rPr>
                <w:sz w:val="24"/>
                <w:szCs w:val="24"/>
              </w:rPr>
              <w:t>, д. 27 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color w:val="22272F"/>
                <w:sz w:val="24"/>
                <w:szCs w:val="24"/>
              </w:rPr>
            </w:pPr>
            <w:r w:rsidRPr="002E025E">
              <w:rPr>
                <w:color w:val="22272F"/>
                <w:sz w:val="24"/>
                <w:szCs w:val="24"/>
              </w:rPr>
              <w:t>21:21:100501:237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D55EE" w:rsidRPr="002E025E" w:rsidRDefault="004D55EE" w:rsidP="00476B20">
            <w:pPr>
              <w:jc w:val="center"/>
              <w:rPr>
                <w:color w:val="22272F"/>
                <w:sz w:val="24"/>
                <w:szCs w:val="24"/>
              </w:rPr>
            </w:pPr>
            <w:r w:rsidRPr="002E025E">
              <w:rPr>
                <w:color w:val="22272F"/>
                <w:sz w:val="24"/>
                <w:szCs w:val="24"/>
              </w:rPr>
              <w:t>2255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0A32A8">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1979B2" w:rsidP="000A32A8">
            <w:pPr>
              <w:jc w:val="both"/>
              <w:rPr>
                <w:sz w:val="24"/>
                <w:szCs w:val="24"/>
              </w:rPr>
            </w:pPr>
            <w:r w:rsidRPr="002E025E">
              <w:rPr>
                <w:sz w:val="24"/>
                <w:szCs w:val="24"/>
              </w:rPr>
              <w:t>Для размещения жилой застройки</w:t>
            </w:r>
          </w:p>
        </w:tc>
      </w:tr>
      <w:tr w:rsidR="004D55EE"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color w:val="22272F"/>
                <w:sz w:val="24"/>
                <w:szCs w:val="24"/>
              </w:rPr>
            </w:pPr>
            <w:r w:rsidRPr="002E025E">
              <w:rPr>
                <w:color w:val="22272F"/>
                <w:sz w:val="24"/>
                <w:szCs w:val="24"/>
              </w:rPr>
              <w:t>21:21:100501:546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D55EE" w:rsidRPr="002E025E" w:rsidRDefault="004D55EE" w:rsidP="00476B20">
            <w:pPr>
              <w:jc w:val="center"/>
              <w:rPr>
                <w:color w:val="22272F"/>
                <w:sz w:val="24"/>
                <w:szCs w:val="24"/>
              </w:rPr>
            </w:pPr>
            <w:r w:rsidRPr="002E025E">
              <w:rPr>
                <w:color w:val="22272F"/>
                <w:sz w:val="24"/>
                <w:szCs w:val="24"/>
              </w:rPr>
              <w:t>760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0A32A8">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1979B2" w:rsidP="000A32A8">
            <w:pPr>
              <w:jc w:val="both"/>
              <w:rPr>
                <w:sz w:val="24"/>
                <w:szCs w:val="24"/>
              </w:rPr>
            </w:pPr>
            <w:r w:rsidRPr="002E025E">
              <w:rPr>
                <w:sz w:val="24"/>
                <w:szCs w:val="24"/>
              </w:rPr>
              <w:t>Для размещения жилой застройки</w:t>
            </w:r>
          </w:p>
        </w:tc>
      </w:tr>
      <w:tr w:rsidR="004D55EE"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color w:val="22272F"/>
                <w:sz w:val="24"/>
                <w:szCs w:val="24"/>
              </w:rPr>
            </w:pPr>
            <w:r w:rsidRPr="002E025E">
              <w:rPr>
                <w:color w:val="22272F"/>
                <w:sz w:val="24"/>
                <w:szCs w:val="24"/>
              </w:rPr>
              <w:t>21:21:000000:8428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D55EE" w:rsidRPr="002E025E" w:rsidRDefault="00FA3BEB" w:rsidP="00476B20">
            <w:pPr>
              <w:jc w:val="center"/>
              <w:rPr>
                <w:color w:val="22272F"/>
                <w:sz w:val="24"/>
                <w:szCs w:val="24"/>
              </w:rPr>
            </w:pPr>
            <w:r w:rsidRPr="002E025E">
              <w:rPr>
                <w:color w:val="22272F"/>
                <w:sz w:val="24"/>
                <w:szCs w:val="24"/>
              </w:rPr>
              <w:t>1</w:t>
            </w:r>
            <w:r w:rsidR="004D55EE" w:rsidRPr="002E025E">
              <w:rPr>
                <w:color w:val="22272F"/>
                <w:sz w:val="24"/>
                <w:szCs w:val="24"/>
              </w:rPr>
              <w:t>544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0A32A8">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1979B2" w:rsidP="000A32A8">
            <w:pPr>
              <w:jc w:val="both"/>
              <w:rPr>
                <w:sz w:val="24"/>
                <w:szCs w:val="24"/>
              </w:rPr>
            </w:pPr>
            <w:r w:rsidRPr="002E025E">
              <w:rPr>
                <w:sz w:val="24"/>
                <w:szCs w:val="24"/>
              </w:rPr>
              <w:t>Для размещения жилой застройки</w:t>
            </w:r>
          </w:p>
        </w:tc>
      </w:tr>
      <w:tr w:rsidR="004D55EE"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8B251E" w:rsidRPr="002E025E">
              <w:rPr>
                <w:sz w:val="24"/>
                <w:szCs w:val="24"/>
              </w:rPr>
              <w:t>, д. Кибечкасы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color w:val="22272F"/>
                <w:sz w:val="24"/>
                <w:szCs w:val="24"/>
              </w:rPr>
            </w:pPr>
            <w:r w:rsidRPr="002E025E">
              <w:rPr>
                <w:color w:val="22272F"/>
                <w:sz w:val="24"/>
                <w:szCs w:val="24"/>
              </w:rPr>
              <w:t>21:21:100501:140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D55EE" w:rsidRPr="002E025E" w:rsidRDefault="004D55EE" w:rsidP="00476B20">
            <w:pPr>
              <w:jc w:val="center"/>
              <w:rPr>
                <w:color w:val="22272F"/>
                <w:sz w:val="24"/>
                <w:szCs w:val="24"/>
              </w:rPr>
            </w:pPr>
            <w:r w:rsidRPr="002E025E">
              <w:rPr>
                <w:color w:val="22272F"/>
                <w:sz w:val="24"/>
                <w:szCs w:val="24"/>
              </w:rPr>
              <w:t>1380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0A32A8">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1979B2" w:rsidP="000A32A8">
            <w:pPr>
              <w:jc w:val="both"/>
              <w:rPr>
                <w:sz w:val="24"/>
                <w:szCs w:val="24"/>
              </w:rPr>
            </w:pPr>
            <w:r w:rsidRPr="002E025E">
              <w:rPr>
                <w:sz w:val="24"/>
                <w:szCs w:val="24"/>
              </w:rPr>
              <w:t>Для размещения жилой застройки</w:t>
            </w:r>
          </w:p>
        </w:tc>
      </w:tr>
      <w:tr w:rsidR="004D55EE"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6002B" w:rsidRPr="002E025E">
              <w:rPr>
                <w:sz w:val="24"/>
                <w:szCs w:val="24"/>
              </w:rPr>
              <w:t xml:space="preserve">, </w:t>
            </w:r>
            <w:r w:rsidR="00E6002B" w:rsidRPr="002E025E">
              <w:rPr>
                <w:color w:val="000000"/>
                <w:sz w:val="24"/>
                <w:szCs w:val="24"/>
                <w:shd w:val="clear" w:color="auto" w:fill="F8F9FA"/>
              </w:rPr>
              <w:t xml:space="preserve">д. Кибечкасы, ул. </w:t>
            </w:r>
            <w:proofErr w:type="gramStart"/>
            <w:r w:rsidR="00E6002B" w:rsidRPr="002E025E">
              <w:rPr>
                <w:color w:val="000000"/>
                <w:sz w:val="24"/>
                <w:szCs w:val="24"/>
                <w:shd w:val="clear" w:color="auto" w:fill="F8F9FA"/>
              </w:rPr>
              <w:t>Совхозная</w:t>
            </w:r>
            <w:proofErr w:type="gramEnd"/>
            <w:r w:rsidR="00E6002B" w:rsidRPr="002E025E">
              <w:rPr>
                <w:color w:val="000000"/>
                <w:sz w:val="24"/>
                <w:szCs w:val="24"/>
                <w:shd w:val="clear" w:color="auto" w:fill="F8F9FA"/>
              </w:rPr>
              <w:t>, д. 26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color w:val="22272F"/>
                <w:sz w:val="24"/>
                <w:szCs w:val="24"/>
              </w:rPr>
            </w:pPr>
            <w:r w:rsidRPr="002E025E">
              <w:rPr>
                <w:color w:val="22272F"/>
                <w:sz w:val="24"/>
                <w:szCs w:val="24"/>
              </w:rPr>
              <w:t>21:21:102102:3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D55EE" w:rsidRPr="002E025E" w:rsidRDefault="004D55EE" w:rsidP="00476B20">
            <w:pPr>
              <w:jc w:val="center"/>
              <w:rPr>
                <w:color w:val="22272F"/>
                <w:sz w:val="24"/>
                <w:szCs w:val="24"/>
              </w:rPr>
            </w:pPr>
            <w:r w:rsidRPr="002E025E">
              <w:rPr>
                <w:color w:val="22272F"/>
                <w:sz w:val="24"/>
                <w:szCs w:val="24"/>
              </w:rPr>
              <w:t>29400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4D55EE">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4D55EE" w:rsidP="000A32A8">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D55EE"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Совхозная</w:t>
            </w:r>
            <w:proofErr w:type="gramEnd"/>
            <w:r w:rsidRPr="002E025E">
              <w:rPr>
                <w:color w:val="000000"/>
                <w:sz w:val="24"/>
                <w:szCs w:val="24"/>
                <w:shd w:val="clear" w:color="auto" w:fill="F8F9FA"/>
              </w:rPr>
              <w:t>, д. 26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Совхозная</w:t>
            </w:r>
            <w:proofErr w:type="gramEnd"/>
            <w:r w:rsidRPr="002E025E">
              <w:rPr>
                <w:color w:val="000000"/>
                <w:sz w:val="24"/>
                <w:szCs w:val="24"/>
                <w:shd w:val="clear" w:color="auto" w:fill="F8F9FA"/>
              </w:rPr>
              <w:t>, д. 26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21:21:102102:262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19798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земли промышленности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автомобильных дорог (полоса отвода)</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Чебоксарский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29400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10903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21:21:102102:316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33309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21:21:102102:1641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80892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размещения жилой застройки</w:t>
            </w:r>
          </w:p>
        </w:tc>
      </w:tr>
      <w:tr w:rsidR="00DD6FF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DD6FF1">
            <w:pPr>
              <w:rPr>
                <w:sz w:val="24"/>
                <w:szCs w:val="24"/>
              </w:rPr>
            </w:pPr>
            <w:r>
              <w:rPr>
                <w:sz w:val="24"/>
                <w:szCs w:val="24"/>
              </w:rPr>
              <w:t>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DD6FF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474787">
            <w:pPr>
              <w:jc w:val="both"/>
              <w:rPr>
                <w:color w:val="22272F"/>
                <w:sz w:val="24"/>
                <w:szCs w:val="24"/>
              </w:rPr>
            </w:pPr>
            <w:r>
              <w:rPr>
                <w:color w:val="22272F"/>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D6FF1" w:rsidRPr="002E025E" w:rsidRDefault="00DD6FF1" w:rsidP="00DD6FF1">
            <w:pPr>
              <w:jc w:val="center"/>
              <w:rPr>
                <w:color w:val="22272F"/>
                <w:sz w:val="24"/>
                <w:szCs w:val="24"/>
              </w:rPr>
            </w:pPr>
            <w:r>
              <w:rPr>
                <w:color w:val="22272F"/>
                <w:sz w:val="24"/>
                <w:szCs w:val="24"/>
              </w:rPr>
              <w:t>7676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DD6FF1">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DD6FF1">
            <w:pPr>
              <w:jc w:val="center"/>
              <w:rPr>
                <w:sz w:val="24"/>
                <w:szCs w:val="24"/>
              </w:rPr>
            </w:pPr>
            <w:r w:rsidRPr="002E025E">
              <w:rPr>
                <w:sz w:val="24"/>
                <w:szCs w:val="24"/>
              </w:rPr>
              <w:t>д. Кибечкасы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D6FF1" w:rsidRPr="002E025E" w:rsidRDefault="00DD6FF1" w:rsidP="00DD6FF1">
            <w:pPr>
              <w:jc w:val="both"/>
              <w:rPr>
                <w:sz w:val="24"/>
                <w:szCs w:val="24"/>
              </w:rPr>
            </w:pPr>
            <w:r w:rsidRPr="002E025E">
              <w:rPr>
                <w:sz w:val="24"/>
                <w:szCs w:val="24"/>
              </w:rPr>
              <w:t>Для размещения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DD6FF1" w:rsidP="001979B2">
            <w:pPr>
              <w:jc w:val="center"/>
              <w:rPr>
                <w:color w:val="22272F"/>
                <w:sz w:val="24"/>
                <w:szCs w:val="24"/>
              </w:rPr>
            </w:pPr>
            <w:r>
              <w:rPr>
                <w:color w:val="22272F"/>
                <w:sz w:val="24"/>
                <w:szCs w:val="24"/>
              </w:rPr>
              <w:t>261407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AC5190">
            <w:pPr>
              <w:jc w:val="center"/>
              <w:rPr>
                <w:sz w:val="24"/>
                <w:szCs w:val="24"/>
              </w:rPr>
            </w:pPr>
            <w:r w:rsidRPr="002E025E">
              <w:rPr>
                <w:i/>
                <w:sz w:val="24"/>
                <w:szCs w:val="24"/>
                <w:lang w:val="en-US"/>
              </w:rPr>
              <w:t>III</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i/>
                <w:sz w:val="24"/>
                <w:szCs w:val="24"/>
              </w:rPr>
              <w:t>участки для включения в д. Шобашкаркасы</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21:21:000000:8548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45589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73500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д. Шобашкаркасы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21:21:102103:100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21:21:102103:99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Главная</w:t>
            </w:r>
            <w:proofErr w:type="gramEnd"/>
            <w:r w:rsidRPr="002E025E">
              <w:rPr>
                <w:color w:val="000000"/>
                <w:sz w:val="24"/>
                <w:szCs w:val="24"/>
                <w:shd w:val="clear" w:color="auto" w:fill="F8F9FA"/>
              </w:rPr>
              <w:t>, д. 41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14630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21:21:102103:77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27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21:21:102103:78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21:21:102103:79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21:21:102103:86</w:t>
            </w:r>
          </w:p>
          <w:p w:rsidR="001979B2" w:rsidRPr="002E025E" w:rsidRDefault="001979B2" w:rsidP="001979B2">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0A32A8">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836433" w:rsidRDefault="00836433" w:rsidP="001979B2">
            <w:pPr>
              <w:rPr>
                <w:color w:val="22272F"/>
                <w:sz w:val="24"/>
                <w:szCs w:val="24"/>
              </w:rPr>
            </w:pPr>
            <w:r w:rsidRPr="00836433">
              <w:rPr>
                <w:color w:val="22272F"/>
                <w:sz w:val="24"/>
                <w:szCs w:val="24"/>
              </w:rPr>
              <w:t>21:21:000000:8886</w:t>
            </w:r>
          </w:p>
          <w:p w:rsidR="001979B2" w:rsidRPr="00836433" w:rsidRDefault="001979B2" w:rsidP="001979B2">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836433" w:rsidRDefault="00836433" w:rsidP="001979B2">
            <w:pPr>
              <w:jc w:val="center"/>
              <w:rPr>
                <w:color w:val="22272F"/>
                <w:sz w:val="24"/>
                <w:szCs w:val="24"/>
                <w:lang w:val="en-US"/>
              </w:rPr>
            </w:pPr>
            <w:r w:rsidRPr="00836433">
              <w:rPr>
                <w:color w:val="22272F"/>
                <w:sz w:val="24"/>
                <w:szCs w:val="24"/>
              </w:rPr>
              <w:t>1635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81505" w:rsidP="002E025E">
            <w:pPr>
              <w:jc w:val="both"/>
              <w:rPr>
                <w:i/>
                <w:sz w:val="24"/>
                <w:szCs w:val="24"/>
                <w:lang w:val="en-US"/>
              </w:rPr>
            </w:pPr>
            <w:r w:rsidRPr="002E025E">
              <w:rPr>
                <w:color w:val="000000"/>
                <w:sz w:val="24"/>
                <w:szCs w:val="24"/>
                <w:shd w:val="clear" w:color="auto" w:fill="F8F9FA"/>
                <w:lang w:val="en-US"/>
              </w:rPr>
              <w:t>Для размещения автомобильных дорог</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836433" w:rsidRDefault="00836433" w:rsidP="001979B2">
            <w:pPr>
              <w:rPr>
                <w:color w:val="22272F"/>
                <w:sz w:val="24"/>
                <w:szCs w:val="24"/>
              </w:rPr>
            </w:pPr>
            <w:r w:rsidRPr="00836433">
              <w:rPr>
                <w:color w:val="22272F"/>
                <w:sz w:val="24"/>
                <w:szCs w:val="24"/>
              </w:rPr>
              <w:t>21:21:000000:8883</w:t>
            </w:r>
          </w:p>
          <w:p w:rsidR="001979B2" w:rsidRPr="002E025E" w:rsidRDefault="001979B2" w:rsidP="001979B2">
            <w:pPr>
              <w:rPr>
                <w:color w:val="22272F"/>
                <w:sz w:val="24"/>
                <w:szCs w:val="24"/>
                <w:highlight w:val="yellow"/>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CF5460" w:rsidP="00CF5460">
            <w:pPr>
              <w:jc w:val="center"/>
              <w:rPr>
                <w:color w:val="22272F"/>
                <w:sz w:val="24"/>
                <w:szCs w:val="24"/>
              </w:rPr>
            </w:pPr>
            <w:r>
              <w:rPr>
                <w:color w:val="22272F"/>
                <w:sz w:val="24"/>
                <w:szCs w:val="24"/>
                <w:lang w:val="en-US"/>
              </w:rPr>
              <w:t>6345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3370E8" w:rsidP="002E025E">
            <w:pPr>
              <w:jc w:val="both"/>
              <w:rPr>
                <w:i/>
                <w:sz w:val="24"/>
                <w:szCs w:val="24"/>
                <w:lang w:val="en-US"/>
              </w:rPr>
            </w:pPr>
            <w:r>
              <w:rPr>
                <w:color w:val="000000"/>
                <w:sz w:val="24"/>
                <w:szCs w:val="24"/>
                <w:shd w:val="clear" w:color="auto" w:fill="F8F9FA"/>
                <w:lang w:val="en-US"/>
              </w:rPr>
              <w:t>Для размещения</w:t>
            </w:r>
            <w:r>
              <w:rPr>
                <w:color w:val="000000"/>
                <w:sz w:val="24"/>
                <w:szCs w:val="24"/>
                <w:shd w:val="clear" w:color="auto" w:fill="F8F9FA"/>
              </w:rPr>
              <w:t xml:space="preserve"> </w:t>
            </w:r>
            <w:r>
              <w:rPr>
                <w:color w:val="000000"/>
                <w:sz w:val="24"/>
                <w:szCs w:val="24"/>
                <w:shd w:val="clear" w:color="auto" w:fill="F8F9FA"/>
                <w:lang w:val="en-US"/>
              </w:rPr>
              <w:t>автомобильных</w:t>
            </w:r>
            <w:r>
              <w:rPr>
                <w:color w:val="000000"/>
                <w:sz w:val="24"/>
                <w:szCs w:val="24"/>
                <w:shd w:val="clear" w:color="auto" w:fill="F8F9FA"/>
              </w:rPr>
              <w:t xml:space="preserve"> </w:t>
            </w:r>
            <w:r w:rsidR="00081505" w:rsidRPr="002E025E">
              <w:rPr>
                <w:color w:val="000000"/>
                <w:sz w:val="24"/>
                <w:szCs w:val="24"/>
                <w:shd w:val="clear" w:color="auto" w:fill="F8F9FA"/>
                <w:lang w:val="en-US"/>
              </w:rPr>
              <w:t>дорог</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proofErr w:type="spellStart"/>
            <w:r w:rsidRPr="002E025E">
              <w:rPr>
                <w:color w:val="000000"/>
                <w:sz w:val="24"/>
                <w:szCs w:val="24"/>
                <w:shd w:val="clear" w:color="auto" w:fill="F8F9FA"/>
              </w:rPr>
              <w:t>д</w:t>
            </w:r>
            <w:proofErr w:type="gramStart"/>
            <w:r w:rsidRPr="002E025E">
              <w:rPr>
                <w:color w:val="000000"/>
                <w:sz w:val="24"/>
                <w:szCs w:val="24"/>
                <w:shd w:val="clear" w:color="auto" w:fill="F8F9FA"/>
              </w:rPr>
              <w:t>.К</w:t>
            </w:r>
            <w:proofErr w:type="gramEnd"/>
            <w:r w:rsidRPr="002E025E">
              <w:rPr>
                <w:color w:val="000000"/>
                <w:sz w:val="24"/>
                <w:szCs w:val="24"/>
                <w:shd w:val="clear" w:color="auto" w:fill="F8F9FA"/>
              </w:rPr>
              <w:t>ибечкасы</w:t>
            </w:r>
            <w:proofErr w:type="spellEnd"/>
            <w:r w:rsidRPr="002E025E">
              <w:rPr>
                <w:color w:val="000000"/>
                <w:sz w:val="24"/>
                <w:szCs w:val="24"/>
                <w:shd w:val="clear" w:color="auto" w:fill="F8F9FA"/>
              </w:rPr>
              <w:t>, ул. Солнечная, д. 55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Солнечная</w:t>
            </w:r>
            <w:proofErr w:type="gramEnd"/>
            <w:r w:rsidRPr="002E025E">
              <w:rPr>
                <w:color w:val="000000"/>
                <w:sz w:val="24"/>
                <w:szCs w:val="24"/>
                <w:shd w:val="clear" w:color="auto" w:fill="F8F9FA"/>
              </w:rPr>
              <w:t>, д. 55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Солнечная</w:t>
            </w:r>
            <w:proofErr w:type="gramEnd"/>
            <w:r w:rsidRPr="002E025E">
              <w:rPr>
                <w:color w:val="000000"/>
                <w:sz w:val="24"/>
                <w:szCs w:val="24"/>
                <w:shd w:val="clear" w:color="auto" w:fill="F8F9FA"/>
              </w:rPr>
              <w:t>, д. 55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Солнечная</w:t>
            </w:r>
            <w:proofErr w:type="gramEnd"/>
            <w:r w:rsidRPr="002E025E">
              <w:rPr>
                <w:color w:val="000000"/>
                <w:sz w:val="24"/>
                <w:szCs w:val="24"/>
                <w:shd w:val="clear" w:color="auto" w:fill="F8F9FA"/>
              </w:rPr>
              <w:t>, д. 55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Солнечная</w:t>
            </w:r>
            <w:proofErr w:type="gramEnd"/>
            <w:r w:rsidRPr="002E025E">
              <w:rPr>
                <w:color w:val="000000"/>
                <w:sz w:val="24"/>
                <w:szCs w:val="24"/>
                <w:shd w:val="clear" w:color="auto" w:fill="F8F9FA"/>
              </w:rPr>
              <w:t>, д. 55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43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4900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4900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19600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Шобашкаркасы, ул. </w:t>
            </w:r>
            <w:proofErr w:type="gramStart"/>
            <w:r w:rsidRPr="002E025E">
              <w:rPr>
                <w:color w:val="000000"/>
                <w:sz w:val="24"/>
                <w:szCs w:val="24"/>
                <w:shd w:val="clear" w:color="auto" w:fill="F8F9FA"/>
              </w:rPr>
              <w:t>Садовая</w:t>
            </w:r>
            <w:proofErr w:type="gramEnd"/>
            <w:r w:rsidRPr="002E025E">
              <w:rPr>
                <w:color w:val="000000"/>
                <w:sz w:val="24"/>
                <w:szCs w:val="24"/>
                <w:shd w:val="clear" w:color="auto" w:fill="F8F9FA"/>
              </w:rPr>
              <w:t>, д. 23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21:21:102102:73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Транзитная</w:t>
            </w:r>
            <w:proofErr w:type="gramEnd"/>
            <w:r w:rsidRPr="002E025E">
              <w:rPr>
                <w:color w:val="000000"/>
                <w:sz w:val="24"/>
                <w:szCs w:val="24"/>
                <w:shd w:val="clear" w:color="auto" w:fill="F8F9FA"/>
              </w:rPr>
              <w:t>, д. 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21:21:102102:189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Транзитная</w:t>
            </w:r>
            <w:proofErr w:type="gramEnd"/>
            <w:r w:rsidRPr="002E025E">
              <w:rPr>
                <w:color w:val="000000"/>
                <w:sz w:val="24"/>
                <w:szCs w:val="24"/>
                <w:shd w:val="clear" w:color="auto" w:fill="F8F9FA"/>
              </w:rPr>
              <w:t>, д. 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21:21:102102:69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14698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50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w:t>
            </w:r>
            <w:r w:rsidRPr="002E025E">
              <w:rPr>
                <w:color w:val="000000"/>
                <w:sz w:val="24"/>
                <w:szCs w:val="24"/>
                <w:shd w:val="clear" w:color="auto" w:fill="F8F9FA"/>
              </w:rPr>
              <w:t xml:space="preserve">д. Кибечкасы, ул. </w:t>
            </w:r>
            <w:proofErr w:type="gramStart"/>
            <w:r w:rsidRPr="002E025E">
              <w:rPr>
                <w:color w:val="000000"/>
                <w:sz w:val="24"/>
                <w:szCs w:val="24"/>
                <w:shd w:val="clear" w:color="auto" w:fill="F8F9FA"/>
              </w:rPr>
              <w:t>Транзитная</w:t>
            </w:r>
            <w:proofErr w:type="gramEnd"/>
            <w:r w:rsidRPr="002E025E">
              <w:rPr>
                <w:color w:val="000000"/>
                <w:sz w:val="24"/>
                <w:szCs w:val="24"/>
                <w:shd w:val="clear" w:color="auto" w:fill="F8F9FA"/>
              </w:rPr>
              <w:t>, д. 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21:21:102103:87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FA55A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FA55A1">
            <w:pPr>
              <w:rPr>
                <w:sz w:val="24"/>
                <w:szCs w:val="24"/>
              </w:rPr>
            </w:pPr>
            <w:r>
              <w:rPr>
                <w:sz w:val="24"/>
                <w:szCs w:val="24"/>
              </w:rPr>
              <w:t>51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474787">
            <w:pPr>
              <w:jc w:val="both"/>
              <w:rPr>
                <w:color w:val="22272F"/>
                <w:sz w:val="24"/>
                <w:szCs w:val="24"/>
              </w:rPr>
            </w:pPr>
            <w:r>
              <w:rPr>
                <w:color w:val="22272F"/>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FA55A1" w:rsidRPr="00CF5460" w:rsidRDefault="00CF5460" w:rsidP="00FA55A1">
            <w:pPr>
              <w:jc w:val="center"/>
              <w:rPr>
                <w:color w:val="22272F"/>
                <w:sz w:val="24"/>
                <w:szCs w:val="24"/>
                <w:lang w:val="en-US"/>
              </w:rPr>
            </w:pPr>
            <w:r>
              <w:rPr>
                <w:color w:val="22272F"/>
                <w:sz w:val="24"/>
                <w:szCs w:val="24"/>
                <w:lang w:val="en-US"/>
              </w:rPr>
              <w:t>41210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FA55A1">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FA55A1" w:rsidRPr="002E025E" w:rsidRDefault="00FA55A1" w:rsidP="00FA55A1">
            <w:pPr>
              <w:jc w:val="both"/>
              <w:rPr>
                <w:sz w:val="24"/>
                <w:szCs w:val="24"/>
              </w:rPr>
            </w:pPr>
            <w:r w:rsidRPr="002E025E">
              <w:rPr>
                <w:sz w:val="24"/>
                <w:szCs w:val="24"/>
              </w:rPr>
              <w:t>Для жилой застройки</w:t>
            </w:r>
          </w:p>
        </w:tc>
      </w:tr>
      <w:tr w:rsidR="00CB333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CB3332" w:rsidP="00FA55A1">
            <w:pPr>
              <w:rPr>
                <w:sz w:val="24"/>
                <w:szCs w:val="24"/>
              </w:rPr>
            </w:pPr>
            <w:r>
              <w:rPr>
                <w:sz w:val="24"/>
                <w:szCs w:val="24"/>
              </w:rPr>
              <w:t>52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CB3332" w:rsidP="00474787">
            <w:pPr>
              <w:jc w:val="both"/>
              <w:rPr>
                <w:color w:val="22272F"/>
                <w:sz w:val="24"/>
                <w:szCs w:val="24"/>
              </w:rPr>
            </w:pPr>
            <w:r w:rsidRPr="00C35ADB">
              <w:rPr>
                <w:sz w:val="24"/>
                <w:szCs w:val="24"/>
              </w:rPr>
              <w:t>21:21:102102:75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B3332" w:rsidRPr="00CB3332" w:rsidRDefault="00CB3332" w:rsidP="00FA55A1">
            <w:pPr>
              <w:jc w:val="center"/>
              <w:rPr>
                <w:color w:val="22272F"/>
                <w:sz w:val="24"/>
                <w:szCs w:val="24"/>
              </w:rPr>
            </w:pPr>
            <w:r>
              <w:rPr>
                <w:color w:val="22272F"/>
                <w:sz w:val="24"/>
                <w:szCs w:val="24"/>
              </w:rPr>
              <w:t>14701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CB3332" w:rsidP="00FA55A1">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CB3332"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CB3332" w:rsidP="00FA55A1">
            <w:pPr>
              <w:jc w:val="both"/>
              <w:rPr>
                <w:sz w:val="24"/>
                <w:szCs w:val="24"/>
              </w:rPr>
            </w:pPr>
            <w:r>
              <w:rPr>
                <w:sz w:val="24"/>
                <w:szCs w:val="24"/>
              </w:rPr>
              <w:t>Д</w:t>
            </w:r>
            <w:r w:rsidRPr="00C35ADB">
              <w:rPr>
                <w:sz w:val="24"/>
                <w:szCs w:val="24"/>
              </w:rPr>
              <w:t>ля индивидуального жилищного строительства</w:t>
            </w:r>
          </w:p>
        </w:tc>
      </w:tr>
      <w:tr w:rsidR="00CB333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FA55A1">
            <w:pPr>
              <w:rPr>
                <w:sz w:val="24"/>
                <w:szCs w:val="24"/>
              </w:rPr>
            </w:pPr>
            <w:r>
              <w:rPr>
                <w:sz w:val="24"/>
                <w:szCs w:val="24"/>
              </w:rPr>
              <w:t>53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474787">
            <w:pPr>
              <w:jc w:val="both"/>
              <w:rPr>
                <w:color w:val="22272F"/>
                <w:sz w:val="24"/>
                <w:szCs w:val="24"/>
              </w:rPr>
            </w:pPr>
            <w:r w:rsidRPr="00C35ADB">
              <w:rPr>
                <w:sz w:val="24"/>
                <w:szCs w:val="24"/>
              </w:rPr>
              <w:t>21:21:102102:63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B3332" w:rsidRPr="00282A13" w:rsidRDefault="00282A13" w:rsidP="00FA55A1">
            <w:pPr>
              <w:jc w:val="center"/>
              <w:rPr>
                <w:color w:val="22272F"/>
                <w:sz w:val="24"/>
                <w:szCs w:val="24"/>
              </w:rPr>
            </w:pPr>
            <w:r>
              <w:rPr>
                <w:color w:val="22272F"/>
                <w:sz w:val="24"/>
                <w:szCs w:val="24"/>
              </w:rPr>
              <w:t>14700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both"/>
              <w:rPr>
                <w:sz w:val="24"/>
                <w:szCs w:val="24"/>
              </w:rPr>
            </w:pPr>
            <w:r>
              <w:rPr>
                <w:sz w:val="24"/>
                <w:szCs w:val="24"/>
              </w:rPr>
              <w:t>Д</w:t>
            </w:r>
            <w:r w:rsidRPr="00C35ADB">
              <w:rPr>
                <w:sz w:val="24"/>
                <w:szCs w:val="24"/>
              </w:rPr>
              <w:t>ля индивидуального жилищного строительства</w:t>
            </w:r>
          </w:p>
        </w:tc>
      </w:tr>
      <w:tr w:rsidR="00CB333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FA55A1">
            <w:pPr>
              <w:rPr>
                <w:sz w:val="24"/>
                <w:szCs w:val="24"/>
              </w:rPr>
            </w:pPr>
            <w:r>
              <w:rPr>
                <w:sz w:val="24"/>
                <w:szCs w:val="24"/>
              </w:rPr>
              <w:t>54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474787">
            <w:pPr>
              <w:jc w:val="both"/>
              <w:rPr>
                <w:color w:val="22272F"/>
                <w:sz w:val="24"/>
                <w:szCs w:val="24"/>
              </w:rPr>
            </w:pPr>
            <w:r w:rsidRPr="00C35ADB">
              <w:rPr>
                <w:sz w:val="24"/>
                <w:szCs w:val="24"/>
              </w:rPr>
              <w:t>21:21:102103:217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B3332" w:rsidRPr="00282A13" w:rsidRDefault="00282A13" w:rsidP="00FA55A1">
            <w:pPr>
              <w:jc w:val="center"/>
              <w:rPr>
                <w:color w:val="22272F"/>
                <w:sz w:val="24"/>
                <w:szCs w:val="24"/>
              </w:rPr>
            </w:pPr>
            <w:r>
              <w:rPr>
                <w:color w:val="22272F"/>
                <w:sz w:val="24"/>
                <w:szCs w:val="24"/>
              </w:rPr>
              <w:t>10000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both"/>
              <w:rPr>
                <w:sz w:val="24"/>
                <w:szCs w:val="24"/>
              </w:rPr>
            </w:pPr>
            <w:r>
              <w:rPr>
                <w:sz w:val="24"/>
                <w:szCs w:val="24"/>
              </w:rPr>
              <w:t>Д</w:t>
            </w:r>
            <w:r w:rsidRPr="00C35ADB">
              <w:rPr>
                <w:sz w:val="24"/>
                <w:szCs w:val="24"/>
              </w:rPr>
              <w:t>ля индивидуального жилищного строительства</w:t>
            </w:r>
          </w:p>
        </w:tc>
      </w:tr>
      <w:tr w:rsidR="00CB333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FA55A1">
            <w:pPr>
              <w:rPr>
                <w:sz w:val="24"/>
                <w:szCs w:val="24"/>
              </w:rPr>
            </w:pPr>
            <w:r>
              <w:rPr>
                <w:sz w:val="24"/>
                <w:szCs w:val="24"/>
              </w:rPr>
              <w:t>55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474787">
            <w:pPr>
              <w:jc w:val="both"/>
              <w:rPr>
                <w:color w:val="22272F"/>
                <w:sz w:val="24"/>
                <w:szCs w:val="24"/>
              </w:rPr>
            </w:pPr>
            <w:r w:rsidRPr="00C35ADB">
              <w:rPr>
                <w:sz w:val="24"/>
                <w:szCs w:val="24"/>
              </w:rPr>
              <w:t>21:21:102103:218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B3332" w:rsidRPr="00282A13" w:rsidRDefault="00282A13" w:rsidP="00FA55A1">
            <w:pPr>
              <w:jc w:val="center"/>
              <w:rPr>
                <w:color w:val="22272F"/>
                <w:sz w:val="24"/>
                <w:szCs w:val="24"/>
              </w:rPr>
            </w:pPr>
            <w:r>
              <w:rPr>
                <w:color w:val="22272F"/>
                <w:sz w:val="24"/>
                <w:szCs w:val="24"/>
              </w:rPr>
              <w:t>10002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both"/>
              <w:rPr>
                <w:sz w:val="24"/>
                <w:szCs w:val="24"/>
              </w:rPr>
            </w:pPr>
            <w:r>
              <w:rPr>
                <w:sz w:val="24"/>
                <w:szCs w:val="24"/>
              </w:rPr>
              <w:t>Д</w:t>
            </w:r>
            <w:r w:rsidRPr="00C35ADB">
              <w:rPr>
                <w:sz w:val="24"/>
                <w:szCs w:val="24"/>
              </w:rPr>
              <w:t>ля индивидуального жилищного строительства</w:t>
            </w:r>
          </w:p>
        </w:tc>
      </w:tr>
      <w:tr w:rsidR="00CB333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FA55A1">
            <w:pPr>
              <w:rPr>
                <w:sz w:val="24"/>
                <w:szCs w:val="24"/>
              </w:rPr>
            </w:pPr>
            <w:r>
              <w:rPr>
                <w:sz w:val="24"/>
                <w:szCs w:val="24"/>
              </w:rPr>
              <w:t>56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Default="00282A13" w:rsidP="00474787">
            <w:pPr>
              <w:jc w:val="both"/>
              <w:rPr>
                <w:color w:val="22272F"/>
                <w:sz w:val="24"/>
                <w:szCs w:val="24"/>
              </w:rPr>
            </w:pPr>
            <w:r w:rsidRPr="00C35ADB">
              <w:rPr>
                <w:sz w:val="24"/>
                <w:szCs w:val="24"/>
              </w:rPr>
              <w:t>21:21:102103:196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CB3332" w:rsidRPr="00282A13" w:rsidRDefault="00282A13" w:rsidP="00FA55A1">
            <w:pPr>
              <w:jc w:val="center"/>
              <w:rPr>
                <w:color w:val="22272F"/>
                <w:sz w:val="24"/>
                <w:szCs w:val="24"/>
              </w:rPr>
            </w:pPr>
            <w:r>
              <w:rPr>
                <w:color w:val="22272F"/>
                <w:sz w:val="24"/>
                <w:szCs w:val="24"/>
              </w:rPr>
              <w:t>10000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center"/>
              <w:rPr>
                <w:color w:val="22272F"/>
                <w:sz w:val="24"/>
                <w:szCs w:val="24"/>
              </w:rPr>
            </w:pPr>
            <w:r w:rsidRPr="002E025E">
              <w:rPr>
                <w:color w:val="22272F"/>
                <w:sz w:val="24"/>
                <w:szCs w:val="24"/>
              </w:rPr>
              <w:t>д. Шобашкаркасы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CB3332" w:rsidRPr="002E025E" w:rsidRDefault="00282A13" w:rsidP="00FA55A1">
            <w:pPr>
              <w:jc w:val="both"/>
              <w:rPr>
                <w:sz w:val="24"/>
                <w:szCs w:val="24"/>
              </w:rPr>
            </w:pPr>
            <w:r>
              <w:rPr>
                <w:sz w:val="24"/>
                <w:szCs w:val="24"/>
              </w:rPr>
              <w:t>Д</w:t>
            </w:r>
            <w:r w:rsidRPr="00C35ADB">
              <w:rPr>
                <w:sz w:val="24"/>
                <w:szCs w:val="24"/>
              </w:rPr>
              <w:t>ля индивидуального жилищного строительства</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86047E" w:rsidRDefault="008D35CD" w:rsidP="00E50FCB">
            <w:pPr>
              <w:jc w:val="center"/>
              <w:rPr>
                <w:color w:val="22272F"/>
                <w:sz w:val="24"/>
                <w:szCs w:val="24"/>
              </w:rPr>
            </w:pPr>
            <w:r>
              <w:rPr>
                <w:color w:val="22272F"/>
                <w:sz w:val="24"/>
                <w:szCs w:val="24"/>
              </w:rPr>
              <w:t>8</w:t>
            </w:r>
            <w:r w:rsidR="00282A13">
              <w:rPr>
                <w:color w:val="22272F"/>
                <w:sz w:val="24"/>
                <w:szCs w:val="24"/>
              </w:rPr>
              <w:t>89054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lang w:val="en-US"/>
              </w:rPr>
            </w:pPr>
            <w:r w:rsidRPr="002E025E">
              <w:rPr>
                <w:i/>
                <w:sz w:val="24"/>
                <w:szCs w:val="24"/>
                <w:lang w:val="en-US"/>
              </w:rPr>
              <w:t>I</w:t>
            </w:r>
            <w:r w:rsidR="00BA635E" w:rsidRPr="002E025E">
              <w:rPr>
                <w:i/>
                <w:sz w:val="24"/>
                <w:szCs w:val="24"/>
                <w:lang w:val="en-US"/>
              </w:rPr>
              <w:t>V</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i/>
                <w:sz w:val="24"/>
                <w:szCs w:val="24"/>
              </w:rPr>
              <w:t>участки для включения в д. Вурманкасы</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lang w:val="en-US"/>
              </w:rPr>
            </w:pPr>
            <w:r w:rsidRPr="002E025E">
              <w:rPr>
                <w:sz w:val="24"/>
                <w:szCs w:val="24"/>
                <w:lang w:val="en-US"/>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0C584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xml:space="preserve">, </w:t>
            </w:r>
            <w:r w:rsidR="000C5841" w:rsidRPr="002E025E">
              <w:rPr>
                <w:color w:val="000000"/>
                <w:sz w:val="24"/>
                <w:szCs w:val="24"/>
                <w:shd w:val="clear" w:color="auto" w:fill="F8F9FA"/>
              </w:rPr>
              <w:t xml:space="preserve">д. Вурманкасы, ул. </w:t>
            </w:r>
            <w:proofErr w:type="gramStart"/>
            <w:r w:rsidR="000C5841" w:rsidRPr="002E025E">
              <w:rPr>
                <w:color w:val="000000"/>
                <w:sz w:val="24"/>
                <w:szCs w:val="24"/>
                <w:shd w:val="clear" w:color="auto" w:fill="F8F9FA"/>
              </w:rPr>
              <w:t>Приволжская</w:t>
            </w:r>
            <w:proofErr w:type="gramEnd"/>
            <w:r w:rsidR="000C5841" w:rsidRPr="002E025E">
              <w:rPr>
                <w:color w:val="000000"/>
                <w:sz w:val="24"/>
                <w:szCs w:val="24"/>
                <w:shd w:val="clear" w:color="auto" w:fill="F8F9FA"/>
              </w:rPr>
              <w:t>, д. 25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1120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254856"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xml:space="preserve">, д. Вурманкасы, ул. </w:t>
            </w:r>
            <w:proofErr w:type="gramStart"/>
            <w:r w:rsidR="000C5841" w:rsidRPr="002E025E">
              <w:rPr>
                <w:sz w:val="24"/>
                <w:szCs w:val="24"/>
              </w:rPr>
              <w:t>Приволжская</w:t>
            </w:r>
            <w:proofErr w:type="gramEnd"/>
            <w:r w:rsidR="000C5841" w:rsidRPr="002E025E">
              <w:rPr>
                <w:sz w:val="24"/>
                <w:szCs w:val="24"/>
              </w:rPr>
              <w:t>, д. 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641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xml:space="preserve">, </w:t>
            </w:r>
            <w:r w:rsidR="000C5841" w:rsidRPr="002E025E">
              <w:rPr>
                <w:color w:val="000000"/>
                <w:sz w:val="24"/>
                <w:szCs w:val="24"/>
                <w:shd w:val="clear" w:color="auto" w:fill="F8F9FA"/>
              </w:rPr>
              <w:t xml:space="preserve">д. Вурманкасы, ул. </w:t>
            </w:r>
            <w:proofErr w:type="gramStart"/>
            <w:r w:rsidR="000C5841" w:rsidRPr="002E025E">
              <w:rPr>
                <w:color w:val="000000"/>
                <w:sz w:val="24"/>
                <w:szCs w:val="24"/>
                <w:shd w:val="clear" w:color="auto" w:fill="F8F9FA"/>
              </w:rPr>
              <w:t>Приволжская</w:t>
            </w:r>
            <w:proofErr w:type="gramEnd"/>
            <w:r w:rsidR="000C5841" w:rsidRPr="002E025E">
              <w:rPr>
                <w:color w:val="000000"/>
                <w:sz w:val="24"/>
                <w:szCs w:val="24"/>
                <w:shd w:val="clear" w:color="auto" w:fill="F8F9FA"/>
              </w:rPr>
              <w:t>, д. 28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2765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xml:space="preserve">, д. Вурманкасы, ул. </w:t>
            </w:r>
            <w:proofErr w:type="gramStart"/>
            <w:r w:rsidR="000C5841" w:rsidRPr="002E025E">
              <w:rPr>
                <w:sz w:val="24"/>
                <w:szCs w:val="24"/>
              </w:rPr>
              <w:t>Приволжская</w:t>
            </w:r>
            <w:proofErr w:type="gramEnd"/>
            <w:r w:rsidR="000C5841" w:rsidRPr="002E025E">
              <w:rPr>
                <w:sz w:val="24"/>
                <w:szCs w:val="24"/>
              </w:rPr>
              <w:t>, д. 25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991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912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0C5841" w:rsidRPr="002E025E">
              <w:rPr>
                <w:sz w:val="24"/>
                <w:szCs w:val="24"/>
              </w:rPr>
              <w:t xml:space="preserve">, д. Вурманкасы, ул. </w:t>
            </w:r>
            <w:proofErr w:type="gramStart"/>
            <w:r w:rsidR="000C5841" w:rsidRPr="002E025E">
              <w:rPr>
                <w:sz w:val="24"/>
                <w:szCs w:val="24"/>
              </w:rPr>
              <w:t>Приволжская</w:t>
            </w:r>
            <w:proofErr w:type="gramEnd"/>
            <w:r w:rsidR="000C5841" w:rsidRPr="002E025E">
              <w:rPr>
                <w:sz w:val="24"/>
                <w:szCs w:val="24"/>
              </w:rPr>
              <w:t>, д. 25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0C584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д. Вурманкасы, ул. </w:t>
            </w:r>
            <w:proofErr w:type="gramStart"/>
            <w:r w:rsidRPr="002E025E">
              <w:rPr>
                <w:sz w:val="24"/>
                <w:szCs w:val="24"/>
              </w:rPr>
              <w:t>Приволжская</w:t>
            </w:r>
            <w:proofErr w:type="gramEnd"/>
            <w:r w:rsidRPr="002E025E">
              <w:rPr>
                <w:sz w:val="24"/>
                <w:szCs w:val="24"/>
              </w:rPr>
              <w:t>, д. 25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д. Вурманкасы, ул. </w:t>
            </w:r>
            <w:proofErr w:type="gramStart"/>
            <w:r w:rsidRPr="002E025E">
              <w:rPr>
                <w:sz w:val="24"/>
                <w:szCs w:val="24"/>
              </w:rPr>
              <w:t>Приволжская</w:t>
            </w:r>
            <w:proofErr w:type="gramEnd"/>
            <w:r w:rsidRPr="002E025E">
              <w:rPr>
                <w:sz w:val="24"/>
                <w:szCs w:val="24"/>
              </w:rPr>
              <w:t xml:space="preserve">, д. </w:t>
            </w:r>
            <w:r w:rsidR="004E5F78" w:rsidRPr="002E025E">
              <w:rPr>
                <w:sz w:val="24"/>
                <w:szCs w:val="24"/>
              </w:rPr>
              <w:t>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2506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1067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1120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1223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979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21:21:100201:132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2971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4E5F78"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д. Вурманкасы, ул. </w:t>
            </w:r>
            <w:proofErr w:type="gramStart"/>
            <w:r w:rsidRPr="002E025E">
              <w:rPr>
                <w:sz w:val="24"/>
                <w:szCs w:val="24"/>
              </w:rPr>
              <w:t>Приволжская</w:t>
            </w:r>
            <w:proofErr w:type="gramEnd"/>
            <w:r w:rsidRPr="002E025E">
              <w:rPr>
                <w:sz w:val="24"/>
                <w:szCs w:val="24"/>
              </w:rPr>
              <w:t>, д. 20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21:21:100201:144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1973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21:21:100201:274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21:21:100201:302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306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1455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21:21:100201:556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1250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lastRenderedPageBreak/>
              <w:t>25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 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 21:21:100201:559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1086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E5F78" w:rsidRPr="002E025E">
              <w:rPr>
                <w:sz w:val="24"/>
                <w:szCs w:val="24"/>
              </w:rPr>
              <w:t>,</w:t>
            </w:r>
          </w:p>
          <w:p w:rsidR="004E5F78" w:rsidRPr="002E025E" w:rsidRDefault="004E5F78" w:rsidP="001979B2">
            <w:pPr>
              <w:rPr>
                <w:i/>
                <w:sz w:val="24"/>
                <w:szCs w:val="24"/>
              </w:rPr>
            </w:pPr>
            <w:r w:rsidRPr="002E025E">
              <w:rPr>
                <w:sz w:val="24"/>
                <w:szCs w:val="24"/>
              </w:rPr>
              <w:t>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93715" w:rsidRPr="002E025E" w:rsidRDefault="00B93715" w:rsidP="00B93715">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p w:rsidR="001979B2" w:rsidRPr="002E025E" w:rsidRDefault="00B93715" w:rsidP="00B93715">
            <w:pPr>
              <w:rPr>
                <w:i/>
                <w:sz w:val="24"/>
                <w:szCs w:val="24"/>
              </w:rPr>
            </w:pPr>
            <w:r w:rsidRPr="002E025E">
              <w:rPr>
                <w:sz w:val="24"/>
                <w:szCs w:val="24"/>
              </w:rPr>
              <w:t>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93715" w:rsidRPr="002E025E" w:rsidRDefault="00B93715" w:rsidP="00B93715">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p w:rsidR="001979B2" w:rsidRPr="002E025E" w:rsidRDefault="00B93715" w:rsidP="00B93715">
            <w:pPr>
              <w:rPr>
                <w:i/>
                <w:sz w:val="24"/>
                <w:szCs w:val="24"/>
              </w:rPr>
            </w:pPr>
            <w:r w:rsidRPr="002E025E">
              <w:rPr>
                <w:sz w:val="24"/>
                <w:szCs w:val="24"/>
              </w:rPr>
              <w:t>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1892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93715" w:rsidRPr="002E025E" w:rsidRDefault="00B93715" w:rsidP="00B93715">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p w:rsidR="001979B2" w:rsidRPr="002E025E" w:rsidRDefault="00B93715" w:rsidP="00B93715">
            <w:pPr>
              <w:rPr>
                <w:i/>
                <w:sz w:val="24"/>
                <w:szCs w:val="24"/>
              </w:rPr>
            </w:pPr>
            <w:r w:rsidRPr="002E025E">
              <w:rPr>
                <w:sz w:val="24"/>
                <w:szCs w:val="24"/>
              </w:rPr>
              <w:t>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B93715" w:rsidRPr="002E025E" w:rsidRDefault="00B93715" w:rsidP="00B93715">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p w:rsidR="001979B2" w:rsidRPr="002E025E" w:rsidRDefault="00B93715" w:rsidP="00B93715">
            <w:pPr>
              <w:rPr>
                <w:i/>
                <w:sz w:val="24"/>
                <w:szCs w:val="24"/>
              </w:rPr>
            </w:pPr>
            <w:r w:rsidRPr="002E025E">
              <w:rPr>
                <w:sz w:val="24"/>
                <w:szCs w:val="24"/>
              </w:rPr>
              <w:t>д. Вурманкасы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21:21:100201:569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1021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21:21:100201:571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21:21:100201:573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21:21:100201:574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lang w:val="en-US"/>
              </w:rPr>
            </w:pPr>
            <w:r w:rsidRPr="002E025E">
              <w:rPr>
                <w:sz w:val="24"/>
                <w:szCs w:val="24"/>
                <w:lang w:val="en-US"/>
              </w:rPr>
              <w:t>37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lang w:val="en-US"/>
              </w:rPr>
            </w:pPr>
            <w:r w:rsidRPr="002E025E">
              <w:rPr>
                <w:sz w:val="24"/>
                <w:szCs w:val="24"/>
              </w:rPr>
              <w:t>21:21:100201:57</w:t>
            </w:r>
            <w:r w:rsidRPr="002E025E">
              <w:rPr>
                <w:sz w:val="24"/>
                <w:szCs w:val="24"/>
                <w:lang w:val="en-US"/>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1073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0C5841" w:rsidP="005A6FFD">
            <w:pPr>
              <w:jc w:val="both"/>
              <w:rPr>
                <w:sz w:val="24"/>
                <w:szCs w:val="24"/>
              </w:rPr>
            </w:pPr>
            <w:r w:rsidRPr="002E025E">
              <w:rPr>
                <w:sz w:val="24"/>
                <w:szCs w:val="24"/>
              </w:rPr>
              <w:t>Для жилой застройки</w:t>
            </w:r>
          </w:p>
        </w:tc>
      </w:tr>
      <w:tr w:rsidR="000C584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38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21:21:080101:171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5841" w:rsidRPr="002E025E" w:rsidRDefault="000C5841" w:rsidP="000C5841">
            <w:pPr>
              <w:jc w:val="center"/>
              <w:rPr>
                <w:color w:val="22272F"/>
                <w:sz w:val="24"/>
                <w:szCs w:val="24"/>
              </w:rPr>
            </w:pPr>
            <w:r w:rsidRPr="002E025E">
              <w:rPr>
                <w:color w:val="22272F"/>
                <w:sz w:val="24"/>
                <w:szCs w:val="24"/>
              </w:rPr>
              <w:t>2837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Земли особо охраняемых территорий и объектов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5A6FFD">
            <w:pPr>
              <w:jc w:val="both"/>
              <w:rPr>
                <w:sz w:val="24"/>
                <w:szCs w:val="24"/>
              </w:rPr>
            </w:pPr>
            <w:r w:rsidRPr="002E025E">
              <w:rPr>
                <w:sz w:val="24"/>
                <w:szCs w:val="24"/>
              </w:rPr>
              <w:t>Для жилой застройки</w:t>
            </w:r>
          </w:p>
        </w:tc>
      </w:tr>
      <w:tr w:rsidR="000C584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lastRenderedPageBreak/>
              <w:t>39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21:21:080101:172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5841" w:rsidRPr="002E025E" w:rsidRDefault="000C5841" w:rsidP="000C5841">
            <w:pPr>
              <w:jc w:val="center"/>
              <w:rPr>
                <w:color w:val="22272F"/>
                <w:sz w:val="24"/>
                <w:szCs w:val="24"/>
              </w:rPr>
            </w:pPr>
            <w:r w:rsidRPr="002E025E">
              <w:rPr>
                <w:color w:val="22272F"/>
                <w:sz w:val="24"/>
                <w:szCs w:val="24"/>
              </w:rPr>
              <w:t>910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Земли особо охраняемых территорий и объектов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5A6FFD">
            <w:pPr>
              <w:jc w:val="both"/>
              <w:rPr>
                <w:sz w:val="24"/>
                <w:szCs w:val="24"/>
              </w:rPr>
            </w:pPr>
            <w:r w:rsidRPr="002E025E">
              <w:rPr>
                <w:sz w:val="24"/>
                <w:szCs w:val="24"/>
              </w:rPr>
              <w:t>Для жилой застройки</w:t>
            </w:r>
          </w:p>
        </w:tc>
      </w:tr>
      <w:tr w:rsidR="000C584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40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21:21:080101:170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C5841" w:rsidRPr="002E025E" w:rsidRDefault="000C5841" w:rsidP="000C5841">
            <w:pPr>
              <w:jc w:val="center"/>
              <w:rPr>
                <w:color w:val="22272F"/>
                <w:sz w:val="24"/>
                <w:szCs w:val="24"/>
              </w:rPr>
            </w:pPr>
            <w:r w:rsidRPr="002E025E">
              <w:rPr>
                <w:color w:val="22272F"/>
                <w:sz w:val="24"/>
                <w:szCs w:val="24"/>
              </w:rPr>
              <w:t>4190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Земли особо охраняемых территорий и объектов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C5841" w:rsidRPr="002E025E" w:rsidRDefault="000C5841" w:rsidP="000C5841">
            <w:pPr>
              <w:rPr>
                <w:sz w:val="24"/>
                <w:szCs w:val="24"/>
              </w:rPr>
            </w:pPr>
            <w:r w:rsidRPr="002E025E">
              <w:rPr>
                <w:sz w:val="24"/>
                <w:szCs w:val="24"/>
              </w:rPr>
              <w:t>Для жилой застройки</w:t>
            </w:r>
          </w:p>
        </w:tc>
      </w:tr>
      <w:tr w:rsidR="0076564C"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76564C" w:rsidP="0076564C">
            <w:pPr>
              <w:rPr>
                <w:sz w:val="24"/>
                <w:szCs w:val="24"/>
              </w:rPr>
            </w:pPr>
            <w:r>
              <w:rPr>
                <w:sz w:val="24"/>
                <w:szCs w:val="24"/>
              </w:rPr>
              <w:t>41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76564C" w:rsidP="0076564C">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474787" w:rsidP="00474787">
            <w:pPr>
              <w:jc w:val="both"/>
              <w:rPr>
                <w:sz w:val="24"/>
                <w:szCs w:val="24"/>
              </w:rPr>
            </w:pPr>
            <w:r>
              <w:rPr>
                <w:sz w:val="24"/>
                <w:szCs w:val="24"/>
              </w:rPr>
              <w:t>з</w:t>
            </w:r>
            <w:r w:rsidR="0076564C">
              <w:rPr>
                <w:sz w:val="24"/>
                <w:szCs w:val="24"/>
              </w:rPr>
              <w:t>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6564C" w:rsidRPr="002E025E" w:rsidRDefault="005835C2" w:rsidP="0076564C">
            <w:pPr>
              <w:jc w:val="center"/>
              <w:rPr>
                <w:color w:val="22272F"/>
                <w:sz w:val="24"/>
                <w:szCs w:val="24"/>
              </w:rPr>
            </w:pPr>
            <w:r>
              <w:rPr>
                <w:color w:val="22272F"/>
                <w:sz w:val="24"/>
                <w:szCs w:val="24"/>
              </w:rPr>
              <w:t>9285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76564C" w:rsidP="0076564C">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76564C" w:rsidP="0076564C">
            <w:pPr>
              <w:jc w:val="center"/>
              <w:rPr>
                <w:color w:val="22272F"/>
                <w:sz w:val="24"/>
                <w:szCs w:val="24"/>
              </w:rPr>
            </w:pPr>
            <w:r w:rsidRPr="002E025E">
              <w:rPr>
                <w:color w:val="22272F"/>
                <w:sz w:val="24"/>
                <w:szCs w:val="24"/>
              </w:rPr>
              <w:t>д. Вурманкасы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6564C" w:rsidRPr="002E025E" w:rsidRDefault="0076564C" w:rsidP="0076564C">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76564C"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5835C2" w:rsidP="001979B2">
            <w:pPr>
              <w:jc w:val="center"/>
              <w:rPr>
                <w:color w:val="22272F"/>
                <w:sz w:val="24"/>
                <w:szCs w:val="24"/>
              </w:rPr>
            </w:pPr>
            <w:r>
              <w:rPr>
                <w:color w:val="22272F"/>
                <w:sz w:val="24"/>
                <w:szCs w:val="24"/>
              </w:rPr>
              <w:t>63258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AD76C7" w:rsidRDefault="00BA635E" w:rsidP="00AC5190">
            <w:pPr>
              <w:jc w:val="center"/>
              <w:rPr>
                <w:color w:val="FF0000"/>
                <w:sz w:val="24"/>
                <w:szCs w:val="24"/>
              </w:rPr>
            </w:pPr>
            <w:r w:rsidRPr="002E025E">
              <w:rPr>
                <w:i/>
                <w:sz w:val="24"/>
                <w:szCs w:val="24"/>
                <w:lang w:val="en-US"/>
              </w:rPr>
              <w:t>V</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i/>
                <w:sz w:val="24"/>
                <w:szCs w:val="24"/>
              </w:rPr>
              <w:t xml:space="preserve">участки для включения в д. </w:t>
            </w:r>
            <w:proofErr w:type="spellStart"/>
            <w:r w:rsidRPr="002E025E">
              <w:rPr>
                <w:i/>
                <w:sz w:val="24"/>
                <w:szCs w:val="24"/>
              </w:rPr>
              <w:t>Крикакасы</w:t>
            </w:r>
            <w:proofErr w:type="spellEnd"/>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21:21:101002:188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1303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21:21:101002:60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color w:val="22272F"/>
                <w:sz w:val="24"/>
                <w:szCs w:val="24"/>
              </w:rPr>
              <w:t>21:21:000000:8505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1953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 xml:space="preserve">д. </w:t>
            </w:r>
            <w:proofErr w:type="spellStart"/>
            <w:r w:rsidRPr="002E025E">
              <w:rPr>
                <w:color w:val="22272F"/>
                <w:sz w:val="24"/>
                <w:szCs w:val="24"/>
              </w:rPr>
              <w:t>Крикакасы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9756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BA635E" w:rsidP="00AD76C7">
            <w:pPr>
              <w:jc w:val="center"/>
              <w:rPr>
                <w:color w:val="FF0000"/>
                <w:sz w:val="24"/>
                <w:szCs w:val="24"/>
              </w:rPr>
            </w:pPr>
            <w:r w:rsidRPr="002E025E">
              <w:rPr>
                <w:i/>
                <w:sz w:val="24"/>
                <w:szCs w:val="24"/>
                <w:lang w:val="en-US"/>
              </w:rPr>
              <w:t>V</w:t>
            </w:r>
            <w:r w:rsidR="001979B2" w:rsidRPr="002E025E">
              <w:rPr>
                <w:i/>
                <w:sz w:val="24"/>
                <w:szCs w:val="24"/>
                <w:lang w:val="en-US"/>
              </w:rPr>
              <w:t>I</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i/>
                <w:sz w:val="24"/>
                <w:szCs w:val="24"/>
              </w:rPr>
              <w:t>участки для включения в д. Онгапось</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r w:rsidRPr="002E025E">
              <w:rPr>
                <w:color w:val="22272F"/>
                <w:sz w:val="24"/>
                <w:szCs w:val="24"/>
              </w:rPr>
              <w:t>21:21:101101:286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1979B2" w:rsidP="001979B2">
            <w:pPr>
              <w:jc w:val="center"/>
              <w:rPr>
                <w:color w:val="22272F"/>
                <w:sz w:val="24"/>
                <w:szCs w:val="24"/>
              </w:rPr>
            </w:pPr>
            <w:r w:rsidRPr="002E025E">
              <w:rPr>
                <w:color w:val="22272F"/>
                <w:sz w:val="24"/>
                <w:szCs w:val="24"/>
              </w:rPr>
              <w:t>3000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21:21:102302:172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112734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21:21:101101:498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21:21:101101:290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1016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lastRenderedPageBreak/>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21:21:101101:288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1525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21:21:101101:201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1547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color w:val="22272F"/>
                <w:sz w:val="24"/>
                <w:szCs w:val="24"/>
              </w:rPr>
            </w:pPr>
            <w:r w:rsidRPr="002E025E">
              <w:rPr>
                <w:color w:val="22272F"/>
                <w:sz w:val="24"/>
                <w:szCs w:val="24"/>
              </w:rPr>
              <w:t>21:21:101101:200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2532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DA63F5"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color w:val="22272F"/>
                <w:sz w:val="24"/>
                <w:szCs w:val="24"/>
              </w:rPr>
              <w:t>21:21:101101:277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A63F5" w:rsidRPr="002E025E" w:rsidRDefault="00DA63F5" w:rsidP="00DA63F5">
            <w:pPr>
              <w:jc w:val="center"/>
              <w:rPr>
                <w:color w:val="22272F"/>
                <w:sz w:val="24"/>
                <w:szCs w:val="24"/>
              </w:rPr>
            </w:pPr>
            <w:r w:rsidRPr="002E025E">
              <w:rPr>
                <w:color w:val="22272F"/>
                <w:sz w:val="24"/>
                <w:szCs w:val="24"/>
              </w:rPr>
              <w:t>1322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DA63F5">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A63F5" w:rsidRPr="002E025E" w:rsidRDefault="00DA63F5" w:rsidP="005A6FFD">
            <w:pPr>
              <w:jc w:val="both"/>
              <w:rPr>
                <w:sz w:val="24"/>
                <w:szCs w:val="24"/>
              </w:rPr>
            </w:pPr>
            <w:r w:rsidRPr="002E025E">
              <w:rPr>
                <w:sz w:val="24"/>
                <w:szCs w:val="24"/>
              </w:rPr>
              <w:t>Для жилой застройки</w:t>
            </w:r>
          </w:p>
        </w:tc>
      </w:tr>
      <w:tr w:rsidR="007B3730"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7B3730">
            <w:pPr>
              <w:rPr>
                <w:sz w:val="24"/>
                <w:szCs w:val="24"/>
              </w:rPr>
            </w:pPr>
            <w:r>
              <w:rPr>
                <w:sz w:val="24"/>
                <w:szCs w:val="24"/>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7B3730">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474787">
            <w:pPr>
              <w:jc w:val="both"/>
              <w:rPr>
                <w:color w:val="22272F"/>
                <w:sz w:val="24"/>
                <w:szCs w:val="24"/>
              </w:rPr>
            </w:pPr>
            <w:r>
              <w:rPr>
                <w:color w:val="22272F"/>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3730" w:rsidRPr="002E025E" w:rsidRDefault="007B3730" w:rsidP="007B3730">
            <w:pPr>
              <w:jc w:val="center"/>
              <w:rPr>
                <w:color w:val="22272F"/>
                <w:sz w:val="24"/>
                <w:szCs w:val="24"/>
              </w:rPr>
            </w:pPr>
            <w:r>
              <w:rPr>
                <w:color w:val="22272F"/>
                <w:sz w:val="24"/>
                <w:szCs w:val="24"/>
              </w:rPr>
              <w:t>13139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7B3730">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7B3730">
            <w:pPr>
              <w:jc w:val="center"/>
              <w:rPr>
                <w:color w:val="22272F"/>
                <w:sz w:val="24"/>
                <w:szCs w:val="24"/>
              </w:rPr>
            </w:pPr>
            <w:r w:rsidRPr="002E025E">
              <w:rPr>
                <w:color w:val="22272F"/>
                <w:sz w:val="24"/>
                <w:szCs w:val="24"/>
              </w:rPr>
              <w:t>д. Онгапось</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3730" w:rsidRPr="002E025E" w:rsidRDefault="007B3730" w:rsidP="007B3730">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7B3730" w:rsidP="001979B2">
            <w:pPr>
              <w:jc w:val="center"/>
              <w:rPr>
                <w:color w:val="22272F"/>
                <w:sz w:val="24"/>
                <w:szCs w:val="24"/>
              </w:rPr>
            </w:pPr>
            <w:r>
              <w:rPr>
                <w:color w:val="22272F"/>
                <w:sz w:val="24"/>
                <w:szCs w:val="24"/>
              </w:rPr>
              <w:t>137915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color w:val="22272F"/>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BA635E" w:rsidP="00AD76C7">
            <w:pPr>
              <w:jc w:val="center"/>
              <w:rPr>
                <w:color w:val="FF0000"/>
                <w:sz w:val="24"/>
                <w:szCs w:val="24"/>
              </w:rPr>
            </w:pPr>
            <w:r w:rsidRPr="002E025E">
              <w:rPr>
                <w:i/>
                <w:sz w:val="24"/>
                <w:szCs w:val="24"/>
                <w:lang w:val="en-US"/>
              </w:rPr>
              <w:t>VII</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r w:rsidRPr="002E025E">
              <w:rPr>
                <w:i/>
                <w:sz w:val="24"/>
                <w:szCs w:val="24"/>
              </w:rPr>
              <w:t>участки для включения в д. Ойкасы</w:t>
            </w:r>
          </w:p>
        </w:tc>
      </w:tr>
      <w:tr w:rsidR="001D73C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rPr>
                <w:sz w:val="24"/>
                <w:szCs w:val="24"/>
              </w:rPr>
            </w:pPr>
            <w:r w:rsidRPr="002E025E">
              <w:rPr>
                <w:sz w:val="24"/>
                <w:szCs w:val="24"/>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color w:val="22272F"/>
                <w:sz w:val="24"/>
                <w:szCs w:val="24"/>
              </w:rPr>
            </w:pPr>
            <w:r w:rsidRPr="002E025E">
              <w:rPr>
                <w:color w:val="22272F"/>
                <w:sz w:val="24"/>
                <w:szCs w:val="24"/>
              </w:rPr>
              <w:t>21:21:101301:87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D73C1" w:rsidRPr="002E025E" w:rsidRDefault="001D73C1" w:rsidP="005A6FFD">
            <w:pPr>
              <w:jc w:val="both"/>
              <w:rPr>
                <w:sz w:val="24"/>
                <w:szCs w:val="24"/>
              </w:rPr>
            </w:pPr>
            <w:r w:rsidRPr="002E025E">
              <w:rPr>
                <w:sz w:val="24"/>
                <w:szCs w:val="24"/>
              </w:rPr>
              <w:t>1515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color w:val="22272F"/>
                <w:sz w:val="24"/>
                <w:szCs w:val="24"/>
              </w:rPr>
            </w:pPr>
            <w:r w:rsidRPr="002E025E">
              <w:rPr>
                <w:color w:val="22272F"/>
                <w:sz w:val="24"/>
                <w:szCs w:val="24"/>
              </w:rPr>
              <w:t>д. Ойкасы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5A6FFD">
            <w:pPr>
              <w:jc w:val="both"/>
              <w:rPr>
                <w:sz w:val="24"/>
                <w:szCs w:val="24"/>
              </w:rPr>
            </w:pPr>
            <w:r w:rsidRPr="002E025E">
              <w:rPr>
                <w:sz w:val="24"/>
                <w:szCs w:val="24"/>
              </w:rPr>
              <w:t>Для жилой застройки</w:t>
            </w:r>
          </w:p>
        </w:tc>
      </w:tr>
      <w:tr w:rsidR="001D73C1"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rPr>
                <w:sz w:val="24"/>
                <w:szCs w:val="24"/>
              </w:rPr>
            </w:pPr>
            <w:r w:rsidRPr="002E025E">
              <w:rPr>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rPr>
                <w:i/>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sz w:val="24"/>
                <w:szCs w:val="24"/>
              </w:rPr>
            </w:pPr>
            <w:r w:rsidRPr="002E025E">
              <w:rPr>
                <w:color w:val="22272F"/>
                <w:sz w:val="24"/>
                <w:szCs w:val="24"/>
              </w:rPr>
              <w:t>21:21:101301:336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D73C1" w:rsidRPr="002E025E" w:rsidRDefault="001D73C1" w:rsidP="005A6FFD">
            <w:pPr>
              <w:jc w:val="both"/>
              <w:rPr>
                <w:sz w:val="24"/>
                <w:szCs w:val="24"/>
              </w:rPr>
            </w:pPr>
            <w:r w:rsidRPr="002E025E">
              <w:rPr>
                <w:sz w:val="24"/>
                <w:szCs w:val="24"/>
              </w:rPr>
              <w:t>2300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1D73C1">
            <w:pPr>
              <w:jc w:val="center"/>
              <w:rPr>
                <w:color w:val="22272F"/>
                <w:sz w:val="24"/>
                <w:szCs w:val="24"/>
              </w:rPr>
            </w:pPr>
            <w:r w:rsidRPr="002E025E">
              <w:rPr>
                <w:color w:val="22272F"/>
                <w:sz w:val="24"/>
                <w:szCs w:val="24"/>
              </w:rPr>
              <w:t>д. Ойкасы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D73C1" w:rsidRPr="002E025E" w:rsidRDefault="001D73C1" w:rsidP="005A6FFD">
            <w:pPr>
              <w:jc w:val="both"/>
              <w:rPr>
                <w:sz w:val="24"/>
                <w:szCs w:val="24"/>
              </w:rPr>
            </w:pPr>
            <w:r w:rsidRPr="002E025E">
              <w:rPr>
                <w:sz w:val="24"/>
                <w:szCs w:val="24"/>
              </w:rPr>
              <w:t>Для жилой застройки</w:t>
            </w:r>
          </w:p>
        </w:tc>
      </w:tr>
      <w:tr w:rsidR="00474787"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rPr>
                <w:sz w:val="24"/>
                <w:szCs w:val="24"/>
              </w:rPr>
            </w:pPr>
            <w:r>
              <w:rPr>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jc w:val="both"/>
              <w:rPr>
                <w:color w:val="22272F"/>
                <w:sz w:val="24"/>
                <w:szCs w:val="24"/>
              </w:rPr>
            </w:pPr>
            <w:r>
              <w:rPr>
                <w:color w:val="22272F"/>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74787" w:rsidRPr="002E025E" w:rsidRDefault="00474787" w:rsidP="00474787">
            <w:pPr>
              <w:jc w:val="both"/>
              <w:rPr>
                <w:sz w:val="24"/>
                <w:szCs w:val="24"/>
              </w:rPr>
            </w:pPr>
            <w:r>
              <w:rPr>
                <w:sz w:val="24"/>
                <w:szCs w:val="24"/>
              </w:rPr>
              <w:t>459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jc w:val="cente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jc w:val="center"/>
              <w:rPr>
                <w:color w:val="22272F"/>
                <w:sz w:val="24"/>
                <w:szCs w:val="24"/>
              </w:rPr>
            </w:pPr>
            <w:r w:rsidRPr="002E025E">
              <w:rPr>
                <w:color w:val="22272F"/>
                <w:sz w:val="24"/>
                <w:szCs w:val="24"/>
              </w:rPr>
              <w:t>д. Ойкасы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74787" w:rsidRPr="002E025E" w:rsidRDefault="00474787" w:rsidP="00474787">
            <w:pPr>
              <w:jc w:val="both"/>
              <w:rPr>
                <w:sz w:val="24"/>
                <w:szCs w:val="24"/>
              </w:rPr>
            </w:pPr>
            <w:r w:rsidRPr="002E025E">
              <w:rPr>
                <w:sz w:val="24"/>
                <w:szCs w:val="24"/>
              </w:rPr>
              <w:t>Для жилой застройки</w:t>
            </w:r>
          </w:p>
        </w:tc>
      </w:tr>
      <w:tr w:rsidR="001979B2" w:rsidRPr="005B7F65" w:rsidTr="009F25DB">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979B2" w:rsidRPr="002E025E" w:rsidRDefault="00474787" w:rsidP="001979B2">
            <w:pPr>
              <w:jc w:val="center"/>
              <w:rPr>
                <w:color w:val="22272F"/>
                <w:sz w:val="24"/>
                <w:szCs w:val="24"/>
              </w:rPr>
            </w:pPr>
            <w:r>
              <w:rPr>
                <w:color w:val="22272F"/>
                <w:sz w:val="24"/>
                <w:szCs w:val="24"/>
              </w:rPr>
              <w:t>4274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sz w:val="24"/>
                <w:szCs w:val="24"/>
              </w:rPr>
            </w:pPr>
          </w:p>
        </w:tc>
      </w:tr>
      <w:tr w:rsidR="001979B2"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AD76C7" w:rsidP="00BA635E">
            <w:pPr>
              <w:jc w:val="center"/>
              <w:rPr>
                <w:i/>
                <w:sz w:val="24"/>
                <w:szCs w:val="24"/>
                <w:lang w:val="en-US"/>
              </w:rPr>
            </w:pPr>
            <w:r w:rsidRPr="002E025E">
              <w:rPr>
                <w:i/>
                <w:sz w:val="24"/>
                <w:szCs w:val="24"/>
                <w:lang w:val="en-US"/>
              </w:rPr>
              <w:t>VIII</w:t>
            </w:r>
          </w:p>
        </w:tc>
        <w:tc>
          <w:tcPr>
            <w:tcW w:w="9512"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1979B2" w:rsidRPr="002E025E" w:rsidRDefault="001979B2" w:rsidP="001979B2">
            <w:pPr>
              <w:jc w:val="center"/>
              <w:rPr>
                <w:i/>
                <w:sz w:val="24"/>
                <w:szCs w:val="24"/>
              </w:rPr>
            </w:pPr>
            <w:r w:rsidRPr="002E025E">
              <w:rPr>
                <w:i/>
                <w:sz w:val="24"/>
                <w:szCs w:val="24"/>
              </w:rPr>
              <w:t xml:space="preserve">участки для включения </w:t>
            </w:r>
            <w:proofErr w:type="gramStart"/>
            <w:r w:rsidRPr="002E025E">
              <w:rPr>
                <w:i/>
                <w:sz w:val="24"/>
                <w:szCs w:val="24"/>
              </w:rPr>
              <w:t>в</w:t>
            </w:r>
            <w:proofErr w:type="gramEnd"/>
            <w:r w:rsidRPr="002E025E">
              <w:rPr>
                <w:i/>
                <w:sz w:val="24"/>
                <w:szCs w:val="24"/>
              </w:rPr>
              <w:t xml:space="preserve"> с. Хыркасы</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1625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i/>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21:21:100105:712</w:t>
            </w:r>
          </w:p>
          <w:p w:rsidR="0031034B" w:rsidRPr="002E025E" w:rsidRDefault="0031034B" w:rsidP="0031034B">
            <w:pPr>
              <w:rPr>
                <w:sz w:val="24"/>
                <w:szCs w:val="24"/>
              </w:rPr>
            </w:pPr>
          </w:p>
          <w:p w:rsidR="0031034B" w:rsidRPr="002E025E" w:rsidRDefault="0031034B" w:rsidP="0031034B">
            <w:pPr>
              <w:rPr>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1626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lastRenderedPageBreak/>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proofErr w:type="spellStart"/>
            <w:r w:rsidR="00BA635E" w:rsidRPr="002E025E">
              <w:rPr>
                <w:sz w:val="24"/>
                <w:szCs w:val="24"/>
                <w:lang w:val="en-US"/>
              </w:rPr>
              <w:t>1</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BA635E" w:rsidRPr="002E025E">
              <w:rPr>
                <w:sz w:val="24"/>
                <w:szCs w:val="24"/>
                <w:lang w:val="en-US"/>
              </w:rPr>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rPr>
              <w:t>19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proofErr w:type="spellStart"/>
            <w:r w:rsidR="00BA635E" w:rsidRPr="002E025E">
              <w:rPr>
                <w:sz w:val="24"/>
                <w:szCs w:val="24"/>
                <w:lang w:val="en-US"/>
              </w:rPr>
              <w:t>2</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1339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2</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21:21:100105:477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2</w:t>
            </w:r>
            <w:r w:rsidR="00BA635E" w:rsidRPr="002E025E">
              <w:rPr>
                <w:sz w:val="24"/>
                <w:szCs w:val="24"/>
                <w:lang w:val="en-US"/>
              </w:rPr>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29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50FF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21:21:100105:686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4950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proofErr w:type="spellStart"/>
            <w:r w:rsidR="00BA635E" w:rsidRPr="002E025E">
              <w:rPr>
                <w:sz w:val="24"/>
                <w:szCs w:val="24"/>
                <w:lang w:val="en-US"/>
              </w:rPr>
              <w:t>3</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450FF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50FF4" w:rsidRPr="002E025E">
              <w:rPr>
                <w:sz w:val="24"/>
                <w:szCs w:val="24"/>
              </w:rPr>
              <w:t xml:space="preserve">, с. Хыркасы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21:21:100105:40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2865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3</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50FF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3103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450FF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lang w:val="en-US"/>
              </w:rPr>
            </w:pPr>
            <w:r w:rsidRPr="002E025E">
              <w:rPr>
                <w:sz w:val="24"/>
                <w:szCs w:val="24"/>
              </w:rPr>
              <w:t>3</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21:21:100105:12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50FF4" w:rsidRPr="002E025E" w:rsidRDefault="00450FF4" w:rsidP="005A6FFD">
            <w:pPr>
              <w:jc w:val="both"/>
              <w:rPr>
                <w:sz w:val="24"/>
                <w:szCs w:val="24"/>
              </w:rPr>
            </w:pPr>
            <w:r w:rsidRPr="002E025E">
              <w:rPr>
                <w:sz w:val="24"/>
                <w:szCs w:val="24"/>
              </w:rPr>
              <w:t>2800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5A6FFD">
            <w:pPr>
              <w:jc w:val="both"/>
              <w:rPr>
                <w:sz w:val="24"/>
                <w:szCs w:val="24"/>
              </w:rPr>
            </w:pPr>
            <w:r w:rsidRPr="002E025E">
              <w:rPr>
                <w:sz w:val="24"/>
                <w:szCs w:val="24"/>
              </w:rPr>
              <w:t>Для жилой застройки</w:t>
            </w:r>
          </w:p>
        </w:tc>
      </w:tr>
      <w:tr w:rsidR="00450FF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lang w:val="en-US"/>
              </w:rPr>
            </w:pPr>
            <w:r w:rsidRPr="002E025E">
              <w:rPr>
                <w:sz w:val="24"/>
                <w:szCs w:val="24"/>
              </w:rPr>
              <w:t>3</w:t>
            </w:r>
            <w:r w:rsidR="00BA635E" w:rsidRPr="002E025E">
              <w:rPr>
                <w:sz w:val="24"/>
                <w:szCs w:val="24"/>
                <w:lang w:val="en-US"/>
              </w:rPr>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21:21:100105:41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50FF4" w:rsidRPr="002E025E" w:rsidRDefault="00450FF4" w:rsidP="005A6FFD">
            <w:pPr>
              <w:jc w:val="both"/>
              <w:rPr>
                <w:sz w:val="24"/>
                <w:szCs w:val="24"/>
              </w:rPr>
            </w:pPr>
            <w:r w:rsidRPr="002E025E">
              <w:rPr>
                <w:sz w:val="24"/>
                <w:szCs w:val="24"/>
              </w:rPr>
              <w:t>3000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5A6FFD">
            <w:pPr>
              <w:jc w:val="both"/>
              <w:rPr>
                <w:sz w:val="24"/>
                <w:szCs w:val="24"/>
              </w:rPr>
            </w:pPr>
            <w:r w:rsidRPr="002E025E">
              <w:rPr>
                <w:sz w:val="24"/>
                <w:szCs w:val="24"/>
              </w:rPr>
              <w:t>Для жилой застройки</w:t>
            </w:r>
          </w:p>
        </w:tc>
      </w:tr>
      <w:tr w:rsidR="00450FF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BA635E" w:rsidP="00450FF4">
            <w:pPr>
              <w:rPr>
                <w:sz w:val="24"/>
                <w:szCs w:val="24"/>
                <w:lang w:val="en-US"/>
              </w:rPr>
            </w:pPr>
            <w:r w:rsidRPr="002E025E">
              <w:rPr>
                <w:sz w:val="24"/>
                <w:szCs w:val="24"/>
                <w:lang w:val="en-US"/>
              </w:rPr>
              <w:lastRenderedPageBreak/>
              <w:t>39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21:21:100105:287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50FF4" w:rsidRPr="002E025E" w:rsidRDefault="00450FF4" w:rsidP="005A6FFD">
            <w:pPr>
              <w:jc w:val="both"/>
              <w:rPr>
                <w:sz w:val="24"/>
                <w:szCs w:val="24"/>
              </w:rPr>
            </w:pPr>
            <w:r w:rsidRPr="002E025E">
              <w:rPr>
                <w:sz w:val="24"/>
                <w:szCs w:val="24"/>
              </w:rPr>
              <w:t>3374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5A6FFD">
            <w:pPr>
              <w:jc w:val="both"/>
              <w:rPr>
                <w:sz w:val="24"/>
                <w:szCs w:val="24"/>
              </w:rPr>
            </w:pPr>
            <w:r w:rsidRPr="002E025E">
              <w:rPr>
                <w:sz w:val="24"/>
                <w:szCs w:val="24"/>
              </w:rPr>
              <w:t>Для жилой застройки</w:t>
            </w:r>
          </w:p>
        </w:tc>
      </w:tr>
      <w:tr w:rsidR="00450FF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lang w:val="en-US"/>
              </w:rPr>
            </w:pPr>
            <w:r w:rsidRPr="002E025E">
              <w:rPr>
                <w:sz w:val="24"/>
                <w:szCs w:val="24"/>
              </w:rPr>
              <w:t>4</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lang w:val="en-US"/>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 ул. </w:t>
            </w:r>
            <w:proofErr w:type="spellStart"/>
            <w:proofErr w:type="gramStart"/>
            <w:r w:rsidRPr="002E025E">
              <w:rPr>
                <w:sz w:val="24"/>
                <w:szCs w:val="24"/>
                <w:lang w:val="en-US"/>
              </w:rPr>
              <w:t>Юбилейная</w:t>
            </w:r>
            <w:proofErr w:type="spellEnd"/>
            <w:proofErr w:type="gramEnd"/>
            <w:r w:rsidRPr="002E025E">
              <w:rPr>
                <w:sz w:val="24"/>
                <w:szCs w:val="24"/>
                <w:lang w:val="en-US"/>
              </w:rPr>
              <w:t>, д. 14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21:21:100105:38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450FF4" w:rsidRPr="002E025E" w:rsidRDefault="00450FF4" w:rsidP="005A6FFD">
            <w:pPr>
              <w:jc w:val="both"/>
              <w:rPr>
                <w:sz w:val="24"/>
                <w:szCs w:val="24"/>
              </w:rPr>
            </w:pPr>
            <w:r w:rsidRPr="002E025E">
              <w:rPr>
                <w:sz w:val="24"/>
                <w:szCs w:val="24"/>
              </w:rPr>
              <w:t>2600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450FF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450FF4" w:rsidRPr="002E025E" w:rsidRDefault="00450FF4"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450FF4" w:rsidRPr="002E025E">
              <w:rPr>
                <w:sz w:val="24"/>
                <w:szCs w:val="24"/>
              </w:rPr>
              <w:t xml:space="preserve">, с. Хыркасы, ул. </w:t>
            </w:r>
            <w:proofErr w:type="spellStart"/>
            <w:r w:rsidR="00450FF4" w:rsidRPr="002E025E">
              <w:rPr>
                <w:sz w:val="24"/>
                <w:szCs w:val="24"/>
                <w:lang w:val="en-US"/>
              </w:rPr>
              <w:t>Туристов</w:t>
            </w:r>
            <w:proofErr w:type="spellEnd"/>
            <w:r w:rsidR="00450FF4" w:rsidRPr="002E025E">
              <w:rPr>
                <w:sz w:val="24"/>
                <w:szCs w:val="24"/>
                <w:lang w:val="en-US"/>
              </w:rPr>
              <w:t>, д. 37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823D3" w:rsidRPr="002E025E">
              <w:rPr>
                <w:sz w:val="24"/>
                <w:szCs w:val="24"/>
              </w:rPr>
              <w:t xml:space="preserve">, с. Хыркасы, ул. </w:t>
            </w:r>
            <w:proofErr w:type="spellStart"/>
            <w:proofErr w:type="gramStart"/>
            <w:r w:rsidR="00D823D3" w:rsidRPr="002E025E">
              <w:rPr>
                <w:sz w:val="24"/>
                <w:szCs w:val="24"/>
                <w:lang w:val="en-US"/>
              </w:rPr>
              <w:t>Новая</w:t>
            </w:r>
            <w:proofErr w:type="spellEnd"/>
            <w:proofErr w:type="gramEnd"/>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2720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2756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proofErr w:type="spellStart"/>
            <w:r w:rsidR="00BA635E" w:rsidRPr="002E025E">
              <w:rPr>
                <w:sz w:val="24"/>
                <w:szCs w:val="24"/>
                <w:lang w:val="en-US"/>
              </w:rPr>
              <w:t>4</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823D3"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3135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21:21:100105:3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2855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4</w:t>
            </w:r>
            <w:r w:rsidR="00BA635E" w:rsidRPr="002E025E">
              <w:rPr>
                <w:sz w:val="24"/>
                <w:szCs w:val="24"/>
                <w:lang w:val="en-US"/>
              </w:rPr>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49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823D3"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3903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50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2253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2160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5</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2263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2335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1425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proofErr w:type="spellStart"/>
            <w:r w:rsidR="00BA635E" w:rsidRPr="002E025E">
              <w:rPr>
                <w:sz w:val="24"/>
                <w:szCs w:val="24"/>
                <w:lang w:val="en-US"/>
              </w:rPr>
              <w:t>5</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2654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2702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5</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21:21:100105:481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58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59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1502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4525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2800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21:21:100105:670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3125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6</w:t>
            </w:r>
            <w:proofErr w:type="spellStart"/>
            <w:r w:rsidR="00BA635E" w:rsidRPr="002E025E">
              <w:rPr>
                <w:sz w:val="24"/>
                <w:szCs w:val="24"/>
                <w:lang w:val="en-US"/>
              </w:rPr>
              <w:t>6</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67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lastRenderedPageBreak/>
              <w:t>68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69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w:t>
            </w:r>
            <w:proofErr w:type="spellEnd"/>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2557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6997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7</w:t>
            </w:r>
            <w:proofErr w:type="spellStart"/>
            <w:r w:rsidR="00BA635E" w:rsidRPr="002E025E">
              <w:rPr>
                <w:sz w:val="24"/>
                <w:szCs w:val="24"/>
                <w:lang w:val="en-US"/>
              </w:rPr>
              <w:t>7</w:t>
            </w:r>
            <w:proofErr w:type="spellEnd"/>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rPr>
              <w:t>78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79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80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1770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21:21:100105:75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2562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693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8</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813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21:21:100105:519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776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8</w:t>
            </w:r>
            <w:r w:rsidR="00BA635E"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88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784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89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2024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BA635E" w:rsidP="0031034B">
            <w:pPr>
              <w:rPr>
                <w:sz w:val="24"/>
                <w:szCs w:val="24"/>
                <w:lang w:val="en-US"/>
              </w:rPr>
            </w:pPr>
            <w:r w:rsidRPr="002E025E">
              <w:rPr>
                <w:sz w:val="24"/>
                <w:szCs w:val="24"/>
                <w:lang w:val="en-US"/>
              </w:rPr>
              <w:t>90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1622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BA635E"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1716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D823D3" w:rsidP="0031034B">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BA635E"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3798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BA635E"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BA635E"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667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BA635E"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9</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40667A" w:rsidP="0031034B">
            <w:pPr>
              <w:rPr>
                <w:sz w:val="24"/>
                <w:szCs w:val="24"/>
                <w:lang w:val="en-US"/>
              </w:rPr>
            </w:pPr>
            <w:r w:rsidRPr="002E025E">
              <w:rPr>
                <w:sz w:val="24"/>
                <w:szCs w:val="24"/>
                <w:lang w:val="en-US"/>
              </w:rPr>
              <w:t>98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40667A" w:rsidP="0031034B">
            <w:pPr>
              <w:rPr>
                <w:sz w:val="24"/>
                <w:szCs w:val="24"/>
                <w:lang w:val="en-US"/>
              </w:rPr>
            </w:pPr>
            <w:r w:rsidRPr="002E025E">
              <w:rPr>
                <w:sz w:val="24"/>
                <w:szCs w:val="24"/>
                <w:lang w:val="en-US"/>
              </w:rPr>
              <w:t>99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1365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10</w:t>
            </w:r>
            <w:r w:rsidR="0040667A"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1195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1624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1022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956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10</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21:21:100105:548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08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09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10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1769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1029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1045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21:21:100105:374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11</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21:21:100105:369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11</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21:21:100105:464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18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21:21:100105:373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19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E90A21"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1079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E90A21"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983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2508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825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878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1263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1118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12</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40667A" w:rsidP="0031034B">
            <w:pPr>
              <w:rPr>
                <w:sz w:val="24"/>
                <w:szCs w:val="24"/>
                <w:lang w:val="en-US"/>
              </w:rPr>
            </w:pPr>
            <w:r w:rsidRPr="002E025E">
              <w:rPr>
                <w:sz w:val="24"/>
                <w:szCs w:val="24"/>
              </w:rPr>
              <w:t>1</w:t>
            </w:r>
            <w:r w:rsidRPr="002E025E">
              <w:rPr>
                <w:sz w:val="24"/>
                <w:szCs w:val="24"/>
                <w:lang w:val="en-US"/>
              </w:rPr>
              <w:t>28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E90A21" w:rsidP="0031034B">
            <w:pPr>
              <w:rPr>
                <w:sz w:val="24"/>
                <w:szCs w:val="24"/>
                <w:lang w:val="en-US"/>
              </w:rPr>
            </w:pPr>
            <w:r w:rsidRPr="002E025E">
              <w:rPr>
                <w:sz w:val="24"/>
                <w:szCs w:val="24"/>
              </w:rPr>
              <w:t>21:21:100105:508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40667A" w:rsidP="0031034B">
            <w:pPr>
              <w:rPr>
                <w:sz w:val="24"/>
                <w:szCs w:val="24"/>
                <w:lang w:val="en-US"/>
              </w:rPr>
            </w:pPr>
            <w:r w:rsidRPr="002E025E">
              <w:rPr>
                <w:sz w:val="24"/>
                <w:szCs w:val="24"/>
              </w:rPr>
              <w:t>1</w:t>
            </w:r>
            <w:r w:rsidRPr="002E025E">
              <w:rPr>
                <w:sz w:val="24"/>
                <w:szCs w:val="24"/>
                <w:lang w:val="en-US"/>
              </w:rPr>
              <w:t>29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E90A21"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21:21:100105:428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2515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13</w:t>
            </w:r>
            <w:r w:rsidR="0040667A"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21:21:100105:431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8407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1262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21:21:100105:408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21:21:100105:430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1240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13</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2620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13</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21:21:100105:106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4041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w:t>
            </w:r>
            <w:r w:rsidR="0040667A" w:rsidRPr="002E025E">
              <w:rPr>
                <w:sz w:val="24"/>
                <w:szCs w:val="24"/>
                <w:lang w:val="en-US"/>
              </w:rPr>
              <w:t>38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21:21:100105:104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2576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w:t>
            </w:r>
            <w:r w:rsidR="0040667A" w:rsidRPr="002E025E">
              <w:rPr>
                <w:sz w:val="24"/>
                <w:szCs w:val="24"/>
                <w:lang w:val="en-US"/>
              </w:rPr>
              <w:t>39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21:21:100105:105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2450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14</w:t>
            </w:r>
            <w:r w:rsidR="0040667A" w:rsidRPr="002E025E">
              <w:rPr>
                <w:sz w:val="24"/>
                <w:szCs w:val="24"/>
                <w:lang w:val="en-US"/>
              </w:rPr>
              <w:t>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21:21:100105:8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2880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1360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21:21:100105:463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lastRenderedPageBreak/>
              <w:t>14</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21:21:100105:107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21:21:100105:555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Чебоксарс</w:t>
            </w:r>
            <w:r w:rsidR="00DF7CE4" w:rsidRPr="002E025E">
              <w:rPr>
                <w:sz w:val="24"/>
                <w:szCs w:val="24"/>
              </w:rPr>
              <w:t>кий район</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1A5181">
            <w:pPr>
              <w:rPr>
                <w:sz w:val="24"/>
                <w:szCs w:val="24"/>
              </w:rPr>
            </w:pPr>
            <w:r w:rsidRPr="002E025E">
              <w:rPr>
                <w:sz w:val="24"/>
                <w:szCs w:val="24"/>
              </w:rPr>
              <w:t>21:21:100105:202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DF7CE4" w:rsidP="0031034B">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14</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 21:21:102003:627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4257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48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21:21:102003:1116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49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21:21:102003:1117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w:t>
            </w:r>
            <w:r w:rsidR="0040667A" w:rsidRPr="002E025E">
              <w:rPr>
                <w:sz w:val="24"/>
                <w:szCs w:val="24"/>
                <w:lang w:val="en-US"/>
              </w:rPr>
              <w:t>50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21:21:102003:1224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3727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15</w:t>
            </w:r>
            <w:r w:rsidR="0040667A" w:rsidRPr="002E025E">
              <w:rPr>
                <w:sz w:val="24"/>
                <w:szCs w:val="24"/>
                <w:lang w:val="en-US"/>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21:21:102003:1214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1547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31034B"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lang w:val="en-US"/>
              </w:rPr>
            </w:pPr>
            <w:r w:rsidRPr="002E025E">
              <w:rPr>
                <w:sz w:val="24"/>
                <w:szCs w:val="24"/>
              </w:rPr>
              <w:t>15</w:t>
            </w:r>
            <w:r w:rsidR="0040667A" w:rsidRPr="002E025E">
              <w:rPr>
                <w:sz w:val="24"/>
                <w:szCs w:val="24"/>
                <w:lang w:val="en-US"/>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r w:rsidR="00DF7CE4" w:rsidRPr="002E025E">
              <w:rPr>
                <w:sz w:val="24"/>
                <w:szCs w:val="24"/>
              </w:rPr>
              <w:t>,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rPr>
                <w:sz w:val="24"/>
                <w:szCs w:val="24"/>
              </w:rPr>
            </w:pPr>
            <w:r w:rsidRPr="002E025E">
              <w:rPr>
                <w:sz w:val="24"/>
                <w:szCs w:val="24"/>
              </w:rPr>
              <w:t>21:21:102003:1283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31034B" w:rsidRPr="002E025E" w:rsidRDefault="0031034B" w:rsidP="005A6FFD">
            <w:pPr>
              <w:jc w:val="both"/>
              <w:rPr>
                <w:sz w:val="24"/>
                <w:szCs w:val="24"/>
              </w:rPr>
            </w:pPr>
            <w:r w:rsidRPr="002E025E">
              <w:rPr>
                <w:sz w:val="24"/>
                <w:szCs w:val="24"/>
              </w:rPr>
              <w:t>2503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DF7CE4" w:rsidP="0031034B">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31034B">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31034B" w:rsidRPr="002E025E" w:rsidRDefault="0031034B"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15</w:t>
            </w:r>
            <w:r w:rsidR="0040667A" w:rsidRPr="002E025E">
              <w:rPr>
                <w:sz w:val="24"/>
                <w:szCs w:val="24"/>
                <w:lang w:val="en-US"/>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21:21:102003:1285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1501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15</w:t>
            </w:r>
            <w:r w:rsidR="0040667A" w:rsidRPr="002E025E">
              <w:rPr>
                <w:sz w:val="24"/>
                <w:szCs w:val="24"/>
                <w:lang w:val="en-US"/>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21:21:102003:1284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15</w:t>
            </w:r>
            <w:r w:rsidR="0040667A" w:rsidRPr="002E025E">
              <w:rPr>
                <w:sz w:val="24"/>
                <w:szCs w:val="24"/>
                <w:lang w:val="en-US"/>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21:21:102003:1839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1054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15</w:t>
            </w:r>
            <w:r w:rsidR="0040667A" w:rsidRPr="002E025E">
              <w:rPr>
                <w:sz w:val="24"/>
                <w:szCs w:val="24"/>
                <w:lang w:val="en-US"/>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21:21:102003:1840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1060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proofErr w:type="spellStart"/>
            <w:r w:rsidRPr="002E025E">
              <w:rPr>
                <w:sz w:val="24"/>
                <w:szCs w:val="24"/>
                <w:lang w:val="en-US"/>
              </w:rPr>
              <w:t>земли</w:t>
            </w:r>
            <w:proofErr w:type="spellEnd"/>
            <w:r w:rsidRPr="002E025E">
              <w:rPr>
                <w:sz w:val="24"/>
                <w:szCs w:val="24"/>
                <w:lang w:val="en-US"/>
              </w:rPr>
              <w:t xml:space="preserve"> </w:t>
            </w:r>
            <w:proofErr w:type="spellStart"/>
            <w:r w:rsidRPr="002E025E">
              <w:rPr>
                <w:sz w:val="24"/>
                <w:szCs w:val="24"/>
                <w:lang w:val="en-US"/>
              </w:rPr>
              <w:t>населенных</w:t>
            </w:r>
            <w:proofErr w:type="spellEnd"/>
            <w:r w:rsidRPr="002E025E">
              <w:rPr>
                <w:sz w:val="24"/>
                <w:szCs w:val="24"/>
                <w:lang w:val="en-US"/>
              </w:rPr>
              <w:t xml:space="preserve"> </w:t>
            </w:r>
            <w:proofErr w:type="spellStart"/>
            <w:r w:rsidRPr="002E025E">
              <w:rPr>
                <w:sz w:val="24"/>
                <w:szCs w:val="24"/>
                <w:lang w:val="en-US"/>
              </w:rPr>
              <w:t>пунктов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DF7CE4"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lang w:val="en-US"/>
              </w:rPr>
            </w:pPr>
            <w:r w:rsidRPr="002E025E">
              <w:rPr>
                <w:sz w:val="24"/>
                <w:szCs w:val="24"/>
              </w:rPr>
              <w:t>15</w:t>
            </w:r>
            <w:r w:rsidR="0040667A" w:rsidRPr="002E025E">
              <w:rPr>
                <w:sz w:val="24"/>
                <w:szCs w:val="24"/>
                <w:lang w:val="en-US"/>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rPr>
                <w:sz w:val="24"/>
                <w:szCs w:val="24"/>
              </w:rPr>
            </w:pPr>
            <w:r w:rsidRPr="002E025E">
              <w:rPr>
                <w:sz w:val="24"/>
                <w:szCs w:val="24"/>
              </w:rPr>
              <w:t>21:21:102003:1841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DF7CE4" w:rsidRPr="002E025E" w:rsidRDefault="00DF7CE4" w:rsidP="005A6FFD">
            <w:pPr>
              <w:jc w:val="both"/>
              <w:rPr>
                <w:sz w:val="24"/>
                <w:szCs w:val="24"/>
              </w:rPr>
            </w:pPr>
            <w:r w:rsidRPr="002E025E">
              <w:rPr>
                <w:sz w:val="24"/>
                <w:szCs w:val="24"/>
              </w:rPr>
              <w:t>1389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7B649F" w:rsidRDefault="00DF7CE4" w:rsidP="00DF7CE4">
            <w:pPr>
              <w:rPr>
                <w:sz w:val="24"/>
                <w:szCs w:val="24"/>
              </w:rPr>
            </w:pPr>
            <w:r w:rsidRPr="007B649F">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DF7CE4">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DF7CE4" w:rsidRPr="002E025E" w:rsidRDefault="00DF7CE4" w:rsidP="005A6FFD">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Pr>
                <w:sz w:val="24"/>
                <w:szCs w:val="24"/>
              </w:rPr>
              <w:lastRenderedPageBreak/>
              <w:t>158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7B649F">
              <w:rPr>
                <w:sz w:val="24"/>
                <w:szCs w:val="24"/>
              </w:rPr>
              <w:t>21:21:102003:1966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Pr>
                <w:sz w:val="24"/>
                <w:szCs w:val="24"/>
              </w:rPr>
              <w:t>1</w:t>
            </w:r>
            <w:r w:rsidRPr="007B649F">
              <w:rPr>
                <w:sz w:val="24"/>
                <w:szCs w:val="24"/>
              </w:rPr>
              <w:t>191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7B649F">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Pr>
                <w:sz w:val="24"/>
                <w:szCs w:val="24"/>
              </w:rPr>
              <w:t>159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7B649F">
              <w:rPr>
                <w:sz w:val="24"/>
                <w:szCs w:val="24"/>
              </w:rPr>
              <w:t>21:21:102003:1965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Pr>
                <w:sz w:val="24"/>
                <w:szCs w:val="24"/>
              </w:rPr>
              <w:t>1</w:t>
            </w:r>
            <w:r w:rsidRPr="007B649F">
              <w:rPr>
                <w:sz w:val="24"/>
                <w:szCs w:val="24"/>
              </w:rPr>
              <w:t>190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7B649F">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rPr>
              <w:t>1</w:t>
            </w:r>
            <w:r>
              <w:rPr>
                <w:sz w:val="24"/>
                <w:szCs w:val="24"/>
              </w:rPr>
              <w:t>60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21:21:102003:1812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1224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rPr>
              <w:t>16</w:t>
            </w:r>
            <w:r>
              <w:rPr>
                <w:sz w:val="24"/>
                <w:szCs w:val="24"/>
              </w:rPr>
              <w:t>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21:21:102003:1813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1226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rPr>
              <w:t>16</w:t>
            </w:r>
            <w:r>
              <w:rPr>
                <w:sz w:val="24"/>
                <w:szCs w:val="24"/>
              </w:rPr>
              <w:t>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21:21:102003:1814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1869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rPr>
              <w:t>16</w:t>
            </w:r>
            <w:r>
              <w:rPr>
                <w:sz w:val="24"/>
                <w:szCs w:val="24"/>
              </w:rPr>
              <w:t>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21:21:102003:1218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774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lang w:val="en-US"/>
              </w:rPr>
              <w:t>16</w:t>
            </w:r>
            <w:r>
              <w:rPr>
                <w:sz w:val="24"/>
                <w:szCs w:val="24"/>
              </w:rPr>
              <w:t>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21:21:100105:721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1300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lang w:val="en-US"/>
              </w:rPr>
              <w:t>16</w:t>
            </w:r>
            <w:r>
              <w:rPr>
                <w:sz w:val="24"/>
                <w:szCs w:val="24"/>
              </w:rPr>
              <w:t>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21:21:100105:722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1294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211C02"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lang w:val="en-US"/>
              </w:rPr>
              <w:t>16</w:t>
            </w:r>
            <w:r>
              <w:rPr>
                <w:sz w:val="24"/>
                <w:szCs w:val="24"/>
              </w:rPr>
              <w:t>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21:21:102003:1895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1020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lang w:val="en-US"/>
              </w:rPr>
              <w:t>16</w:t>
            </w:r>
            <w:r>
              <w:rPr>
                <w:sz w:val="24"/>
                <w:szCs w:val="24"/>
              </w:rPr>
              <w:t>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21:21:102003:1894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1200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7B649F" w:rsidRDefault="007B649F" w:rsidP="007B649F">
            <w:pPr>
              <w:rPr>
                <w:sz w:val="24"/>
                <w:szCs w:val="24"/>
              </w:rPr>
            </w:pPr>
            <w:r w:rsidRPr="002E025E">
              <w:rPr>
                <w:sz w:val="24"/>
                <w:szCs w:val="24"/>
                <w:lang w:val="en-US"/>
              </w:rPr>
              <w:t>16</w:t>
            </w:r>
            <w:r>
              <w:rPr>
                <w:sz w:val="24"/>
                <w:szCs w:val="24"/>
              </w:rPr>
              <w:t>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 с. Хыркасы</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21:21:102003:1893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2E025E">
              <w:rPr>
                <w:sz w:val="24"/>
                <w:szCs w:val="24"/>
              </w:rPr>
              <w:t>1282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земли населенных пунктов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EB5DB4" w:rsidRDefault="007B649F" w:rsidP="007B649F">
            <w:pPr>
              <w:rPr>
                <w:sz w:val="24"/>
                <w:szCs w:val="24"/>
              </w:rPr>
            </w:pPr>
            <w:r>
              <w:rPr>
                <w:sz w:val="24"/>
                <w:szCs w:val="24"/>
              </w:rPr>
              <w:t>169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EB5DB4">
              <w:rPr>
                <w:sz w:val="24"/>
                <w:szCs w:val="24"/>
              </w:rPr>
              <w:t>21:21:102003:1150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2E025E" w:rsidRDefault="007B649F" w:rsidP="007B649F">
            <w:pPr>
              <w:jc w:val="both"/>
              <w:rPr>
                <w:sz w:val="24"/>
                <w:szCs w:val="24"/>
              </w:rPr>
            </w:pPr>
            <w:r w:rsidRPr="00EB5DB4">
              <w:rPr>
                <w:sz w:val="24"/>
                <w:szCs w:val="24"/>
              </w:rPr>
              <w:t>1271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Pr>
                <w:sz w:val="24"/>
                <w:szCs w:val="24"/>
              </w:rPr>
              <w:t>з</w:t>
            </w:r>
            <w:r w:rsidRPr="00EB5DB4">
              <w:rPr>
                <w:sz w:val="24"/>
                <w:szCs w:val="24"/>
              </w:rPr>
              <w:t>емли особо охраняемых территорий и объектов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Default="007B649F" w:rsidP="007B649F">
            <w:pPr>
              <w:rPr>
                <w:sz w:val="24"/>
                <w:szCs w:val="24"/>
              </w:rPr>
            </w:pPr>
            <w:r>
              <w:rPr>
                <w:sz w:val="24"/>
                <w:szCs w:val="24"/>
              </w:rPr>
              <w:t>170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EB5DB4" w:rsidRDefault="007B649F" w:rsidP="007B649F">
            <w:pPr>
              <w:jc w:val="both"/>
              <w:rPr>
                <w:sz w:val="24"/>
                <w:szCs w:val="24"/>
              </w:rPr>
            </w:pPr>
            <w:r w:rsidRPr="00C530AF">
              <w:rPr>
                <w:sz w:val="24"/>
                <w:szCs w:val="24"/>
              </w:rPr>
              <w:t>21:21:100105:688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Pr="00EB5DB4" w:rsidRDefault="007B649F" w:rsidP="007B649F">
            <w:pPr>
              <w:jc w:val="both"/>
              <w:rPr>
                <w:sz w:val="24"/>
                <w:szCs w:val="24"/>
              </w:rPr>
            </w:pPr>
            <w:r>
              <w:rPr>
                <w:sz w:val="24"/>
                <w:szCs w:val="24"/>
              </w:rPr>
              <w:t>3143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Default="007B649F" w:rsidP="007B649F">
            <w:pPr>
              <w:jc w:val="both"/>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7B649F"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Default="007B649F" w:rsidP="007B649F">
            <w:pPr>
              <w:rPr>
                <w:sz w:val="24"/>
                <w:szCs w:val="24"/>
              </w:rPr>
            </w:pPr>
            <w:r>
              <w:rPr>
                <w:sz w:val="24"/>
                <w:szCs w:val="24"/>
              </w:rPr>
              <w:t>171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83D60" w:rsidRDefault="007B649F" w:rsidP="007B649F">
            <w:pPr>
              <w:jc w:val="both"/>
              <w:rPr>
                <w:sz w:val="24"/>
                <w:szCs w:val="24"/>
              </w:rPr>
            </w:pPr>
            <w:r w:rsidRPr="007B649F">
              <w:rPr>
                <w:sz w:val="24"/>
                <w:szCs w:val="24"/>
              </w:rPr>
              <w:t>21:21:100105:723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B649F" w:rsidRDefault="007B649F" w:rsidP="007B649F">
            <w:pPr>
              <w:jc w:val="both"/>
              <w:rPr>
                <w:sz w:val="24"/>
                <w:szCs w:val="24"/>
              </w:rPr>
            </w:pPr>
            <w:r>
              <w:rPr>
                <w:sz w:val="24"/>
                <w:szCs w:val="24"/>
              </w:rPr>
              <w:t>1</w:t>
            </w:r>
            <w:r w:rsidRPr="007B649F">
              <w:rPr>
                <w:sz w:val="24"/>
                <w:szCs w:val="24"/>
              </w:rPr>
              <w:t>589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Default="007B649F" w:rsidP="007B649F">
            <w:pPr>
              <w:jc w:val="both"/>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B649F" w:rsidRPr="002E025E" w:rsidRDefault="007B649F" w:rsidP="007B649F">
            <w:pPr>
              <w:jc w:val="both"/>
              <w:rPr>
                <w:sz w:val="24"/>
                <w:szCs w:val="24"/>
              </w:rPr>
            </w:pPr>
            <w:r w:rsidRPr="002E025E">
              <w:rPr>
                <w:sz w:val="24"/>
                <w:szCs w:val="24"/>
              </w:rPr>
              <w:t>Для жилой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lastRenderedPageBreak/>
              <w:t>172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21:21:102003:1961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BE59FE" w:rsidRDefault="00A12579" w:rsidP="00A12579">
            <w:pPr>
              <w:jc w:val="both"/>
              <w:rPr>
                <w:sz w:val="24"/>
                <w:szCs w:val="24"/>
              </w:rPr>
            </w:pPr>
            <w:r w:rsidRPr="00BE59FE">
              <w:rPr>
                <w:sz w:val="24"/>
                <w:szCs w:val="24"/>
              </w:rPr>
              <w:t>2692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Для общественно-деловой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173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21:21:102003:1660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BE59FE" w:rsidRDefault="00A12579" w:rsidP="00A12579">
            <w:pPr>
              <w:jc w:val="both"/>
              <w:rPr>
                <w:sz w:val="24"/>
                <w:szCs w:val="24"/>
              </w:rPr>
            </w:pPr>
            <w:r w:rsidRPr="00BE59FE">
              <w:rPr>
                <w:sz w:val="24"/>
                <w:szCs w:val="24"/>
              </w:rPr>
              <w:t>1580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Для общественно-деловой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rPr>
                <w:sz w:val="24"/>
                <w:szCs w:val="24"/>
              </w:rPr>
            </w:pPr>
            <w:r w:rsidRPr="00BE59FE">
              <w:rPr>
                <w:sz w:val="24"/>
                <w:szCs w:val="24"/>
              </w:rPr>
              <w:t>174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21:21:102003:1661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BE59FE" w:rsidRDefault="00A12579" w:rsidP="00A12579">
            <w:pPr>
              <w:jc w:val="both"/>
              <w:rPr>
                <w:sz w:val="24"/>
                <w:szCs w:val="24"/>
              </w:rPr>
            </w:pPr>
            <w:r w:rsidRPr="00BE59FE">
              <w:rPr>
                <w:sz w:val="24"/>
                <w:szCs w:val="24"/>
              </w:rPr>
              <w:t>1512 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Для общественно-деловой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rPr>
                <w:sz w:val="24"/>
                <w:szCs w:val="24"/>
              </w:rPr>
            </w:pPr>
            <w:r w:rsidRPr="00BE59FE">
              <w:rPr>
                <w:sz w:val="24"/>
                <w:szCs w:val="24"/>
              </w:rPr>
              <w:t>175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21:21:102003:1288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BE59FE" w:rsidRDefault="00A12579" w:rsidP="00A12579">
            <w:pPr>
              <w:jc w:val="both"/>
              <w:rPr>
                <w:sz w:val="24"/>
                <w:szCs w:val="24"/>
              </w:rPr>
            </w:pPr>
            <w:r w:rsidRPr="00BE59FE">
              <w:rPr>
                <w:sz w:val="24"/>
                <w:szCs w:val="24"/>
              </w:rPr>
              <w:t>737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Для общественно-деловой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rPr>
                <w:sz w:val="24"/>
                <w:szCs w:val="24"/>
              </w:rPr>
            </w:pPr>
            <w:r w:rsidRPr="00BE59FE">
              <w:rPr>
                <w:sz w:val="24"/>
                <w:szCs w:val="24"/>
              </w:rPr>
              <w:t>176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21:21:102003:1268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BE59FE" w:rsidRDefault="000D151D" w:rsidP="00A12579">
            <w:pPr>
              <w:jc w:val="both"/>
              <w:rPr>
                <w:sz w:val="24"/>
                <w:szCs w:val="24"/>
              </w:rPr>
            </w:pPr>
            <w:r w:rsidRPr="00BE59FE">
              <w:rPr>
                <w:sz w:val="24"/>
                <w:szCs w:val="24"/>
              </w:rPr>
              <w:t>1</w:t>
            </w:r>
            <w:r w:rsidR="00A12579" w:rsidRPr="00BE59FE">
              <w:rPr>
                <w:sz w:val="24"/>
                <w:szCs w:val="24"/>
              </w:rPr>
              <w:t>131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BE59FE" w:rsidRDefault="00A12579" w:rsidP="00A12579">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177</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1551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178</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21:21:102003:1290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533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179</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21:21:102003:1269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180</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21:21:102003:1291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1426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181</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3503 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182</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183</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21:21:102003:1276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lastRenderedPageBreak/>
              <w:t>184</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21:21:102003:1293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0D151D" w:rsidP="000D151D">
            <w:pPr>
              <w:jc w:val="both"/>
              <w:rPr>
                <w:sz w:val="24"/>
                <w:szCs w:val="24"/>
              </w:rPr>
            </w:pPr>
            <w:r w:rsidRPr="00BE59FE">
              <w:rPr>
                <w:sz w:val="24"/>
                <w:szCs w:val="24"/>
              </w:rPr>
              <w:t>1840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0D151D"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rPr>
                <w:sz w:val="24"/>
                <w:szCs w:val="24"/>
              </w:rPr>
            </w:pPr>
            <w:r w:rsidRPr="00BE59FE">
              <w:rPr>
                <w:sz w:val="24"/>
                <w:szCs w:val="24"/>
              </w:rPr>
              <w:t>185</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 xml:space="preserve">Чебоксарский район, </w:t>
            </w:r>
            <w:proofErr w:type="spellStart"/>
            <w:r w:rsidRPr="00BE59FE">
              <w:rPr>
                <w:sz w:val="24"/>
                <w:szCs w:val="24"/>
              </w:rPr>
              <w:t>Вурман-Сюктерское</w:t>
            </w:r>
            <w:proofErr w:type="spellEnd"/>
            <w:r w:rsidRPr="00BE59F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21:21:102003:1981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0D151D" w:rsidRPr="00BE59FE" w:rsidRDefault="00177CEB" w:rsidP="000D151D">
            <w:pPr>
              <w:jc w:val="both"/>
              <w:rPr>
                <w:sz w:val="24"/>
                <w:szCs w:val="24"/>
              </w:rPr>
            </w:pPr>
            <w:r w:rsidRPr="00BE59FE">
              <w:rPr>
                <w:sz w:val="24"/>
                <w:szCs w:val="24"/>
              </w:rPr>
              <w:t>1320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177CEB">
            <w:pPr>
              <w:jc w:val="center"/>
              <w:rPr>
                <w:sz w:val="24"/>
                <w:szCs w:val="24"/>
              </w:rPr>
            </w:pPr>
            <w:r w:rsidRPr="00BE59F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0D151D" w:rsidRPr="00BE59FE" w:rsidRDefault="000D151D" w:rsidP="000D151D">
            <w:pPr>
              <w:jc w:val="both"/>
              <w:rPr>
                <w:sz w:val="24"/>
                <w:szCs w:val="24"/>
              </w:rPr>
            </w:pPr>
            <w:r w:rsidRPr="00BE59FE">
              <w:rPr>
                <w:sz w:val="24"/>
                <w:szCs w:val="24"/>
              </w:rPr>
              <w:t>Для общественно-деловой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Default="000D151D" w:rsidP="00A12579">
            <w:pPr>
              <w:rPr>
                <w:sz w:val="24"/>
                <w:szCs w:val="24"/>
              </w:rPr>
            </w:pPr>
            <w:r>
              <w:rPr>
                <w:sz w:val="24"/>
                <w:szCs w:val="24"/>
              </w:rPr>
              <w:t>186</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both"/>
              <w:rPr>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E45142" w:rsidRDefault="00A12579" w:rsidP="00A12579">
            <w:pPr>
              <w:jc w:val="both"/>
              <w:rPr>
                <w:sz w:val="24"/>
                <w:szCs w:val="24"/>
              </w:rPr>
            </w:pPr>
            <w:r>
              <w:rPr>
                <w:sz w:val="24"/>
                <w:szCs w:val="24"/>
              </w:rPr>
              <w:t>земли общего пользования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Default="00A12579" w:rsidP="00A12579">
            <w:pPr>
              <w:jc w:val="both"/>
              <w:rPr>
                <w:sz w:val="24"/>
                <w:szCs w:val="24"/>
              </w:rPr>
            </w:pPr>
            <w:r>
              <w:rPr>
                <w:sz w:val="24"/>
                <w:szCs w:val="24"/>
              </w:rPr>
              <w:t>33603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Default="00A12579" w:rsidP="00A12579">
            <w:pPr>
              <w:jc w:val="both"/>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sz w:val="24"/>
                <w:szCs w:val="24"/>
              </w:rPr>
            </w:pPr>
            <w:r w:rsidRPr="002E025E">
              <w:rPr>
                <w:sz w:val="24"/>
                <w:szCs w:val="24"/>
              </w:rPr>
              <w:t>с. Хыркасы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both"/>
              <w:rPr>
                <w:sz w:val="24"/>
                <w:szCs w:val="24"/>
              </w:rPr>
            </w:pPr>
            <w:r w:rsidRPr="002E025E">
              <w:rPr>
                <w:sz w:val="24"/>
                <w:szCs w:val="24"/>
              </w:rPr>
              <w:t>Для жилой застройки</w:t>
            </w:r>
          </w:p>
        </w:tc>
      </w:tr>
      <w:tr w:rsidR="00A12579" w:rsidRPr="005B7F65" w:rsidTr="00E04C66">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1A5181" w:rsidRDefault="00177CEB" w:rsidP="00A12579">
            <w:pPr>
              <w:jc w:val="both"/>
              <w:rPr>
                <w:sz w:val="24"/>
                <w:szCs w:val="24"/>
              </w:rPr>
            </w:pPr>
            <w:r>
              <w:rPr>
                <w:sz w:val="24"/>
                <w:szCs w:val="24"/>
              </w:rPr>
              <w:t>326244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i/>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i/>
                <w:sz w:val="24"/>
                <w:szCs w:val="24"/>
              </w:rPr>
            </w:pPr>
          </w:p>
        </w:tc>
      </w:tr>
      <w:tr w:rsidR="00A12579" w:rsidRPr="005B7F65" w:rsidTr="00E04C66">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i/>
                <w:sz w:val="24"/>
                <w:szCs w:val="24"/>
                <w:lang w:val="en-US"/>
              </w:rPr>
            </w:pPr>
            <w:r w:rsidRPr="002E025E">
              <w:rPr>
                <w:i/>
                <w:sz w:val="24"/>
                <w:szCs w:val="24"/>
                <w:lang w:val="en-US"/>
              </w:rPr>
              <w:t>I</w:t>
            </w:r>
            <w:r w:rsidRPr="002E025E">
              <w:rPr>
                <w:i/>
                <w:sz w:val="24"/>
                <w:szCs w:val="24"/>
              </w:rPr>
              <w:t>Х</w:t>
            </w:r>
          </w:p>
        </w:tc>
        <w:tc>
          <w:tcPr>
            <w:tcW w:w="9496"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i/>
                <w:sz w:val="24"/>
                <w:szCs w:val="24"/>
              </w:rPr>
            </w:pPr>
            <w:r w:rsidRPr="002E025E">
              <w:rPr>
                <w:i/>
                <w:sz w:val="24"/>
                <w:szCs w:val="24"/>
              </w:rPr>
              <w:t>участки для включения в д. Питикасы</w:t>
            </w:r>
          </w:p>
        </w:tc>
      </w:tr>
      <w:tr w:rsidR="00A12579" w:rsidRPr="005B7F65" w:rsidTr="00E04C66">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lang w:val="en-US"/>
              </w:rPr>
            </w:pPr>
            <w:r w:rsidRPr="002E025E">
              <w:rPr>
                <w:sz w:val="24"/>
                <w:szCs w:val="24"/>
                <w:lang w:val="en-US"/>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color w:val="22272F"/>
                <w:sz w:val="24"/>
                <w:szCs w:val="24"/>
              </w:rPr>
            </w:pPr>
            <w:r w:rsidRPr="002E025E">
              <w:rPr>
                <w:sz w:val="24"/>
                <w:szCs w:val="24"/>
              </w:rPr>
              <w:t xml:space="preserve">Чебоксарский район, </w:t>
            </w:r>
            <w:proofErr w:type="spellStart"/>
            <w:r w:rsidRPr="002E025E">
              <w:rPr>
                <w:sz w:val="24"/>
                <w:szCs w:val="24"/>
              </w:rPr>
              <w:t>Вурман-Сюктерское</w:t>
            </w:r>
            <w:proofErr w:type="spellEnd"/>
            <w:r w:rsidRPr="002E025E">
              <w:rPr>
                <w:sz w:val="24"/>
                <w:szCs w:val="24"/>
              </w:rPr>
              <w:t xml:space="preserve"> с/п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color w:val="22272F"/>
                <w:sz w:val="24"/>
                <w:szCs w:val="24"/>
              </w:rPr>
            </w:pPr>
            <w:r w:rsidRPr="002E025E">
              <w:rPr>
                <w:color w:val="22272F"/>
                <w:sz w:val="24"/>
                <w:szCs w:val="24"/>
              </w:rPr>
              <w:t>21:21:000000:6933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2E025E" w:rsidRDefault="00A12579" w:rsidP="00A12579">
            <w:pPr>
              <w:jc w:val="center"/>
              <w:rPr>
                <w:color w:val="22272F"/>
                <w:sz w:val="24"/>
                <w:szCs w:val="24"/>
              </w:rPr>
            </w:pPr>
            <w:r w:rsidRPr="002E025E">
              <w:rPr>
                <w:color w:val="22272F"/>
                <w:sz w:val="24"/>
                <w:szCs w:val="24"/>
              </w:rPr>
              <w:t>2878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r w:rsidRPr="002E025E">
              <w:rPr>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color w:val="22272F"/>
                <w:sz w:val="24"/>
                <w:szCs w:val="24"/>
              </w:rPr>
            </w:pPr>
            <w:r w:rsidRPr="002E025E">
              <w:rPr>
                <w:color w:val="22272F"/>
                <w:sz w:val="24"/>
                <w:szCs w:val="24"/>
              </w:rPr>
              <w:t>д. Питикасы</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r w:rsidRPr="002E025E">
              <w:rPr>
                <w:sz w:val="24"/>
                <w:szCs w:val="24"/>
              </w:rPr>
              <w:t>Индивидуальное жилищное строительство</w:t>
            </w:r>
          </w:p>
        </w:tc>
      </w:tr>
      <w:tr w:rsidR="00A12579" w:rsidRPr="005B7F65" w:rsidTr="00E04C66">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r w:rsidRPr="002E025E">
              <w:rPr>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A12579" w:rsidRPr="002E025E" w:rsidRDefault="00A12579" w:rsidP="00A12579">
            <w:pPr>
              <w:jc w:val="center"/>
              <w:rPr>
                <w:color w:val="22272F"/>
                <w:sz w:val="24"/>
                <w:szCs w:val="24"/>
              </w:rPr>
            </w:pPr>
            <w:r w:rsidRPr="002E025E">
              <w:rPr>
                <w:color w:val="22272F"/>
                <w:sz w:val="24"/>
                <w:szCs w:val="24"/>
              </w:rPr>
              <w:t>2878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r>
      <w:tr w:rsidR="00A12579" w:rsidRPr="005B7F65" w:rsidTr="00E04C66">
        <w:trPr>
          <w:tblHeader/>
        </w:trPr>
        <w:tc>
          <w:tcPr>
            <w:tcW w:w="44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r w:rsidRPr="002E025E">
              <w:rPr>
                <w:sz w:val="24"/>
                <w:szCs w:val="24"/>
              </w:rPr>
              <w:t>ВСЕГО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color w:val="22272F"/>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177CEB" w:rsidRPr="00177CEB" w:rsidRDefault="00177CEB" w:rsidP="00177CEB">
            <w:pPr>
              <w:jc w:val="center"/>
              <w:rPr>
                <w:rFonts w:ascii="Calibri" w:hAnsi="Calibri" w:cs="Calibri"/>
                <w:color w:val="000000"/>
              </w:rPr>
            </w:pPr>
            <w:r>
              <w:rPr>
                <w:rFonts w:ascii="Calibri" w:hAnsi="Calibri" w:cs="Calibri"/>
                <w:color w:val="000000"/>
              </w:rPr>
              <w:t>1645923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jc w:val="center"/>
              <w:rPr>
                <w:color w:val="22272F"/>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A12579" w:rsidRPr="002E025E" w:rsidRDefault="00A12579" w:rsidP="00A12579">
            <w:pPr>
              <w:rPr>
                <w:sz w:val="24"/>
                <w:szCs w:val="24"/>
              </w:rPr>
            </w:pPr>
          </w:p>
        </w:tc>
      </w:tr>
    </w:tbl>
    <w:p w:rsidR="0004304F" w:rsidRPr="004935A6" w:rsidRDefault="0004304F" w:rsidP="005A445F">
      <w:pPr>
        <w:ind w:firstLine="567"/>
        <w:jc w:val="both"/>
        <w:rPr>
          <w:sz w:val="24"/>
          <w:szCs w:val="24"/>
        </w:rPr>
      </w:pPr>
      <w:r w:rsidRPr="004935A6">
        <w:rPr>
          <w:sz w:val="24"/>
          <w:szCs w:val="24"/>
        </w:rPr>
        <w:t xml:space="preserve">Исключение земельных участков из границ населенных пунктов </w:t>
      </w:r>
      <w:r>
        <w:rPr>
          <w:sz w:val="24"/>
          <w:szCs w:val="24"/>
        </w:rPr>
        <w:t>Вурман-Сюктерского</w:t>
      </w:r>
      <w:r w:rsidRPr="004935A6">
        <w:rPr>
          <w:sz w:val="24"/>
          <w:szCs w:val="24"/>
        </w:rPr>
        <w:t xml:space="preserve"> сельского поселения не предусматривается.</w:t>
      </w:r>
    </w:p>
    <w:p w:rsidR="00926F1D" w:rsidRDefault="00926F1D" w:rsidP="0066399F">
      <w:pPr>
        <w:pStyle w:val="111"/>
        <w:tabs>
          <w:tab w:val="left" w:pos="1273"/>
        </w:tabs>
        <w:spacing w:before="67"/>
        <w:ind w:left="0" w:firstLine="0"/>
        <w:jc w:val="both"/>
      </w:pPr>
    </w:p>
    <w:p w:rsidR="00954B02" w:rsidRPr="004935A6" w:rsidRDefault="00954B02" w:rsidP="00954B02">
      <w:pPr>
        <w:pStyle w:val="Heading2"/>
        <w:spacing w:before="0" w:after="0" w:line="322" w:lineRule="exact"/>
        <w:jc w:val="both"/>
        <w:rPr>
          <w:rFonts w:ascii="Times New Roman" w:eastAsia="Times New Roman" w:hAnsi="Times New Roman" w:cs="Times New Roman"/>
          <w:bCs w:val="0"/>
          <w:sz w:val="24"/>
          <w:szCs w:val="24"/>
          <w:lang w:eastAsia="ru-RU"/>
        </w:rPr>
      </w:pPr>
      <w:r w:rsidRPr="004935A6">
        <w:rPr>
          <w:rFonts w:ascii="Times New Roman" w:eastAsia="Times New Roman" w:hAnsi="Times New Roman" w:cs="Times New Roman"/>
          <w:bCs w:val="0"/>
          <w:sz w:val="24"/>
          <w:szCs w:val="24"/>
          <w:lang w:eastAsia="ru-RU"/>
        </w:rPr>
        <w:t>3. 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p w:rsidR="00954B02" w:rsidRPr="004935A6" w:rsidRDefault="00954B02" w:rsidP="00954B02">
      <w:pPr>
        <w:ind w:firstLine="567"/>
        <w:jc w:val="both"/>
        <w:rPr>
          <w:sz w:val="24"/>
          <w:szCs w:val="24"/>
        </w:rPr>
      </w:pPr>
      <w:r w:rsidRPr="004935A6">
        <w:rPr>
          <w:sz w:val="24"/>
          <w:szCs w:val="24"/>
        </w:rPr>
        <w:t>В связи с размещением объектов местного значения устанавливаются зоны с особыми условиями использования территории – санитарно-защитные зоны, охранные зоны инженерных коммуникаций, зоны санитарной охраны источников питьевого хозяйственно-бытового водоснабжения и водопроводов питьевого назначения.</w:t>
      </w:r>
    </w:p>
    <w:p w:rsidR="00370EAF" w:rsidRDefault="00370EAF" w:rsidP="00370EAF">
      <w:pPr>
        <w:ind w:firstLine="567"/>
        <w:jc w:val="both"/>
        <w:rPr>
          <w:sz w:val="24"/>
          <w:szCs w:val="24"/>
        </w:rPr>
      </w:pPr>
      <w:proofErr w:type="gramStart"/>
      <w:r w:rsidRPr="00370EAF">
        <w:rPr>
          <w:sz w:val="24"/>
          <w:szCs w:val="24"/>
        </w:rPr>
        <w:t>Установление таких зон требуется для планируемых к размещению или реконструкции:</w:t>
      </w:r>
      <w:proofErr w:type="gramEnd"/>
    </w:p>
    <w:p w:rsidR="00383F05" w:rsidRDefault="00383F05" w:rsidP="00370EAF">
      <w:pPr>
        <w:ind w:firstLine="567"/>
        <w:jc w:val="both"/>
        <w:rPr>
          <w:sz w:val="24"/>
          <w:szCs w:val="24"/>
        </w:rPr>
      </w:pPr>
      <w:r>
        <w:rPr>
          <w:sz w:val="24"/>
          <w:szCs w:val="24"/>
        </w:rPr>
        <w:t xml:space="preserve">- </w:t>
      </w:r>
      <w:r w:rsidRPr="00835C23">
        <w:rPr>
          <w:sz w:val="24"/>
          <w:szCs w:val="24"/>
        </w:rPr>
        <w:t>автогазозаправочной станции</w:t>
      </w:r>
      <w:r>
        <w:rPr>
          <w:sz w:val="24"/>
          <w:szCs w:val="24"/>
        </w:rPr>
        <w:t>;</w:t>
      </w:r>
    </w:p>
    <w:p w:rsidR="00383F05" w:rsidRPr="00370EAF" w:rsidRDefault="00383F05" w:rsidP="00383F05">
      <w:pPr>
        <w:ind w:firstLine="567"/>
        <w:jc w:val="both"/>
        <w:rPr>
          <w:sz w:val="24"/>
          <w:szCs w:val="24"/>
        </w:rPr>
      </w:pPr>
      <w:r w:rsidRPr="00370EAF">
        <w:rPr>
          <w:sz w:val="24"/>
          <w:szCs w:val="24"/>
        </w:rPr>
        <w:t>- водопроводов;</w:t>
      </w:r>
    </w:p>
    <w:p w:rsidR="00383F05" w:rsidRDefault="00C61643" w:rsidP="00370EAF">
      <w:pPr>
        <w:ind w:firstLine="567"/>
        <w:jc w:val="both"/>
        <w:rPr>
          <w:sz w:val="24"/>
          <w:szCs w:val="24"/>
        </w:rPr>
      </w:pPr>
      <w:r>
        <w:rPr>
          <w:sz w:val="24"/>
          <w:szCs w:val="24"/>
        </w:rPr>
        <w:t>- электроподстанции;</w:t>
      </w:r>
    </w:p>
    <w:p w:rsidR="00C61643" w:rsidRPr="00370EAF" w:rsidRDefault="00DB7887" w:rsidP="00370EAF">
      <w:pPr>
        <w:ind w:firstLine="567"/>
        <w:jc w:val="both"/>
        <w:rPr>
          <w:sz w:val="24"/>
          <w:szCs w:val="24"/>
        </w:rPr>
      </w:pPr>
      <w:r>
        <w:rPr>
          <w:sz w:val="24"/>
          <w:szCs w:val="24"/>
        </w:rPr>
        <w:t xml:space="preserve">- </w:t>
      </w:r>
      <w:r w:rsidRPr="00DB7887">
        <w:rPr>
          <w:sz w:val="24"/>
          <w:szCs w:val="24"/>
        </w:rPr>
        <w:t>линий электропередачи</w:t>
      </w:r>
      <w:r>
        <w:rPr>
          <w:sz w:val="24"/>
          <w:szCs w:val="24"/>
        </w:rPr>
        <w:t>.</w:t>
      </w:r>
    </w:p>
    <w:p w:rsidR="00954B02" w:rsidRPr="004935A6" w:rsidRDefault="00954B02" w:rsidP="00954B02">
      <w:pPr>
        <w:tabs>
          <w:tab w:val="left" w:pos="567"/>
        </w:tabs>
        <w:spacing w:line="264" w:lineRule="auto"/>
        <w:contextualSpacing/>
        <w:jc w:val="both"/>
        <w:rPr>
          <w:b/>
          <w:sz w:val="24"/>
          <w:szCs w:val="24"/>
        </w:rPr>
      </w:pPr>
      <w:r w:rsidRPr="004935A6">
        <w:rPr>
          <w:b/>
          <w:sz w:val="24"/>
          <w:szCs w:val="24"/>
        </w:rPr>
        <w:t>3.1. Санитарно-защитные зоны</w:t>
      </w:r>
    </w:p>
    <w:p w:rsidR="00954B02" w:rsidRPr="004935A6" w:rsidRDefault="00954B02" w:rsidP="00954B02">
      <w:pPr>
        <w:spacing w:line="264" w:lineRule="auto"/>
        <w:ind w:firstLine="567"/>
        <w:jc w:val="both"/>
        <w:rPr>
          <w:sz w:val="24"/>
          <w:szCs w:val="24"/>
        </w:rPr>
      </w:pPr>
      <w:r w:rsidRPr="004935A6">
        <w:rPr>
          <w:sz w:val="24"/>
          <w:szCs w:val="24"/>
        </w:rPr>
        <w:t>В соответствии с  СанПиН 2.2.1/2.1.1.1200-03 «Санитарно-защитные зоны и санитарная классификация предприятий, сооружений и иных объектов» для объектов, являющихся источниками воздействия на среду обитания размеры и границы санитарно-защитной зоны определяются в проекте обоснования размера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rsidR="00383F05" w:rsidRPr="00C61643" w:rsidRDefault="00383F05" w:rsidP="00383F05">
      <w:pPr>
        <w:spacing w:line="264" w:lineRule="auto"/>
        <w:ind w:firstLine="567"/>
        <w:jc w:val="both"/>
        <w:rPr>
          <w:sz w:val="24"/>
          <w:szCs w:val="24"/>
        </w:rPr>
      </w:pPr>
      <w:r w:rsidRPr="00C61643">
        <w:rPr>
          <w:sz w:val="24"/>
          <w:szCs w:val="24"/>
        </w:rPr>
        <w:t>Согласно СанПиН 2.2.1/2.1.1.1200-03 газозаправочная станция имеет V класс опасности. А значит санитарно-защитная (охранная) зона должна составлять 50 метров</w:t>
      </w:r>
      <w:r w:rsidR="00C61643" w:rsidRPr="00C61643">
        <w:rPr>
          <w:sz w:val="24"/>
          <w:szCs w:val="24"/>
        </w:rPr>
        <w:t xml:space="preserve">, т.е. </w:t>
      </w:r>
      <w:r w:rsidRPr="00C61643">
        <w:rPr>
          <w:sz w:val="24"/>
          <w:szCs w:val="24"/>
        </w:rPr>
        <w:t>от границы участка АГЗС должно быть не менее 50 м до границы территорий:</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жилой застройки,</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ландшафтно-рекреационных зон,</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зон отдыха и территорий курортов,</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санаториев и домов отдыха,</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стационарных лечебно-профилактических учреждений,</w:t>
      </w:r>
    </w:p>
    <w:p w:rsidR="00383F05" w:rsidRPr="00C61643" w:rsidRDefault="00C61643" w:rsidP="00383F05">
      <w:pPr>
        <w:spacing w:line="264" w:lineRule="auto"/>
        <w:ind w:firstLine="567"/>
        <w:jc w:val="both"/>
        <w:rPr>
          <w:sz w:val="24"/>
          <w:szCs w:val="24"/>
        </w:rPr>
      </w:pPr>
      <w:r w:rsidRPr="00C61643">
        <w:rPr>
          <w:sz w:val="24"/>
          <w:szCs w:val="24"/>
        </w:rPr>
        <w:t xml:space="preserve">- </w:t>
      </w:r>
      <w:r w:rsidR="00383F05" w:rsidRPr="00C61643">
        <w:rPr>
          <w:sz w:val="24"/>
          <w:szCs w:val="24"/>
        </w:rPr>
        <w:t>территорий садоводческих товариществ и коттеджной застройки,</w:t>
      </w:r>
    </w:p>
    <w:p w:rsidR="00383F05" w:rsidRPr="00C61643" w:rsidRDefault="00C61643" w:rsidP="00383F05">
      <w:pPr>
        <w:spacing w:line="264" w:lineRule="auto"/>
        <w:ind w:firstLine="567"/>
        <w:jc w:val="both"/>
        <w:rPr>
          <w:sz w:val="24"/>
          <w:szCs w:val="24"/>
        </w:rPr>
      </w:pPr>
      <w:r w:rsidRPr="00C61643">
        <w:rPr>
          <w:sz w:val="24"/>
          <w:szCs w:val="24"/>
        </w:rPr>
        <w:lastRenderedPageBreak/>
        <w:t xml:space="preserve">- </w:t>
      </w:r>
      <w:r w:rsidR="00383F05" w:rsidRPr="00C61643">
        <w:rPr>
          <w:sz w:val="24"/>
          <w:szCs w:val="24"/>
        </w:rPr>
        <w:t>коллективных или индивидуальных дачных и садово-огородных участков.</w:t>
      </w:r>
    </w:p>
    <w:p w:rsidR="00DB7887" w:rsidRPr="00DB7887" w:rsidRDefault="00DB7887" w:rsidP="00626955">
      <w:pPr>
        <w:spacing w:line="264" w:lineRule="auto"/>
        <w:jc w:val="both"/>
        <w:rPr>
          <w:b/>
          <w:sz w:val="24"/>
          <w:szCs w:val="24"/>
        </w:rPr>
      </w:pPr>
      <w:r w:rsidRPr="00DB7887">
        <w:rPr>
          <w:b/>
          <w:sz w:val="24"/>
          <w:szCs w:val="24"/>
        </w:rPr>
        <w:t xml:space="preserve">3.2. Охранные зоны инженерных коммуникаций </w:t>
      </w:r>
    </w:p>
    <w:p w:rsidR="00DB7887" w:rsidRPr="00DB7887" w:rsidRDefault="00DB7887" w:rsidP="00DB7887">
      <w:pPr>
        <w:spacing w:line="264" w:lineRule="auto"/>
        <w:ind w:firstLine="567"/>
        <w:jc w:val="both"/>
        <w:rPr>
          <w:sz w:val="24"/>
          <w:szCs w:val="24"/>
        </w:rPr>
      </w:pPr>
      <w:r w:rsidRPr="00DB7887">
        <w:rPr>
          <w:sz w:val="24"/>
          <w:szCs w:val="24"/>
        </w:rPr>
        <w:t>Охранные зоны линий электропередачи устанавливаются:</w:t>
      </w:r>
    </w:p>
    <w:p w:rsidR="00DB7887" w:rsidRPr="00DB7887" w:rsidRDefault="00DB7887" w:rsidP="00DB7887">
      <w:pPr>
        <w:spacing w:line="264" w:lineRule="auto"/>
        <w:ind w:firstLine="567"/>
        <w:jc w:val="both"/>
        <w:rPr>
          <w:sz w:val="24"/>
          <w:szCs w:val="24"/>
        </w:rPr>
      </w:pPr>
      <w:r w:rsidRPr="00DB7887">
        <w:rPr>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DB7887" w:rsidRPr="00DB7887" w:rsidRDefault="00DB7887" w:rsidP="00DB7887">
      <w:pPr>
        <w:spacing w:line="264" w:lineRule="auto"/>
        <w:ind w:firstLine="567"/>
        <w:jc w:val="both"/>
        <w:rPr>
          <w:sz w:val="24"/>
          <w:szCs w:val="24"/>
        </w:rPr>
      </w:pPr>
      <w:r w:rsidRPr="00DB7887">
        <w:rPr>
          <w:sz w:val="24"/>
          <w:szCs w:val="24"/>
        </w:rPr>
        <w:t xml:space="preserve">- для </w:t>
      </w:r>
      <w:proofErr w:type="gramStart"/>
      <w:r w:rsidRPr="00DB7887">
        <w:rPr>
          <w:sz w:val="24"/>
          <w:szCs w:val="24"/>
        </w:rPr>
        <w:t>ВЛ</w:t>
      </w:r>
      <w:proofErr w:type="gramEnd"/>
      <w:r w:rsidRPr="00DB7887">
        <w:rPr>
          <w:sz w:val="24"/>
          <w:szCs w:val="24"/>
        </w:rPr>
        <w:t xml:space="preserve"> с проектным номинальным классом напряжения до 1 кВ – 2 метра;</w:t>
      </w:r>
    </w:p>
    <w:p w:rsidR="00DB7887" w:rsidRPr="00DB7887" w:rsidRDefault="00DB7887" w:rsidP="00DB7887">
      <w:pPr>
        <w:spacing w:line="264" w:lineRule="auto"/>
        <w:ind w:firstLine="567"/>
        <w:jc w:val="both"/>
        <w:rPr>
          <w:sz w:val="24"/>
          <w:szCs w:val="24"/>
        </w:rPr>
      </w:pPr>
      <w:r w:rsidRPr="00DB7887">
        <w:rPr>
          <w:sz w:val="24"/>
          <w:szCs w:val="24"/>
        </w:rPr>
        <w:t xml:space="preserve">- для </w:t>
      </w:r>
      <w:proofErr w:type="gramStart"/>
      <w:r w:rsidRPr="00DB7887">
        <w:rPr>
          <w:sz w:val="24"/>
          <w:szCs w:val="24"/>
        </w:rPr>
        <w:t>ВЛ</w:t>
      </w:r>
      <w:proofErr w:type="gramEnd"/>
      <w:r w:rsidRPr="00DB7887">
        <w:rPr>
          <w:sz w:val="24"/>
          <w:szCs w:val="24"/>
        </w:rPr>
        <w:t xml:space="preserve"> проектным номинальным классом напряжения от 1 до 20 кВ – 10 метров;</w:t>
      </w:r>
    </w:p>
    <w:p w:rsidR="00DB7887" w:rsidRPr="00DB7887" w:rsidRDefault="00DB7887" w:rsidP="00DB7887">
      <w:pPr>
        <w:spacing w:line="264" w:lineRule="auto"/>
        <w:ind w:firstLine="567"/>
        <w:jc w:val="both"/>
        <w:rPr>
          <w:sz w:val="24"/>
          <w:szCs w:val="24"/>
        </w:rPr>
      </w:pPr>
      <w:proofErr w:type="gramStart"/>
      <w:r w:rsidRPr="00DB7887">
        <w:rPr>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DB7887">
        <w:rPr>
          <w:sz w:val="24"/>
          <w:szCs w:val="24"/>
        </w:rPr>
        <w:t xml:space="preserve"> и сооружений и на 1 метр в сторону проезжей части улицы);</w:t>
      </w:r>
    </w:p>
    <w:p w:rsidR="00DB7887" w:rsidRPr="00DB7887" w:rsidRDefault="00DB7887" w:rsidP="00DB7887">
      <w:pPr>
        <w:spacing w:line="264" w:lineRule="auto"/>
        <w:ind w:firstLine="567"/>
        <w:jc w:val="both"/>
        <w:rPr>
          <w:sz w:val="24"/>
          <w:szCs w:val="24"/>
        </w:rPr>
      </w:pPr>
      <w:r w:rsidRPr="00DB7887">
        <w:rPr>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B7887" w:rsidRPr="006406B8" w:rsidRDefault="00DB7887" w:rsidP="00DB7887">
      <w:pPr>
        <w:spacing w:line="264" w:lineRule="auto"/>
        <w:ind w:firstLine="567"/>
        <w:jc w:val="both"/>
        <w:rPr>
          <w:sz w:val="24"/>
          <w:szCs w:val="24"/>
        </w:rPr>
      </w:pPr>
      <w:proofErr w:type="gramStart"/>
      <w:r w:rsidRPr="00DB7887">
        <w:rPr>
          <w:sz w:val="24"/>
          <w:szCs w:val="24"/>
        </w:rPr>
        <w:t xml:space="preserve">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w:t>
      </w:r>
      <w:r w:rsidRPr="006406B8">
        <w:rPr>
          <w:sz w:val="24"/>
          <w:szCs w:val="24"/>
        </w:rPr>
        <w:t>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6406B8">
        <w:rPr>
          <w:sz w:val="24"/>
          <w:szCs w:val="24"/>
        </w:rPr>
        <w:t xml:space="preserve"> охранных зон вдоль воздушных линий электропередачи.</w:t>
      </w:r>
    </w:p>
    <w:p w:rsidR="00DB7887" w:rsidRPr="006406B8" w:rsidRDefault="00DB7887" w:rsidP="00DB7887">
      <w:pPr>
        <w:spacing w:line="264" w:lineRule="auto"/>
        <w:ind w:firstLine="567"/>
        <w:jc w:val="both"/>
        <w:rPr>
          <w:sz w:val="24"/>
          <w:szCs w:val="24"/>
        </w:rPr>
      </w:pPr>
      <w:r w:rsidRPr="006406B8">
        <w:rPr>
          <w:sz w:val="24"/>
          <w:szCs w:val="24"/>
        </w:rPr>
        <w:t xml:space="preserve">Охранная зона </w:t>
      </w:r>
      <w:r w:rsidR="006406B8" w:rsidRPr="006406B8">
        <w:rPr>
          <w:sz w:val="24"/>
          <w:szCs w:val="24"/>
        </w:rPr>
        <w:t xml:space="preserve">электроподстанции ПС 35/10 кВ </w:t>
      </w:r>
      <w:r w:rsidRPr="006406B8">
        <w:rPr>
          <w:sz w:val="24"/>
          <w:szCs w:val="24"/>
        </w:rPr>
        <w:t>устанавливается вокруг станци</w:t>
      </w:r>
      <w:r w:rsidR="006406B8" w:rsidRPr="006406B8">
        <w:rPr>
          <w:sz w:val="24"/>
          <w:szCs w:val="24"/>
        </w:rPr>
        <w:t>и</w:t>
      </w:r>
      <w:r w:rsidRPr="006406B8">
        <w:rPr>
          <w:sz w:val="24"/>
          <w:szCs w:val="24"/>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1</w:t>
      </w:r>
      <w:r w:rsidR="006406B8" w:rsidRPr="006406B8">
        <w:rPr>
          <w:sz w:val="24"/>
          <w:szCs w:val="24"/>
        </w:rPr>
        <w:t>5</w:t>
      </w:r>
      <w:r w:rsidRPr="006406B8">
        <w:rPr>
          <w:sz w:val="24"/>
          <w:szCs w:val="24"/>
        </w:rPr>
        <w:t xml:space="preserve"> м.</w:t>
      </w:r>
    </w:p>
    <w:p w:rsidR="006406B8" w:rsidRPr="006406B8" w:rsidRDefault="006406B8" w:rsidP="006406B8">
      <w:pPr>
        <w:spacing w:line="264" w:lineRule="auto"/>
        <w:ind w:firstLine="567"/>
        <w:jc w:val="both"/>
        <w:rPr>
          <w:b/>
          <w:sz w:val="24"/>
          <w:szCs w:val="24"/>
        </w:rPr>
      </w:pPr>
      <w:r w:rsidRPr="006406B8">
        <w:rPr>
          <w:b/>
          <w:sz w:val="24"/>
          <w:szCs w:val="24"/>
        </w:rPr>
        <w:t xml:space="preserve">3.3. </w:t>
      </w:r>
      <w:bookmarkStart w:id="1" w:name="_TOC_250000"/>
      <w:r w:rsidRPr="006406B8">
        <w:rPr>
          <w:b/>
          <w:sz w:val="24"/>
          <w:szCs w:val="24"/>
        </w:rPr>
        <w:t xml:space="preserve">Зоны санитарной охраны источников </w:t>
      </w:r>
      <w:bookmarkEnd w:id="1"/>
      <w:r w:rsidRPr="006406B8">
        <w:rPr>
          <w:b/>
          <w:sz w:val="24"/>
          <w:szCs w:val="24"/>
        </w:rPr>
        <w:t>питьевого хозяйственно-бытового водоснабжения и водопроводов питьевого назначения</w:t>
      </w:r>
    </w:p>
    <w:p w:rsidR="006406B8" w:rsidRPr="006406B8" w:rsidRDefault="006406B8" w:rsidP="006406B8">
      <w:pPr>
        <w:spacing w:line="264" w:lineRule="auto"/>
        <w:ind w:firstLine="567"/>
        <w:jc w:val="both"/>
        <w:rPr>
          <w:sz w:val="24"/>
          <w:szCs w:val="24"/>
        </w:rPr>
      </w:pPr>
      <w:r w:rsidRPr="006406B8">
        <w:rPr>
          <w:sz w:val="24"/>
          <w:szCs w:val="24"/>
        </w:rPr>
        <w:t>Для водозаборных скважин подземных вод зоны санитарной охраны источников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устанавливается в размере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гидродинамических расчетов.</w:t>
      </w:r>
    </w:p>
    <w:p w:rsidR="006406B8" w:rsidRPr="006406B8" w:rsidRDefault="006406B8" w:rsidP="006406B8">
      <w:pPr>
        <w:spacing w:line="264" w:lineRule="auto"/>
        <w:ind w:firstLine="567"/>
        <w:jc w:val="both"/>
        <w:rPr>
          <w:sz w:val="24"/>
          <w:szCs w:val="24"/>
        </w:rPr>
      </w:pPr>
      <w:r w:rsidRPr="006406B8">
        <w:rPr>
          <w:sz w:val="24"/>
          <w:szCs w:val="24"/>
        </w:rPr>
        <w:t>Для водопроводных сооружений, расположенных вне территории водозабора, зоны санитарной охраны устанавливаются:</w:t>
      </w:r>
    </w:p>
    <w:p w:rsidR="006406B8" w:rsidRPr="006406B8" w:rsidRDefault="006406B8" w:rsidP="006406B8">
      <w:pPr>
        <w:spacing w:line="264" w:lineRule="auto"/>
        <w:ind w:firstLine="567"/>
        <w:jc w:val="both"/>
        <w:rPr>
          <w:sz w:val="24"/>
          <w:szCs w:val="24"/>
        </w:rPr>
      </w:pPr>
      <w:r w:rsidRPr="006406B8">
        <w:rPr>
          <w:sz w:val="24"/>
          <w:szCs w:val="24"/>
        </w:rPr>
        <w:t>1) от стен запасных и регулирующих емкостей, фильтров и контактных осветлителей не менее 30 м;</w:t>
      </w:r>
    </w:p>
    <w:p w:rsidR="006406B8" w:rsidRPr="006406B8" w:rsidRDefault="006406B8" w:rsidP="006406B8">
      <w:pPr>
        <w:tabs>
          <w:tab w:val="left" w:pos="7503"/>
        </w:tabs>
        <w:spacing w:line="264" w:lineRule="auto"/>
        <w:ind w:firstLine="567"/>
        <w:jc w:val="both"/>
        <w:rPr>
          <w:sz w:val="24"/>
          <w:szCs w:val="24"/>
        </w:rPr>
      </w:pPr>
      <w:r w:rsidRPr="006406B8">
        <w:rPr>
          <w:sz w:val="24"/>
          <w:szCs w:val="24"/>
        </w:rPr>
        <w:t>2) от водонапорных башен — не менее 10 м;</w:t>
      </w:r>
      <w:r w:rsidRPr="006406B8">
        <w:rPr>
          <w:sz w:val="24"/>
          <w:szCs w:val="24"/>
        </w:rPr>
        <w:tab/>
      </w:r>
    </w:p>
    <w:p w:rsidR="006406B8" w:rsidRPr="006406B8" w:rsidRDefault="006406B8" w:rsidP="006406B8">
      <w:pPr>
        <w:spacing w:line="264" w:lineRule="auto"/>
        <w:ind w:firstLine="567"/>
        <w:jc w:val="both"/>
        <w:rPr>
          <w:sz w:val="24"/>
          <w:szCs w:val="24"/>
        </w:rPr>
      </w:pPr>
      <w:r w:rsidRPr="006406B8">
        <w:rPr>
          <w:sz w:val="24"/>
          <w:szCs w:val="24"/>
        </w:rPr>
        <w:t xml:space="preserve">3) от остальных помещений (отстойники, </w:t>
      </w:r>
      <w:proofErr w:type="spellStart"/>
      <w:r w:rsidRPr="006406B8">
        <w:rPr>
          <w:sz w:val="24"/>
          <w:szCs w:val="24"/>
        </w:rPr>
        <w:t>реагентное</w:t>
      </w:r>
      <w:proofErr w:type="spellEnd"/>
      <w:r w:rsidRPr="006406B8">
        <w:rPr>
          <w:sz w:val="24"/>
          <w:szCs w:val="24"/>
        </w:rPr>
        <w:t xml:space="preserve"> хозяйство, склад хлора, насосные </w:t>
      </w:r>
      <w:r w:rsidRPr="006406B8">
        <w:rPr>
          <w:sz w:val="24"/>
          <w:szCs w:val="24"/>
        </w:rPr>
        <w:lastRenderedPageBreak/>
        <w:t>станции и др.) не менее 15 м.</w:t>
      </w:r>
    </w:p>
    <w:p w:rsidR="006406B8" w:rsidRPr="006406B8" w:rsidRDefault="006406B8" w:rsidP="006406B8">
      <w:pPr>
        <w:spacing w:line="264" w:lineRule="auto"/>
        <w:ind w:firstLine="567"/>
        <w:jc w:val="both"/>
        <w:rPr>
          <w:sz w:val="24"/>
          <w:szCs w:val="24"/>
        </w:rPr>
      </w:pPr>
      <w:r w:rsidRPr="006406B8">
        <w:rPr>
          <w:sz w:val="24"/>
          <w:szCs w:val="24"/>
        </w:rPr>
        <w:t>Для водопроводов устанавливаются санитарно-защитные полосы от крайних линий водопровода:</w:t>
      </w:r>
    </w:p>
    <w:p w:rsidR="006406B8" w:rsidRPr="006406B8" w:rsidRDefault="006406B8" w:rsidP="006406B8">
      <w:pPr>
        <w:spacing w:line="264" w:lineRule="auto"/>
        <w:ind w:firstLine="567"/>
        <w:jc w:val="both"/>
        <w:rPr>
          <w:sz w:val="24"/>
          <w:szCs w:val="24"/>
        </w:rPr>
      </w:pPr>
      <w:r w:rsidRPr="006406B8">
        <w:rPr>
          <w:sz w:val="24"/>
          <w:szCs w:val="24"/>
        </w:rPr>
        <w:t>при отсутствии грунтовых вод – шириной не менее 10 м при диаметре водоводов до 1000 мм и не менее 20 м при диаметре более 1000 мм;</w:t>
      </w:r>
    </w:p>
    <w:p w:rsidR="00C61643" w:rsidRPr="00A600FE" w:rsidRDefault="006406B8" w:rsidP="005A445F">
      <w:pPr>
        <w:spacing w:line="264" w:lineRule="auto"/>
        <w:ind w:firstLine="567"/>
        <w:jc w:val="both"/>
        <w:rPr>
          <w:sz w:val="24"/>
          <w:szCs w:val="24"/>
        </w:rPr>
      </w:pPr>
      <w:r w:rsidRPr="006406B8">
        <w:rPr>
          <w:sz w:val="24"/>
          <w:szCs w:val="24"/>
        </w:rPr>
        <w:t>при наличии грунтовых вод – не менее 50 м вне зависимости от диаметра водоводов.</w:t>
      </w:r>
    </w:p>
    <w:p w:rsidR="00A600FE" w:rsidRPr="00A600FE" w:rsidRDefault="00A600FE" w:rsidP="00A600FE">
      <w:pPr>
        <w:spacing w:line="264" w:lineRule="auto"/>
        <w:ind w:firstLine="567"/>
        <w:jc w:val="both"/>
        <w:rPr>
          <w:b/>
          <w:sz w:val="24"/>
          <w:szCs w:val="24"/>
        </w:rPr>
      </w:pPr>
      <w:r w:rsidRPr="00A600FE">
        <w:rPr>
          <w:b/>
          <w:sz w:val="24"/>
          <w:szCs w:val="24"/>
        </w:rPr>
        <w:t>4. ПЕРЕЧЕНЬ ОСНОВНЫХ ФАКТОРОВ РИСКА ВОЗНИКНОВЕНИЯ ЧРЕЗВЫЧАЙНЫХ СИТУАЦИЙ ПРИРОДНОГО И ТЕХНОГЕННОГО ХАРАКТЕРА</w:t>
      </w:r>
    </w:p>
    <w:p w:rsidR="00A600FE" w:rsidRPr="00A600FE" w:rsidRDefault="00A600FE" w:rsidP="00A600FE">
      <w:pPr>
        <w:spacing w:line="264" w:lineRule="auto"/>
        <w:ind w:firstLine="567"/>
        <w:jc w:val="both"/>
        <w:rPr>
          <w:sz w:val="24"/>
          <w:szCs w:val="24"/>
        </w:rPr>
      </w:pPr>
      <w:r w:rsidRPr="00A600FE">
        <w:rPr>
          <w:sz w:val="24"/>
          <w:szCs w:val="24"/>
        </w:rPr>
        <w:t xml:space="preserve">Анализ территории </w:t>
      </w:r>
      <w:r>
        <w:rPr>
          <w:sz w:val="24"/>
          <w:szCs w:val="24"/>
        </w:rPr>
        <w:t>Вурман-Сюктерского</w:t>
      </w:r>
      <w:r w:rsidRPr="00A600FE">
        <w:rPr>
          <w:sz w:val="24"/>
          <w:szCs w:val="24"/>
        </w:rPr>
        <w:t xml:space="preserve"> сельского поселения с точки зрения вероятности возникновения техногенных и природных чрезвычайных ситуаций показал, что основными опасностями будут:</w:t>
      </w:r>
    </w:p>
    <w:p w:rsidR="00A600FE" w:rsidRPr="00A600FE" w:rsidRDefault="00A600FE" w:rsidP="00A600FE">
      <w:pPr>
        <w:spacing w:line="264" w:lineRule="auto"/>
        <w:ind w:firstLine="567"/>
        <w:jc w:val="both"/>
        <w:rPr>
          <w:sz w:val="24"/>
          <w:szCs w:val="24"/>
        </w:rPr>
      </w:pPr>
      <w:r w:rsidRPr="00A600FE">
        <w:rPr>
          <w:sz w:val="24"/>
          <w:szCs w:val="24"/>
        </w:rPr>
        <w:t xml:space="preserve">1)  </w:t>
      </w:r>
      <w:r w:rsidRPr="00A600FE">
        <w:rPr>
          <w:b/>
          <w:sz w:val="24"/>
          <w:szCs w:val="24"/>
        </w:rPr>
        <w:t>Природные опасности</w:t>
      </w:r>
      <w:r w:rsidRPr="00A600FE">
        <w:rPr>
          <w:sz w:val="24"/>
          <w:szCs w:val="24"/>
        </w:rPr>
        <w:t>:</w:t>
      </w:r>
    </w:p>
    <w:p w:rsidR="00A600FE" w:rsidRPr="00A600FE" w:rsidRDefault="00A600FE" w:rsidP="00A600FE">
      <w:pPr>
        <w:spacing w:line="264" w:lineRule="auto"/>
        <w:ind w:firstLine="567"/>
        <w:jc w:val="both"/>
        <w:rPr>
          <w:sz w:val="24"/>
          <w:szCs w:val="24"/>
        </w:rPr>
      </w:pPr>
      <w:r w:rsidRPr="00A600FE">
        <w:rPr>
          <w:sz w:val="24"/>
          <w:szCs w:val="24"/>
        </w:rPr>
        <w:t>- Метеорологические (источниками такого рода ЧС могут послужить: сильный туман, сильный ветер, сильная метель, резкая оттепель в период таяния снега, очень сильный снег, сильный мороз, гололёдно-изморозевые отложения, а также длительная засуха);</w:t>
      </w:r>
    </w:p>
    <w:p w:rsidR="00A600FE" w:rsidRPr="00A600FE" w:rsidRDefault="00A600FE" w:rsidP="00A600FE">
      <w:pPr>
        <w:spacing w:line="264" w:lineRule="auto"/>
        <w:ind w:firstLine="567"/>
        <w:jc w:val="both"/>
        <w:rPr>
          <w:sz w:val="24"/>
          <w:szCs w:val="24"/>
        </w:rPr>
      </w:pPr>
      <w:r w:rsidRPr="00A600FE">
        <w:rPr>
          <w:sz w:val="24"/>
          <w:szCs w:val="24"/>
        </w:rPr>
        <w:t>- Лесные пожары</w:t>
      </w:r>
      <w:r>
        <w:rPr>
          <w:sz w:val="24"/>
          <w:szCs w:val="24"/>
        </w:rPr>
        <w:t xml:space="preserve">. </w:t>
      </w:r>
      <w:proofErr w:type="gramStart"/>
      <w:r>
        <w:rPr>
          <w:sz w:val="24"/>
          <w:szCs w:val="24"/>
        </w:rPr>
        <w:t xml:space="preserve">Лесами </w:t>
      </w:r>
      <w:r w:rsidR="00C14511">
        <w:rPr>
          <w:sz w:val="24"/>
          <w:szCs w:val="24"/>
        </w:rPr>
        <w:t xml:space="preserve">Чебоксарского лесничества Минприроды Чувашии  </w:t>
      </w:r>
      <w:r>
        <w:rPr>
          <w:sz w:val="24"/>
          <w:szCs w:val="24"/>
        </w:rPr>
        <w:t xml:space="preserve">занята </w:t>
      </w:r>
      <w:r w:rsidR="00C14511">
        <w:rPr>
          <w:sz w:val="24"/>
          <w:szCs w:val="24"/>
        </w:rPr>
        <w:t xml:space="preserve">левобережная </w:t>
      </w:r>
      <w:r>
        <w:rPr>
          <w:sz w:val="24"/>
          <w:szCs w:val="24"/>
        </w:rPr>
        <w:t xml:space="preserve">часть территории Вурман-Сюктерского сельского поселения </w:t>
      </w:r>
      <w:r w:rsidR="00C14511">
        <w:rPr>
          <w:sz w:val="24"/>
          <w:szCs w:val="24"/>
        </w:rPr>
        <w:t xml:space="preserve">площадью более </w:t>
      </w:r>
      <w:r w:rsidR="00C14511">
        <w:rPr>
          <w:sz w:val="24"/>
          <w:szCs w:val="24"/>
          <w:lang w:bidi="ar-SA"/>
        </w:rPr>
        <w:t>13140 га</w:t>
      </w:r>
      <w:r w:rsidRPr="00A600FE">
        <w:rPr>
          <w:sz w:val="24"/>
          <w:szCs w:val="24"/>
        </w:rPr>
        <w:t xml:space="preserve"> (в случае приближения лесного пожара к границам населенных пунктов   возможно перекидывания огня на промышленные и жилые постройки.</w:t>
      </w:r>
      <w:proofErr w:type="gramEnd"/>
      <w:r w:rsidRPr="00A600FE">
        <w:rPr>
          <w:sz w:val="24"/>
          <w:szCs w:val="24"/>
        </w:rPr>
        <w:t xml:space="preserve"> Кроме того в случае крупных по площади пожаров возможно значительное задымление территории населенных пунктов. </w:t>
      </w:r>
      <w:proofErr w:type="gramStart"/>
      <w:r w:rsidRPr="00A600FE">
        <w:rPr>
          <w:sz w:val="24"/>
          <w:szCs w:val="24"/>
        </w:rPr>
        <w:t>Пожары могут привести к возникновению пожаров в жилом секторе в населенных пунктах с проживающим в них населением);</w:t>
      </w:r>
      <w:proofErr w:type="gramEnd"/>
    </w:p>
    <w:p w:rsidR="00A600FE" w:rsidRPr="00A600FE" w:rsidRDefault="00A600FE" w:rsidP="00A600FE">
      <w:pPr>
        <w:spacing w:line="264" w:lineRule="auto"/>
        <w:ind w:firstLine="567"/>
        <w:jc w:val="both"/>
        <w:rPr>
          <w:sz w:val="24"/>
          <w:szCs w:val="24"/>
        </w:rPr>
      </w:pPr>
      <w:r w:rsidRPr="00A600FE">
        <w:rPr>
          <w:sz w:val="24"/>
          <w:szCs w:val="24"/>
        </w:rPr>
        <w:t xml:space="preserve">- Гидрологические (подтопления) (наиболее уязвимыми, по отношению к природным ЧС, обусловленных высокими уровнями воды, когда возможно затопление (подтопление) низменных участков местности в населенных пунктах, сельскохозяйственных полей и угодий, автомобильных дорог является бассейн реки </w:t>
      </w:r>
      <w:r w:rsidR="00BF57BA">
        <w:rPr>
          <w:sz w:val="24"/>
          <w:szCs w:val="24"/>
        </w:rPr>
        <w:t>Волга</w:t>
      </w:r>
      <w:r w:rsidRPr="00A600FE">
        <w:rPr>
          <w:sz w:val="24"/>
          <w:szCs w:val="24"/>
        </w:rPr>
        <w:t>);</w:t>
      </w:r>
    </w:p>
    <w:p w:rsidR="00A600FE" w:rsidRPr="00A600FE" w:rsidRDefault="00A600FE" w:rsidP="00A600FE">
      <w:pPr>
        <w:spacing w:line="264" w:lineRule="auto"/>
        <w:ind w:firstLine="567"/>
        <w:jc w:val="both"/>
        <w:rPr>
          <w:sz w:val="24"/>
          <w:szCs w:val="24"/>
        </w:rPr>
      </w:pPr>
      <w:r w:rsidRPr="00A600FE">
        <w:rPr>
          <w:sz w:val="24"/>
          <w:szCs w:val="24"/>
        </w:rPr>
        <w:t xml:space="preserve">2) </w:t>
      </w:r>
      <w:r w:rsidRPr="00A600FE">
        <w:rPr>
          <w:b/>
          <w:sz w:val="24"/>
          <w:szCs w:val="24"/>
        </w:rPr>
        <w:t>Природно-техногенные опасности</w:t>
      </w:r>
    </w:p>
    <w:p w:rsidR="00A600FE" w:rsidRPr="00A600FE" w:rsidRDefault="00A600FE" w:rsidP="00A600FE">
      <w:pPr>
        <w:spacing w:line="264" w:lineRule="auto"/>
        <w:ind w:firstLine="567"/>
        <w:jc w:val="both"/>
        <w:rPr>
          <w:sz w:val="24"/>
          <w:szCs w:val="24"/>
        </w:rPr>
      </w:pPr>
      <w:r w:rsidRPr="00A600FE">
        <w:rPr>
          <w:sz w:val="24"/>
          <w:szCs w:val="24"/>
        </w:rPr>
        <w:t>- Аварии на системах жизнеобеспечения (в системах электроснабжения, теплоснабжения, водоснабжения и канализации);</w:t>
      </w:r>
    </w:p>
    <w:p w:rsidR="00A600FE" w:rsidRPr="00A600FE" w:rsidRDefault="00A600FE" w:rsidP="00A600FE">
      <w:pPr>
        <w:spacing w:line="264" w:lineRule="auto"/>
        <w:ind w:firstLine="567"/>
        <w:jc w:val="both"/>
        <w:rPr>
          <w:sz w:val="24"/>
          <w:szCs w:val="24"/>
        </w:rPr>
      </w:pPr>
      <w:r w:rsidRPr="00A600FE">
        <w:rPr>
          <w:sz w:val="24"/>
          <w:szCs w:val="24"/>
        </w:rPr>
        <w:t>- Аварии на транспорте (аварии (катастрофы) на автодорогах, перевозка опасных грузов, на трубопроводном транспорте (газопроводах);</w:t>
      </w:r>
    </w:p>
    <w:p w:rsidR="00A600FE" w:rsidRPr="00A600FE" w:rsidRDefault="00A600FE" w:rsidP="00A600FE">
      <w:pPr>
        <w:spacing w:line="264" w:lineRule="auto"/>
        <w:ind w:firstLine="567"/>
        <w:jc w:val="both"/>
        <w:rPr>
          <w:sz w:val="24"/>
          <w:szCs w:val="24"/>
        </w:rPr>
      </w:pPr>
      <w:r w:rsidRPr="00A600FE">
        <w:rPr>
          <w:sz w:val="24"/>
          <w:szCs w:val="24"/>
        </w:rPr>
        <w:t xml:space="preserve">3) </w:t>
      </w:r>
      <w:r w:rsidRPr="00A600FE">
        <w:rPr>
          <w:b/>
          <w:sz w:val="24"/>
          <w:szCs w:val="24"/>
        </w:rPr>
        <w:t>Биолого-социальные опасности</w:t>
      </w:r>
      <w:r w:rsidRPr="00A600FE">
        <w:rPr>
          <w:sz w:val="24"/>
          <w:szCs w:val="24"/>
        </w:rPr>
        <w:t xml:space="preserve"> (эпидемии, инфекционные и паразитарные заболевания, эпизоотическая обстановка);</w:t>
      </w:r>
    </w:p>
    <w:p w:rsidR="00A600FE" w:rsidRPr="00A600FE" w:rsidRDefault="00A600FE" w:rsidP="00A600FE">
      <w:pPr>
        <w:spacing w:line="264" w:lineRule="auto"/>
        <w:ind w:firstLine="567"/>
        <w:jc w:val="both"/>
        <w:rPr>
          <w:sz w:val="24"/>
          <w:szCs w:val="24"/>
        </w:rPr>
      </w:pPr>
      <w:r w:rsidRPr="00A600FE">
        <w:rPr>
          <w:sz w:val="24"/>
          <w:szCs w:val="24"/>
        </w:rPr>
        <w:t xml:space="preserve">4) </w:t>
      </w:r>
      <w:r w:rsidRPr="00A600FE">
        <w:rPr>
          <w:b/>
          <w:sz w:val="24"/>
          <w:szCs w:val="24"/>
        </w:rPr>
        <w:t>Террористическая угроза</w:t>
      </w:r>
      <w:r w:rsidRPr="00A600FE">
        <w:rPr>
          <w:sz w:val="24"/>
          <w:szCs w:val="24"/>
        </w:rPr>
        <w:t>.</w:t>
      </w:r>
    </w:p>
    <w:sectPr w:rsidR="00A600FE" w:rsidRPr="00A600FE" w:rsidSect="00BD6F17">
      <w:footerReference w:type="default" r:id="rId17"/>
      <w:pgSz w:w="11910" w:h="16840"/>
      <w:pgMar w:top="1038" w:right="720" w:bottom="958" w:left="1298" w:header="0" w:footer="7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32" w:rsidRDefault="00CB3332" w:rsidP="00C62321">
      <w:r>
        <w:separator/>
      </w:r>
    </w:p>
  </w:endnote>
  <w:endnote w:type="continuationSeparator" w:id="1">
    <w:p w:rsidR="00CB3332" w:rsidRDefault="00CB3332" w:rsidP="00C62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panose1 w:val="00000000000000000000"/>
    <w:charset w:val="CC"/>
    <w:family w:val="auto"/>
    <w:notTrueType/>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Mono">
    <w:panose1 w:val="020B0609030804020204"/>
    <w:charset w:val="CC"/>
    <w:family w:val="modern"/>
    <w:pitch w:val="fixed"/>
    <w:sig w:usb0="E70026FF" w:usb1="D200F9FB" w:usb2="02000028" w:usb3="00000000" w:csb0="000001DF" w:csb1="00000000"/>
  </w:font>
  <w:font w:name="AvantGarde Bk BT">
    <w:panose1 w:val="020B0402020202020204"/>
    <w:charset w:val="00"/>
    <w:family w:val="swiss"/>
    <w:pitch w:val="variable"/>
    <w:sig w:usb0="00000087" w:usb1="00000000" w:usb2="00000000" w:usb3="00000000" w:csb0="0000001B" w:csb1="00000000"/>
  </w:font>
  <w:font w:name="ISOCPEUR">
    <w:panose1 w:val="020B0604020202020204"/>
    <w:charset w:val="CC"/>
    <w:family w:val="swiss"/>
    <w:pitch w:val="variable"/>
    <w:sig w:usb0="00000287" w:usb1="00000000" w:usb2="00000000" w:usb3="00000000" w:csb0="0000009F" w:csb1="00000000"/>
  </w:font>
  <w:font w:name="font345">
    <w:altName w:val="Times New Roman"/>
    <w:charset w:val="CC"/>
    <w:family w:val="auto"/>
    <w:pitch w:val="variable"/>
    <w:sig w:usb0="00000201" w:usb1="00000000" w:usb2="00000000" w:usb3="00000000" w:csb0="00000004" w:csb1="00000000"/>
  </w:font>
  <w:font w:name="Lucida Sans">
    <w:altName w:val="Lucida Sans Unicode"/>
    <w:panose1 w:val="020B0602040502020204"/>
    <w:charset w:val="CC"/>
    <w:family w:val="swiss"/>
    <w:pitch w:val="variable"/>
    <w:sig w:usb0="00000001" w:usb1="0000807B" w:usb2="00000008" w:usb3="00000000" w:csb0="0000009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344">
    <w:charset w:val="CC"/>
    <w:family w:val="auto"/>
    <w:pitch w:val="variable"/>
    <w:sig w:usb0="00000201" w:usb1="00000000" w:usb2="00000000" w:usb3="00000000" w:csb0="00000004" w:csb1="00000000"/>
  </w:font>
  <w:font w:name="font334">
    <w:charset w:val="CC"/>
    <w:family w:val="auto"/>
    <w:pitch w:val="variable"/>
    <w:sig w:usb0="00000201" w:usb1="00000000" w:usb2="00000000" w:usb3="00000000" w:csb0="00000004" w:csb1="00000000"/>
  </w:font>
  <w:font w:name="Noto Sans Armenian">
    <w:charset w:val="00"/>
    <w:family w:val="swiss"/>
    <w:pitch w:val="variable"/>
    <w:sig w:usb0="80000403" w:usb1="4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332" w:rsidRDefault="00CB3332">
    <w:pPr>
      <w:pStyle w:val="aff4"/>
    </w:pPr>
  </w:p>
  <w:p w:rsidR="00CB3332" w:rsidRDefault="00CB3332">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332" w:rsidRDefault="00CB3332" w:rsidP="009F5757">
    <w:pPr>
      <w:pStyle w:val="aff4"/>
      <w:tabs>
        <w:tab w:val="clear" w:pos="4677"/>
        <w:tab w:val="clear" w:pos="9355"/>
        <w:tab w:val="left" w:pos="13965"/>
        <w:tab w:val="right" w:pos="14802"/>
      </w:tabs>
    </w:pPr>
  </w:p>
  <w:sdt>
    <w:sdtPr>
      <w:id w:val="2115651"/>
      <w:docPartObj>
        <w:docPartGallery w:val="Page Numbers (Bottom of Page)"/>
        <w:docPartUnique/>
      </w:docPartObj>
    </w:sdtPr>
    <w:sdtContent>
      <w:p w:rsidR="00CB3332" w:rsidRDefault="00B63596" w:rsidP="009F5757">
        <w:pPr>
          <w:pStyle w:val="aff4"/>
          <w:jc w:val="right"/>
        </w:pPr>
        <w:fldSimple w:instr=" PAGE   \* MERGEFORMAT ">
          <w:r w:rsidR="00CB3332">
            <w:rPr>
              <w:noProof/>
            </w:rPr>
            <w:t>5</w:t>
          </w:r>
        </w:fldSimple>
      </w:p>
    </w:sdtContent>
  </w:sdt>
  <w:p w:rsidR="00CB3332" w:rsidRDefault="00CB3332" w:rsidP="009F5757">
    <w:pPr>
      <w:pStyle w:val="aff4"/>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677"/>
      <w:docPartObj>
        <w:docPartGallery w:val="Page Numbers (Bottom of Page)"/>
        <w:docPartUnique/>
      </w:docPartObj>
    </w:sdtPr>
    <w:sdtContent>
      <w:p w:rsidR="00CB3332" w:rsidRDefault="00B63596">
        <w:pPr>
          <w:pStyle w:val="aff4"/>
          <w:jc w:val="right"/>
        </w:pPr>
        <w:fldSimple w:instr=" PAGE   \* MERGEFORMAT ">
          <w:r w:rsidR="00996E24">
            <w:rPr>
              <w:noProof/>
            </w:rPr>
            <w:t>3</w:t>
          </w:r>
        </w:fldSimple>
      </w:p>
    </w:sdtContent>
  </w:sdt>
  <w:p w:rsidR="00CB3332" w:rsidRDefault="00CB3332">
    <w:pPr>
      <w:pStyle w:val="af4"/>
      <w:spacing w:before="0" w:line="14" w:lineRule="auto"/>
      <w:ind w:left="0" w:firstLine="0"/>
      <w:jc w:val="left"/>
      <w:rPr>
        <w:sz w:val="19"/>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332" w:rsidRDefault="00B63596">
    <w:pPr>
      <w:pStyle w:val="af4"/>
      <w:spacing w:before="0" w:line="14" w:lineRule="auto"/>
      <w:ind w:left="0" w:firstLine="0"/>
      <w:jc w:val="left"/>
      <w:rPr>
        <w:sz w:val="19"/>
      </w:rPr>
    </w:pPr>
    <w:r w:rsidRPr="00B63596">
      <w:pict>
        <v:shapetype id="_x0000_t202" coordsize="21600,21600" o:spt="202" path="m,l,21600r21600,l21600,xe">
          <v:stroke joinstyle="miter"/>
          <v:path gradientshapeok="t" o:connecttype="rect"/>
        </v:shapetype>
        <v:shape id="_x0000_s2061" type="#_x0000_t202" style="position:absolute;margin-left:531.95pt;margin-top:792.1pt;width:16pt;height:15.3pt;z-index:-223936;mso-position-horizontal-relative:page;mso-position-vertical-relative:page" filled="f" stroked="f">
          <v:textbox style="mso-next-textbox:#_x0000_s2061" inset="0,0,0,0">
            <w:txbxContent>
              <w:p w:rsidR="00CB3332" w:rsidRDefault="00B63596">
                <w:pPr>
                  <w:pStyle w:val="af4"/>
                  <w:spacing w:before="10"/>
                  <w:ind w:left="40" w:firstLine="0"/>
                  <w:jc w:val="left"/>
                </w:pPr>
                <w:fldSimple w:instr=" PAGE ">
                  <w:r w:rsidR="00996E24">
                    <w:rPr>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32" w:rsidRDefault="00CB3332" w:rsidP="00C62321">
      <w:r>
        <w:separator/>
      </w:r>
    </w:p>
  </w:footnote>
  <w:footnote w:type="continuationSeparator" w:id="1">
    <w:p w:rsidR="00CB3332" w:rsidRDefault="00CB3332" w:rsidP="00C62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641"/>
      <w:docPartObj>
        <w:docPartGallery w:val="Page Numbers (Margins)"/>
        <w:docPartUnique/>
      </w:docPartObj>
    </w:sdtPr>
    <w:sdtContent>
      <w:p w:rsidR="00CB3332" w:rsidRDefault="00B63596">
        <w:pPr>
          <w:pStyle w:val="aff2"/>
        </w:pPr>
        <w:r>
          <w:rPr>
            <w:noProof/>
            <w:lang w:eastAsia="zh-TW"/>
          </w:rPr>
          <w:pict>
            <v:rect id="_x0000_s2065" style="position:absolute;margin-left:1662.9pt;margin-top:0;width:57.55pt;height:25.95pt;z-index:503094592;mso-width-percent:800;mso-position-horizontal:right;mso-position-horizontal-relative:right-margin-area;mso-position-vertical:center;mso-position-vertical-relative:margin;mso-width-percent:800;mso-width-relative:right-margin-area" o:allowincell="f" stroked="f">
              <v:textbox>
                <w:txbxContent>
                  <w:p w:rsidR="00CB3332" w:rsidRDefault="00B63596">
                    <w:pPr>
                      <w:pBdr>
                        <w:bottom w:val="single" w:sz="4" w:space="1" w:color="auto"/>
                      </w:pBdr>
                    </w:pPr>
                    <w:fldSimple w:instr=" PAGE   \* MERGEFORMAT ">
                      <w:r w:rsidR="00282A13">
                        <w:rPr>
                          <w:noProof/>
                        </w:rPr>
                        <w:t>37</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04"/>
    <w:multiLevelType w:val="multilevel"/>
    <w:tmpl w:val="00000004"/>
    <w:name w:val="WW8Num4"/>
    <w:lvl w:ilvl="0">
      <w:start w:val="1"/>
      <w:numFmt w:val="bullet"/>
      <w:lvlText w:val=""/>
      <w:lvlJc w:val="left"/>
      <w:pPr>
        <w:tabs>
          <w:tab w:val="num" w:pos="0"/>
        </w:tabs>
        <w:ind w:left="3054" w:hanging="360"/>
      </w:pPr>
      <w:rPr>
        <w:rFonts w:ascii="Symbol" w:hAnsi="Symbol" w:cs="Symbol"/>
      </w:rPr>
    </w:lvl>
    <w:lvl w:ilvl="1">
      <w:start w:val="1"/>
      <w:numFmt w:val="bullet"/>
      <w:lvlText w:val="o"/>
      <w:lvlJc w:val="left"/>
      <w:pPr>
        <w:tabs>
          <w:tab w:val="num" w:pos="0"/>
        </w:tabs>
        <w:ind w:left="3774" w:hanging="360"/>
      </w:pPr>
      <w:rPr>
        <w:rFonts w:ascii="Courier New" w:hAnsi="Courier New" w:cs="Courier New"/>
      </w:rPr>
    </w:lvl>
    <w:lvl w:ilvl="2">
      <w:start w:val="1"/>
      <w:numFmt w:val="bullet"/>
      <w:lvlText w:val=""/>
      <w:lvlJc w:val="left"/>
      <w:pPr>
        <w:tabs>
          <w:tab w:val="num" w:pos="0"/>
        </w:tabs>
        <w:ind w:left="4494" w:hanging="360"/>
      </w:pPr>
      <w:rPr>
        <w:rFonts w:ascii="Wingdings" w:hAnsi="Wingdings" w:cs="Wingdings"/>
      </w:rPr>
    </w:lvl>
    <w:lvl w:ilvl="3">
      <w:start w:val="1"/>
      <w:numFmt w:val="bullet"/>
      <w:lvlText w:val=""/>
      <w:lvlJc w:val="left"/>
      <w:pPr>
        <w:tabs>
          <w:tab w:val="num" w:pos="0"/>
        </w:tabs>
        <w:ind w:left="5214" w:hanging="360"/>
      </w:pPr>
      <w:rPr>
        <w:rFonts w:ascii="Symbol" w:hAnsi="Symbol" w:cs="Symbol"/>
      </w:rPr>
    </w:lvl>
    <w:lvl w:ilvl="4">
      <w:start w:val="1"/>
      <w:numFmt w:val="bullet"/>
      <w:lvlText w:val="o"/>
      <w:lvlJc w:val="left"/>
      <w:pPr>
        <w:tabs>
          <w:tab w:val="num" w:pos="0"/>
        </w:tabs>
        <w:ind w:left="5934" w:hanging="360"/>
      </w:pPr>
      <w:rPr>
        <w:rFonts w:ascii="Courier New" w:hAnsi="Courier New" w:cs="Courier New"/>
      </w:rPr>
    </w:lvl>
    <w:lvl w:ilvl="5">
      <w:start w:val="1"/>
      <w:numFmt w:val="bullet"/>
      <w:lvlText w:val=""/>
      <w:lvlJc w:val="left"/>
      <w:pPr>
        <w:tabs>
          <w:tab w:val="num" w:pos="0"/>
        </w:tabs>
        <w:ind w:left="6654" w:hanging="360"/>
      </w:pPr>
      <w:rPr>
        <w:rFonts w:ascii="Wingdings" w:hAnsi="Wingdings" w:cs="Wingdings"/>
      </w:rPr>
    </w:lvl>
    <w:lvl w:ilvl="6">
      <w:start w:val="1"/>
      <w:numFmt w:val="bullet"/>
      <w:lvlText w:val=""/>
      <w:lvlJc w:val="left"/>
      <w:pPr>
        <w:tabs>
          <w:tab w:val="num" w:pos="0"/>
        </w:tabs>
        <w:ind w:left="7374" w:hanging="360"/>
      </w:pPr>
      <w:rPr>
        <w:rFonts w:ascii="Symbol" w:hAnsi="Symbol" w:cs="Symbol"/>
      </w:rPr>
    </w:lvl>
    <w:lvl w:ilvl="7">
      <w:start w:val="1"/>
      <w:numFmt w:val="bullet"/>
      <w:lvlText w:val="o"/>
      <w:lvlJc w:val="left"/>
      <w:pPr>
        <w:tabs>
          <w:tab w:val="num" w:pos="0"/>
        </w:tabs>
        <w:ind w:left="8094" w:hanging="360"/>
      </w:pPr>
      <w:rPr>
        <w:rFonts w:ascii="Courier New" w:hAnsi="Courier New" w:cs="Courier New"/>
      </w:rPr>
    </w:lvl>
    <w:lvl w:ilvl="8">
      <w:start w:val="1"/>
      <w:numFmt w:val="bullet"/>
      <w:lvlText w:val=""/>
      <w:lvlJc w:val="left"/>
      <w:pPr>
        <w:tabs>
          <w:tab w:val="num" w:pos="0"/>
        </w:tabs>
        <w:ind w:left="8814" w:hanging="360"/>
      </w:pPr>
      <w:rPr>
        <w:rFonts w:ascii="Wingdings" w:hAnsi="Wingdings" w:cs="Wingdings"/>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9">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9"/>
    <w:multiLevelType w:val="multilevel"/>
    <w:tmpl w:val="00000009"/>
    <w:name w:val="WW8Num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nsid w:val="0000000A"/>
    <w:multiLevelType w:val="multilevel"/>
    <w:tmpl w:val="0000000A"/>
    <w:name w:val="WW8Num10"/>
    <w:lvl w:ilvl="0">
      <w:start w:val="1"/>
      <w:numFmt w:val="bullet"/>
      <w:lvlText w:val=""/>
      <w:lvlJc w:val="left"/>
      <w:pPr>
        <w:tabs>
          <w:tab w:val="num" w:pos="1004"/>
        </w:tabs>
        <w:ind w:left="1004" w:hanging="360"/>
      </w:pPr>
      <w:rPr>
        <w:rFonts w:ascii="Symbol" w:hAnsi="Symbol" w:cs="Symbol"/>
        <w:sz w:val="20"/>
      </w:rPr>
    </w:lvl>
    <w:lvl w:ilvl="1">
      <w:start w:val="1"/>
      <w:numFmt w:val="bullet"/>
      <w:lvlText w:val=""/>
      <w:lvlJc w:val="left"/>
      <w:pPr>
        <w:tabs>
          <w:tab w:val="num" w:pos="1724"/>
        </w:tabs>
        <w:ind w:left="1724" w:hanging="360"/>
      </w:pPr>
      <w:rPr>
        <w:rFonts w:ascii="Symbol" w:hAnsi="Symbol" w:cs="Symbol"/>
        <w:sz w:val="20"/>
      </w:rPr>
    </w:lvl>
    <w:lvl w:ilvl="2">
      <w:start w:val="1"/>
      <w:numFmt w:val="bullet"/>
      <w:lvlText w:val=""/>
      <w:lvlJc w:val="left"/>
      <w:pPr>
        <w:tabs>
          <w:tab w:val="num" w:pos="2444"/>
        </w:tabs>
        <w:ind w:left="2444" w:hanging="360"/>
      </w:pPr>
      <w:rPr>
        <w:rFonts w:ascii="Symbol" w:hAnsi="Symbol" w:cs="Symbol"/>
        <w:sz w:val="20"/>
      </w:rPr>
    </w:lvl>
    <w:lvl w:ilvl="3">
      <w:start w:val="1"/>
      <w:numFmt w:val="bullet"/>
      <w:lvlText w:val=""/>
      <w:lvlJc w:val="left"/>
      <w:pPr>
        <w:tabs>
          <w:tab w:val="num" w:pos="3164"/>
        </w:tabs>
        <w:ind w:left="3164" w:hanging="360"/>
      </w:pPr>
      <w:rPr>
        <w:rFonts w:ascii="Symbol" w:hAnsi="Symbol" w:cs="Symbol"/>
        <w:sz w:val="20"/>
      </w:rPr>
    </w:lvl>
    <w:lvl w:ilvl="4">
      <w:start w:val="1"/>
      <w:numFmt w:val="bullet"/>
      <w:lvlText w:val=""/>
      <w:lvlJc w:val="left"/>
      <w:pPr>
        <w:tabs>
          <w:tab w:val="num" w:pos="3884"/>
        </w:tabs>
        <w:ind w:left="3884" w:hanging="360"/>
      </w:pPr>
      <w:rPr>
        <w:rFonts w:ascii="Symbol" w:hAnsi="Symbol" w:cs="Symbol"/>
        <w:sz w:val="20"/>
      </w:rPr>
    </w:lvl>
    <w:lvl w:ilvl="5">
      <w:start w:val="1"/>
      <w:numFmt w:val="bullet"/>
      <w:lvlText w:val=""/>
      <w:lvlJc w:val="left"/>
      <w:pPr>
        <w:tabs>
          <w:tab w:val="num" w:pos="4604"/>
        </w:tabs>
        <w:ind w:left="4604" w:hanging="360"/>
      </w:pPr>
      <w:rPr>
        <w:rFonts w:ascii="Symbol" w:hAnsi="Symbol" w:cs="Symbol"/>
        <w:sz w:val="20"/>
      </w:rPr>
    </w:lvl>
    <w:lvl w:ilvl="6">
      <w:start w:val="1"/>
      <w:numFmt w:val="bullet"/>
      <w:lvlText w:val=""/>
      <w:lvlJc w:val="left"/>
      <w:pPr>
        <w:tabs>
          <w:tab w:val="num" w:pos="5324"/>
        </w:tabs>
        <w:ind w:left="5324" w:hanging="360"/>
      </w:pPr>
      <w:rPr>
        <w:rFonts w:ascii="Symbol" w:hAnsi="Symbol" w:cs="Symbol"/>
        <w:sz w:val="20"/>
      </w:rPr>
    </w:lvl>
    <w:lvl w:ilvl="7">
      <w:start w:val="1"/>
      <w:numFmt w:val="bullet"/>
      <w:lvlText w:val=""/>
      <w:lvlJc w:val="left"/>
      <w:pPr>
        <w:tabs>
          <w:tab w:val="num" w:pos="6044"/>
        </w:tabs>
        <w:ind w:left="6044" w:hanging="360"/>
      </w:pPr>
      <w:rPr>
        <w:rFonts w:ascii="Symbol" w:hAnsi="Symbol" w:cs="Symbol"/>
        <w:sz w:val="20"/>
      </w:rPr>
    </w:lvl>
    <w:lvl w:ilvl="8">
      <w:start w:val="1"/>
      <w:numFmt w:val="bullet"/>
      <w:lvlText w:val=""/>
      <w:lvlJc w:val="left"/>
      <w:pPr>
        <w:tabs>
          <w:tab w:val="num" w:pos="6764"/>
        </w:tabs>
        <w:ind w:left="6764" w:hanging="360"/>
      </w:pPr>
      <w:rPr>
        <w:rFonts w:ascii="Symbol" w:hAnsi="Symbol" w:cs="Symbol"/>
        <w:sz w:val="20"/>
      </w:rPr>
    </w:lvl>
  </w:abstractNum>
  <w:abstractNum w:abstractNumId="12">
    <w:nsid w:val="0000000B"/>
    <w:multiLevelType w:val="multilevel"/>
    <w:tmpl w:val="0000000B"/>
    <w:name w:val="WW8Num11"/>
    <w:lvl w:ilvl="0">
      <w:start w:val="1"/>
      <w:numFmt w:val="bullet"/>
      <w:lvlText w:val=""/>
      <w:lvlJc w:val="left"/>
      <w:pPr>
        <w:tabs>
          <w:tab w:val="num" w:pos="1287"/>
        </w:tabs>
        <w:ind w:left="1287" w:hanging="360"/>
      </w:pPr>
      <w:rPr>
        <w:rFonts w:ascii="Symbol" w:hAnsi="Symbol" w:cs="Symbol"/>
        <w:sz w:val="20"/>
      </w:rPr>
    </w:lvl>
    <w:lvl w:ilvl="1">
      <w:start w:val="1"/>
      <w:numFmt w:val="bullet"/>
      <w:lvlText w:val=""/>
      <w:lvlJc w:val="left"/>
      <w:pPr>
        <w:tabs>
          <w:tab w:val="num" w:pos="2007"/>
        </w:tabs>
        <w:ind w:left="2007" w:hanging="360"/>
      </w:pPr>
      <w:rPr>
        <w:rFonts w:ascii="Symbol" w:hAnsi="Symbol" w:cs="Symbol"/>
        <w:sz w:val="20"/>
      </w:rPr>
    </w:lvl>
    <w:lvl w:ilvl="2">
      <w:start w:val="1"/>
      <w:numFmt w:val="bullet"/>
      <w:lvlText w:val=""/>
      <w:lvlJc w:val="left"/>
      <w:pPr>
        <w:tabs>
          <w:tab w:val="num" w:pos="2727"/>
        </w:tabs>
        <w:ind w:left="2727" w:hanging="360"/>
      </w:pPr>
      <w:rPr>
        <w:rFonts w:ascii="Symbol" w:hAnsi="Symbol" w:cs="Symbol"/>
        <w:sz w:val="20"/>
      </w:rPr>
    </w:lvl>
    <w:lvl w:ilvl="3">
      <w:start w:val="1"/>
      <w:numFmt w:val="bullet"/>
      <w:lvlText w:val=""/>
      <w:lvlJc w:val="left"/>
      <w:pPr>
        <w:tabs>
          <w:tab w:val="num" w:pos="3447"/>
        </w:tabs>
        <w:ind w:left="3447" w:hanging="360"/>
      </w:pPr>
      <w:rPr>
        <w:rFonts w:ascii="Symbol" w:hAnsi="Symbol" w:cs="Symbol"/>
        <w:sz w:val="20"/>
      </w:rPr>
    </w:lvl>
    <w:lvl w:ilvl="4">
      <w:start w:val="1"/>
      <w:numFmt w:val="bullet"/>
      <w:lvlText w:val=""/>
      <w:lvlJc w:val="left"/>
      <w:pPr>
        <w:tabs>
          <w:tab w:val="num" w:pos="4167"/>
        </w:tabs>
        <w:ind w:left="4167" w:hanging="360"/>
      </w:pPr>
      <w:rPr>
        <w:rFonts w:ascii="Symbol" w:hAnsi="Symbol" w:cs="Symbol"/>
        <w:sz w:val="20"/>
      </w:rPr>
    </w:lvl>
    <w:lvl w:ilvl="5">
      <w:start w:val="1"/>
      <w:numFmt w:val="bullet"/>
      <w:lvlText w:val=""/>
      <w:lvlJc w:val="left"/>
      <w:pPr>
        <w:tabs>
          <w:tab w:val="num" w:pos="4887"/>
        </w:tabs>
        <w:ind w:left="4887" w:hanging="360"/>
      </w:pPr>
      <w:rPr>
        <w:rFonts w:ascii="Symbol" w:hAnsi="Symbol" w:cs="Symbol"/>
        <w:sz w:val="20"/>
      </w:rPr>
    </w:lvl>
    <w:lvl w:ilvl="6">
      <w:start w:val="1"/>
      <w:numFmt w:val="bullet"/>
      <w:lvlText w:val=""/>
      <w:lvlJc w:val="left"/>
      <w:pPr>
        <w:tabs>
          <w:tab w:val="num" w:pos="5607"/>
        </w:tabs>
        <w:ind w:left="5607" w:hanging="360"/>
      </w:pPr>
      <w:rPr>
        <w:rFonts w:ascii="Symbol" w:hAnsi="Symbol" w:cs="Symbol"/>
        <w:sz w:val="20"/>
      </w:rPr>
    </w:lvl>
    <w:lvl w:ilvl="7">
      <w:start w:val="1"/>
      <w:numFmt w:val="bullet"/>
      <w:lvlText w:val=""/>
      <w:lvlJc w:val="left"/>
      <w:pPr>
        <w:tabs>
          <w:tab w:val="num" w:pos="6327"/>
        </w:tabs>
        <w:ind w:left="6327" w:hanging="360"/>
      </w:pPr>
      <w:rPr>
        <w:rFonts w:ascii="Symbol" w:hAnsi="Symbol" w:cs="Symbol"/>
        <w:sz w:val="20"/>
      </w:rPr>
    </w:lvl>
    <w:lvl w:ilvl="8">
      <w:start w:val="1"/>
      <w:numFmt w:val="bullet"/>
      <w:lvlText w:val=""/>
      <w:lvlJc w:val="left"/>
      <w:pPr>
        <w:tabs>
          <w:tab w:val="num" w:pos="7047"/>
        </w:tabs>
        <w:ind w:left="7047" w:hanging="360"/>
      </w:pPr>
      <w:rPr>
        <w:rFonts w:ascii="Symbol" w:hAnsi="Symbol" w:cs="Symbol"/>
        <w:sz w:val="20"/>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4">
    <w:nsid w:val="0000000D"/>
    <w:multiLevelType w:val="multilevel"/>
    <w:tmpl w:val="0000000D"/>
    <w:name w:val="WW8Num13"/>
    <w:lvl w:ilvl="0">
      <w:start w:val="1"/>
      <w:numFmt w:val="bullet"/>
      <w:lvlText w:val="-"/>
      <w:lvlJc w:val="left"/>
      <w:pPr>
        <w:tabs>
          <w:tab w:val="num" w:pos="-76"/>
        </w:tabs>
        <w:ind w:left="644"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E"/>
    <w:multiLevelType w:val="multilevel"/>
    <w:tmpl w:val="0000000E"/>
    <w:name w:val="WW8Num14"/>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16">
    <w:nsid w:val="0000000F"/>
    <w:multiLevelType w:val="multilevel"/>
    <w:tmpl w:val="0000000F"/>
    <w:name w:val="WW8Num15"/>
    <w:lvl w:ilvl="0">
      <w:start w:val="1"/>
      <w:numFmt w:val="bullet"/>
      <w:lvlText w:val="−"/>
      <w:lvlJc w:val="left"/>
      <w:pPr>
        <w:tabs>
          <w:tab w:val="num" w:pos="0"/>
        </w:tabs>
        <w:ind w:left="1068" w:hanging="360"/>
      </w:pPr>
      <w:rPr>
        <w:rFonts w:ascii="Courier New" w:hAnsi="Courier New" w:cs="Courier New"/>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7">
    <w:nsid w:val="00000017"/>
    <w:multiLevelType w:val="multilevel"/>
    <w:tmpl w:val="00000017"/>
    <w:name w:val="WW8Num2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Times New Roman"/>
        <w:sz w:val="24"/>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sz w:val="2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sz w:val="20"/>
      </w:rPr>
    </w:lvl>
    <w:lvl w:ilvl="8">
      <w:start w:val="1"/>
      <w:numFmt w:val="bullet"/>
      <w:lvlText w:val=""/>
      <w:lvlJc w:val="left"/>
      <w:pPr>
        <w:tabs>
          <w:tab w:val="num" w:pos="0"/>
        </w:tabs>
        <w:ind w:left="7189" w:hanging="360"/>
      </w:pPr>
      <w:rPr>
        <w:rFonts w:ascii="Wingdings" w:hAnsi="Wingdings" w:cs="Wingdings"/>
      </w:rPr>
    </w:lvl>
  </w:abstractNum>
  <w:abstractNum w:abstractNumId="18">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0000002F"/>
    <w:multiLevelType w:val="multilevel"/>
    <w:tmpl w:val="0000002F"/>
    <w:name w:val="WW8Num47"/>
    <w:lvl w:ilvl="0">
      <w:start w:val="1"/>
      <w:numFmt w:val="bullet"/>
      <w:lvlText w:val="-"/>
      <w:lvlJc w:val="left"/>
      <w:pPr>
        <w:tabs>
          <w:tab w:val="num" w:pos="0"/>
        </w:tabs>
        <w:ind w:left="720" w:hanging="360"/>
      </w:pPr>
      <w:rPr>
        <w:rFonts w:ascii="Times New Roman" w:hAnsi="Times New Roman" w:cs="Courier New"/>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30"/>
    <w:multiLevelType w:val="multilevel"/>
    <w:tmpl w:val="00000030"/>
    <w:name w:val="WW8Num4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nsid w:val="00000036"/>
    <w:multiLevelType w:val="multilevel"/>
    <w:tmpl w:val="00000036"/>
    <w:name w:val="WW8Num54"/>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3">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4D"/>
    <w:multiLevelType w:val="multilevel"/>
    <w:tmpl w:val="0000004D"/>
    <w:name w:val="WW8Num77"/>
    <w:lvl w:ilvl="0">
      <w:start w:val="1"/>
      <w:numFmt w:val="decimal"/>
      <w:lvlText w:val="%1."/>
      <w:lvlJc w:val="left"/>
      <w:pPr>
        <w:tabs>
          <w:tab w:val="num" w:pos="0"/>
        </w:tabs>
        <w:ind w:left="1698" w:hanging="705"/>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4E"/>
    <w:multiLevelType w:val="multilevel"/>
    <w:tmpl w:val="0000004E"/>
    <w:name w:val="WW8Num78"/>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26">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7">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3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7CC4025"/>
    <w:multiLevelType w:val="multilevel"/>
    <w:tmpl w:val="C6623B9E"/>
    <w:lvl w:ilvl="0">
      <w:start w:val="1"/>
      <w:numFmt w:val="decimal"/>
      <w:pStyle w:val="S1"/>
      <w:lvlText w:val="%1."/>
      <w:lvlJc w:val="left"/>
      <w:pPr>
        <w:ind w:left="360" w:hanging="360"/>
      </w:pPr>
    </w:lvl>
    <w:lvl w:ilvl="1">
      <w:start w:val="1"/>
      <w:numFmt w:val="decimal"/>
      <w:pStyle w:val="S2"/>
      <w:lvlText w:val="%1.%2."/>
      <w:lvlJc w:val="left"/>
      <w:pPr>
        <w:ind w:left="792" w:hanging="432"/>
      </w:pPr>
    </w:lvl>
    <w:lvl w:ilvl="2">
      <w:start w:val="1"/>
      <w:numFmt w:val="decimal"/>
      <w:pStyle w:val="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91179FB"/>
    <w:multiLevelType w:val="hybridMultilevel"/>
    <w:tmpl w:val="B09A8C2E"/>
    <w:lvl w:ilvl="0" w:tplc="386A9C5E">
      <w:start w:val="1"/>
      <w:numFmt w:val="decimal"/>
      <w:pStyle w:val="10"/>
      <w:lvlText w:val="%1"/>
      <w:lvlJc w:val="left"/>
      <w:pPr>
        <w:ind w:left="720" w:hanging="360"/>
      </w:pPr>
      <w:rPr>
        <w:rFonts w:cs="Times New Roman" w:hint="default"/>
      </w:rPr>
    </w:lvl>
    <w:lvl w:ilvl="1" w:tplc="484875F2" w:tentative="1">
      <w:start w:val="1"/>
      <w:numFmt w:val="lowerLetter"/>
      <w:lvlText w:val="%2."/>
      <w:lvlJc w:val="left"/>
      <w:pPr>
        <w:ind w:left="1440" w:hanging="360"/>
      </w:pPr>
      <w:rPr>
        <w:rFonts w:cs="Times New Roman"/>
      </w:rPr>
    </w:lvl>
    <w:lvl w:ilvl="2" w:tplc="3F9CC832" w:tentative="1">
      <w:start w:val="1"/>
      <w:numFmt w:val="lowerRoman"/>
      <w:lvlText w:val="%3."/>
      <w:lvlJc w:val="right"/>
      <w:pPr>
        <w:ind w:left="2160" w:hanging="180"/>
      </w:pPr>
      <w:rPr>
        <w:rFonts w:cs="Times New Roman"/>
      </w:rPr>
    </w:lvl>
    <w:lvl w:ilvl="3" w:tplc="CE2ACB2A" w:tentative="1">
      <w:start w:val="1"/>
      <w:numFmt w:val="decimal"/>
      <w:lvlText w:val="%4."/>
      <w:lvlJc w:val="left"/>
      <w:pPr>
        <w:ind w:left="2880" w:hanging="360"/>
      </w:pPr>
      <w:rPr>
        <w:rFonts w:cs="Times New Roman"/>
      </w:rPr>
    </w:lvl>
    <w:lvl w:ilvl="4" w:tplc="A7B0BC88" w:tentative="1">
      <w:start w:val="1"/>
      <w:numFmt w:val="lowerLetter"/>
      <w:lvlText w:val="%5."/>
      <w:lvlJc w:val="left"/>
      <w:pPr>
        <w:ind w:left="3600" w:hanging="360"/>
      </w:pPr>
      <w:rPr>
        <w:rFonts w:cs="Times New Roman"/>
      </w:rPr>
    </w:lvl>
    <w:lvl w:ilvl="5" w:tplc="3F3C7622" w:tentative="1">
      <w:start w:val="1"/>
      <w:numFmt w:val="lowerRoman"/>
      <w:lvlText w:val="%6."/>
      <w:lvlJc w:val="right"/>
      <w:pPr>
        <w:ind w:left="4320" w:hanging="180"/>
      </w:pPr>
      <w:rPr>
        <w:rFonts w:cs="Times New Roman"/>
      </w:rPr>
    </w:lvl>
    <w:lvl w:ilvl="6" w:tplc="60F630BE" w:tentative="1">
      <w:start w:val="1"/>
      <w:numFmt w:val="decimal"/>
      <w:lvlText w:val="%7."/>
      <w:lvlJc w:val="left"/>
      <w:pPr>
        <w:ind w:left="5040" w:hanging="360"/>
      </w:pPr>
      <w:rPr>
        <w:rFonts w:cs="Times New Roman"/>
      </w:rPr>
    </w:lvl>
    <w:lvl w:ilvl="7" w:tplc="5470A3F2" w:tentative="1">
      <w:start w:val="1"/>
      <w:numFmt w:val="lowerLetter"/>
      <w:lvlText w:val="%8."/>
      <w:lvlJc w:val="left"/>
      <w:pPr>
        <w:ind w:left="5760" w:hanging="360"/>
      </w:pPr>
      <w:rPr>
        <w:rFonts w:cs="Times New Roman"/>
      </w:rPr>
    </w:lvl>
    <w:lvl w:ilvl="8" w:tplc="14BCF2C2" w:tentative="1">
      <w:start w:val="1"/>
      <w:numFmt w:val="lowerRoman"/>
      <w:lvlText w:val="%9."/>
      <w:lvlJc w:val="right"/>
      <w:pPr>
        <w:ind w:left="6480" w:hanging="180"/>
      </w:pPr>
      <w:rPr>
        <w:rFonts w:cs="Times New Roman"/>
      </w:rPr>
    </w:lvl>
  </w:abstractNum>
  <w:abstractNum w:abstractNumId="3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0B781B0D"/>
    <w:multiLevelType w:val="hybridMultilevel"/>
    <w:tmpl w:val="6C160874"/>
    <w:lvl w:ilvl="0" w:tplc="E0C43902">
      <w:numFmt w:val="bullet"/>
      <w:pStyle w:val="a2"/>
      <w:lvlText w:val="-"/>
      <w:lvlJc w:val="left"/>
      <w:pPr>
        <w:ind w:left="1069" w:hanging="360"/>
      </w:pPr>
      <w:rPr>
        <w:rFonts w:ascii="Times New Roman" w:eastAsia="Times New Roman" w:hAnsi="Times New Roman" w:hint="default"/>
      </w:rPr>
    </w:lvl>
    <w:lvl w:ilvl="1" w:tplc="4D4A9E94" w:tentative="1">
      <w:start w:val="1"/>
      <w:numFmt w:val="bullet"/>
      <w:lvlText w:val="o"/>
      <w:lvlJc w:val="left"/>
      <w:pPr>
        <w:ind w:left="1789" w:hanging="360"/>
      </w:pPr>
      <w:rPr>
        <w:rFonts w:ascii="Courier New" w:hAnsi="Courier New" w:hint="default"/>
      </w:rPr>
    </w:lvl>
    <w:lvl w:ilvl="2" w:tplc="2E6C29D4" w:tentative="1">
      <w:start w:val="1"/>
      <w:numFmt w:val="bullet"/>
      <w:lvlText w:val=""/>
      <w:lvlJc w:val="left"/>
      <w:pPr>
        <w:ind w:left="2509" w:hanging="360"/>
      </w:pPr>
      <w:rPr>
        <w:rFonts w:ascii="Wingdings" w:hAnsi="Wingdings" w:hint="default"/>
      </w:rPr>
    </w:lvl>
    <w:lvl w:ilvl="3" w:tplc="19BCC1D6" w:tentative="1">
      <w:start w:val="1"/>
      <w:numFmt w:val="bullet"/>
      <w:lvlText w:val=""/>
      <w:lvlJc w:val="left"/>
      <w:pPr>
        <w:ind w:left="3229" w:hanging="360"/>
      </w:pPr>
      <w:rPr>
        <w:rFonts w:ascii="Symbol" w:hAnsi="Symbol" w:hint="default"/>
      </w:rPr>
    </w:lvl>
    <w:lvl w:ilvl="4" w:tplc="C2A6F786" w:tentative="1">
      <w:start w:val="1"/>
      <w:numFmt w:val="bullet"/>
      <w:lvlText w:val="o"/>
      <w:lvlJc w:val="left"/>
      <w:pPr>
        <w:ind w:left="3949" w:hanging="360"/>
      </w:pPr>
      <w:rPr>
        <w:rFonts w:ascii="Courier New" w:hAnsi="Courier New" w:hint="default"/>
      </w:rPr>
    </w:lvl>
    <w:lvl w:ilvl="5" w:tplc="7A2EDC98" w:tentative="1">
      <w:start w:val="1"/>
      <w:numFmt w:val="bullet"/>
      <w:lvlText w:val=""/>
      <w:lvlJc w:val="left"/>
      <w:pPr>
        <w:ind w:left="4669" w:hanging="360"/>
      </w:pPr>
      <w:rPr>
        <w:rFonts w:ascii="Wingdings" w:hAnsi="Wingdings" w:hint="default"/>
      </w:rPr>
    </w:lvl>
    <w:lvl w:ilvl="6" w:tplc="5BF421EE" w:tentative="1">
      <w:start w:val="1"/>
      <w:numFmt w:val="bullet"/>
      <w:lvlText w:val=""/>
      <w:lvlJc w:val="left"/>
      <w:pPr>
        <w:ind w:left="5389" w:hanging="360"/>
      </w:pPr>
      <w:rPr>
        <w:rFonts w:ascii="Symbol" w:hAnsi="Symbol" w:hint="default"/>
      </w:rPr>
    </w:lvl>
    <w:lvl w:ilvl="7" w:tplc="038ED608" w:tentative="1">
      <w:start w:val="1"/>
      <w:numFmt w:val="bullet"/>
      <w:lvlText w:val="o"/>
      <w:lvlJc w:val="left"/>
      <w:pPr>
        <w:ind w:left="6109" w:hanging="360"/>
      </w:pPr>
      <w:rPr>
        <w:rFonts w:ascii="Courier New" w:hAnsi="Courier New" w:hint="default"/>
      </w:rPr>
    </w:lvl>
    <w:lvl w:ilvl="8" w:tplc="871A7172" w:tentative="1">
      <w:start w:val="1"/>
      <w:numFmt w:val="bullet"/>
      <w:lvlText w:val=""/>
      <w:lvlJc w:val="left"/>
      <w:pPr>
        <w:ind w:left="6829" w:hanging="360"/>
      </w:pPr>
      <w:rPr>
        <w:rFonts w:ascii="Wingdings" w:hAnsi="Wingdings" w:hint="default"/>
      </w:rPr>
    </w:lvl>
  </w:abstractNum>
  <w:abstractNum w:abstractNumId="35">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8">
    <w:nsid w:val="0EC955D8"/>
    <w:multiLevelType w:val="multilevel"/>
    <w:tmpl w:val="FC6C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110C378E"/>
    <w:multiLevelType w:val="hybridMultilevel"/>
    <w:tmpl w:val="40F8E0AA"/>
    <w:lvl w:ilvl="0" w:tplc="D2246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42">
    <w:nsid w:val="138D312C"/>
    <w:multiLevelType w:val="multilevel"/>
    <w:tmpl w:val="4470C7A2"/>
    <w:lvl w:ilvl="0">
      <w:start w:val="1"/>
      <w:numFmt w:val="decimal"/>
      <w:pStyle w:val="12"/>
      <w:lvlText w:val="%1."/>
      <w:lvlJc w:val="left"/>
      <w:pPr>
        <w:tabs>
          <w:tab w:val="num" w:pos="567"/>
        </w:tabs>
        <w:ind w:left="567" w:hanging="567"/>
      </w:pPr>
      <w:rPr>
        <w:rFonts w:ascii="Arial Narrow" w:hAnsi="Arial Narrow" w:hint="default"/>
        <w:b/>
        <w:i w:val="0"/>
        <w:caps/>
        <w:strike w:val="0"/>
        <w:dstrike w:val="0"/>
        <w:outline w:val="0"/>
        <w:shadow w:val="0"/>
        <w:emboss w:val="0"/>
        <w:imprint w:val="0"/>
        <w:vanish w:val="0"/>
        <w:kern w:val="0"/>
        <w:sz w:val="32"/>
        <w:szCs w:val="32"/>
        <w:vertAlign w:val="baseline"/>
      </w:rPr>
    </w:lvl>
    <w:lvl w:ilvl="1">
      <w:start w:val="1"/>
      <w:numFmt w:val="decimal"/>
      <w:pStyle w:val="20"/>
      <w:lvlText w:val="%1.%2."/>
      <w:lvlJc w:val="left"/>
      <w:pPr>
        <w:tabs>
          <w:tab w:val="num" w:pos="1106"/>
        </w:tabs>
        <w:ind w:left="1106" w:hanging="680"/>
      </w:pPr>
      <w:rPr>
        <w:rFonts w:ascii="Arial Narrow" w:hAnsi="Arial Narrow" w:hint="default"/>
        <w:b/>
        <w:i w:val="0"/>
        <w:caps w:val="0"/>
        <w:strike w:val="0"/>
        <w:dstrike w:val="0"/>
        <w:outline w:val="0"/>
        <w:shadow w:val="0"/>
        <w:emboss w:val="0"/>
        <w:imprint w:val="0"/>
        <w:vanish w:val="0"/>
        <w:sz w:val="32"/>
        <w:szCs w:val="32"/>
        <w:vertAlign w:val="baseline"/>
      </w:rPr>
    </w:lvl>
    <w:lvl w:ilvl="2">
      <w:start w:val="1"/>
      <w:numFmt w:val="decimal"/>
      <w:pStyle w:val="30"/>
      <w:lvlText w:val="%1.%2.%3."/>
      <w:lvlJc w:val="left"/>
      <w:pPr>
        <w:tabs>
          <w:tab w:val="num" w:pos="794"/>
        </w:tabs>
        <w:ind w:left="794" w:hanging="794"/>
      </w:pPr>
      <w:rPr>
        <w:rFonts w:ascii="Arial Narrow" w:hAnsi="Arial Narrow" w:hint="default"/>
        <w:b/>
        <w:i w:val="0"/>
        <w:caps w:val="0"/>
        <w:strike w:val="0"/>
        <w:dstrike w:val="0"/>
        <w:outline w:val="0"/>
        <w:shadow w:val="0"/>
        <w:emboss w:val="0"/>
        <w:imprint w:val="0"/>
        <w:vanish w:val="0"/>
        <w:sz w:val="28"/>
        <w:szCs w:val="28"/>
        <w:vertAlign w:val="baseline"/>
      </w:rPr>
    </w:lvl>
    <w:lvl w:ilvl="3">
      <w:start w:val="1"/>
      <w:numFmt w:val="decimal"/>
      <w:pStyle w:val="40"/>
      <w:lvlText w:val="%1.%2.%3.%4."/>
      <w:lvlJc w:val="left"/>
      <w:pPr>
        <w:tabs>
          <w:tab w:val="num" w:pos="1588"/>
        </w:tabs>
        <w:ind w:left="1588" w:hanging="1588"/>
      </w:pPr>
      <w:rPr>
        <w:rFonts w:ascii="Arial Narrow" w:hAnsi="Arial Narrow" w:hint="default"/>
        <w:b w:val="0"/>
        <w:i w:val="0"/>
        <w:caps w:val="0"/>
        <w:strike w:val="0"/>
        <w:dstrike w:val="0"/>
        <w:outline w:val="0"/>
        <w:shadow w:val="0"/>
        <w:emboss w:val="0"/>
        <w:imprint w:val="0"/>
        <w:vanish w:val="0"/>
        <w:color w:val="auto"/>
        <w:sz w:val="28"/>
        <w:szCs w:val="28"/>
        <w:u w:val="none"/>
        <w:vertAlign w:val="baseline"/>
      </w:rPr>
    </w:lvl>
    <w:lvl w:ilvl="4">
      <w:start w:val="1"/>
      <w:numFmt w:val="decimal"/>
      <w:lvlRestart w:val="1"/>
      <w:pStyle w:val="a4"/>
      <w:lvlText w:val="Рис. %1.%5."/>
      <w:lvlJc w:val="left"/>
      <w:pPr>
        <w:tabs>
          <w:tab w:val="num" w:pos="567"/>
        </w:tabs>
        <w:ind w:left="567" w:hanging="567"/>
      </w:pPr>
      <w:rPr>
        <w:rFonts w:ascii="Arial Narrow" w:hAnsi="Arial Narrow" w:hint="default"/>
        <w:b w:val="0"/>
        <w:i w:val="0"/>
        <w:caps w:val="0"/>
        <w:strike w:val="0"/>
        <w:dstrike w:val="0"/>
        <w:outline w:val="0"/>
        <w:shadow w:val="0"/>
        <w:emboss w:val="0"/>
        <w:imprint w:val="0"/>
        <w:vanish w:val="0"/>
        <w:sz w:val="28"/>
        <w:szCs w:val="28"/>
        <w:vertAlign w:val="baseline"/>
      </w:rPr>
    </w:lvl>
    <w:lvl w:ilvl="5">
      <w:start w:val="1"/>
      <w:numFmt w:val="decimal"/>
      <w:lvlRestart w:val="1"/>
      <w:pStyle w:val="a5"/>
      <w:lvlText w:val="Табл. %1.%6."/>
      <w:lvlJc w:val="left"/>
      <w:pPr>
        <w:tabs>
          <w:tab w:val="num" w:pos="1277"/>
        </w:tabs>
        <w:ind w:left="1277" w:hanging="567"/>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89A795C"/>
    <w:multiLevelType w:val="multilevel"/>
    <w:tmpl w:val="3D429C00"/>
    <w:lvl w:ilvl="0">
      <w:start w:val="1"/>
      <w:numFmt w:val="russianLower"/>
      <w:pStyle w:val="a6"/>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5">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27261CC7"/>
    <w:multiLevelType w:val="singleLevel"/>
    <w:tmpl w:val="05B4023E"/>
    <w:styleLink w:val="211"/>
    <w:lvl w:ilvl="0">
      <w:start w:val="1"/>
      <w:numFmt w:val="bullet"/>
      <w:pStyle w:val="a7"/>
      <w:lvlText w:val=""/>
      <w:lvlJc w:val="left"/>
      <w:pPr>
        <w:tabs>
          <w:tab w:val="num" w:pos="360"/>
        </w:tabs>
        <w:ind w:left="360" w:hanging="360"/>
      </w:pPr>
      <w:rPr>
        <w:rFonts w:ascii="Symbol" w:hAnsi="Symbol" w:hint="default"/>
      </w:rPr>
    </w:lvl>
  </w:abstractNum>
  <w:abstractNum w:abstractNumId="47">
    <w:nsid w:val="290E37BD"/>
    <w:multiLevelType w:val="hybridMultilevel"/>
    <w:tmpl w:val="00DEBAD2"/>
    <w:lvl w:ilvl="0" w:tplc="727683DE">
      <w:start w:val="1"/>
      <w:numFmt w:val="bullet"/>
      <w:pStyle w:val="-"/>
      <w:lvlText w:val=""/>
      <w:lvlJc w:val="left"/>
      <w:pPr>
        <w:ind w:left="1141" w:hanging="360"/>
      </w:pPr>
      <w:rPr>
        <w:rFonts w:ascii="Symbol" w:hAnsi="Symbol" w:hint="default"/>
      </w:rPr>
    </w:lvl>
    <w:lvl w:ilvl="1" w:tplc="5A40C3D2" w:tentative="1">
      <w:start w:val="1"/>
      <w:numFmt w:val="bullet"/>
      <w:lvlText w:val="o"/>
      <w:lvlJc w:val="left"/>
      <w:pPr>
        <w:ind w:left="1861" w:hanging="360"/>
      </w:pPr>
      <w:rPr>
        <w:rFonts w:ascii="Courier New" w:hAnsi="Courier New" w:hint="default"/>
      </w:rPr>
    </w:lvl>
    <w:lvl w:ilvl="2" w:tplc="FF0E6F12" w:tentative="1">
      <w:start w:val="1"/>
      <w:numFmt w:val="bullet"/>
      <w:lvlText w:val=""/>
      <w:lvlJc w:val="left"/>
      <w:pPr>
        <w:ind w:left="2581" w:hanging="360"/>
      </w:pPr>
      <w:rPr>
        <w:rFonts w:ascii="Wingdings" w:hAnsi="Wingdings" w:hint="default"/>
      </w:rPr>
    </w:lvl>
    <w:lvl w:ilvl="3" w:tplc="A5623C50" w:tentative="1">
      <w:start w:val="1"/>
      <w:numFmt w:val="bullet"/>
      <w:lvlText w:val=""/>
      <w:lvlJc w:val="left"/>
      <w:pPr>
        <w:ind w:left="3301" w:hanging="360"/>
      </w:pPr>
      <w:rPr>
        <w:rFonts w:ascii="Symbol" w:hAnsi="Symbol" w:hint="default"/>
      </w:rPr>
    </w:lvl>
    <w:lvl w:ilvl="4" w:tplc="4A60DAEE" w:tentative="1">
      <w:start w:val="1"/>
      <w:numFmt w:val="bullet"/>
      <w:lvlText w:val="o"/>
      <w:lvlJc w:val="left"/>
      <w:pPr>
        <w:ind w:left="4021" w:hanging="360"/>
      </w:pPr>
      <w:rPr>
        <w:rFonts w:ascii="Courier New" w:hAnsi="Courier New" w:hint="default"/>
      </w:rPr>
    </w:lvl>
    <w:lvl w:ilvl="5" w:tplc="62EA07EA" w:tentative="1">
      <w:start w:val="1"/>
      <w:numFmt w:val="bullet"/>
      <w:lvlText w:val=""/>
      <w:lvlJc w:val="left"/>
      <w:pPr>
        <w:ind w:left="4741" w:hanging="360"/>
      </w:pPr>
      <w:rPr>
        <w:rFonts w:ascii="Wingdings" w:hAnsi="Wingdings" w:hint="default"/>
      </w:rPr>
    </w:lvl>
    <w:lvl w:ilvl="6" w:tplc="EF2269A8" w:tentative="1">
      <w:start w:val="1"/>
      <w:numFmt w:val="bullet"/>
      <w:lvlText w:val=""/>
      <w:lvlJc w:val="left"/>
      <w:pPr>
        <w:ind w:left="5461" w:hanging="360"/>
      </w:pPr>
      <w:rPr>
        <w:rFonts w:ascii="Symbol" w:hAnsi="Symbol" w:hint="default"/>
      </w:rPr>
    </w:lvl>
    <w:lvl w:ilvl="7" w:tplc="B1A205DC" w:tentative="1">
      <w:start w:val="1"/>
      <w:numFmt w:val="bullet"/>
      <w:lvlText w:val="o"/>
      <w:lvlJc w:val="left"/>
      <w:pPr>
        <w:ind w:left="6181" w:hanging="360"/>
      </w:pPr>
      <w:rPr>
        <w:rFonts w:ascii="Courier New" w:hAnsi="Courier New" w:hint="default"/>
      </w:rPr>
    </w:lvl>
    <w:lvl w:ilvl="8" w:tplc="012E9EB8" w:tentative="1">
      <w:start w:val="1"/>
      <w:numFmt w:val="bullet"/>
      <w:lvlText w:val=""/>
      <w:lvlJc w:val="left"/>
      <w:pPr>
        <w:ind w:left="6901" w:hanging="360"/>
      </w:pPr>
      <w:rPr>
        <w:rFonts w:ascii="Wingdings" w:hAnsi="Wingdings" w:hint="default"/>
      </w:rPr>
    </w:lvl>
  </w:abstractNum>
  <w:abstractNum w:abstractNumId="48">
    <w:nsid w:val="29875873"/>
    <w:multiLevelType w:val="hybridMultilevel"/>
    <w:tmpl w:val="E092CDA6"/>
    <w:lvl w:ilvl="0" w:tplc="2B6C1C7E">
      <w:start w:val="1"/>
      <w:numFmt w:val="decimal"/>
      <w:pStyle w:val="a8"/>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9">
    <w:nsid w:val="2F6612F8"/>
    <w:multiLevelType w:val="hybridMultilevel"/>
    <w:tmpl w:val="176E148E"/>
    <w:lvl w:ilvl="0" w:tplc="40649AFA">
      <w:start w:val="1"/>
      <w:numFmt w:val="bullet"/>
      <w:pStyle w:val="a9"/>
      <w:lvlText w:val="-"/>
      <w:lvlJc w:val="left"/>
      <w:pPr>
        <w:tabs>
          <w:tab w:val="num" w:pos="1418"/>
        </w:tabs>
        <w:ind w:left="1418" w:hanging="284"/>
      </w:pPr>
      <w:rPr>
        <w:rFonts w:ascii="Arial Narrow" w:hAnsi="Arial Narrow" w:hint="default"/>
        <w:b w:val="0"/>
        <w:i w:val="0"/>
        <w:caps w:val="0"/>
        <w:strike w:val="0"/>
        <w:dstrike w:val="0"/>
        <w:outline w:val="0"/>
        <w:shadow w:val="0"/>
        <w:emboss w:val="0"/>
        <w:imprint w:val="0"/>
        <w:vanish w:val="0"/>
        <w:sz w:val="28"/>
        <w:szCs w:val="28"/>
        <w:vertAlign w:val="baseline"/>
      </w:rPr>
    </w:lvl>
    <w:lvl w:ilvl="1" w:tplc="F2AC54E8" w:tentative="1">
      <w:start w:val="1"/>
      <w:numFmt w:val="bullet"/>
      <w:lvlText w:val="o"/>
      <w:lvlJc w:val="left"/>
      <w:pPr>
        <w:tabs>
          <w:tab w:val="num" w:pos="1440"/>
        </w:tabs>
        <w:ind w:left="1440" w:hanging="360"/>
      </w:pPr>
      <w:rPr>
        <w:rFonts w:ascii="Courier New" w:hAnsi="Courier New" w:cs="Courier New" w:hint="default"/>
      </w:rPr>
    </w:lvl>
    <w:lvl w:ilvl="2" w:tplc="DB4ECB2C" w:tentative="1">
      <w:start w:val="1"/>
      <w:numFmt w:val="bullet"/>
      <w:lvlText w:val=""/>
      <w:lvlJc w:val="left"/>
      <w:pPr>
        <w:tabs>
          <w:tab w:val="num" w:pos="2160"/>
        </w:tabs>
        <w:ind w:left="2160" w:hanging="360"/>
      </w:pPr>
      <w:rPr>
        <w:rFonts w:ascii="Wingdings" w:hAnsi="Wingdings" w:hint="default"/>
      </w:rPr>
    </w:lvl>
    <w:lvl w:ilvl="3" w:tplc="E8D2714C" w:tentative="1">
      <w:start w:val="1"/>
      <w:numFmt w:val="bullet"/>
      <w:lvlText w:val=""/>
      <w:lvlJc w:val="left"/>
      <w:pPr>
        <w:tabs>
          <w:tab w:val="num" w:pos="2880"/>
        </w:tabs>
        <w:ind w:left="2880" w:hanging="360"/>
      </w:pPr>
      <w:rPr>
        <w:rFonts w:ascii="Symbol" w:hAnsi="Symbol" w:hint="default"/>
      </w:rPr>
    </w:lvl>
    <w:lvl w:ilvl="4" w:tplc="039CEA66" w:tentative="1">
      <w:start w:val="1"/>
      <w:numFmt w:val="bullet"/>
      <w:lvlText w:val="o"/>
      <w:lvlJc w:val="left"/>
      <w:pPr>
        <w:tabs>
          <w:tab w:val="num" w:pos="3600"/>
        </w:tabs>
        <w:ind w:left="3600" w:hanging="360"/>
      </w:pPr>
      <w:rPr>
        <w:rFonts w:ascii="Courier New" w:hAnsi="Courier New" w:cs="Courier New" w:hint="default"/>
      </w:rPr>
    </w:lvl>
    <w:lvl w:ilvl="5" w:tplc="C92AF152" w:tentative="1">
      <w:start w:val="1"/>
      <w:numFmt w:val="bullet"/>
      <w:lvlText w:val=""/>
      <w:lvlJc w:val="left"/>
      <w:pPr>
        <w:tabs>
          <w:tab w:val="num" w:pos="4320"/>
        </w:tabs>
        <w:ind w:left="4320" w:hanging="360"/>
      </w:pPr>
      <w:rPr>
        <w:rFonts w:ascii="Wingdings" w:hAnsi="Wingdings" w:hint="default"/>
      </w:rPr>
    </w:lvl>
    <w:lvl w:ilvl="6" w:tplc="5D4465BA" w:tentative="1">
      <w:start w:val="1"/>
      <w:numFmt w:val="bullet"/>
      <w:lvlText w:val=""/>
      <w:lvlJc w:val="left"/>
      <w:pPr>
        <w:tabs>
          <w:tab w:val="num" w:pos="5040"/>
        </w:tabs>
        <w:ind w:left="5040" w:hanging="360"/>
      </w:pPr>
      <w:rPr>
        <w:rFonts w:ascii="Symbol" w:hAnsi="Symbol" w:hint="default"/>
      </w:rPr>
    </w:lvl>
    <w:lvl w:ilvl="7" w:tplc="EBEC3C1C" w:tentative="1">
      <w:start w:val="1"/>
      <w:numFmt w:val="bullet"/>
      <w:lvlText w:val="o"/>
      <w:lvlJc w:val="left"/>
      <w:pPr>
        <w:tabs>
          <w:tab w:val="num" w:pos="5760"/>
        </w:tabs>
        <w:ind w:left="5760" w:hanging="360"/>
      </w:pPr>
      <w:rPr>
        <w:rFonts w:ascii="Courier New" w:hAnsi="Courier New" w:cs="Courier New" w:hint="default"/>
      </w:rPr>
    </w:lvl>
    <w:lvl w:ilvl="8" w:tplc="8458C970" w:tentative="1">
      <w:start w:val="1"/>
      <w:numFmt w:val="bullet"/>
      <w:lvlText w:val=""/>
      <w:lvlJc w:val="left"/>
      <w:pPr>
        <w:tabs>
          <w:tab w:val="num" w:pos="6480"/>
        </w:tabs>
        <w:ind w:left="6480" w:hanging="360"/>
      </w:pPr>
      <w:rPr>
        <w:rFonts w:ascii="Wingdings" w:hAnsi="Wingdings" w:hint="default"/>
      </w:rPr>
    </w:lvl>
  </w:abstractNum>
  <w:abstractNum w:abstractNumId="5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0D7BF9"/>
    <w:multiLevelType w:val="hybridMultilevel"/>
    <w:tmpl w:val="30CEA964"/>
    <w:lvl w:ilvl="0" w:tplc="0419000F">
      <w:start w:val="1"/>
      <w:numFmt w:val="decimal"/>
      <w:pStyle w:val="a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8D20161"/>
    <w:multiLevelType w:val="multilevel"/>
    <w:tmpl w:val="293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BCE7ACE"/>
    <w:multiLevelType w:val="hybridMultilevel"/>
    <w:tmpl w:val="DD9EA0B0"/>
    <w:lvl w:ilvl="0" w:tplc="9A4E1BEC">
      <w:start w:val="1"/>
      <w:numFmt w:val="decimal"/>
      <w:pStyle w:val="ab"/>
      <w:lvlText w:val="Приложение %1."/>
      <w:lvlJc w:val="left"/>
      <w:pPr>
        <w:tabs>
          <w:tab w:val="num" w:pos="7200"/>
        </w:tabs>
        <w:ind w:left="7200" w:hanging="360"/>
      </w:pPr>
      <w:rPr>
        <w:rFonts w:hint="default"/>
        <w:b/>
        <w:sz w:val="24"/>
        <w:szCs w:val="24"/>
      </w:rPr>
    </w:lvl>
    <w:lvl w:ilvl="1" w:tplc="04190003">
      <w:start w:val="1"/>
      <w:numFmt w:val="decimal"/>
      <w:pStyle w:val="ab"/>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6">
    <w:nsid w:val="3CAF49E5"/>
    <w:multiLevelType w:val="hybridMultilevel"/>
    <w:tmpl w:val="B492EB56"/>
    <w:lvl w:ilvl="0" w:tplc="81A06A1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57">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8">
    <w:nsid w:val="42B42AF4"/>
    <w:multiLevelType w:val="hybridMultilevel"/>
    <w:tmpl w:val="10CCC7E2"/>
    <w:lvl w:ilvl="0" w:tplc="8266E2C4">
      <w:start w:val="1"/>
      <w:numFmt w:val="bullet"/>
      <w:pStyle w:val="23"/>
      <w:lvlText w:val=""/>
      <w:lvlJc w:val="left"/>
      <w:pPr>
        <w:ind w:left="720" w:hanging="360"/>
      </w:pPr>
      <w:rPr>
        <w:rFonts w:ascii="Symbol" w:hAnsi="Symbol" w:hint="default"/>
      </w:rPr>
    </w:lvl>
    <w:lvl w:ilvl="1" w:tplc="20C8EE22">
      <w:start w:val="1"/>
      <w:numFmt w:val="bullet"/>
      <w:lvlText w:val="o"/>
      <w:lvlJc w:val="left"/>
      <w:pPr>
        <w:ind w:left="1440" w:hanging="360"/>
      </w:pPr>
      <w:rPr>
        <w:rFonts w:ascii="Courier New" w:hAnsi="Courier New" w:cs="Courier New" w:hint="default"/>
      </w:rPr>
    </w:lvl>
    <w:lvl w:ilvl="2" w:tplc="33BC370E">
      <w:start w:val="1"/>
      <w:numFmt w:val="bullet"/>
      <w:lvlText w:val=""/>
      <w:lvlJc w:val="left"/>
      <w:pPr>
        <w:ind w:left="2160" w:hanging="360"/>
      </w:pPr>
      <w:rPr>
        <w:rFonts w:ascii="Wingdings" w:hAnsi="Wingdings" w:hint="default"/>
      </w:rPr>
    </w:lvl>
    <w:lvl w:ilvl="3" w:tplc="9052011E">
      <w:start w:val="1"/>
      <w:numFmt w:val="bullet"/>
      <w:lvlText w:val=""/>
      <w:lvlJc w:val="left"/>
      <w:pPr>
        <w:ind w:left="2880" w:hanging="360"/>
      </w:pPr>
      <w:rPr>
        <w:rFonts w:ascii="Symbol" w:hAnsi="Symbol" w:hint="default"/>
      </w:rPr>
    </w:lvl>
    <w:lvl w:ilvl="4" w:tplc="54C8CEAE">
      <w:start w:val="1"/>
      <w:numFmt w:val="bullet"/>
      <w:lvlText w:val="o"/>
      <w:lvlJc w:val="left"/>
      <w:pPr>
        <w:ind w:left="3600" w:hanging="360"/>
      </w:pPr>
      <w:rPr>
        <w:rFonts w:ascii="Courier New" w:hAnsi="Courier New" w:cs="Courier New" w:hint="default"/>
      </w:rPr>
    </w:lvl>
    <w:lvl w:ilvl="5" w:tplc="965A6C12">
      <w:start w:val="1"/>
      <w:numFmt w:val="bullet"/>
      <w:lvlText w:val=""/>
      <w:lvlJc w:val="left"/>
      <w:pPr>
        <w:ind w:left="4320" w:hanging="360"/>
      </w:pPr>
      <w:rPr>
        <w:rFonts w:ascii="Wingdings" w:hAnsi="Wingdings" w:hint="default"/>
      </w:rPr>
    </w:lvl>
    <w:lvl w:ilvl="6" w:tplc="5C582718">
      <w:start w:val="1"/>
      <w:numFmt w:val="bullet"/>
      <w:lvlText w:val=""/>
      <w:lvlJc w:val="left"/>
      <w:pPr>
        <w:ind w:left="5040" w:hanging="360"/>
      </w:pPr>
      <w:rPr>
        <w:rFonts w:ascii="Symbol" w:hAnsi="Symbol" w:hint="default"/>
      </w:rPr>
    </w:lvl>
    <w:lvl w:ilvl="7" w:tplc="14F2ED9E">
      <w:start w:val="1"/>
      <w:numFmt w:val="bullet"/>
      <w:lvlText w:val="o"/>
      <w:lvlJc w:val="left"/>
      <w:pPr>
        <w:ind w:left="5760" w:hanging="360"/>
      </w:pPr>
      <w:rPr>
        <w:rFonts w:ascii="Courier New" w:hAnsi="Courier New" w:cs="Courier New" w:hint="default"/>
      </w:rPr>
    </w:lvl>
    <w:lvl w:ilvl="8" w:tplc="7A06A208">
      <w:start w:val="1"/>
      <w:numFmt w:val="bullet"/>
      <w:lvlText w:val=""/>
      <w:lvlJc w:val="left"/>
      <w:pPr>
        <w:ind w:left="6480" w:hanging="360"/>
      </w:pPr>
      <w:rPr>
        <w:rFonts w:ascii="Wingdings" w:hAnsi="Wingdings" w:hint="default"/>
      </w:rPr>
    </w:lvl>
  </w:abstractNum>
  <w:abstractNum w:abstractNumId="59">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60">
    <w:nsid w:val="49643F15"/>
    <w:multiLevelType w:val="hybridMultilevel"/>
    <w:tmpl w:val="0419000F"/>
    <w:styleLink w:val="1ai"/>
    <w:lvl w:ilvl="0" w:tplc="CB32F5FE">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61">
    <w:nsid w:val="4ADB05FE"/>
    <w:multiLevelType w:val="hybridMultilevel"/>
    <w:tmpl w:val="3362C666"/>
    <w:lvl w:ilvl="0" w:tplc="199860B2">
      <w:start w:val="1"/>
      <w:numFmt w:val="russianLower"/>
      <w:lvlRestart w:val="0"/>
      <w:pStyle w:val="31"/>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4D4A650E"/>
    <w:multiLevelType w:val="hybridMultilevel"/>
    <w:tmpl w:val="35AA0BF2"/>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64">
    <w:nsid w:val="4F65195B"/>
    <w:multiLevelType w:val="multilevel"/>
    <w:tmpl w:val="16A8B17E"/>
    <w:lvl w:ilvl="0">
      <w:start w:val="1"/>
      <w:numFmt w:val="decimal"/>
      <w:pStyle w:val="14"/>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5">
    <w:nsid w:val="50441509"/>
    <w:multiLevelType w:val="hybridMultilevel"/>
    <w:tmpl w:val="1682BEEA"/>
    <w:styleLink w:val="230"/>
    <w:lvl w:ilvl="0" w:tplc="7F069330">
      <w:start w:val="1"/>
      <w:numFmt w:val="bullet"/>
      <w:pStyle w:val="ac"/>
      <w:lvlText w:val=""/>
      <w:lvlJc w:val="left"/>
      <w:pPr>
        <w:tabs>
          <w:tab w:val="num" w:pos="1429"/>
        </w:tabs>
        <w:ind w:left="1429" w:hanging="360"/>
      </w:pPr>
      <w:rPr>
        <w:rFonts w:ascii="Symbol" w:hAnsi="Symbol" w:hint="default"/>
      </w:rPr>
    </w:lvl>
    <w:lvl w:ilvl="1" w:tplc="15F25016">
      <w:start w:val="1"/>
      <w:numFmt w:val="decimal"/>
      <w:lvlText w:val="%2."/>
      <w:lvlJc w:val="left"/>
      <w:pPr>
        <w:tabs>
          <w:tab w:val="num" w:pos="1440"/>
        </w:tabs>
        <w:ind w:left="1440" w:hanging="360"/>
      </w:pPr>
    </w:lvl>
    <w:lvl w:ilvl="2" w:tplc="D1229268">
      <w:start w:val="1"/>
      <w:numFmt w:val="decimal"/>
      <w:lvlText w:val="%3."/>
      <w:lvlJc w:val="left"/>
      <w:pPr>
        <w:tabs>
          <w:tab w:val="num" w:pos="2160"/>
        </w:tabs>
        <w:ind w:left="2160" w:hanging="360"/>
      </w:pPr>
    </w:lvl>
    <w:lvl w:ilvl="3" w:tplc="3D7E5A22">
      <w:start w:val="1"/>
      <w:numFmt w:val="decimal"/>
      <w:lvlText w:val="%4."/>
      <w:lvlJc w:val="left"/>
      <w:pPr>
        <w:tabs>
          <w:tab w:val="num" w:pos="2880"/>
        </w:tabs>
        <w:ind w:left="2880" w:hanging="360"/>
      </w:pPr>
    </w:lvl>
    <w:lvl w:ilvl="4" w:tplc="1EBC8E7E">
      <w:start w:val="1"/>
      <w:numFmt w:val="decimal"/>
      <w:lvlText w:val="%5."/>
      <w:lvlJc w:val="left"/>
      <w:pPr>
        <w:tabs>
          <w:tab w:val="num" w:pos="3600"/>
        </w:tabs>
        <w:ind w:left="3600" w:hanging="360"/>
      </w:pPr>
    </w:lvl>
    <w:lvl w:ilvl="5" w:tplc="13C4A7B4">
      <w:start w:val="1"/>
      <w:numFmt w:val="decimal"/>
      <w:lvlText w:val="%6."/>
      <w:lvlJc w:val="left"/>
      <w:pPr>
        <w:tabs>
          <w:tab w:val="num" w:pos="4320"/>
        </w:tabs>
        <w:ind w:left="4320" w:hanging="360"/>
      </w:pPr>
    </w:lvl>
    <w:lvl w:ilvl="6" w:tplc="36FCAB12">
      <w:start w:val="1"/>
      <w:numFmt w:val="decimal"/>
      <w:lvlText w:val="%7."/>
      <w:lvlJc w:val="left"/>
      <w:pPr>
        <w:tabs>
          <w:tab w:val="num" w:pos="5040"/>
        </w:tabs>
        <w:ind w:left="5040" w:hanging="360"/>
      </w:pPr>
    </w:lvl>
    <w:lvl w:ilvl="7" w:tplc="4A2E2FF4">
      <w:start w:val="1"/>
      <w:numFmt w:val="decimal"/>
      <w:lvlText w:val="%8."/>
      <w:lvlJc w:val="left"/>
      <w:pPr>
        <w:tabs>
          <w:tab w:val="num" w:pos="5760"/>
        </w:tabs>
        <w:ind w:left="5760" w:hanging="360"/>
      </w:pPr>
    </w:lvl>
    <w:lvl w:ilvl="8" w:tplc="0C66ED06">
      <w:start w:val="1"/>
      <w:numFmt w:val="decimal"/>
      <w:lvlText w:val="%9."/>
      <w:lvlJc w:val="left"/>
      <w:pPr>
        <w:tabs>
          <w:tab w:val="num" w:pos="6480"/>
        </w:tabs>
        <w:ind w:left="6480" w:hanging="360"/>
      </w:pPr>
    </w:lvl>
  </w:abstractNum>
  <w:abstractNum w:abstractNumId="66">
    <w:nsid w:val="541F7EBE"/>
    <w:multiLevelType w:val="multilevel"/>
    <w:tmpl w:val="32A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E60585"/>
    <w:multiLevelType w:val="hybridMultilevel"/>
    <w:tmpl w:val="E78C7934"/>
    <w:lvl w:ilvl="0" w:tplc="A88A4AE0">
      <w:numFmt w:val="decimal"/>
      <w:lvlText w:val=""/>
      <w:lvlJc w:val="left"/>
      <w:rPr>
        <w:rFonts w:cs="Times New Roman"/>
      </w:rPr>
    </w:lvl>
    <w:lvl w:ilvl="1" w:tplc="04190003">
      <w:numFmt w:val="decimal"/>
      <w:pStyle w:val="15"/>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8">
    <w:nsid w:val="5BCA28B8"/>
    <w:multiLevelType w:val="multilevel"/>
    <w:tmpl w:val="509495EA"/>
    <w:lvl w:ilvl="0">
      <w:numFmt w:val="decimal"/>
      <w:lvlText w:val=""/>
      <w:lvlJc w:val="left"/>
      <w:rPr>
        <w:rFonts w:cs="Times New Roman"/>
      </w:rPr>
    </w:lvl>
    <w:lvl w:ilvl="1">
      <w:numFmt w:val="decimal"/>
      <w:pStyle w:val="ad"/>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C370044"/>
    <w:multiLevelType w:val="multilevel"/>
    <w:tmpl w:val="8CF658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1">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3">
    <w:nsid w:val="63A613BF"/>
    <w:multiLevelType w:val="hybridMultilevel"/>
    <w:tmpl w:val="E93676D8"/>
    <w:lvl w:ilvl="0" w:tplc="A21C7C54">
      <w:start w:val="1"/>
      <w:numFmt w:val="bullet"/>
      <w:pStyle w:val="16"/>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5">
    <w:nsid w:val="66D26412"/>
    <w:multiLevelType w:val="hybridMultilevel"/>
    <w:tmpl w:val="D4B6D334"/>
    <w:styleLink w:val="ae"/>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9C90727"/>
    <w:multiLevelType w:val="multilevel"/>
    <w:tmpl w:val="F2309E50"/>
    <w:lvl w:ilvl="0">
      <w:start w:val="1"/>
      <w:numFmt w:val="bullet"/>
      <w:pStyle w:val="17"/>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7">
    <w:nsid w:val="6B1B3507"/>
    <w:multiLevelType w:val="hybridMultilevel"/>
    <w:tmpl w:val="11CE71FC"/>
    <w:lvl w:ilvl="0" w:tplc="B490799E">
      <w:start w:val="1"/>
      <w:numFmt w:val="decimal"/>
      <w:pStyle w:val="18"/>
      <w:lvlText w:val="Таблица %1 "/>
      <w:lvlJc w:val="right"/>
      <w:pPr>
        <w:tabs>
          <w:tab w:val="num" w:pos="1429"/>
        </w:tabs>
        <w:ind w:left="1429" w:firstLine="7927"/>
      </w:pPr>
      <w:rPr>
        <w:rFonts w:cs="Times New Roman" w:hint="default"/>
      </w:rPr>
    </w:lvl>
    <w:lvl w:ilvl="1" w:tplc="04C68AA6" w:tentative="1">
      <w:start w:val="1"/>
      <w:numFmt w:val="lowerLetter"/>
      <w:lvlText w:val="%2."/>
      <w:lvlJc w:val="left"/>
      <w:pPr>
        <w:tabs>
          <w:tab w:val="num" w:pos="1440"/>
        </w:tabs>
        <w:ind w:left="1440" w:hanging="360"/>
      </w:pPr>
      <w:rPr>
        <w:rFonts w:cs="Times New Roman"/>
      </w:rPr>
    </w:lvl>
    <w:lvl w:ilvl="2" w:tplc="9F1A2948" w:tentative="1">
      <w:start w:val="1"/>
      <w:numFmt w:val="lowerRoman"/>
      <w:lvlText w:val="%3."/>
      <w:lvlJc w:val="right"/>
      <w:pPr>
        <w:tabs>
          <w:tab w:val="num" w:pos="2160"/>
        </w:tabs>
        <w:ind w:left="2160" w:hanging="180"/>
      </w:pPr>
      <w:rPr>
        <w:rFonts w:cs="Times New Roman"/>
      </w:rPr>
    </w:lvl>
    <w:lvl w:ilvl="3" w:tplc="1A0C8232" w:tentative="1">
      <w:start w:val="1"/>
      <w:numFmt w:val="decimal"/>
      <w:lvlText w:val="%4."/>
      <w:lvlJc w:val="left"/>
      <w:pPr>
        <w:tabs>
          <w:tab w:val="num" w:pos="2880"/>
        </w:tabs>
        <w:ind w:left="2880" w:hanging="360"/>
      </w:pPr>
      <w:rPr>
        <w:rFonts w:cs="Times New Roman"/>
      </w:rPr>
    </w:lvl>
    <w:lvl w:ilvl="4" w:tplc="619ADAEE" w:tentative="1">
      <w:start w:val="1"/>
      <w:numFmt w:val="lowerLetter"/>
      <w:lvlText w:val="%5."/>
      <w:lvlJc w:val="left"/>
      <w:pPr>
        <w:tabs>
          <w:tab w:val="num" w:pos="3600"/>
        </w:tabs>
        <w:ind w:left="3600" w:hanging="360"/>
      </w:pPr>
      <w:rPr>
        <w:rFonts w:cs="Times New Roman"/>
      </w:rPr>
    </w:lvl>
    <w:lvl w:ilvl="5" w:tplc="7AA81F58" w:tentative="1">
      <w:start w:val="1"/>
      <w:numFmt w:val="lowerRoman"/>
      <w:lvlText w:val="%6."/>
      <w:lvlJc w:val="right"/>
      <w:pPr>
        <w:tabs>
          <w:tab w:val="num" w:pos="4320"/>
        </w:tabs>
        <w:ind w:left="4320" w:hanging="180"/>
      </w:pPr>
      <w:rPr>
        <w:rFonts w:cs="Times New Roman"/>
      </w:rPr>
    </w:lvl>
    <w:lvl w:ilvl="6" w:tplc="C1067FAE" w:tentative="1">
      <w:start w:val="1"/>
      <w:numFmt w:val="decimal"/>
      <w:lvlText w:val="%7."/>
      <w:lvlJc w:val="left"/>
      <w:pPr>
        <w:tabs>
          <w:tab w:val="num" w:pos="5040"/>
        </w:tabs>
        <w:ind w:left="5040" w:hanging="360"/>
      </w:pPr>
      <w:rPr>
        <w:rFonts w:cs="Times New Roman"/>
      </w:rPr>
    </w:lvl>
    <w:lvl w:ilvl="7" w:tplc="92DC9BE4" w:tentative="1">
      <w:start w:val="1"/>
      <w:numFmt w:val="lowerLetter"/>
      <w:lvlText w:val="%8."/>
      <w:lvlJc w:val="left"/>
      <w:pPr>
        <w:tabs>
          <w:tab w:val="num" w:pos="5760"/>
        </w:tabs>
        <w:ind w:left="5760" w:hanging="360"/>
      </w:pPr>
      <w:rPr>
        <w:rFonts w:cs="Times New Roman"/>
      </w:rPr>
    </w:lvl>
    <w:lvl w:ilvl="8" w:tplc="1DA83890" w:tentative="1">
      <w:start w:val="1"/>
      <w:numFmt w:val="lowerRoman"/>
      <w:lvlText w:val="%9."/>
      <w:lvlJc w:val="right"/>
      <w:pPr>
        <w:tabs>
          <w:tab w:val="num" w:pos="6480"/>
        </w:tabs>
        <w:ind w:left="6480" w:hanging="180"/>
      </w:pPr>
      <w:rPr>
        <w:rFonts w:cs="Times New Roman"/>
      </w:rPr>
    </w:lvl>
  </w:abstractNum>
  <w:abstractNum w:abstractNumId="78">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6E1F659D"/>
    <w:multiLevelType w:val="hybridMultilevel"/>
    <w:tmpl w:val="2F6A4406"/>
    <w:lvl w:ilvl="0" w:tplc="0EE6FB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0">
    <w:nsid w:val="70CC008F"/>
    <w:multiLevelType w:val="multilevel"/>
    <w:tmpl w:val="D3A4E860"/>
    <w:lvl w:ilvl="0">
      <w:start w:val="1"/>
      <w:numFmt w:val="decimal"/>
      <w:pStyle w:val="af"/>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f"/>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1">
    <w:nsid w:val="78193173"/>
    <w:multiLevelType w:val="hybridMultilevel"/>
    <w:tmpl w:val="261A2CE2"/>
    <w:styleLink w:val="1ai111"/>
    <w:lvl w:ilvl="0" w:tplc="A20E6A2C">
      <w:start w:val="1"/>
      <w:numFmt w:val="decimal"/>
      <w:lvlText w:val="%1."/>
      <w:lvlJc w:val="left"/>
      <w:pPr>
        <w:ind w:left="720" w:hanging="360"/>
      </w:pPr>
    </w:lvl>
    <w:lvl w:ilvl="1" w:tplc="9C24864E" w:tentative="1">
      <w:start w:val="1"/>
      <w:numFmt w:val="lowerLetter"/>
      <w:lvlText w:val="%2."/>
      <w:lvlJc w:val="left"/>
      <w:pPr>
        <w:ind w:left="1440" w:hanging="360"/>
      </w:pPr>
    </w:lvl>
    <w:lvl w:ilvl="2" w:tplc="E168EF9C" w:tentative="1">
      <w:start w:val="1"/>
      <w:numFmt w:val="lowerRoman"/>
      <w:lvlText w:val="%3."/>
      <w:lvlJc w:val="right"/>
      <w:pPr>
        <w:ind w:left="2160" w:hanging="180"/>
      </w:pPr>
    </w:lvl>
    <w:lvl w:ilvl="3" w:tplc="FD24F24E" w:tentative="1">
      <w:start w:val="1"/>
      <w:numFmt w:val="decimal"/>
      <w:lvlText w:val="%4."/>
      <w:lvlJc w:val="left"/>
      <w:pPr>
        <w:ind w:left="2880" w:hanging="360"/>
      </w:pPr>
    </w:lvl>
    <w:lvl w:ilvl="4" w:tplc="3E9C56AC" w:tentative="1">
      <w:start w:val="1"/>
      <w:numFmt w:val="lowerLetter"/>
      <w:lvlText w:val="%5."/>
      <w:lvlJc w:val="left"/>
      <w:pPr>
        <w:ind w:left="3600" w:hanging="360"/>
      </w:pPr>
    </w:lvl>
    <w:lvl w:ilvl="5" w:tplc="8D08D466" w:tentative="1">
      <w:start w:val="1"/>
      <w:numFmt w:val="lowerRoman"/>
      <w:lvlText w:val="%6."/>
      <w:lvlJc w:val="right"/>
      <w:pPr>
        <w:ind w:left="4320" w:hanging="180"/>
      </w:pPr>
    </w:lvl>
    <w:lvl w:ilvl="6" w:tplc="CA2A4A98" w:tentative="1">
      <w:start w:val="1"/>
      <w:numFmt w:val="decimal"/>
      <w:lvlText w:val="%7."/>
      <w:lvlJc w:val="left"/>
      <w:pPr>
        <w:ind w:left="5040" w:hanging="360"/>
      </w:pPr>
    </w:lvl>
    <w:lvl w:ilvl="7" w:tplc="F9B661C2" w:tentative="1">
      <w:start w:val="1"/>
      <w:numFmt w:val="lowerLetter"/>
      <w:lvlText w:val="%8."/>
      <w:lvlJc w:val="left"/>
      <w:pPr>
        <w:ind w:left="5760" w:hanging="360"/>
      </w:pPr>
    </w:lvl>
    <w:lvl w:ilvl="8" w:tplc="D5AA7858" w:tentative="1">
      <w:start w:val="1"/>
      <w:numFmt w:val="lowerRoman"/>
      <w:lvlText w:val="%9."/>
      <w:lvlJc w:val="right"/>
      <w:pPr>
        <w:ind w:left="6480" w:hanging="180"/>
      </w:pPr>
    </w:lvl>
  </w:abstractNum>
  <w:abstractNum w:abstractNumId="82">
    <w:nsid w:val="7AAE326C"/>
    <w:multiLevelType w:val="hybridMultilevel"/>
    <w:tmpl w:val="D64E2F66"/>
    <w:lvl w:ilvl="0" w:tplc="5FE074DC">
      <w:start w:val="1"/>
      <w:numFmt w:val="decimal"/>
      <w:pStyle w:val="S0"/>
      <w:lvlText w:val="Рисунок %1"/>
      <w:lvlJc w:val="left"/>
      <w:pPr>
        <w:ind w:left="360" w:hanging="360"/>
      </w:pPr>
      <w:rPr>
        <w:rFonts w:cs="Times New Roman" w:hint="default"/>
      </w:rPr>
    </w:lvl>
    <w:lvl w:ilvl="1" w:tplc="8DBA7E3E" w:tentative="1">
      <w:start w:val="1"/>
      <w:numFmt w:val="bullet"/>
      <w:lvlText w:val="o"/>
      <w:lvlJc w:val="left"/>
      <w:pPr>
        <w:ind w:left="1789" w:hanging="360"/>
      </w:pPr>
      <w:rPr>
        <w:rFonts w:ascii="Courier New" w:hAnsi="Courier New" w:hint="default"/>
      </w:rPr>
    </w:lvl>
    <w:lvl w:ilvl="2" w:tplc="B8A88E88" w:tentative="1">
      <w:start w:val="1"/>
      <w:numFmt w:val="bullet"/>
      <w:lvlText w:val=""/>
      <w:lvlJc w:val="left"/>
      <w:pPr>
        <w:ind w:left="2509" w:hanging="360"/>
      </w:pPr>
      <w:rPr>
        <w:rFonts w:ascii="Wingdings" w:hAnsi="Wingdings" w:hint="default"/>
      </w:rPr>
    </w:lvl>
    <w:lvl w:ilvl="3" w:tplc="6F6A925E" w:tentative="1">
      <w:start w:val="1"/>
      <w:numFmt w:val="bullet"/>
      <w:lvlText w:val=""/>
      <w:lvlJc w:val="left"/>
      <w:pPr>
        <w:ind w:left="3229" w:hanging="360"/>
      </w:pPr>
      <w:rPr>
        <w:rFonts w:ascii="Symbol" w:hAnsi="Symbol" w:hint="default"/>
      </w:rPr>
    </w:lvl>
    <w:lvl w:ilvl="4" w:tplc="8F5C2F28" w:tentative="1">
      <w:start w:val="1"/>
      <w:numFmt w:val="bullet"/>
      <w:lvlText w:val="o"/>
      <w:lvlJc w:val="left"/>
      <w:pPr>
        <w:ind w:left="3949" w:hanging="360"/>
      </w:pPr>
      <w:rPr>
        <w:rFonts w:ascii="Courier New" w:hAnsi="Courier New" w:hint="default"/>
      </w:rPr>
    </w:lvl>
    <w:lvl w:ilvl="5" w:tplc="6BECD090" w:tentative="1">
      <w:start w:val="1"/>
      <w:numFmt w:val="bullet"/>
      <w:lvlText w:val=""/>
      <w:lvlJc w:val="left"/>
      <w:pPr>
        <w:ind w:left="4669" w:hanging="360"/>
      </w:pPr>
      <w:rPr>
        <w:rFonts w:ascii="Wingdings" w:hAnsi="Wingdings" w:hint="default"/>
      </w:rPr>
    </w:lvl>
    <w:lvl w:ilvl="6" w:tplc="BAC6D816" w:tentative="1">
      <w:start w:val="1"/>
      <w:numFmt w:val="bullet"/>
      <w:lvlText w:val=""/>
      <w:lvlJc w:val="left"/>
      <w:pPr>
        <w:ind w:left="5389" w:hanging="360"/>
      </w:pPr>
      <w:rPr>
        <w:rFonts w:ascii="Symbol" w:hAnsi="Symbol" w:hint="default"/>
      </w:rPr>
    </w:lvl>
    <w:lvl w:ilvl="7" w:tplc="7B6A2804" w:tentative="1">
      <w:start w:val="1"/>
      <w:numFmt w:val="bullet"/>
      <w:lvlText w:val="o"/>
      <w:lvlJc w:val="left"/>
      <w:pPr>
        <w:ind w:left="6109" w:hanging="360"/>
      </w:pPr>
      <w:rPr>
        <w:rFonts w:ascii="Courier New" w:hAnsi="Courier New" w:hint="default"/>
      </w:rPr>
    </w:lvl>
    <w:lvl w:ilvl="8" w:tplc="814821B0" w:tentative="1">
      <w:start w:val="1"/>
      <w:numFmt w:val="bullet"/>
      <w:lvlText w:val=""/>
      <w:lvlJc w:val="left"/>
      <w:pPr>
        <w:ind w:left="6829" w:hanging="360"/>
      </w:pPr>
      <w:rPr>
        <w:rFonts w:ascii="Wingdings" w:hAnsi="Wingdings" w:hint="default"/>
      </w:rPr>
    </w:lvl>
  </w:abstractNum>
  <w:abstractNum w:abstractNumId="83">
    <w:nsid w:val="7C8434A2"/>
    <w:multiLevelType w:val="hybridMultilevel"/>
    <w:tmpl w:val="F9D60912"/>
    <w:lvl w:ilvl="0" w:tplc="FFFFFFFF">
      <w:start w:val="1"/>
      <w:numFmt w:val="decimal"/>
      <w:pStyle w:val="S4"/>
      <w:lvlText w:val="Таблица %1."/>
      <w:lvlJc w:val="left"/>
      <w:pPr>
        <w:ind w:left="829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83"/>
  </w:num>
  <w:num w:numId="2">
    <w:abstractNumId w:val="31"/>
  </w:num>
  <w:num w:numId="3">
    <w:abstractNumId w:val="42"/>
  </w:num>
  <w:num w:numId="4">
    <w:abstractNumId w:val="49"/>
  </w:num>
  <w:num w:numId="5">
    <w:abstractNumId w:val="1"/>
  </w:num>
  <w:num w:numId="6">
    <w:abstractNumId w:val="35"/>
  </w:num>
  <w:num w:numId="7">
    <w:abstractNumId w:val="44"/>
  </w:num>
  <w:num w:numId="8">
    <w:abstractNumId w:val="64"/>
  </w:num>
  <w:num w:numId="9">
    <w:abstractNumId w:val="80"/>
  </w:num>
  <w:num w:numId="10">
    <w:abstractNumId w:val="26"/>
  </w:num>
  <w:num w:numId="11">
    <w:abstractNumId w:val="71"/>
  </w:num>
  <w:num w:numId="12">
    <w:abstractNumId w:val="28"/>
  </w:num>
  <w:num w:numId="13">
    <w:abstractNumId w:val="0"/>
  </w:num>
  <w:num w:numId="14">
    <w:abstractNumId w:val="46"/>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9"/>
  </w:num>
  <w:num w:numId="18">
    <w:abstractNumId w:val="75"/>
  </w:num>
  <w:num w:numId="19">
    <w:abstractNumId w:val="58"/>
  </w:num>
  <w:num w:numId="20">
    <w:abstractNumId w:val="2"/>
  </w:num>
  <w:num w:numId="21">
    <w:abstractNumId w:val="81"/>
  </w:num>
  <w:num w:numId="22">
    <w:abstractNumId w:val="32"/>
  </w:num>
  <w:num w:numId="23">
    <w:abstractNumId w:val="62"/>
  </w:num>
  <w:num w:numId="24">
    <w:abstractNumId w:val="60"/>
  </w:num>
  <w:num w:numId="25">
    <w:abstractNumId w:val="82"/>
  </w:num>
  <w:num w:numId="26">
    <w:abstractNumId w:val="34"/>
  </w:num>
  <w:num w:numId="27">
    <w:abstractNumId w:val="77"/>
  </w:num>
  <w:num w:numId="28">
    <w:abstractNumId w:val="47"/>
  </w:num>
  <w:num w:numId="29">
    <w:abstractNumId w:val="41"/>
  </w:num>
  <w:num w:numId="30">
    <w:abstractNumId w:val="37"/>
  </w:num>
  <w:num w:numId="31">
    <w:abstractNumId w:val="57"/>
  </w:num>
  <w:num w:numId="32">
    <w:abstractNumId w:val="30"/>
  </w:num>
  <w:num w:numId="33">
    <w:abstractNumId w:val="72"/>
  </w:num>
  <w:num w:numId="34">
    <w:abstractNumId w:val="50"/>
  </w:num>
  <w:num w:numId="35">
    <w:abstractNumId w:val="73"/>
  </w:num>
  <w:num w:numId="36">
    <w:abstractNumId w:val="53"/>
  </w:num>
  <w:num w:numId="37">
    <w:abstractNumId w:val="33"/>
  </w:num>
  <w:num w:numId="38">
    <w:abstractNumId w:val="39"/>
  </w:num>
  <w:num w:numId="39">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num>
  <w:num w:numId="41">
    <w:abstractNumId w:val="70"/>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43"/>
  </w:num>
  <w:num w:numId="45">
    <w:abstractNumId w:val="48"/>
  </w:num>
  <w:num w:numId="46">
    <w:abstractNumId w:val="55"/>
  </w:num>
  <w:num w:numId="47">
    <w:abstractNumId w:val="52"/>
  </w:num>
  <w:num w:numId="48">
    <w:abstractNumId w:val="61"/>
  </w:num>
  <w:num w:numId="49">
    <w:abstractNumId w:val="51"/>
  </w:num>
  <w:num w:numId="50">
    <w:abstractNumId w:val="76"/>
  </w:num>
  <w:num w:numId="51">
    <w:abstractNumId w:val="78"/>
  </w:num>
  <w:num w:numId="52">
    <w:abstractNumId w:val="65"/>
  </w:num>
  <w:num w:numId="53">
    <w:abstractNumId w:val="63"/>
  </w:num>
  <w:num w:numId="54">
    <w:abstractNumId w:val="3"/>
  </w:num>
  <w:num w:numId="55">
    <w:abstractNumId w:val="14"/>
  </w:num>
  <w:num w:numId="56">
    <w:abstractNumId w:val="16"/>
  </w:num>
  <w:num w:numId="57">
    <w:abstractNumId w:val="45"/>
  </w:num>
  <w:num w:numId="58">
    <w:abstractNumId w:val="13"/>
  </w:num>
  <w:num w:numId="59">
    <w:abstractNumId w:val="5"/>
  </w:num>
  <w:num w:numId="60">
    <w:abstractNumId w:val="6"/>
  </w:num>
  <w:num w:numId="61">
    <w:abstractNumId w:val="10"/>
  </w:num>
  <w:num w:numId="62">
    <w:abstractNumId w:val="11"/>
  </w:num>
  <w:num w:numId="63">
    <w:abstractNumId w:val="12"/>
  </w:num>
  <w:num w:numId="64">
    <w:abstractNumId w:val="79"/>
  </w:num>
  <w:num w:numId="65">
    <w:abstractNumId w:val="59"/>
  </w:num>
  <w:num w:numId="66">
    <w:abstractNumId w:val="69"/>
  </w:num>
  <w:num w:numId="67">
    <w:abstractNumId w:val="23"/>
  </w:num>
  <w:num w:numId="68">
    <w:abstractNumId w:val="66"/>
  </w:num>
  <w:num w:numId="69">
    <w:abstractNumId w:val="54"/>
  </w:num>
  <w:num w:numId="70">
    <w:abstractNumId w:val="20"/>
  </w:num>
  <w:num w:numId="71">
    <w:abstractNumId w:val="21"/>
  </w:num>
  <w:num w:numId="72">
    <w:abstractNumId w:val="40"/>
  </w:num>
  <w:num w:numId="73">
    <w:abstractNumId w:val="56"/>
  </w:num>
  <w:num w:numId="74">
    <w:abstractNumId w:val="3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0"/>
    <w:footnote w:id="1"/>
  </w:footnotePr>
  <w:endnotePr>
    <w:endnote w:id="0"/>
    <w:endnote w:id="1"/>
  </w:endnotePr>
  <w:compat>
    <w:ulTrailSpace/>
  </w:compat>
  <w:rsids>
    <w:rsidRoot w:val="00C62321"/>
    <w:rsid w:val="00000CB4"/>
    <w:rsid w:val="00002FC1"/>
    <w:rsid w:val="00003229"/>
    <w:rsid w:val="000039D7"/>
    <w:rsid w:val="00003EBD"/>
    <w:rsid w:val="00004A0F"/>
    <w:rsid w:val="00005151"/>
    <w:rsid w:val="000051D1"/>
    <w:rsid w:val="00005707"/>
    <w:rsid w:val="000061D6"/>
    <w:rsid w:val="000070CB"/>
    <w:rsid w:val="00007B5A"/>
    <w:rsid w:val="00007C9D"/>
    <w:rsid w:val="00011260"/>
    <w:rsid w:val="0001168B"/>
    <w:rsid w:val="000116AC"/>
    <w:rsid w:val="00012812"/>
    <w:rsid w:val="000132BD"/>
    <w:rsid w:val="000135DE"/>
    <w:rsid w:val="000135E8"/>
    <w:rsid w:val="00013814"/>
    <w:rsid w:val="00013CD3"/>
    <w:rsid w:val="000150D5"/>
    <w:rsid w:val="00015A01"/>
    <w:rsid w:val="00015A89"/>
    <w:rsid w:val="00016068"/>
    <w:rsid w:val="000203C2"/>
    <w:rsid w:val="00021986"/>
    <w:rsid w:val="0002206F"/>
    <w:rsid w:val="0002246D"/>
    <w:rsid w:val="000225EA"/>
    <w:rsid w:val="00022E50"/>
    <w:rsid w:val="000232B6"/>
    <w:rsid w:val="00023637"/>
    <w:rsid w:val="000249C0"/>
    <w:rsid w:val="0002528C"/>
    <w:rsid w:val="0002583D"/>
    <w:rsid w:val="00027F2D"/>
    <w:rsid w:val="000302FD"/>
    <w:rsid w:val="000307A3"/>
    <w:rsid w:val="000308A3"/>
    <w:rsid w:val="00030CAF"/>
    <w:rsid w:val="00031179"/>
    <w:rsid w:val="000313A2"/>
    <w:rsid w:val="00032723"/>
    <w:rsid w:val="00032C03"/>
    <w:rsid w:val="0003368F"/>
    <w:rsid w:val="00033792"/>
    <w:rsid w:val="00033BCB"/>
    <w:rsid w:val="00034036"/>
    <w:rsid w:val="000341FE"/>
    <w:rsid w:val="000343F5"/>
    <w:rsid w:val="0003445D"/>
    <w:rsid w:val="00035BE4"/>
    <w:rsid w:val="00037B06"/>
    <w:rsid w:val="0004042A"/>
    <w:rsid w:val="00040964"/>
    <w:rsid w:val="0004291A"/>
    <w:rsid w:val="00042F98"/>
    <w:rsid w:val="0004304F"/>
    <w:rsid w:val="0004305D"/>
    <w:rsid w:val="00043CDB"/>
    <w:rsid w:val="00043E01"/>
    <w:rsid w:val="00044343"/>
    <w:rsid w:val="00044646"/>
    <w:rsid w:val="00044C37"/>
    <w:rsid w:val="0004528A"/>
    <w:rsid w:val="00045EE8"/>
    <w:rsid w:val="00046278"/>
    <w:rsid w:val="000465B0"/>
    <w:rsid w:val="0004689A"/>
    <w:rsid w:val="00046DB0"/>
    <w:rsid w:val="00050A44"/>
    <w:rsid w:val="0005181A"/>
    <w:rsid w:val="00052857"/>
    <w:rsid w:val="0005296A"/>
    <w:rsid w:val="0005319D"/>
    <w:rsid w:val="00055594"/>
    <w:rsid w:val="0005567C"/>
    <w:rsid w:val="0005583A"/>
    <w:rsid w:val="00056C69"/>
    <w:rsid w:val="00057375"/>
    <w:rsid w:val="000577E9"/>
    <w:rsid w:val="0006023F"/>
    <w:rsid w:val="00060538"/>
    <w:rsid w:val="00061881"/>
    <w:rsid w:val="00061AE0"/>
    <w:rsid w:val="00061FF7"/>
    <w:rsid w:val="000624F8"/>
    <w:rsid w:val="0006275C"/>
    <w:rsid w:val="00062FA8"/>
    <w:rsid w:val="000634E5"/>
    <w:rsid w:val="000641B6"/>
    <w:rsid w:val="00064F19"/>
    <w:rsid w:val="00065762"/>
    <w:rsid w:val="00065A97"/>
    <w:rsid w:val="00066C2B"/>
    <w:rsid w:val="00067299"/>
    <w:rsid w:val="00067611"/>
    <w:rsid w:val="00070079"/>
    <w:rsid w:val="00070ED9"/>
    <w:rsid w:val="00070F30"/>
    <w:rsid w:val="000712F1"/>
    <w:rsid w:val="0007328F"/>
    <w:rsid w:val="000738D3"/>
    <w:rsid w:val="00073DC0"/>
    <w:rsid w:val="00074987"/>
    <w:rsid w:val="00075B66"/>
    <w:rsid w:val="00076625"/>
    <w:rsid w:val="000773D1"/>
    <w:rsid w:val="000811A2"/>
    <w:rsid w:val="00081505"/>
    <w:rsid w:val="0008198C"/>
    <w:rsid w:val="00083CF3"/>
    <w:rsid w:val="00085E75"/>
    <w:rsid w:val="00086391"/>
    <w:rsid w:val="0009042C"/>
    <w:rsid w:val="00090924"/>
    <w:rsid w:val="000925E5"/>
    <w:rsid w:val="000937DF"/>
    <w:rsid w:val="0009420A"/>
    <w:rsid w:val="0009492C"/>
    <w:rsid w:val="0009494C"/>
    <w:rsid w:val="00095AB8"/>
    <w:rsid w:val="00096FE9"/>
    <w:rsid w:val="00097F91"/>
    <w:rsid w:val="000A1C0D"/>
    <w:rsid w:val="000A2192"/>
    <w:rsid w:val="000A32A8"/>
    <w:rsid w:val="000A3A11"/>
    <w:rsid w:val="000A3E72"/>
    <w:rsid w:val="000A4D98"/>
    <w:rsid w:val="000A58D3"/>
    <w:rsid w:val="000A60B5"/>
    <w:rsid w:val="000A7A30"/>
    <w:rsid w:val="000B004D"/>
    <w:rsid w:val="000B00CB"/>
    <w:rsid w:val="000B074D"/>
    <w:rsid w:val="000B0D99"/>
    <w:rsid w:val="000B1813"/>
    <w:rsid w:val="000B2564"/>
    <w:rsid w:val="000B2FD9"/>
    <w:rsid w:val="000B3D83"/>
    <w:rsid w:val="000B3D8C"/>
    <w:rsid w:val="000B3FCC"/>
    <w:rsid w:val="000B402A"/>
    <w:rsid w:val="000B438F"/>
    <w:rsid w:val="000B5C92"/>
    <w:rsid w:val="000B6AE6"/>
    <w:rsid w:val="000C010D"/>
    <w:rsid w:val="000C0253"/>
    <w:rsid w:val="000C0C8F"/>
    <w:rsid w:val="000C1728"/>
    <w:rsid w:val="000C18FF"/>
    <w:rsid w:val="000C1924"/>
    <w:rsid w:val="000C1B10"/>
    <w:rsid w:val="000C2A5F"/>
    <w:rsid w:val="000C42CA"/>
    <w:rsid w:val="000C50B1"/>
    <w:rsid w:val="000C52DD"/>
    <w:rsid w:val="000C5841"/>
    <w:rsid w:val="000C6412"/>
    <w:rsid w:val="000C6655"/>
    <w:rsid w:val="000C6A87"/>
    <w:rsid w:val="000C6F06"/>
    <w:rsid w:val="000C7189"/>
    <w:rsid w:val="000C74B1"/>
    <w:rsid w:val="000C76A1"/>
    <w:rsid w:val="000D0881"/>
    <w:rsid w:val="000D11F7"/>
    <w:rsid w:val="000D12DF"/>
    <w:rsid w:val="000D151D"/>
    <w:rsid w:val="000D1553"/>
    <w:rsid w:val="000D1615"/>
    <w:rsid w:val="000D173A"/>
    <w:rsid w:val="000D1A7C"/>
    <w:rsid w:val="000D1C9E"/>
    <w:rsid w:val="000D20D7"/>
    <w:rsid w:val="000D3ADF"/>
    <w:rsid w:val="000D4DAF"/>
    <w:rsid w:val="000D5107"/>
    <w:rsid w:val="000D5600"/>
    <w:rsid w:val="000D5892"/>
    <w:rsid w:val="000D7699"/>
    <w:rsid w:val="000D7A38"/>
    <w:rsid w:val="000D7F40"/>
    <w:rsid w:val="000E13D8"/>
    <w:rsid w:val="000E1A8A"/>
    <w:rsid w:val="000E2439"/>
    <w:rsid w:val="000E2B9B"/>
    <w:rsid w:val="000E31AB"/>
    <w:rsid w:val="000E4120"/>
    <w:rsid w:val="000E42CB"/>
    <w:rsid w:val="000E5B1B"/>
    <w:rsid w:val="000E6418"/>
    <w:rsid w:val="000E64C7"/>
    <w:rsid w:val="000E67A7"/>
    <w:rsid w:val="000E6945"/>
    <w:rsid w:val="000E6CEF"/>
    <w:rsid w:val="000E764B"/>
    <w:rsid w:val="000E7C35"/>
    <w:rsid w:val="000F0701"/>
    <w:rsid w:val="000F15EE"/>
    <w:rsid w:val="000F1975"/>
    <w:rsid w:val="000F311B"/>
    <w:rsid w:val="000F3B8E"/>
    <w:rsid w:val="000F4E79"/>
    <w:rsid w:val="000F4EE1"/>
    <w:rsid w:val="000F5993"/>
    <w:rsid w:val="000F5BB3"/>
    <w:rsid w:val="000F6D6B"/>
    <w:rsid w:val="000F7FED"/>
    <w:rsid w:val="00101018"/>
    <w:rsid w:val="0010200B"/>
    <w:rsid w:val="0010209F"/>
    <w:rsid w:val="00102AA9"/>
    <w:rsid w:val="001034BB"/>
    <w:rsid w:val="00104B88"/>
    <w:rsid w:val="001052B7"/>
    <w:rsid w:val="00106086"/>
    <w:rsid w:val="0010622D"/>
    <w:rsid w:val="001067A7"/>
    <w:rsid w:val="00106982"/>
    <w:rsid w:val="00106AA5"/>
    <w:rsid w:val="00107149"/>
    <w:rsid w:val="00107BCA"/>
    <w:rsid w:val="0011103D"/>
    <w:rsid w:val="00112015"/>
    <w:rsid w:val="00112783"/>
    <w:rsid w:val="0011376F"/>
    <w:rsid w:val="00116A15"/>
    <w:rsid w:val="0011729A"/>
    <w:rsid w:val="00117E49"/>
    <w:rsid w:val="00120592"/>
    <w:rsid w:val="001209E4"/>
    <w:rsid w:val="0012195B"/>
    <w:rsid w:val="001229A7"/>
    <w:rsid w:val="00122CC9"/>
    <w:rsid w:val="00122F3A"/>
    <w:rsid w:val="001238E0"/>
    <w:rsid w:val="0012424E"/>
    <w:rsid w:val="00124F0A"/>
    <w:rsid w:val="00125991"/>
    <w:rsid w:val="00126553"/>
    <w:rsid w:val="00126AA2"/>
    <w:rsid w:val="00127F4E"/>
    <w:rsid w:val="00130821"/>
    <w:rsid w:val="0013089B"/>
    <w:rsid w:val="00130C2D"/>
    <w:rsid w:val="00130D41"/>
    <w:rsid w:val="001310CA"/>
    <w:rsid w:val="00131468"/>
    <w:rsid w:val="00131C94"/>
    <w:rsid w:val="00131D0D"/>
    <w:rsid w:val="001327BF"/>
    <w:rsid w:val="00132EF5"/>
    <w:rsid w:val="00132F7B"/>
    <w:rsid w:val="001333CB"/>
    <w:rsid w:val="00133536"/>
    <w:rsid w:val="00133A57"/>
    <w:rsid w:val="001341F5"/>
    <w:rsid w:val="00134560"/>
    <w:rsid w:val="00134AC4"/>
    <w:rsid w:val="001350EC"/>
    <w:rsid w:val="0013518F"/>
    <w:rsid w:val="001357BE"/>
    <w:rsid w:val="0013673E"/>
    <w:rsid w:val="00137712"/>
    <w:rsid w:val="00137B6D"/>
    <w:rsid w:val="00140884"/>
    <w:rsid w:val="0014088A"/>
    <w:rsid w:val="00140EDF"/>
    <w:rsid w:val="001414E5"/>
    <w:rsid w:val="00141ED2"/>
    <w:rsid w:val="00142097"/>
    <w:rsid w:val="00142BCF"/>
    <w:rsid w:val="00142D06"/>
    <w:rsid w:val="00143821"/>
    <w:rsid w:val="001442A6"/>
    <w:rsid w:val="00144455"/>
    <w:rsid w:val="001444A5"/>
    <w:rsid w:val="00144B0D"/>
    <w:rsid w:val="00144D70"/>
    <w:rsid w:val="00144EF1"/>
    <w:rsid w:val="001452B2"/>
    <w:rsid w:val="00146528"/>
    <w:rsid w:val="001468EB"/>
    <w:rsid w:val="0014721C"/>
    <w:rsid w:val="00147366"/>
    <w:rsid w:val="00147517"/>
    <w:rsid w:val="00147541"/>
    <w:rsid w:val="00150256"/>
    <w:rsid w:val="001502F8"/>
    <w:rsid w:val="00150FBF"/>
    <w:rsid w:val="00151002"/>
    <w:rsid w:val="00151EE7"/>
    <w:rsid w:val="0015293D"/>
    <w:rsid w:val="00153356"/>
    <w:rsid w:val="00153CA5"/>
    <w:rsid w:val="0015413F"/>
    <w:rsid w:val="00154AE2"/>
    <w:rsid w:val="00154C94"/>
    <w:rsid w:val="00155534"/>
    <w:rsid w:val="00155806"/>
    <w:rsid w:val="00155F08"/>
    <w:rsid w:val="00156476"/>
    <w:rsid w:val="00156809"/>
    <w:rsid w:val="001568B3"/>
    <w:rsid w:val="00161087"/>
    <w:rsid w:val="00161702"/>
    <w:rsid w:val="00161832"/>
    <w:rsid w:val="0016189C"/>
    <w:rsid w:val="00161D32"/>
    <w:rsid w:val="0016249F"/>
    <w:rsid w:val="00162869"/>
    <w:rsid w:val="00162C36"/>
    <w:rsid w:val="001631DB"/>
    <w:rsid w:val="0016342C"/>
    <w:rsid w:val="00163435"/>
    <w:rsid w:val="00163B38"/>
    <w:rsid w:val="001640E7"/>
    <w:rsid w:val="00164677"/>
    <w:rsid w:val="00164792"/>
    <w:rsid w:val="001648C3"/>
    <w:rsid w:val="00164F94"/>
    <w:rsid w:val="00165B7C"/>
    <w:rsid w:val="00166E18"/>
    <w:rsid w:val="00166F13"/>
    <w:rsid w:val="00166FCA"/>
    <w:rsid w:val="001671C2"/>
    <w:rsid w:val="0016776B"/>
    <w:rsid w:val="001702AC"/>
    <w:rsid w:val="001704B2"/>
    <w:rsid w:val="00170E06"/>
    <w:rsid w:val="0017110A"/>
    <w:rsid w:val="00172619"/>
    <w:rsid w:val="00172C3F"/>
    <w:rsid w:val="00173F5A"/>
    <w:rsid w:val="001740DC"/>
    <w:rsid w:val="00174672"/>
    <w:rsid w:val="00175000"/>
    <w:rsid w:val="00175C57"/>
    <w:rsid w:val="00177641"/>
    <w:rsid w:val="00177713"/>
    <w:rsid w:val="0017781D"/>
    <w:rsid w:val="00177CEB"/>
    <w:rsid w:val="00177D85"/>
    <w:rsid w:val="0018083B"/>
    <w:rsid w:val="00180B8F"/>
    <w:rsid w:val="00180D21"/>
    <w:rsid w:val="00182BB1"/>
    <w:rsid w:val="00182FD9"/>
    <w:rsid w:val="00183615"/>
    <w:rsid w:val="00184EF0"/>
    <w:rsid w:val="0018554B"/>
    <w:rsid w:val="001857F5"/>
    <w:rsid w:val="00185DE5"/>
    <w:rsid w:val="00185E9C"/>
    <w:rsid w:val="001878C5"/>
    <w:rsid w:val="00191357"/>
    <w:rsid w:val="0019158E"/>
    <w:rsid w:val="001916ED"/>
    <w:rsid w:val="001926D0"/>
    <w:rsid w:val="001936B2"/>
    <w:rsid w:val="00193CBE"/>
    <w:rsid w:val="001945BB"/>
    <w:rsid w:val="00194711"/>
    <w:rsid w:val="00194B9F"/>
    <w:rsid w:val="0019500A"/>
    <w:rsid w:val="0019596E"/>
    <w:rsid w:val="00195AE2"/>
    <w:rsid w:val="00195EC5"/>
    <w:rsid w:val="0019601D"/>
    <w:rsid w:val="00196031"/>
    <w:rsid w:val="00196D27"/>
    <w:rsid w:val="001974DF"/>
    <w:rsid w:val="001979B2"/>
    <w:rsid w:val="001A0771"/>
    <w:rsid w:val="001A0FE0"/>
    <w:rsid w:val="001A15A0"/>
    <w:rsid w:val="001A1638"/>
    <w:rsid w:val="001A2C30"/>
    <w:rsid w:val="001A4102"/>
    <w:rsid w:val="001A48E3"/>
    <w:rsid w:val="001A4AF5"/>
    <w:rsid w:val="001A4B7C"/>
    <w:rsid w:val="001A5181"/>
    <w:rsid w:val="001A5366"/>
    <w:rsid w:val="001A5EF7"/>
    <w:rsid w:val="001A6181"/>
    <w:rsid w:val="001A6733"/>
    <w:rsid w:val="001B0DBD"/>
    <w:rsid w:val="001B0DEC"/>
    <w:rsid w:val="001B0E29"/>
    <w:rsid w:val="001B108E"/>
    <w:rsid w:val="001B10A5"/>
    <w:rsid w:val="001B1D26"/>
    <w:rsid w:val="001B1D63"/>
    <w:rsid w:val="001B25EA"/>
    <w:rsid w:val="001B2ED9"/>
    <w:rsid w:val="001B3B56"/>
    <w:rsid w:val="001B3BB0"/>
    <w:rsid w:val="001B3C3D"/>
    <w:rsid w:val="001B4440"/>
    <w:rsid w:val="001B5EFF"/>
    <w:rsid w:val="001B76C0"/>
    <w:rsid w:val="001B7E8B"/>
    <w:rsid w:val="001C01B6"/>
    <w:rsid w:val="001C1BEC"/>
    <w:rsid w:val="001C217A"/>
    <w:rsid w:val="001C2449"/>
    <w:rsid w:val="001C29F3"/>
    <w:rsid w:val="001C3046"/>
    <w:rsid w:val="001C3153"/>
    <w:rsid w:val="001C37E9"/>
    <w:rsid w:val="001C49B1"/>
    <w:rsid w:val="001C61AE"/>
    <w:rsid w:val="001C6A23"/>
    <w:rsid w:val="001C74A8"/>
    <w:rsid w:val="001C7711"/>
    <w:rsid w:val="001C78D9"/>
    <w:rsid w:val="001C7C8E"/>
    <w:rsid w:val="001C7F31"/>
    <w:rsid w:val="001D02E1"/>
    <w:rsid w:val="001D05C2"/>
    <w:rsid w:val="001D0794"/>
    <w:rsid w:val="001D0F1C"/>
    <w:rsid w:val="001D10EB"/>
    <w:rsid w:val="001D157F"/>
    <w:rsid w:val="001D1AD2"/>
    <w:rsid w:val="001D25CB"/>
    <w:rsid w:val="001D2A2C"/>
    <w:rsid w:val="001D2BC5"/>
    <w:rsid w:val="001D3305"/>
    <w:rsid w:val="001D33F8"/>
    <w:rsid w:val="001D425C"/>
    <w:rsid w:val="001D57A5"/>
    <w:rsid w:val="001D5A9D"/>
    <w:rsid w:val="001D5DC3"/>
    <w:rsid w:val="001D5E6B"/>
    <w:rsid w:val="001D62D9"/>
    <w:rsid w:val="001D6581"/>
    <w:rsid w:val="001D6EC9"/>
    <w:rsid w:val="001D7250"/>
    <w:rsid w:val="001D73C1"/>
    <w:rsid w:val="001D7B02"/>
    <w:rsid w:val="001D7BA9"/>
    <w:rsid w:val="001E0356"/>
    <w:rsid w:val="001E0619"/>
    <w:rsid w:val="001E0E89"/>
    <w:rsid w:val="001E17C3"/>
    <w:rsid w:val="001E1D13"/>
    <w:rsid w:val="001E20B9"/>
    <w:rsid w:val="001E2239"/>
    <w:rsid w:val="001E2A07"/>
    <w:rsid w:val="001E2BAB"/>
    <w:rsid w:val="001E2C91"/>
    <w:rsid w:val="001E2D2D"/>
    <w:rsid w:val="001E3623"/>
    <w:rsid w:val="001E3735"/>
    <w:rsid w:val="001E3BA8"/>
    <w:rsid w:val="001E3C5C"/>
    <w:rsid w:val="001E3E3D"/>
    <w:rsid w:val="001E4343"/>
    <w:rsid w:val="001E46E8"/>
    <w:rsid w:val="001E4B3C"/>
    <w:rsid w:val="001E5057"/>
    <w:rsid w:val="001E6932"/>
    <w:rsid w:val="001E734D"/>
    <w:rsid w:val="001E75BD"/>
    <w:rsid w:val="001F083E"/>
    <w:rsid w:val="001F0B68"/>
    <w:rsid w:val="001F2942"/>
    <w:rsid w:val="001F354E"/>
    <w:rsid w:val="001F3BB9"/>
    <w:rsid w:val="001F3E1B"/>
    <w:rsid w:val="001F4851"/>
    <w:rsid w:val="001F48DF"/>
    <w:rsid w:val="001F4A13"/>
    <w:rsid w:val="001F4ACA"/>
    <w:rsid w:val="001F5573"/>
    <w:rsid w:val="001F67A2"/>
    <w:rsid w:val="001F6985"/>
    <w:rsid w:val="001F7B5E"/>
    <w:rsid w:val="002011D8"/>
    <w:rsid w:val="002037A4"/>
    <w:rsid w:val="0020386F"/>
    <w:rsid w:val="002039C2"/>
    <w:rsid w:val="00203CA9"/>
    <w:rsid w:val="00207087"/>
    <w:rsid w:val="00207198"/>
    <w:rsid w:val="00207299"/>
    <w:rsid w:val="002073FA"/>
    <w:rsid w:val="00207B57"/>
    <w:rsid w:val="00207C30"/>
    <w:rsid w:val="00210314"/>
    <w:rsid w:val="00210B53"/>
    <w:rsid w:val="00211924"/>
    <w:rsid w:val="002119B6"/>
    <w:rsid w:val="00211A1B"/>
    <w:rsid w:val="00211C02"/>
    <w:rsid w:val="0021244F"/>
    <w:rsid w:val="00212EC9"/>
    <w:rsid w:val="00215120"/>
    <w:rsid w:val="002152B3"/>
    <w:rsid w:val="002207E1"/>
    <w:rsid w:val="0022099A"/>
    <w:rsid w:val="00221851"/>
    <w:rsid w:val="00221DBB"/>
    <w:rsid w:val="00222099"/>
    <w:rsid w:val="002228B2"/>
    <w:rsid w:val="00224092"/>
    <w:rsid w:val="00224135"/>
    <w:rsid w:val="00224A19"/>
    <w:rsid w:val="00224D52"/>
    <w:rsid w:val="002253D6"/>
    <w:rsid w:val="00225882"/>
    <w:rsid w:val="00226C57"/>
    <w:rsid w:val="002275E4"/>
    <w:rsid w:val="00230029"/>
    <w:rsid w:val="002302FE"/>
    <w:rsid w:val="002306D3"/>
    <w:rsid w:val="00232D6B"/>
    <w:rsid w:val="0023390D"/>
    <w:rsid w:val="00233961"/>
    <w:rsid w:val="00233D9F"/>
    <w:rsid w:val="00234A56"/>
    <w:rsid w:val="002350C2"/>
    <w:rsid w:val="00235AE7"/>
    <w:rsid w:val="0023740B"/>
    <w:rsid w:val="0023760E"/>
    <w:rsid w:val="00240A10"/>
    <w:rsid w:val="00240A5F"/>
    <w:rsid w:val="00241B87"/>
    <w:rsid w:val="002424BB"/>
    <w:rsid w:val="00242851"/>
    <w:rsid w:val="00243684"/>
    <w:rsid w:val="002445B5"/>
    <w:rsid w:val="00244F4E"/>
    <w:rsid w:val="002460EC"/>
    <w:rsid w:val="00246105"/>
    <w:rsid w:val="00247935"/>
    <w:rsid w:val="00247983"/>
    <w:rsid w:val="002502E6"/>
    <w:rsid w:val="00250866"/>
    <w:rsid w:val="00250F4B"/>
    <w:rsid w:val="00250F54"/>
    <w:rsid w:val="0025126B"/>
    <w:rsid w:val="00251A33"/>
    <w:rsid w:val="0025208B"/>
    <w:rsid w:val="00252A06"/>
    <w:rsid w:val="002531E5"/>
    <w:rsid w:val="00253297"/>
    <w:rsid w:val="00253A5E"/>
    <w:rsid w:val="00254077"/>
    <w:rsid w:val="00254225"/>
    <w:rsid w:val="00254856"/>
    <w:rsid w:val="002553C9"/>
    <w:rsid w:val="00256068"/>
    <w:rsid w:val="002620F7"/>
    <w:rsid w:val="002628C5"/>
    <w:rsid w:val="002635D2"/>
    <w:rsid w:val="00264201"/>
    <w:rsid w:val="00265875"/>
    <w:rsid w:val="00265F32"/>
    <w:rsid w:val="00266013"/>
    <w:rsid w:val="00266039"/>
    <w:rsid w:val="0026637F"/>
    <w:rsid w:val="00266FD9"/>
    <w:rsid w:val="00272335"/>
    <w:rsid w:val="00272374"/>
    <w:rsid w:val="00272F61"/>
    <w:rsid w:val="0027424C"/>
    <w:rsid w:val="00274550"/>
    <w:rsid w:val="0027523A"/>
    <w:rsid w:val="002752F7"/>
    <w:rsid w:val="00275A1D"/>
    <w:rsid w:val="00275D32"/>
    <w:rsid w:val="00277BC6"/>
    <w:rsid w:val="00277EBF"/>
    <w:rsid w:val="00277ED0"/>
    <w:rsid w:val="00280433"/>
    <w:rsid w:val="002806EE"/>
    <w:rsid w:val="0028132B"/>
    <w:rsid w:val="00281845"/>
    <w:rsid w:val="00282A13"/>
    <w:rsid w:val="00283061"/>
    <w:rsid w:val="0028361C"/>
    <w:rsid w:val="00283D60"/>
    <w:rsid w:val="00284397"/>
    <w:rsid w:val="0028490A"/>
    <w:rsid w:val="00284914"/>
    <w:rsid w:val="00284FBE"/>
    <w:rsid w:val="002854A6"/>
    <w:rsid w:val="00285C2C"/>
    <w:rsid w:val="002865F3"/>
    <w:rsid w:val="00286810"/>
    <w:rsid w:val="002875A8"/>
    <w:rsid w:val="00287925"/>
    <w:rsid w:val="00287B12"/>
    <w:rsid w:val="00290601"/>
    <w:rsid w:val="00290A06"/>
    <w:rsid w:val="00290BF8"/>
    <w:rsid w:val="00292189"/>
    <w:rsid w:val="00292211"/>
    <w:rsid w:val="0029229B"/>
    <w:rsid w:val="00292857"/>
    <w:rsid w:val="00292E27"/>
    <w:rsid w:val="002930F4"/>
    <w:rsid w:val="002931C4"/>
    <w:rsid w:val="002932DA"/>
    <w:rsid w:val="00293363"/>
    <w:rsid w:val="00293F99"/>
    <w:rsid w:val="0029403F"/>
    <w:rsid w:val="002947C8"/>
    <w:rsid w:val="00294A2E"/>
    <w:rsid w:val="0029626F"/>
    <w:rsid w:val="00296B8F"/>
    <w:rsid w:val="00296B99"/>
    <w:rsid w:val="00297684"/>
    <w:rsid w:val="00297D58"/>
    <w:rsid w:val="002A0324"/>
    <w:rsid w:val="002A04CF"/>
    <w:rsid w:val="002A0B07"/>
    <w:rsid w:val="002A1B18"/>
    <w:rsid w:val="002A1D90"/>
    <w:rsid w:val="002A1F33"/>
    <w:rsid w:val="002A2451"/>
    <w:rsid w:val="002A25FC"/>
    <w:rsid w:val="002A2F89"/>
    <w:rsid w:val="002A3875"/>
    <w:rsid w:val="002A55B8"/>
    <w:rsid w:val="002A59B0"/>
    <w:rsid w:val="002A6C69"/>
    <w:rsid w:val="002A6DCC"/>
    <w:rsid w:val="002A7F35"/>
    <w:rsid w:val="002B03FD"/>
    <w:rsid w:val="002B067D"/>
    <w:rsid w:val="002B0A79"/>
    <w:rsid w:val="002B0E93"/>
    <w:rsid w:val="002B36A7"/>
    <w:rsid w:val="002B3928"/>
    <w:rsid w:val="002B3963"/>
    <w:rsid w:val="002B3F56"/>
    <w:rsid w:val="002B48BF"/>
    <w:rsid w:val="002B50A9"/>
    <w:rsid w:val="002B55D0"/>
    <w:rsid w:val="002B6206"/>
    <w:rsid w:val="002B795D"/>
    <w:rsid w:val="002C035E"/>
    <w:rsid w:val="002C0426"/>
    <w:rsid w:val="002C0702"/>
    <w:rsid w:val="002C0CA7"/>
    <w:rsid w:val="002C0D5D"/>
    <w:rsid w:val="002C0DEE"/>
    <w:rsid w:val="002C0F1A"/>
    <w:rsid w:val="002C198C"/>
    <w:rsid w:val="002C365F"/>
    <w:rsid w:val="002C437D"/>
    <w:rsid w:val="002C487F"/>
    <w:rsid w:val="002C4A65"/>
    <w:rsid w:val="002C4CBB"/>
    <w:rsid w:val="002C50BD"/>
    <w:rsid w:val="002C5263"/>
    <w:rsid w:val="002C5994"/>
    <w:rsid w:val="002C5F28"/>
    <w:rsid w:val="002C65EF"/>
    <w:rsid w:val="002C6697"/>
    <w:rsid w:val="002C6ABF"/>
    <w:rsid w:val="002C704C"/>
    <w:rsid w:val="002C724E"/>
    <w:rsid w:val="002D1DF4"/>
    <w:rsid w:val="002D21E4"/>
    <w:rsid w:val="002D2819"/>
    <w:rsid w:val="002D3298"/>
    <w:rsid w:val="002D33AE"/>
    <w:rsid w:val="002D355C"/>
    <w:rsid w:val="002D3D7C"/>
    <w:rsid w:val="002D3E99"/>
    <w:rsid w:val="002D3F4A"/>
    <w:rsid w:val="002D43CF"/>
    <w:rsid w:val="002D4500"/>
    <w:rsid w:val="002D5894"/>
    <w:rsid w:val="002D58C6"/>
    <w:rsid w:val="002D5A86"/>
    <w:rsid w:val="002D5E4D"/>
    <w:rsid w:val="002D688A"/>
    <w:rsid w:val="002D7366"/>
    <w:rsid w:val="002E025E"/>
    <w:rsid w:val="002E03B1"/>
    <w:rsid w:val="002E0837"/>
    <w:rsid w:val="002E246D"/>
    <w:rsid w:val="002E3F96"/>
    <w:rsid w:val="002E4740"/>
    <w:rsid w:val="002E4A38"/>
    <w:rsid w:val="002E4AC2"/>
    <w:rsid w:val="002E4F67"/>
    <w:rsid w:val="002E6934"/>
    <w:rsid w:val="002E6D2B"/>
    <w:rsid w:val="002E6FB3"/>
    <w:rsid w:val="002F02F6"/>
    <w:rsid w:val="002F05F0"/>
    <w:rsid w:val="002F0E06"/>
    <w:rsid w:val="002F27ED"/>
    <w:rsid w:val="002F2B05"/>
    <w:rsid w:val="002F30DB"/>
    <w:rsid w:val="002F378E"/>
    <w:rsid w:val="002F3D9F"/>
    <w:rsid w:val="002F4918"/>
    <w:rsid w:val="002F5A51"/>
    <w:rsid w:val="002F62B3"/>
    <w:rsid w:val="002F62FA"/>
    <w:rsid w:val="002F697C"/>
    <w:rsid w:val="002F6A09"/>
    <w:rsid w:val="002F76E8"/>
    <w:rsid w:val="002F7E3B"/>
    <w:rsid w:val="00301313"/>
    <w:rsid w:val="00301DA8"/>
    <w:rsid w:val="00302232"/>
    <w:rsid w:val="003024D7"/>
    <w:rsid w:val="0030391C"/>
    <w:rsid w:val="003044F8"/>
    <w:rsid w:val="00305898"/>
    <w:rsid w:val="00306242"/>
    <w:rsid w:val="0030680E"/>
    <w:rsid w:val="003069ED"/>
    <w:rsid w:val="0030793A"/>
    <w:rsid w:val="0031034B"/>
    <w:rsid w:val="00310D58"/>
    <w:rsid w:val="00311125"/>
    <w:rsid w:val="00311E77"/>
    <w:rsid w:val="00314E1C"/>
    <w:rsid w:val="00315F12"/>
    <w:rsid w:val="00316368"/>
    <w:rsid w:val="00317211"/>
    <w:rsid w:val="0032006C"/>
    <w:rsid w:val="00320889"/>
    <w:rsid w:val="00320D52"/>
    <w:rsid w:val="00320F6D"/>
    <w:rsid w:val="0032119E"/>
    <w:rsid w:val="00321589"/>
    <w:rsid w:val="00321892"/>
    <w:rsid w:val="00321A8D"/>
    <w:rsid w:val="00323565"/>
    <w:rsid w:val="00323BD9"/>
    <w:rsid w:val="00324347"/>
    <w:rsid w:val="00325409"/>
    <w:rsid w:val="00325958"/>
    <w:rsid w:val="00325FEE"/>
    <w:rsid w:val="0032711B"/>
    <w:rsid w:val="003275CE"/>
    <w:rsid w:val="00330550"/>
    <w:rsid w:val="00331D8E"/>
    <w:rsid w:val="00331E95"/>
    <w:rsid w:val="003328A4"/>
    <w:rsid w:val="00332D4B"/>
    <w:rsid w:val="00332F2B"/>
    <w:rsid w:val="00333397"/>
    <w:rsid w:val="00334581"/>
    <w:rsid w:val="0033479B"/>
    <w:rsid w:val="003349FE"/>
    <w:rsid w:val="00334EF3"/>
    <w:rsid w:val="003352D5"/>
    <w:rsid w:val="00335B5B"/>
    <w:rsid w:val="003360B4"/>
    <w:rsid w:val="003360ED"/>
    <w:rsid w:val="00336216"/>
    <w:rsid w:val="00336716"/>
    <w:rsid w:val="0033688D"/>
    <w:rsid w:val="00336CDB"/>
    <w:rsid w:val="003370E8"/>
    <w:rsid w:val="00337F40"/>
    <w:rsid w:val="00340E6B"/>
    <w:rsid w:val="00342132"/>
    <w:rsid w:val="00342BA1"/>
    <w:rsid w:val="00343B40"/>
    <w:rsid w:val="00343C49"/>
    <w:rsid w:val="00344034"/>
    <w:rsid w:val="00344ACB"/>
    <w:rsid w:val="0034605E"/>
    <w:rsid w:val="00346081"/>
    <w:rsid w:val="00346482"/>
    <w:rsid w:val="0034688C"/>
    <w:rsid w:val="00346EA2"/>
    <w:rsid w:val="00347579"/>
    <w:rsid w:val="003477F1"/>
    <w:rsid w:val="003500FC"/>
    <w:rsid w:val="00350408"/>
    <w:rsid w:val="00350E71"/>
    <w:rsid w:val="003522B6"/>
    <w:rsid w:val="00352583"/>
    <w:rsid w:val="00353D7F"/>
    <w:rsid w:val="00354829"/>
    <w:rsid w:val="00355B1F"/>
    <w:rsid w:val="00355BF2"/>
    <w:rsid w:val="00356219"/>
    <w:rsid w:val="0035655B"/>
    <w:rsid w:val="0035691C"/>
    <w:rsid w:val="003578BB"/>
    <w:rsid w:val="0036048F"/>
    <w:rsid w:val="003611E8"/>
    <w:rsid w:val="003617FB"/>
    <w:rsid w:val="003620C8"/>
    <w:rsid w:val="00363ABA"/>
    <w:rsid w:val="00363F0A"/>
    <w:rsid w:val="00363F58"/>
    <w:rsid w:val="00363F5B"/>
    <w:rsid w:val="0036462F"/>
    <w:rsid w:val="00364CD1"/>
    <w:rsid w:val="00364F32"/>
    <w:rsid w:val="00365364"/>
    <w:rsid w:val="00365DE4"/>
    <w:rsid w:val="00365FB3"/>
    <w:rsid w:val="003661DE"/>
    <w:rsid w:val="00367CF6"/>
    <w:rsid w:val="00370519"/>
    <w:rsid w:val="00370EAF"/>
    <w:rsid w:val="0037367E"/>
    <w:rsid w:val="00374105"/>
    <w:rsid w:val="003743AC"/>
    <w:rsid w:val="00374744"/>
    <w:rsid w:val="00374971"/>
    <w:rsid w:val="003759FE"/>
    <w:rsid w:val="00375D3E"/>
    <w:rsid w:val="00376A24"/>
    <w:rsid w:val="00376C88"/>
    <w:rsid w:val="00376ED2"/>
    <w:rsid w:val="00377822"/>
    <w:rsid w:val="00380747"/>
    <w:rsid w:val="00380AD4"/>
    <w:rsid w:val="00380BC5"/>
    <w:rsid w:val="00382642"/>
    <w:rsid w:val="003828ED"/>
    <w:rsid w:val="00382AE0"/>
    <w:rsid w:val="00382E20"/>
    <w:rsid w:val="00382E8C"/>
    <w:rsid w:val="0038340E"/>
    <w:rsid w:val="00383F05"/>
    <w:rsid w:val="0038470E"/>
    <w:rsid w:val="0038553F"/>
    <w:rsid w:val="00390732"/>
    <w:rsid w:val="0039086D"/>
    <w:rsid w:val="00390959"/>
    <w:rsid w:val="0039177D"/>
    <w:rsid w:val="0039232A"/>
    <w:rsid w:val="0039287A"/>
    <w:rsid w:val="00393B18"/>
    <w:rsid w:val="00394F10"/>
    <w:rsid w:val="00394F85"/>
    <w:rsid w:val="003950B2"/>
    <w:rsid w:val="003953A2"/>
    <w:rsid w:val="00395760"/>
    <w:rsid w:val="0039602F"/>
    <w:rsid w:val="003961A6"/>
    <w:rsid w:val="00396328"/>
    <w:rsid w:val="003963AF"/>
    <w:rsid w:val="0039643D"/>
    <w:rsid w:val="00397621"/>
    <w:rsid w:val="00397962"/>
    <w:rsid w:val="003A01BD"/>
    <w:rsid w:val="003A0581"/>
    <w:rsid w:val="003A0B5F"/>
    <w:rsid w:val="003A1E6F"/>
    <w:rsid w:val="003A25B0"/>
    <w:rsid w:val="003A3204"/>
    <w:rsid w:val="003A34CD"/>
    <w:rsid w:val="003A3A95"/>
    <w:rsid w:val="003A47EB"/>
    <w:rsid w:val="003A5CFD"/>
    <w:rsid w:val="003A5F68"/>
    <w:rsid w:val="003A7C2E"/>
    <w:rsid w:val="003B06BD"/>
    <w:rsid w:val="003B0A1B"/>
    <w:rsid w:val="003B16F1"/>
    <w:rsid w:val="003B2C1F"/>
    <w:rsid w:val="003B34A8"/>
    <w:rsid w:val="003B4373"/>
    <w:rsid w:val="003B4728"/>
    <w:rsid w:val="003B51E3"/>
    <w:rsid w:val="003B56A8"/>
    <w:rsid w:val="003B5ECF"/>
    <w:rsid w:val="003B6EBB"/>
    <w:rsid w:val="003B7238"/>
    <w:rsid w:val="003B7358"/>
    <w:rsid w:val="003B7DF8"/>
    <w:rsid w:val="003C020C"/>
    <w:rsid w:val="003C0309"/>
    <w:rsid w:val="003C0873"/>
    <w:rsid w:val="003C09E2"/>
    <w:rsid w:val="003C0C8B"/>
    <w:rsid w:val="003C1785"/>
    <w:rsid w:val="003C1CE0"/>
    <w:rsid w:val="003C1E73"/>
    <w:rsid w:val="003C3DD5"/>
    <w:rsid w:val="003C52BC"/>
    <w:rsid w:val="003C61DA"/>
    <w:rsid w:val="003C6295"/>
    <w:rsid w:val="003D07EF"/>
    <w:rsid w:val="003D08DD"/>
    <w:rsid w:val="003D1228"/>
    <w:rsid w:val="003D18A1"/>
    <w:rsid w:val="003D2DC2"/>
    <w:rsid w:val="003D387B"/>
    <w:rsid w:val="003D41C2"/>
    <w:rsid w:val="003D506D"/>
    <w:rsid w:val="003D50C4"/>
    <w:rsid w:val="003D599F"/>
    <w:rsid w:val="003D5D8E"/>
    <w:rsid w:val="003D5F2A"/>
    <w:rsid w:val="003D67AC"/>
    <w:rsid w:val="003D67ED"/>
    <w:rsid w:val="003D76AD"/>
    <w:rsid w:val="003E265C"/>
    <w:rsid w:val="003E28A2"/>
    <w:rsid w:val="003E2B88"/>
    <w:rsid w:val="003E2DCD"/>
    <w:rsid w:val="003E30FD"/>
    <w:rsid w:val="003E3329"/>
    <w:rsid w:val="003E369B"/>
    <w:rsid w:val="003E3B3A"/>
    <w:rsid w:val="003E419B"/>
    <w:rsid w:val="003E4206"/>
    <w:rsid w:val="003E4350"/>
    <w:rsid w:val="003E4F46"/>
    <w:rsid w:val="003E5361"/>
    <w:rsid w:val="003E5A44"/>
    <w:rsid w:val="003E5EB0"/>
    <w:rsid w:val="003E6C57"/>
    <w:rsid w:val="003E6D24"/>
    <w:rsid w:val="003E6D54"/>
    <w:rsid w:val="003F0902"/>
    <w:rsid w:val="003F1E16"/>
    <w:rsid w:val="003F2561"/>
    <w:rsid w:val="003F2A87"/>
    <w:rsid w:val="003F2E55"/>
    <w:rsid w:val="003F3428"/>
    <w:rsid w:val="003F40F6"/>
    <w:rsid w:val="003F4408"/>
    <w:rsid w:val="003F4C24"/>
    <w:rsid w:val="003F4F3A"/>
    <w:rsid w:val="003F5710"/>
    <w:rsid w:val="003F576C"/>
    <w:rsid w:val="003F764B"/>
    <w:rsid w:val="003F7672"/>
    <w:rsid w:val="0040035C"/>
    <w:rsid w:val="004005A8"/>
    <w:rsid w:val="00400E90"/>
    <w:rsid w:val="00401834"/>
    <w:rsid w:val="004022DA"/>
    <w:rsid w:val="00402C4C"/>
    <w:rsid w:val="00403DAE"/>
    <w:rsid w:val="00404056"/>
    <w:rsid w:val="00404F2F"/>
    <w:rsid w:val="004054D2"/>
    <w:rsid w:val="0040667A"/>
    <w:rsid w:val="00406919"/>
    <w:rsid w:val="0040740F"/>
    <w:rsid w:val="00407547"/>
    <w:rsid w:val="00410E4F"/>
    <w:rsid w:val="00411408"/>
    <w:rsid w:val="00412684"/>
    <w:rsid w:val="00412750"/>
    <w:rsid w:val="0041373D"/>
    <w:rsid w:val="00413C12"/>
    <w:rsid w:val="00413F37"/>
    <w:rsid w:val="00414746"/>
    <w:rsid w:val="00414A3B"/>
    <w:rsid w:val="004152FB"/>
    <w:rsid w:val="004156E1"/>
    <w:rsid w:val="00415935"/>
    <w:rsid w:val="00415E1F"/>
    <w:rsid w:val="004176F3"/>
    <w:rsid w:val="00417870"/>
    <w:rsid w:val="00417CD7"/>
    <w:rsid w:val="004201BA"/>
    <w:rsid w:val="00420A4B"/>
    <w:rsid w:val="00421D3B"/>
    <w:rsid w:val="0042285C"/>
    <w:rsid w:val="00423175"/>
    <w:rsid w:val="00423695"/>
    <w:rsid w:val="0042432C"/>
    <w:rsid w:val="00424722"/>
    <w:rsid w:val="004249BF"/>
    <w:rsid w:val="0042513F"/>
    <w:rsid w:val="00425576"/>
    <w:rsid w:val="00425FBC"/>
    <w:rsid w:val="00426BDF"/>
    <w:rsid w:val="004273DF"/>
    <w:rsid w:val="00427C94"/>
    <w:rsid w:val="004306B9"/>
    <w:rsid w:val="00430E52"/>
    <w:rsid w:val="00430F7B"/>
    <w:rsid w:val="004311B5"/>
    <w:rsid w:val="0043127E"/>
    <w:rsid w:val="0043234F"/>
    <w:rsid w:val="0043239D"/>
    <w:rsid w:val="00432737"/>
    <w:rsid w:val="00432EB1"/>
    <w:rsid w:val="00433B22"/>
    <w:rsid w:val="00433B37"/>
    <w:rsid w:val="00433F93"/>
    <w:rsid w:val="004340B9"/>
    <w:rsid w:val="004345F4"/>
    <w:rsid w:val="004353CA"/>
    <w:rsid w:val="00436895"/>
    <w:rsid w:val="00436CBC"/>
    <w:rsid w:val="004371F9"/>
    <w:rsid w:val="004375D1"/>
    <w:rsid w:val="0043771F"/>
    <w:rsid w:val="00442282"/>
    <w:rsid w:val="0044253B"/>
    <w:rsid w:val="004439C7"/>
    <w:rsid w:val="00443AA4"/>
    <w:rsid w:val="00443D63"/>
    <w:rsid w:val="00445874"/>
    <w:rsid w:val="0044596F"/>
    <w:rsid w:val="004459E1"/>
    <w:rsid w:val="00445D3F"/>
    <w:rsid w:val="004460DD"/>
    <w:rsid w:val="004462A6"/>
    <w:rsid w:val="00447DF9"/>
    <w:rsid w:val="00447F13"/>
    <w:rsid w:val="00450BE1"/>
    <w:rsid w:val="00450FF4"/>
    <w:rsid w:val="004517D0"/>
    <w:rsid w:val="00452A70"/>
    <w:rsid w:val="00453A13"/>
    <w:rsid w:val="00454E7A"/>
    <w:rsid w:val="004550D1"/>
    <w:rsid w:val="0045641E"/>
    <w:rsid w:val="0045646B"/>
    <w:rsid w:val="00456A9E"/>
    <w:rsid w:val="00456EEA"/>
    <w:rsid w:val="0045712A"/>
    <w:rsid w:val="00457682"/>
    <w:rsid w:val="00457CEE"/>
    <w:rsid w:val="004601C1"/>
    <w:rsid w:val="004609A9"/>
    <w:rsid w:val="00460BE3"/>
    <w:rsid w:val="004614A6"/>
    <w:rsid w:val="00461FD9"/>
    <w:rsid w:val="0046213C"/>
    <w:rsid w:val="00462EB3"/>
    <w:rsid w:val="0046375C"/>
    <w:rsid w:val="00463986"/>
    <w:rsid w:val="00463BB9"/>
    <w:rsid w:val="0046404B"/>
    <w:rsid w:val="00464710"/>
    <w:rsid w:val="00466BE8"/>
    <w:rsid w:val="004702FB"/>
    <w:rsid w:val="0047156C"/>
    <w:rsid w:val="00471654"/>
    <w:rsid w:val="00472F8E"/>
    <w:rsid w:val="0047344B"/>
    <w:rsid w:val="00473EFA"/>
    <w:rsid w:val="00473FCC"/>
    <w:rsid w:val="00474787"/>
    <w:rsid w:val="00474E68"/>
    <w:rsid w:val="0047601D"/>
    <w:rsid w:val="00476044"/>
    <w:rsid w:val="004764B4"/>
    <w:rsid w:val="004769EE"/>
    <w:rsid w:val="00476B20"/>
    <w:rsid w:val="00477477"/>
    <w:rsid w:val="004778A5"/>
    <w:rsid w:val="004818A9"/>
    <w:rsid w:val="00481EB2"/>
    <w:rsid w:val="00482925"/>
    <w:rsid w:val="00482E24"/>
    <w:rsid w:val="00482E87"/>
    <w:rsid w:val="00483531"/>
    <w:rsid w:val="00483E55"/>
    <w:rsid w:val="004845AD"/>
    <w:rsid w:val="00485293"/>
    <w:rsid w:val="00485315"/>
    <w:rsid w:val="00485575"/>
    <w:rsid w:val="00485A2C"/>
    <w:rsid w:val="00485D89"/>
    <w:rsid w:val="00485EC1"/>
    <w:rsid w:val="00486345"/>
    <w:rsid w:val="004863EE"/>
    <w:rsid w:val="00486A0F"/>
    <w:rsid w:val="00486E1D"/>
    <w:rsid w:val="004904EB"/>
    <w:rsid w:val="004916A4"/>
    <w:rsid w:val="00491CE8"/>
    <w:rsid w:val="0049216D"/>
    <w:rsid w:val="00492FFD"/>
    <w:rsid w:val="0049396A"/>
    <w:rsid w:val="0049422F"/>
    <w:rsid w:val="0049459B"/>
    <w:rsid w:val="00494991"/>
    <w:rsid w:val="00494AD8"/>
    <w:rsid w:val="00495CC7"/>
    <w:rsid w:val="00495DDF"/>
    <w:rsid w:val="004962F5"/>
    <w:rsid w:val="0049631C"/>
    <w:rsid w:val="004967B0"/>
    <w:rsid w:val="00496E91"/>
    <w:rsid w:val="00497BBE"/>
    <w:rsid w:val="00497EDF"/>
    <w:rsid w:val="004A0CC9"/>
    <w:rsid w:val="004A130F"/>
    <w:rsid w:val="004A1B59"/>
    <w:rsid w:val="004A2518"/>
    <w:rsid w:val="004A2B42"/>
    <w:rsid w:val="004A311D"/>
    <w:rsid w:val="004A37E1"/>
    <w:rsid w:val="004A39B9"/>
    <w:rsid w:val="004A3B34"/>
    <w:rsid w:val="004A3BAB"/>
    <w:rsid w:val="004A4254"/>
    <w:rsid w:val="004A53C7"/>
    <w:rsid w:val="004A58BB"/>
    <w:rsid w:val="004A5AF7"/>
    <w:rsid w:val="004A5B8F"/>
    <w:rsid w:val="004A5F28"/>
    <w:rsid w:val="004A6FA7"/>
    <w:rsid w:val="004A7000"/>
    <w:rsid w:val="004A7440"/>
    <w:rsid w:val="004B0339"/>
    <w:rsid w:val="004B05C1"/>
    <w:rsid w:val="004B07ED"/>
    <w:rsid w:val="004B144A"/>
    <w:rsid w:val="004B150B"/>
    <w:rsid w:val="004B45E2"/>
    <w:rsid w:val="004B5934"/>
    <w:rsid w:val="004B5A23"/>
    <w:rsid w:val="004B5AFD"/>
    <w:rsid w:val="004B78D8"/>
    <w:rsid w:val="004B7DE4"/>
    <w:rsid w:val="004C0105"/>
    <w:rsid w:val="004C0134"/>
    <w:rsid w:val="004C0BA5"/>
    <w:rsid w:val="004C1D6E"/>
    <w:rsid w:val="004C1E24"/>
    <w:rsid w:val="004C2704"/>
    <w:rsid w:val="004C2AC3"/>
    <w:rsid w:val="004C3050"/>
    <w:rsid w:val="004C3916"/>
    <w:rsid w:val="004C4413"/>
    <w:rsid w:val="004C59A9"/>
    <w:rsid w:val="004C5E4C"/>
    <w:rsid w:val="004C6021"/>
    <w:rsid w:val="004C60CD"/>
    <w:rsid w:val="004C663C"/>
    <w:rsid w:val="004C66AA"/>
    <w:rsid w:val="004C6747"/>
    <w:rsid w:val="004C750F"/>
    <w:rsid w:val="004D07B2"/>
    <w:rsid w:val="004D1F58"/>
    <w:rsid w:val="004D240C"/>
    <w:rsid w:val="004D426C"/>
    <w:rsid w:val="004D45F5"/>
    <w:rsid w:val="004D4F14"/>
    <w:rsid w:val="004D53CE"/>
    <w:rsid w:val="004D55EE"/>
    <w:rsid w:val="004D636C"/>
    <w:rsid w:val="004D66AA"/>
    <w:rsid w:val="004D6B08"/>
    <w:rsid w:val="004D6D62"/>
    <w:rsid w:val="004D7D5A"/>
    <w:rsid w:val="004E102A"/>
    <w:rsid w:val="004E1731"/>
    <w:rsid w:val="004E18CA"/>
    <w:rsid w:val="004E2BED"/>
    <w:rsid w:val="004E2FE8"/>
    <w:rsid w:val="004E3C56"/>
    <w:rsid w:val="004E3DA2"/>
    <w:rsid w:val="004E3F3A"/>
    <w:rsid w:val="004E3FE5"/>
    <w:rsid w:val="004E40A4"/>
    <w:rsid w:val="004E412F"/>
    <w:rsid w:val="004E4527"/>
    <w:rsid w:val="004E45BD"/>
    <w:rsid w:val="004E4A89"/>
    <w:rsid w:val="004E513F"/>
    <w:rsid w:val="004E55ED"/>
    <w:rsid w:val="004E59EC"/>
    <w:rsid w:val="004E5EA9"/>
    <w:rsid w:val="004E5F78"/>
    <w:rsid w:val="004E62A5"/>
    <w:rsid w:val="004E6B66"/>
    <w:rsid w:val="004E6BE1"/>
    <w:rsid w:val="004E6F4D"/>
    <w:rsid w:val="004E78BB"/>
    <w:rsid w:val="004F05B9"/>
    <w:rsid w:val="004F08F4"/>
    <w:rsid w:val="004F0D13"/>
    <w:rsid w:val="004F1BC7"/>
    <w:rsid w:val="004F24E9"/>
    <w:rsid w:val="004F2565"/>
    <w:rsid w:val="004F2F5F"/>
    <w:rsid w:val="004F319D"/>
    <w:rsid w:val="004F372B"/>
    <w:rsid w:val="004F3C41"/>
    <w:rsid w:val="004F49D6"/>
    <w:rsid w:val="004F57EB"/>
    <w:rsid w:val="004F6125"/>
    <w:rsid w:val="004F66DC"/>
    <w:rsid w:val="004F6878"/>
    <w:rsid w:val="004F7105"/>
    <w:rsid w:val="004F7A69"/>
    <w:rsid w:val="004F7AEC"/>
    <w:rsid w:val="00501469"/>
    <w:rsid w:val="005019E5"/>
    <w:rsid w:val="00501F42"/>
    <w:rsid w:val="00503BB1"/>
    <w:rsid w:val="00503F01"/>
    <w:rsid w:val="0050459A"/>
    <w:rsid w:val="005045F9"/>
    <w:rsid w:val="00504A6D"/>
    <w:rsid w:val="00504B04"/>
    <w:rsid w:val="0050515C"/>
    <w:rsid w:val="00505A63"/>
    <w:rsid w:val="005068B2"/>
    <w:rsid w:val="0050694C"/>
    <w:rsid w:val="00507D55"/>
    <w:rsid w:val="00510638"/>
    <w:rsid w:val="0051090D"/>
    <w:rsid w:val="00511489"/>
    <w:rsid w:val="005126D9"/>
    <w:rsid w:val="00512B56"/>
    <w:rsid w:val="00512F01"/>
    <w:rsid w:val="005133D2"/>
    <w:rsid w:val="00513F8D"/>
    <w:rsid w:val="005145AA"/>
    <w:rsid w:val="00514F26"/>
    <w:rsid w:val="0051579A"/>
    <w:rsid w:val="005159C9"/>
    <w:rsid w:val="00516E65"/>
    <w:rsid w:val="00517564"/>
    <w:rsid w:val="00517D01"/>
    <w:rsid w:val="0052014E"/>
    <w:rsid w:val="005204C7"/>
    <w:rsid w:val="00520CE6"/>
    <w:rsid w:val="00520D35"/>
    <w:rsid w:val="0052102C"/>
    <w:rsid w:val="00521708"/>
    <w:rsid w:val="00521B42"/>
    <w:rsid w:val="00522333"/>
    <w:rsid w:val="00522453"/>
    <w:rsid w:val="00522D6F"/>
    <w:rsid w:val="00524001"/>
    <w:rsid w:val="00524B44"/>
    <w:rsid w:val="005251AB"/>
    <w:rsid w:val="0052674F"/>
    <w:rsid w:val="00527B23"/>
    <w:rsid w:val="00527FCB"/>
    <w:rsid w:val="00530E66"/>
    <w:rsid w:val="0053177D"/>
    <w:rsid w:val="00531CAA"/>
    <w:rsid w:val="00532098"/>
    <w:rsid w:val="005334BB"/>
    <w:rsid w:val="00533A9D"/>
    <w:rsid w:val="00534486"/>
    <w:rsid w:val="0053457F"/>
    <w:rsid w:val="005347A6"/>
    <w:rsid w:val="005349E0"/>
    <w:rsid w:val="00534D20"/>
    <w:rsid w:val="00534FD9"/>
    <w:rsid w:val="00535047"/>
    <w:rsid w:val="00535058"/>
    <w:rsid w:val="005353B4"/>
    <w:rsid w:val="0053644C"/>
    <w:rsid w:val="005377B9"/>
    <w:rsid w:val="00537BE7"/>
    <w:rsid w:val="00537FC5"/>
    <w:rsid w:val="00540AA8"/>
    <w:rsid w:val="00540C06"/>
    <w:rsid w:val="00540E41"/>
    <w:rsid w:val="00541E72"/>
    <w:rsid w:val="0054230A"/>
    <w:rsid w:val="00542571"/>
    <w:rsid w:val="005427FE"/>
    <w:rsid w:val="00542CD6"/>
    <w:rsid w:val="00543887"/>
    <w:rsid w:val="00543EDF"/>
    <w:rsid w:val="00544536"/>
    <w:rsid w:val="00544A91"/>
    <w:rsid w:val="005457CC"/>
    <w:rsid w:val="0054713C"/>
    <w:rsid w:val="005506CB"/>
    <w:rsid w:val="00550776"/>
    <w:rsid w:val="00550778"/>
    <w:rsid w:val="00551652"/>
    <w:rsid w:val="00552080"/>
    <w:rsid w:val="00552D9E"/>
    <w:rsid w:val="0055309B"/>
    <w:rsid w:val="00553F8F"/>
    <w:rsid w:val="005546A5"/>
    <w:rsid w:val="005547ED"/>
    <w:rsid w:val="00554BA5"/>
    <w:rsid w:val="0055599F"/>
    <w:rsid w:val="00556398"/>
    <w:rsid w:val="00557A95"/>
    <w:rsid w:val="00557F07"/>
    <w:rsid w:val="005601C0"/>
    <w:rsid w:val="00560DD5"/>
    <w:rsid w:val="00560E15"/>
    <w:rsid w:val="0056135E"/>
    <w:rsid w:val="0056139E"/>
    <w:rsid w:val="00561E11"/>
    <w:rsid w:val="0056254F"/>
    <w:rsid w:val="005626B3"/>
    <w:rsid w:val="00563BD8"/>
    <w:rsid w:val="00563BF3"/>
    <w:rsid w:val="0056507A"/>
    <w:rsid w:val="005661D0"/>
    <w:rsid w:val="005668B8"/>
    <w:rsid w:val="005675B5"/>
    <w:rsid w:val="00567EBE"/>
    <w:rsid w:val="00567FFE"/>
    <w:rsid w:val="0057119C"/>
    <w:rsid w:val="005718F9"/>
    <w:rsid w:val="00572240"/>
    <w:rsid w:val="00572754"/>
    <w:rsid w:val="0057320B"/>
    <w:rsid w:val="0057373F"/>
    <w:rsid w:val="005744C6"/>
    <w:rsid w:val="005747D5"/>
    <w:rsid w:val="005750A2"/>
    <w:rsid w:val="005750A5"/>
    <w:rsid w:val="005767B5"/>
    <w:rsid w:val="005769D6"/>
    <w:rsid w:val="00576B73"/>
    <w:rsid w:val="00576CE9"/>
    <w:rsid w:val="00577147"/>
    <w:rsid w:val="0057733D"/>
    <w:rsid w:val="00577356"/>
    <w:rsid w:val="00577DF0"/>
    <w:rsid w:val="00580411"/>
    <w:rsid w:val="00580CF4"/>
    <w:rsid w:val="00580D28"/>
    <w:rsid w:val="005826ED"/>
    <w:rsid w:val="00582DDF"/>
    <w:rsid w:val="005835C2"/>
    <w:rsid w:val="00584DBB"/>
    <w:rsid w:val="00584FDA"/>
    <w:rsid w:val="00585514"/>
    <w:rsid w:val="00585B31"/>
    <w:rsid w:val="00586ACC"/>
    <w:rsid w:val="00590161"/>
    <w:rsid w:val="00590716"/>
    <w:rsid w:val="00590A43"/>
    <w:rsid w:val="00590D05"/>
    <w:rsid w:val="00591BE6"/>
    <w:rsid w:val="00591E1F"/>
    <w:rsid w:val="00591E47"/>
    <w:rsid w:val="00592AAA"/>
    <w:rsid w:val="005940E4"/>
    <w:rsid w:val="005944F8"/>
    <w:rsid w:val="00594C67"/>
    <w:rsid w:val="005965D4"/>
    <w:rsid w:val="00596D59"/>
    <w:rsid w:val="00596D75"/>
    <w:rsid w:val="005971D1"/>
    <w:rsid w:val="00597765"/>
    <w:rsid w:val="005A00F3"/>
    <w:rsid w:val="005A0548"/>
    <w:rsid w:val="005A0577"/>
    <w:rsid w:val="005A43B8"/>
    <w:rsid w:val="005A445F"/>
    <w:rsid w:val="005A4A54"/>
    <w:rsid w:val="005A4B85"/>
    <w:rsid w:val="005A4F55"/>
    <w:rsid w:val="005A4F64"/>
    <w:rsid w:val="005A5523"/>
    <w:rsid w:val="005A59F3"/>
    <w:rsid w:val="005A6375"/>
    <w:rsid w:val="005A638C"/>
    <w:rsid w:val="005A64A3"/>
    <w:rsid w:val="005A64DA"/>
    <w:rsid w:val="005A6558"/>
    <w:rsid w:val="005A6B02"/>
    <w:rsid w:val="005A6FFD"/>
    <w:rsid w:val="005A70AE"/>
    <w:rsid w:val="005A7B88"/>
    <w:rsid w:val="005B00E6"/>
    <w:rsid w:val="005B0637"/>
    <w:rsid w:val="005B0AAA"/>
    <w:rsid w:val="005B0ACC"/>
    <w:rsid w:val="005B1708"/>
    <w:rsid w:val="005B1E3B"/>
    <w:rsid w:val="005B257B"/>
    <w:rsid w:val="005B32B5"/>
    <w:rsid w:val="005B377B"/>
    <w:rsid w:val="005B3AAF"/>
    <w:rsid w:val="005B3ED2"/>
    <w:rsid w:val="005B511C"/>
    <w:rsid w:val="005B5284"/>
    <w:rsid w:val="005B615A"/>
    <w:rsid w:val="005B6E2A"/>
    <w:rsid w:val="005B7445"/>
    <w:rsid w:val="005B7950"/>
    <w:rsid w:val="005B7AC2"/>
    <w:rsid w:val="005B7F65"/>
    <w:rsid w:val="005C11E0"/>
    <w:rsid w:val="005C1642"/>
    <w:rsid w:val="005C1BAC"/>
    <w:rsid w:val="005C24F8"/>
    <w:rsid w:val="005C2B82"/>
    <w:rsid w:val="005C40D9"/>
    <w:rsid w:val="005C4512"/>
    <w:rsid w:val="005C4715"/>
    <w:rsid w:val="005C5CC4"/>
    <w:rsid w:val="005C610A"/>
    <w:rsid w:val="005D014A"/>
    <w:rsid w:val="005D0527"/>
    <w:rsid w:val="005D09A4"/>
    <w:rsid w:val="005D0EB8"/>
    <w:rsid w:val="005D116E"/>
    <w:rsid w:val="005D3E6E"/>
    <w:rsid w:val="005D4293"/>
    <w:rsid w:val="005D4E14"/>
    <w:rsid w:val="005D4E83"/>
    <w:rsid w:val="005D4F1F"/>
    <w:rsid w:val="005D5B89"/>
    <w:rsid w:val="005D69FD"/>
    <w:rsid w:val="005D6ACE"/>
    <w:rsid w:val="005D6CD3"/>
    <w:rsid w:val="005D6F58"/>
    <w:rsid w:val="005D71BA"/>
    <w:rsid w:val="005E0B0E"/>
    <w:rsid w:val="005E1629"/>
    <w:rsid w:val="005E1E69"/>
    <w:rsid w:val="005E1FA3"/>
    <w:rsid w:val="005E252C"/>
    <w:rsid w:val="005E387B"/>
    <w:rsid w:val="005E4518"/>
    <w:rsid w:val="005E5574"/>
    <w:rsid w:val="005E5BF2"/>
    <w:rsid w:val="005E5C8F"/>
    <w:rsid w:val="005E5F1C"/>
    <w:rsid w:val="005E7A17"/>
    <w:rsid w:val="005F08A7"/>
    <w:rsid w:val="005F0A19"/>
    <w:rsid w:val="005F1216"/>
    <w:rsid w:val="005F12C0"/>
    <w:rsid w:val="005F15AD"/>
    <w:rsid w:val="005F34E5"/>
    <w:rsid w:val="005F4AED"/>
    <w:rsid w:val="005F50D8"/>
    <w:rsid w:val="005F5C10"/>
    <w:rsid w:val="005F6D5B"/>
    <w:rsid w:val="00600046"/>
    <w:rsid w:val="00600CDF"/>
    <w:rsid w:val="00601926"/>
    <w:rsid w:val="00601B87"/>
    <w:rsid w:val="00601EC0"/>
    <w:rsid w:val="00602C60"/>
    <w:rsid w:val="00603520"/>
    <w:rsid w:val="00603BD8"/>
    <w:rsid w:val="00603D56"/>
    <w:rsid w:val="00603D9C"/>
    <w:rsid w:val="0060446D"/>
    <w:rsid w:val="00604B45"/>
    <w:rsid w:val="0060569F"/>
    <w:rsid w:val="006056E3"/>
    <w:rsid w:val="006062E6"/>
    <w:rsid w:val="006073AB"/>
    <w:rsid w:val="00607B47"/>
    <w:rsid w:val="00607D7B"/>
    <w:rsid w:val="00610225"/>
    <w:rsid w:val="0061047C"/>
    <w:rsid w:val="006106D0"/>
    <w:rsid w:val="00611052"/>
    <w:rsid w:val="006121CB"/>
    <w:rsid w:val="0061269A"/>
    <w:rsid w:val="006127FC"/>
    <w:rsid w:val="00612D0E"/>
    <w:rsid w:val="00612F2F"/>
    <w:rsid w:val="006136DF"/>
    <w:rsid w:val="0061375A"/>
    <w:rsid w:val="00614054"/>
    <w:rsid w:val="00614058"/>
    <w:rsid w:val="00614973"/>
    <w:rsid w:val="00614A6E"/>
    <w:rsid w:val="00615C9C"/>
    <w:rsid w:val="00615E24"/>
    <w:rsid w:val="00617186"/>
    <w:rsid w:val="006174CE"/>
    <w:rsid w:val="006203DA"/>
    <w:rsid w:val="006210C1"/>
    <w:rsid w:val="0062133E"/>
    <w:rsid w:val="00621A85"/>
    <w:rsid w:val="00621AC2"/>
    <w:rsid w:val="00621EB7"/>
    <w:rsid w:val="006227AB"/>
    <w:rsid w:val="00623A18"/>
    <w:rsid w:val="00623BBC"/>
    <w:rsid w:val="00623DEC"/>
    <w:rsid w:val="00625E53"/>
    <w:rsid w:val="00625ED0"/>
    <w:rsid w:val="00626955"/>
    <w:rsid w:val="00627211"/>
    <w:rsid w:val="00630073"/>
    <w:rsid w:val="00630802"/>
    <w:rsid w:val="0063173A"/>
    <w:rsid w:val="00632201"/>
    <w:rsid w:val="00632DD5"/>
    <w:rsid w:val="006332F2"/>
    <w:rsid w:val="0063376A"/>
    <w:rsid w:val="00634A80"/>
    <w:rsid w:val="00635BD9"/>
    <w:rsid w:val="00637157"/>
    <w:rsid w:val="0063794E"/>
    <w:rsid w:val="006401E5"/>
    <w:rsid w:val="006406B8"/>
    <w:rsid w:val="00641224"/>
    <w:rsid w:val="00642199"/>
    <w:rsid w:val="006435F6"/>
    <w:rsid w:val="00643A8A"/>
    <w:rsid w:val="00644174"/>
    <w:rsid w:val="00644D66"/>
    <w:rsid w:val="00645066"/>
    <w:rsid w:val="006450A9"/>
    <w:rsid w:val="00646ECB"/>
    <w:rsid w:val="00647519"/>
    <w:rsid w:val="00647557"/>
    <w:rsid w:val="00650102"/>
    <w:rsid w:val="0065029D"/>
    <w:rsid w:val="00650842"/>
    <w:rsid w:val="00651577"/>
    <w:rsid w:val="00651C40"/>
    <w:rsid w:val="0065329B"/>
    <w:rsid w:val="0065374F"/>
    <w:rsid w:val="00654043"/>
    <w:rsid w:val="00655AF8"/>
    <w:rsid w:val="006566A0"/>
    <w:rsid w:val="00657618"/>
    <w:rsid w:val="00657D74"/>
    <w:rsid w:val="0066017A"/>
    <w:rsid w:val="0066020F"/>
    <w:rsid w:val="006612A1"/>
    <w:rsid w:val="006612B8"/>
    <w:rsid w:val="00661749"/>
    <w:rsid w:val="00661E22"/>
    <w:rsid w:val="00661FAD"/>
    <w:rsid w:val="006634F2"/>
    <w:rsid w:val="0066399F"/>
    <w:rsid w:val="00663D20"/>
    <w:rsid w:val="00664321"/>
    <w:rsid w:val="0066442C"/>
    <w:rsid w:val="006646A4"/>
    <w:rsid w:val="00664A89"/>
    <w:rsid w:val="006667A8"/>
    <w:rsid w:val="006674F3"/>
    <w:rsid w:val="0066773F"/>
    <w:rsid w:val="00670373"/>
    <w:rsid w:val="0067099B"/>
    <w:rsid w:val="00670F10"/>
    <w:rsid w:val="006716F8"/>
    <w:rsid w:val="006718A0"/>
    <w:rsid w:val="00671DF2"/>
    <w:rsid w:val="00672110"/>
    <w:rsid w:val="00672BDC"/>
    <w:rsid w:val="006733BA"/>
    <w:rsid w:val="0067371C"/>
    <w:rsid w:val="00674A76"/>
    <w:rsid w:val="00674AD4"/>
    <w:rsid w:val="00674D6A"/>
    <w:rsid w:val="00674DA7"/>
    <w:rsid w:val="00675245"/>
    <w:rsid w:val="00676D2C"/>
    <w:rsid w:val="0067729D"/>
    <w:rsid w:val="00677489"/>
    <w:rsid w:val="00681FED"/>
    <w:rsid w:val="00682C91"/>
    <w:rsid w:val="00683E5E"/>
    <w:rsid w:val="00683ED4"/>
    <w:rsid w:val="0069004F"/>
    <w:rsid w:val="0069036F"/>
    <w:rsid w:val="00690A86"/>
    <w:rsid w:val="00690CEF"/>
    <w:rsid w:val="00691007"/>
    <w:rsid w:val="0069110E"/>
    <w:rsid w:val="00692466"/>
    <w:rsid w:val="006924C7"/>
    <w:rsid w:val="0069297E"/>
    <w:rsid w:val="00692B75"/>
    <w:rsid w:val="00693824"/>
    <w:rsid w:val="006941FD"/>
    <w:rsid w:val="00694DAA"/>
    <w:rsid w:val="00694E2C"/>
    <w:rsid w:val="006952CF"/>
    <w:rsid w:val="00695412"/>
    <w:rsid w:val="00695B64"/>
    <w:rsid w:val="00695C83"/>
    <w:rsid w:val="00696167"/>
    <w:rsid w:val="006972E6"/>
    <w:rsid w:val="0069798D"/>
    <w:rsid w:val="006A0270"/>
    <w:rsid w:val="006A0895"/>
    <w:rsid w:val="006A0ADC"/>
    <w:rsid w:val="006A213E"/>
    <w:rsid w:val="006A2279"/>
    <w:rsid w:val="006A2E66"/>
    <w:rsid w:val="006A35CF"/>
    <w:rsid w:val="006A3836"/>
    <w:rsid w:val="006A38B7"/>
    <w:rsid w:val="006A3BA6"/>
    <w:rsid w:val="006A41CE"/>
    <w:rsid w:val="006A47AD"/>
    <w:rsid w:val="006A5692"/>
    <w:rsid w:val="006A599C"/>
    <w:rsid w:val="006A5ACC"/>
    <w:rsid w:val="006A62F2"/>
    <w:rsid w:val="006A632D"/>
    <w:rsid w:val="006A70C4"/>
    <w:rsid w:val="006A730A"/>
    <w:rsid w:val="006A76AF"/>
    <w:rsid w:val="006A7BCB"/>
    <w:rsid w:val="006B032B"/>
    <w:rsid w:val="006B1551"/>
    <w:rsid w:val="006B3C8F"/>
    <w:rsid w:val="006B4699"/>
    <w:rsid w:val="006B502E"/>
    <w:rsid w:val="006B52E4"/>
    <w:rsid w:val="006B56F8"/>
    <w:rsid w:val="006B5AD3"/>
    <w:rsid w:val="006B5E29"/>
    <w:rsid w:val="006B61BD"/>
    <w:rsid w:val="006B6346"/>
    <w:rsid w:val="006B67D6"/>
    <w:rsid w:val="006B7C77"/>
    <w:rsid w:val="006C0E33"/>
    <w:rsid w:val="006C30C0"/>
    <w:rsid w:val="006C3570"/>
    <w:rsid w:val="006C428B"/>
    <w:rsid w:val="006C4449"/>
    <w:rsid w:val="006C5A62"/>
    <w:rsid w:val="006C731A"/>
    <w:rsid w:val="006C7661"/>
    <w:rsid w:val="006D1E38"/>
    <w:rsid w:val="006D22FB"/>
    <w:rsid w:val="006D2A03"/>
    <w:rsid w:val="006D2CF7"/>
    <w:rsid w:val="006D3104"/>
    <w:rsid w:val="006D3BE8"/>
    <w:rsid w:val="006D3D2F"/>
    <w:rsid w:val="006D40D4"/>
    <w:rsid w:val="006D4115"/>
    <w:rsid w:val="006D4D3E"/>
    <w:rsid w:val="006D5A04"/>
    <w:rsid w:val="006D5E77"/>
    <w:rsid w:val="006D78DE"/>
    <w:rsid w:val="006E0056"/>
    <w:rsid w:val="006E0430"/>
    <w:rsid w:val="006E0C36"/>
    <w:rsid w:val="006E0FD3"/>
    <w:rsid w:val="006E16D5"/>
    <w:rsid w:val="006E16FF"/>
    <w:rsid w:val="006E1994"/>
    <w:rsid w:val="006E20B7"/>
    <w:rsid w:val="006E26DE"/>
    <w:rsid w:val="006E3311"/>
    <w:rsid w:val="006E42C4"/>
    <w:rsid w:val="006E47B1"/>
    <w:rsid w:val="006E48D7"/>
    <w:rsid w:val="006E55B0"/>
    <w:rsid w:val="006E562E"/>
    <w:rsid w:val="006E57C3"/>
    <w:rsid w:val="006E5E22"/>
    <w:rsid w:val="006E6B04"/>
    <w:rsid w:val="006E74B8"/>
    <w:rsid w:val="006E7B3B"/>
    <w:rsid w:val="006F051C"/>
    <w:rsid w:val="006F1063"/>
    <w:rsid w:val="006F1290"/>
    <w:rsid w:val="006F2001"/>
    <w:rsid w:val="006F2A16"/>
    <w:rsid w:val="006F338E"/>
    <w:rsid w:val="006F43B6"/>
    <w:rsid w:val="006F49B7"/>
    <w:rsid w:val="006F5300"/>
    <w:rsid w:val="006F6273"/>
    <w:rsid w:val="006F6FAE"/>
    <w:rsid w:val="006F7079"/>
    <w:rsid w:val="006F7460"/>
    <w:rsid w:val="00700403"/>
    <w:rsid w:val="00700CAE"/>
    <w:rsid w:val="00701260"/>
    <w:rsid w:val="007013A9"/>
    <w:rsid w:val="0070196E"/>
    <w:rsid w:val="00701B51"/>
    <w:rsid w:val="00702743"/>
    <w:rsid w:val="007031B6"/>
    <w:rsid w:val="0070352A"/>
    <w:rsid w:val="00703E0B"/>
    <w:rsid w:val="00704CEC"/>
    <w:rsid w:val="00704D4E"/>
    <w:rsid w:val="007051ED"/>
    <w:rsid w:val="00705376"/>
    <w:rsid w:val="0070544E"/>
    <w:rsid w:val="00705948"/>
    <w:rsid w:val="00705E7B"/>
    <w:rsid w:val="00706BA1"/>
    <w:rsid w:val="0070787D"/>
    <w:rsid w:val="00707AFA"/>
    <w:rsid w:val="00707ECF"/>
    <w:rsid w:val="00710957"/>
    <w:rsid w:val="00710B88"/>
    <w:rsid w:val="00710BDD"/>
    <w:rsid w:val="00710E76"/>
    <w:rsid w:val="00713DEB"/>
    <w:rsid w:val="00714163"/>
    <w:rsid w:val="0071416F"/>
    <w:rsid w:val="00714670"/>
    <w:rsid w:val="00714E96"/>
    <w:rsid w:val="0071574E"/>
    <w:rsid w:val="00716338"/>
    <w:rsid w:val="00716749"/>
    <w:rsid w:val="00716D95"/>
    <w:rsid w:val="00717151"/>
    <w:rsid w:val="0071731A"/>
    <w:rsid w:val="007211A5"/>
    <w:rsid w:val="00721A6F"/>
    <w:rsid w:val="00721B78"/>
    <w:rsid w:val="00722DC3"/>
    <w:rsid w:val="00723059"/>
    <w:rsid w:val="00723361"/>
    <w:rsid w:val="00723F05"/>
    <w:rsid w:val="0072450B"/>
    <w:rsid w:val="00724694"/>
    <w:rsid w:val="00724919"/>
    <w:rsid w:val="00724AC5"/>
    <w:rsid w:val="00725130"/>
    <w:rsid w:val="0072540F"/>
    <w:rsid w:val="00725654"/>
    <w:rsid w:val="00725694"/>
    <w:rsid w:val="007257EE"/>
    <w:rsid w:val="007258AA"/>
    <w:rsid w:val="00726B7B"/>
    <w:rsid w:val="00726B86"/>
    <w:rsid w:val="0072793D"/>
    <w:rsid w:val="00727AAB"/>
    <w:rsid w:val="00727D4B"/>
    <w:rsid w:val="0073166A"/>
    <w:rsid w:val="00731E9B"/>
    <w:rsid w:val="00731F09"/>
    <w:rsid w:val="00732E0E"/>
    <w:rsid w:val="00732EDE"/>
    <w:rsid w:val="00732EE9"/>
    <w:rsid w:val="00733D08"/>
    <w:rsid w:val="00735BDA"/>
    <w:rsid w:val="007368B8"/>
    <w:rsid w:val="00736A71"/>
    <w:rsid w:val="007370EB"/>
    <w:rsid w:val="00737B37"/>
    <w:rsid w:val="007401BD"/>
    <w:rsid w:val="007402A4"/>
    <w:rsid w:val="0074030E"/>
    <w:rsid w:val="00740D98"/>
    <w:rsid w:val="00740E46"/>
    <w:rsid w:val="00741645"/>
    <w:rsid w:val="007420B6"/>
    <w:rsid w:val="007423A7"/>
    <w:rsid w:val="0074289A"/>
    <w:rsid w:val="00742D71"/>
    <w:rsid w:val="007438D1"/>
    <w:rsid w:val="00743EB0"/>
    <w:rsid w:val="007442F2"/>
    <w:rsid w:val="007467D6"/>
    <w:rsid w:val="00746C3B"/>
    <w:rsid w:val="00746CBC"/>
    <w:rsid w:val="00746F24"/>
    <w:rsid w:val="00750537"/>
    <w:rsid w:val="00751FAF"/>
    <w:rsid w:val="007525AC"/>
    <w:rsid w:val="00752EC8"/>
    <w:rsid w:val="00752F00"/>
    <w:rsid w:val="007536A8"/>
    <w:rsid w:val="007536E3"/>
    <w:rsid w:val="00753EDD"/>
    <w:rsid w:val="00756652"/>
    <w:rsid w:val="00756B6C"/>
    <w:rsid w:val="00757159"/>
    <w:rsid w:val="007571C8"/>
    <w:rsid w:val="00757344"/>
    <w:rsid w:val="007576CA"/>
    <w:rsid w:val="007576E6"/>
    <w:rsid w:val="00757BED"/>
    <w:rsid w:val="00757DAF"/>
    <w:rsid w:val="0076076F"/>
    <w:rsid w:val="00760BD8"/>
    <w:rsid w:val="00761312"/>
    <w:rsid w:val="00761494"/>
    <w:rsid w:val="00761590"/>
    <w:rsid w:val="007618DD"/>
    <w:rsid w:val="00761AF3"/>
    <w:rsid w:val="00761BBA"/>
    <w:rsid w:val="00762EF5"/>
    <w:rsid w:val="0076392A"/>
    <w:rsid w:val="00765036"/>
    <w:rsid w:val="00765543"/>
    <w:rsid w:val="0076564C"/>
    <w:rsid w:val="00765B97"/>
    <w:rsid w:val="00765CA5"/>
    <w:rsid w:val="00765CCE"/>
    <w:rsid w:val="00765D43"/>
    <w:rsid w:val="00766103"/>
    <w:rsid w:val="0076619E"/>
    <w:rsid w:val="00766718"/>
    <w:rsid w:val="00766A98"/>
    <w:rsid w:val="00767221"/>
    <w:rsid w:val="00771162"/>
    <w:rsid w:val="007720A3"/>
    <w:rsid w:val="00772D3B"/>
    <w:rsid w:val="00774977"/>
    <w:rsid w:val="0077499D"/>
    <w:rsid w:val="00774DC3"/>
    <w:rsid w:val="0077570A"/>
    <w:rsid w:val="0077583C"/>
    <w:rsid w:val="00775A76"/>
    <w:rsid w:val="00776B7C"/>
    <w:rsid w:val="00777350"/>
    <w:rsid w:val="00777A81"/>
    <w:rsid w:val="00777DD2"/>
    <w:rsid w:val="00780D6D"/>
    <w:rsid w:val="007815CC"/>
    <w:rsid w:val="00781EE7"/>
    <w:rsid w:val="0078208A"/>
    <w:rsid w:val="007823D3"/>
    <w:rsid w:val="007840EF"/>
    <w:rsid w:val="00784375"/>
    <w:rsid w:val="00784FD0"/>
    <w:rsid w:val="007871FE"/>
    <w:rsid w:val="00790431"/>
    <w:rsid w:val="007906B5"/>
    <w:rsid w:val="00791229"/>
    <w:rsid w:val="00792084"/>
    <w:rsid w:val="0079292B"/>
    <w:rsid w:val="00792966"/>
    <w:rsid w:val="00793199"/>
    <w:rsid w:val="007937BE"/>
    <w:rsid w:val="00793811"/>
    <w:rsid w:val="00793ACD"/>
    <w:rsid w:val="0079422E"/>
    <w:rsid w:val="00794D45"/>
    <w:rsid w:val="00794F68"/>
    <w:rsid w:val="00794FF3"/>
    <w:rsid w:val="00795F55"/>
    <w:rsid w:val="007964C8"/>
    <w:rsid w:val="007967F7"/>
    <w:rsid w:val="0079688A"/>
    <w:rsid w:val="007A017A"/>
    <w:rsid w:val="007A060D"/>
    <w:rsid w:val="007A0DAC"/>
    <w:rsid w:val="007A182D"/>
    <w:rsid w:val="007A23A5"/>
    <w:rsid w:val="007A2B93"/>
    <w:rsid w:val="007A2ED9"/>
    <w:rsid w:val="007A3CE1"/>
    <w:rsid w:val="007A3D19"/>
    <w:rsid w:val="007A42FA"/>
    <w:rsid w:val="007A531C"/>
    <w:rsid w:val="007A541F"/>
    <w:rsid w:val="007A5599"/>
    <w:rsid w:val="007A5836"/>
    <w:rsid w:val="007A63D5"/>
    <w:rsid w:val="007A6510"/>
    <w:rsid w:val="007A6784"/>
    <w:rsid w:val="007A68E6"/>
    <w:rsid w:val="007A6AE4"/>
    <w:rsid w:val="007A6E38"/>
    <w:rsid w:val="007A750D"/>
    <w:rsid w:val="007A7967"/>
    <w:rsid w:val="007A7B86"/>
    <w:rsid w:val="007A7C08"/>
    <w:rsid w:val="007A7D95"/>
    <w:rsid w:val="007A7DE3"/>
    <w:rsid w:val="007B07BC"/>
    <w:rsid w:val="007B09C1"/>
    <w:rsid w:val="007B0F6A"/>
    <w:rsid w:val="007B1368"/>
    <w:rsid w:val="007B1EBC"/>
    <w:rsid w:val="007B26D7"/>
    <w:rsid w:val="007B2D5E"/>
    <w:rsid w:val="007B2F0C"/>
    <w:rsid w:val="007B3575"/>
    <w:rsid w:val="007B3730"/>
    <w:rsid w:val="007B38A3"/>
    <w:rsid w:val="007B3D98"/>
    <w:rsid w:val="007B5253"/>
    <w:rsid w:val="007B58C0"/>
    <w:rsid w:val="007B5B1D"/>
    <w:rsid w:val="007B631B"/>
    <w:rsid w:val="007B649F"/>
    <w:rsid w:val="007B6864"/>
    <w:rsid w:val="007B70FB"/>
    <w:rsid w:val="007B7CE1"/>
    <w:rsid w:val="007C0212"/>
    <w:rsid w:val="007C2452"/>
    <w:rsid w:val="007C2761"/>
    <w:rsid w:val="007C32B1"/>
    <w:rsid w:val="007C354C"/>
    <w:rsid w:val="007C410F"/>
    <w:rsid w:val="007C459B"/>
    <w:rsid w:val="007C4CBC"/>
    <w:rsid w:val="007C5836"/>
    <w:rsid w:val="007C5E25"/>
    <w:rsid w:val="007C6051"/>
    <w:rsid w:val="007C63B9"/>
    <w:rsid w:val="007C6FA5"/>
    <w:rsid w:val="007C7BF6"/>
    <w:rsid w:val="007C7E3D"/>
    <w:rsid w:val="007C7F37"/>
    <w:rsid w:val="007D0385"/>
    <w:rsid w:val="007D0DE6"/>
    <w:rsid w:val="007D0E3B"/>
    <w:rsid w:val="007D1746"/>
    <w:rsid w:val="007D1B5E"/>
    <w:rsid w:val="007D2629"/>
    <w:rsid w:val="007D33A3"/>
    <w:rsid w:val="007D39CF"/>
    <w:rsid w:val="007D41B4"/>
    <w:rsid w:val="007D462B"/>
    <w:rsid w:val="007D4727"/>
    <w:rsid w:val="007D4949"/>
    <w:rsid w:val="007D53F8"/>
    <w:rsid w:val="007D6725"/>
    <w:rsid w:val="007D6F52"/>
    <w:rsid w:val="007D7565"/>
    <w:rsid w:val="007D7591"/>
    <w:rsid w:val="007D7BD7"/>
    <w:rsid w:val="007E0609"/>
    <w:rsid w:val="007E0CCD"/>
    <w:rsid w:val="007E127D"/>
    <w:rsid w:val="007E2798"/>
    <w:rsid w:val="007E2C0C"/>
    <w:rsid w:val="007E2C72"/>
    <w:rsid w:val="007E2FCB"/>
    <w:rsid w:val="007E30E2"/>
    <w:rsid w:val="007E370D"/>
    <w:rsid w:val="007E408A"/>
    <w:rsid w:val="007E525B"/>
    <w:rsid w:val="007E6E07"/>
    <w:rsid w:val="007E6F26"/>
    <w:rsid w:val="007E701C"/>
    <w:rsid w:val="007E769B"/>
    <w:rsid w:val="007E7760"/>
    <w:rsid w:val="007E7D80"/>
    <w:rsid w:val="007F01C1"/>
    <w:rsid w:val="007F0708"/>
    <w:rsid w:val="007F0AE3"/>
    <w:rsid w:val="007F0FBE"/>
    <w:rsid w:val="007F11BC"/>
    <w:rsid w:val="007F2526"/>
    <w:rsid w:val="007F252E"/>
    <w:rsid w:val="007F2C7D"/>
    <w:rsid w:val="007F3251"/>
    <w:rsid w:val="007F35D1"/>
    <w:rsid w:val="007F36E1"/>
    <w:rsid w:val="007F3870"/>
    <w:rsid w:val="007F389B"/>
    <w:rsid w:val="007F45FD"/>
    <w:rsid w:val="007F4A32"/>
    <w:rsid w:val="007F55CE"/>
    <w:rsid w:val="007F57BC"/>
    <w:rsid w:val="007F59E2"/>
    <w:rsid w:val="007F5CA9"/>
    <w:rsid w:val="007F61AD"/>
    <w:rsid w:val="007F740B"/>
    <w:rsid w:val="007F7DCC"/>
    <w:rsid w:val="00800556"/>
    <w:rsid w:val="00800DFB"/>
    <w:rsid w:val="00801EC5"/>
    <w:rsid w:val="00802161"/>
    <w:rsid w:val="00802EE2"/>
    <w:rsid w:val="008031FB"/>
    <w:rsid w:val="00803A95"/>
    <w:rsid w:val="008041C1"/>
    <w:rsid w:val="0080531B"/>
    <w:rsid w:val="00805717"/>
    <w:rsid w:val="0080633A"/>
    <w:rsid w:val="00806345"/>
    <w:rsid w:val="0080657B"/>
    <w:rsid w:val="00806581"/>
    <w:rsid w:val="00806E98"/>
    <w:rsid w:val="0080724E"/>
    <w:rsid w:val="00807738"/>
    <w:rsid w:val="00807A6C"/>
    <w:rsid w:val="008102A0"/>
    <w:rsid w:val="0081041F"/>
    <w:rsid w:val="00810A8B"/>
    <w:rsid w:val="008114F6"/>
    <w:rsid w:val="00812254"/>
    <w:rsid w:val="0081316B"/>
    <w:rsid w:val="00813283"/>
    <w:rsid w:val="00813697"/>
    <w:rsid w:val="00814AFA"/>
    <w:rsid w:val="00814E86"/>
    <w:rsid w:val="00814F64"/>
    <w:rsid w:val="00815510"/>
    <w:rsid w:val="008174F8"/>
    <w:rsid w:val="008176D1"/>
    <w:rsid w:val="00817B81"/>
    <w:rsid w:val="00817F7D"/>
    <w:rsid w:val="00821090"/>
    <w:rsid w:val="00821924"/>
    <w:rsid w:val="00821E2C"/>
    <w:rsid w:val="00821F05"/>
    <w:rsid w:val="008221F8"/>
    <w:rsid w:val="00822756"/>
    <w:rsid w:val="00823033"/>
    <w:rsid w:val="008233E2"/>
    <w:rsid w:val="00823F94"/>
    <w:rsid w:val="008242CA"/>
    <w:rsid w:val="00824EFC"/>
    <w:rsid w:val="008253D9"/>
    <w:rsid w:val="0082628F"/>
    <w:rsid w:val="00826396"/>
    <w:rsid w:val="008265DA"/>
    <w:rsid w:val="008273EA"/>
    <w:rsid w:val="00827B99"/>
    <w:rsid w:val="00830426"/>
    <w:rsid w:val="00830967"/>
    <w:rsid w:val="00830FB7"/>
    <w:rsid w:val="00831F2C"/>
    <w:rsid w:val="0083339A"/>
    <w:rsid w:val="00833A23"/>
    <w:rsid w:val="00835755"/>
    <w:rsid w:val="00835B36"/>
    <w:rsid w:val="00835C23"/>
    <w:rsid w:val="008361C3"/>
    <w:rsid w:val="00836433"/>
    <w:rsid w:val="008366FD"/>
    <w:rsid w:val="008370B2"/>
    <w:rsid w:val="008404E2"/>
    <w:rsid w:val="00840B48"/>
    <w:rsid w:val="00841818"/>
    <w:rsid w:val="00841FD9"/>
    <w:rsid w:val="0084212D"/>
    <w:rsid w:val="0084213C"/>
    <w:rsid w:val="00842AE0"/>
    <w:rsid w:val="008437C5"/>
    <w:rsid w:val="00844533"/>
    <w:rsid w:val="008446BA"/>
    <w:rsid w:val="00845643"/>
    <w:rsid w:val="008460EE"/>
    <w:rsid w:val="00846686"/>
    <w:rsid w:val="008467DD"/>
    <w:rsid w:val="00846A23"/>
    <w:rsid w:val="00850E61"/>
    <w:rsid w:val="00852085"/>
    <w:rsid w:val="00852303"/>
    <w:rsid w:val="00852E37"/>
    <w:rsid w:val="00853355"/>
    <w:rsid w:val="008542D8"/>
    <w:rsid w:val="0085584E"/>
    <w:rsid w:val="00856C8A"/>
    <w:rsid w:val="00857C4C"/>
    <w:rsid w:val="0086047E"/>
    <w:rsid w:val="00861D27"/>
    <w:rsid w:val="0086289E"/>
    <w:rsid w:val="0086416C"/>
    <w:rsid w:val="00866C17"/>
    <w:rsid w:val="00867B53"/>
    <w:rsid w:val="008702A7"/>
    <w:rsid w:val="00871D72"/>
    <w:rsid w:val="00871DD3"/>
    <w:rsid w:val="008728C3"/>
    <w:rsid w:val="00873CCB"/>
    <w:rsid w:val="00874F7E"/>
    <w:rsid w:val="0087623B"/>
    <w:rsid w:val="008767EC"/>
    <w:rsid w:val="00876D07"/>
    <w:rsid w:val="00877E20"/>
    <w:rsid w:val="00880078"/>
    <w:rsid w:val="00880BC5"/>
    <w:rsid w:val="008812EB"/>
    <w:rsid w:val="00881303"/>
    <w:rsid w:val="0088169E"/>
    <w:rsid w:val="00881D05"/>
    <w:rsid w:val="00881E98"/>
    <w:rsid w:val="0088289C"/>
    <w:rsid w:val="008829BF"/>
    <w:rsid w:val="00883195"/>
    <w:rsid w:val="00883935"/>
    <w:rsid w:val="0088454D"/>
    <w:rsid w:val="00884B11"/>
    <w:rsid w:val="00885EB5"/>
    <w:rsid w:val="00885F15"/>
    <w:rsid w:val="00886152"/>
    <w:rsid w:val="00886742"/>
    <w:rsid w:val="00886DD6"/>
    <w:rsid w:val="00886E04"/>
    <w:rsid w:val="00887A7D"/>
    <w:rsid w:val="00887FA7"/>
    <w:rsid w:val="00890218"/>
    <w:rsid w:val="0089139A"/>
    <w:rsid w:val="00891BD9"/>
    <w:rsid w:val="008923EB"/>
    <w:rsid w:val="0089308C"/>
    <w:rsid w:val="00893B8A"/>
    <w:rsid w:val="00893D08"/>
    <w:rsid w:val="008940AD"/>
    <w:rsid w:val="00894166"/>
    <w:rsid w:val="008942FC"/>
    <w:rsid w:val="00895930"/>
    <w:rsid w:val="0089739F"/>
    <w:rsid w:val="0089762F"/>
    <w:rsid w:val="00897B54"/>
    <w:rsid w:val="00897BFA"/>
    <w:rsid w:val="00897E9A"/>
    <w:rsid w:val="008A132A"/>
    <w:rsid w:val="008A16C7"/>
    <w:rsid w:val="008A227E"/>
    <w:rsid w:val="008A24AE"/>
    <w:rsid w:val="008A3348"/>
    <w:rsid w:val="008A348D"/>
    <w:rsid w:val="008A355E"/>
    <w:rsid w:val="008A37CC"/>
    <w:rsid w:val="008A37FF"/>
    <w:rsid w:val="008A3B82"/>
    <w:rsid w:val="008A429E"/>
    <w:rsid w:val="008A567B"/>
    <w:rsid w:val="008A5DA3"/>
    <w:rsid w:val="008A616A"/>
    <w:rsid w:val="008A6626"/>
    <w:rsid w:val="008A6E25"/>
    <w:rsid w:val="008A7229"/>
    <w:rsid w:val="008A7298"/>
    <w:rsid w:val="008A74AF"/>
    <w:rsid w:val="008A798B"/>
    <w:rsid w:val="008A7BED"/>
    <w:rsid w:val="008A7CF7"/>
    <w:rsid w:val="008B093F"/>
    <w:rsid w:val="008B0B2B"/>
    <w:rsid w:val="008B1D32"/>
    <w:rsid w:val="008B1EB6"/>
    <w:rsid w:val="008B251E"/>
    <w:rsid w:val="008B2E7E"/>
    <w:rsid w:val="008B3943"/>
    <w:rsid w:val="008B3A32"/>
    <w:rsid w:val="008B5DE4"/>
    <w:rsid w:val="008B5E7A"/>
    <w:rsid w:val="008B5FD8"/>
    <w:rsid w:val="008B6F5A"/>
    <w:rsid w:val="008B7196"/>
    <w:rsid w:val="008B780E"/>
    <w:rsid w:val="008C0C12"/>
    <w:rsid w:val="008C25A9"/>
    <w:rsid w:val="008C25BB"/>
    <w:rsid w:val="008C2607"/>
    <w:rsid w:val="008C3423"/>
    <w:rsid w:val="008C3A71"/>
    <w:rsid w:val="008C51EF"/>
    <w:rsid w:val="008C580C"/>
    <w:rsid w:val="008C5A42"/>
    <w:rsid w:val="008C60D8"/>
    <w:rsid w:val="008C6257"/>
    <w:rsid w:val="008C66C3"/>
    <w:rsid w:val="008C698C"/>
    <w:rsid w:val="008C71A7"/>
    <w:rsid w:val="008C739B"/>
    <w:rsid w:val="008D0446"/>
    <w:rsid w:val="008D04D0"/>
    <w:rsid w:val="008D06DC"/>
    <w:rsid w:val="008D137D"/>
    <w:rsid w:val="008D169E"/>
    <w:rsid w:val="008D1B25"/>
    <w:rsid w:val="008D1E70"/>
    <w:rsid w:val="008D25B3"/>
    <w:rsid w:val="008D2D70"/>
    <w:rsid w:val="008D35CD"/>
    <w:rsid w:val="008D3AB4"/>
    <w:rsid w:val="008D3BDE"/>
    <w:rsid w:val="008D4AC3"/>
    <w:rsid w:val="008D56BE"/>
    <w:rsid w:val="008D660D"/>
    <w:rsid w:val="008D691C"/>
    <w:rsid w:val="008D76B7"/>
    <w:rsid w:val="008D7F40"/>
    <w:rsid w:val="008D7F63"/>
    <w:rsid w:val="008E0C6D"/>
    <w:rsid w:val="008E1E1E"/>
    <w:rsid w:val="008E20F9"/>
    <w:rsid w:val="008E2FED"/>
    <w:rsid w:val="008E3504"/>
    <w:rsid w:val="008E43BC"/>
    <w:rsid w:val="008E471D"/>
    <w:rsid w:val="008E48AB"/>
    <w:rsid w:val="008E6DB9"/>
    <w:rsid w:val="008E7372"/>
    <w:rsid w:val="008E74AA"/>
    <w:rsid w:val="008F04FC"/>
    <w:rsid w:val="008F0FDD"/>
    <w:rsid w:val="008F1097"/>
    <w:rsid w:val="008F11C4"/>
    <w:rsid w:val="008F188C"/>
    <w:rsid w:val="008F1A54"/>
    <w:rsid w:val="008F1AA5"/>
    <w:rsid w:val="008F20BD"/>
    <w:rsid w:val="008F2989"/>
    <w:rsid w:val="008F3F75"/>
    <w:rsid w:val="008F4877"/>
    <w:rsid w:val="008F5591"/>
    <w:rsid w:val="008F645F"/>
    <w:rsid w:val="008F7562"/>
    <w:rsid w:val="008F7B51"/>
    <w:rsid w:val="0090067A"/>
    <w:rsid w:val="009014E1"/>
    <w:rsid w:val="0090177B"/>
    <w:rsid w:val="0090190F"/>
    <w:rsid w:val="0090296C"/>
    <w:rsid w:val="009031C4"/>
    <w:rsid w:val="00904A10"/>
    <w:rsid w:val="00904AFB"/>
    <w:rsid w:val="00904B1A"/>
    <w:rsid w:val="00905BF9"/>
    <w:rsid w:val="00905CEF"/>
    <w:rsid w:val="009063B5"/>
    <w:rsid w:val="009064B1"/>
    <w:rsid w:val="0090684C"/>
    <w:rsid w:val="0090780A"/>
    <w:rsid w:val="00907A2A"/>
    <w:rsid w:val="00907B3C"/>
    <w:rsid w:val="009107CD"/>
    <w:rsid w:val="00911CC4"/>
    <w:rsid w:val="00911F9E"/>
    <w:rsid w:val="009126BD"/>
    <w:rsid w:val="00912E27"/>
    <w:rsid w:val="00913C17"/>
    <w:rsid w:val="00913DFF"/>
    <w:rsid w:val="00913E35"/>
    <w:rsid w:val="0091414C"/>
    <w:rsid w:val="00914204"/>
    <w:rsid w:val="00914237"/>
    <w:rsid w:val="0091482D"/>
    <w:rsid w:val="00914D7F"/>
    <w:rsid w:val="009159A4"/>
    <w:rsid w:val="00915C1F"/>
    <w:rsid w:val="00916958"/>
    <w:rsid w:val="00917925"/>
    <w:rsid w:val="00917D60"/>
    <w:rsid w:val="0092021D"/>
    <w:rsid w:val="0092024B"/>
    <w:rsid w:val="00920D70"/>
    <w:rsid w:val="00921C72"/>
    <w:rsid w:val="00922CB9"/>
    <w:rsid w:val="00922EA9"/>
    <w:rsid w:val="009237CD"/>
    <w:rsid w:val="00923F5D"/>
    <w:rsid w:val="0092424A"/>
    <w:rsid w:val="00924453"/>
    <w:rsid w:val="0092459D"/>
    <w:rsid w:val="0092604F"/>
    <w:rsid w:val="00926EE9"/>
    <w:rsid w:val="00926F1D"/>
    <w:rsid w:val="009276B1"/>
    <w:rsid w:val="009278D9"/>
    <w:rsid w:val="009279F0"/>
    <w:rsid w:val="0093026B"/>
    <w:rsid w:val="009303B0"/>
    <w:rsid w:val="00930544"/>
    <w:rsid w:val="0093092A"/>
    <w:rsid w:val="00931633"/>
    <w:rsid w:val="0093233F"/>
    <w:rsid w:val="009337F3"/>
    <w:rsid w:val="00933C11"/>
    <w:rsid w:val="009346AE"/>
    <w:rsid w:val="00934D57"/>
    <w:rsid w:val="00934FBD"/>
    <w:rsid w:val="00935066"/>
    <w:rsid w:val="00935366"/>
    <w:rsid w:val="00935421"/>
    <w:rsid w:val="009355D4"/>
    <w:rsid w:val="009372CD"/>
    <w:rsid w:val="00937AF1"/>
    <w:rsid w:val="00941F1C"/>
    <w:rsid w:val="00941FD6"/>
    <w:rsid w:val="00943145"/>
    <w:rsid w:val="009436A7"/>
    <w:rsid w:val="00943D37"/>
    <w:rsid w:val="00943FE6"/>
    <w:rsid w:val="00944F8F"/>
    <w:rsid w:val="0094501C"/>
    <w:rsid w:val="00945B08"/>
    <w:rsid w:val="00945D25"/>
    <w:rsid w:val="009463BC"/>
    <w:rsid w:val="00947BFA"/>
    <w:rsid w:val="0095080D"/>
    <w:rsid w:val="00950EB0"/>
    <w:rsid w:val="00950FA9"/>
    <w:rsid w:val="009520D9"/>
    <w:rsid w:val="00954B02"/>
    <w:rsid w:val="00954FC7"/>
    <w:rsid w:val="00955645"/>
    <w:rsid w:val="00955AD8"/>
    <w:rsid w:val="00956A18"/>
    <w:rsid w:val="009572B7"/>
    <w:rsid w:val="0096033B"/>
    <w:rsid w:val="00960B9D"/>
    <w:rsid w:val="00960C24"/>
    <w:rsid w:val="00962F35"/>
    <w:rsid w:val="00963F91"/>
    <w:rsid w:val="00964163"/>
    <w:rsid w:val="00964744"/>
    <w:rsid w:val="00964CB8"/>
    <w:rsid w:val="00964EAD"/>
    <w:rsid w:val="00965BB4"/>
    <w:rsid w:val="00965F62"/>
    <w:rsid w:val="00966525"/>
    <w:rsid w:val="00966ED3"/>
    <w:rsid w:val="009673C2"/>
    <w:rsid w:val="00967A98"/>
    <w:rsid w:val="00967DC5"/>
    <w:rsid w:val="00970391"/>
    <w:rsid w:val="00970690"/>
    <w:rsid w:val="00970862"/>
    <w:rsid w:val="009719E5"/>
    <w:rsid w:val="00971A61"/>
    <w:rsid w:val="00971EFF"/>
    <w:rsid w:val="00972883"/>
    <w:rsid w:val="00973292"/>
    <w:rsid w:val="009732C5"/>
    <w:rsid w:val="0097395C"/>
    <w:rsid w:val="00973B4B"/>
    <w:rsid w:val="00973C8B"/>
    <w:rsid w:val="00974052"/>
    <w:rsid w:val="00974B9D"/>
    <w:rsid w:val="00974D26"/>
    <w:rsid w:val="00974F53"/>
    <w:rsid w:val="0097511F"/>
    <w:rsid w:val="00976270"/>
    <w:rsid w:val="0097676E"/>
    <w:rsid w:val="009775D9"/>
    <w:rsid w:val="0097764F"/>
    <w:rsid w:val="00977EAC"/>
    <w:rsid w:val="009805B2"/>
    <w:rsid w:val="00980F98"/>
    <w:rsid w:val="00981967"/>
    <w:rsid w:val="00982876"/>
    <w:rsid w:val="00982D91"/>
    <w:rsid w:val="00983009"/>
    <w:rsid w:val="00983E46"/>
    <w:rsid w:val="0098438A"/>
    <w:rsid w:val="009846CB"/>
    <w:rsid w:val="00984AC7"/>
    <w:rsid w:val="00985FA8"/>
    <w:rsid w:val="009874AB"/>
    <w:rsid w:val="009874BE"/>
    <w:rsid w:val="009878C7"/>
    <w:rsid w:val="00987BE7"/>
    <w:rsid w:val="009900C2"/>
    <w:rsid w:val="009901C2"/>
    <w:rsid w:val="009929BE"/>
    <w:rsid w:val="009930C8"/>
    <w:rsid w:val="009930F2"/>
    <w:rsid w:val="00993CE2"/>
    <w:rsid w:val="009950C0"/>
    <w:rsid w:val="00995A24"/>
    <w:rsid w:val="00996E24"/>
    <w:rsid w:val="009975BE"/>
    <w:rsid w:val="009A0078"/>
    <w:rsid w:val="009A03A4"/>
    <w:rsid w:val="009A0F63"/>
    <w:rsid w:val="009A1059"/>
    <w:rsid w:val="009A1AB0"/>
    <w:rsid w:val="009A1D46"/>
    <w:rsid w:val="009A2DA3"/>
    <w:rsid w:val="009A2E31"/>
    <w:rsid w:val="009A2F90"/>
    <w:rsid w:val="009A3115"/>
    <w:rsid w:val="009A3244"/>
    <w:rsid w:val="009A442F"/>
    <w:rsid w:val="009A445A"/>
    <w:rsid w:val="009A4724"/>
    <w:rsid w:val="009A47B7"/>
    <w:rsid w:val="009A5333"/>
    <w:rsid w:val="009A5727"/>
    <w:rsid w:val="009A5A18"/>
    <w:rsid w:val="009A5CB8"/>
    <w:rsid w:val="009A5D5F"/>
    <w:rsid w:val="009A630D"/>
    <w:rsid w:val="009A63BF"/>
    <w:rsid w:val="009A696A"/>
    <w:rsid w:val="009A7F6D"/>
    <w:rsid w:val="009B11A9"/>
    <w:rsid w:val="009B19D6"/>
    <w:rsid w:val="009B2047"/>
    <w:rsid w:val="009B22B1"/>
    <w:rsid w:val="009B29A1"/>
    <w:rsid w:val="009B3129"/>
    <w:rsid w:val="009B3CC3"/>
    <w:rsid w:val="009B48C7"/>
    <w:rsid w:val="009B5803"/>
    <w:rsid w:val="009B5831"/>
    <w:rsid w:val="009B65F1"/>
    <w:rsid w:val="009B65F3"/>
    <w:rsid w:val="009B7975"/>
    <w:rsid w:val="009C1295"/>
    <w:rsid w:val="009C1823"/>
    <w:rsid w:val="009C1BD2"/>
    <w:rsid w:val="009C2819"/>
    <w:rsid w:val="009C3B2C"/>
    <w:rsid w:val="009C4144"/>
    <w:rsid w:val="009C447C"/>
    <w:rsid w:val="009C5B11"/>
    <w:rsid w:val="009C5D00"/>
    <w:rsid w:val="009C6038"/>
    <w:rsid w:val="009C6AF7"/>
    <w:rsid w:val="009C7992"/>
    <w:rsid w:val="009C7CB3"/>
    <w:rsid w:val="009D01AE"/>
    <w:rsid w:val="009D0785"/>
    <w:rsid w:val="009D07E0"/>
    <w:rsid w:val="009D114D"/>
    <w:rsid w:val="009D1A3F"/>
    <w:rsid w:val="009D20FF"/>
    <w:rsid w:val="009D271A"/>
    <w:rsid w:val="009D2F38"/>
    <w:rsid w:val="009D3A42"/>
    <w:rsid w:val="009D49EE"/>
    <w:rsid w:val="009D4A32"/>
    <w:rsid w:val="009D53C5"/>
    <w:rsid w:val="009D6A8C"/>
    <w:rsid w:val="009D73A4"/>
    <w:rsid w:val="009D73F4"/>
    <w:rsid w:val="009D7621"/>
    <w:rsid w:val="009E105A"/>
    <w:rsid w:val="009E183F"/>
    <w:rsid w:val="009E1D2F"/>
    <w:rsid w:val="009E1F02"/>
    <w:rsid w:val="009E384F"/>
    <w:rsid w:val="009E3A72"/>
    <w:rsid w:val="009E4CB5"/>
    <w:rsid w:val="009E55D0"/>
    <w:rsid w:val="009E703C"/>
    <w:rsid w:val="009E79A3"/>
    <w:rsid w:val="009E7B41"/>
    <w:rsid w:val="009E7DB1"/>
    <w:rsid w:val="009F047C"/>
    <w:rsid w:val="009F09FE"/>
    <w:rsid w:val="009F0A77"/>
    <w:rsid w:val="009F1361"/>
    <w:rsid w:val="009F1F51"/>
    <w:rsid w:val="009F25DB"/>
    <w:rsid w:val="009F285F"/>
    <w:rsid w:val="009F2A59"/>
    <w:rsid w:val="009F3A4B"/>
    <w:rsid w:val="009F41E5"/>
    <w:rsid w:val="009F516E"/>
    <w:rsid w:val="009F56AC"/>
    <w:rsid w:val="009F5757"/>
    <w:rsid w:val="009F5A55"/>
    <w:rsid w:val="009F628A"/>
    <w:rsid w:val="009F71FD"/>
    <w:rsid w:val="00A0025E"/>
    <w:rsid w:val="00A005DA"/>
    <w:rsid w:val="00A00D2A"/>
    <w:rsid w:val="00A015CE"/>
    <w:rsid w:val="00A01683"/>
    <w:rsid w:val="00A01A7E"/>
    <w:rsid w:val="00A02476"/>
    <w:rsid w:val="00A0256B"/>
    <w:rsid w:val="00A02674"/>
    <w:rsid w:val="00A0285C"/>
    <w:rsid w:val="00A037EB"/>
    <w:rsid w:val="00A03B19"/>
    <w:rsid w:val="00A03F45"/>
    <w:rsid w:val="00A04197"/>
    <w:rsid w:val="00A049C2"/>
    <w:rsid w:val="00A05953"/>
    <w:rsid w:val="00A0598F"/>
    <w:rsid w:val="00A05A9B"/>
    <w:rsid w:val="00A05E0D"/>
    <w:rsid w:val="00A06557"/>
    <w:rsid w:val="00A06679"/>
    <w:rsid w:val="00A07DA0"/>
    <w:rsid w:val="00A10A85"/>
    <w:rsid w:val="00A11FAB"/>
    <w:rsid w:val="00A12579"/>
    <w:rsid w:val="00A13063"/>
    <w:rsid w:val="00A13768"/>
    <w:rsid w:val="00A13A0E"/>
    <w:rsid w:val="00A141FB"/>
    <w:rsid w:val="00A14BA3"/>
    <w:rsid w:val="00A14DB3"/>
    <w:rsid w:val="00A151EC"/>
    <w:rsid w:val="00A157EE"/>
    <w:rsid w:val="00A16C37"/>
    <w:rsid w:val="00A17180"/>
    <w:rsid w:val="00A175B7"/>
    <w:rsid w:val="00A21608"/>
    <w:rsid w:val="00A21748"/>
    <w:rsid w:val="00A21B8C"/>
    <w:rsid w:val="00A21CEC"/>
    <w:rsid w:val="00A220A1"/>
    <w:rsid w:val="00A2241F"/>
    <w:rsid w:val="00A22B1C"/>
    <w:rsid w:val="00A236D4"/>
    <w:rsid w:val="00A23883"/>
    <w:rsid w:val="00A2391A"/>
    <w:rsid w:val="00A23E35"/>
    <w:rsid w:val="00A25354"/>
    <w:rsid w:val="00A25AF7"/>
    <w:rsid w:val="00A2661A"/>
    <w:rsid w:val="00A26C37"/>
    <w:rsid w:val="00A273F9"/>
    <w:rsid w:val="00A2745E"/>
    <w:rsid w:val="00A275EE"/>
    <w:rsid w:val="00A27AB0"/>
    <w:rsid w:val="00A30460"/>
    <w:rsid w:val="00A30B51"/>
    <w:rsid w:val="00A31986"/>
    <w:rsid w:val="00A31D43"/>
    <w:rsid w:val="00A31E7C"/>
    <w:rsid w:val="00A320CA"/>
    <w:rsid w:val="00A321E7"/>
    <w:rsid w:val="00A3229C"/>
    <w:rsid w:val="00A3256F"/>
    <w:rsid w:val="00A32F07"/>
    <w:rsid w:val="00A34A56"/>
    <w:rsid w:val="00A34D67"/>
    <w:rsid w:val="00A35105"/>
    <w:rsid w:val="00A35A02"/>
    <w:rsid w:val="00A35A60"/>
    <w:rsid w:val="00A3625F"/>
    <w:rsid w:val="00A40268"/>
    <w:rsid w:val="00A40474"/>
    <w:rsid w:val="00A40770"/>
    <w:rsid w:val="00A40794"/>
    <w:rsid w:val="00A43197"/>
    <w:rsid w:val="00A4342B"/>
    <w:rsid w:val="00A43C0D"/>
    <w:rsid w:val="00A43CA6"/>
    <w:rsid w:val="00A45189"/>
    <w:rsid w:val="00A46DE0"/>
    <w:rsid w:val="00A479DC"/>
    <w:rsid w:val="00A504BB"/>
    <w:rsid w:val="00A50F47"/>
    <w:rsid w:val="00A51650"/>
    <w:rsid w:val="00A516EB"/>
    <w:rsid w:val="00A51E58"/>
    <w:rsid w:val="00A51F0F"/>
    <w:rsid w:val="00A522B9"/>
    <w:rsid w:val="00A526E4"/>
    <w:rsid w:val="00A52787"/>
    <w:rsid w:val="00A52867"/>
    <w:rsid w:val="00A52885"/>
    <w:rsid w:val="00A5288A"/>
    <w:rsid w:val="00A52D81"/>
    <w:rsid w:val="00A53A8F"/>
    <w:rsid w:val="00A53B9E"/>
    <w:rsid w:val="00A541EF"/>
    <w:rsid w:val="00A5443F"/>
    <w:rsid w:val="00A55618"/>
    <w:rsid w:val="00A564A7"/>
    <w:rsid w:val="00A565F0"/>
    <w:rsid w:val="00A56FD7"/>
    <w:rsid w:val="00A600FE"/>
    <w:rsid w:val="00A613E6"/>
    <w:rsid w:val="00A616D6"/>
    <w:rsid w:val="00A61D64"/>
    <w:rsid w:val="00A62D79"/>
    <w:rsid w:val="00A6333A"/>
    <w:rsid w:val="00A654FB"/>
    <w:rsid w:val="00A655BC"/>
    <w:rsid w:val="00A66377"/>
    <w:rsid w:val="00A664FA"/>
    <w:rsid w:val="00A6655E"/>
    <w:rsid w:val="00A666DA"/>
    <w:rsid w:val="00A67BA3"/>
    <w:rsid w:val="00A67F55"/>
    <w:rsid w:val="00A71609"/>
    <w:rsid w:val="00A7240A"/>
    <w:rsid w:val="00A7390D"/>
    <w:rsid w:val="00A73B1B"/>
    <w:rsid w:val="00A74C65"/>
    <w:rsid w:val="00A75043"/>
    <w:rsid w:val="00A7733E"/>
    <w:rsid w:val="00A77E13"/>
    <w:rsid w:val="00A8093A"/>
    <w:rsid w:val="00A80BC0"/>
    <w:rsid w:val="00A80E7C"/>
    <w:rsid w:val="00A80EDC"/>
    <w:rsid w:val="00A814EB"/>
    <w:rsid w:val="00A82DF0"/>
    <w:rsid w:val="00A82E83"/>
    <w:rsid w:val="00A82EF8"/>
    <w:rsid w:val="00A83804"/>
    <w:rsid w:val="00A841B8"/>
    <w:rsid w:val="00A8452B"/>
    <w:rsid w:val="00A84B87"/>
    <w:rsid w:val="00A84C1B"/>
    <w:rsid w:val="00A8582A"/>
    <w:rsid w:val="00A85DF1"/>
    <w:rsid w:val="00A86EBE"/>
    <w:rsid w:val="00A87A47"/>
    <w:rsid w:val="00A907E3"/>
    <w:rsid w:val="00A91068"/>
    <w:rsid w:val="00A9192B"/>
    <w:rsid w:val="00A923A8"/>
    <w:rsid w:val="00A92C2E"/>
    <w:rsid w:val="00A9314B"/>
    <w:rsid w:val="00A93418"/>
    <w:rsid w:val="00A93E64"/>
    <w:rsid w:val="00A95426"/>
    <w:rsid w:val="00A96196"/>
    <w:rsid w:val="00A96372"/>
    <w:rsid w:val="00A96D24"/>
    <w:rsid w:val="00A977C2"/>
    <w:rsid w:val="00AA0CFA"/>
    <w:rsid w:val="00AA1338"/>
    <w:rsid w:val="00AA185A"/>
    <w:rsid w:val="00AA18B6"/>
    <w:rsid w:val="00AA1E2A"/>
    <w:rsid w:val="00AA1F95"/>
    <w:rsid w:val="00AA2358"/>
    <w:rsid w:val="00AA29ED"/>
    <w:rsid w:val="00AA2B0A"/>
    <w:rsid w:val="00AA2C7B"/>
    <w:rsid w:val="00AA3431"/>
    <w:rsid w:val="00AA3DA8"/>
    <w:rsid w:val="00AA409E"/>
    <w:rsid w:val="00AA4699"/>
    <w:rsid w:val="00AA5361"/>
    <w:rsid w:val="00AA605E"/>
    <w:rsid w:val="00AA6633"/>
    <w:rsid w:val="00AA752F"/>
    <w:rsid w:val="00AA790A"/>
    <w:rsid w:val="00AB00E6"/>
    <w:rsid w:val="00AB0405"/>
    <w:rsid w:val="00AB1A68"/>
    <w:rsid w:val="00AB2098"/>
    <w:rsid w:val="00AB2859"/>
    <w:rsid w:val="00AB3033"/>
    <w:rsid w:val="00AB30AF"/>
    <w:rsid w:val="00AB3338"/>
    <w:rsid w:val="00AB3F1F"/>
    <w:rsid w:val="00AB5301"/>
    <w:rsid w:val="00AB5309"/>
    <w:rsid w:val="00AB613B"/>
    <w:rsid w:val="00AB63C6"/>
    <w:rsid w:val="00AB684D"/>
    <w:rsid w:val="00AB6A7C"/>
    <w:rsid w:val="00AB6F29"/>
    <w:rsid w:val="00AB7A5E"/>
    <w:rsid w:val="00AB7EC4"/>
    <w:rsid w:val="00AC04D7"/>
    <w:rsid w:val="00AC0949"/>
    <w:rsid w:val="00AC1CB9"/>
    <w:rsid w:val="00AC2244"/>
    <w:rsid w:val="00AC2D1B"/>
    <w:rsid w:val="00AC37E0"/>
    <w:rsid w:val="00AC42ED"/>
    <w:rsid w:val="00AC5190"/>
    <w:rsid w:val="00AC75D2"/>
    <w:rsid w:val="00AD13E7"/>
    <w:rsid w:val="00AD19AA"/>
    <w:rsid w:val="00AD1B44"/>
    <w:rsid w:val="00AD1EF3"/>
    <w:rsid w:val="00AD208D"/>
    <w:rsid w:val="00AD22AA"/>
    <w:rsid w:val="00AD258A"/>
    <w:rsid w:val="00AD2C5E"/>
    <w:rsid w:val="00AD2D22"/>
    <w:rsid w:val="00AD2E2C"/>
    <w:rsid w:val="00AD33A0"/>
    <w:rsid w:val="00AD3A35"/>
    <w:rsid w:val="00AD41CF"/>
    <w:rsid w:val="00AD4963"/>
    <w:rsid w:val="00AD5997"/>
    <w:rsid w:val="00AD5BF4"/>
    <w:rsid w:val="00AD6954"/>
    <w:rsid w:val="00AD6C7C"/>
    <w:rsid w:val="00AD6D1F"/>
    <w:rsid w:val="00AD76C7"/>
    <w:rsid w:val="00AE0936"/>
    <w:rsid w:val="00AE0AEC"/>
    <w:rsid w:val="00AE0F8F"/>
    <w:rsid w:val="00AE2F4B"/>
    <w:rsid w:val="00AE3D68"/>
    <w:rsid w:val="00AE3FF9"/>
    <w:rsid w:val="00AE4601"/>
    <w:rsid w:val="00AE4EA5"/>
    <w:rsid w:val="00AE4F92"/>
    <w:rsid w:val="00AE5E65"/>
    <w:rsid w:val="00AE62EA"/>
    <w:rsid w:val="00AE63DD"/>
    <w:rsid w:val="00AE6724"/>
    <w:rsid w:val="00AE6A41"/>
    <w:rsid w:val="00AE73E4"/>
    <w:rsid w:val="00AF00D9"/>
    <w:rsid w:val="00AF01EB"/>
    <w:rsid w:val="00AF0F29"/>
    <w:rsid w:val="00AF2051"/>
    <w:rsid w:val="00AF27C7"/>
    <w:rsid w:val="00AF2B0C"/>
    <w:rsid w:val="00AF2D96"/>
    <w:rsid w:val="00AF3011"/>
    <w:rsid w:val="00AF410A"/>
    <w:rsid w:val="00AF4589"/>
    <w:rsid w:val="00AF4C32"/>
    <w:rsid w:val="00AF4C6C"/>
    <w:rsid w:val="00AF4D6F"/>
    <w:rsid w:val="00AF4FFA"/>
    <w:rsid w:val="00AF6898"/>
    <w:rsid w:val="00AF6C67"/>
    <w:rsid w:val="00AF6FD5"/>
    <w:rsid w:val="00B0060B"/>
    <w:rsid w:val="00B0198D"/>
    <w:rsid w:val="00B019F3"/>
    <w:rsid w:val="00B027F6"/>
    <w:rsid w:val="00B02BFC"/>
    <w:rsid w:val="00B03DB2"/>
    <w:rsid w:val="00B04831"/>
    <w:rsid w:val="00B04CC3"/>
    <w:rsid w:val="00B06599"/>
    <w:rsid w:val="00B06870"/>
    <w:rsid w:val="00B068D9"/>
    <w:rsid w:val="00B06A15"/>
    <w:rsid w:val="00B06F47"/>
    <w:rsid w:val="00B076C0"/>
    <w:rsid w:val="00B10C90"/>
    <w:rsid w:val="00B119DC"/>
    <w:rsid w:val="00B11FB6"/>
    <w:rsid w:val="00B131E4"/>
    <w:rsid w:val="00B136EE"/>
    <w:rsid w:val="00B13861"/>
    <w:rsid w:val="00B14CFD"/>
    <w:rsid w:val="00B14E63"/>
    <w:rsid w:val="00B15049"/>
    <w:rsid w:val="00B150A5"/>
    <w:rsid w:val="00B15133"/>
    <w:rsid w:val="00B16501"/>
    <w:rsid w:val="00B20014"/>
    <w:rsid w:val="00B20E35"/>
    <w:rsid w:val="00B210E3"/>
    <w:rsid w:val="00B21867"/>
    <w:rsid w:val="00B21936"/>
    <w:rsid w:val="00B21FC1"/>
    <w:rsid w:val="00B22E6F"/>
    <w:rsid w:val="00B232F0"/>
    <w:rsid w:val="00B236CA"/>
    <w:rsid w:val="00B23D47"/>
    <w:rsid w:val="00B24E17"/>
    <w:rsid w:val="00B25FE0"/>
    <w:rsid w:val="00B26C39"/>
    <w:rsid w:val="00B30411"/>
    <w:rsid w:val="00B31685"/>
    <w:rsid w:val="00B31FC5"/>
    <w:rsid w:val="00B32019"/>
    <w:rsid w:val="00B320A6"/>
    <w:rsid w:val="00B32DC2"/>
    <w:rsid w:val="00B32E77"/>
    <w:rsid w:val="00B333FA"/>
    <w:rsid w:val="00B3344A"/>
    <w:rsid w:val="00B34219"/>
    <w:rsid w:val="00B36089"/>
    <w:rsid w:val="00B36524"/>
    <w:rsid w:val="00B36A8D"/>
    <w:rsid w:val="00B36B33"/>
    <w:rsid w:val="00B370AC"/>
    <w:rsid w:val="00B37198"/>
    <w:rsid w:val="00B37711"/>
    <w:rsid w:val="00B402D9"/>
    <w:rsid w:val="00B40FC6"/>
    <w:rsid w:val="00B4139E"/>
    <w:rsid w:val="00B41F51"/>
    <w:rsid w:val="00B422C8"/>
    <w:rsid w:val="00B424A8"/>
    <w:rsid w:val="00B429A9"/>
    <w:rsid w:val="00B4380B"/>
    <w:rsid w:val="00B44165"/>
    <w:rsid w:val="00B44B94"/>
    <w:rsid w:val="00B450D7"/>
    <w:rsid w:val="00B455B8"/>
    <w:rsid w:val="00B45800"/>
    <w:rsid w:val="00B45801"/>
    <w:rsid w:val="00B45BD2"/>
    <w:rsid w:val="00B460F4"/>
    <w:rsid w:val="00B46443"/>
    <w:rsid w:val="00B470FE"/>
    <w:rsid w:val="00B47216"/>
    <w:rsid w:val="00B504C7"/>
    <w:rsid w:val="00B50EE8"/>
    <w:rsid w:val="00B51741"/>
    <w:rsid w:val="00B5239C"/>
    <w:rsid w:val="00B5347B"/>
    <w:rsid w:val="00B53CA7"/>
    <w:rsid w:val="00B54253"/>
    <w:rsid w:val="00B55A80"/>
    <w:rsid w:val="00B55E8C"/>
    <w:rsid w:val="00B573BF"/>
    <w:rsid w:val="00B57406"/>
    <w:rsid w:val="00B5780C"/>
    <w:rsid w:val="00B6103F"/>
    <w:rsid w:val="00B61FD2"/>
    <w:rsid w:val="00B621CF"/>
    <w:rsid w:val="00B63596"/>
    <w:rsid w:val="00B63912"/>
    <w:rsid w:val="00B64733"/>
    <w:rsid w:val="00B649EE"/>
    <w:rsid w:val="00B6576A"/>
    <w:rsid w:val="00B662B4"/>
    <w:rsid w:val="00B666FB"/>
    <w:rsid w:val="00B668CC"/>
    <w:rsid w:val="00B66EA6"/>
    <w:rsid w:val="00B670A4"/>
    <w:rsid w:val="00B67531"/>
    <w:rsid w:val="00B708C8"/>
    <w:rsid w:val="00B70CB1"/>
    <w:rsid w:val="00B70E97"/>
    <w:rsid w:val="00B70F48"/>
    <w:rsid w:val="00B71FCC"/>
    <w:rsid w:val="00B72DB8"/>
    <w:rsid w:val="00B7324C"/>
    <w:rsid w:val="00B73E4A"/>
    <w:rsid w:val="00B75239"/>
    <w:rsid w:val="00B752EC"/>
    <w:rsid w:val="00B7576B"/>
    <w:rsid w:val="00B76736"/>
    <w:rsid w:val="00B778ED"/>
    <w:rsid w:val="00B779A9"/>
    <w:rsid w:val="00B77D78"/>
    <w:rsid w:val="00B77FA8"/>
    <w:rsid w:val="00B80058"/>
    <w:rsid w:val="00B80EE0"/>
    <w:rsid w:val="00B81706"/>
    <w:rsid w:val="00B82B22"/>
    <w:rsid w:val="00B82C4E"/>
    <w:rsid w:val="00B867FC"/>
    <w:rsid w:val="00B86B4E"/>
    <w:rsid w:val="00B87FB6"/>
    <w:rsid w:val="00B90C4E"/>
    <w:rsid w:val="00B9216B"/>
    <w:rsid w:val="00B93715"/>
    <w:rsid w:val="00B9393E"/>
    <w:rsid w:val="00B94672"/>
    <w:rsid w:val="00B9572F"/>
    <w:rsid w:val="00B95917"/>
    <w:rsid w:val="00B96267"/>
    <w:rsid w:val="00B96760"/>
    <w:rsid w:val="00B96D51"/>
    <w:rsid w:val="00B96EB0"/>
    <w:rsid w:val="00B97CDF"/>
    <w:rsid w:val="00BA0D5F"/>
    <w:rsid w:val="00BA2ADB"/>
    <w:rsid w:val="00BA2FEE"/>
    <w:rsid w:val="00BA3879"/>
    <w:rsid w:val="00BA38F8"/>
    <w:rsid w:val="00BA397B"/>
    <w:rsid w:val="00BA4025"/>
    <w:rsid w:val="00BA40EA"/>
    <w:rsid w:val="00BA5269"/>
    <w:rsid w:val="00BA57AD"/>
    <w:rsid w:val="00BA5EA2"/>
    <w:rsid w:val="00BA6074"/>
    <w:rsid w:val="00BA629C"/>
    <w:rsid w:val="00BA635E"/>
    <w:rsid w:val="00BA65BF"/>
    <w:rsid w:val="00BA6ED4"/>
    <w:rsid w:val="00BA71DB"/>
    <w:rsid w:val="00BB00C4"/>
    <w:rsid w:val="00BB0263"/>
    <w:rsid w:val="00BB0CE5"/>
    <w:rsid w:val="00BB1D87"/>
    <w:rsid w:val="00BB1DBF"/>
    <w:rsid w:val="00BB24B0"/>
    <w:rsid w:val="00BB285E"/>
    <w:rsid w:val="00BB289A"/>
    <w:rsid w:val="00BB2989"/>
    <w:rsid w:val="00BB2E9F"/>
    <w:rsid w:val="00BB31FD"/>
    <w:rsid w:val="00BB3AFA"/>
    <w:rsid w:val="00BB474A"/>
    <w:rsid w:val="00BB47DD"/>
    <w:rsid w:val="00BB4935"/>
    <w:rsid w:val="00BB4B2F"/>
    <w:rsid w:val="00BB53C4"/>
    <w:rsid w:val="00BB55F2"/>
    <w:rsid w:val="00BB59D7"/>
    <w:rsid w:val="00BB6229"/>
    <w:rsid w:val="00BB67B7"/>
    <w:rsid w:val="00BB684C"/>
    <w:rsid w:val="00BB6B23"/>
    <w:rsid w:val="00BB778F"/>
    <w:rsid w:val="00BC0761"/>
    <w:rsid w:val="00BC0B00"/>
    <w:rsid w:val="00BC2A28"/>
    <w:rsid w:val="00BC2D28"/>
    <w:rsid w:val="00BC3D2E"/>
    <w:rsid w:val="00BC3E54"/>
    <w:rsid w:val="00BC4885"/>
    <w:rsid w:val="00BC48F8"/>
    <w:rsid w:val="00BC51C4"/>
    <w:rsid w:val="00BC51DB"/>
    <w:rsid w:val="00BC540E"/>
    <w:rsid w:val="00BC5B21"/>
    <w:rsid w:val="00BC5C49"/>
    <w:rsid w:val="00BC6B66"/>
    <w:rsid w:val="00BC701E"/>
    <w:rsid w:val="00BC7752"/>
    <w:rsid w:val="00BC77FF"/>
    <w:rsid w:val="00BC78BC"/>
    <w:rsid w:val="00BC7BE0"/>
    <w:rsid w:val="00BC7BEB"/>
    <w:rsid w:val="00BD03F4"/>
    <w:rsid w:val="00BD0ABA"/>
    <w:rsid w:val="00BD0B58"/>
    <w:rsid w:val="00BD1C3C"/>
    <w:rsid w:val="00BD1D1A"/>
    <w:rsid w:val="00BD214C"/>
    <w:rsid w:val="00BD28FA"/>
    <w:rsid w:val="00BD326B"/>
    <w:rsid w:val="00BD3896"/>
    <w:rsid w:val="00BD3AAB"/>
    <w:rsid w:val="00BD3D4A"/>
    <w:rsid w:val="00BD3D81"/>
    <w:rsid w:val="00BD5495"/>
    <w:rsid w:val="00BD5824"/>
    <w:rsid w:val="00BD5980"/>
    <w:rsid w:val="00BD5E58"/>
    <w:rsid w:val="00BD6D00"/>
    <w:rsid w:val="00BD6F17"/>
    <w:rsid w:val="00BD7292"/>
    <w:rsid w:val="00BD72B6"/>
    <w:rsid w:val="00BD72DC"/>
    <w:rsid w:val="00BD7BCD"/>
    <w:rsid w:val="00BD7D0A"/>
    <w:rsid w:val="00BE02C2"/>
    <w:rsid w:val="00BE032E"/>
    <w:rsid w:val="00BE244E"/>
    <w:rsid w:val="00BE38B8"/>
    <w:rsid w:val="00BE3E50"/>
    <w:rsid w:val="00BE41FB"/>
    <w:rsid w:val="00BE582D"/>
    <w:rsid w:val="00BE58B3"/>
    <w:rsid w:val="00BE59FE"/>
    <w:rsid w:val="00BE5B01"/>
    <w:rsid w:val="00BE6136"/>
    <w:rsid w:val="00BF0435"/>
    <w:rsid w:val="00BF16DA"/>
    <w:rsid w:val="00BF16FE"/>
    <w:rsid w:val="00BF1E78"/>
    <w:rsid w:val="00BF201E"/>
    <w:rsid w:val="00BF2445"/>
    <w:rsid w:val="00BF2D1E"/>
    <w:rsid w:val="00BF3907"/>
    <w:rsid w:val="00BF3F55"/>
    <w:rsid w:val="00BF46FB"/>
    <w:rsid w:val="00BF4752"/>
    <w:rsid w:val="00BF4981"/>
    <w:rsid w:val="00BF4C16"/>
    <w:rsid w:val="00BF4DBE"/>
    <w:rsid w:val="00BF57BA"/>
    <w:rsid w:val="00BF5DA0"/>
    <w:rsid w:val="00BF69B0"/>
    <w:rsid w:val="00BF69DC"/>
    <w:rsid w:val="00BF6A57"/>
    <w:rsid w:val="00BF6DCE"/>
    <w:rsid w:val="00BF70C4"/>
    <w:rsid w:val="00BF751C"/>
    <w:rsid w:val="00C006CD"/>
    <w:rsid w:val="00C00995"/>
    <w:rsid w:val="00C0153C"/>
    <w:rsid w:val="00C025B4"/>
    <w:rsid w:val="00C02EE9"/>
    <w:rsid w:val="00C04299"/>
    <w:rsid w:val="00C0600C"/>
    <w:rsid w:val="00C0618C"/>
    <w:rsid w:val="00C06F56"/>
    <w:rsid w:val="00C102DD"/>
    <w:rsid w:val="00C108B9"/>
    <w:rsid w:val="00C109C6"/>
    <w:rsid w:val="00C10CBA"/>
    <w:rsid w:val="00C111CA"/>
    <w:rsid w:val="00C1176F"/>
    <w:rsid w:val="00C11A20"/>
    <w:rsid w:val="00C1237B"/>
    <w:rsid w:val="00C12631"/>
    <w:rsid w:val="00C12DE4"/>
    <w:rsid w:val="00C1370A"/>
    <w:rsid w:val="00C14511"/>
    <w:rsid w:val="00C151F9"/>
    <w:rsid w:val="00C15584"/>
    <w:rsid w:val="00C15C46"/>
    <w:rsid w:val="00C164ED"/>
    <w:rsid w:val="00C167B9"/>
    <w:rsid w:val="00C1689F"/>
    <w:rsid w:val="00C16B6F"/>
    <w:rsid w:val="00C16C9F"/>
    <w:rsid w:val="00C20032"/>
    <w:rsid w:val="00C2088E"/>
    <w:rsid w:val="00C21023"/>
    <w:rsid w:val="00C21AEC"/>
    <w:rsid w:val="00C22657"/>
    <w:rsid w:val="00C2394B"/>
    <w:rsid w:val="00C23ECC"/>
    <w:rsid w:val="00C23FAD"/>
    <w:rsid w:val="00C24420"/>
    <w:rsid w:val="00C2468F"/>
    <w:rsid w:val="00C24FD3"/>
    <w:rsid w:val="00C257A2"/>
    <w:rsid w:val="00C25E02"/>
    <w:rsid w:val="00C26705"/>
    <w:rsid w:val="00C2712F"/>
    <w:rsid w:val="00C3123C"/>
    <w:rsid w:val="00C31C24"/>
    <w:rsid w:val="00C32EF9"/>
    <w:rsid w:val="00C32FED"/>
    <w:rsid w:val="00C33088"/>
    <w:rsid w:val="00C3334A"/>
    <w:rsid w:val="00C33B5A"/>
    <w:rsid w:val="00C33F9C"/>
    <w:rsid w:val="00C34B42"/>
    <w:rsid w:val="00C35062"/>
    <w:rsid w:val="00C35427"/>
    <w:rsid w:val="00C35CAA"/>
    <w:rsid w:val="00C35EB1"/>
    <w:rsid w:val="00C36010"/>
    <w:rsid w:val="00C36289"/>
    <w:rsid w:val="00C3667B"/>
    <w:rsid w:val="00C368C8"/>
    <w:rsid w:val="00C36A14"/>
    <w:rsid w:val="00C36A6B"/>
    <w:rsid w:val="00C36B9C"/>
    <w:rsid w:val="00C36F2D"/>
    <w:rsid w:val="00C403DB"/>
    <w:rsid w:val="00C40DD2"/>
    <w:rsid w:val="00C41080"/>
    <w:rsid w:val="00C41558"/>
    <w:rsid w:val="00C415D7"/>
    <w:rsid w:val="00C42296"/>
    <w:rsid w:val="00C42472"/>
    <w:rsid w:val="00C428BE"/>
    <w:rsid w:val="00C42A75"/>
    <w:rsid w:val="00C4395E"/>
    <w:rsid w:val="00C43F2C"/>
    <w:rsid w:val="00C45A0D"/>
    <w:rsid w:val="00C45E05"/>
    <w:rsid w:val="00C46124"/>
    <w:rsid w:val="00C4720A"/>
    <w:rsid w:val="00C47ECB"/>
    <w:rsid w:val="00C50AF1"/>
    <w:rsid w:val="00C51882"/>
    <w:rsid w:val="00C519DF"/>
    <w:rsid w:val="00C51C32"/>
    <w:rsid w:val="00C5282D"/>
    <w:rsid w:val="00C530AF"/>
    <w:rsid w:val="00C534FB"/>
    <w:rsid w:val="00C54231"/>
    <w:rsid w:val="00C54579"/>
    <w:rsid w:val="00C55287"/>
    <w:rsid w:val="00C552C6"/>
    <w:rsid w:val="00C56157"/>
    <w:rsid w:val="00C56597"/>
    <w:rsid w:val="00C565B8"/>
    <w:rsid w:val="00C57361"/>
    <w:rsid w:val="00C573F6"/>
    <w:rsid w:val="00C57836"/>
    <w:rsid w:val="00C579B4"/>
    <w:rsid w:val="00C57A15"/>
    <w:rsid w:val="00C57B69"/>
    <w:rsid w:val="00C57F79"/>
    <w:rsid w:val="00C60541"/>
    <w:rsid w:val="00C60685"/>
    <w:rsid w:val="00C61129"/>
    <w:rsid w:val="00C61643"/>
    <w:rsid w:val="00C62168"/>
    <w:rsid w:val="00C62321"/>
    <w:rsid w:val="00C62E11"/>
    <w:rsid w:val="00C63148"/>
    <w:rsid w:val="00C63149"/>
    <w:rsid w:val="00C63590"/>
    <w:rsid w:val="00C641E6"/>
    <w:rsid w:val="00C64975"/>
    <w:rsid w:val="00C65540"/>
    <w:rsid w:val="00C6592D"/>
    <w:rsid w:val="00C6685B"/>
    <w:rsid w:val="00C67193"/>
    <w:rsid w:val="00C67A28"/>
    <w:rsid w:val="00C67E10"/>
    <w:rsid w:val="00C708CE"/>
    <w:rsid w:val="00C70E82"/>
    <w:rsid w:val="00C72191"/>
    <w:rsid w:val="00C72F85"/>
    <w:rsid w:val="00C746F3"/>
    <w:rsid w:val="00C74B7B"/>
    <w:rsid w:val="00C74BBE"/>
    <w:rsid w:val="00C750B6"/>
    <w:rsid w:val="00C76055"/>
    <w:rsid w:val="00C77772"/>
    <w:rsid w:val="00C7788E"/>
    <w:rsid w:val="00C80162"/>
    <w:rsid w:val="00C80BB8"/>
    <w:rsid w:val="00C80F32"/>
    <w:rsid w:val="00C8156E"/>
    <w:rsid w:val="00C818AC"/>
    <w:rsid w:val="00C81E97"/>
    <w:rsid w:val="00C82530"/>
    <w:rsid w:val="00C82E29"/>
    <w:rsid w:val="00C8421E"/>
    <w:rsid w:val="00C858C7"/>
    <w:rsid w:val="00C85924"/>
    <w:rsid w:val="00C85B89"/>
    <w:rsid w:val="00C87909"/>
    <w:rsid w:val="00C87A16"/>
    <w:rsid w:val="00C90579"/>
    <w:rsid w:val="00C90B5A"/>
    <w:rsid w:val="00C90DCA"/>
    <w:rsid w:val="00C91726"/>
    <w:rsid w:val="00C922DD"/>
    <w:rsid w:val="00C9393C"/>
    <w:rsid w:val="00C94368"/>
    <w:rsid w:val="00C94996"/>
    <w:rsid w:val="00C955B1"/>
    <w:rsid w:val="00C9611D"/>
    <w:rsid w:val="00C966EB"/>
    <w:rsid w:val="00C97E3D"/>
    <w:rsid w:val="00CA017F"/>
    <w:rsid w:val="00CA1068"/>
    <w:rsid w:val="00CA192D"/>
    <w:rsid w:val="00CA19B8"/>
    <w:rsid w:val="00CA27A3"/>
    <w:rsid w:val="00CA2ECD"/>
    <w:rsid w:val="00CA4163"/>
    <w:rsid w:val="00CA4366"/>
    <w:rsid w:val="00CA48C1"/>
    <w:rsid w:val="00CA4A83"/>
    <w:rsid w:val="00CA59B5"/>
    <w:rsid w:val="00CA6A83"/>
    <w:rsid w:val="00CA71D0"/>
    <w:rsid w:val="00CA77CE"/>
    <w:rsid w:val="00CA7A48"/>
    <w:rsid w:val="00CA7D5D"/>
    <w:rsid w:val="00CB07A8"/>
    <w:rsid w:val="00CB107C"/>
    <w:rsid w:val="00CB1ACD"/>
    <w:rsid w:val="00CB1E1D"/>
    <w:rsid w:val="00CB3332"/>
    <w:rsid w:val="00CB57EF"/>
    <w:rsid w:val="00CB5D39"/>
    <w:rsid w:val="00CB5ED8"/>
    <w:rsid w:val="00CB60D3"/>
    <w:rsid w:val="00CB61B1"/>
    <w:rsid w:val="00CB639E"/>
    <w:rsid w:val="00CB6F4A"/>
    <w:rsid w:val="00CB715E"/>
    <w:rsid w:val="00CB7581"/>
    <w:rsid w:val="00CB77CE"/>
    <w:rsid w:val="00CB7B6D"/>
    <w:rsid w:val="00CC03FA"/>
    <w:rsid w:val="00CC0FC9"/>
    <w:rsid w:val="00CC149C"/>
    <w:rsid w:val="00CC1838"/>
    <w:rsid w:val="00CC1AB5"/>
    <w:rsid w:val="00CC230D"/>
    <w:rsid w:val="00CC23A7"/>
    <w:rsid w:val="00CC2530"/>
    <w:rsid w:val="00CC2A06"/>
    <w:rsid w:val="00CC3535"/>
    <w:rsid w:val="00CC40A9"/>
    <w:rsid w:val="00CC4421"/>
    <w:rsid w:val="00CC491C"/>
    <w:rsid w:val="00CC4F42"/>
    <w:rsid w:val="00CC56B2"/>
    <w:rsid w:val="00CC5A50"/>
    <w:rsid w:val="00CC6118"/>
    <w:rsid w:val="00CC6A4C"/>
    <w:rsid w:val="00CC76B3"/>
    <w:rsid w:val="00CD0C26"/>
    <w:rsid w:val="00CD13C2"/>
    <w:rsid w:val="00CD1C0C"/>
    <w:rsid w:val="00CD2DD1"/>
    <w:rsid w:val="00CD32A0"/>
    <w:rsid w:val="00CD35CE"/>
    <w:rsid w:val="00CD4584"/>
    <w:rsid w:val="00CD4FB0"/>
    <w:rsid w:val="00CD5190"/>
    <w:rsid w:val="00CD5268"/>
    <w:rsid w:val="00CD63FF"/>
    <w:rsid w:val="00CD7020"/>
    <w:rsid w:val="00CD7BF2"/>
    <w:rsid w:val="00CE0349"/>
    <w:rsid w:val="00CE0837"/>
    <w:rsid w:val="00CE12A4"/>
    <w:rsid w:val="00CE14C7"/>
    <w:rsid w:val="00CE1FD5"/>
    <w:rsid w:val="00CE2C0A"/>
    <w:rsid w:val="00CE4668"/>
    <w:rsid w:val="00CE480C"/>
    <w:rsid w:val="00CE4AFE"/>
    <w:rsid w:val="00CE4EE4"/>
    <w:rsid w:val="00CE7357"/>
    <w:rsid w:val="00CE7561"/>
    <w:rsid w:val="00CE7AA3"/>
    <w:rsid w:val="00CF00B7"/>
    <w:rsid w:val="00CF0CBC"/>
    <w:rsid w:val="00CF0F20"/>
    <w:rsid w:val="00CF134F"/>
    <w:rsid w:val="00CF161C"/>
    <w:rsid w:val="00CF18F6"/>
    <w:rsid w:val="00CF1B58"/>
    <w:rsid w:val="00CF1D4E"/>
    <w:rsid w:val="00CF2201"/>
    <w:rsid w:val="00CF249A"/>
    <w:rsid w:val="00CF3098"/>
    <w:rsid w:val="00CF42B6"/>
    <w:rsid w:val="00CF4A4A"/>
    <w:rsid w:val="00CF5460"/>
    <w:rsid w:val="00CF6D0C"/>
    <w:rsid w:val="00CF7AAC"/>
    <w:rsid w:val="00CF7B0C"/>
    <w:rsid w:val="00D00A2B"/>
    <w:rsid w:val="00D00EF9"/>
    <w:rsid w:val="00D016B0"/>
    <w:rsid w:val="00D02D06"/>
    <w:rsid w:val="00D02F4B"/>
    <w:rsid w:val="00D03120"/>
    <w:rsid w:val="00D03274"/>
    <w:rsid w:val="00D05EC2"/>
    <w:rsid w:val="00D061CE"/>
    <w:rsid w:val="00D10419"/>
    <w:rsid w:val="00D10669"/>
    <w:rsid w:val="00D106B3"/>
    <w:rsid w:val="00D10E9C"/>
    <w:rsid w:val="00D11145"/>
    <w:rsid w:val="00D11332"/>
    <w:rsid w:val="00D11658"/>
    <w:rsid w:val="00D11969"/>
    <w:rsid w:val="00D11F3D"/>
    <w:rsid w:val="00D12F6D"/>
    <w:rsid w:val="00D134A9"/>
    <w:rsid w:val="00D13D91"/>
    <w:rsid w:val="00D149AA"/>
    <w:rsid w:val="00D15056"/>
    <w:rsid w:val="00D15908"/>
    <w:rsid w:val="00D16431"/>
    <w:rsid w:val="00D16E81"/>
    <w:rsid w:val="00D170E2"/>
    <w:rsid w:val="00D17337"/>
    <w:rsid w:val="00D174F1"/>
    <w:rsid w:val="00D179DF"/>
    <w:rsid w:val="00D17EBF"/>
    <w:rsid w:val="00D204B7"/>
    <w:rsid w:val="00D2055F"/>
    <w:rsid w:val="00D20680"/>
    <w:rsid w:val="00D206CC"/>
    <w:rsid w:val="00D21D87"/>
    <w:rsid w:val="00D22868"/>
    <w:rsid w:val="00D22F55"/>
    <w:rsid w:val="00D23416"/>
    <w:rsid w:val="00D23E73"/>
    <w:rsid w:val="00D24A33"/>
    <w:rsid w:val="00D24EB7"/>
    <w:rsid w:val="00D2545A"/>
    <w:rsid w:val="00D25874"/>
    <w:rsid w:val="00D25A43"/>
    <w:rsid w:val="00D25FC8"/>
    <w:rsid w:val="00D26131"/>
    <w:rsid w:val="00D26257"/>
    <w:rsid w:val="00D2653E"/>
    <w:rsid w:val="00D26FDB"/>
    <w:rsid w:val="00D270C1"/>
    <w:rsid w:val="00D272C6"/>
    <w:rsid w:val="00D27FDB"/>
    <w:rsid w:val="00D30A4B"/>
    <w:rsid w:val="00D30FE8"/>
    <w:rsid w:val="00D33DCC"/>
    <w:rsid w:val="00D34664"/>
    <w:rsid w:val="00D3542F"/>
    <w:rsid w:val="00D35ADD"/>
    <w:rsid w:val="00D35D81"/>
    <w:rsid w:val="00D37ECB"/>
    <w:rsid w:val="00D40785"/>
    <w:rsid w:val="00D410BF"/>
    <w:rsid w:val="00D41181"/>
    <w:rsid w:val="00D4126B"/>
    <w:rsid w:val="00D41C4B"/>
    <w:rsid w:val="00D41DE4"/>
    <w:rsid w:val="00D42273"/>
    <w:rsid w:val="00D42539"/>
    <w:rsid w:val="00D43EDB"/>
    <w:rsid w:val="00D441C9"/>
    <w:rsid w:val="00D46244"/>
    <w:rsid w:val="00D469F2"/>
    <w:rsid w:val="00D46AF0"/>
    <w:rsid w:val="00D47964"/>
    <w:rsid w:val="00D47B82"/>
    <w:rsid w:val="00D52435"/>
    <w:rsid w:val="00D53145"/>
    <w:rsid w:val="00D5417E"/>
    <w:rsid w:val="00D54A75"/>
    <w:rsid w:val="00D567D3"/>
    <w:rsid w:val="00D56949"/>
    <w:rsid w:val="00D56F94"/>
    <w:rsid w:val="00D575C4"/>
    <w:rsid w:val="00D60011"/>
    <w:rsid w:val="00D60B53"/>
    <w:rsid w:val="00D61447"/>
    <w:rsid w:val="00D615C4"/>
    <w:rsid w:val="00D6199F"/>
    <w:rsid w:val="00D62714"/>
    <w:rsid w:val="00D6363A"/>
    <w:rsid w:val="00D63DBC"/>
    <w:rsid w:val="00D64CA0"/>
    <w:rsid w:val="00D65F7F"/>
    <w:rsid w:val="00D663CD"/>
    <w:rsid w:val="00D66499"/>
    <w:rsid w:val="00D66944"/>
    <w:rsid w:val="00D66B67"/>
    <w:rsid w:val="00D678F2"/>
    <w:rsid w:val="00D67FE4"/>
    <w:rsid w:val="00D701CD"/>
    <w:rsid w:val="00D70527"/>
    <w:rsid w:val="00D70D8A"/>
    <w:rsid w:val="00D71409"/>
    <w:rsid w:val="00D71504"/>
    <w:rsid w:val="00D715B5"/>
    <w:rsid w:val="00D721C8"/>
    <w:rsid w:val="00D73A0F"/>
    <w:rsid w:val="00D7468C"/>
    <w:rsid w:val="00D74CFB"/>
    <w:rsid w:val="00D75879"/>
    <w:rsid w:val="00D75C01"/>
    <w:rsid w:val="00D75C36"/>
    <w:rsid w:val="00D75D95"/>
    <w:rsid w:val="00D76168"/>
    <w:rsid w:val="00D76699"/>
    <w:rsid w:val="00D76C9F"/>
    <w:rsid w:val="00D805AF"/>
    <w:rsid w:val="00D80D81"/>
    <w:rsid w:val="00D81002"/>
    <w:rsid w:val="00D823D3"/>
    <w:rsid w:val="00D832A7"/>
    <w:rsid w:val="00D833FA"/>
    <w:rsid w:val="00D834A4"/>
    <w:rsid w:val="00D83CAE"/>
    <w:rsid w:val="00D84016"/>
    <w:rsid w:val="00D84BE1"/>
    <w:rsid w:val="00D85549"/>
    <w:rsid w:val="00D860A1"/>
    <w:rsid w:val="00D87A45"/>
    <w:rsid w:val="00D87C67"/>
    <w:rsid w:val="00D9102E"/>
    <w:rsid w:val="00D91421"/>
    <w:rsid w:val="00D91663"/>
    <w:rsid w:val="00D9170D"/>
    <w:rsid w:val="00D91ADE"/>
    <w:rsid w:val="00D92313"/>
    <w:rsid w:val="00D92553"/>
    <w:rsid w:val="00D937CC"/>
    <w:rsid w:val="00D93D9D"/>
    <w:rsid w:val="00D949D1"/>
    <w:rsid w:val="00D94AFE"/>
    <w:rsid w:val="00D953BB"/>
    <w:rsid w:val="00D954A3"/>
    <w:rsid w:val="00D957B3"/>
    <w:rsid w:val="00D95A70"/>
    <w:rsid w:val="00D95F32"/>
    <w:rsid w:val="00D9655A"/>
    <w:rsid w:val="00D9714E"/>
    <w:rsid w:val="00D971B9"/>
    <w:rsid w:val="00D9771A"/>
    <w:rsid w:val="00D97781"/>
    <w:rsid w:val="00D97A70"/>
    <w:rsid w:val="00D97C18"/>
    <w:rsid w:val="00DA0368"/>
    <w:rsid w:val="00DA0F28"/>
    <w:rsid w:val="00DA1268"/>
    <w:rsid w:val="00DA134A"/>
    <w:rsid w:val="00DA1F50"/>
    <w:rsid w:val="00DA24B9"/>
    <w:rsid w:val="00DA2563"/>
    <w:rsid w:val="00DA2889"/>
    <w:rsid w:val="00DA33F2"/>
    <w:rsid w:val="00DA366F"/>
    <w:rsid w:val="00DA449E"/>
    <w:rsid w:val="00DA45CE"/>
    <w:rsid w:val="00DA5A49"/>
    <w:rsid w:val="00DA63F5"/>
    <w:rsid w:val="00DA647B"/>
    <w:rsid w:val="00DA6779"/>
    <w:rsid w:val="00DA73A7"/>
    <w:rsid w:val="00DA7B96"/>
    <w:rsid w:val="00DB0C08"/>
    <w:rsid w:val="00DB22E4"/>
    <w:rsid w:val="00DB30DB"/>
    <w:rsid w:val="00DB3A6F"/>
    <w:rsid w:val="00DB5181"/>
    <w:rsid w:val="00DB5D26"/>
    <w:rsid w:val="00DB6D41"/>
    <w:rsid w:val="00DB6FAD"/>
    <w:rsid w:val="00DB77EB"/>
    <w:rsid w:val="00DB7887"/>
    <w:rsid w:val="00DC0AC6"/>
    <w:rsid w:val="00DC0EF9"/>
    <w:rsid w:val="00DC1CE6"/>
    <w:rsid w:val="00DC1D44"/>
    <w:rsid w:val="00DC29B9"/>
    <w:rsid w:val="00DC3254"/>
    <w:rsid w:val="00DC386D"/>
    <w:rsid w:val="00DC38EA"/>
    <w:rsid w:val="00DC3FF9"/>
    <w:rsid w:val="00DC4018"/>
    <w:rsid w:val="00DC4763"/>
    <w:rsid w:val="00DC4842"/>
    <w:rsid w:val="00DC4D62"/>
    <w:rsid w:val="00DC51A2"/>
    <w:rsid w:val="00DC5FCF"/>
    <w:rsid w:val="00DC6179"/>
    <w:rsid w:val="00DC6B98"/>
    <w:rsid w:val="00DC6CA3"/>
    <w:rsid w:val="00DC711C"/>
    <w:rsid w:val="00DD0447"/>
    <w:rsid w:val="00DD0CF2"/>
    <w:rsid w:val="00DD24AD"/>
    <w:rsid w:val="00DD2707"/>
    <w:rsid w:val="00DD2C29"/>
    <w:rsid w:val="00DD4099"/>
    <w:rsid w:val="00DD4793"/>
    <w:rsid w:val="00DD47B6"/>
    <w:rsid w:val="00DD4CDB"/>
    <w:rsid w:val="00DD4FD5"/>
    <w:rsid w:val="00DD55F6"/>
    <w:rsid w:val="00DD5684"/>
    <w:rsid w:val="00DD5873"/>
    <w:rsid w:val="00DD65CB"/>
    <w:rsid w:val="00DD6FF1"/>
    <w:rsid w:val="00DD76F0"/>
    <w:rsid w:val="00DE0D13"/>
    <w:rsid w:val="00DE0EAB"/>
    <w:rsid w:val="00DE1BC0"/>
    <w:rsid w:val="00DE2678"/>
    <w:rsid w:val="00DE2D71"/>
    <w:rsid w:val="00DE37FF"/>
    <w:rsid w:val="00DE4F7A"/>
    <w:rsid w:val="00DE6506"/>
    <w:rsid w:val="00DE7C6C"/>
    <w:rsid w:val="00DE7D9E"/>
    <w:rsid w:val="00DF0EBF"/>
    <w:rsid w:val="00DF13AE"/>
    <w:rsid w:val="00DF142E"/>
    <w:rsid w:val="00DF28F1"/>
    <w:rsid w:val="00DF2CCB"/>
    <w:rsid w:val="00DF32EE"/>
    <w:rsid w:val="00DF386B"/>
    <w:rsid w:val="00DF5489"/>
    <w:rsid w:val="00DF5727"/>
    <w:rsid w:val="00DF5BE6"/>
    <w:rsid w:val="00DF5E63"/>
    <w:rsid w:val="00DF715A"/>
    <w:rsid w:val="00DF7CE4"/>
    <w:rsid w:val="00DF7DC6"/>
    <w:rsid w:val="00E00372"/>
    <w:rsid w:val="00E00E18"/>
    <w:rsid w:val="00E017E0"/>
    <w:rsid w:val="00E019DD"/>
    <w:rsid w:val="00E01A61"/>
    <w:rsid w:val="00E02DE4"/>
    <w:rsid w:val="00E031AB"/>
    <w:rsid w:val="00E03875"/>
    <w:rsid w:val="00E03A54"/>
    <w:rsid w:val="00E03CA0"/>
    <w:rsid w:val="00E0498F"/>
    <w:rsid w:val="00E04C66"/>
    <w:rsid w:val="00E0527B"/>
    <w:rsid w:val="00E0673A"/>
    <w:rsid w:val="00E070D6"/>
    <w:rsid w:val="00E10534"/>
    <w:rsid w:val="00E10563"/>
    <w:rsid w:val="00E11C5B"/>
    <w:rsid w:val="00E1247D"/>
    <w:rsid w:val="00E13B60"/>
    <w:rsid w:val="00E13E6C"/>
    <w:rsid w:val="00E162D4"/>
    <w:rsid w:val="00E16C43"/>
    <w:rsid w:val="00E16EA0"/>
    <w:rsid w:val="00E17816"/>
    <w:rsid w:val="00E20504"/>
    <w:rsid w:val="00E214ED"/>
    <w:rsid w:val="00E22128"/>
    <w:rsid w:val="00E227A7"/>
    <w:rsid w:val="00E22FA4"/>
    <w:rsid w:val="00E2319F"/>
    <w:rsid w:val="00E233F5"/>
    <w:rsid w:val="00E23C0E"/>
    <w:rsid w:val="00E23C17"/>
    <w:rsid w:val="00E24896"/>
    <w:rsid w:val="00E24EAF"/>
    <w:rsid w:val="00E255AC"/>
    <w:rsid w:val="00E25AFF"/>
    <w:rsid w:val="00E26F5F"/>
    <w:rsid w:val="00E27939"/>
    <w:rsid w:val="00E30821"/>
    <w:rsid w:val="00E30FC7"/>
    <w:rsid w:val="00E31AEA"/>
    <w:rsid w:val="00E32A44"/>
    <w:rsid w:val="00E3308A"/>
    <w:rsid w:val="00E3322C"/>
    <w:rsid w:val="00E3376E"/>
    <w:rsid w:val="00E33AB8"/>
    <w:rsid w:val="00E33BC9"/>
    <w:rsid w:val="00E34158"/>
    <w:rsid w:val="00E348AB"/>
    <w:rsid w:val="00E349DF"/>
    <w:rsid w:val="00E34C36"/>
    <w:rsid w:val="00E356CF"/>
    <w:rsid w:val="00E35A28"/>
    <w:rsid w:val="00E35F8C"/>
    <w:rsid w:val="00E36A57"/>
    <w:rsid w:val="00E37C8D"/>
    <w:rsid w:val="00E37D75"/>
    <w:rsid w:val="00E37DB2"/>
    <w:rsid w:val="00E40069"/>
    <w:rsid w:val="00E4077F"/>
    <w:rsid w:val="00E412FC"/>
    <w:rsid w:val="00E413CD"/>
    <w:rsid w:val="00E41974"/>
    <w:rsid w:val="00E41A1C"/>
    <w:rsid w:val="00E4212D"/>
    <w:rsid w:val="00E42FA4"/>
    <w:rsid w:val="00E43758"/>
    <w:rsid w:val="00E439BA"/>
    <w:rsid w:val="00E446BA"/>
    <w:rsid w:val="00E45142"/>
    <w:rsid w:val="00E45803"/>
    <w:rsid w:val="00E45BD4"/>
    <w:rsid w:val="00E45DAD"/>
    <w:rsid w:val="00E469A2"/>
    <w:rsid w:val="00E46AFA"/>
    <w:rsid w:val="00E46E05"/>
    <w:rsid w:val="00E46F54"/>
    <w:rsid w:val="00E47EC3"/>
    <w:rsid w:val="00E500FE"/>
    <w:rsid w:val="00E5021B"/>
    <w:rsid w:val="00E5060F"/>
    <w:rsid w:val="00E50ED5"/>
    <w:rsid w:val="00E50FCB"/>
    <w:rsid w:val="00E51C35"/>
    <w:rsid w:val="00E52896"/>
    <w:rsid w:val="00E5393D"/>
    <w:rsid w:val="00E540D9"/>
    <w:rsid w:val="00E546CA"/>
    <w:rsid w:val="00E54DEA"/>
    <w:rsid w:val="00E54EE9"/>
    <w:rsid w:val="00E5528C"/>
    <w:rsid w:val="00E552E2"/>
    <w:rsid w:val="00E55883"/>
    <w:rsid w:val="00E56185"/>
    <w:rsid w:val="00E56C2D"/>
    <w:rsid w:val="00E57588"/>
    <w:rsid w:val="00E575B7"/>
    <w:rsid w:val="00E57A54"/>
    <w:rsid w:val="00E57C3C"/>
    <w:rsid w:val="00E6002B"/>
    <w:rsid w:val="00E61100"/>
    <w:rsid w:val="00E614EE"/>
    <w:rsid w:val="00E61607"/>
    <w:rsid w:val="00E61900"/>
    <w:rsid w:val="00E62942"/>
    <w:rsid w:val="00E62A7E"/>
    <w:rsid w:val="00E63360"/>
    <w:rsid w:val="00E63987"/>
    <w:rsid w:val="00E64A72"/>
    <w:rsid w:val="00E65089"/>
    <w:rsid w:val="00E657DC"/>
    <w:rsid w:val="00E65CF2"/>
    <w:rsid w:val="00E6689B"/>
    <w:rsid w:val="00E66CCF"/>
    <w:rsid w:val="00E67FEF"/>
    <w:rsid w:val="00E706C0"/>
    <w:rsid w:val="00E70B6A"/>
    <w:rsid w:val="00E70E54"/>
    <w:rsid w:val="00E711E3"/>
    <w:rsid w:val="00E71450"/>
    <w:rsid w:val="00E71711"/>
    <w:rsid w:val="00E71749"/>
    <w:rsid w:val="00E72F04"/>
    <w:rsid w:val="00E73DBE"/>
    <w:rsid w:val="00E741D1"/>
    <w:rsid w:val="00E74E61"/>
    <w:rsid w:val="00E756D6"/>
    <w:rsid w:val="00E7579B"/>
    <w:rsid w:val="00E75D5B"/>
    <w:rsid w:val="00E76BDA"/>
    <w:rsid w:val="00E77211"/>
    <w:rsid w:val="00E773F7"/>
    <w:rsid w:val="00E77AB7"/>
    <w:rsid w:val="00E77AFC"/>
    <w:rsid w:val="00E80561"/>
    <w:rsid w:val="00E8089F"/>
    <w:rsid w:val="00E8110D"/>
    <w:rsid w:val="00E81BE2"/>
    <w:rsid w:val="00E830CC"/>
    <w:rsid w:val="00E83FFC"/>
    <w:rsid w:val="00E84691"/>
    <w:rsid w:val="00E84BA8"/>
    <w:rsid w:val="00E852D8"/>
    <w:rsid w:val="00E8570D"/>
    <w:rsid w:val="00E86230"/>
    <w:rsid w:val="00E86340"/>
    <w:rsid w:val="00E8698D"/>
    <w:rsid w:val="00E86BCE"/>
    <w:rsid w:val="00E87494"/>
    <w:rsid w:val="00E87EDD"/>
    <w:rsid w:val="00E90A21"/>
    <w:rsid w:val="00E91600"/>
    <w:rsid w:val="00E92679"/>
    <w:rsid w:val="00E92D8C"/>
    <w:rsid w:val="00E92DDB"/>
    <w:rsid w:val="00E92F33"/>
    <w:rsid w:val="00E932F1"/>
    <w:rsid w:val="00E94A0B"/>
    <w:rsid w:val="00E94A9C"/>
    <w:rsid w:val="00E94B6B"/>
    <w:rsid w:val="00E94CB4"/>
    <w:rsid w:val="00E94CBD"/>
    <w:rsid w:val="00E9523F"/>
    <w:rsid w:val="00E95845"/>
    <w:rsid w:val="00E95A09"/>
    <w:rsid w:val="00E95A6E"/>
    <w:rsid w:val="00E95C38"/>
    <w:rsid w:val="00EA00CC"/>
    <w:rsid w:val="00EA170B"/>
    <w:rsid w:val="00EA2034"/>
    <w:rsid w:val="00EA289C"/>
    <w:rsid w:val="00EA3D2D"/>
    <w:rsid w:val="00EA4E43"/>
    <w:rsid w:val="00EA52C4"/>
    <w:rsid w:val="00EA6600"/>
    <w:rsid w:val="00EA6847"/>
    <w:rsid w:val="00EA6BFB"/>
    <w:rsid w:val="00EA7BE5"/>
    <w:rsid w:val="00EA7E07"/>
    <w:rsid w:val="00EA7F05"/>
    <w:rsid w:val="00EB04F1"/>
    <w:rsid w:val="00EB0561"/>
    <w:rsid w:val="00EB05E0"/>
    <w:rsid w:val="00EB0CB5"/>
    <w:rsid w:val="00EB0EFC"/>
    <w:rsid w:val="00EB1816"/>
    <w:rsid w:val="00EB2280"/>
    <w:rsid w:val="00EB31E3"/>
    <w:rsid w:val="00EB33C8"/>
    <w:rsid w:val="00EB360F"/>
    <w:rsid w:val="00EB3C18"/>
    <w:rsid w:val="00EB4217"/>
    <w:rsid w:val="00EB42FD"/>
    <w:rsid w:val="00EB5383"/>
    <w:rsid w:val="00EB5DB4"/>
    <w:rsid w:val="00EB60AA"/>
    <w:rsid w:val="00EB7881"/>
    <w:rsid w:val="00EB7DB0"/>
    <w:rsid w:val="00EB7FA3"/>
    <w:rsid w:val="00EC0BDA"/>
    <w:rsid w:val="00EC0EBA"/>
    <w:rsid w:val="00EC15E9"/>
    <w:rsid w:val="00EC1658"/>
    <w:rsid w:val="00EC30B5"/>
    <w:rsid w:val="00EC4107"/>
    <w:rsid w:val="00EC42AB"/>
    <w:rsid w:val="00EC4586"/>
    <w:rsid w:val="00EC4EF9"/>
    <w:rsid w:val="00EC61BA"/>
    <w:rsid w:val="00EC6757"/>
    <w:rsid w:val="00EC6C03"/>
    <w:rsid w:val="00EC747F"/>
    <w:rsid w:val="00ED02C5"/>
    <w:rsid w:val="00ED04BC"/>
    <w:rsid w:val="00ED3B65"/>
    <w:rsid w:val="00ED3FC0"/>
    <w:rsid w:val="00ED5DB0"/>
    <w:rsid w:val="00ED605D"/>
    <w:rsid w:val="00ED674B"/>
    <w:rsid w:val="00ED6873"/>
    <w:rsid w:val="00ED7AB7"/>
    <w:rsid w:val="00EE0161"/>
    <w:rsid w:val="00EE04FE"/>
    <w:rsid w:val="00EE0B9A"/>
    <w:rsid w:val="00EE0C48"/>
    <w:rsid w:val="00EE0CAC"/>
    <w:rsid w:val="00EE1EC5"/>
    <w:rsid w:val="00EE2EC7"/>
    <w:rsid w:val="00EE35FB"/>
    <w:rsid w:val="00EE3F8A"/>
    <w:rsid w:val="00EE4045"/>
    <w:rsid w:val="00EE4726"/>
    <w:rsid w:val="00EE4B17"/>
    <w:rsid w:val="00EE4DD0"/>
    <w:rsid w:val="00EE52A2"/>
    <w:rsid w:val="00EE6596"/>
    <w:rsid w:val="00EE75F9"/>
    <w:rsid w:val="00EE7DDF"/>
    <w:rsid w:val="00EF04B2"/>
    <w:rsid w:val="00EF080B"/>
    <w:rsid w:val="00EF0FB3"/>
    <w:rsid w:val="00EF379B"/>
    <w:rsid w:val="00EF387C"/>
    <w:rsid w:val="00EF485A"/>
    <w:rsid w:val="00EF4C94"/>
    <w:rsid w:val="00EF4FA3"/>
    <w:rsid w:val="00EF5C2D"/>
    <w:rsid w:val="00EF6DD1"/>
    <w:rsid w:val="00EF7E14"/>
    <w:rsid w:val="00F0210D"/>
    <w:rsid w:val="00F02643"/>
    <w:rsid w:val="00F026BA"/>
    <w:rsid w:val="00F03B68"/>
    <w:rsid w:val="00F04459"/>
    <w:rsid w:val="00F055F4"/>
    <w:rsid w:val="00F057F2"/>
    <w:rsid w:val="00F06087"/>
    <w:rsid w:val="00F06120"/>
    <w:rsid w:val="00F061DD"/>
    <w:rsid w:val="00F0732B"/>
    <w:rsid w:val="00F10639"/>
    <w:rsid w:val="00F11CE0"/>
    <w:rsid w:val="00F12CC3"/>
    <w:rsid w:val="00F13372"/>
    <w:rsid w:val="00F13CFD"/>
    <w:rsid w:val="00F14DE7"/>
    <w:rsid w:val="00F15406"/>
    <w:rsid w:val="00F1540A"/>
    <w:rsid w:val="00F15D63"/>
    <w:rsid w:val="00F15DA5"/>
    <w:rsid w:val="00F15E4B"/>
    <w:rsid w:val="00F16315"/>
    <w:rsid w:val="00F16C12"/>
    <w:rsid w:val="00F16C13"/>
    <w:rsid w:val="00F16EE3"/>
    <w:rsid w:val="00F178D1"/>
    <w:rsid w:val="00F17EF6"/>
    <w:rsid w:val="00F20411"/>
    <w:rsid w:val="00F208A0"/>
    <w:rsid w:val="00F2124D"/>
    <w:rsid w:val="00F224B7"/>
    <w:rsid w:val="00F237E8"/>
    <w:rsid w:val="00F238F9"/>
    <w:rsid w:val="00F23E89"/>
    <w:rsid w:val="00F240AF"/>
    <w:rsid w:val="00F2447E"/>
    <w:rsid w:val="00F245D8"/>
    <w:rsid w:val="00F24D1A"/>
    <w:rsid w:val="00F25210"/>
    <w:rsid w:val="00F257F3"/>
    <w:rsid w:val="00F25C05"/>
    <w:rsid w:val="00F25E88"/>
    <w:rsid w:val="00F26A33"/>
    <w:rsid w:val="00F3006D"/>
    <w:rsid w:val="00F30119"/>
    <w:rsid w:val="00F30674"/>
    <w:rsid w:val="00F312B4"/>
    <w:rsid w:val="00F3158E"/>
    <w:rsid w:val="00F31A0D"/>
    <w:rsid w:val="00F31C84"/>
    <w:rsid w:val="00F32794"/>
    <w:rsid w:val="00F32CEA"/>
    <w:rsid w:val="00F33B08"/>
    <w:rsid w:val="00F3430E"/>
    <w:rsid w:val="00F35E5C"/>
    <w:rsid w:val="00F363BD"/>
    <w:rsid w:val="00F373E3"/>
    <w:rsid w:val="00F37426"/>
    <w:rsid w:val="00F37E03"/>
    <w:rsid w:val="00F40374"/>
    <w:rsid w:val="00F405B5"/>
    <w:rsid w:val="00F41EC2"/>
    <w:rsid w:val="00F42462"/>
    <w:rsid w:val="00F42F63"/>
    <w:rsid w:val="00F431D2"/>
    <w:rsid w:val="00F44D0F"/>
    <w:rsid w:val="00F451D1"/>
    <w:rsid w:val="00F45336"/>
    <w:rsid w:val="00F45451"/>
    <w:rsid w:val="00F4584A"/>
    <w:rsid w:val="00F46BB9"/>
    <w:rsid w:val="00F46BC2"/>
    <w:rsid w:val="00F47350"/>
    <w:rsid w:val="00F516EA"/>
    <w:rsid w:val="00F51A46"/>
    <w:rsid w:val="00F52484"/>
    <w:rsid w:val="00F524B3"/>
    <w:rsid w:val="00F5274E"/>
    <w:rsid w:val="00F52875"/>
    <w:rsid w:val="00F52C35"/>
    <w:rsid w:val="00F539C9"/>
    <w:rsid w:val="00F53CE2"/>
    <w:rsid w:val="00F5403B"/>
    <w:rsid w:val="00F54162"/>
    <w:rsid w:val="00F550D4"/>
    <w:rsid w:val="00F55144"/>
    <w:rsid w:val="00F5525A"/>
    <w:rsid w:val="00F5594F"/>
    <w:rsid w:val="00F55FF8"/>
    <w:rsid w:val="00F56267"/>
    <w:rsid w:val="00F56AA0"/>
    <w:rsid w:val="00F56CA5"/>
    <w:rsid w:val="00F607E4"/>
    <w:rsid w:val="00F63182"/>
    <w:rsid w:val="00F63385"/>
    <w:rsid w:val="00F659D6"/>
    <w:rsid w:val="00F65CCD"/>
    <w:rsid w:val="00F65FB6"/>
    <w:rsid w:val="00F662CC"/>
    <w:rsid w:val="00F664D4"/>
    <w:rsid w:val="00F66985"/>
    <w:rsid w:val="00F66B77"/>
    <w:rsid w:val="00F66BE6"/>
    <w:rsid w:val="00F67AF8"/>
    <w:rsid w:val="00F7080F"/>
    <w:rsid w:val="00F71493"/>
    <w:rsid w:val="00F71DB3"/>
    <w:rsid w:val="00F72384"/>
    <w:rsid w:val="00F72859"/>
    <w:rsid w:val="00F73188"/>
    <w:rsid w:val="00F736B6"/>
    <w:rsid w:val="00F73B84"/>
    <w:rsid w:val="00F74357"/>
    <w:rsid w:val="00F74B97"/>
    <w:rsid w:val="00F7501C"/>
    <w:rsid w:val="00F75BD1"/>
    <w:rsid w:val="00F76DC7"/>
    <w:rsid w:val="00F80BCB"/>
    <w:rsid w:val="00F80DE1"/>
    <w:rsid w:val="00F82F24"/>
    <w:rsid w:val="00F8312C"/>
    <w:rsid w:val="00F836C7"/>
    <w:rsid w:val="00F83E6D"/>
    <w:rsid w:val="00F841BC"/>
    <w:rsid w:val="00F8438C"/>
    <w:rsid w:val="00F84D1B"/>
    <w:rsid w:val="00F85439"/>
    <w:rsid w:val="00F860D9"/>
    <w:rsid w:val="00F862B0"/>
    <w:rsid w:val="00F8652E"/>
    <w:rsid w:val="00F86714"/>
    <w:rsid w:val="00F87260"/>
    <w:rsid w:val="00F90955"/>
    <w:rsid w:val="00F9142F"/>
    <w:rsid w:val="00F9166D"/>
    <w:rsid w:val="00F9179C"/>
    <w:rsid w:val="00F920ED"/>
    <w:rsid w:val="00F9221D"/>
    <w:rsid w:val="00F92F21"/>
    <w:rsid w:val="00F93002"/>
    <w:rsid w:val="00F93049"/>
    <w:rsid w:val="00F930CF"/>
    <w:rsid w:val="00F93C51"/>
    <w:rsid w:val="00F93CF5"/>
    <w:rsid w:val="00F93DA6"/>
    <w:rsid w:val="00F93DF8"/>
    <w:rsid w:val="00F943C4"/>
    <w:rsid w:val="00F96656"/>
    <w:rsid w:val="00F96F18"/>
    <w:rsid w:val="00F97332"/>
    <w:rsid w:val="00F9753F"/>
    <w:rsid w:val="00F97D30"/>
    <w:rsid w:val="00F97E67"/>
    <w:rsid w:val="00FA07C2"/>
    <w:rsid w:val="00FA0C64"/>
    <w:rsid w:val="00FA1452"/>
    <w:rsid w:val="00FA166D"/>
    <w:rsid w:val="00FA1B02"/>
    <w:rsid w:val="00FA28FB"/>
    <w:rsid w:val="00FA291A"/>
    <w:rsid w:val="00FA337A"/>
    <w:rsid w:val="00FA3676"/>
    <w:rsid w:val="00FA3BEB"/>
    <w:rsid w:val="00FA4498"/>
    <w:rsid w:val="00FA46C1"/>
    <w:rsid w:val="00FA47CA"/>
    <w:rsid w:val="00FA4905"/>
    <w:rsid w:val="00FA5404"/>
    <w:rsid w:val="00FA55A1"/>
    <w:rsid w:val="00FA67CD"/>
    <w:rsid w:val="00FA6C02"/>
    <w:rsid w:val="00FA741D"/>
    <w:rsid w:val="00FB0431"/>
    <w:rsid w:val="00FB0944"/>
    <w:rsid w:val="00FB10A4"/>
    <w:rsid w:val="00FB115E"/>
    <w:rsid w:val="00FB147F"/>
    <w:rsid w:val="00FB32A6"/>
    <w:rsid w:val="00FB4517"/>
    <w:rsid w:val="00FB59C1"/>
    <w:rsid w:val="00FB6E93"/>
    <w:rsid w:val="00FB7754"/>
    <w:rsid w:val="00FB7770"/>
    <w:rsid w:val="00FB7C48"/>
    <w:rsid w:val="00FC014F"/>
    <w:rsid w:val="00FC0A92"/>
    <w:rsid w:val="00FC171E"/>
    <w:rsid w:val="00FC1C15"/>
    <w:rsid w:val="00FC2229"/>
    <w:rsid w:val="00FC2EF8"/>
    <w:rsid w:val="00FC3A68"/>
    <w:rsid w:val="00FC4164"/>
    <w:rsid w:val="00FC43D9"/>
    <w:rsid w:val="00FC4618"/>
    <w:rsid w:val="00FC4953"/>
    <w:rsid w:val="00FC4A69"/>
    <w:rsid w:val="00FC4BD5"/>
    <w:rsid w:val="00FC68C1"/>
    <w:rsid w:val="00FC6C58"/>
    <w:rsid w:val="00FC7A33"/>
    <w:rsid w:val="00FD01C5"/>
    <w:rsid w:val="00FD0367"/>
    <w:rsid w:val="00FD04D8"/>
    <w:rsid w:val="00FD0503"/>
    <w:rsid w:val="00FD0C16"/>
    <w:rsid w:val="00FD1AA5"/>
    <w:rsid w:val="00FD340E"/>
    <w:rsid w:val="00FD38D8"/>
    <w:rsid w:val="00FD485A"/>
    <w:rsid w:val="00FD4A4B"/>
    <w:rsid w:val="00FD51A3"/>
    <w:rsid w:val="00FD5B07"/>
    <w:rsid w:val="00FD5E8C"/>
    <w:rsid w:val="00FD603B"/>
    <w:rsid w:val="00FD69A3"/>
    <w:rsid w:val="00FD70D5"/>
    <w:rsid w:val="00FD7C3C"/>
    <w:rsid w:val="00FE1E0E"/>
    <w:rsid w:val="00FE2902"/>
    <w:rsid w:val="00FE3010"/>
    <w:rsid w:val="00FE3C11"/>
    <w:rsid w:val="00FE3F5A"/>
    <w:rsid w:val="00FE4AE6"/>
    <w:rsid w:val="00FE4DCD"/>
    <w:rsid w:val="00FE57DF"/>
    <w:rsid w:val="00FE5BDC"/>
    <w:rsid w:val="00FE6AD5"/>
    <w:rsid w:val="00FE7EFF"/>
    <w:rsid w:val="00FF0327"/>
    <w:rsid w:val="00FF0516"/>
    <w:rsid w:val="00FF06EC"/>
    <w:rsid w:val="00FF0B4F"/>
    <w:rsid w:val="00FF2C0A"/>
    <w:rsid w:val="00FF2DC4"/>
    <w:rsid w:val="00FF3125"/>
    <w:rsid w:val="00FF3800"/>
    <w:rsid w:val="00FF45CB"/>
    <w:rsid w:val="00FF4A47"/>
    <w:rsid w:val="00FF610C"/>
    <w:rsid w:val="00FF6510"/>
    <w:rsid w:val="00FF71E5"/>
    <w:rsid w:val="00FF7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0" w:qFormat="1"/>
    <w:lsdException w:name="footnote reference" w:uiPriority="0"/>
    <w:lsdException w:name="List" w:uiPriority="0"/>
    <w:lsdException w:name="List Bullet"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qFormat="1"/>
    <w:lsdException w:name="Body Text 3" w:uiPriority="0"/>
    <w:lsdException w:name="Body Text Indent 2" w:qFormat="1"/>
    <w:lsdException w:name="Block Text"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Normal (Web)" w:qFormat="1"/>
    <w:lsdException w:name="Outline List 3"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0">
    <w:name w:val="Normal"/>
    <w:uiPriority w:val="1"/>
    <w:qFormat/>
    <w:rsid w:val="00C62321"/>
    <w:rPr>
      <w:rFonts w:ascii="Times New Roman" w:eastAsia="Times New Roman" w:hAnsi="Times New Roman" w:cs="Times New Roman"/>
      <w:lang w:val="ru-RU" w:eastAsia="ru-RU" w:bidi="ru-RU"/>
    </w:rPr>
  </w:style>
  <w:style w:type="paragraph" w:styleId="19">
    <w:name w:val="heading 1"/>
    <w:aliases w:val="Заголовок 1 Знак Знак,Заголовок 1 Знак Знак Знак"/>
    <w:basedOn w:val="af0"/>
    <w:next w:val="af0"/>
    <w:link w:val="1a"/>
    <w:uiPriority w:val="9"/>
    <w:qFormat/>
    <w:rsid w:val="000949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f0"/>
    <w:next w:val="af0"/>
    <w:link w:val="27"/>
    <w:uiPriority w:val="9"/>
    <w:unhideWhenUsed/>
    <w:qFormat/>
    <w:rsid w:val="0069036F"/>
    <w:pPr>
      <w:keepNext/>
      <w:keepLines/>
      <w:widowControl/>
      <w:autoSpaceDE/>
      <w:autoSpaceDN/>
      <w:spacing w:before="200"/>
      <w:outlineLvl w:val="1"/>
    </w:pPr>
    <w:rPr>
      <w:rFonts w:ascii="Cambria" w:hAnsi="Cambria"/>
      <w:b/>
      <w:bCs/>
      <w:color w:val="4F81BD"/>
      <w:sz w:val="26"/>
      <w:szCs w:val="26"/>
      <w:lang w:bidi="ar-SA"/>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f0"/>
    <w:next w:val="af0"/>
    <w:link w:val="35"/>
    <w:autoRedefine/>
    <w:uiPriority w:val="9"/>
    <w:unhideWhenUsed/>
    <w:qFormat/>
    <w:rsid w:val="000A3A11"/>
    <w:pPr>
      <w:keepNext/>
      <w:keepLines/>
      <w:widowControl/>
      <w:autoSpaceDE/>
      <w:autoSpaceDN/>
      <w:spacing w:before="280" w:after="280"/>
      <w:outlineLvl w:val="2"/>
    </w:pPr>
    <w:rPr>
      <w:rFonts w:eastAsia="Calibri"/>
      <w:b/>
      <w:sz w:val="28"/>
      <w:lang w:eastAsia="en-US" w:bidi="ar-SA"/>
    </w:rPr>
  </w:style>
  <w:style w:type="paragraph" w:styleId="41">
    <w:name w:val="heading 4"/>
    <w:basedOn w:val="af0"/>
    <w:next w:val="af0"/>
    <w:link w:val="42"/>
    <w:unhideWhenUsed/>
    <w:qFormat/>
    <w:rsid w:val="000A3A11"/>
    <w:pPr>
      <w:keepNext/>
      <w:keepLines/>
      <w:widowControl/>
      <w:autoSpaceDE/>
      <w:autoSpaceDN/>
      <w:spacing w:before="40" w:line="360" w:lineRule="auto"/>
      <w:ind w:left="864" w:hanging="144"/>
      <w:jc w:val="both"/>
      <w:outlineLvl w:val="3"/>
    </w:pPr>
    <w:rPr>
      <w:rFonts w:asciiTheme="majorHAnsi" w:eastAsiaTheme="majorEastAsia" w:hAnsiTheme="majorHAnsi" w:cstheme="majorBidi"/>
      <w:i/>
      <w:iCs/>
      <w:color w:val="365F91" w:themeColor="accent1" w:themeShade="BF"/>
      <w:sz w:val="24"/>
      <w:lang w:eastAsia="en-US" w:bidi="ar-SA"/>
    </w:rPr>
  </w:style>
  <w:style w:type="paragraph" w:styleId="5">
    <w:name w:val="heading 5"/>
    <w:basedOn w:val="af0"/>
    <w:next w:val="af0"/>
    <w:link w:val="50"/>
    <w:unhideWhenUsed/>
    <w:qFormat/>
    <w:rsid w:val="000A3A11"/>
    <w:pPr>
      <w:keepNext/>
      <w:keepLines/>
      <w:widowControl/>
      <w:autoSpaceDE/>
      <w:autoSpaceDN/>
      <w:spacing w:before="40" w:line="360" w:lineRule="auto"/>
      <w:ind w:left="1008" w:hanging="432"/>
      <w:jc w:val="both"/>
      <w:outlineLvl w:val="4"/>
    </w:pPr>
    <w:rPr>
      <w:rFonts w:asciiTheme="majorHAnsi" w:eastAsiaTheme="majorEastAsia" w:hAnsiTheme="majorHAnsi" w:cstheme="majorBidi"/>
      <w:color w:val="365F91" w:themeColor="accent1" w:themeShade="BF"/>
      <w:sz w:val="24"/>
      <w:lang w:eastAsia="en-US" w:bidi="ar-SA"/>
    </w:rPr>
  </w:style>
  <w:style w:type="paragraph" w:styleId="6">
    <w:name w:val="heading 6"/>
    <w:basedOn w:val="af0"/>
    <w:next w:val="af0"/>
    <w:link w:val="60"/>
    <w:qFormat/>
    <w:rsid w:val="000A3A11"/>
    <w:pPr>
      <w:keepNext/>
      <w:keepLines/>
      <w:widowControl/>
      <w:autoSpaceDE/>
      <w:autoSpaceDN/>
      <w:spacing w:before="40" w:line="360" w:lineRule="auto"/>
      <w:ind w:left="1152" w:hanging="432"/>
      <w:jc w:val="both"/>
      <w:outlineLvl w:val="5"/>
    </w:pPr>
    <w:rPr>
      <w:rFonts w:asciiTheme="majorHAnsi" w:eastAsiaTheme="majorEastAsia" w:hAnsiTheme="majorHAnsi" w:cstheme="majorBidi"/>
      <w:color w:val="243F60" w:themeColor="accent1" w:themeShade="7F"/>
      <w:sz w:val="24"/>
      <w:lang w:eastAsia="en-US" w:bidi="ar-SA"/>
    </w:rPr>
  </w:style>
  <w:style w:type="paragraph" w:styleId="7">
    <w:name w:val="heading 7"/>
    <w:aliases w:val="Заголовок x.x"/>
    <w:basedOn w:val="af0"/>
    <w:next w:val="af0"/>
    <w:link w:val="70"/>
    <w:qFormat/>
    <w:rsid w:val="000A3A11"/>
    <w:pPr>
      <w:keepNext/>
      <w:keepLines/>
      <w:widowControl/>
      <w:autoSpaceDE/>
      <w:autoSpaceDN/>
      <w:spacing w:before="40" w:line="360" w:lineRule="auto"/>
      <w:ind w:left="1296" w:hanging="288"/>
      <w:jc w:val="both"/>
      <w:outlineLvl w:val="6"/>
    </w:pPr>
    <w:rPr>
      <w:rFonts w:asciiTheme="majorHAnsi" w:eastAsiaTheme="majorEastAsia" w:hAnsiTheme="majorHAnsi" w:cstheme="majorBidi"/>
      <w:i/>
      <w:iCs/>
      <w:color w:val="243F60" w:themeColor="accent1" w:themeShade="7F"/>
      <w:sz w:val="24"/>
      <w:lang w:eastAsia="en-US" w:bidi="ar-SA"/>
    </w:rPr>
  </w:style>
  <w:style w:type="paragraph" w:styleId="8">
    <w:name w:val="heading 8"/>
    <w:basedOn w:val="af0"/>
    <w:next w:val="af0"/>
    <w:link w:val="80"/>
    <w:qFormat/>
    <w:rsid w:val="000A3A11"/>
    <w:pPr>
      <w:keepNext/>
      <w:keepLines/>
      <w:widowControl/>
      <w:autoSpaceDE/>
      <w:autoSpaceDN/>
      <w:spacing w:before="40" w:line="360" w:lineRule="auto"/>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f0"/>
    <w:next w:val="af0"/>
    <w:link w:val="90"/>
    <w:qFormat/>
    <w:rsid w:val="000A3A11"/>
    <w:pPr>
      <w:keepNext/>
      <w:keepLines/>
      <w:widowControl/>
      <w:autoSpaceDE/>
      <w:autoSpaceDN/>
      <w:spacing w:before="40" w:line="360" w:lineRule="auto"/>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f1">
    <w:name w:val="Default Paragraph Font"/>
    <w:uiPriority w:val="1"/>
    <w:semiHidden/>
    <w:unhideWhenUsed/>
  </w:style>
  <w:style w:type="table" w:default="1" w:styleId="af2">
    <w:name w:val="Normal Table"/>
    <w:uiPriority w:val="99"/>
    <w:semiHidden/>
    <w:unhideWhenUsed/>
    <w:qFormat/>
    <w:tblPr>
      <w:tblInd w:w="0" w:type="dxa"/>
      <w:tblCellMar>
        <w:top w:w="0" w:type="dxa"/>
        <w:left w:w="108" w:type="dxa"/>
        <w:bottom w:w="0" w:type="dxa"/>
        <w:right w:w="108" w:type="dxa"/>
      </w:tblCellMar>
    </w:tblPr>
  </w:style>
  <w:style w:type="numbering" w:default="1" w:styleId="af3">
    <w:name w:val="No List"/>
    <w:uiPriority w:val="99"/>
    <w:semiHidden/>
    <w:unhideWhenUsed/>
  </w:style>
  <w:style w:type="table" w:customStyle="1" w:styleId="TableNormal">
    <w:name w:val="Table Normal"/>
    <w:uiPriority w:val="2"/>
    <w:semiHidden/>
    <w:unhideWhenUsed/>
    <w:qFormat/>
    <w:rsid w:val="00C62321"/>
    <w:tblPr>
      <w:tblInd w:w="0" w:type="dxa"/>
      <w:tblCellMar>
        <w:top w:w="0" w:type="dxa"/>
        <w:left w:w="0" w:type="dxa"/>
        <w:bottom w:w="0" w:type="dxa"/>
        <w:right w:w="0" w:type="dxa"/>
      </w:tblCellMar>
    </w:tblPr>
  </w:style>
  <w:style w:type="paragraph" w:customStyle="1" w:styleId="110">
    <w:name w:val="Оглавление 11"/>
    <w:basedOn w:val="af0"/>
    <w:uiPriority w:val="1"/>
    <w:qFormat/>
    <w:rsid w:val="00C62321"/>
    <w:pPr>
      <w:spacing w:before="119"/>
      <w:ind w:left="428" w:hanging="152"/>
    </w:pPr>
    <w:rPr>
      <w:b/>
      <w:bCs/>
      <w:sz w:val="20"/>
      <w:szCs w:val="20"/>
    </w:rPr>
  </w:style>
  <w:style w:type="paragraph" w:customStyle="1" w:styleId="210">
    <w:name w:val="Оглавление 21"/>
    <w:basedOn w:val="af0"/>
    <w:uiPriority w:val="1"/>
    <w:qFormat/>
    <w:rsid w:val="00C62321"/>
    <w:pPr>
      <w:spacing w:line="229" w:lineRule="exact"/>
      <w:ind w:left="516"/>
    </w:pPr>
    <w:rPr>
      <w:sz w:val="16"/>
      <w:szCs w:val="16"/>
    </w:rPr>
  </w:style>
  <w:style w:type="paragraph" w:customStyle="1" w:styleId="310">
    <w:name w:val="Оглавление 31"/>
    <w:basedOn w:val="af0"/>
    <w:uiPriority w:val="1"/>
    <w:qFormat/>
    <w:rsid w:val="00C62321"/>
    <w:pPr>
      <w:spacing w:line="229" w:lineRule="exact"/>
      <w:ind w:left="1211" w:hanging="455"/>
    </w:pPr>
    <w:rPr>
      <w:i/>
      <w:sz w:val="20"/>
      <w:szCs w:val="20"/>
    </w:rPr>
  </w:style>
  <w:style w:type="paragraph" w:styleId="a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f0"/>
    <w:link w:val="1b"/>
    <w:uiPriority w:val="99"/>
    <w:qFormat/>
    <w:rsid w:val="00C62321"/>
    <w:pPr>
      <w:spacing w:before="120"/>
      <w:ind w:left="116" w:firstLine="568"/>
      <w:jc w:val="both"/>
    </w:pPr>
    <w:rPr>
      <w:sz w:val="24"/>
      <w:szCs w:val="24"/>
    </w:rPr>
  </w:style>
  <w:style w:type="paragraph" w:customStyle="1" w:styleId="111">
    <w:name w:val="Заголовок 11"/>
    <w:basedOn w:val="af0"/>
    <w:uiPriority w:val="99"/>
    <w:qFormat/>
    <w:rsid w:val="00015A01"/>
    <w:pPr>
      <w:spacing w:before="175"/>
      <w:ind w:left="116" w:firstLine="568"/>
      <w:outlineLvl w:val="1"/>
    </w:pPr>
    <w:rPr>
      <w:sz w:val="24"/>
      <w:szCs w:val="28"/>
    </w:rPr>
  </w:style>
  <w:style w:type="paragraph" w:customStyle="1" w:styleId="213">
    <w:name w:val="Заголовок 21"/>
    <w:basedOn w:val="af0"/>
    <w:uiPriority w:val="99"/>
    <w:qFormat/>
    <w:rsid w:val="00015A01"/>
    <w:pPr>
      <w:spacing w:before="117"/>
      <w:ind w:left="1277" w:hanging="593"/>
      <w:outlineLvl w:val="2"/>
    </w:pPr>
    <w:rPr>
      <w:sz w:val="24"/>
      <w:szCs w:val="26"/>
    </w:rPr>
  </w:style>
  <w:style w:type="paragraph" w:styleId="af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f0"/>
    <w:link w:val="af6"/>
    <w:qFormat/>
    <w:rsid w:val="00C62321"/>
    <w:pPr>
      <w:spacing w:before="60"/>
      <w:ind w:left="116" w:firstLine="568"/>
    </w:pPr>
  </w:style>
  <w:style w:type="paragraph" w:customStyle="1" w:styleId="TableParagraph">
    <w:name w:val="Table Paragraph"/>
    <w:basedOn w:val="af0"/>
    <w:uiPriority w:val="1"/>
    <w:qFormat/>
    <w:rsid w:val="00C62321"/>
    <w:pPr>
      <w:jc w:val="center"/>
    </w:pPr>
  </w:style>
  <w:style w:type="character" w:styleId="af7">
    <w:name w:val="Hyperlink"/>
    <w:basedOn w:val="af1"/>
    <w:uiPriority w:val="99"/>
    <w:unhideWhenUsed/>
    <w:rsid w:val="00F257F3"/>
    <w:rPr>
      <w:color w:val="0000FF" w:themeColor="hyperlink"/>
      <w:u w:val="single"/>
    </w:rPr>
  </w:style>
  <w:style w:type="paragraph" w:customStyle="1" w:styleId="S5">
    <w:name w:val="S_Маркированный"/>
    <w:basedOn w:val="af8"/>
    <w:link w:val="S6"/>
    <w:autoRedefine/>
    <w:qFormat/>
    <w:rsid w:val="007A2ED9"/>
    <w:pPr>
      <w:widowControl/>
      <w:tabs>
        <w:tab w:val="left" w:pos="709"/>
      </w:tabs>
      <w:suppressAutoHyphens/>
      <w:autoSpaceDE/>
      <w:autoSpaceDN/>
      <w:ind w:left="0" w:right="-9" w:firstLine="0"/>
      <w:contextualSpacing w:val="0"/>
    </w:pPr>
    <w:rPr>
      <w:rFonts w:eastAsia="Calibri"/>
      <w:sz w:val="24"/>
      <w:szCs w:val="24"/>
      <w:lang w:eastAsia="en-US" w:bidi="ar-SA"/>
    </w:rPr>
  </w:style>
  <w:style w:type="paragraph" w:customStyle="1" w:styleId="S7">
    <w:name w:val="S_Обычный"/>
    <w:basedOn w:val="af0"/>
    <w:link w:val="S8"/>
    <w:autoRedefine/>
    <w:uiPriority w:val="99"/>
    <w:qFormat/>
    <w:rsid w:val="0027523A"/>
    <w:pPr>
      <w:widowControl/>
      <w:tabs>
        <w:tab w:val="left" w:pos="567"/>
        <w:tab w:val="left" w:pos="709"/>
      </w:tabs>
      <w:autoSpaceDE/>
      <w:autoSpaceDN/>
      <w:ind w:right="-9" w:firstLine="567"/>
      <w:jc w:val="both"/>
    </w:pPr>
    <w:rPr>
      <w:color w:val="000000"/>
      <w:sz w:val="24"/>
      <w:szCs w:val="24"/>
      <w:lang w:bidi="ar-SA"/>
    </w:rPr>
  </w:style>
  <w:style w:type="character" w:customStyle="1" w:styleId="S8">
    <w:name w:val="S_Обычный Знак"/>
    <w:link w:val="S7"/>
    <w:uiPriority w:val="99"/>
    <w:rsid w:val="0027523A"/>
    <w:rPr>
      <w:rFonts w:ascii="Times New Roman" w:eastAsia="Times New Roman" w:hAnsi="Times New Roman" w:cs="Times New Roman"/>
      <w:color w:val="000000"/>
      <w:sz w:val="24"/>
      <w:szCs w:val="24"/>
      <w:lang w:val="ru-RU" w:eastAsia="ru-RU"/>
    </w:rPr>
  </w:style>
  <w:style w:type="paragraph" w:customStyle="1" w:styleId="S9">
    <w:name w:val="S_Обычный в таблице"/>
    <w:basedOn w:val="af0"/>
    <w:link w:val="Sa"/>
    <w:qFormat/>
    <w:rsid w:val="00C415D7"/>
    <w:pPr>
      <w:widowControl/>
      <w:autoSpaceDE/>
      <w:autoSpaceDN/>
      <w:spacing w:line="360" w:lineRule="auto"/>
      <w:jc w:val="both"/>
    </w:pPr>
    <w:rPr>
      <w:sz w:val="24"/>
      <w:szCs w:val="24"/>
      <w:lang w:bidi="ar-SA"/>
    </w:rPr>
  </w:style>
  <w:style w:type="character" w:customStyle="1" w:styleId="Sa">
    <w:name w:val="S_Обычный в таблице Знак"/>
    <w:link w:val="S9"/>
    <w:rsid w:val="00C415D7"/>
    <w:rPr>
      <w:rFonts w:ascii="Times New Roman" w:eastAsia="Times New Roman" w:hAnsi="Times New Roman" w:cs="Times New Roman"/>
      <w:sz w:val="24"/>
      <w:szCs w:val="24"/>
      <w:lang w:val="ru-RU" w:eastAsia="ru-RU"/>
    </w:rPr>
  </w:style>
  <w:style w:type="character" w:customStyle="1" w:styleId="S6">
    <w:name w:val="S_Маркированный Знак Знак"/>
    <w:link w:val="S5"/>
    <w:rsid w:val="007A2ED9"/>
    <w:rPr>
      <w:rFonts w:ascii="Times New Roman" w:eastAsia="Calibri" w:hAnsi="Times New Roman" w:cs="Times New Roman"/>
      <w:sz w:val="24"/>
      <w:szCs w:val="24"/>
      <w:lang w:val="ru-RU"/>
    </w:rPr>
  </w:style>
  <w:style w:type="paragraph" w:customStyle="1" w:styleId="Sb">
    <w:name w:val="S_Заголовок таблицы"/>
    <w:basedOn w:val="af0"/>
    <w:qFormat/>
    <w:rsid w:val="00C415D7"/>
    <w:pPr>
      <w:widowControl/>
      <w:autoSpaceDE/>
      <w:autoSpaceDN/>
      <w:jc w:val="center"/>
    </w:pPr>
    <w:rPr>
      <w:sz w:val="24"/>
      <w:szCs w:val="24"/>
      <w:u w:val="single"/>
      <w:lang w:eastAsia="ar-SA" w:bidi="ar-SA"/>
    </w:rPr>
  </w:style>
  <w:style w:type="paragraph" w:customStyle="1" w:styleId="S4">
    <w:name w:val="S_Таблица"/>
    <w:basedOn w:val="af0"/>
    <w:link w:val="Sc"/>
    <w:qFormat/>
    <w:rsid w:val="00C415D7"/>
    <w:pPr>
      <w:widowControl/>
      <w:numPr>
        <w:numId w:val="1"/>
      </w:numPr>
      <w:autoSpaceDE/>
      <w:autoSpaceDN/>
      <w:ind w:firstLine="0"/>
      <w:jc w:val="right"/>
    </w:pPr>
    <w:rPr>
      <w:sz w:val="24"/>
      <w:szCs w:val="24"/>
      <w:lang w:val="en-US" w:eastAsia="ar-SA" w:bidi="ar-SA"/>
    </w:rPr>
  </w:style>
  <w:style w:type="paragraph" w:styleId="af8">
    <w:name w:val="List Bullet"/>
    <w:aliases w:val="Маркированный,Маркированный список1"/>
    <w:basedOn w:val="af0"/>
    <w:link w:val="af9"/>
    <w:uiPriority w:val="99"/>
    <w:unhideWhenUsed/>
    <w:qFormat/>
    <w:rsid w:val="00C415D7"/>
    <w:pPr>
      <w:ind w:left="9149" w:hanging="360"/>
      <w:contextualSpacing/>
    </w:pPr>
  </w:style>
  <w:style w:type="paragraph" w:styleId="afa">
    <w:name w:val="Balloon Text"/>
    <w:aliases w:val=" Знак5,Знак5"/>
    <w:basedOn w:val="af0"/>
    <w:link w:val="afb"/>
    <w:uiPriority w:val="99"/>
    <w:unhideWhenUsed/>
    <w:qFormat/>
    <w:rsid w:val="00210314"/>
    <w:rPr>
      <w:rFonts w:ascii="Tahoma" w:hAnsi="Tahoma" w:cs="Tahoma"/>
      <w:sz w:val="16"/>
      <w:szCs w:val="16"/>
    </w:rPr>
  </w:style>
  <w:style w:type="character" w:customStyle="1" w:styleId="afb">
    <w:name w:val="Текст выноски Знак"/>
    <w:aliases w:val=" Знак5 Знак,Знак5 Знак"/>
    <w:basedOn w:val="af1"/>
    <w:link w:val="afa"/>
    <w:uiPriority w:val="99"/>
    <w:rsid w:val="00210314"/>
    <w:rPr>
      <w:rFonts w:ascii="Tahoma" w:eastAsia="Times New Roman" w:hAnsi="Tahoma" w:cs="Tahoma"/>
      <w:sz w:val="16"/>
      <w:szCs w:val="16"/>
      <w:lang w:val="ru-RU" w:eastAsia="ru-RU" w:bidi="ru-RU"/>
    </w:rPr>
  </w:style>
  <w:style w:type="character" w:styleId="afc">
    <w:name w:val="page number"/>
    <w:basedOn w:val="af1"/>
    <w:uiPriority w:val="99"/>
    <w:rsid w:val="00CE480C"/>
  </w:style>
  <w:style w:type="character" w:customStyle="1" w:styleId="afd">
    <w:name w:val="Заголовок таблицы + Обычный Знак Знак"/>
    <w:rsid w:val="006B502E"/>
    <w:rPr>
      <w:spacing w:val="2"/>
      <w:sz w:val="24"/>
      <w:szCs w:val="24"/>
      <w:u w:val="single"/>
      <w:shd w:val="clear" w:color="auto" w:fill="FFFFFF"/>
    </w:rPr>
  </w:style>
  <w:style w:type="paragraph" w:customStyle="1" w:styleId="afe">
    <w:name w:val="Заголовок таблици"/>
    <w:basedOn w:val="af0"/>
    <w:qFormat/>
    <w:rsid w:val="006B502E"/>
    <w:pPr>
      <w:widowControl/>
      <w:autoSpaceDE/>
      <w:autoSpaceDN/>
      <w:ind w:firstLine="540"/>
      <w:jc w:val="both"/>
    </w:pPr>
    <w:rPr>
      <w:szCs w:val="24"/>
      <w:lang w:eastAsia="ar-SA" w:bidi="ar-SA"/>
    </w:rPr>
  </w:style>
  <w:style w:type="paragraph" w:customStyle="1" w:styleId="S1">
    <w:name w:val="S_Заголовок 1"/>
    <w:basedOn w:val="af0"/>
    <w:autoRedefine/>
    <w:qFormat/>
    <w:rsid w:val="001631DB"/>
    <w:pPr>
      <w:pageBreakBefore/>
      <w:widowControl/>
      <w:numPr>
        <w:numId w:val="2"/>
      </w:numPr>
      <w:shd w:val="clear" w:color="auto" w:fill="FFFFFF"/>
      <w:autoSpaceDE/>
      <w:autoSpaceDN/>
      <w:spacing w:before="120" w:after="120"/>
      <w:ind w:left="0" w:firstLine="0"/>
      <w:jc w:val="center"/>
    </w:pPr>
    <w:rPr>
      <w:b/>
      <w:bCs/>
      <w:caps/>
      <w:spacing w:val="-1"/>
      <w:w w:val="110"/>
      <w:sz w:val="24"/>
      <w:szCs w:val="24"/>
      <w:lang w:bidi="ar-SA"/>
    </w:rPr>
  </w:style>
  <w:style w:type="paragraph" w:customStyle="1" w:styleId="S2">
    <w:name w:val="S_Заголовок 2"/>
    <w:basedOn w:val="S1"/>
    <w:autoRedefine/>
    <w:qFormat/>
    <w:rsid w:val="001631DB"/>
    <w:pPr>
      <w:pageBreakBefore w:val="0"/>
      <w:numPr>
        <w:ilvl w:val="1"/>
      </w:numPr>
      <w:ind w:left="0" w:firstLine="709"/>
      <w:jc w:val="both"/>
    </w:pPr>
    <w:rPr>
      <w:caps w:val="0"/>
    </w:rPr>
  </w:style>
  <w:style w:type="paragraph" w:customStyle="1" w:styleId="S3">
    <w:name w:val="S_Заголовок 3"/>
    <w:basedOn w:val="S2"/>
    <w:link w:val="S30"/>
    <w:autoRedefine/>
    <w:qFormat/>
    <w:rsid w:val="001631DB"/>
    <w:pPr>
      <w:keepNext/>
      <w:numPr>
        <w:ilvl w:val="2"/>
      </w:numPr>
      <w:tabs>
        <w:tab w:val="left" w:pos="1560"/>
      </w:tabs>
      <w:ind w:left="0" w:firstLine="709"/>
    </w:pPr>
    <w:rPr>
      <w:b w:val="0"/>
      <w:u w:val="single"/>
    </w:rPr>
  </w:style>
  <w:style w:type="character" w:customStyle="1" w:styleId="S30">
    <w:name w:val="S_Заголовок 3 Знак"/>
    <w:link w:val="S3"/>
    <w:rsid w:val="001631DB"/>
    <w:rPr>
      <w:rFonts w:ascii="Times New Roman" w:eastAsia="Times New Roman" w:hAnsi="Times New Roman" w:cs="Times New Roman"/>
      <w:bCs/>
      <w:spacing w:val="-1"/>
      <w:w w:val="110"/>
      <w:sz w:val="24"/>
      <w:szCs w:val="24"/>
      <w:u w:val="single"/>
      <w:shd w:val="clear" w:color="auto" w:fill="FFFFFF"/>
      <w:lang w:val="ru-RU" w:eastAsia="ru-RU"/>
    </w:rPr>
  </w:style>
  <w:style w:type="paragraph" w:customStyle="1" w:styleId="aff">
    <w:name w:val="ГРАД Основной текст"/>
    <w:basedOn w:val="af0"/>
    <w:link w:val="aff0"/>
    <w:autoRedefine/>
    <w:qFormat/>
    <w:rsid w:val="008F4877"/>
    <w:pPr>
      <w:widowControl/>
      <w:tabs>
        <w:tab w:val="left" w:pos="540"/>
        <w:tab w:val="left" w:pos="1080"/>
        <w:tab w:val="left" w:pos="1260"/>
        <w:tab w:val="left" w:pos="1620"/>
      </w:tabs>
      <w:autoSpaceDE/>
      <w:autoSpaceDN/>
      <w:ind w:firstLine="709"/>
      <w:jc w:val="center"/>
    </w:pPr>
    <w:rPr>
      <w:bCs/>
      <w:spacing w:val="4"/>
      <w:sz w:val="24"/>
      <w:szCs w:val="28"/>
      <w:u w:val="single"/>
      <w:lang w:bidi="ar-SA"/>
    </w:rPr>
  </w:style>
  <w:style w:type="character" w:customStyle="1" w:styleId="aff0">
    <w:name w:val="ГРАД Основной текст Знак Знак"/>
    <w:link w:val="aff"/>
    <w:rsid w:val="008F4877"/>
    <w:rPr>
      <w:rFonts w:ascii="Times New Roman" w:eastAsia="Times New Roman" w:hAnsi="Times New Roman" w:cs="Times New Roman"/>
      <w:bCs/>
      <w:spacing w:val="4"/>
      <w:sz w:val="24"/>
      <w:szCs w:val="28"/>
      <w:u w:val="single"/>
      <w:lang w:val="ru-RU" w:eastAsia="ru-RU"/>
    </w:rPr>
  </w:style>
  <w:style w:type="paragraph" w:customStyle="1" w:styleId="aff1">
    <w:name w:val="ГРАД Табличный текст (центр)"/>
    <w:basedOn w:val="af0"/>
    <w:autoRedefine/>
    <w:qFormat/>
    <w:rsid w:val="0076392A"/>
    <w:pPr>
      <w:widowControl/>
      <w:tabs>
        <w:tab w:val="left" w:pos="540"/>
        <w:tab w:val="left" w:pos="1080"/>
      </w:tabs>
      <w:autoSpaceDE/>
      <w:autoSpaceDN/>
      <w:jc w:val="center"/>
    </w:pPr>
    <w:rPr>
      <w:bCs/>
      <w:color w:val="000000"/>
      <w:spacing w:val="4"/>
      <w:sz w:val="24"/>
      <w:szCs w:val="28"/>
      <w:lang w:bidi="ar-SA"/>
    </w:rPr>
  </w:style>
  <w:style w:type="paragraph" w:styleId="aff2">
    <w:name w:val="header"/>
    <w:aliases w:val="ВерхКолонтитул, Знак4,Знак4,Верхний колонтитул Знак Знак,Знак8, Знак8"/>
    <w:basedOn w:val="af0"/>
    <w:link w:val="aff3"/>
    <w:unhideWhenUsed/>
    <w:qFormat/>
    <w:rsid w:val="006B4699"/>
    <w:pPr>
      <w:tabs>
        <w:tab w:val="center" w:pos="4677"/>
        <w:tab w:val="right" w:pos="9355"/>
      </w:tabs>
    </w:pPr>
  </w:style>
  <w:style w:type="character" w:customStyle="1" w:styleId="aff3">
    <w:name w:val="Верхний колонтитул Знак"/>
    <w:aliases w:val="ВерхКолонтитул Знак, Знак4 Знак,Знак4 Знак,Верхний колонтитул Знак Знак Знак,Знак8 Знак, Знак8 Знак"/>
    <w:basedOn w:val="af1"/>
    <w:link w:val="aff2"/>
    <w:uiPriority w:val="99"/>
    <w:rsid w:val="006B4699"/>
    <w:rPr>
      <w:rFonts w:ascii="Times New Roman" w:eastAsia="Times New Roman" w:hAnsi="Times New Roman" w:cs="Times New Roman"/>
      <w:lang w:val="ru-RU" w:eastAsia="ru-RU" w:bidi="ru-RU"/>
    </w:rPr>
  </w:style>
  <w:style w:type="paragraph" w:styleId="aff4">
    <w:name w:val="footer"/>
    <w:aliases w:val=" Знак6, Знак14,Знак6"/>
    <w:basedOn w:val="af0"/>
    <w:link w:val="aff5"/>
    <w:uiPriority w:val="99"/>
    <w:unhideWhenUsed/>
    <w:qFormat/>
    <w:rsid w:val="006B4699"/>
    <w:pPr>
      <w:tabs>
        <w:tab w:val="center" w:pos="4677"/>
        <w:tab w:val="right" w:pos="9355"/>
      </w:tabs>
    </w:pPr>
  </w:style>
  <w:style w:type="character" w:customStyle="1" w:styleId="aff5">
    <w:name w:val="Нижний колонтитул Знак"/>
    <w:aliases w:val=" Знак6 Знак, Знак14 Знак,Знак6 Знак1"/>
    <w:basedOn w:val="af1"/>
    <w:link w:val="aff4"/>
    <w:uiPriority w:val="99"/>
    <w:rsid w:val="006B4699"/>
    <w:rPr>
      <w:rFonts w:ascii="Times New Roman" w:eastAsia="Times New Roman" w:hAnsi="Times New Roman" w:cs="Times New Roman"/>
      <w:lang w:val="ru-RU" w:eastAsia="ru-RU" w:bidi="ru-RU"/>
    </w:rPr>
  </w:style>
  <w:style w:type="character" w:customStyle="1" w:styleId="1a">
    <w:name w:val="Заголовок 1 Знак"/>
    <w:aliases w:val="Заголовок 1 Знак Знак Знак1,Заголовок 1 Знак Знак Знак Знак"/>
    <w:basedOn w:val="af1"/>
    <w:link w:val="19"/>
    <w:uiPriority w:val="9"/>
    <w:rsid w:val="0009492C"/>
    <w:rPr>
      <w:rFonts w:asciiTheme="majorHAnsi" w:eastAsiaTheme="majorEastAsia" w:hAnsiTheme="majorHAnsi" w:cstheme="majorBidi"/>
      <w:color w:val="365F91" w:themeColor="accent1" w:themeShade="BF"/>
      <w:sz w:val="32"/>
      <w:szCs w:val="32"/>
      <w:lang w:val="ru-RU" w:eastAsia="ru-RU" w:bidi="ru-RU"/>
    </w:rPr>
  </w:style>
  <w:style w:type="paragraph" w:styleId="aff6">
    <w:name w:val="TOC Heading"/>
    <w:basedOn w:val="19"/>
    <w:next w:val="af0"/>
    <w:uiPriority w:val="39"/>
    <w:unhideWhenUsed/>
    <w:qFormat/>
    <w:rsid w:val="0009492C"/>
    <w:pPr>
      <w:widowControl/>
      <w:autoSpaceDE/>
      <w:autoSpaceDN/>
      <w:spacing w:line="259" w:lineRule="auto"/>
      <w:outlineLvl w:val="9"/>
    </w:pPr>
    <w:rPr>
      <w:lang w:bidi="ar-SA"/>
    </w:rPr>
  </w:style>
  <w:style w:type="paragraph" w:styleId="28">
    <w:name w:val="toc 2"/>
    <w:basedOn w:val="af0"/>
    <w:next w:val="af0"/>
    <w:autoRedefine/>
    <w:uiPriority w:val="39"/>
    <w:unhideWhenUsed/>
    <w:qFormat/>
    <w:rsid w:val="00E8110D"/>
    <w:pPr>
      <w:widowControl/>
      <w:tabs>
        <w:tab w:val="right" w:leader="dot" w:pos="10180"/>
      </w:tabs>
      <w:autoSpaceDE/>
      <w:autoSpaceDN/>
      <w:spacing w:after="120"/>
    </w:pPr>
    <w:rPr>
      <w:rFonts w:eastAsiaTheme="minorEastAsia"/>
      <w:b/>
      <w:sz w:val="24"/>
      <w:szCs w:val="24"/>
      <w:lang w:bidi="ar-SA"/>
    </w:rPr>
  </w:style>
  <w:style w:type="paragraph" w:styleId="1c">
    <w:name w:val="toc 1"/>
    <w:basedOn w:val="af0"/>
    <w:next w:val="af0"/>
    <w:autoRedefine/>
    <w:uiPriority w:val="39"/>
    <w:unhideWhenUsed/>
    <w:qFormat/>
    <w:rsid w:val="0009492C"/>
    <w:pPr>
      <w:widowControl/>
      <w:autoSpaceDE/>
      <w:autoSpaceDN/>
      <w:spacing w:after="100" w:line="259" w:lineRule="auto"/>
    </w:pPr>
    <w:rPr>
      <w:rFonts w:asciiTheme="minorHAnsi" w:eastAsiaTheme="minorEastAsia" w:hAnsiTheme="minorHAnsi"/>
      <w:lang w:bidi="ar-SA"/>
    </w:rPr>
  </w:style>
  <w:style w:type="paragraph" w:styleId="36">
    <w:name w:val="toc 3"/>
    <w:basedOn w:val="af0"/>
    <w:next w:val="af0"/>
    <w:autoRedefine/>
    <w:uiPriority w:val="39"/>
    <w:unhideWhenUsed/>
    <w:qFormat/>
    <w:rsid w:val="00795F55"/>
    <w:pPr>
      <w:widowControl/>
      <w:tabs>
        <w:tab w:val="left" w:pos="0"/>
        <w:tab w:val="left" w:pos="1320"/>
        <w:tab w:val="right" w:leader="dot" w:pos="10180"/>
      </w:tabs>
      <w:autoSpaceDE/>
      <w:autoSpaceDN/>
      <w:spacing w:after="100"/>
      <w:ind w:firstLine="284"/>
    </w:pPr>
    <w:rPr>
      <w:rFonts w:eastAsiaTheme="minorEastAsia"/>
      <w:b/>
      <w:bCs/>
      <w:noProof/>
      <w:sz w:val="24"/>
      <w:szCs w:val="24"/>
    </w:rPr>
  </w:style>
  <w:style w:type="paragraph" w:styleId="aff7">
    <w:name w:val="No Spacing"/>
    <w:link w:val="aff8"/>
    <w:uiPriority w:val="99"/>
    <w:qFormat/>
    <w:rsid w:val="002F76E8"/>
    <w:pPr>
      <w:widowControl/>
      <w:autoSpaceDE/>
      <w:autoSpaceDN/>
    </w:pPr>
    <w:rPr>
      <w:lang w:val="ru-RU"/>
    </w:rPr>
  </w:style>
  <w:style w:type="table" w:styleId="aff9">
    <w:name w:val="Table Grid"/>
    <w:aliases w:val="Table Grid Report"/>
    <w:basedOn w:val="af2"/>
    <w:uiPriority w:val="59"/>
    <w:rsid w:val="002F76E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1"/>
    <w:link w:val="26"/>
    <w:uiPriority w:val="9"/>
    <w:rsid w:val="0069036F"/>
    <w:rPr>
      <w:rFonts w:ascii="Cambria" w:eastAsia="Times New Roman" w:hAnsi="Cambria" w:cs="Times New Roman"/>
      <w:b/>
      <w:bCs/>
      <w:color w:val="4F81BD"/>
      <w:sz w:val="26"/>
      <w:szCs w:val="26"/>
      <w:lang w:val="ru-RU" w:eastAsia="ru-RU"/>
    </w:rPr>
  </w:style>
  <w:style w:type="character" w:customStyle="1" w:styleId="Absatz-Standardschriftart">
    <w:name w:val="Absatz-Standardschriftart"/>
    <w:rsid w:val="0069036F"/>
  </w:style>
  <w:style w:type="character" w:customStyle="1" w:styleId="WW-Absatz-Standardschriftart">
    <w:name w:val="WW-Absatz-Standardschriftart"/>
    <w:rsid w:val="0069036F"/>
  </w:style>
  <w:style w:type="character" w:customStyle="1" w:styleId="WW-Absatz-Standardschriftart1">
    <w:name w:val="WW-Absatz-Standardschriftart1"/>
    <w:rsid w:val="0069036F"/>
  </w:style>
  <w:style w:type="character" w:customStyle="1" w:styleId="WW-Absatz-Standardschriftart11">
    <w:name w:val="WW-Absatz-Standardschriftart11"/>
    <w:rsid w:val="0069036F"/>
  </w:style>
  <w:style w:type="character" w:customStyle="1" w:styleId="WW-Absatz-Standardschriftart111">
    <w:name w:val="WW-Absatz-Standardschriftart111"/>
    <w:rsid w:val="0069036F"/>
  </w:style>
  <w:style w:type="character" w:customStyle="1" w:styleId="WW-Absatz-Standardschriftart1111">
    <w:name w:val="WW-Absatz-Standardschriftart1111"/>
    <w:rsid w:val="0069036F"/>
  </w:style>
  <w:style w:type="character" w:customStyle="1" w:styleId="WW-Absatz-Standardschriftart11111">
    <w:name w:val="WW-Absatz-Standardschriftart11111"/>
    <w:rsid w:val="0069036F"/>
  </w:style>
  <w:style w:type="character" w:customStyle="1" w:styleId="WW-Absatz-Standardschriftart111111">
    <w:name w:val="WW-Absatz-Standardschriftart111111"/>
    <w:rsid w:val="0069036F"/>
  </w:style>
  <w:style w:type="character" w:customStyle="1" w:styleId="WW-Absatz-Standardschriftart1111111">
    <w:name w:val="WW-Absatz-Standardschriftart1111111"/>
    <w:rsid w:val="0069036F"/>
  </w:style>
  <w:style w:type="character" w:customStyle="1" w:styleId="WW-Absatz-Standardschriftart11111111">
    <w:name w:val="WW-Absatz-Standardschriftart11111111"/>
    <w:rsid w:val="0069036F"/>
  </w:style>
  <w:style w:type="character" w:customStyle="1" w:styleId="WW-Absatz-Standardschriftart111111111">
    <w:name w:val="WW-Absatz-Standardschriftart111111111"/>
    <w:rsid w:val="0069036F"/>
  </w:style>
  <w:style w:type="character" w:customStyle="1" w:styleId="WW-Absatz-Standardschriftart1111111111">
    <w:name w:val="WW-Absatz-Standardschriftart1111111111"/>
    <w:rsid w:val="0069036F"/>
  </w:style>
  <w:style w:type="character" w:customStyle="1" w:styleId="WW-Absatz-Standardschriftart11111111111">
    <w:name w:val="WW-Absatz-Standardschriftart11111111111"/>
    <w:rsid w:val="0069036F"/>
  </w:style>
  <w:style w:type="character" w:customStyle="1" w:styleId="WW-Absatz-Standardschriftart111111111111">
    <w:name w:val="WW-Absatz-Standardschriftart111111111111"/>
    <w:rsid w:val="0069036F"/>
  </w:style>
  <w:style w:type="character" w:customStyle="1" w:styleId="WW-Absatz-Standardschriftart1111111111111">
    <w:name w:val="WW-Absatz-Standardschriftart1111111111111"/>
    <w:rsid w:val="0069036F"/>
  </w:style>
  <w:style w:type="character" w:customStyle="1" w:styleId="WW-Absatz-Standardschriftart11111111111111">
    <w:name w:val="WW-Absatz-Standardschriftart11111111111111"/>
    <w:rsid w:val="0069036F"/>
  </w:style>
  <w:style w:type="character" w:customStyle="1" w:styleId="WW-Absatz-Standardschriftart111111111111111">
    <w:name w:val="WW-Absatz-Standardschriftart111111111111111"/>
    <w:rsid w:val="0069036F"/>
  </w:style>
  <w:style w:type="character" w:customStyle="1" w:styleId="WW-Absatz-Standardschriftart1111111111111111">
    <w:name w:val="WW-Absatz-Standardschriftart1111111111111111"/>
    <w:rsid w:val="0069036F"/>
  </w:style>
  <w:style w:type="character" w:customStyle="1" w:styleId="WW-Absatz-Standardschriftart11111111111111111">
    <w:name w:val="WW-Absatz-Standardschriftart11111111111111111"/>
    <w:rsid w:val="0069036F"/>
  </w:style>
  <w:style w:type="character" w:customStyle="1" w:styleId="WW-Absatz-Standardschriftart111111111111111111">
    <w:name w:val="WW-Absatz-Standardschriftart111111111111111111"/>
    <w:rsid w:val="0069036F"/>
  </w:style>
  <w:style w:type="character" w:customStyle="1" w:styleId="51">
    <w:name w:val="Основной шрифт абзаца5"/>
    <w:rsid w:val="0069036F"/>
  </w:style>
  <w:style w:type="character" w:customStyle="1" w:styleId="WW-Absatz-Standardschriftart1111111111111111111">
    <w:name w:val="WW-Absatz-Standardschriftart1111111111111111111"/>
    <w:rsid w:val="0069036F"/>
  </w:style>
  <w:style w:type="character" w:customStyle="1" w:styleId="43">
    <w:name w:val="Основной шрифт абзаца4"/>
    <w:rsid w:val="0069036F"/>
  </w:style>
  <w:style w:type="character" w:customStyle="1" w:styleId="WW-Absatz-Standardschriftart11111111111111111111">
    <w:name w:val="WW-Absatz-Standardschriftart11111111111111111111"/>
    <w:rsid w:val="0069036F"/>
  </w:style>
  <w:style w:type="character" w:customStyle="1" w:styleId="37">
    <w:name w:val="Основной шрифт абзаца3"/>
    <w:rsid w:val="0069036F"/>
  </w:style>
  <w:style w:type="character" w:customStyle="1" w:styleId="WW-Absatz-Standardschriftart111111111111111111111">
    <w:name w:val="WW-Absatz-Standardschriftart111111111111111111111"/>
    <w:rsid w:val="0069036F"/>
  </w:style>
  <w:style w:type="character" w:customStyle="1" w:styleId="WW-Absatz-Standardschriftart1111111111111111111111">
    <w:name w:val="WW-Absatz-Standardschriftart1111111111111111111111"/>
    <w:rsid w:val="0069036F"/>
  </w:style>
  <w:style w:type="character" w:customStyle="1" w:styleId="WW-Absatz-Standardschriftart11111111111111111111111">
    <w:name w:val="WW-Absatz-Standardschriftart11111111111111111111111"/>
    <w:rsid w:val="0069036F"/>
  </w:style>
  <w:style w:type="character" w:customStyle="1" w:styleId="WW8Num1z0">
    <w:name w:val="WW8Num1z0"/>
    <w:rsid w:val="0069036F"/>
    <w:rPr>
      <w:rFonts w:ascii="Symbol" w:hAnsi="Symbol" w:cs="StarSymbol"/>
      <w:sz w:val="18"/>
      <w:szCs w:val="18"/>
    </w:rPr>
  </w:style>
  <w:style w:type="character" w:customStyle="1" w:styleId="WW8Num2z0">
    <w:name w:val="WW8Num2z0"/>
    <w:rsid w:val="0069036F"/>
    <w:rPr>
      <w:rFonts w:ascii="Symbol" w:hAnsi="Symbol" w:cs="StarSymbol"/>
      <w:sz w:val="18"/>
      <w:szCs w:val="18"/>
    </w:rPr>
  </w:style>
  <w:style w:type="character" w:customStyle="1" w:styleId="WW8Num3z0">
    <w:name w:val="WW8Num3z0"/>
    <w:rsid w:val="0069036F"/>
    <w:rPr>
      <w:rFonts w:ascii="Symbol" w:hAnsi="Symbol" w:cs="StarSymbol"/>
      <w:sz w:val="18"/>
      <w:szCs w:val="18"/>
    </w:rPr>
  </w:style>
  <w:style w:type="character" w:customStyle="1" w:styleId="WW8Num4z0">
    <w:name w:val="WW8Num4z0"/>
    <w:rsid w:val="0069036F"/>
    <w:rPr>
      <w:rFonts w:ascii="Symbol" w:hAnsi="Symbol" w:cs="StarSymbol"/>
      <w:sz w:val="18"/>
      <w:szCs w:val="18"/>
    </w:rPr>
  </w:style>
  <w:style w:type="character" w:customStyle="1" w:styleId="WW-Absatz-Standardschriftart111111111111111111111111">
    <w:name w:val="WW-Absatz-Standardschriftart111111111111111111111111"/>
    <w:rsid w:val="0069036F"/>
  </w:style>
  <w:style w:type="character" w:customStyle="1" w:styleId="WW-Absatz-Standardschriftart1111111111111111111111111">
    <w:name w:val="WW-Absatz-Standardschriftart1111111111111111111111111"/>
    <w:rsid w:val="0069036F"/>
  </w:style>
  <w:style w:type="character" w:customStyle="1" w:styleId="WW-Absatz-Standardschriftart11111111111111111111111111">
    <w:name w:val="WW-Absatz-Standardschriftart11111111111111111111111111"/>
    <w:rsid w:val="0069036F"/>
  </w:style>
  <w:style w:type="character" w:customStyle="1" w:styleId="WW-Absatz-Standardschriftart111111111111111111111111111">
    <w:name w:val="WW-Absatz-Standardschriftart111111111111111111111111111"/>
    <w:rsid w:val="0069036F"/>
  </w:style>
  <w:style w:type="character" w:customStyle="1" w:styleId="WW-Absatz-Standardschriftart1111111111111111111111111111">
    <w:name w:val="WW-Absatz-Standardschriftart1111111111111111111111111111"/>
    <w:rsid w:val="0069036F"/>
  </w:style>
  <w:style w:type="character" w:customStyle="1" w:styleId="29">
    <w:name w:val="Основной шрифт абзаца2"/>
    <w:rsid w:val="0069036F"/>
  </w:style>
  <w:style w:type="character" w:customStyle="1" w:styleId="1d">
    <w:name w:val="Основной шрифт абзаца1"/>
    <w:rsid w:val="0069036F"/>
  </w:style>
  <w:style w:type="character" w:customStyle="1" w:styleId="WW-Absatz-Standardschriftart11111111111111111111111111111">
    <w:name w:val="WW-Absatz-Standardschriftart11111111111111111111111111111"/>
    <w:rsid w:val="0069036F"/>
  </w:style>
  <w:style w:type="character" w:customStyle="1" w:styleId="affa">
    <w:name w:val="Цветовое выделение"/>
    <w:rsid w:val="0069036F"/>
    <w:rPr>
      <w:b/>
      <w:bCs/>
      <w:color w:val="000080"/>
    </w:rPr>
  </w:style>
  <w:style w:type="character" w:customStyle="1" w:styleId="WW8Num5z0">
    <w:name w:val="WW8Num5z0"/>
    <w:rsid w:val="0069036F"/>
    <w:rPr>
      <w:rFonts w:ascii="Symbol" w:hAnsi="Symbol" w:cs="StarSymbol"/>
      <w:sz w:val="18"/>
      <w:szCs w:val="18"/>
    </w:rPr>
  </w:style>
  <w:style w:type="character" w:customStyle="1" w:styleId="affb">
    <w:name w:val="Символ нумерации"/>
    <w:rsid w:val="0069036F"/>
  </w:style>
  <w:style w:type="character" w:customStyle="1" w:styleId="affc">
    <w:name w:val="Маркеры списка"/>
    <w:rsid w:val="0069036F"/>
    <w:rPr>
      <w:rFonts w:ascii="OpenSymbol" w:eastAsia="OpenSymbol" w:hAnsi="OpenSymbol" w:cs="OpenSymbol"/>
    </w:rPr>
  </w:style>
  <w:style w:type="paragraph" w:customStyle="1" w:styleId="affd">
    <w:name w:val="Заголовок"/>
    <w:basedOn w:val="af0"/>
    <w:next w:val="af4"/>
    <w:rsid w:val="0069036F"/>
    <w:pPr>
      <w:keepNext/>
      <w:suppressAutoHyphens/>
      <w:autoSpaceDE/>
      <w:autoSpaceDN/>
      <w:spacing w:before="240" w:after="120"/>
    </w:pPr>
    <w:rPr>
      <w:rFonts w:ascii="Arial" w:eastAsia="Andale Sans UI" w:hAnsi="Arial" w:cs="Tahoma"/>
      <w:kern w:val="1"/>
      <w:sz w:val="28"/>
      <w:szCs w:val="28"/>
      <w:lang w:bidi="ar-SA"/>
    </w:rPr>
  </w:style>
  <w:style w:type="paragraph" w:styleId="affe">
    <w:name w:val="List"/>
    <w:basedOn w:val="af4"/>
    <w:link w:val="afff"/>
    <w:rsid w:val="0069036F"/>
    <w:pPr>
      <w:suppressAutoHyphens/>
      <w:autoSpaceDE/>
      <w:autoSpaceDN/>
      <w:spacing w:before="0" w:after="120"/>
      <w:ind w:left="0" w:firstLine="0"/>
      <w:jc w:val="left"/>
    </w:pPr>
    <w:rPr>
      <w:rFonts w:eastAsia="Andale Sans UI" w:cs="Tahoma"/>
      <w:kern w:val="1"/>
      <w:lang w:bidi="ar-SA"/>
    </w:rPr>
  </w:style>
  <w:style w:type="paragraph" w:customStyle="1" w:styleId="61">
    <w:name w:val="Название6"/>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62">
    <w:name w:val="Указатель6"/>
    <w:basedOn w:val="af0"/>
    <w:rsid w:val="0069036F"/>
    <w:pPr>
      <w:suppressLineNumbers/>
      <w:suppressAutoHyphens/>
      <w:autoSpaceDE/>
      <w:autoSpaceDN/>
    </w:pPr>
    <w:rPr>
      <w:rFonts w:eastAsia="Andale Sans UI" w:cs="Mangal"/>
      <w:kern w:val="1"/>
      <w:sz w:val="24"/>
      <w:szCs w:val="24"/>
      <w:lang w:bidi="ar-SA"/>
    </w:rPr>
  </w:style>
  <w:style w:type="paragraph" w:customStyle="1" w:styleId="52">
    <w:name w:val="Название5"/>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53">
    <w:name w:val="Указатель5"/>
    <w:basedOn w:val="af0"/>
    <w:rsid w:val="0069036F"/>
    <w:pPr>
      <w:suppressLineNumbers/>
      <w:suppressAutoHyphens/>
      <w:autoSpaceDE/>
      <w:autoSpaceDN/>
    </w:pPr>
    <w:rPr>
      <w:rFonts w:eastAsia="Andale Sans UI" w:cs="Mangal"/>
      <w:kern w:val="1"/>
      <w:sz w:val="24"/>
      <w:szCs w:val="24"/>
      <w:lang w:bidi="ar-SA"/>
    </w:rPr>
  </w:style>
  <w:style w:type="paragraph" w:customStyle="1" w:styleId="44">
    <w:name w:val="Название4"/>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45">
    <w:name w:val="Указатель4"/>
    <w:basedOn w:val="af0"/>
    <w:rsid w:val="0069036F"/>
    <w:pPr>
      <w:suppressLineNumbers/>
      <w:suppressAutoHyphens/>
      <w:autoSpaceDE/>
      <w:autoSpaceDN/>
    </w:pPr>
    <w:rPr>
      <w:rFonts w:eastAsia="Andale Sans UI" w:cs="Mangal"/>
      <w:kern w:val="1"/>
      <w:sz w:val="24"/>
      <w:szCs w:val="24"/>
      <w:lang w:bidi="ar-SA"/>
    </w:rPr>
  </w:style>
  <w:style w:type="paragraph" w:customStyle="1" w:styleId="38">
    <w:name w:val="Название3"/>
    <w:basedOn w:val="af0"/>
    <w:qFormat/>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39">
    <w:name w:val="Указатель3"/>
    <w:basedOn w:val="af0"/>
    <w:rsid w:val="0069036F"/>
    <w:pPr>
      <w:suppressLineNumbers/>
      <w:suppressAutoHyphens/>
      <w:autoSpaceDE/>
      <w:autoSpaceDN/>
    </w:pPr>
    <w:rPr>
      <w:rFonts w:eastAsia="Andale Sans UI" w:cs="Mangal"/>
      <w:kern w:val="1"/>
      <w:sz w:val="24"/>
      <w:szCs w:val="24"/>
      <w:lang w:bidi="ar-SA"/>
    </w:rPr>
  </w:style>
  <w:style w:type="paragraph" w:customStyle="1" w:styleId="2a">
    <w:name w:val="Название2"/>
    <w:basedOn w:val="af0"/>
    <w:rsid w:val="0069036F"/>
    <w:pPr>
      <w:suppressLineNumbers/>
      <w:suppressAutoHyphens/>
      <w:autoSpaceDE/>
      <w:autoSpaceDN/>
      <w:spacing w:before="120" w:after="120"/>
    </w:pPr>
    <w:rPr>
      <w:rFonts w:eastAsia="Andale Sans UI" w:cs="Mangal"/>
      <w:i/>
      <w:iCs/>
      <w:kern w:val="1"/>
      <w:sz w:val="24"/>
      <w:szCs w:val="24"/>
      <w:lang w:bidi="ar-SA"/>
    </w:rPr>
  </w:style>
  <w:style w:type="paragraph" w:customStyle="1" w:styleId="2b">
    <w:name w:val="Указатель2"/>
    <w:basedOn w:val="af0"/>
    <w:rsid w:val="0069036F"/>
    <w:pPr>
      <w:suppressLineNumbers/>
      <w:suppressAutoHyphens/>
      <w:autoSpaceDE/>
      <w:autoSpaceDN/>
    </w:pPr>
    <w:rPr>
      <w:rFonts w:eastAsia="Andale Sans UI" w:cs="Mangal"/>
      <w:kern w:val="1"/>
      <w:sz w:val="24"/>
      <w:szCs w:val="24"/>
      <w:lang w:bidi="ar-SA"/>
    </w:rPr>
  </w:style>
  <w:style w:type="paragraph" w:customStyle="1" w:styleId="1e">
    <w:name w:val="Название1"/>
    <w:basedOn w:val="af0"/>
    <w:qFormat/>
    <w:rsid w:val="0069036F"/>
    <w:pPr>
      <w:suppressLineNumbers/>
      <w:suppressAutoHyphens/>
      <w:autoSpaceDE/>
      <w:autoSpaceDN/>
      <w:spacing w:before="120" w:after="120"/>
    </w:pPr>
    <w:rPr>
      <w:rFonts w:eastAsia="Andale Sans UI" w:cs="Tahoma"/>
      <w:i/>
      <w:iCs/>
      <w:kern w:val="1"/>
      <w:sz w:val="24"/>
      <w:szCs w:val="24"/>
      <w:lang w:bidi="ar-SA"/>
    </w:rPr>
  </w:style>
  <w:style w:type="paragraph" w:customStyle="1" w:styleId="1f">
    <w:name w:val="Указатель1"/>
    <w:basedOn w:val="af0"/>
    <w:qFormat/>
    <w:rsid w:val="0069036F"/>
    <w:pPr>
      <w:suppressLineNumbers/>
      <w:suppressAutoHyphens/>
      <w:autoSpaceDE/>
      <w:autoSpaceDN/>
    </w:pPr>
    <w:rPr>
      <w:rFonts w:eastAsia="Andale Sans UI" w:cs="Tahoma"/>
      <w:kern w:val="1"/>
      <w:sz w:val="24"/>
      <w:szCs w:val="24"/>
      <w:lang w:bidi="ar-SA"/>
    </w:rPr>
  </w:style>
  <w:style w:type="paragraph" w:styleId="afff0">
    <w:name w:val="Title"/>
    <w:aliases w:val="Название21"/>
    <w:basedOn w:val="affd"/>
    <w:next w:val="afff1"/>
    <w:link w:val="afff2"/>
    <w:qFormat/>
    <w:rsid w:val="0069036F"/>
  </w:style>
  <w:style w:type="character" w:customStyle="1" w:styleId="afff2">
    <w:name w:val="Название Знак"/>
    <w:aliases w:val="Название21 Знак1"/>
    <w:basedOn w:val="af1"/>
    <w:link w:val="afff0"/>
    <w:rsid w:val="0069036F"/>
    <w:rPr>
      <w:rFonts w:ascii="Arial" w:eastAsia="Andale Sans UI" w:hAnsi="Arial" w:cs="Tahoma"/>
      <w:kern w:val="1"/>
      <w:sz w:val="28"/>
      <w:szCs w:val="28"/>
    </w:rPr>
  </w:style>
  <w:style w:type="paragraph" w:styleId="afff1">
    <w:name w:val="Subtitle"/>
    <w:aliases w:val="заголовок 2"/>
    <w:basedOn w:val="affd"/>
    <w:next w:val="af4"/>
    <w:link w:val="afff3"/>
    <w:qFormat/>
    <w:rsid w:val="0069036F"/>
    <w:pPr>
      <w:jc w:val="center"/>
    </w:pPr>
    <w:rPr>
      <w:i/>
      <w:iCs/>
    </w:rPr>
  </w:style>
  <w:style w:type="character" w:customStyle="1" w:styleId="afff3">
    <w:name w:val="Подзаголовок Знак"/>
    <w:aliases w:val="заголовок 2 Знак"/>
    <w:basedOn w:val="af1"/>
    <w:link w:val="afff1"/>
    <w:rsid w:val="0069036F"/>
    <w:rPr>
      <w:rFonts w:ascii="Arial" w:eastAsia="Andale Sans UI" w:hAnsi="Arial" w:cs="Tahoma"/>
      <w:i/>
      <w:iCs/>
      <w:kern w:val="1"/>
      <w:sz w:val="28"/>
      <w:szCs w:val="28"/>
    </w:rPr>
  </w:style>
  <w:style w:type="paragraph" w:customStyle="1" w:styleId="afff4">
    <w:name w:val="Таблицы (моноширинный)"/>
    <w:basedOn w:val="af0"/>
    <w:next w:val="af0"/>
    <w:rsid w:val="0069036F"/>
    <w:pPr>
      <w:suppressAutoHyphens/>
      <w:autoSpaceDN/>
      <w:jc w:val="both"/>
    </w:pPr>
    <w:rPr>
      <w:rFonts w:ascii="Courier New" w:eastAsia="Andale Sans UI" w:hAnsi="Courier New" w:cs="Courier New"/>
      <w:kern w:val="1"/>
      <w:sz w:val="20"/>
      <w:szCs w:val="20"/>
      <w:lang w:bidi="ar-SA"/>
    </w:rPr>
  </w:style>
  <w:style w:type="paragraph" w:customStyle="1" w:styleId="afff5">
    <w:name w:val="Содержимое таблицы"/>
    <w:basedOn w:val="af0"/>
    <w:qFormat/>
    <w:rsid w:val="0069036F"/>
    <w:pPr>
      <w:suppressLineNumbers/>
      <w:suppressAutoHyphens/>
      <w:autoSpaceDE/>
      <w:autoSpaceDN/>
    </w:pPr>
    <w:rPr>
      <w:rFonts w:eastAsia="Andale Sans UI"/>
      <w:kern w:val="1"/>
      <w:sz w:val="24"/>
      <w:szCs w:val="24"/>
      <w:lang w:bidi="ar-SA"/>
    </w:rPr>
  </w:style>
  <w:style w:type="paragraph" w:customStyle="1" w:styleId="afff6">
    <w:name w:val="Заголовок таблицы"/>
    <w:basedOn w:val="afff5"/>
    <w:qFormat/>
    <w:rsid w:val="0069036F"/>
    <w:pPr>
      <w:jc w:val="center"/>
    </w:pPr>
    <w:rPr>
      <w:b/>
      <w:bCs/>
    </w:rPr>
  </w:style>
  <w:style w:type="paragraph" w:customStyle="1" w:styleId="FR2">
    <w:name w:val="FR2"/>
    <w:qFormat/>
    <w:rsid w:val="0069036F"/>
    <w:pPr>
      <w:suppressAutoHyphens/>
      <w:autoSpaceDN/>
      <w:spacing w:line="252" w:lineRule="auto"/>
      <w:ind w:left="840" w:right="400"/>
      <w:jc w:val="center"/>
    </w:pPr>
    <w:rPr>
      <w:rFonts w:ascii="Arial" w:eastAsia="Arial" w:hAnsi="Arial" w:cs="Arial"/>
      <w:b/>
      <w:bCs/>
      <w:lang w:val="ru-RU" w:eastAsia="ar-SA"/>
    </w:rPr>
  </w:style>
  <w:style w:type="paragraph" w:customStyle="1" w:styleId="afff7">
    <w:name w:val="Исполнитель"/>
    <w:basedOn w:val="af4"/>
    <w:next w:val="af4"/>
    <w:rsid w:val="0069036F"/>
    <w:pPr>
      <w:suppressAutoHyphens/>
      <w:autoSpaceDE/>
      <w:autoSpaceDN/>
      <w:spacing w:before="0" w:line="240" w:lineRule="exact"/>
      <w:ind w:left="0" w:firstLine="0"/>
      <w:jc w:val="left"/>
    </w:pPr>
    <w:rPr>
      <w:kern w:val="1"/>
      <w:szCs w:val="20"/>
      <w:lang w:bidi="ar-SA"/>
    </w:rPr>
  </w:style>
  <w:style w:type="paragraph" w:customStyle="1" w:styleId="afff8">
    <w:name w:val="Содержимое врезки"/>
    <w:basedOn w:val="af4"/>
    <w:qFormat/>
    <w:rsid w:val="0069036F"/>
    <w:pPr>
      <w:suppressAutoHyphens/>
      <w:autoSpaceDE/>
      <w:autoSpaceDN/>
      <w:spacing w:before="0" w:after="120"/>
      <w:ind w:left="0" w:firstLine="0"/>
      <w:jc w:val="left"/>
    </w:pPr>
    <w:rPr>
      <w:rFonts w:eastAsia="Andale Sans UI"/>
      <w:kern w:val="1"/>
      <w:lang w:bidi="ar-SA"/>
    </w:r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0"/>
    <w:link w:val="2d"/>
    <w:uiPriority w:val="99"/>
    <w:unhideWhenUsed/>
    <w:qFormat/>
    <w:rsid w:val="0069036F"/>
    <w:pPr>
      <w:suppressAutoHyphens/>
      <w:autoSpaceDE/>
      <w:autoSpaceDN/>
      <w:spacing w:after="120" w:line="480" w:lineRule="auto"/>
      <w:ind w:left="283"/>
    </w:pPr>
    <w:rPr>
      <w:rFonts w:eastAsia="Andale Sans UI"/>
      <w:kern w:val="1"/>
      <w:sz w:val="24"/>
      <w:szCs w:val="24"/>
      <w:lang w:bidi="ar-SA"/>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c"/>
    <w:uiPriority w:val="99"/>
    <w:rsid w:val="0069036F"/>
    <w:rPr>
      <w:rFonts w:ascii="Times New Roman" w:eastAsia="Andale Sans UI" w:hAnsi="Times New Roman" w:cs="Times New Roman"/>
      <w:kern w:val="1"/>
      <w:sz w:val="24"/>
      <w:szCs w:val="24"/>
    </w:rPr>
  </w:style>
  <w:style w:type="character" w:customStyle="1" w:styleId="FontStyle12">
    <w:name w:val="Font Style12"/>
    <w:rsid w:val="0069036F"/>
    <w:rPr>
      <w:rFonts w:ascii="Times New Roman" w:hAnsi="Times New Roman" w:cs="Times New Roman"/>
      <w:sz w:val="26"/>
      <w:szCs w:val="26"/>
    </w:rPr>
  </w:style>
  <w:style w:type="paragraph" w:customStyle="1" w:styleId="f100">
    <w:name w:val="f100"/>
    <w:basedOn w:val="af0"/>
    <w:rsid w:val="0069036F"/>
    <w:pPr>
      <w:widowControl/>
      <w:autoSpaceDE/>
      <w:autoSpaceDN/>
      <w:spacing w:before="100" w:beforeAutospacing="1" w:after="100" w:afterAutospacing="1"/>
    </w:pPr>
    <w:rPr>
      <w:sz w:val="24"/>
      <w:szCs w:val="24"/>
      <w:lang w:bidi="ar-SA"/>
    </w:rPr>
  </w:style>
  <w:style w:type="paragraph" w:customStyle="1" w:styleId="f000">
    <w:name w:val="f000"/>
    <w:basedOn w:val="af0"/>
    <w:rsid w:val="0069036F"/>
    <w:pPr>
      <w:widowControl/>
      <w:autoSpaceDE/>
      <w:autoSpaceDN/>
      <w:spacing w:before="100" w:beforeAutospacing="1" w:after="100" w:afterAutospacing="1"/>
    </w:pPr>
    <w:rPr>
      <w:sz w:val="24"/>
      <w:szCs w:val="24"/>
      <w:lang w:bidi="ar-SA"/>
    </w:rPr>
  </w:style>
  <w:style w:type="paragraph" w:customStyle="1" w:styleId="afff9">
    <w:name w:val="ТС_Текст_Основной"/>
    <w:basedOn w:val="af0"/>
    <w:link w:val="afffa"/>
    <w:rsid w:val="0069036F"/>
    <w:pPr>
      <w:widowControl/>
      <w:autoSpaceDE/>
      <w:autoSpaceDN/>
      <w:ind w:firstLine="567"/>
      <w:jc w:val="both"/>
    </w:pPr>
    <w:rPr>
      <w:rFonts w:ascii="Arial Narrow" w:hAnsi="Arial Narrow"/>
      <w:sz w:val="28"/>
      <w:szCs w:val="28"/>
      <w:lang w:bidi="ar-SA"/>
    </w:rPr>
  </w:style>
  <w:style w:type="paragraph" w:customStyle="1" w:styleId="12">
    <w:name w:val="ТС_Заголовок_Осн 1"/>
    <w:basedOn w:val="19"/>
    <w:rsid w:val="0069036F"/>
    <w:pPr>
      <w:keepLines w:val="0"/>
      <w:pageBreakBefore/>
      <w:widowControl/>
      <w:numPr>
        <w:numId w:val="3"/>
      </w:numPr>
      <w:suppressAutoHyphens/>
      <w:autoSpaceDE/>
      <w:autoSpaceDN/>
      <w:spacing w:before="120" w:after="360"/>
      <w:jc w:val="center"/>
    </w:pPr>
    <w:rPr>
      <w:rFonts w:ascii="Arial Narrow" w:eastAsia="Times New Roman" w:hAnsi="Arial Narrow" w:cs="Arial"/>
      <w:b/>
      <w:bCs/>
      <w:caps/>
      <w:color w:val="auto"/>
      <w:kern w:val="32"/>
      <w:lang w:bidi="ar-SA"/>
    </w:rPr>
  </w:style>
  <w:style w:type="paragraph" w:customStyle="1" w:styleId="20">
    <w:name w:val="ТС_Заголовок_Осн 2"/>
    <w:basedOn w:val="26"/>
    <w:rsid w:val="0069036F"/>
    <w:pPr>
      <w:keepLines w:val="0"/>
      <w:numPr>
        <w:ilvl w:val="1"/>
        <w:numId w:val="3"/>
      </w:numPr>
      <w:spacing w:before="60" w:after="240"/>
      <w:jc w:val="center"/>
    </w:pPr>
    <w:rPr>
      <w:rFonts w:ascii="Arial Narrow" w:hAnsi="Arial Narrow" w:cs="Arial"/>
      <w:iCs/>
      <w:snapToGrid w:val="0"/>
      <w:color w:val="auto"/>
      <w:kern w:val="32"/>
      <w:sz w:val="32"/>
      <w:szCs w:val="32"/>
    </w:rPr>
  </w:style>
  <w:style w:type="paragraph" w:customStyle="1" w:styleId="30">
    <w:name w:val="ТС_Заголовок_Осн 3"/>
    <w:basedOn w:val="26"/>
    <w:rsid w:val="0069036F"/>
    <w:pPr>
      <w:keepLines w:val="0"/>
      <w:numPr>
        <w:ilvl w:val="2"/>
        <w:numId w:val="3"/>
      </w:numPr>
      <w:spacing w:before="60" w:after="120"/>
      <w:jc w:val="center"/>
      <w:outlineLvl w:val="2"/>
    </w:pPr>
    <w:rPr>
      <w:rFonts w:ascii="Arial Narrow" w:hAnsi="Arial Narrow" w:cs="Arial"/>
      <w:iCs/>
      <w:snapToGrid w:val="0"/>
      <w:color w:val="auto"/>
      <w:kern w:val="28"/>
      <w:sz w:val="28"/>
      <w:szCs w:val="28"/>
    </w:rPr>
  </w:style>
  <w:style w:type="paragraph" w:customStyle="1" w:styleId="a4">
    <w:name w:val="ТС_Заголовок_Рис"/>
    <w:basedOn w:val="afff9"/>
    <w:rsid w:val="0069036F"/>
    <w:pPr>
      <w:numPr>
        <w:ilvl w:val="4"/>
        <w:numId w:val="3"/>
      </w:numPr>
      <w:tabs>
        <w:tab w:val="clear" w:pos="567"/>
        <w:tab w:val="num" w:pos="0"/>
      </w:tabs>
      <w:spacing w:before="120" w:after="240"/>
      <w:ind w:left="1008" w:hanging="1008"/>
      <w:jc w:val="center"/>
      <w:outlineLvl w:val="4"/>
    </w:pPr>
    <w:rPr>
      <w:kern w:val="28"/>
    </w:rPr>
  </w:style>
  <w:style w:type="paragraph" w:customStyle="1" w:styleId="a5">
    <w:name w:val="ТС_Заголовок_Табл"/>
    <w:basedOn w:val="afff9"/>
    <w:rsid w:val="0069036F"/>
    <w:pPr>
      <w:keepNext/>
      <w:numPr>
        <w:ilvl w:val="5"/>
        <w:numId w:val="3"/>
      </w:numPr>
      <w:tabs>
        <w:tab w:val="num" w:pos="0"/>
        <w:tab w:val="num" w:pos="567"/>
      </w:tabs>
      <w:spacing w:before="240" w:after="120"/>
      <w:ind w:left="567" w:hanging="1152"/>
      <w:jc w:val="right"/>
      <w:outlineLvl w:val="4"/>
    </w:pPr>
  </w:style>
  <w:style w:type="paragraph" w:customStyle="1" w:styleId="afffb">
    <w:name w:val="ТС_Текст_По центру"/>
    <w:basedOn w:val="afff9"/>
    <w:rsid w:val="0069036F"/>
    <w:pPr>
      <w:ind w:firstLine="0"/>
      <w:jc w:val="center"/>
    </w:pPr>
  </w:style>
  <w:style w:type="character" w:customStyle="1" w:styleId="afffa">
    <w:name w:val="ТС_Текст_Основной Знак"/>
    <w:basedOn w:val="af1"/>
    <w:link w:val="afff9"/>
    <w:rsid w:val="0069036F"/>
    <w:rPr>
      <w:rFonts w:ascii="Arial Narrow" w:eastAsia="Times New Roman" w:hAnsi="Arial Narrow" w:cs="Times New Roman"/>
      <w:sz w:val="28"/>
      <w:szCs w:val="28"/>
      <w:lang w:val="ru-RU" w:eastAsia="ru-RU"/>
    </w:rPr>
  </w:style>
  <w:style w:type="paragraph" w:customStyle="1" w:styleId="40">
    <w:name w:val="ТС_Заголовок_Осн 4"/>
    <w:basedOn w:val="30"/>
    <w:rsid w:val="0069036F"/>
    <w:pPr>
      <w:numPr>
        <w:ilvl w:val="3"/>
      </w:numPr>
      <w:spacing w:after="60"/>
      <w:jc w:val="left"/>
      <w:outlineLvl w:val="3"/>
    </w:pPr>
    <w:rPr>
      <w:b w:val="0"/>
      <w:u w:val="single"/>
    </w:rPr>
  </w:style>
  <w:style w:type="paragraph" w:customStyle="1" w:styleId="a9">
    <w:name w:val="ТС_Список_Марк"/>
    <w:basedOn w:val="afff9"/>
    <w:rsid w:val="0069036F"/>
    <w:pPr>
      <w:numPr>
        <w:numId w:val="4"/>
      </w:numPr>
      <w:tabs>
        <w:tab w:val="clear" w:pos="1418"/>
        <w:tab w:val="num" w:pos="360"/>
      </w:tabs>
      <w:ind w:left="0" w:firstLine="567"/>
    </w:pPr>
  </w:style>
  <w:style w:type="paragraph" w:customStyle="1" w:styleId="afffc">
    <w:name w:val="Нормальный (таблица)"/>
    <w:basedOn w:val="af0"/>
    <w:next w:val="af0"/>
    <w:uiPriority w:val="99"/>
    <w:qFormat/>
    <w:rsid w:val="000E64C7"/>
    <w:pPr>
      <w:adjustRightInd w:val="0"/>
      <w:jc w:val="both"/>
    </w:pPr>
    <w:rPr>
      <w:rFonts w:ascii="Times New Roman CYR" w:eastAsiaTheme="minorEastAsia" w:hAnsi="Times New Roman CYR" w:cs="Times New Roman CYR"/>
      <w:sz w:val="24"/>
      <w:szCs w:val="24"/>
      <w:lang w:bidi="ar-SA"/>
    </w:rPr>
  </w:style>
  <w:style w:type="paragraph" w:customStyle="1" w:styleId="afffd">
    <w:name w:val="Прижатый влево"/>
    <w:basedOn w:val="af0"/>
    <w:next w:val="af0"/>
    <w:uiPriority w:val="99"/>
    <w:qFormat/>
    <w:rsid w:val="000E64C7"/>
    <w:pPr>
      <w:adjustRightInd w:val="0"/>
    </w:pPr>
    <w:rPr>
      <w:rFonts w:ascii="Times New Roman CYR" w:eastAsiaTheme="minorEastAsia" w:hAnsi="Times New Roman CYR" w:cs="Times New Roman CYR"/>
      <w:sz w:val="24"/>
      <w:szCs w:val="24"/>
      <w:lang w:bidi="ar-SA"/>
    </w:rPr>
  </w:style>
  <w:style w:type="paragraph" w:styleId="af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f0"/>
    <w:link w:val="1f0"/>
    <w:uiPriority w:val="99"/>
    <w:unhideWhenUsed/>
    <w:qFormat/>
    <w:rsid w:val="0033479B"/>
    <w:pPr>
      <w:widowControl/>
      <w:autoSpaceDE/>
      <w:autoSpaceDN/>
      <w:spacing w:before="100" w:beforeAutospacing="1" w:after="100" w:afterAutospacing="1"/>
    </w:pPr>
    <w:rPr>
      <w:sz w:val="24"/>
      <w:szCs w:val="24"/>
      <w:lang w:bidi="ar-SA"/>
    </w:rPr>
  </w:style>
  <w:style w:type="paragraph" w:customStyle="1" w:styleId="ConsPlusTitle">
    <w:name w:val="ConsPlusTitle"/>
    <w:qFormat/>
    <w:rsid w:val="004E4A89"/>
    <w:pPr>
      <w:adjustRightInd w:val="0"/>
    </w:pPr>
    <w:rPr>
      <w:rFonts w:ascii="Arial" w:eastAsia="Times New Roman" w:hAnsi="Arial" w:cs="Arial"/>
      <w:b/>
      <w:bCs/>
      <w:sz w:val="20"/>
      <w:szCs w:val="20"/>
      <w:lang w:val="ru-RU"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f1"/>
    <w:link w:val="34"/>
    <w:uiPriority w:val="9"/>
    <w:rsid w:val="000A3A11"/>
    <w:rPr>
      <w:rFonts w:ascii="Times New Roman" w:eastAsia="Calibri" w:hAnsi="Times New Roman" w:cs="Times New Roman"/>
      <w:b/>
      <w:sz w:val="28"/>
      <w:lang w:val="ru-RU"/>
    </w:rPr>
  </w:style>
  <w:style w:type="character" w:customStyle="1" w:styleId="42">
    <w:name w:val="Заголовок 4 Знак"/>
    <w:basedOn w:val="af1"/>
    <w:link w:val="41"/>
    <w:rsid w:val="000A3A11"/>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f1"/>
    <w:link w:val="5"/>
    <w:rsid w:val="000A3A11"/>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f1"/>
    <w:link w:val="6"/>
    <w:rsid w:val="000A3A11"/>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aliases w:val="Заголовок x.x Знак"/>
    <w:basedOn w:val="af1"/>
    <w:link w:val="7"/>
    <w:rsid w:val="000A3A11"/>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f1"/>
    <w:link w:val="8"/>
    <w:rsid w:val="000A3A1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f1"/>
    <w:link w:val="9"/>
    <w:rsid w:val="000A3A11"/>
    <w:rPr>
      <w:rFonts w:asciiTheme="majorHAnsi" w:eastAsiaTheme="majorEastAsia" w:hAnsiTheme="majorHAnsi" w:cstheme="majorBidi"/>
      <w:i/>
      <w:iCs/>
      <w:color w:val="272727" w:themeColor="text1" w:themeTint="D8"/>
      <w:sz w:val="21"/>
      <w:szCs w:val="21"/>
      <w:lang w:val="ru-RU"/>
    </w:rPr>
  </w:style>
  <w:style w:type="character" w:customStyle="1" w:styleId="af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5"/>
    <w:uiPriority w:val="1"/>
    <w:locked/>
    <w:rsid w:val="000A3A11"/>
    <w:rPr>
      <w:rFonts w:ascii="Times New Roman" w:eastAsia="Times New Roman" w:hAnsi="Times New Roman" w:cs="Times New Roman"/>
      <w:lang w:val="ru-RU" w:eastAsia="ru-RU" w:bidi="ru-RU"/>
    </w:rPr>
  </w:style>
  <w:style w:type="character" w:customStyle="1" w:styleId="1f0">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e"/>
    <w:uiPriority w:val="99"/>
    <w:locked/>
    <w:rsid w:val="000A3A11"/>
    <w:rPr>
      <w:rFonts w:ascii="Times New Roman" w:eastAsia="Times New Roman" w:hAnsi="Times New Roman" w:cs="Times New Roman"/>
      <w:sz w:val="24"/>
      <w:szCs w:val="24"/>
      <w:lang w:val="ru-RU" w:eastAsia="ru-RU"/>
    </w:rPr>
  </w:style>
  <w:style w:type="paragraph" w:styleId="affff">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0"/>
    <w:link w:val="affff0"/>
    <w:qFormat/>
    <w:rsid w:val="000A3A11"/>
    <w:pPr>
      <w:widowControl/>
      <w:autoSpaceDE/>
      <w:autoSpaceDN/>
      <w:spacing w:line="312" w:lineRule="auto"/>
      <w:ind w:firstLine="709"/>
      <w:jc w:val="both"/>
    </w:pPr>
    <w:rPr>
      <w:sz w:val="24"/>
      <w:szCs w:val="24"/>
      <w:lang w:bidi="ar-SA"/>
    </w:rPr>
  </w:style>
  <w:style w:type="character" w:customStyle="1" w:styleId="affff0">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f"/>
    <w:rsid w:val="000A3A11"/>
    <w:rPr>
      <w:rFonts w:ascii="Times New Roman" w:eastAsia="Times New Roman" w:hAnsi="Times New Roman" w:cs="Times New Roman"/>
      <w:sz w:val="24"/>
      <w:szCs w:val="24"/>
      <w:lang w:val="ru-RU" w:eastAsia="ru-RU"/>
    </w:rPr>
  </w:style>
  <w:style w:type="paragraph" w:customStyle="1" w:styleId="1f1">
    <w:name w:val="çàãîëîâîê 1"/>
    <w:basedOn w:val="af0"/>
    <w:next w:val="af0"/>
    <w:qFormat/>
    <w:rsid w:val="000A3A11"/>
    <w:pPr>
      <w:keepNext/>
      <w:widowControl/>
      <w:tabs>
        <w:tab w:val="left" w:pos="6096"/>
      </w:tabs>
      <w:autoSpaceDE/>
      <w:autoSpaceDN/>
      <w:jc w:val="center"/>
    </w:pPr>
    <w:rPr>
      <w:caps/>
      <w:sz w:val="28"/>
      <w:szCs w:val="20"/>
      <w:lang w:val="en-US" w:bidi="ar-SA"/>
    </w:rPr>
  </w:style>
  <w:style w:type="paragraph" w:customStyle="1" w:styleId="Sd">
    <w:name w:val="S_Титульный"/>
    <w:basedOn w:val="af0"/>
    <w:uiPriority w:val="99"/>
    <w:qFormat/>
    <w:rsid w:val="000A3A11"/>
    <w:pPr>
      <w:widowControl/>
      <w:autoSpaceDE/>
      <w:autoSpaceDN/>
      <w:spacing w:line="360" w:lineRule="auto"/>
      <w:ind w:left="3060"/>
      <w:jc w:val="right"/>
    </w:pPr>
    <w:rPr>
      <w:b/>
      <w:caps/>
      <w:sz w:val="24"/>
      <w:szCs w:val="24"/>
      <w:lang w:bidi="ar-SA"/>
    </w:rPr>
  </w:style>
  <w:style w:type="character" w:styleId="affff1">
    <w:name w:val="Intense Reference"/>
    <w:uiPriority w:val="99"/>
    <w:qFormat/>
    <w:rsid w:val="000A3A11"/>
    <w:rPr>
      <w:b/>
      <w:bCs/>
      <w:smallCaps/>
      <w:color w:val="C0504D"/>
      <w:spacing w:val="5"/>
      <w:u w:val="single"/>
    </w:rPr>
  </w:style>
  <w:style w:type="paragraph" w:customStyle="1" w:styleId="Se">
    <w:name w:val="S_Обычний подчёркнутый"/>
    <w:basedOn w:val="af0"/>
    <w:autoRedefine/>
    <w:qFormat/>
    <w:rsid w:val="004F08F4"/>
    <w:pPr>
      <w:widowControl/>
      <w:suppressAutoHyphens/>
      <w:autoSpaceDE/>
      <w:autoSpaceDN/>
      <w:ind w:firstLine="567"/>
      <w:jc w:val="both"/>
    </w:pPr>
    <w:rPr>
      <w:color w:val="000000"/>
      <w:sz w:val="24"/>
      <w:szCs w:val="24"/>
      <w:lang w:eastAsia="ar-SA" w:bidi="ar-SA"/>
    </w:rPr>
  </w:style>
  <w:style w:type="character" w:customStyle="1" w:styleId="S10">
    <w:name w:val="S_Маркированный Знак1"/>
    <w:rsid w:val="000A3A1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A3A11"/>
    <w:pPr>
      <w:widowControl/>
      <w:adjustRightInd w:val="0"/>
      <w:ind w:firstLine="720"/>
    </w:pPr>
    <w:rPr>
      <w:rFonts w:ascii="Arial" w:eastAsia="Times New Roman" w:hAnsi="Arial" w:cs="Arial"/>
      <w:sz w:val="20"/>
      <w:szCs w:val="20"/>
      <w:lang w:val="ru-RU" w:eastAsia="ru-RU"/>
    </w:rPr>
  </w:style>
  <w:style w:type="character" w:customStyle="1" w:styleId="affff2">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1"/>
    <w:rsid w:val="000A3A11"/>
    <w:rPr>
      <w:rFonts w:ascii="Times New Roman" w:eastAsia="Calibri" w:hAnsi="Times New Roman" w:cs="Times New Roman"/>
      <w:sz w:val="24"/>
    </w:rPr>
  </w:style>
  <w:style w:type="character" w:customStyle="1" w:styleId="1f2">
    <w:name w:val="Название Знак1"/>
    <w:aliases w:val="Заголовок Знак,Название2 Знак,Название21 Знак"/>
    <w:basedOn w:val="af1"/>
    <w:uiPriority w:val="10"/>
    <w:rsid w:val="000A3A11"/>
    <w:rPr>
      <w:rFonts w:ascii="Times New Roman" w:eastAsia="Times New Roman" w:hAnsi="Times New Roman" w:cs="Times New Roman"/>
      <w:b/>
      <w:bCs/>
      <w:color w:val="000000"/>
      <w:sz w:val="26"/>
      <w:szCs w:val="26"/>
      <w:lang w:eastAsia="ru-RU"/>
    </w:rPr>
  </w:style>
  <w:style w:type="paragraph" w:customStyle="1" w:styleId="affff3">
    <w:name w:val="Нормальный"/>
    <w:qFormat/>
    <w:rsid w:val="000A3A11"/>
    <w:pPr>
      <w:adjustRightInd w:val="0"/>
    </w:pPr>
    <w:rPr>
      <w:rFonts w:ascii="Times New Roman" w:eastAsia="Times New Roman" w:hAnsi="Times New Roman" w:cs="Times New Roman"/>
      <w:color w:val="000000"/>
      <w:sz w:val="26"/>
      <w:szCs w:val="26"/>
      <w:lang w:val="ru-RU" w:eastAsia="ru-RU"/>
    </w:rPr>
  </w:style>
  <w:style w:type="paragraph" w:styleId="3a">
    <w:name w:val="Body Text 3"/>
    <w:basedOn w:val="af0"/>
    <w:link w:val="3b"/>
    <w:unhideWhenUsed/>
    <w:rsid w:val="000A3A11"/>
    <w:pPr>
      <w:widowControl/>
      <w:autoSpaceDE/>
      <w:autoSpaceDN/>
      <w:spacing w:after="120" w:line="360" w:lineRule="auto"/>
      <w:jc w:val="both"/>
    </w:pPr>
    <w:rPr>
      <w:rFonts w:eastAsia="Calibri"/>
      <w:sz w:val="16"/>
      <w:szCs w:val="16"/>
      <w:lang w:eastAsia="en-US" w:bidi="ar-SA"/>
    </w:rPr>
  </w:style>
  <w:style w:type="character" w:customStyle="1" w:styleId="3b">
    <w:name w:val="Основной текст 3 Знак"/>
    <w:basedOn w:val="af1"/>
    <w:link w:val="3a"/>
    <w:rsid w:val="000A3A11"/>
    <w:rPr>
      <w:rFonts w:ascii="Times New Roman" w:eastAsia="Calibri" w:hAnsi="Times New Roman" w:cs="Times New Roman"/>
      <w:sz w:val="16"/>
      <w:szCs w:val="16"/>
      <w:lang w:val="ru-RU"/>
    </w:rPr>
  </w:style>
  <w:style w:type="paragraph" w:customStyle="1" w:styleId="46">
    <w:name w:val="Стиль4"/>
    <w:basedOn w:val="af0"/>
    <w:qFormat/>
    <w:rsid w:val="000A3A11"/>
    <w:pPr>
      <w:widowControl/>
      <w:suppressAutoHyphens/>
      <w:autoSpaceDE/>
      <w:autoSpaceDN/>
      <w:ind w:right="-73"/>
      <w:jc w:val="center"/>
    </w:pPr>
    <w:rPr>
      <w:rFonts w:eastAsia="Calibri"/>
      <w:b/>
      <w:sz w:val="20"/>
      <w:szCs w:val="20"/>
      <w:lang w:bidi="ar-SA"/>
    </w:rPr>
  </w:style>
  <w:style w:type="character" w:styleId="affff4">
    <w:name w:val="Strong"/>
    <w:uiPriority w:val="22"/>
    <w:qFormat/>
    <w:rsid w:val="000A3A11"/>
    <w:rPr>
      <w:b/>
      <w:bCs/>
    </w:rPr>
  </w:style>
  <w:style w:type="paragraph" w:styleId="47">
    <w:name w:val="toc 4"/>
    <w:basedOn w:val="af0"/>
    <w:next w:val="af0"/>
    <w:autoRedefine/>
    <w:uiPriority w:val="39"/>
    <w:unhideWhenUsed/>
    <w:qFormat/>
    <w:rsid w:val="000A3A11"/>
    <w:pPr>
      <w:widowControl/>
      <w:autoSpaceDE/>
      <w:autoSpaceDN/>
      <w:spacing w:line="360" w:lineRule="auto"/>
      <w:ind w:left="720"/>
    </w:pPr>
    <w:rPr>
      <w:rFonts w:ascii="Calibri" w:eastAsia="Calibri" w:hAnsi="Calibri" w:cs="Calibri"/>
      <w:sz w:val="20"/>
      <w:szCs w:val="20"/>
      <w:lang w:eastAsia="en-US" w:bidi="ar-SA"/>
    </w:rPr>
  </w:style>
  <w:style w:type="paragraph" w:styleId="54">
    <w:name w:val="toc 5"/>
    <w:basedOn w:val="af0"/>
    <w:next w:val="af0"/>
    <w:autoRedefine/>
    <w:uiPriority w:val="39"/>
    <w:unhideWhenUsed/>
    <w:rsid w:val="000A3A11"/>
    <w:pPr>
      <w:widowControl/>
      <w:autoSpaceDE/>
      <w:autoSpaceDN/>
      <w:spacing w:line="360" w:lineRule="auto"/>
      <w:ind w:left="960"/>
    </w:pPr>
    <w:rPr>
      <w:rFonts w:ascii="Calibri" w:eastAsia="Calibri" w:hAnsi="Calibri" w:cs="Calibri"/>
      <w:sz w:val="20"/>
      <w:szCs w:val="20"/>
      <w:lang w:eastAsia="en-US" w:bidi="ar-SA"/>
    </w:rPr>
  </w:style>
  <w:style w:type="paragraph" w:styleId="63">
    <w:name w:val="toc 6"/>
    <w:basedOn w:val="af0"/>
    <w:next w:val="af0"/>
    <w:autoRedefine/>
    <w:uiPriority w:val="39"/>
    <w:unhideWhenUsed/>
    <w:rsid w:val="000A3A11"/>
    <w:pPr>
      <w:widowControl/>
      <w:autoSpaceDE/>
      <w:autoSpaceDN/>
      <w:spacing w:line="360" w:lineRule="auto"/>
      <w:ind w:left="1200"/>
    </w:pPr>
    <w:rPr>
      <w:rFonts w:ascii="Calibri" w:eastAsia="Calibri" w:hAnsi="Calibri" w:cs="Calibri"/>
      <w:sz w:val="20"/>
      <w:szCs w:val="20"/>
      <w:lang w:eastAsia="en-US" w:bidi="ar-SA"/>
    </w:rPr>
  </w:style>
  <w:style w:type="paragraph" w:styleId="71">
    <w:name w:val="toc 7"/>
    <w:basedOn w:val="af0"/>
    <w:next w:val="af0"/>
    <w:autoRedefine/>
    <w:uiPriority w:val="39"/>
    <w:unhideWhenUsed/>
    <w:rsid w:val="000A3A11"/>
    <w:pPr>
      <w:widowControl/>
      <w:autoSpaceDE/>
      <w:autoSpaceDN/>
      <w:spacing w:line="360" w:lineRule="auto"/>
      <w:ind w:left="1440"/>
    </w:pPr>
    <w:rPr>
      <w:rFonts w:ascii="Calibri" w:eastAsia="Calibri" w:hAnsi="Calibri" w:cs="Calibri"/>
      <w:sz w:val="20"/>
      <w:szCs w:val="20"/>
      <w:lang w:eastAsia="en-US" w:bidi="ar-SA"/>
    </w:rPr>
  </w:style>
  <w:style w:type="paragraph" w:styleId="81">
    <w:name w:val="toc 8"/>
    <w:basedOn w:val="af0"/>
    <w:next w:val="af0"/>
    <w:autoRedefine/>
    <w:uiPriority w:val="39"/>
    <w:unhideWhenUsed/>
    <w:rsid w:val="000A3A11"/>
    <w:pPr>
      <w:widowControl/>
      <w:autoSpaceDE/>
      <w:autoSpaceDN/>
      <w:spacing w:line="360" w:lineRule="auto"/>
      <w:ind w:left="1680"/>
    </w:pPr>
    <w:rPr>
      <w:rFonts w:ascii="Calibri" w:eastAsia="Calibri" w:hAnsi="Calibri" w:cs="Calibri"/>
      <w:sz w:val="20"/>
      <w:szCs w:val="20"/>
      <w:lang w:eastAsia="en-US" w:bidi="ar-SA"/>
    </w:rPr>
  </w:style>
  <w:style w:type="paragraph" w:styleId="91">
    <w:name w:val="toc 9"/>
    <w:basedOn w:val="af0"/>
    <w:next w:val="af0"/>
    <w:autoRedefine/>
    <w:uiPriority w:val="39"/>
    <w:unhideWhenUsed/>
    <w:rsid w:val="000A3A11"/>
    <w:pPr>
      <w:widowControl/>
      <w:autoSpaceDE/>
      <w:autoSpaceDN/>
      <w:spacing w:line="360" w:lineRule="auto"/>
      <w:ind w:left="1920"/>
    </w:pPr>
    <w:rPr>
      <w:rFonts w:ascii="Calibri" w:eastAsia="Calibri" w:hAnsi="Calibri" w:cs="Calibri"/>
      <w:sz w:val="20"/>
      <w:szCs w:val="20"/>
      <w:lang w:eastAsia="en-US" w:bidi="ar-SA"/>
    </w:rPr>
  </w:style>
  <w:style w:type="character" w:customStyle="1" w:styleId="affff5">
    <w:name w:val="Знак Знак"/>
    <w:rsid w:val="000A3A11"/>
    <w:rPr>
      <w:rFonts w:ascii="Arial" w:hAnsi="Arial"/>
      <w:b/>
      <w:i/>
      <w:noProof w:val="0"/>
      <w:sz w:val="28"/>
      <w:lang w:val="ru-RU"/>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jc w:val="both"/>
    </w:pPr>
    <w:rPr>
      <w:rFonts w:ascii="Tahoma" w:hAnsi="Tahoma"/>
      <w:sz w:val="20"/>
      <w:szCs w:val="20"/>
      <w:lang w:val="en-US" w:eastAsia="en-US" w:bidi="ar-SA"/>
    </w:rPr>
  </w:style>
  <w:style w:type="paragraph" w:customStyle="1" w:styleId="ConsCell">
    <w:name w:val="ConsCell"/>
    <w:uiPriority w:val="99"/>
    <w:qFormat/>
    <w:rsid w:val="000A3A11"/>
    <w:pPr>
      <w:adjustRightInd w:val="0"/>
    </w:pPr>
    <w:rPr>
      <w:rFonts w:ascii="Arial" w:eastAsia="Times New Roman" w:hAnsi="Arial" w:cs="Arial"/>
      <w:sz w:val="20"/>
      <w:szCs w:val="20"/>
      <w:lang w:val="ru-RU" w:eastAsia="ru-RU"/>
    </w:rPr>
  </w:style>
  <w:style w:type="paragraph" w:customStyle="1" w:styleId="ConsNormal">
    <w:name w:val="ConsNormal"/>
    <w:link w:val="ConsNormal0"/>
    <w:uiPriority w:val="99"/>
    <w:qFormat/>
    <w:rsid w:val="000A3A11"/>
    <w:pPr>
      <w:adjustRightInd w:val="0"/>
      <w:ind w:right="19772" w:firstLine="720"/>
    </w:pPr>
    <w:rPr>
      <w:rFonts w:ascii="Arial" w:eastAsia="Times New Roman" w:hAnsi="Arial" w:cs="Arial"/>
      <w:sz w:val="20"/>
      <w:szCs w:val="20"/>
      <w:lang w:val="ru-RU" w:eastAsia="ru-RU"/>
    </w:rPr>
  </w:style>
  <w:style w:type="paragraph" w:customStyle="1" w:styleId="ConsPlusNonformat">
    <w:name w:val="ConsPlusNonformat"/>
    <w:uiPriority w:val="99"/>
    <w:qFormat/>
    <w:rsid w:val="000A3A11"/>
    <w:pPr>
      <w:widowControl/>
      <w:adjustRightInd w:val="0"/>
    </w:pPr>
    <w:rPr>
      <w:rFonts w:ascii="Courier New" w:eastAsia="Times New Roman" w:hAnsi="Courier New" w:cs="Courier New"/>
      <w:sz w:val="20"/>
      <w:szCs w:val="20"/>
      <w:lang w:val="ru-RU" w:eastAsia="ru-RU"/>
    </w:rPr>
  </w:style>
  <w:style w:type="character" w:customStyle="1" w:styleId="editsection">
    <w:name w:val="editsection"/>
    <w:basedOn w:val="af1"/>
    <w:rsid w:val="000A3A11"/>
  </w:style>
  <w:style w:type="character" w:customStyle="1" w:styleId="mw-headline">
    <w:name w:val="mw-headline"/>
    <w:basedOn w:val="af1"/>
    <w:rsid w:val="000A3A11"/>
  </w:style>
  <w:style w:type="paragraph" w:customStyle="1" w:styleId="ConsNonformat">
    <w:name w:val="ConsNonformat"/>
    <w:link w:val="ConsNonformat0"/>
    <w:qFormat/>
    <w:rsid w:val="000A3A11"/>
    <w:pPr>
      <w:adjustRightInd w:val="0"/>
      <w:ind w:right="19772"/>
    </w:pPr>
    <w:rPr>
      <w:rFonts w:ascii="Courier New" w:eastAsia="Times New Roman" w:hAnsi="Courier New" w:cs="Courier New"/>
      <w:sz w:val="20"/>
      <w:szCs w:val="20"/>
      <w:lang w:val="ru-RU" w:eastAsia="ru-RU"/>
    </w:rPr>
  </w:style>
  <w:style w:type="paragraph" w:styleId="2f">
    <w:name w:val="Body Text 2"/>
    <w:aliases w:val=" Знак1"/>
    <w:basedOn w:val="af0"/>
    <w:link w:val="2f0"/>
    <w:uiPriority w:val="99"/>
    <w:qFormat/>
    <w:rsid w:val="000A3A11"/>
    <w:pPr>
      <w:widowControl/>
      <w:autoSpaceDE/>
      <w:autoSpaceDN/>
      <w:jc w:val="both"/>
    </w:pPr>
    <w:rPr>
      <w:sz w:val="24"/>
      <w:szCs w:val="20"/>
      <w:lang w:bidi="ar-SA"/>
    </w:rPr>
  </w:style>
  <w:style w:type="character" w:customStyle="1" w:styleId="2f0">
    <w:name w:val="Основной текст 2 Знак"/>
    <w:aliases w:val=" Знак1 Знак"/>
    <w:basedOn w:val="af1"/>
    <w:link w:val="2f"/>
    <w:uiPriority w:val="99"/>
    <w:rsid w:val="000A3A11"/>
    <w:rPr>
      <w:rFonts w:ascii="Times New Roman" w:eastAsia="Times New Roman" w:hAnsi="Times New Roman" w:cs="Times New Roman"/>
      <w:sz w:val="24"/>
      <w:szCs w:val="20"/>
      <w:lang w:val="ru-RU" w:eastAsia="ru-RU"/>
    </w:rPr>
  </w:style>
  <w:style w:type="character" w:styleId="affff6">
    <w:name w:val="Emphasis"/>
    <w:uiPriority w:val="99"/>
    <w:qFormat/>
    <w:rsid w:val="000A3A11"/>
    <w:rPr>
      <w:i/>
      <w:iCs/>
    </w:rPr>
  </w:style>
  <w:style w:type="paragraph" w:customStyle="1" w:styleId="1f3">
    <w:name w:val="Знак Знак Знак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styleId="HTML">
    <w:name w:val="HTML Preformatted"/>
    <w:basedOn w:val="af0"/>
    <w:link w:val="HTML0"/>
    <w:uiPriority w:val="99"/>
    <w:rsid w:val="000A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f1"/>
    <w:link w:val="HTML"/>
    <w:uiPriority w:val="99"/>
    <w:rsid w:val="000A3A11"/>
    <w:rPr>
      <w:rFonts w:ascii="Courier New" w:eastAsia="Times New Roman" w:hAnsi="Courier New" w:cs="Courier New"/>
      <w:sz w:val="20"/>
      <w:szCs w:val="20"/>
      <w:lang w:val="ru-RU" w:eastAsia="ru-RU"/>
    </w:rPr>
  </w:style>
  <w:style w:type="paragraph" w:customStyle="1" w:styleId="blacktextpad">
    <w:name w:val="black_text_pad"/>
    <w:basedOn w:val="af0"/>
    <w:qFormat/>
    <w:rsid w:val="000A3A11"/>
    <w:pPr>
      <w:widowControl/>
      <w:autoSpaceDE/>
      <w:autoSpaceDN/>
      <w:spacing w:after="165"/>
      <w:jc w:val="both"/>
    </w:pPr>
    <w:rPr>
      <w:rFonts w:ascii="Verdana" w:hAnsi="Verdana"/>
      <w:color w:val="000000"/>
      <w:sz w:val="17"/>
      <w:szCs w:val="17"/>
      <w:lang w:bidi="ar-SA"/>
    </w:rPr>
  </w:style>
  <w:style w:type="paragraph" w:styleId="af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f0"/>
    <w:link w:val="affff8"/>
    <w:qFormat/>
    <w:rsid w:val="000A3A11"/>
    <w:pPr>
      <w:widowControl/>
      <w:autoSpaceDE/>
      <w:autoSpaceDN/>
    </w:pPr>
    <w:rPr>
      <w:sz w:val="20"/>
      <w:szCs w:val="20"/>
      <w:lang w:bidi="ar-SA"/>
    </w:rPr>
  </w:style>
  <w:style w:type="character" w:customStyle="1" w:styleId="af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1"/>
    <w:link w:val="affff7"/>
    <w:uiPriority w:val="99"/>
    <w:rsid w:val="000A3A11"/>
    <w:rPr>
      <w:rFonts w:ascii="Times New Roman" w:eastAsia="Times New Roman" w:hAnsi="Times New Roman" w:cs="Times New Roman"/>
      <w:sz w:val="20"/>
      <w:szCs w:val="20"/>
      <w:lang w:val="ru-RU" w:eastAsia="ru-RU"/>
    </w:rPr>
  </w:style>
  <w:style w:type="character" w:styleId="affff9">
    <w:name w:val="footnote reference"/>
    <w:aliases w:val="ftref,Знак сноски-FN,Знак сноски 1,Ciae niinee-FN,Referencia nota al pie,Ссылка на сноску 45,Appel note de bas de page"/>
    <w:rsid w:val="000A3A11"/>
    <w:rPr>
      <w:vertAlign w:val="superscript"/>
    </w:rPr>
  </w:style>
  <w:style w:type="table" w:customStyle="1" w:styleId="112">
    <w:name w:val="Средняя сетка 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0"/>
    <w:qFormat/>
    <w:rsid w:val="000A3A11"/>
    <w:pPr>
      <w:autoSpaceDE/>
      <w:autoSpaceDN/>
      <w:ind w:firstLine="720"/>
      <w:jc w:val="both"/>
    </w:pPr>
    <w:rPr>
      <w:sz w:val="24"/>
      <w:szCs w:val="24"/>
      <w:lang w:bidi="ar-SA"/>
    </w:rPr>
  </w:style>
  <w:style w:type="paragraph" w:customStyle="1" w:styleId="2f1">
    <w:name w:val="Верхний колонтитул2"/>
    <w:basedOn w:val="af0"/>
    <w:qFormat/>
    <w:rsid w:val="000A3A11"/>
    <w:pPr>
      <w:tabs>
        <w:tab w:val="center" w:pos="4153"/>
        <w:tab w:val="right" w:pos="8306"/>
      </w:tabs>
      <w:autoSpaceDE/>
      <w:autoSpaceDN/>
      <w:jc w:val="both"/>
    </w:pPr>
    <w:rPr>
      <w:sz w:val="24"/>
      <w:szCs w:val="24"/>
      <w:lang w:bidi="ar-SA"/>
    </w:rPr>
  </w:style>
  <w:style w:type="paragraph" w:styleId="3c">
    <w:name w:val="Body Text Indent 3"/>
    <w:aliases w:val=" Знак Знак Знак"/>
    <w:basedOn w:val="af0"/>
    <w:link w:val="3d"/>
    <w:uiPriority w:val="99"/>
    <w:unhideWhenUsed/>
    <w:rsid w:val="000A3A11"/>
    <w:pPr>
      <w:widowControl/>
      <w:autoSpaceDE/>
      <w:autoSpaceDN/>
      <w:spacing w:after="120" w:line="360" w:lineRule="auto"/>
      <w:ind w:left="283"/>
      <w:jc w:val="both"/>
    </w:pPr>
    <w:rPr>
      <w:rFonts w:eastAsia="Calibri"/>
      <w:sz w:val="16"/>
      <w:szCs w:val="16"/>
      <w:lang w:eastAsia="en-US" w:bidi="ar-SA"/>
    </w:rPr>
  </w:style>
  <w:style w:type="character" w:customStyle="1" w:styleId="3d">
    <w:name w:val="Основной текст с отступом 3 Знак"/>
    <w:aliases w:val=" Знак Знак Знак Знак"/>
    <w:basedOn w:val="af1"/>
    <w:link w:val="3c"/>
    <w:uiPriority w:val="99"/>
    <w:rsid w:val="000A3A11"/>
    <w:rPr>
      <w:rFonts w:ascii="Times New Roman" w:eastAsia="Calibri" w:hAnsi="Times New Roman" w:cs="Times New Roman"/>
      <w:sz w:val="16"/>
      <w:szCs w:val="16"/>
      <w:lang w:val="ru-RU"/>
    </w:rPr>
  </w:style>
  <w:style w:type="paragraph" w:customStyle="1" w:styleId="113">
    <w:name w:val="Знак Знак Знак1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Bodytext2">
    <w:name w:val="Body text (2)_"/>
    <w:link w:val="Bodytext20"/>
    <w:rsid w:val="000A3A11"/>
    <w:rPr>
      <w:rFonts w:ascii="Arial Narrow" w:eastAsia="Arial Narrow" w:hAnsi="Arial Narrow" w:cs="Arial Narrow"/>
      <w:spacing w:val="10"/>
      <w:sz w:val="19"/>
      <w:szCs w:val="19"/>
      <w:shd w:val="clear" w:color="auto" w:fill="FFFFFF"/>
    </w:rPr>
  </w:style>
  <w:style w:type="paragraph" w:customStyle="1" w:styleId="Bodytext20">
    <w:name w:val="Body text (2)"/>
    <w:basedOn w:val="af0"/>
    <w:link w:val="Bodytext2"/>
    <w:qFormat/>
    <w:rsid w:val="000A3A11"/>
    <w:pPr>
      <w:widowControl/>
      <w:shd w:val="clear" w:color="auto" w:fill="FFFFFF"/>
      <w:autoSpaceDE/>
      <w:autoSpaceDN/>
      <w:spacing w:line="250" w:lineRule="exact"/>
      <w:ind w:hanging="1080"/>
      <w:jc w:val="both"/>
    </w:pPr>
    <w:rPr>
      <w:rFonts w:ascii="Arial Narrow" w:eastAsia="Arial Narrow" w:hAnsi="Arial Narrow" w:cs="Arial Narrow"/>
      <w:spacing w:val="10"/>
      <w:sz w:val="19"/>
      <w:szCs w:val="19"/>
      <w:lang w:val="en-US" w:eastAsia="en-US" w:bidi="ar-SA"/>
    </w:rPr>
  </w:style>
  <w:style w:type="character" w:customStyle="1" w:styleId="Bodytext2BoldItalicSpacing0pt">
    <w:name w:val="Body text (2) + Bold;Italic;Spacing 0 pt"/>
    <w:rsid w:val="000A3A11"/>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0A3A11"/>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2"/>
    <w:rsid w:val="000A3A11"/>
    <w:rPr>
      <w:sz w:val="18"/>
      <w:szCs w:val="18"/>
      <w:shd w:val="clear" w:color="auto" w:fill="FFFFFF"/>
    </w:rPr>
  </w:style>
  <w:style w:type="paragraph" w:customStyle="1" w:styleId="2f2">
    <w:name w:val="Основной текст2"/>
    <w:basedOn w:val="af0"/>
    <w:link w:val="Bodytext"/>
    <w:qFormat/>
    <w:rsid w:val="000A3A11"/>
    <w:pPr>
      <w:widowControl/>
      <w:shd w:val="clear" w:color="auto" w:fill="FFFFFF"/>
      <w:autoSpaceDE/>
      <w:autoSpaceDN/>
      <w:spacing w:line="226" w:lineRule="exact"/>
      <w:ind w:firstLine="380"/>
      <w:jc w:val="both"/>
    </w:pPr>
    <w:rPr>
      <w:rFonts w:asciiTheme="minorHAnsi" w:eastAsiaTheme="minorHAnsi" w:hAnsiTheme="minorHAnsi" w:cstheme="minorBidi"/>
      <w:sz w:val="18"/>
      <w:szCs w:val="18"/>
      <w:lang w:val="en-US" w:eastAsia="en-US" w:bidi="ar-SA"/>
    </w:rPr>
  </w:style>
  <w:style w:type="paragraph" w:customStyle="1" w:styleId="xl26">
    <w:name w:val="xl26"/>
    <w:basedOn w:val="af0"/>
    <w:qFormat/>
    <w:rsid w:val="000A3A11"/>
    <w:pPr>
      <w:widowControl/>
      <w:autoSpaceDE/>
      <w:autoSpaceDN/>
      <w:spacing w:before="100" w:beforeAutospacing="1" w:after="100" w:afterAutospacing="1"/>
      <w:jc w:val="right"/>
    </w:pPr>
    <w:rPr>
      <w:rFonts w:eastAsia="Arial Narrow"/>
      <w:sz w:val="24"/>
      <w:szCs w:val="24"/>
      <w:lang w:bidi="ar-SA"/>
    </w:rPr>
  </w:style>
  <w:style w:type="character" w:customStyle="1" w:styleId="affffa">
    <w:name w:val="МК Знак"/>
    <w:link w:val="a3"/>
    <w:locked/>
    <w:rsid w:val="000A3A11"/>
    <w:rPr>
      <w:sz w:val="24"/>
      <w:szCs w:val="24"/>
    </w:rPr>
  </w:style>
  <w:style w:type="paragraph" w:customStyle="1" w:styleId="a3">
    <w:name w:val="МК"/>
    <w:basedOn w:val="af0"/>
    <w:link w:val="affffa"/>
    <w:qFormat/>
    <w:rsid w:val="000A3A11"/>
    <w:pPr>
      <w:widowControl/>
      <w:numPr>
        <w:numId w:val="6"/>
      </w:numPr>
      <w:adjustRightInd w:val="0"/>
      <w:jc w:val="both"/>
    </w:pPr>
    <w:rPr>
      <w:rFonts w:asciiTheme="minorHAnsi" w:eastAsiaTheme="minorHAnsi" w:hAnsiTheme="minorHAnsi" w:cstheme="minorBidi"/>
      <w:sz w:val="24"/>
      <w:szCs w:val="24"/>
      <w:lang w:val="en-US" w:eastAsia="en-US" w:bidi="ar-SA"/>
    </w:rPr>
  </w:style>
  <w:style w:type="character" w:customStyle="1" w:styleId="apple-style-span">
    <w:name w:val="apple-style-span"/>
    <w:basedOn w:val="af1"/>
    <w:uiPriority w:val="99"/>
    <w:rsid w:val="000A3A11"/>
  </w:style>
  <w:style w:type="character" w:customStyle="1" w:styleId="apple-converted-space">
    <w:name w:val="apple-converted-space"/>
    <w:basedOn w:val="af1"/>
    <w:rsid w:val="000A3A11"/>
  </w:style>
  <w:style w:type="paragraph" w:customStyle="1" w:styleId="affffb">
    <w:name w:val="Îáû÷íûé"/>
    <w:uiPriority w:val="99"/>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1f4">
    <w:name w:val="Обычный1"/>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120">
    <w:name w:val="Заголовок 1 Знак2"/>
    <w:rsid w:val="000A3A11"/>
    <w:rPr>
      <w:rFonts w:ascii="Arial" w:hAnsi="Arial" w:cs="Arial"/>
      <w:b/>
      <w:bCs/>
      <w:kern w:val="32"/>
      <w:sz w:val="32"/>
      <w:szCs w:val="32"/>
      <w:lang w:val="ru-RU" w:eastAsia="ru-RU" w:bidi="ar-SA"/>
    </w:rPr>
  </w:style>
  <w:style w:type="paragraph" w:customStyle="1" w:styleId="1f5">
    <w:name w:val="Знак Знак Знак Знак Знак Знак Знак Знак Знак Знак Знак Знак1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220">
    <w:name w:val="Заголовок 2 Знак2"/>
    <w:rsid w:val="000A3A11"/>
    <w:rPr>
      <w:rFonts w:ascii="Arial" w:hAnsi="Arial" w:cs="Arial"/>
      <w:b/>
      <w:bCs/>
      <w:i/>
      <w:iCs/>
      <w:sz w:val="28"/>
      <w:szCs w:val="28"/>
      <w:lang w:val="ru-RU" w:eastAsia="ru-RU" w:bidi="ar-SA"/>
    </w:rPr>
  </w:style>
  <w:style w:type="paragraph" w:styleId="affffc">
    <w:name w:val="Block Text"/>
    <w:basedOn w:val="af0"/>
    <w:rsid w:val="000A3A11"/>
    <w:pPr>
      <w:widowControl/>
      <w:autoSpaceDE/>
      <w:autoSpaceDN/>
      <w:ind w:left="1080" w:right="535"/>
      <w:jc w:val="center"/>
    </w:pPr>
    <w:rPr>
      <w:b/>
      <w:bCs/>
      <w:sz w:val="28"/>
      <w:szCs w:val="24"/>
      <w:lang w:bidi="ar-SA"/>
    </w:rPr>
  </w:style>
  <w:style w:type="paragraph" w:customStyle="1" w:styleId="1f6">
    <w:name w:val="заголовок 1"/>
    <w:basedOn w:val="af0"/>
    <w:next w:val="af0"/>
    <w:link w:val="1f7"/>
    <w:qFormat/>
    <w:rsid w:val="000A3A11"/>
    <w:pPr>
      <w:keepNext/>
      <w:jc w:val="center"/>
      <w:outlineLvl w:val="0"/>
    </w:pPr>
    <w:rPr>
      <w:b/>
      <w:bCs/>
      <w:sz w:val="24"/>
      <w:szCs w:val="24"/>
      <w:lang w:bidi="ar-SA"/>
    </w:rPr>
  </w:style>
  <w:style w:type="character" w:customStyle="1" w:styleId="1f7">
    <w:name w:val="заголовок 1 Знак"/>
    <w:link w:val="1f6"/>
    <w:rsid w:val="000A3A11"/>
    <w:rPr>
      <w:rFonts w:ascii="Times New Roman" w:eastAsia="Times New Roman" w:hAnsi="Times New Roman" w:cs="Times New Roman"/>
      <w:b/>
      <w:bCs/>
      <w:sz w:val="24"/>
      <w:szCs w:val="24"/>
      <w:lang w:val="ru-RU" w:eastAsia="ru-RU"/>
    </w:rPr>
  </w:style>
  <w:style w:type="paragraph" w:customStyle="1" w:styleId="311">
    <w:name w:val="Основной текст с отступом 31"/>
    <w:basedOn w:val="af0"/>
    <w:qFormat/>
    <w:rsid w:val="000A3A11"/>
    <w:pPr>
      <w:widowControl/>
      <w:suppressAutoHyphens/>
      <w:autoSpaceDE/>
      <w:autoSpaceDN/>
      <w:spacing w:after="120"/>
      <w:ind w:left="283"/>
    </w:pPr>
    <w:rPr>
      <w:sz w:val="16"/>
      <w:szCs w:val="16"/>
      <w:lang w:eastAsia="ar-SA" w:bidi="ar-SA"/>
    </w:rPr>
  </w:style>
  <w:style w:type="paragraph" w:customStyle="1" w:styleId="313">
    <w:name w:val="Основной текст 31"/>
    <w:basedOn w:val="af0"/>
    <w:qFormat/>
    <w:rsid w:val="000A3A11"/>
    <w:pPr>
      <w:widowControl/>
      <w:suppressAutoHyphens/>
      <w:autoSpaceDE/>
      <w:autoSpaceDN/>
      <w:spacing w:after="120"/>
    </w:pPr>
    <w:rPr>
      <w:sz w:val="16"/>
      <w:szCs w:val="16"/>
      <w:lang w:eastAsia="ar-SA" w:bidi="ar-SA"/>
    </w:rPr>
  </w:style>
  <w:style w:type="paragraph" w:customStyle="1" w:styleId="214">
    <w:name w:val="Основной текст с отступом 21"/>
    <w:basedOn w:val="af0"/>
    <w:qFormat/>
    <w:rsid w:val="000A3A11"/>
    <w:pPr>
      <w:widowControl/>
      <w:suppressAutoHyphens/>
      <w:autoSpaceDE/>
      <w:autoSpaceDN/>
      <w:ind w:firstLine="567"/>
      <w:jc w:val="both"/>
    </w:pPr>
    <w:rPr>
      <w:sz w:val="24"/>
      <w:szCs w:val="24"/>
      <w:lang w:eastAsia="ar-SA" w:bidi="ar-SA"/>
    </w:rPr>
  </w:style>
  <w:style w:type="paragraph" w:customStyle="1" w:styleId="xl29">
    <w:name w:val="xl29"/>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bidi="ar-SA"/>
    </w:rPr>
  </w:style>
  <w:style w:type="character" w:styleId="affffd">
    <w:name w:val="FollowedHyperlink"/>
    <w:uiPriority w:val="99"/>
    <w:rsid w:val="000A3A11"/>
    <w:rPr>
      <w:color w:val="800080"/>
      <w:u w:val="single"/>
    </w:rPr>
  </w:style>
  <w:style w:type="paragraph" w:customStyle="1" w:styleId="xl24">
    <w:name w:val="xl24"/>
    <w:basedOn w:val="af0"/>
    <w:qFormat/>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1f8">
    <w:name w:val="Знак1 Знак Знак Знак Знак Знак Знак Знак Знак Знак"/>
    <w:basedOn w:val="af0"/>
    <w:next w:val="26"/>
    <w:autoRedefine/>
    <w:qFormat/>
    <w:rsid w:val="000A3A11"/>
    <w:pPr>
      <w:widowControl/>
      <w:autoSpaceDE/>
      <w:autoSpaceDN/>
      <w:spacing w:after="160" w:line="240" w:lineRule="exact"/>
    </w:pPr>
    <w:rPr>
      <w:sz w:val="24"/>
      <w:szCs w:val="20"/>
      <w:lang w:val="en-US" w:eastAsia="en-US" w:bidi="ar-SA"/>
    </w:rPr>
  </w:style>
  <w:style w:type="paragraph" w:customStyle="1" w:styleId="affffe">
    <w:name w:val="Основной текст с красной"/>
    <w:basedOn w:val="af4"/>
    <w:qFormat/>
    <w:rsid w:val="000A3A11"/>
    <w:pPr>
      <w:widowControl/>
      <w:autoSpaceDE/>
      <w:autoSpaceDN/>
      <w:spacing w:before="0" w:after="120" w:line="360" w:lineRule="auto"/>
      <w:ind w:left="0" w:firstLine="0"/>
    </w:pPr>
    <w:rPr>
      <w:rFonts w:eastAsia="Calibri"/>
      <w:szCs w:val="22"/>
      <w:lang w:eastAsia="en-US" w:bidi="ar-SA"/>
    </w:rPr>
  </w:style>
  <w:style w:type="paragraph" w:customStyle="1" w:styleId="afffff">
    <w:name w:val="Таблица шапка"/>
    <w:basedOn w:val="af0"/>
    <w:qFormat/>
    <w:rsid w:val="000A3A11"/>
    <w:pPr>
      <w:keepNext/>
      <w:keepLines/>
      <w:widowControl/>
      <w:tabs>
        <w:tab w:val="left" w:pos="113"/>
        <w:tab w:val="left" w:pos="227"/>
        <w:tab w:val="left" w:pos="340"/>
        <w:tab w:val="left" w:pos="454"/>
        <w:tab w:val="left" w:pos="680"/>
      </w:tabs>
      <w:suppressAutoHyphens/>
      <w:autoSpaceDE/>
      <w:autoSpaceDN/>
      <w:spacing w:before="40" w:after="40"/>
      <w:jc w:val="center"/>
    </w:pPr>
    <w:rPr>
      <w:rFonts w:ascii="Arial" w:hAnsi="Arial"/>
      <w:sz w:val="16"/>
      <w:szCs w:val="20"/>
      <w:lang w:eastAsia="ar-SA" w:bidi="ar-SA"/>
    </w:rPr>
  </w:style>
  <w:style w:type="character" w:customStyle="1" w:styleId="afffff0">
    <w:name w:val="Символ сноски"/>
    <w:basedOn w:val="1d"/>
    <w:rsid w:val="000A3A11"/>
  </w:style>
  <w:style w:type="character" w:customStyle="1" w:styleId="1f9">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d"/>
    <w:uiPriority w:val="99"/>
    <w:rsid w:val="000A3A11"/>
  </w:style>
  <w:style w:type="character" w:customStyle="1" w:styleId="2f3">
    <w:name w:val="Знак Знак2"/>
    <w:basedOn w:val="1d"/>
    <w:rsid w:val="000A3A11"/>
  </w:style>
  <w:style w:type="paragraph" w:styleId="afffff1">
    <w:name w:val="Plain Text"/>
    <w:basedOn w:val="af0"/>
    <w:link w:val="afffff2"/>
    <w:uiPriority w:val="99"/>
    <w:rsid w:val="000A3A11"/>
    <w:pPr>
      <w:widowControl/>
      <w:autoSpaceDE/>
      <w:autoSpaceDN/>
    </w:pPr>
    <w:rPr>
      <w:rFonts w:ascii="Courier New" w:hAnsi="Courier New"/>
      <w:sz w:val="20"/>
      <w:szCs w:val="20"/>
      <w:lang w:bidi="ar-SA"/>
    </w:rPr>
  </w:style>
  <w:style w:type="character" w:customStyle="1" w:styleId="afffff2">
    <w:name w:val="Текст Знак"/>
    <w:basedOn w:val="af1"/>
    <w:link w:val="afffff1"/>
    <w:uiPriority w:val="99"/>
    <w:rsid w:val="000A3A11"/>
    <w:rPr>
      <w:rFonts w:ascii="Courier New" w:eastAsia="Times New Roman" w:hAnsi="Courier New" w:cs="Times New Roman"/>
      <w:sz w:val="20"/>
      <w:szCs w:val="20"/>
      <w:lang w:val="ru-RU" w:eastAsia="ru-RU"/>
    </w:rPr>
  </w:style>
  <w:style w:type="paragraph" w:customStyle="1" w:styleId="afffff3">
    <w:name w:val="Таблица подзаголовок"/>
    <w:basedOn w:val="af4"/>
    <w:next w:val="affffe"/>
    <w:qFormat/>
    <w:rsid w:val="000A3A11"/>
    <w:pPr>
      <w:widowControl/>
      <w:autoSpaceDE/>
      <w:autoSpaceDN/>
      <w:spacing w:before="0" w:after="120" w:line="360" w:lineRule="auto"/>
      <w:ind w:left="0" w:firstLine="0"/>
    </w:pPr>
    <w:rPr>
      <w:rFonts w:eastAsia="Calibri"/>
      <w:szCs w:val="22"/>
      <w:lang w:eastAsia="en-US" w:bidi="ar-SA"/>
    </w:rPr>
  </w:style>
  <w:style w:type="character" w:customStyle="1" w:styleId="WW8Num5z1">
    <w:name w:val="WW8Num5z1"/>
    <w:rsid w:val="000A3A11"/>
    <w:rPr>
      <w:rFonts w:ascii="Courier New" w:hAnsi="Courier New" w:cs="Courier New"/>
    </w:rPr>
  </w:style>
  <w:style w:type="paragraph" w:customStyle="1" w:styleId="afffff4">
    <w:name w:val="Таблица цифры"/>
    <w:basedOn w:val="af0"/>
    <w:qFormat/>
    <w:rsid w:val="000A3A11"/>
    <w:pPr>
      <w:widowControl/>
      <w:tabs>
        <w:tab w:val="left" w:pos="113"/>
        <w:tab w:val="left" w:pos="227"/>
        <w:tab w:val="left" w:pos="340"/>
        <w:tab w:val="left" w:pos="454"/>
        <w:tab w:val="left" w:pos="680"/>
      </w:tabs>
      <w:suppressAutoHyphens/>
      <w:autoSpaceDE/>
      <w:autoSpaceDN/>
      <w:spacing w:before="40" w:after="40"/>
      <w:jc w:val="right"/>
    </w:pPr>
    <w:rPr>
      <w:rFonts w:ascii="Arial" w:hAnsi="Arial"/>
      <w:sz w:val="16"/>
      <w:szCs w:val="20"/>
      <w:lang w:eastAsia="ar-SA" w:bidi="ar-SA"/>
    </w:rPr>
  </w:style>
  <w:style w:type="character" w:customStyle="1" w:styleId="WW8Num8z1">
    <w:name w:val="WW8Num8z1"/>
    <w:rsid w:val="000A3A11"/>
    <w:rPr>
      <w:rFonts w:ascii="Courier New" w:hAnsi="Courier New"/>
    </w:rPr>
  </w:style>
  <w:style w:type="paragraph" w:customStyle="1" w:styleId="afffff5">
    <w:name w:val="Таблица текст"/>
    <w:basedOn w:val="af0"/>
    <w:uiPriority w:val="99"/>
    <w:qFormat/>
    <w:rsid w:val="000A3A11"/>
    <w:pPr>
      <w:widowControl/>
      <w:tabs>
        <w:tab w:val="left" w:pos="227"/>
        <w:tab w:val="left" w:pos="454"/>
        <w:tab w:val="left" w:pos="680"/>
      </w:tabs>
      <w:suppressAutoHyphens/>
      <w:autoSpaceDE/>
      <w:autoSpaceDN/>
      <w:spacing w:before="40" w:after="40"/>
      <w:ind w:left="57" w:right="57"/>
    </w:pPr>
    <w:rPr>
      <w:rFonts w:ascii="Arial" w:hAnsi="Arial"/>
      <w:sz w:val="16"/>
      <w:szCs w:val="20"/>
      <w:lang w:eastAsia="ar-SA" w:bidi="ar-SA"/>
    </w:rPr>
  </w:style>
  <w:style w:type="character" w:customStyle="1" w:styleId="WW8Num2z1">
    <w:name w:val="WW8Num2z1"/>
    <w:rsid w:val="000A3A11"/>
    <w:rPr>
      <w:rFonts w:ascii="Courier New" w:hAnsi="Courier New"/>
    </w:rPr>
  </w:style>
  <w:style w:type="character" w:customStyle="1" w:styleId="WW8Num2z2">
    <w:name w:val="WW8Num2z2"/>
    <w:rsid w:val="000A3A11"/>
    <w:rPr>
      <w:rFonts w:ascii="Wingdings" w:hAnsi="Wingdings"/>
    </w:rPr>
  </w:style>
  <w:style w:type="character" w:customStyle="1" w:styleId="WW8Num5z2">
    <w:name w:val="WW8Num5z2"/>
    <w:rsid w:val="000A3A11"/>
    <w:rPr>
      <w:rFonts w:ascii="Wingdings" w:hAnsi="Wingdings"/>
    </w:rPr>
  </w:style>
  <w:style w:type="character" w:customStyle="1" w:styleId="WW8Num7z0">
    <w:name w:val="WW8Num7z0"/>
    <w:rsid w:val="000A3A11"/>
    <w:rPr>
      <w:b/>
    </w:rPr>
  </w:style>
  <w:style w:type="character" w:customStyle="1" w:styleId="WW8Num8z0">
    <w:name w:val="WW8Num8z0"/>
    <w:rsid w:val="000A3A11"/>
    <w:rPr>
      <w:rFonts w:ascii="Symbol" w:hAnsi="Symbol"/>
    </w:rPr>
  </w:style>
  <w:style w:type="character" w:customStyle="1" w:styleId="WW8Num8z2">
    <w:name w:val="WW8Num8z2"/>
    <w:rsid w:val="000A3A11"/>
    <w:rPr>
      <w:rFonts w:ascii="Wingdings" w:hAnsi="Wingdings"/>
    </w:rPr>
  </w:style>
  <w:style w:type="character" w:customStyle="1" w:styleId="WW8Num9z0">
    <w:name w:val="WW8Num9z0"/>
    <w:rsid w:val="000A3A11"/>
    <w:rPr>
      <w:rFonts w:ascii="Symbol" w:hAnsi="Symbol"/>
    </w:rPr>
  </w:style>
  <w:style w:type="character" w:customStyle="1" w:styleId="WW8Num9z1">
    <w:name w:val="WW8Num9z1"/>
    <w:rsid w:val="000A3A11"/>
    <w:rPr>
      <w:rFonts w:ascii="Courier New" w:hAnsi="Courier New"/>
    </w:rPr>
  </w:style>
  <w:style w:type="character" w:customStyle="1" w:styleId="WW8Num9z2">
    <w:name w:val="WW8Num9z2"/>
    <w:rsid w:val="000A3A11"/>
    <w:rPr>
      <w:rFonts w:ascii="Wingdings" w:hAnsi="Wingdings"/>
    </w:rPr>
  </w:style>
  <w:style w:type="character" w:customStyle="1" w:styleId="WW8Num10z0">
    <w:name w:val="WW8Num10z0"/>
    <w:rsid w:val="000A3A11"/>
    <w:rPr>
      <w:rFonts w:ascii="Symbol" w:hAnsi="Symbol"/>
    </w:rPr>
  </w:style>
  <w:style w:type="character" w:customStyle="1" w:styleId="WW8Num10z1">
    <w:name w:val="WW8Num10z1"/>
    <w:rsid w:val="000A3A11"/>
    <w:rPr>
      <w:rFonts w:ascii="Courier New" w:hAnsi="Courier New" w:cs="Courier New"/>
    </w:rPr>
  </w:style>
  <w:style w:type="character" w:customStyle="1" w:styleId="WW8Num10z2">
    <w:name w:val="WW8Num10z2"/>
    <w:rsid w:val="000A3A11"/>
    <w:rPr>
      <w:rFonts w:ascii="Wingdings" w:hAnsi="Wingdings"/>
    </w:rPr>
  </w:style>
  <w:style w:type="character" w:customStyle="1" w:styleId="WW8Num11z0">
    <w:name w:val="WW8Num11z0"/>
    <w:rsid w:val="000A3A11"/>
    <w:rPr>
      <w:rFonts w:ascii="Symbol" w:hAnsi="Symbol"/>
    </w:rPr>
  </w:style>
  <w:style w:type="character" w:customStyle="1" w:styleId="WW8Num11z1">
    <w:name w:val="WW8Num11z1"/>
    <w:rsid w:val="000A3A11"/>
    <w:rPr>
      <w:rFonts w:ascii="Courier New" w:hAnsi="Courier New"/>
    </w:rPr>
  </w:style>
  <w:style w:type="character" w:customStyle="1" w:styleId="WW8Num11z2">
    <w:name w:val="WW8Num11z2"/>
    <w:rsid w:val="000A3A11"/>
    <w:rPr>
      <w:rFonts w:ascii="Wingdings" w:hAnsi="Wingdings"/>
    </w:rPr>
  </w:style>
  <w:style w:type="character" w:customStyle="1" w:styleId="WW8Num12z0">
    <w:name w:val="WW8Num12z0"/>
    <w:rsid w:val="000A3A11"/>
    <w:rPr>
      <w:rFonts w:ascii="Symbol" w:hAnsi="Symbol"/>
    </w:rPr>
  </w:style>
  <w:style w:type="character" w:customStyle="1" w:styleId="WW8Num12z1">
    <w:name w:val="WW8Num12z1"/>
    <w:rsid w:val="000A3A11"/>
    <w:rPr>
      <w:rFonts w:ascii="Courier New" w:hAnsi="Courier New"/>
    </w:rPr>
  </w:style>
  <w:style w:type="character" w:customStyle="1" w:styleId="WW8Num12z2">
    <w:name w:val="WW8Num12z2"/>
    <w:rsid w:val="000A3A11"/>
    <w:rPr>
      <w:rFonts w:ascii="Wingdings" w:hAnsi="Wingdings"/>
    </w:rPr>
  </w:style>
  <w:style w:type="character" w:customStyle="1" w:styleId="WW8Num13z0">
    <w:name w:val="WW8Num13z0"/>
    <w:rsid w:val="000A3A11"/>
    <w:rPr>
      <w:b/>
    </w:rPr>
  </w:style>
  <w:style w:type="character" w:customStyle="1" w:styleId="WW8Num15z0">
    <w:name w:val="WW8Num15z0"/>
    <w:rsid w:val="000A3A11"/>
    <w:rPr>
      <w:rFonts w:ascii="Symbol" w:hAnsi="Symbol"/>
    </w:rPr>
  </w:style>
  <w:style w:type="character" w:customStyle="1" w:styleId="WW8Num15z1">
    <w:name w:val="WW8Num15z1"/>
    <w:rsid w:val="000A3A11"/>
    <w:rPr>
      <w:rFonts w:ascii="Courier New" w:hAnsi="Courier New" w:cs="Courier New"/>
    </w:rPr>
  </w:style>
  <w:style w:type="character" w:customStyle="1" w:styleId="WW8Num15z2">
    <w:name w:val="WW8Num15z2"/>
    <w:rsid w:val="000A3A11"/>
    <w:rPr>
      <w:rFonts w:ascii="Wingdings" w:hAnsi="Wingdings"/>
    </w:rPr>
  </w:style>
  <w:style w:type="character" w:customStyle="1" w:styleId="WW8Num16z0">
    <w:name w:val="WW8Num16z0"/>
    <w:rsid w:val="000A3A11"/>
    <w:rPr>
      <w:rFonts w:ascii="Symbol" w:hAnsi="Symbol"/>
    </w:rPr>
  </w:style>
  <w:style w:type="character" w:customStyle="1" w:styleId="WW8Num17z0">
    <w:name w:val="WW8Num17z0"/>
    <w:rsid w:val="000A3A11"/>
    <w:rPr>
      <w:rFonts w:ascii="Symbol" w:hAnsi="Symbol"/>
    </w:rPr>
  </w:style>
  <w:style w:type="character" w:customStyle="1" w:styleId="WW8Num17z1">
    <w:name w:val="WW8Num17z1"/>
    <w:rsid w:val="000A3A11"/>
    <w:rPr>
      <w:rFonts w:ascii="Courier New" w:hAnsi="Courier New"/>
    </w:rPr>
  </w:style>
  <w:style w:type="character" w:customStyle="1" w:styleId="WW8Num17z2">
    <w:name w:val="WW8Num17z2"/>
    <w:rsid w:val="000A3A11"/>
    <w:rPr>
      <w:rFonts w:ascii="Wingdings" w:hAnsi="Wingdings"/>
    </w:rPr>
  </w:style>
  <w:style w:type="character" w:customStyle="1" w:styleId="WW8Num18z0">
    <w:name w:val="WW8Num18z0"/>
    <w:rsid w:val="000A3A11"/>
    <w:rPr>
      <w:rFonts w:ascii="Symbol" w:hAnsi="Symbol"/>
    </w:rPr>
  </w:style>
  <w:style w:type="character" w:customStyle="1" w:styleId="WW8Num18z1">
    <w:name w:val="WW8Num18z1"/>
    <w:rsid w:val="000A3A11"/>
    <w:rPr>
      <w:rFonts w:ascii="Courier New" w:hAnsi="Courier New"/>
    </w:rPr>
  </w:style>
  <w:style w:type="character" w:customStyle="1" w:styleId="WW8Num18z2">
    <w:name w:val="WW8Num18z2"/>
    <w:rsid w:val="000A3A11"/>
    <w:rPr>
      <w:rFonts w:ascii="Wingdings" w:hAnsi="Wingdings"/>
    </w:rPr>
  </w:style>
  <w:style w:type="character" w:customStyle="1" w:styleId="WW8Num19z0">
    <w:name w:val="WW8Num19z0"/>
    <w:rsid w:val="000A3A11"/>
    <w:rPr>
      <w:rFonts w:ascii="Symbol" w:hAnsi="Symbol"/>
    </w:rPr>
  </w:style>
  <w:style w:type="character" w:customStyle="1" w:styleId="WW8Num19z1">
    <w:name w:val="WW8Num19z1"/>
    <w:rsid w:val="000A3A11"/>
    <w:rPr>
      <w:rFonts w:ascii="Times New Roman" w:eastAsia="Times New Roman" w:hAnsi="Times New Roman" w:cs="Times New Roman"/>
    </w:rPr>
  </w:style>
  <w:style w:type="character" w:customStyle="1" w:styleId="WW8Num19z2">
    <w:name w:val="WW8Num19z2"/>
    <w:rsid w:val="000A3A11"/>
    <w:rPr>
      <w:rFonts w:ascii="Wingdings" w:hAnsi="Wingdings"/>
    </w:rPr>
  </w:style>
  <w:style w:type="character" w:customStyle="1" w:styleId="WW8Num19z4">
    <w:name w:val="WW8Num19z4"/>
    <w:rsid w:val="000A3A11"/>
    <w:rPr>
      <w:rFonts w:ascii="Courier New" w:hAnsi="Courier New"/>
    </w:rPr>
  </w:style>
  <w:style w:type="character" w:customStyle="1" w:styleId="WW8Num20z1">
    <w:name w:val="WW8Num20z1"/>
    <w:rsid w:val="000A3A11"/>
    <w:rPr>
      <w:rFonts w:ascii="Symbol" w:hAnsi="Symbol"/>
    </w:rPr>
  </w:style>
  <w:style w:type="character" w:customStyle="1" w:styleId="WW8Num23z0">
    <w:name w:val="WW8Num23z0"/>
    <w:rsid w:val="000A3A11"/>
    <w:rPr>
      <w:rFonts w:ascii="Symbol" w:hAnsi="Symbol"/>
    </w:rPr>
  </w:style>
  <w:style w:type="character" w:customStyle="1" w:styleId="WW8Num23z1">
    <w:name w:val="WW8Num23z1"/>
    <w:rsid w:val="000A3A11"/>
    <w:rPr>
      <w:rFonts w:ascii="Courier New" w:hAnsi="Courier New" w:cs="Courier New"/>
    </w:rPr>
  </w:style>
  <w:style w:type="character" w:customStyle="1" w:styleId="WW8Num23z2">
    <w:name w:val="WW8Num23z2"/>
    <w:rsid w:val="000A3A11"/>
    <w:rPr>
      <w:rFonts w:ascii="Wingdings" w:hAnsi="Wingdings"/>
    </w:rPr>
  </w:style>
  <w:style w:type="character" w:customStyle="1" w:styleId="WW8Num24z0">
    <w:name w:val="WW8Num24z0"/>
    <w:rsid w:val="000A3A11"/>
    <w:rPr>
      <w:b w:val="0"/>
    </w:rPr>
  </w:style>
  <w:style w:type="character" w:customStyle="1" w:styleId="WW8Num26z0">
    <w:name w:val="WW8Num26z0"/>
    <w:rsid w:val="000A3A11"/>
    <w:rPr>
      <w:rFonts w:ascii="Symbol" w:hAnsi="Symbol"/>
    </w:rPr>
  </w:style>
  <w:style w:type="character" w:customStyle="1" w:styleId="WW8Num26z1">
    <w:name w:val="WW8Num26z1"/>
    <w:rsid w:val="000A3A11"/>
    <w:rPr>
      <w:rFonts w:ascii="Courier New" w:hAnsi="Courier New"/>
    </w:rPr>
  </w:style>
  <w:style w:type="character" w:customStyle="1" w:styleId="WW8Num26z2">
    <w:name w:val="WW8Num26z2"/>
    <w:rsid w:val="000A3A11"/>
    <w:rPr>
      <w:rFonts w:ascii="Wingdings" w:hAnsi="Wingdings"/>
    </w:rPr>
  </w:style>
  <w:style w:type="character" w:customStyle="1" w:styleId="WW8Num28z0">
    <w:name w:val="WW8Num28z0"/>
    <w:rsid w:val="000A3A11"/>
    <w:rPr>
      <w:rFonts w:ascii="Symbol" w:hAnsi="Symbol"/>
    </w:rPr>
  </w:style>
  <w:style w:type="character" w:customStyle="1" w:styleId="WW8Num28z1">
    <w:name w:val="WW8Num28z1"/>
    <w:rsid w:val="000A3A11"/>
    <w:rPr>
      <w:rFonts w:ascii="Courier New" w:hAnsi="Courier New"/>
    </w:rPr>
  </w:style>
  <w:style w:type="character" w:customStyle="1" w:styleId="WW8Num28z2">
    <w:name w:val="WW8Num28z2"/>
    <w:rsid w:val="000A3A11"/>
    <w:rPr>
      <w:rFonts w:ascii="Wingdings" w:hAnsi="Wingdings"/>
    </w:rPr>
  </w:style>
  <w:style w:type="character" w:customStyle="1" w:styleId="WW8Num30z0">
    <w:name w:val="WW8Num30z0"/>
    <w:rsid w:val="000A3A11"/>
    <w:rPr>
      <w:b w:val="0"/>
    </w:rPr>
  </w:style>
  <w:style w:type="character" w:customStyle="1" w:styleId="WW8Num31z0">
    <w:name w:val="WW8Num31z0"/>
    <w:rsid w:val="000A3A11"/>
    <w:rPr>
      <w:rFonts w:ascii="Times New Roman" w:eastAsia="Times New Roman" w:hAnsi="Times New Roman" w:cs="Times New Roman"/>
      <w:b/>
    </w:rPr>
  </w:style>
  <w:style w:type="character" w:customStyle="1" w:styleId="WW8Num31z1">
    <w:name w:val="WW8Num31z1"/>
    <w:rsid w:val="000A3A11"/>
    <w:rPr>
      <w:rFonts w:ascii="Times New Roman" w:eastAsia="Times New Roman" w:hAnsi="Times New Roman" w:cs="Times New Roman"/>
    </w:rPr>
  </w:style>
  <w:style w:type="character" w:customStyle="1" w:styleId="WW8Num33z0">
    <w:name w:val="WW8Num33z0"/>
    <w:rsid w:val="000A3A11"/>
    <w:rPr>
      <w:rFonts w:ascii="Symbol" w:hAnsi="Symbol"/>
    </w:rPr>
  </w:style>
  <w:style w:type="character" w:customStyle="1" w:styleId="WW8Num33z1">
    <w:name w:val="WW8Num33z1"/>
    <w:rsid w:val="000A3A11"/>
    <w:rPr>
      <w:rFonts w:ascii="Courier New" w:hAnsi="Courier New"/>
    </w:rPr>
  </w:style>
  <w:style w:type="character" w:customStyle="1" w:styleId="WW8Num33z2">
    <w:name w:val="WW8Num33z2"/>
    <w:rsid w:val="000A3A11"/>
    <w:rPr>
      <w:rFonts w:ascii="Wingdings" w:hAnsi="Wingdings"/>
    </w:rPr>
  </w:style>
  <w:style w:type="character" w:customStyle="1" w:styleId="WW8Num36z0">
    <w:name w:val="WW8Num36z0"/>
    <w:rsid w:val="000A3A11"/>
    <w:rPr>
      <w:rFonts w:ascii="Symbol" w:hAnsi="Symbol"/>
    </w:rPr>
  </w:style>
  <w:style w:type="character" w:customStyle="1" w:styleId="WW8Num36z2">
    <w:name w:val="WW8Num36z2"/>
    <w:rsid w:val="000A3A11"/>
    <w:rPr>
      <w:rFonts w:ascii="Wingdings" w:hAnsi="Wingdings"/>
    </w:rPr>
  </w:style>
  <w:style w:type="character" w:customStyle="1" w:styleId="WW8Num36z4">
    <w:name w:val="WW8Num36z4"/>
    <w:rsid w:val="000A3A11"/>
    <w:rPr>
      <w:rFonts w:ascii="Courier New" w:hAnsi="Courier New"/>
    </w:rPr>
  </w:style>
  <w:style w:type="character" w:customStyle="1" w:styleId="WW8Num37z0">
    <w:name w:val="WW8Num37z0"/>
    <w:rsid w:val="000A3A11"/>
    <w:rPr>
      <w:rFonts w:ascii="Symbol" w:hAnsi="Symbol"/>
    </w:rPr>
  </w:style>
  <w:style w:type="character" w:customStyle="1" w:styleId="WW8Num37z1">
    <w:name w:val="WW8Num37z1"/>
    <w:rsid w:val="000A3A11"/>
    <w:rPr>
      <w:rFonts w:ascii="Courier New" w:hAnsi="Courier New"/>
    </w:rPr>
  </w:style>
  <w:style w:type="character" w:customStyle="1" w:styleId="WW8Num37z2">
    <w:name w:val="WW8Num37z2"/>
    <w:rsid w:val="000A3A11"/>
    <w:rPr>
      <w:rFonts w:ascii="Wingdings" w:hAnsi="Wingdings"/>
    </w:rPr>
  </w:style>
  <w:style w:type="character" w:customStyle="1" w:styleId="WW8Num38z0">
    <w:name w:val="WW8Num38z0"/>
    <w:rsid w:val="000A3A11"/>
    <w:rPr>
      <w:rFonts w:ascii="Symbol" w:hAnsi="Symbol"/>
    </w:rPr>
  </w:style>
  <w:style w:type="character" w:customStyle="1" w:styleId="WW8Num38z1">
    <w:name w:val="WW8Num38z1"/>
    <w:rsid w:val="000A3A11"/>
    <w:rPr>
      <w:rFonts w:ascii="Courier New" w:hAnsi="Courier New"/>
    </w:rPr>
  </w:style>
  <w:style w:type="character" w:customStyle="1" w:styleId="WW8Num38z2">
    <w:name w:val="WW8Num38z2"/>
    <w:rsid w:val="000A3A11"/>
    <w:rPr>
      <w:rFonts w:ascii="Wingdings" w:hAnsi="Wingdings"/>
    </w:rPr>
  </w:style>
  <w:style w:type="character" w:customStyle="1" w:styleId="WW8Num39z0">
    <w:name w:val="WW8Num39z0"/>
    <w:rsid w:val="000A3A11"/>
    <w:rPr>
      <w:rFonts w:ascii="Symbol" w:hAnsi="Symbol"/>
    </w:rPr>
  </w:style>
  <w:style w:type="character" w:customStyle="1" w:styleId="WW8Num39z1">
    <w:name w:val="WW8Num39z1"/>
    <w:rsid w:val="000A3A11"/>
    <w:rPr>
      <w:rFonts w:ascii="Courier New" w:hAnsi="Courier New"/>
    </w:rPr>
  </w:style>
  <w:style w:type="character" w:customStyle="1" w:styleId="WW8Num39z2">
    <w:name w:val="WW8Num39z2"/>
    <w:rsid w:val="000A3A11"/>
    <w:rPr>
      <w:rFonts w:ascii="Wingdings" w:hAnsi="Wingdings"/>
    </w:rPr>
  </w:style>
  <w:style w:type="character" w:customStyle="1" w:styleId="afffff6">
    <w:name w:val="Символы концевой сноски"/>
    <w:basedOn w:val="1d"/>
    <w:rsid w:val="000A3A11"/>
  </w:style>
  <w:style w:type="paragraph" w:customStyle="1" w:styleId="afffff7">
    <w:name w:val="Текст в таблице"/>
    <w:basedOn w:val="af0"/>
    <w:qFormat/>
    <w:rsid w:val="000A3A11"/>
    <w:pPr>
      <w:widowControl/>
      <w:tabs>
        <w:tab w:val="left" w:pos="113"/>
        <w:tab w:val="left" w:pos="227"/>
        <w:tab w:val="left" w:pos="340"/>
      </w:tabs>
      <w:suppressAutoHyphens/>
      <w:autoSpaceDE/>
      <w:autoSpaceDN/>
      <w:spacing w:before="20" w:after="20"/>
    </w:pPr>
    <w:rPr>
      <w:rFonts w:ascii="Arial" w:hAnsi="Arial"/>
      <w:sz w:val="16"/>
      <w:szCs w:val="20"/>
      <w:lang w:eastAsia="ar-SA" w:bidi="ar-SA"/>
    </w:rPr>
  </w:style>
  <w:style w:type="paragraph" w:customStyle="1" w:styleId="afffff8">
    <w:name w:val="Цифры в таблице"/>
    <w:basedOn w:val="afffff7"/>
    <w:qFormat/>
    <w:rsid w:val="000A3A11"/>
  </w:style>
  <w:style w:type="paragraph" w:customStyle="1" w:styleId="afffff9">
    <w:name w:val="Шапка таблицы"/>
    <w:basedOn w:val="afffff7"/>
    <w:qFormat/>
    <w:rsid w:val="000A3A11"/>
  </w:style>
  <w:style w:type="paragraph" w:customStyle="1" w:styleId="afffffa">
    <w:name w:val="Примечание"/>
    <w:basedOn w:val="affffe"/>
    <w:qFormat/>
    <w:rsid w:val="000A3A11"/>
    <w:pPr>
      <w:suppressAutoHyphens/>
      <w:spacing w:before="120" w:after="20" w:line="240" w:lineRule="auto"/>
      <w:ind w:firstLine="454"/>
    </w:pPr>
    <w:rPr>
      <w:rFonts w:ascii="Arial" w:eastAsia="Times New Roman" w:hAnsi="Arial"/>
      <w:sz w:val="22"/>
      <w:szCs w:val="20"/>
      <w:lang w:eastAsia="ar-SA"/>
    </w:rPr>
  </w:style>
  <w:style w:type="paragraph" w:customStyle="1" w:styleId="afffffb">
    <w:name w:val="Еденицы измерения"/>
    <w:basedOn w:val="af0"/>
    <w:next w:val="af0"/>
    <w:qFormat/>
    <w:rsid w:val="000A3A11"/>
    <w:pPr>
      <w:keepNext/>
      <w:keepLines/>
      <w:widowControl/>
      <w:suppressAutoHyphens/>
      <w:autoSpaceDE/>
      <w:autoSpaceDN/>
      <w:spacing w:before="120" w:after="120"/>
      <w:jc w:val="center"/>
    </w:pPr>
    <w:rPr>
      <w:rFonts w:ascii="Arial" w:hAnsi="Arial"/>
      <w:sz w:val="16"/>
      <w:szCs w:val="20"/>
      <w:lang w:eastAsia="ar-SA" w:bidi="ar-SA"/>
    </w:rPr>
  </w:style>
  <w:style w:type="paragraph" w:customStyle="1" w:styleId="afffffc">
    <w:name w:val="Таблица в том числе"/>
    <w:basedOn w:val="afffff5"/>
    <w:next w:val="afffff5"/>
    <w:qFormat/>
    <w:rsid w:val="000A3A11"/>
    <w:pPr>
      <w:keepNext/>
      <w:keepLines/>
      <w:ind w:left="227" w:right="0"/>
    </w:pPr>
  </w:style>
  <w:style w:type="paragraph" w:customStyle="1" w:styleId="1fa">
    <w:name w:val="Схема документа1"/>
    <w:basedOn w:val="af0"/>
    <w:qFormat/>
    <w:rsid w:val="000A3A11"/>
    <w:pPr>
      <w:widowControl/>
      <w:shd w:val="clear" w:color="auto" w:fill="000080"/>
      <w:suppressAutoHyphens/>
      <w:autoSpaceDE/>
      <w:autoSpaceDN/>
    </w:pPr>
    <w:rPr>
      <w:rFonts w:ascii="Tahoma" w:hAnsi="Tahoma" w:cs="Tahoma"/>
      <w:sz w:val="20"/>
      <w:szCs w:val="20"/>
      <w:lang w:eastAsia="ar-SA" w:bidi="ar-SA"/>
    </w:rPr>
  </w:style>
  <w:style w:type="paragraph" w:customStyle="1" w:styleId="afffffd">
    <w:name w:val="Шапка таблиц"/>
    <w:basedOn w:val="af0"/>
    <w:qFormat/>
    <w:rsid w:val="000A3A11"/>
    <w:pPr>
      <w:widowControl/>
      <w:tabs>
        <w:tab w:val="left" w:pos="284"/>
        <w:tab w:val="left" w:pos="567"/>
        <w:tab w:val="left" w:pos="851"/>
      </w:tabs>
      <w:suppressAutoHyphens/>
      <w:autoSpaceDE/>
      <w:autoSpaceDN/>
      <w:spacing w:before="40" w:after="40"/>
      <w:ind w:left="6" w:right="6"/>
      <w:jc w:val="center"/>
    </w:pPr>
    <w:rPr>
      <w:b/>
      <w:sz w:val="24"/>
      <w:szCs w:val="20"/>
      <w:lang w:eastAsia="ar-SA" w:bidi="ar-SA"/>
    </w:rPr>
  </w:style>
  <w:style w:type="paragraph" w:customStyle="1" w:styleId="afffffe">
    <w:name w:val="Таблица еденицы измерения"/>
    <w:basedOn w:val="afffff5"/>
    <w:next w:val="afffff"/>
    <w:qFormat/>
    <w:rsid w:val="000A3A11"/>
    <w:pPr>
      <w:keepNext/>
      <w:keepLines/>
      <w:spacing w:after="120"/>
      <w:ind w:right="284"/>
      <w:jc w:val="right"/>
    </w:pPr>
    <w:rPr>
      <w:rFonts w:ascii="Arial CYR" w:hAnsi="Arial CYR"/>
    </w:rPr>
  </w:style>
  <w:style w:type="paragraph" w:customStyle="1" w:styleId="1fb">
    <w:name w:val="Верхний колонтитул1"/>
    <w:basedOn w:val="af0"/>
    <w:qFormat/>
    <w:rsid w:val="000A3A11"/>
    <w:pPr>
      <w:widowControl/>
      <w:tabs>
        <w:tab w:val="center" w:pos="4153"/>
        <w:tab w:val="right" w:pos="8306"/>
      </w:tabs>
      <w:suppressAutoHyphens/>
      <w:autoSpaceDE/>
      <w:autoSpaceDN/>
    </w:pPr>
    <w:rPr>
      <w:sz w:val="20"/>
      <w:szCs w:val="20"/>
      <w:lang w:eastAsia="ar-SA" w:bidi="ar-SA"/>
    </w:rPr>
  </w:style>
  <w:style w:type="paragraph" w:customStyle="1" w:styleId="215">
    <w:name w:val="Основной текст 21"/>
    <w:basedOn w:val="af0"/>
    <w:qFormat/>
    <w:rsid w:val="000A3A11"/>
    <w:pPr>
      <w:widowControl/>
      <w:suppressAutoHyphens/>
      <w:autoSpaceDE/>
      <w:autoSpaceDN/>
      <w:spacing w:after="120" w:line="480" w:lineRule="auto"/>
    </w:pPr>
    <w:rPr>
      <w:sz w:val="24"/>
      <w:szCs w:val="24"/>
      <w:lang w:eastAsia="ar-SA" w:bidi="ar-SA"/>
    </w:rPr>
  </w:style>
  <w:style w:type="paragraph" w:customStyle="1" w:styleId="1fc">
    <w:name w:val="Текст1"/>
    <w:basedOn w:val="af0"/>
    <w:qFormat/>
    <w:rsid w:val="000A3A11"/>
    <w:pPr>
      <w:widowControl/>
      <w:suppressAutoHyphens/>
      <w:autoSpaceDE/>
      <w:autoSpaceDN/>
    </w:pPr>
    <w:rPr>
      <w:rFonts w:ascii="Courier New" w:hAnsi="Courier New"/>
      <w:sz w:val="20"/>
      <w:szCs w:val="20"/>
      <w:lang w:eastAsia="ar-SA" w:bidi="ar-SA"/>
    </w:rPr>
  </w:style>
  <w:style w:type="paragraph" w:customStyle="1" w:styleId="affffff">
    <w:name w:val="Таблица абзац перед"/>
    <w:basedOn w:val="affffe"/>
    <w:qFormat/>
    <w:rsid w:val="000A3A11"/>
    <w:pPr>
      <w:keepNext/>
      <w:spacing w:before="240" w:after="240" w:line="240" w:lineRule="auto"/>
      <w:ind w:firstLine="454"/>
    </w:pPr>
    <w:rPr>
      <w:rFonts w:eastAsia="Times New Roman"/>
      <w:sz w:val="18"/>
      <w:szCs w:val="24"/>
      <w:lang w:eastAsia="ru-RU"/>
    </w:rPr>
  </w:style>
  <w:style w:type="paragraph" w:customStyle="1" w:styleId="affffff0">
    <w:name w:val="Таблицы"/>
    <w:basedOn w:val="af0"/>
    <w:qFormat/>
    <w:rsid w:val="000A3A11"/>
    <w:pPr>
      <w:widowControl/>
      <w:autoSpaceDE/>
      <w:autoSpaceDN/>
    </w:pPr>
    <w:rPr>
      <w:szCs w:val="24"/>
      <w:lang w:bidi="ar-SA"/>
    </w:rPr>
  </w:style>
  <w:style w:type="paragraph" w:styleId="affffff1">
    <w:name w:val="Document Map"/>
    <w:basedOn w:val="af0"/>
    <w:link w:val="affffff2"/>
    <w:uiPriority w:val="99"/>
    <w:rsid w:val="000A3A11"/>
    <w:pPr>
      <w:widowControl/>
      <w:shd w:val="clear" w:color="auto" w:fill="000080"/>
      <w:autoSpaceDE/>
      <w:autoSpaceDN/>
    </w:pPr>
    <w:rPr>
      <w:rFonts w:ascii="Tahoma" w:hAnsi="Tahoma" w:cs="Tahoma"/>
      <w:sz w:val="20"/>
      <w:szCs w:val="20"/>
      <w:lang w:bidi="ar-SA"/>
    </w:rPr>
  </w:style>
  <w:style w:type="character" w:customStyle="1" w:styleId="affffff2">
    <w:name w:val="Схема документа Знак"/>
    <w:basedOn w:val="af1"/>
    <w:link w:val="affffff1"/>
    <w:uiPriority w:val="99"/>
    <w:rsid w:val="000A3A11"/>
    <w:rPr>
      <w:rFonts w:ascii="Tahoma" w:eastAsia="Times New Roman" w:hAnsi="Tahoma" w:cs="Tahoma"/>
      <w:sz w:val="20"/>
      <w:szCs w:val="20"/>
      <w:shd w:val="clear" w:color="auto" w:fill="000080"/>
      <w:lang w:val="ru-RU" w:eastAsia="ru-RU"/>
    </w:rPr>
  </w:style>
  <w:style w:type="paragraph" w:customStyle="1" w:styleId="3e">
    <w:name w:val="заголовок 3"/>
    <w:basedOn w:val="af0"/>
    <w:next w:val="af0"/>
    <w:qFormat/>
    <w:rsid w:val="000A3A11"/>
    <w:pPr>
      <w:keepNext/>
      <w:widowControl/>
      <w:autoSpaceDE/>
      <w:autoSpaceDN/>
      <w:jc w:val="center"/>
      <w:outlineLvl w:val="2"/>
    </w:pPr>
    <w:rPr>
      <w:b/>
      <w:sz w:val="26"/>
      <w:szCs w:val="20"/>
      <w:lang w:bidi="ar-SA"/>
    </w:rPr>
  </w:style>
  <w:style w:type="paragraph" w:customStyle="1" w:styleId="72">
    <w:name w:val="7"/>
    <w:basedOn w:val="af0"/>
    <w:qFormat/>
    <w:rsid w:val="000A3A11"/>
    <w:pPr>
      <w:widowControl/>
      <w:autoSpaceDE/>
      <w:autoSpaceDN/>
    </w:pPr>
    <w:rPr>
      <w:sz w:val="20"/>
      <w:szCs w:val="20"/>
      <w:lang w:bidi="ar-SA"/>
    </w:rPr>
  </w:style>
  <w:style w:type="paragraph" w:customStyle="1" w:styleId="1fd">
    <w:name w:val="1"/>
    <w:basedOn w:val="af0"/>
    <w:qFormat/>
    <w:rsid w:val="000A3A11"/>
    <w:pPr>
      <w:widowControl/>
      <w:autoSpaceDE/>
      <w:autoSpaceDN/>
    </w:pPr>
    <w:rPr>
      <w:sz w:val="20"/>
      <w:szCs w:val="20"/>
      <w:lang w:bidi="ar-SA"/>
    </w:rPr>
  </w:style>
  <w:style w:type="character" w:customStyle="1" w:styleId="affffff3">
    <w:name w:val="ПЗаг_ГД"/>
    <w:rsid w:val="000A3A11"/>
    <w:rPr>
      <w:rFonts w:ascii="Times New Roman" w:hAnsi="Times New Roman"/>
      <w:b/>
      <w:i/>
      <w:sz w:val="24"/>
    </w:rPr>
  </w:style>
  <w:style w:type="paragraph" w:customStyle="1" w:styleId="affffff4">
    <w:name w:val="Пример"/>
    <w:basedOn w:val="2c"/>
    <w:autoRedefine/>
    <w:qFormat/>
    <w:rsid w:val="000A3A11"/>
    <w:pPr>
      <w:widowControl/>
      <w:suppressAutoHyphens w:val="0"/>
    </w:pPr>
    <w:rPr>
      <w:rFonts w:eastAsia="Times New Roman"/>
      <w:kern w:val="0"/>
    </w:rPr>
  </w:style>
  <w:style w:type="paragraph" w:customStyle="1" w:styleId="Ieieeeieiioeooe">
    <w:name w:val="Ie?iee eieiioeooe"/>
    <w:basedOn w:val="af0"/>
    <w:autoRedefine/>
    <w:qFormat/>
    <w:rsid w:val="000A3A11"/>
    <w:pPr>
      <w:widowControl/>
      <w:tabs>
        <w:tab w:val="center" w:pos="1260"/>
        <w:tab w:val="right" w:pos="8306"/>
      </w:tabs>
      <w:adjustRightInd w:val="0"/>
      <w:spacing w:line="360" w:lineRule="auto"/>
      <w:ind w:firstLine="709"/>
      <w:jc w:val="both"/>
    </w:pPr>
    <w:rPr>
      <w:rFonts w:ascii="Times New Roman CYR" w:hAnsi="Times New Roman CYR" w:cs="Times New Roman CYR"/>
      <w:kern w:val="28"/>
      <w:sz w:val="24"/>
      <w:szCs w:val="24"/>
      <w:lang w:bidi="ar-SA"/>
    </w:rPr>
  </w:style>
  <w:style w:type="paragraph" w:customStyle="1" w:styleId="1fe">
    <w:name w:val="Таблица1"/>
    <w:basedOn w:val="af0"/>
    <w:autoRedefine/>
    <w:qFormat/>
    <w:rsid w:val="000A3A11"/>
    <w:pPr>
      <w:widowControl/>
      <w:autoSpaceDE/>
      <w:autoSpaceDN/>
    </w:pPr>
    <w:rPr>
      <w:rFonts w:ascii="Arial" w:hAnsi="Arial" w:cs="Arial"/>
      <w:kern w:val="28"/>
      <w:lang w:bidi="ar-SA"/>
    </w:rPr>
  </w:style>
  <w:style w:type="character" w:customStyle="1" w:styleId="216">
    <w:name w:val="Заголовок 2 Знак1"/>
    <w:aliases w:val="Знак2 Знак Знак1,ГЛАВА Знак Знак"/>
    <w:rsid w:val="000A3A11"/>
    <w:rPr>
      <w:rFonts w:ascii="Arial" w:hAnsi="Arial" w:cs="Arial"/>
      <w:b/>
      <w:bCs/>
      <w:i/>
      <w:iCs/>
      <w:sz w:val="28"/>
      <w:szCs w:val="28"/>
      <w:lang w:val="ru-RU" w:eastAsia="ru-RU" w:bidi="ar-SA"/>
    </w:rPr>
  </w:style>
  <w:style w:type="character" w:customStyle="1" w:styleId="114">
    <w:name w:val="Заголовок 1 Знак1"/>
    <w:aliases w:val="Заголовок 1 Знак Знак Знак2,Заголовок 1 Знак Знак Знак Знак1"/>
    <w:rsid w:val="000A3A11"/>
    <w:rPr>
      <w:rFonts w:ascii="Arial" w:hAnsi="Arial" w:cs="Arial"/>
      <w:b/>
      <w:bCs/>
      <w:kern w:val="32"/>
      <w:sz w:val="32"/>
      <w:szCs w:val="32"/>
      <w:lang w:val="ru-RU" w:eastAsia="ru-RU" w:bidi="ar-SA"/>
    </w:rPr>
  </w:style>
  <w:style w:type="paragraph" w:customStyle="1" w:styleId="affffff5">
    <w:name w:val="Знак Знак Знак Знак"/>
    <w:basedOn w:val="af0"/>
    <w:qFormat/>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1ff">
    <w:name w:val="Маркированный список 1"/>
    <w:basedOn w:val="af0"/>
    <w:autoRedefine/>
    <w:qFormat/>
    <w:rsid w:val="000A3A11"/>
    <w:pPr>
      <w:widowControl/>
      <w:autoSpaceDE/>
      <w:autoSpaceDN/>
      <w:spacing w:line="360" w:lineRule="auto"/>
      <w:ind w:firstLine="720"/>
      <w:jc w:val="both"/>
    </w:pPr>
    <w:rPr>
      <w:sz w:val="24"/>
      <w:szCs w:val="24"/>
      <w:lang w:bidi="ar-SA"/>
    </w:rPr>
  </w:style>
  <w:style w:type="paragraph" w:customStyle="1" w:styleId="tt">
    <w:name w:val="tt"/>
    <w:basedOn w:val="af0"/>
    <w:qFormat/>
    <w:rsid w:val="000A3A11"/>
    <w:pPr>
      <w:widowControl/>
      <w:autoSpaceDE/>
      <w:autoSpaceDN/>
      <w:spacing w:before="75" w:after="45"/>
      <w:ind w:left="75"/>
    </w:pPr>
    <w:rPr>
      <w:rFonts w:ascii="Tahoma" w:hAnsi="Tahoma" w:cs="Tahoma"/>
      <w:b/>
      <w:bCs/>
      <w:color w:val="333333"/>
      <w:sz w:val="16"/>
      <w:szCs w:val="16"/>
      <w:lang w:bidi="ar-SA"/>
    </w:rPr>
  </w:style>
  <w:style w:type="paragraph" w:customStyle="1" w:styleId="FR3">
    <w:name w:val="FR3"/>
    <w:qFormat/>
    <w:rsid w:val="000A3A11"/>
    <w:pPr>
      <w:widowControl/>
      <w:suppressAutoHyphens/>
      <w:autoSpaceDN/>
      <w:spacing w:line="259" w:lineRule="auto"/>
      <w:ind w:left="40" w:firstLine="280"/>
      <w:jc w:val="both"/>
    </w:pPr>
    <w:rPr>
      <w:rFonts w:ascii="Arial" w:eastAsia="Times New Roman" w:hAnsi="Arial" w:cs="Arial"/>
      <w:sz w:val="18"/>
      <w:szCs w:val="18"/>
      <w:lang w:val="ru-RU" w:eastAsia="ar-SA"/>
    </w:rPr>
  </w:style>
  <w:style w:type="paragraph" w:customStyle="1" w:styleId="zag2">
    <w:name w:val="zag2"/>
    <w:basedOn w:val="af0"/>
    <w:qFormat/>
    <w:rsid w:val="000A3A11"/>
    <w:pPr>
      <w:widowControl/>
      <w:autoSpaceDE/>
      <w:autoSpaceDN/>
      <w:spacing w:before="100" w:beforeAutospacing="1" w:after="100" w:afterAutospacing="1"/>
    </w:pPr>
    <w:rPr>
      <w:rFonts w:ascii="Arial" w:hAnsi="Arial" w:cs="Arial"/>
      <w:b/>
      <w:bCs/>
      <w:color w:val="003399"/>
      <w:sz w:val="13"/>
      <w:szCs w:val="13"/>
      <w:lang w:bidi="ar-SA"/>
    </w:rPr>
  </w:style>
  <w:style w:type="paragraph" w:customStyle="1" w:styleId="affffff6">
    <w:name w:val="Таблица_моя"/>
    <w:basedOn w:val="af0"/>
    <w:qFormat/>
    <w:rsid w:val="000A3A11"/>
    <w:pPr>
      <w:widowControl/>
      <w:autoSpaceDE/>
      <w:autoSpaceDN/>
    </w:pPr>
    <w:rPr>
      <w:rFonts w:ascii="Tahoma" w:hAnsi="Tahoma"/>
      <w:sz w:val="14"/>
      <w:szCs w:val="24"/>
      <w:lang w:bidi="ar-SA"/>
    </w:rPr>
  </w:style>
  <w:style w:type="paragraph" w:customStyle="1" w:styleId="affffff7">
    <w:name w:val="Знак Знак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Style1">
    <w:name w:val="Style1"/>
    <w:basedOn w:val="af0"/>
    <w:qFormat/>
    <w:rsid w:val="000A3A11"/>
    <w:pPr>
      <w:adjustRightInd w:val="0"/>
      <w:spacing w:line="276" w:lineRule="exact"/>
      <w:ind w:firstLine="626"/>
      <w:jc w:val="both"/>
    </w:pPr>
    <w:rPr>
      <w:sz w:val="24"/>
      <w:szCs w:val="24"/>
      <w:lang w:bidi="ar-SA"/>
    </w:rPr>
  </w:style>
  <w:style w:type="paragraph" w:customStyle="1" w:styleId="Style2">
    <w:name w:val="Style2"/>
    <w:basedOn w:val="af0"/>
    <w:qFormat/>
    <w:rsid w:val="000A3A11"/>
    <w:pPr>
      <w:adjustRightInd w:val="0"/>
      <w:spacing w:line="274" w:lineRule="exact"/>
      <w:ind w:firstLine="720"/>
    </w:pPr>
    <w:rPr>
      <w:sz w:val="24"/>
      <w:szCs w:val="24"/>
      <w:lang w:bidi="ar-SA"/>
    </w:rPr>
  </w:style>
  <w:style w:type="paragraph" w:customStyle="1" w:styleId="affffff8">
    <w:name w:val="Таблица"/>
    <w:basedOn w:val="af0"/>
    <w:link w:val="affffff9"/>
    <w:autoRedefine/>
    <w:uiPriority w:val="99"/>
    <w:qFormat/>
    <w:rsid w:val="000A3A11"/>
    <w:pPr>
      <w:widowControl/>
      <w:autoSpaceDE/>
      <w:autoSpaceDN/>
    </w:pPr>
    <w:rPr>
      <w:sz w:val="24"/>
      <w:szCs w:val="24"/>
      <w:lang w:bidi="ar-SA"/>
    </w:rPr>
  </w:style>
  <w:style w:type="character" w:customStyle="1" w:styleId="TimesNewRoman14pt">
    <w:name w:val="Стиль Times New Roman 14 pt Черный"/>
    <w:rsid w:val="000A3A11"/>
    <w:rPr>
      <w:rFonts w:ascii="Times New Roman" w:hAnsi="Times New Roman"/>
      <w:color w:val="000000"/>
      <w:spacing w:val="-3"/>
      <w:sz w:val="24"/>
    </w:rPr>
  </w:style>
  <w:style w:type="paragraph" w:customStyle="1" w:styleId="48">
    <w:name w:val="заголовок 4"/>
    <w:basedOn w:val="af0"/>
    <w:next w:val="af0"/>
    <w:qFormat/>
    <w:rsid w:val="000A3A11"/>
    <w:pPr>
      <w:keepNext/>
      <w:widowControl/>
      <w:autoSpaceDE/>
      <w:autoSpaceDN/>
      <w:jc w:val="center"/>
    </w:pPr>
    <w:rPr>
      <w:rFonts w:ascii="NTHarmonica" w:hAnsi="NTHarmonica"/>
      <w:i/>
      <w:iCs/>
      <w:sz w:val="20"/>
      <w:szCs w:val="20"/>
      <w:lang w:bidi="ar-SA"/>
    </w:rPr>
  </w:style>
  <w:style w:type="paragraph" w:customStyle="1" w:styleId="221">
    <w:name w:val="Основной текст 22"/>
    <w:basedOn w:val="af0"/>
    <w:qFormat/>
    <w:rsid w:val="000A3A11"/>
    <w:pPr>
      <w:widowControl/>
      <w:autoSpaceDE/>
      <w:autoSpaceDN/>
      <w:spacing w:after="600"/>
      <w:jc w:val="both"/>
    </w:pPr>
    <w:rPr>
      <w:rFonts w:ascii="NTHarmonica" w:hAnsi="NTHarmonica"/>
      <w:sz w:val="24"/>
      <w:szCs w:val="20"/>
      <w:lang w:bidi="ar-SA"/>
    </w:rPr>
  </w:style>
  <w:style w:type="paragraph" w:styleId="2f4">
    <w:name w:val="List 2"/>
    <w:basedOn w:val="af0"/>
    <w:uiPriority w:val="99"/>
    <w:rsid w:val="000A3A11"/>
    <w:pPr>
      <w:widowControl/>
      <w:autoSpaceDE/>
      <w:autoSpaceDN/>
      <w:ind w:left="566" w:hanging="283"/>
    </w:pPr>
    <w:rPr>
      <w:rFonts w:ascii="Arial" w:hAnsi="Arial" w:cs="Arial"/>
      <w:lang w:bidi="ar-SA"/>
    </w:rPr>
  </w:style>
  <w:style w:type="paragraph" w:styleId="2">
    <w:name w:val="List Bullet 2"/>
    <w:basedOn w:val="af0"/>
    <w:autoRedefine/>
    <w:uiPriority w:val="99"/>
    <w:rsid w:val="000A3A11"/>
    <w:pPr>
      <w:widowControl/>
      <w:numPr>
        <w:numId w:val="5"/>
      </w:numPr>
      <w:autoSpaceDE/>
      <w:autoSpaceDN/>
    </w:pPr>
    <w:rPr>
      <w:rFonts w:ascii="Arial" w:hAnsi="Arial" w:cs="Arial"/>
      <w:lang w:bidi="ar-SA"/>
    </w:rPr>
  </w:style>
  <w:style w:type="paragraph" w:styleId="2f5">
    <w:name w:val="List Continue 2"/>
    <w:basedOn w:val="af0"/>
    <w:uiPriority w:val="99"/>
    <w:rsid w:val="000A3A11"/>
    <w:pPr>
      <w:widowControl/>
      <w:autoSpaceDE/>
      <w:autoSpaceDN/>
      <w:spacing w:after="120"/>
      <w:ind w:left="566"/>
    </w:pPr>
    <w:rPr>
      <w:rFonts w:ascii="Arial" w:hAnsi="Arial" w:cs="Arial"/>
      <w:lang w:bidi="ar-SA"/>
    </w:rPr>
  </w:style>
  <w:style w:type="paragraph" w:customStyle="1" w:styleId="320">
    <w:name w:val="Основной текст с отступом 32"/>
    <w:basedOn w:val="af0"/>
    <w:qFormat/>
    <w:rsid w:val="000A3A11"/>
    <w:pPr>
      <w:widowControl/>
      <w:autoSpaceDE/>
      <w:autoSpaceDN/>
      <w:ind w:firstLine="709"/>
    </w:pPr>
    <w:rPr>
      <w:rFonts w:ascii="NTHarmonica" w:hAnsi="NTHarmonica"/>
      <w:sz w:val="24"/>
      <w:szCs w:val="20"/>
      <w:lang w:bidi="ar-SA"/>
    </w:rPr>
  </w:style>
  <w:style w:type="paragraph" w:customStyle="1" w:styleId="222">
    <w:name w:val="Основной текст с отступом 22"/>
    <w:basedOn w:val="af0"/>
    <w:qFormat/>
    <w:rsid w:val="000A3A11"/>
    <w:pPr>
      <w:widowControl/>
      <w:autoSpaceDE/>
      <w:autoSpaceDN/>
      <w:spacing w:after="120"/>
      <w:ind w:firstLine="709"/>
    </w:pPr>
    <w:rPr>
      <w:sz w:val="24"/>
      <w:szCs w:val="20"/>
      <w:lang w:bidi="ar-SA"/>
    </w:rPr>
  </w:style>
  <w:style w:type="paragraph" w:styleId="af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0"/>
    <w:next w:val="af0"/>
    <w:link w:val="2f6"/>
    <w:qFormat/>
    <w:rsid w:val="000A3A11"/>
    <w:pPr>
      <w:pageBreakBefore/>
      <w:widowControl/>
      <w:autoSpaceDE/>
      <w:autoSpaceDN/>
      <w:spacing w:after="240"/>
      <w:ind w:right="91"/>
      <w:jc w:val="center"/>
    </w:pPr>
    <w:rPr>
      <w:b/>
      <w:snapToGrid w:val="0"/>
      <w:sz w:val="26"/>
      <w:szCs w:val="20"/>
      <w:lang w:bidi="ar-SA"/>
    </w:rPr>
  </w:style>
  <w:style w:type="paragraph" w:customStyle="1" w:styleId="affffffb">
    <w:name w:val="Внутренний адрес"/>
    <w:basedOn w:val="af0"/>
    <w:qFormat/>
    <w:rsid w:val="000A3A11"/>
    <w:pPr>
      <w:widowControl/>
      <w:suppressAutoHyphens/>
      <w:autoSpaceDE/>
      <w:autoSpaceDN/>
      <w:ind w:left="835" w:right="-360"/>
    </w:pPr>
    <w:rPr>
      <w:sz w:val="20"/>
      <w:szCs w:val="20"/>
      <w:lang w:eastAsia="he-IL" w:bidi="he-IL"/>
    </w:rPr>
  </w:style>
  <w:style w:type="paragraph" w:customStyle="1" w:styleId="affffffc">
    <w:name w:val="Текст таблицы"/>
    <w:basedOn w:val="af0"/>
    <w:qFormat/>
    <w:rsid w:val="000A3A11"/>
    <w:pPr>
      <w:keepLines/>
      <w:widowControl/>
      <w:autoSpaceDE/>
      <w:autoSpaceDN/>
      <w:jc w:val="center"/>
    </w:pPr>
    <w:rPr>
      <w:b/>
      <w:sz w:val="24"/>
      <w:szCs w:val="20"/>
      <w:lang w:bidi="ar-SA"/>
    </w:rPr>
  </w:style>
  <w:style w:type="paragraph" w:customStyle="1" w:styleId="affffffd">
    <w:name w:val="Знак Знак Знак Знак Знак Знак"/>
    <w:basedOn w:val="af0"/>
    <w:next w:val="19"/>
    <w:rsid w:val="000A3A11"/>
    <w:pPr>
      <w:widowControl/>
      <w:autoSpaceDE/>
      <w:autoSpaceDN/>
      <w:spacing w:after="160" w:line="240" w:lineRule="exact"/>
      <w:jc w:val="both"/>
    </w:pPr>
    <w:rPr>
      <w:rFonts w:ascii="Verdana" w:hAnsi="Verdana"/>
      <w:sz w:val="20"/>
      <w:szCs w:val="20"/>
      <w:lang w:val="en-US" w:eastAsia="en-US" w:bidi="ar-SA"/>
    </w:rPr>
  </w:style>
  <w:style w:type="paragraph" w:customStyle="1" w:styleId="1ff0">
    <w:name w:val="Знак1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115">
    <w:name w:val="Знак1 Знак Знак Знак1"/>
    <w:basedOn w:val="af0"/>
    <w:qFormat/>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e">
    <w:name w:val="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FontStyle20">
    <w:name w:val="Font Style20"/>
    <w:uiPriority w:val="99"/>
    <w:rsid w:val="000A3A11"/>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49">
    <w:name w:val="Знак Знак4"/>
    <w:rsid w:val="000A3A11"/>
    <w:rPr>
      <w:rFonts w:ascii="Arial" w:hAnsi="Arial" w:cs="Arial"/>
      <w:b/>
      <w:bCs/>
      <w:kern w:val="32"/>
      <w:sz w:val="32"/>
      <w:szCs w:val="32"/>
      <w:lang w:val="ru-RU" w:eastAsia="ru-RU" w:bidi="ar-SA"/>
    </w:rPr>
  </w:style>
  <w:style w:type="paragraph" w:customStyle="1" w:styleId="1ff1">
    <w:name w:val="Знак1"/>
    <w:basedOn w:val="af0"/>
    <w:rsid w:val="000A3A11"/>
    <w:pPr>
      <w:widowControl/>
      <w:autoSpaceDE/>
      <w:autoSpaceDN/>
      <w:spacing w:after="160" w:line="240" w:lineRule="exact"/>
    </w:pPr>
    <w:rPr>
      <w:rFonts w:ascii="Verdana" w:hAnsi="Verdana" w:cs="Verdana"/>
      <w:sz w:val="24"/>
      <w:szCs w:val="24"/>
      <w:lang w:val="en-US" w:eastAsia="en-US" w:bidi="ar-SA"/>
    </w:rPr>
  </w:style>
  <w:style w:type="character" w:customStyle="1" w:styleId="afffffff">
    <w:name w:val="ВерхКолонтитул Знак Знак"/>
    <w:locked/>
    <w:rsid w:val="000A3A11"/>
    <w:rPr>
      <w:sz w:val="24"/>
      <w:szCs w:val="24"/>
      <w:lang w:val="ru-RU" w:eastAsia="ru-RU" w:bidi="ar-SA"/>
    </w:rPr>
  </w:style>
  <w:style w:type="paragraph" w:styleId="afffffff0">
    <w:name w:val="Body Text First Indent"/>
    <w:basedOn w:val="af4"/>
    <w:link w:val="afffffff1"/>
    <w:uiPriority w:val="99"/>
    <w:rsid w:val="000A3A11"/>
    <w:pPr>
      <w:widowControl/>
      <w:autoSpaceDE/>
      <w:autoSpaceDN/>
      <w:spacing w:before="0" w:after="120"/>
      <w:ind w:left="0" w:firstLine="210"/>
      <w:jc w:val="left"/>
    </w:pPr>
    <w:rPr>
      <w:lang w:eastAsia="ar-SA" w:bidi="ar-SA"/>
    </w:rPr>
  </w:style>
  <w:style w:type="character" w:customStyle="1" w:styleId="1b">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basedOn w:val="af1"/>
    <w:link w:val="af4"/>
    <w:uiPriority w:val="99"/>
    <w:rsid w:val="000A3A11"/>
    <w:rPr>
      <w:rFonts w:ascii="Times New Roman" w:eastAsia="Times New Roman" w:hAnsi="Times New Roman" w:cs="Times New Roman"/>
      <w:sz w:val="24"/>
      <w:szCs w:val="24"/>
      <w:lang w:val="ru-RU" w:eastAsia="ru-RU" w:bidi="ru-RU"/>
    </w:rPr>
  </w:style>
  <w:style w:type="character" w:customStyle="1" w:styleId="afffffff1">
    <w:name w:val="Красная строка Знак"/>
    <w:basedOn w:val="1b"/>
    <w:link w:val="afffffff0"/>
    <w:uiPriority w:val="99"/>
    <w:rsid w:val="000A3A11"/>
    <w:rPr>
      <w:lang w:eastAsia="ar-SA"/>
    </w:rPr>
  </w:style>
  <w:style w:type="paragraph" w:customStyle="1" w:styleId="Normal">
    <w:name w:val="Normal Знак Знак Знак"/>
    <w:qFormat/>
    <w:rsid w:val="000A3A11"/>
    <w:pPr>
      <w:widowControl/>
      <w:suppressAutoHyphens/>
      <w:autoSpaceDE/>
      <w:autoSpaceDN/>
      <w:spacing w:before="100" w:after="100"/>
      <w:jc w:val="both"/>
    </w:pPr>
    <w:rPr>
      <w:rFonts w:ascii="Times New Roman" w:eastAsia="Times New Roman" w:hAnsi="Times New Roman" w:cs="Times New Roman"/>
      <w:sz w:val="24"/>
      <w:szCs w:val="24"/>
      <w:lang w:val="ru-RU" w:eastAsia="ar-SA"/>
    </w:rPr>
  </w:style>
  <w:style w:type="paragraph" w:customStyle="1" w:styleId="130">
    <w:name w:val="заголовок 13"/>
    <w:basedOn w:val="af0"/>
    <w:next w:val="af0"/>
    <w:qFormat/>
    <w:rsid w:val="000A3A11"/>
    <w:pPr>
      <w:keepNext/>
      <w:autoSpaceDE/>
      <w:autoSpaceDN/>
      <w:spacing w:before="120" w:line="200" w:lineRule="exact"/>
      <w:jc w:val="both"/>
    </w:pPr>
    <w:rPr>
      <w:b/>
      <w:sz w:val="16"/>
      <w:szCs w:val="20"/>
      <w:lang w:bidi="ar-SA"/>
    </w:rPr>
  </w:style>
  <w:style w:type="paragraph" w:customStyle="1" w:styleId="3f">
    <w:name w:val="Знак3"/>
    <w:basedOn w:val="af0"/>
    <w:rsid w:val="000A3A11"/>
    <w:pPr>
      <w:widowControl/>
      <w:autoSpaceDE/>
      <w:autoSpaceDN/>
      <w:spacing w:before="120" w:after="160" w:line="240" w:lineRule="exact"/>
      <w:jc w:val="both"/>
    </w:pPr>
    <w:rPr>
      <w:rFonts w:ascii="Verdana" w:hAnsi="Verdana" w:cs="Verdana"/>
      <w:sz w:val="20"/>
      <w:szCs w:val="20"/>
      <w:lang w:val="en-US" w:eastAsia="en-US" w:bidi="ar-SA"/>
    </w:rPr>
  </w:style>
  <w:style w:type="character" w:customStyle="1" w:styleId="aff8">
    <w:name w:val="Без интервала Знак"/>
    <w:link w:val="aff7"/>
    <w:uiPriority w:val="99"/>
    <w:rsid w:val="000A3A11"/>
    <w:rPr>
      <w:lang w:val="ru-RU"/>
    </w:rPr>
  </w:style>
  <w:style w:type="paragraph" w:customStyle="1" w:styleId="western">
    <w:name w:val="western"/>
    <w:basedOn w:val="af0"/>
    <w:qFormat/>
    <w:rsid w:val="000A3A11"/>
    <w:pPr>
      <w:widowControl/>
      <w:autoSpaceDE/>
      <w:autoSpaceDN/>
      <w:spacing w:before="100" w:beforeAutospacing="1"/>
      <w:jc w:val="center"/>
    </w:pPr>
    <w:rPr>
      <w:b/>
      <w:bCs/>
      <w:color w:val="000000"/>
      <w:sz w:val="16"/>
      <w:szCs w:val="16"/>
      <w:lang w:bidi="ar-SA"/>
    </w:rPr>
  </w:style>
  <w:style w:type="character" w:customStyle="1" w:styleId="highlight">
    <w:name w:val="highlight"/>
    <w:basedOn w:val="af1"/>
    <w:rsid w:val="000A3A11"/>
  </w:style>
  <w:style w:type="paragraph" w:customStyle="1" w:styleId="Standard">
    <w:name w:val="Standard"/>
    <w:qFormat/>
    <w:rsid w:val="000A3A11"/>
    <w:pPr>
      <w:suppressAutoHyphens/>
      <w:autoSpaceDE/>
      <w:textAlignment w:val="baseline"/>
    </w:pPr>
    <w:rPr>
      <w:rFonts w:ascii="Times New Roman" w:eastAsia="Arial Unicode MS" w:hAnsi="Times New Roman" w:cs="Mangal"/>
      <w:kern w:val="3"/>
      <w:sz w:val="24"/>
      <w:szCs w:val="24"/>
      <w:lang w:val="ru-RU" w:eastAsia="zh-CN" w:bidi="hi-IN"/>
    </w:rPr>
  </w:style>
  <w:style w:type="paragraph" w:customStyle="1" w:styleId="116">
    <w:name w:val="Знак11"/>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afffffff2">
    <w:name w:val="Табличный_заголовки"/>
    <w:basedOn w:val="af0"/>
    <w:uiPriority w:val="99"/>
    <w:qFormat/>
    <w:rsid w:val="000A3A11"/>
    <w:pPr>
      <w:keepNext/>
      <w:keepLines/>
      <w:widowControl/>
      <w:autoSpaceDE/>
      <w:autoSpaceDN/>
      <w:jc w:val="center"/>
    </w:pPr>
    <w:rPr>
      <w:b/>
      <w:lang w:bidi="ar-SA"/>
    </w:rPr>
  </w:style>
  <w:style w:type="paragraph" w:customStyle="1" w:styleId="afffffff3">
    <w:name w:val="Табличный_центр"/>
    <w:basedOn w:val="af0"/>
    <w:uiPriority w:val="99"/>
    <w:qFormat/>
    <w:rsid w:val="000A3A11"/>
    <w:pPr>
      <w:widowControl/>
      <w:autoSpaceDE/>
      <w:autoSpaceDN/>
      <w:jc w:val="center"/>
    </w:pPr>
    <w:rPr>
      <w:lang w:bidi="ar-SA"/>
    </w:rPr>
  </w:style>
  <w:style w:type="paragraph" w:customStyle="1" w:styleId="afffffff4">
    <w:name w:val="Абзац"/>
    <w:basedOn w:val="af0"/>
    <w:link w:val="afffffff5"/>
    <w:qFormat/>
    <w:rsid w:val="000A3A11"/>
    <w:pPr>
      <w:widowControl/>
      <w:autoSpaceDE/>
      <w:autoSpaceDN/>
      <w:spacing w:before="120" w:after="60"/>
      <w:ind w:firstLine="567"/>
      <w:jc w:val="both"/>
    </w:pPr>
    <w:rPr>
      <w:sz w:val="24"/>
      <w:szCs w:val="24"/>
      <w:lang w:bidi="ar-SA"/>
    </w:rPr>
  </w:style>
  <w:style w:type="character" w:customStyle="1" w:styleId="afffffff5">
    <w:name w:val="Абзац Знак"/>
    <w:link w:val="afffffff4"/>
    <w:rsid w:val="000A3A11"/>
    <w:rPr>
      <w:rFonts w:ascii="Times New Roman" w:eastAsia="Times New Roman" w:hAnsi="Times New Roman" w:cs="Times New Roman"/>
      <w:sz w:val="24"/>
      <w:szCs w:val="24"/>
      <w:lang w:val="ru-RU" w:eastAsia="ru-RU"/>
    </w:rPr>
  </w:style>
  <w:style w:type="character" w:customStyle="1" w:styleId="afff">
    <w:name w:val="Список Знак"/>
    <w:link w:val="affe"/>
    <w:rsid w:val="000A3A11"/>
    <w:rPr>
      <w:rFonts w:ascii="Times New Roman" w:eastAsia="Andale Sans UI" w:hAnsi="Times New Roman" w:cs="Tahoma"/>
      <w:kern w:val="1"/>
      <w:sz w:val="24"/>
      <w:szCs w:val="24"/>
      <w:lang w:val="ru-RU" w:eastAsia="ru-RU"/>
    </w:rPr>
  </w:style>
  <w:style w:type="paragraph" w:customStyle="1" w:styleId="a0">
    <w:name w:val="Список нумерованный"/>
    <w:basedOn w:val="af0"/>
    <w:uiPriority w:val="99"/>
    <w:qFormat/>
    <w:rsid w:val="000A3A11"/>
    <w:pPr>
      <w:widowControl/>
      <w:numPr>
        <w:numId w:val="10"/>
      </w:numPr>
      <w:autoSpaceDE/>
      <w:autoSpaceDN/>
      <w:spacing w:before="120"/>
      <w:jc w:val="both"/>
    </w:pPr>
    <w:rPr>
      <w:sz w:val="24"/>
      <w:szCs w:val="24"/>
      <w:lang w:bidi="ar-SA"/>
    </w:rPr>
  </w:style>
  <w:style w:type="paragraph" w:customStyle="1" w:styleId="afffffff6">
    <w:name w:val="Табличный"/>
    <w:basedOn w:val="af0"/>
    <w:uiPriority w:val="99"/>
    <w:qFormat/>
    <w:rsid w:val="000A3A11"/>
    <w:pPr>
      <w:keepNext/>
      <w:autoSpaceDE/>
      <w:autoSpaceDN/>
      <w:spacing w:before="60" w:after="60"/>
      <w:jc w:val="center"/>
    </w:pPr>
    <w:rPr>
      <w:b/>
      <w:szCs w:val="20"/>
      <w:lang w:bidi="ar-SA"/>
    </w:rPr>
  </w:style>
  <w:style w:type="paragraph" w:customStyle="1" w:styleId="afffffff7">
    <w:name w:val="Содержание"/>
    <w:basedOn w:val="af0"/>
    <w:uiPriority w:val="99"/>
    <w:qFormat/>
    <w:rsid w:val="000A3A11"/>
    <w:pPr>
      <w:autoSpaceDE/>
      <w:autoSpaceDN/>
      <w:spacing w:before="240" w:after="240"/>
      <w:jc w:val="center"/>
    </w:pPr>
    <w:rPr>
      <w:b/>
      <w:caps/>
      <w:sz w:val="24"/>
      <w:szCs w:val="20"/>
      <w:lang w:bidi="ar-SA"/>
    </w:rPr>
  </w:style>
  <w:style w:type="paragraph" w:customStyle="1" w:styleId="afffffff8">
    <w:name w:val="Название таблицы"/>
    <w:basedOn w:val="affffffa"/>
    <w:uiPriority w:val="99"/>
    <w:qFormat/>
    <w:rsid w:val="000A3A11"/>
    <w:pPr>
      <w:keepNext/>
      <w:pageBreakBefore w:val="0"/>
      <w:spacing w:before="120" w:after="120"/>
      <w:ind w:right="0"/>
      <w:jc w:val="left"/>
    </w:pPr>
    <w:rPr>
      <w:bCs/>
      <w:snapToGrid/>
      <w:sz w:val="22"/>
      <w:szCs w:val="22"/>
    </w:rPr>
  </w:style>
  <w:style w:type="paragraph" w:customStyle="1" w:styleId="14">
    <w:name w:val="Список 1)"/>
    <w:basedOn w:val="af0"/>
    <w:uiPriority w:val="99"/>
    <w:qFormat/>
    <w:rsid w:val="000A3A11"/>
    <w:pPr>
      <w:widowControl/>
      <w:numPr>
        <w:numId w:val="8"/>
      </w:numPr>
      <w:autoSpaceDE/>
      <w:autoSpaceDN/>
      <w:spacing w:after="60"/>
      <w:jc w:val="both"/>
    </w:pPr>
    <w:rPr>
      <w:sz w:val="24"/>
      <w:szCs w:val="24"/>
      <w:lang w:bidi="ar-SA"/>
    </w:rPr>
  </w:style>
  <w:style w:type="paragraph" w:customStyle="1" w:styleId="afffffff9">
    <w:name w:val="Табличный_нумерованный"/>
    <w:basedOn w:val="af0"/>
    <w:link w:val="afffffffa"/>
    <w:qFormat/>
    <w:rsid w:val="000A3A11"/>
    <w:pPr>
      <w:widowControl/>
      <w:autoSpaceDE/>
      <w:autoSpaceDN/>
      <w:ind w:firstLine="567"/>
    </w:pPr>
    <w:rPr>
      <w:lang w:bidi="ar-SA"/>
    </w:rPr>
  </w:style>
  <w:style w:type="character" w:customStyle="1" w:styleId="afffffffa">
    <w:name w:val="Табличный_нумерованный Знак"/>
    <w:link w:val="afffffff9"/>
    <w:rsid w:val="000A3A11"/>
    <w:rPr>
      <w:rFonts w:ascii="Times New Roman" w:eastAsia="Times New Roman" w:hAnsi="Times New Roman" w:cs="Times New Roman"/>
      <w:lang w:val="ru-RU" w:eastAsia="ru-RU"/>
    </w:rPr>
  </w:style>
  <w:style w:type="paragraph" w:styleId="afffffffb">
    <w:name w:val="toa heading"/>
    <w:basedOn w:val="af0"/>
    <w:next w:val="af0"/>
    <w:uiPriority w:val="99"/>
    <w:rsid w:val="000A3A11"/>
    <w:pPr>
      <w:widowControl/>
      <w:autoSpaceDE/>
      <w:autoSpaceDN/>
      <w:spacing w:before="40" w:after="20"/>
      <w:jc w:val="center"/>
    </w:pPr>
    <w:rPr>
      <w:b/>
      <w:szCs w:val="20"/>
      <w:lang w:bidi="ar-SA"/>
    </w:rPr>
  </w:style>
  <w:style w:type="paragraph" w:styleId="afffffffc">
    <w:name w:val="annotation text"/>
    <w:basedOn w:val="af0"/>
    <w:link w:val="afffffffd"/>
    <w:uiPriority w:val="99"/>
    <w:rsid w:val="000A3A11"/>
    <w:pPr>
      <w:widowControl/>
      <w:autoSpaceDE/>
      <w:autoSpaceDN/>
    </w:pPr>
    <w:rPr>
      <w:sz w:val="20"/>
      <w:szCs w:val="20"/>
      <w:lang w:bidi="ar-SA"/>
    </w:rPr>
  </w:style>
  <w:style w:type="character" w:customStyle="1" w:styleId="afffffffd">
    <w:name w:val="Текст примечания Знак"/>
    <w:basedOn w:val="af1"/>
    <w:link w:val="afffffffc"/>
    <w:uiPriority w:val="99"/>
    <w:rsid w:val="000A3A11"/>
    <w:rPr>
      <w:rFonts w:ascii="Times New Roman" w:eastAsia="Times New Roman" w:hAnsi="Times New Roman" w:cs="Times New Roman"/>
      <w:sz w:val="20"/>
      <w:szCs w:val="20"/>
      <w:lang w:val="ru-RU" w:eastAsia="ru-RU"/>
    </w:rPr>
  </w:style>
  <w:style w:type="paragraph" w:styleId="afffffffe">
    <w:name w:val="annotation subject"/>
    <w:basedOn w:val="afffffffc"/>
    <w:next w:val="afffffffc"/>
    <w:link w:val="affffffff"/>
    <w:uiPriority w:val="99"/>
    <w:rsid w:val="000A3A11"/>
    <w:pPr>
      <w:ind w:firstLine="284"/>
      <w:jc w:val="both"/>
    </w:pPr>
    <w:rPr>
      <w:b/>
      <w:bCs/>
    </w:rPr>
  </w:style>
  <w:style w:type="character" w:customStyle="1" w:styleId="affffffff">
    <w:name w:val="Тема примечания Знак"/>
    <w:basedOn w:val="afffffffd"/>
    <w:link w:val="afffffffe"/>
    <w:uiPriority w:val="99"/>
    <w:rsid w:val="000A3A11"/>
    <w:rPr>
      <w:b/>
      <w:bCs/>
    </w:rPr>
  </w:style>
  <w:style w:type="paragraph" w:customStyle="1" w:styleId="af">
    <w:name w:val="Требования"/>
    <w:basedOn w:val="af0"/>
    <w:uiPriority w:val="99"/>
    <w:qFormat/>
    <w:rsid w:val="000A3A11"/>
    <w:pPr>
      <w:widowControl/>
      <w:numPr>
        <w:ilvl w:val="1"/>
        <w:numId w:val="9"/>
      </w:numPr>
      <w:autoSpaceDE/>
      <w:autoSpaceDN/>
      <w:spacing w:before="120" w:after="60"/>
      <w:ind w:left="0" w:firstLine="567"/>
      <w:jc w:val="both"/>
      <w:outlineLvl w:val="1"/>
    </w:pPr>
    <w:rPr>
      <w:bCs/>
      <w:i/>
      <w:iCs/>
      <w:sz w:val="24"/>
      <w:szCs w:val="24"/>
      <w:lang w:bidi="ar-SA"/>
    </w:rPr>
  </w:style>
  <w:style w:type="paragraph" w:customStyle="1" w:styleId="a6">
    <w:name w:val="Список а)"/>
    <w:basedOn w:val="affe"/>
    <w:uiPriority w:val="99"/>
    <w:qFormat/>
    <w:rsid w:val="000A3A11"/>
    <w:pPr>
      <w:widowControl/>
      <w:numPr>
        <w:numId w:val="7"/>
      </w:numPr>
      <w:suppressAutoHyphens w:val="0"/>
      <w:spacing w:after="60"/>
      <w:jc w:val="both"/>
    </w:pPr>
    <w:rPr>
      <w:rFonts w:eastAsia="Times New Roman" w:cs="Times New Roman"/>
      <w:snapToGrid w:val="0"/>
      <w:kern w:val="0"/>
    </w:rPr>
  </w:style>
  <w:style w:type="character" w:styleId="affffffff0">
    <w:name w:val="annotation reference"/>
    <w:uiPriority w:val="99"/>
    <w:rsid w:val="000A3A11"/>
    <w:rPr>
      <w:sz w:val="16"/>
      <w:szCs w:val="16"/>
    </w:rPr>
  </w:style>
  <w:style w:type="paragraph" w:customStyle="1" w:styleId="affffffff1">
    <w:name w:val="Табличный_слева"/>
    <w:basedOn w:val="af0"/>
    <w:uiPriority w:val="99"/>
    <w:qFormat/>
    <w:rsid w:val="000A3A11"/>
    <w:pPr>
      <w:widowControl/>
      <w:autoSpaceDE/>
      <w:autoSpaceDN/>
    </w:pPr>
    <w:rPr>
      <w:lang w:bidi="ar-SA"/>
    </w:rPr>
  </w:style>
  <w:style w:type="paragraph" w:customStyle="1" w:styleId="1ff2">
    <w:name w:val="Обычный 1"/>
    <w:basedOn w:val="af0"/>
    <w:next w:val="af0"/>
    <w:qFormat/>
    <w:rsid w:val="000A3A11"/>
    <w:pPr>
      <w:widowControl/>
      <w:tabs>
        <w:tab w:val="num" w:pos="360"/>
      </w:tabs>
      <w:autoSpaceDE/>
      <w:autoSpaceDN/>
      <w:spacing w:before="120"/>
      <w:ind w:left="360" w:hanging="360"/>
      <w:jc w:val="both"/>
    </w:pPr>
    <w:rPr>
      <w:sz w:val="24"/>
      <w:szCs w:val="20"/>
      <w:lang w:bidi="ar-SA"/>
    </w:rPr>
  </w:style>
  <w:style w:type="paragraph" w:customStyle="1" w:styleId="affffffff2">
    <w:name w:val="Обычный влево"/>
    <w:basedOn w:val="1ff2"/>
    <w:uiPriority w:val="99"/>
    <w:qFormat/>
    <w:rsid w:val="000A3A11"/>
    <w:pPr>
      <w:tabs>
        <w:tab w:val="clear" w:pos="360"/>
      </w:tabs>
      <w:spacing w:before="0"/>
      <w:ind w:left="0" w:firstLine="0"/>
      <w:jc w:val="left"/>
    </w:pPr>
  </w:style>
  <w:style w:type="paragraph" w:customStyle="1" w:styleId="affffffff3">
    <w:name w:val="Табличный_по ширине"/>
    <w:basedOn w:val="affffffff1"/>
    <w:uiPriority w:val="99"/>
    <w:qFormat/>
    <w:rsid w:val="000A3A11"/>
    <w:pPr>
      <w:jc w:val="both"/>
    </w:pPr>
  </w:style>
  <w:style w:type="character" w:styleId="affffffff4">
    <w:name w:val="Subtle Emphasis"/>
    <w:uiPriority w:val="19"/>
    <w:qFormat/>
    <w:rsid w:val="000A3A11"/>
    <w:rPr>
      <w:i/>
      <w:iCs/>
      <w:color w:val="808080"/>
    </w:rPr>
  </w:style>
  <w:style w:type="paragraph" w:styleId="affffffff5">
    <w:name w:val="table of figures"/>
    <w:basedOn w:val="af0"/>
    <w:next w:val="af0"/>
    <w:uiPriority w:val="99"/>
    <w:unhideWhenUsed/>
    <w:rsid w:val="000A3A11"/>
    <w:pPr>
      <w:widowControl/>
      <w:autoSpaceDE/>
      <w:autoSpaceDN/>
      <w:spacing w:line="360" w:lineRule="auto"/>
      <w:ind w:firstLine="709"/>
      <w:jc w:val="both"/>
    </w:pPr>
    <w:rPr>
      <w:sz w:val="24"/>
      <w:szCs w:val="24"/>
      <w:lang w:bidi="ar-SA"/>
    </w:rPr>
  </w:style>
  <w:style w:type="character" w:styleId="HTML1">
    <w:name w:val="HTML Sample"/>
    <w:uiPriority w:val="99"/>
    <w:rsid w:val="000A3A11"/>
    <w:rPr>
      <w:rFonts w:ascii="Courier New" w:hAnsi="Courier New" w:cs="Courier New"/>
      <w:lang w:val="ru-RU"/>
    </w:rPr>
  </w:style>
  <w:style w:type="character" w:styleId="HTML2">
    <w:name w:val="HTML Definition"/>
    <w:uiPriority w:val="99"/>
    <w:rsid w:val="000A3A11"/>
    <w:rPr>
      <w:i/>
      <w:iCs/>
      <w:lang w:val="ru-RU"/>
    </w:rPr>
  </w:style>
  <w:style w:type="character" w:styleId="HTML3">
    <w:name w:val="HTML Variable"/>
    <w:uiPriority w:val="99"/>
    <w:rsid w:val="000A3A11"/>
    <w:rPr>
      <w:i/>
      <w:iCs/>
      <w:lang w:val="ru-RU"/>
    </w:rPr>
  </w:style>
  <w:style w:type="character" w:styleId="HTML4">
    <w:name w:val="HTML Typewriter"/>
    <w:uiPriority w:val="99"/>
    <w:rsid w:val="000A3A11"/>
    <w:rPr>
      <w:rFonts w:ascii="Courier New" w:hAnsi="Courier New" w:cs="Courier New"/>
      <w:sz w:val="20"/>
      <w:szCs w:val="20"/>
      <w:lang w:val="ru-RU"/>
    </w:rPr>
  </w:style>
  <w:style w:type="character" w:styleId="HTML5">
    <w:name w:val="HTML Acronym"/>
    <w:uiPriority w:val="99"/>
    <w:rsid w:val="000A3A11"/>
    <w:rPr>
      <w:lang w:val="ru-RU"/>
    </w:rPr>
  </w:style>
  <w:style w:type="character" w:styleId="HTML6">
    <w:name w:val="HTML Keyboard"/>
    <w:uiPriority w:val="99"/>
    <w:rsid w:val="000A3A11"/>
    <w:rPr>
      <w:rFonts w:ascii="Courier New" w:hAnsi="Courier New" w:cs="Courier New"/>
      <w:sz w:val="20"/>
      <w:szCs w:val="20"/>
      <w:lang w:val="ru-RU"/>
    </w:rPr>
  </w:style>
  <w:style w:type="character" w:styleId="HTML7">
    <w:name w:val="HTML Code"/>
    <w:uiPriority w:val="99"/>
    <w:rsid w:val="000A3A11"/>
    <w:rPr>
      <w:rFonts w:ascii="Courier New" w:hAnsi="Courier New" w:cs="Courier New"/>
      <w:sz w:val="20"/>
      <w:szCs w:val="20"/>
      <w:lang w:val="ru-RU"/>
    </w:rPr>
  </w:style>
  <w:style w:type="character" w:styleId="HTML8">
    <w:name w:val="HTML Cite"/>
    <w:uiPriority w:val="99"/>
    <w:rsid w:val="000A3A11"/>
    <w:rPr>
      <w:i/>
      <w:iCs/>
      <w:lang w:val="ru-RU"/>
    </w:rPr>
  </w:style>
  <w:style w:type="character" w:styleId="affffffff6">
    <w:name w:val="Intense Emphasis"/>
    <w:uiPriority w:val="99"/>
    <w:qFormat/>
    <w:rsid w:val="000A3A11"/>
    <w:rPr>
      <w:b/>
      <w:bCs/>
      <w:i/>
      <w:iCs/>
      <w:color w:val="4F81BD"/>
      <w:sz w:val="22"/>
      <w:szCs w:val="22"/>
    </w:rPr>
  </w:style>
  <w:style w:type="character" w:styleId="affffffff7">
    <w:name w:val="Subtle Reference"/>
    <w:uiPriority w:val="99"/>
    <w:qFormat/>
    <w:rsid w:val="000A3A11"/>
    <w:rPr>
      <w:color w:val="auto"/>
      <w:u w:val="single"/>
    </w:rPr>
  </w:style>
  <w:style w:type="character" w:styleId="affffffff8">
    <w:name w:val="Book Title"/>
    <w:uiPriority w:val="99"/>
    <w:qFormat/>
    <w:rsid w:val="000A3A11"/>
    <w:rPr>
      <w:rFonts w:ascii="Cambria" w:eastAsia="Times New Roman" w:hAnsi="Cambria" w:cs="Times New Roman"/>
      <w:b/>
      <w:bCs/>
      <w:i/>
      <w:iCs/>
      <w:color w:val="auto"/>
    </w:rPr>
  </w:style>
  <w:style w:type="paragraph" w:styleId="affffffff9">
    <w:name w:val="Signature"/>
    <w:basedOn w:val="af0"/>
    <w:link w:val="affffffffa"/>
    <w:uiPriority w:val="99"/>
    <w:rsid w:val="000A3A11"/>
    <w:pPr>
      <w:widowControl/>
      <w:suppressAutoHyphens/>
      <w:autoSpaceDE/>
      <w:autoSpaceDN/>
      <w:ind w:left="4252" w:firstLine="709"/>
      <w:jc w:val="both"/>
    </w:pPr>
    <w:rPr>
      <w:rFonts w:ascii="Arial" w:hAnsi="Arial" w:cs="Arial"/>
      <w:spacing w:val="-5"/>
      <w:sz w:val="20"/>
      <w:szCs w:val="20"/>
      <w:lang w:eastAsia="ar-SA" w:bidi="ar-SA"/>
    </w:rPr>
  </w:style>
  <w:style w:type="character" w:customStyle="1" w:styleId="affffffffa">
    <w:name w:val="Подпись Знак"/>
    <w:basedOn w:val="af1"/>
    <w:link w:val="affffffff9"/>
    <w:uiPriority w:val="99"/>
    <w:rsid w:val="000A3A11"/>
    <w:rPr>
      <w:rFonts w:ascii="Arial" w:eastAsia="Times New Roman" w:hAnsi="Arial" w:cs="Arial"/>
      <w:spacing w:val="-5"/>
      <w:sz w:val="20"/>
      <w:szCs w:val="20"/>
      <w:lang w:val="ru-RU" w:eastAsia="ar-SA"/>
    </w:rPr>
  </w:style>
  <w:style w:type="paragraph" w:styleId="affffffffb">
    <w:name w:val="E-mail Signature"/>
    <w:basedOn w:val="af0"/>
    <w:link w:val="affffffffc"/>
    <w:uiPriority w:val="99"/>
    <w:rsid w:val="000A3A11"/>
    <w:pPr>
      <w:widowControl/>
      <w:suppressAutoHyphens/>
      <w:autoSpaceDE/>
      <w:autoSpaceDN/>
      <w:ind w:left="1080" w:firstLine="709"/>
      <w:jc w:val="both"/>
    </w:pPr>
    <w:rPr>
      <w:rFonts w:ascii="Arial" w:hAnsi="Arial" w:cs="Arial"/>
      <w:spacing w:val="-5"/>
      <w:sz w:val="20"/>
      <w:szCs w:val="20"/>
      <w:lang w:eastAsia="ar-SA" w:bidi="ar-SA"/>
    </w:rPr>
  </w:style>
  <w:style w:type="character" w:customStyle="1" w:styleId="affffffffc">
    <w:name w:val="Электронная подпись Знак"/>
    <w:basedOn w:val="af1"/>
    <w:link w:val="affffffffb"/>
    <w:uiPriority w:val="99"/>
    <w:rsid w:val="000A3A11"/>
    <w:rPr>
      <w:rFonts w:ascii="Arial" w:eastAsia="Times New Roman" w:hAnsi="Arial" w:cs="Arial"/>
      <w:spacing w:val="-5"/>
      <w:sz w:val="20"/>
      <w:szCs w:val="20"/>
      <w:lang w:val="ru-RU" w:eastAsia="ar-SA"/>
    </w:rPr>
  </w:style>
  <w:style w:type="paragraph" w:styleId="HTML9">
    <w:name w:val="HTML Address"/>
    <w:basedOn w:val="af0"/>
    <w:link w:val="HTMLa"/>
    <w:uiPriority w:val="99"/>
    <w:rsid w:val="000A3A11"/>
    <w:pPr>
      <w:widowControl/>
      <w:suppressAutoHyphens/>
      <w:autoSpaceDE/>
      <w:autoSpaceDN/>
      <w:ind w:left="1080" w:firstLine="709"/>
      <w:jc w:val="both"/>
    </w:pPr>
    <w:rPr>
      <w:rFonts w:ascii="Arial" w:hAnsi="Arial" w:cs="Arial"/>
      <w:i/>
      <w:iCs/>
      <w:spacing w:val="-5"/>
      <w:sz w:val="20"/>
      <w:szCs w:val="20"/>
      <w:lang w:eastAsia="ar-SA" w:bidi="ar-SA"/>
    </w:rPr>
  </w:style>
  <w:style w:type="character" w:customStyle="1" w:styleId="HTMLa">
    <w:name w:val="Адрес HTML Знак"/>
    <w:basedOn w:val="af1"/>
    <w:link w:val="HTML9"/>
    <w:uiPriority w:val="99"/>
    <w:rsid w:val="000A3A11"/>
    <w:rPr>
      <w:rFonts w:ascii="Arial" w:eastAsia="Times New Roman" w:hAnsi="Arial" w:cs="Arial"/>
      <w:i/>
      <w:iCs/>
      <w:spacing w:val="-5"/>
      <w:sz w:val="20"/>
      <w:szCs w:val="20"/>
      <w:lang w:val="ru-RU" w:eastAsia="ar-SA"/>
    </w:rPr>
  </w:style>
  <w:style w:type="paragraph" w:styleId="affffffffd">
    <w:name w:val="envelope address"/>
    <w:basedOn w:val="af0"/>
    <w:uiPriority w:val="99"/>
    <w:rsid w:val="000A3A11"/>
    <w:pPr>
      <w:widowControl/>
      <w:suppressAutoHyphens/>
      <w:autoSpaceDE/>
      <w:autoSpaceDN/>
      <w:ind w:left="2880" w:firstLine="709"/>
      <w:jc w:val="both"/>
    </w:pPr>
    <w:rPr>
      <w:rFonts w:ascii="Arial" w:hAnsi="Arial" w:cs="Arial"/>
      <w:spacing w:val="-5"/>
      <w:sz w:val="28"/>
      <w:szCs w:val="28"/>
      <w:lang w:eastAsia="ar-SA" w:bidi="ar-SA"/>
    </w:rPr>
  </w:style>
  <w:style w:type="paragraph" w:styleId="2f7">
    <w:name w:val="Quote"/>
    <w:basedOn w:val="af0"/>
    <w:next w:val="af0"/>
    <w:link w:val="2f8"/>
    <w:uiPriority w:val="99"/>
    <w:qFormat/>
    <w:rsid w:val="000A3A11"/>
    <w:pPr>
      <w:widowControl/>
      <w:suppressAutoHyphens/>
      <w:autoSpaceDE/>
      <w:autoSpaceDN/>
    </w:pPr>
    <w:rPr>
      <w:rFonts w:ascii="Cambria" w:hAnsi="Cambria"/>
      <w:i/>
      <w:iCs/>
      <w:color w:val="5A5A5A"/>
      <w:sz w:val="24"/>
      <w:szCs w:val="24"/>
      <w:lang w:val="en-US" w:eastAsia="en-US" w:bidi="en-US"/>
    </w:rPr>
  </w:style>
  <w:style w:type="character" w:customStyle="1" w:styleId="2f8">
    <w:name w:val="Цитата 2 Знак"/>
    <w:basedOn w:val="af1"/>
    <w:link w:val="2f7"/>
    <w:uiPriority w:val="99"/>
    <w:rsid w:val="000A3A11"/>
    <w:rPr>
      <w:rFonts w:ascii="Cambria" w:eastAsia="Times New Roman" w:hAnsi="Cambria" w:cs="Times New Roman"/>
      <w:i/>
      <w:iCs/>
      <w:color w:val="5A5A5A"/>
      <w:sz w:val="24"/>
      <w:szCs w:val="24"/>
      <w:lang w:bidi="en-US"/>
    </w:rPr>
  </w:style>
  <w:style w:type="paragraph" w:styleId="affffffffe">
    <w:name w:val="Intense Quote"/>
    <w:basedOn w:val="af0"/>
    <w:next w:val="af0"/>
    <w:link w:val="afffffffff"/>
    <w:uiPriority w:val="99"/>
    <w:qFormat/>
    <w:rsid w:val="000A3A11"/>
    <w:pPr>
      <w:widowControl/>
      <w:pBdr>
        <w:top w:val="single" w:sz="8" w:space="10" w:color="00FF00"/>
        <w:left w:val="single" w:sz="32" w:space="4" w:color="FFFF00"/>
        <w:bottom w:val="single" w:sz="20" w:space="10" w:color="FFFF00"/>
        <w:right w:val="single" w:sz="32" w:space="4" w:color="FFFF00"/>
      </w:pBdr>
      <w:shd w:val="clear" w:color="auto" w:fill="4F81BD"/>
      <w:suppressAutoHyphens/>
      <w:autoSpaceDE/>
      <w:autoSpaceDN/>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f">
    <w:name w:val="Выделенная цитата Знак"/>
    <w:basedOn w:val="af1"/>
    <w:link w:val="affffffffe"/>
    <w:uiPriority w:val="99"/>
    <w:rsid w:val="000A3A11"/>
    <w:rPr>
      <w:rFonts w:ascii="Cambria" w:eastAsia="Times New Roman" w:hAnsi="Cambria" w:cs="Times New Roman"/>
      <w:i/>
      <w:iCs/>
      <w:color w:val="FFFEFF"/>
      <w:sz w:val="24"/>
      <w:szCs w:val="24"/>
      <w:shd w:val="clear" w:color="auto" w:fill="4F81BD"/>
      <w:lang w:bidi="en-US"/>
    </w:rPr>
  </w:style>
  <w:style w:type="paragraph" w:styleId="afffffffff0">
    <w:name w:val="Revision"/>
    <w:uiPriority w:val="99"/>
    <w:rsid w:val="000A3A11"/>
    <w:pPr>
      <w:widowControl/>
      <w:suppressAutoHyphens/>
      <w:autoSpaceDE/>
      <w:autoSpaceDN/>
    </w:pPr>
    <w:rPr>
      <w:rFonts w:ascii="Calibri" w:eastAsia="Calibri" w:hAnsi="Calibri" w:cs="Times New Roman"/>
      <w:lang w:val="ru-RU" w:eastAsia="ar-SA"/>
    </w:rPr>
  </w:style>
  <w:style w:type="paragraph" w:customStyle="1" w:styleId="1ff3">
    <w:name w:val="_ЗАГОЛОВОК 1"/>
    <w:basedOn w:val="af0"/>
    <w:link w:val="1ff4"/>
    <w:autoRedefine/>
    <w:qFormat/>
    <w:rsid w:val="000A3A11"/>
    <w:pPr>
      <w:keepNext/>
      <w:pageBreakBefore/>
      <w:widowControl/>
      <w:autoSpaceDE/>
      <w:autoSpaceDN/>
      <w:spacing w:line="300" w:lineRule="auto"/>
      <w:jc w:val="both"/>
      <w:outlineLvl w:val="0"/>
    </w:pPr>
    <w:rPr>
      <w:b/>
      <w:bCs/>
      <w:caps/>
      <w:sz w:val="28"/>
      <w:szCs w:val="32"/>
      <w:lang w:bidi="ar-SA"/>
    </w:rPr>
  </w:style>
  <w:style w:type="character" w:customStyle="1" w:styleId="1ff4">
    <w:name w:val="_ЗАГОЛОВОК 1 Знак"/>
    <w:link w:val="1ff3"/>
    <w:rsid w:val="000A3A11"/>
    <w:rPr>
      <w:rFonts w:ascii="Times New Roman" w:eastAsia="Times New Roman" w:hAnsi="Times New Roman" w:cs="Times New Roman"/>
      <w:b/>
      <w:bCs/>
      <w:caps/>
      <w:sz w:val="28"/>
      <w:szCs w:val="32"/>
      <w:lang w:val="ru-RU" w:eastAsia="ru-RU"/>
    </w:rPr>
  </w:style>
  <w:style w:type="paragraph" w:customStyle="1" w:styleId="24">
    <w:name w:val="_ЗАГОЛОВОК 2"/>
    <w:basedOn w:val="af0"/>
    <w:autoRedefine/>
    <w:qFormat/>
    <w:rsid w:val="000A3A11"/>
    <w:pPr>
      <w:keepNext/>
      <w:widowControl/>
      <w:numPr>
        <w:ilvl w:val="1"/>
        <w:numId w:val="11"/>
      </w:numPr>
      <w:tabs>
        <w:tab w:val="left" w:pos="1134"/>
      </w:tabs>
      <w:autoSpaceDE/>
      <w:autoSpaceDN/>
      <w:spacing w:before="120" w:after="120"/>
      <w:jc w:val="both"/>
    </w:pPr>
    <w:rPr>
      <w:b/>
      <w:sz w:val="24"/>
      <w:lang w:bidi="ar-SA"/>
    </w:rPr>
  </w:style>
  <w:style w:type="paragraph" w:customStyle="1" w:styleId="32">
    <w:name w:val="_ЗАГОЛОВОК 3"/>
    <w:basedOn w:val="af0"/>
    <w:autoRedefine/>
    <w:qFormat/>
    <w:rsid w:val="000A3A11"/>
    <w:pPr>
      <w:widowControl/>
      <w:numPr>
        <w:ilvl w:val="2"/>
        <w:numId w:val="11"/>
      </w:numPr>
      <w:autoSpaceDE/>
      <w:autoSpaceDN/>
      <w:jc w:val="both"/>
    </w:pPr>
    <w:rPr>
      <w:i/>
      <w:color w:val="000000"/>
      <w:sz w:val="24"/>
      <w:u w:val="single"/>
      <w:lang w:bidi="ar-SA"/>
    </w:rPr>
  </w:style>
  <w:style w:type="paragraph" w:customStyle="1" w:styleId="4a">
    <w:name w:val="Стиль 4"/>
    <w:basedOn w:val="41"/>
    <w:link w:val="4b"/>
    <w:qFormat/>
    <w:rsid w:val="000A3A11"/>
    <w:pPr>
      <w:suppressAutoHyphens/>
      <w:spacing w:before="200"/>
      <w:ind w:left="0" w:firstLine="709"/>
    </w:pPr>
    <w:rPr>
      <w:rFonts w:ascii="Times New Roman" w:eastAsia="Times New Roman" w:hAnsi="Times New Roman" w:cs="Times New Roman"/>
      <w:b/>
      <w:bCs/>
      <w:i w:val="0"/>
      <w:color w:val="auto"/>
    </w:rPr>
  </w:style>
  <w:style w:type="character" w:customStyle="1" w:styleId="4b">
    <w:name w:val="Стиль 4 Знак"/>
    <w:link w:val="4a"/>
    <w:rsid w:val="000A3A11"/>
    <w:rPr>
      <w:rFonts w:ascii="Times New Roman" w:eastAsia="Times New Roman" w:hAnsi="Times New Roman" w:cs="Times New Roman"/>
      <w:b/>
      <w:bCs/>
      <w:iCs/>
      <w:sz w:val="24"/>
    </w:rPr>
  </w:style>
  <w:style w:type="paragraph" w:customStyle="1" w:styleId="afffffffff1">
    <w:name w:val="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
    <w:rsid w:val="000A3A11"/>
    <w:rPr>
      <w:sz w:val="24"/>
      <w:szCs w:val="24"/>
      <w:lang w:val="ru-RU" w:eastAsia="ru-RU" w:bidi="ar-SA"/>
    </w:rPr>
  </w:style>
  <w:style w:type="paragraph" w:customStyle="1" w:styleId="afffffffff2">
    <w:name w:val="Письмо"/>
    <w:basedOn w:val="af0"/>
    <w:qFormat/>
    <w:rsid w:val="000A3A11"/>
    <w:pPr>
      <w:widowControl/>
      <w:autoSpaceDE/>
      <w:autoSpaceDN/>
      <w:ind w:firstLine="709"/>
      <w:jc w:val="both"/>
    </w:pPr>
    <w:rPr>
      <w:sz w:val="28"/>
      <w:szCs w:val="24"/>
      <w:lang w:bidi="ar-SA"/>
    </w:rPr>
  </w:style>
  <w:style w:type="paragraph" w:customStyle="1" w:styleId="231">
    <w:name w:val="Основной текст с отступом 23"/>
    <w:basedOn w:val="af0"/>
    <w:qFormat/>
    <w:rsid w:val="000A3A11"/>
    <w:pPr>
      <w:widowControl/>
      <w:overflowPunct w:val="0"/>
      <w:adjustRightInd w:val="0"/>
      <w:spacing w:before="120"/>
      <w:ind w:firstLine="709"/>
      <w:jc w:val="both"/>
    </w:pPr>
    <w:rPr>
      <w:sz w:val="24"/>
      <w:szCs w:val="20"/>
      <w:lang w:bidi="ar-SA"/>
    </w:rPr>
  </w:style>
  <w:style w:type="paragraph" w:customStyle="1" w:styleId="232">
    <w:name w:val="Основной текст 23"/>
    <w:basedOn w:val="af0"/>
    <w:qFormat/>
    <w:rsid w:val="000A3A11"/>
    <w:pPr>
      <w:widowControl/>
      <w:overflowPunct w:val="0"/>
      <w:adjustRightInd w:val="0"/>
      <w:spacing w:before="120"/>
      <w:ind w:firstLine="709"/>
      <w:jc w:val="both"/>
    </w:pPr>
    <w:rPr>
      <w:sz w:val="24"/>
      <w:szCs w:val="20"/>
      <w:lang w:bidi="ar-SA"/>
    </w:rPr>
  </w:style>
  <w:style w:type="character" w:customStyle="1" w:styleId="212pt">
    <w:name w:val="Заголовок 2 + 12 pt Знак Знак"/>
    <w:link w:val="212pt0"/>
    <w:locked/>
    <w:rsid w:val="000A3A11"/>
    <w:rPr>
      <w:b/>
      <w:bCs/>
      <w:sz w:val="24"/>
    </w:rPr>
  </w:style>
  <w:style w:type="paragraph" w:customStyle="1" w:styleId="212pt0">
    <w:name w:val="Заголовок 2 + 12 pt Знак"/>
    <w:basedOn w:val="af0"/>
    <w:next w:val="af0"/>
    <w:link w:val="212pt"/>
    <w:autoRedefine/>
    <w:qFormat/>
    <w:rsid w:val="000A3A11"/>
    <w:pPr>
      <w:keepNext/>
      <w:widowControl/>
      <w:autoSpaceDE/>
      <w:autoSpaceDN/>
      <w:jc w:val="center"/>
      <w:outlineLvl w:val="0"/>
    </w:pPr>
    <w:rPr>
      <w:rFonts w:asciiTheme="minorHAnsi" w:eastAsiaTheme="minorHAnsi" w:hAnsiTheme="minorHAnsi" w:cstheme="minorBidi"/>
      <w:b/>
      <w:bCs/>
      <w:sz w:val="24"/>
      <w:lang w:val="en-US" w:eastAsia="en-US" w:bidi="ar-SA"/>
    </w:rPr>
  </w:style>
  <w:style w:type="paragraph" w:customStyle="1" w:styleId="212pt1">
    <w:name w:val="Заголовок 2 + 12 pt"/>
    <w:basedOn w:val="af0"/>
    <w:next w:val="af0"/>
    <w:autoRedefine/>
    <w:qFormat/>
    <w:rsid w:val="000A3A11"/>
    <w:pPr>
      <w:keepNext/>
      <w:widowControl/>
      <w:autoSpaceDE/>
      <w:autoSpaceDN/>
      <w:jc w:val="center"/>
      <w:outlineLvl w:val="0"/>
    </w:pPr>
    <w:rPr>
      <w:bCs/>
      <w:sz w:val="28"/>
      <w:szCs w:val="28"/>
      <w:lang w:bidi="ar-SA"/>
    </w:rPr>
  </w:style>
  <w:style w:type="paragraph" w:customStyle="1" w:styleId="2TimesNewRoman">
    <w:name w:val="Стиль Заголовок 2 + Times New Roman по центру"/>
    <w:basedOn w:val="26"/>
    <w:next w:val="af4"/>
    <w:autoRedefine/>
    <w:qFormat/>
    <w:rsid w:val="000A3A11"/>
    <w:pPr>
      <w:keepLines w:val="0"/>
      <w:spacing w:before="240" w:after="60"/>
      <w:ind w:left="1702"/>
      <w:jc w:val="center"/>
    </w:pPr>
    <w:rPr>
      <w:rFonts w:ascii="Times New Roman" w:hAnsi="Times New Roman"/>
      <w:b w:val="0"/>
      <w:iCs/>
      <w:color w:val="auto"/>
      <w:sz w:val="28"/>
      <w:szCs w:val="20"/>
    </w:rPr>
  </w:style>
  <w:style w:type="paragraph" w:customStyle="1" w:styleId="afffffffff3">
    <w:name w:val="Краткий обратный адрес"/>
    <w:basedOn w:val="af0"/>
    <w:qFormat/>
    <w:rsid w:val="000A3A11"/>
    <w:pPr>
      <w:widowControl/>
      <w:overflowPunct w:val="0"/>
      <w:adjustRightInd w:val="0"/>
    </w:pPr>
    <w:rPr>
      <w:sz w:val="24"/>
      <w:szCs w:val="20"/>
      <w:lang w:bidi="ar-SA"/>
    </w:rPr>
  </w:style>
  <w:style w:type="paragraph" w:customStyle="1" w:styleId="PP">
    <w:name w:val="Строка PP"/>
    <w:basedOn w:val="affffffff9"/>
    <w:qFormat/>
    <w:rsid w:val="000A3A11"/>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f0"/>
    <w:qFormat/>
    <w:rsid w:val="000A3A11"/>
    <w:pPr>
      <w:widowControl/>
      <w:autoSpaceDE/>
      <w:autoSpaceDN/>
      <w:ind w:firstLine="709"/>
      <w:jc w:val="both"/>
    </w:pPr>
    <w:rPr>
      <w:sz w:val="24"/>
      <w:szCs w:val="20"/>
      <w:lang w:bidi="ar-SA"/>
    </w:rPr>
  </w:style>
  <w:style w:type="paragraph" w:customStyle="1" w:styleId="Iauiue">
    <w:name w:val="Iau?iue"/>
    <w:qFormat/>
    <w:rsid w:val="000A3A11"/>
    <w:pPr>
      <w:widowControl/>
      <w:overflowPunct w:val="0"/>
      <w:adjustRightInd w:val="0"/>
      <w:ind w:firstLine="1134"/>
      <w:jc w:val="both"/>
    </w:pPr>
    <w:rPr>
      <w:rFonts w:ascii="HelvDL" w:eastAsia="Times New Roman" w:hAnsi="HelvDL" w:cs="Times New Roman"/>
      <w:sz w:val="24"/>
      <w:szCs w:val="20"/>
      <w:lang w:val="ru-RU" w:eastAsia="ru-RU"/>
    </w:rPr>
  </w:style>
  <w:style w:type="paragraph" w:customStyle="1" w:styleId="xl25">
    <w:name w:val="xl25"/>
    <w:basedOn w:val="af0"/>
    <w:qFormat/>
    <w:rsid w:val="000A3A11"/>
    <w:pPr>
      <w:widowControl/>
      <w:autoSpaceDE/>
      <w:autoSpaceDN/>
      <w:spacing w:before="100" w:beforeAutospacing="1" w:after="100" w:afterAutospacing="1"/>
    </w:pPr>
    <w:rPr>
      <w:sz w:val="24"/>
      <w:szCs w:val="24"/>
      <w:lang w:bidi="ar-SA"/>
    </w:rPr>
  </w:style>
  <w:style w:type="paragraph" w:customStyle="1" w:styleId="xl27">
    <w:name w:val="xl27"/>
    <w:basedOn w:val="af0"/>
    <w:qFormat/>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28">
    <w:name w:val="xl28"/>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30">
    <w:name w:val="xl30"/>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1">
    <w:name w:val="xl31"/>
    <w:basedOn w:val="af0"/>
    <w:qFormat/>
    <w:rsid w:val="000A3A11"/>
    <w:pPr>
      <w:widowControl/>
      <w:pBdr>
        <w:left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2">
    <w:name w:val="xl32"/>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33">
    <w:name w:val="xl3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34">
    <w:name w:val="xl34"/>
    <w:basedOn w:val="af0"/>
    <w:qFormat/>
    <w:rsid w:val="000A3A11"/>
    <w:pPr>
      <w:widowControl/>
      <w:autoSpaceDE/>
      <w:autoSpaceDN/>
      <w:spacing w:before="100" w:beforeAutospacing="1" w:after="100" w:afterAutospacing="1"/>
    </w:pPr>
    <w:rPr>
      <w:b/>
      <w:bCs/>
      <w:sz w:val="24"/>
      <w:szCs w:val="24"/>
      <w:lang w:bidi="ar-SA"/>
    </w:rPr>
  </w:style>
  <w:style w:type="paragraph" w:customStyle="1" w:styleId="xl35">
    <w:name w:val="xl35"/>
    <w:basedOn w:val="af0"/>
    <w:qFormat/>
    <w:rsid w:val="000A3A11"/>
    <w:pPr>
      <w:widowControl/>
      <w:autoSpaceDE/>
      <w:autoSpaceDN/>
      <w:spacing w:before="100" w:beforeAutospacing="1" w:after="100" w:afterAutospacing="1"/>
      <w:jc w:val="center"/>
    </w:pPr>
    <w:rPr>
      <w:b/>
      <w:bCs/>
      <w:sz w:val="24"/>
      <w:szCs w:val="24"/>
      <w:lang w:bidi="ar-SA"/>
    </w:rPr>
  </w:style>
  <w:style w:type="paragraph" w:customStyle="1" w:styleId="xl36">
    <w:name w:val="xl36"/>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7">
    <w:name w:val="xl37"/>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38">
    <w:name w:val="xl38"/>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39">
    <w:name w:val="xl39"/>
    <w:basedOn w:val="af0"/>
    <w:qFormat/>
    <w:rsid w:val="000A3A11"/>
    <w:pPr>
      <w:widowControl/>
      <w:autoSpaceDE/>
      <w:autoSpaceDN/>
      <w:spacing w:before="100" w:beforeAutospacing="1" w:after="100" w:afterAutospacing="1"/>
      <w:jc w:val="center"/>
    </w:pPr>
    <w:rPr>
      <w:sz w:val="24"/>
      <w:szCs w:val="24"/>
      <w:lang w:bidi="ar-SA"/>
    </w:rPr>
  </w:style>
  <w:style w:type="paragraph" w:customStyle="1" w:styleId="xl40">
    <w:name w:val="xl40"/>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41">
    <w:name w:val="xl4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42">
    <w:name w:val="xl42"/>
    <w:basedOn w:val="af0"/>
    <w:qFormat/>
    <w:rsid w:val="000A3A11"/>
    <w:pPr>
      <w:widowControl/>
      <w:pBdr>
        <w:left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3">
    <w:name w:val="xl43"/>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44">
    <w:name w:val="xl44"/>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5">
    <w:name w:val="xl4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6">
    <w:name w:val="xl4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47">
    <w:name w:val="xl47"/>
    <w:basedOn w:val="af0"/>
    <w:qFormat/>
    <w:rsid w:val="000A3A11"/>
    <w:pPr>
      <w:widowControl/>
      <w:autoSpaceDE/>
      <w:autoSpaceDN/>
      <w:spacing w:before="100" w:beforeAutospacing="1" w:after="100" w:afterAutospacing="1"/>
      <w:jc w:val="right"/>
    </w:pPr>
    <w:rPr>
      <w:sz w:val="24"/>
      <w:szCs w:val="24"/>
      <w:lang w:bidi="ar-SA"/>
    </w:rPr>
  </w:style>
  <w:style w:type="paragraph" w:customStyle="1" w:styleId="xl48">
    <w:name w:val="xl48"/>
    <w:basedOn w:val="af0"/>
    <w:qFormat/>
    <w:rsid w:val="000A3A11"/>
    <w:pPr>
      <w:widowControl/>
      <w:pBdr>
        <w:top w:val="single" w:sz="4" w:space="0" w:color="auto"/>
        <w:bottom w:val="single" w:sz="4" w:space="0" w:color="auto"/>
      </w:pBdr>
      <w:autoSpaceDE/>
      <w:autoSpaceDN/>
      <w:spacing w:before="100" w:beforeAutospacing="1" w:after="100" w:afterAutospacing="1"/>
      <w:jc w:val="right"/>
    </w:pPr>
    <w:rPr>
      <w:sz w:val="24"/>
      <w:szCs w:val="24"/>
      <w:lang w:bidi="ar-SA"/>
    </w:rPr>
  </w:style>
  <w:style w:type="paragraph" w:customStyle="1" w:styleId="xl49">
    <w:name w:val="xl49"/>
    <w:basedOn w:val="af0"/>
    <w:qFormat/>
    <w:rsid w:val="000A3A11"/>
    <w:pPr>
      <w:widowControl/>
      <w:pBdr>
        <w:top w:val="single" w:sz="4" w:space="0" w:color="auto"/>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0">
    <w:name w:val="xl50"/>
    <w:basedOn w:val="af0"/>
    <w:qFormat/>
    <w:rsid w:val="000A3A11"/>
    <w:pPr>
      <w:widowControl/>
      <w:pBdr>
        <w:top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xl51">
    <w:name w:val="xl51"/>
    <w:basedOn w:val="af0"/>
    <w:qFormat/>
    <w:rsid w:val="000A3A11"/>
    <w:pPr>
      <w:widowControl/>
      <w:pBdr>
        <w:right w:val="single" w:sz="4" w:space="0" w:color="auto"/>
      </w:pBdr>
      <w:autoSpaceDE/>
      <w:autoSpaceDN/>
      <w:spacing w:before="100" w:beforeAutospacing="1" w:after="100" w:afterAutospacing="1"/>
      <w:jc w:val="right"/>
    </w:pPr>
    <w:rPr>
      <w:sz w:val="24"/>
      <w:szCs w:val="24"/>
      <w:lang w:bidi="ar-SA"/>
    </w:rPr>
  </w:style>
  <w:style w:type="paragraph" w:customStyle="1" w:styleId="xl52">
    <w:name w:val="xl52"/>
    <w:basedOn w:val="af0"/>
    <w:qFormat/>
    <w:rsid w:val="000A3A11"/>
    <w:pPr>
      <w:widowControl/>
      <w:pBdr>
        <w:bottom w:val="single" w:sz="4" w:space="0" w:color="auto"/>
        <w:right w:val="single" w:sz="4" w:space="0" w:color="auto"/>
      </w:pBdr>
      <w:autoSpaceDE/>
      <w:autoSpaceDN/>
      <w:spacing w:before="100" w:beforeAutospacing="1" w:after="100" w:afterAutospacing="1"/>
      <w:jc w:val="right"/>
    </w:pPr>
    <w:rPr>
      <w:sz w:val="24"/>
      <w:szCs w:val="24"/>
      <w:lang w:bidi="ar-SA"/>
    </w:rPr>
  </w:style>
  <w:style w:type="paragraph" w:customStyle="1" w:styleId="2TimesNewRoman12pt60">
    <w:name w:val="Стиль Заголовок 2 + Times New Roman 12 pt Перед:  6 пт После:  0......"/>
    <w:basedOn w:val="af0"/>
    <w:next w:val="af4"/>
    <w:autoRedefine/>
    <w:qFormat/>
    <w:rsid w:val="000A3A11"/>
    <w:pPr>
      <w:keepNext/>
      <w:adjustRightInd w:val="0"/>
      <w:outlineLvl w:val="1"/>
    </w:pPr>
    <w:rPr>
      <w:b/>
      <w:bCs/>
      <w:i/>
      <w:iCs/>
      <w:sz w:val="24"/>
      <w:szCs w:val="20"/>
      <w:lang w:bidi="ar-SA"/>
    </w:rPr>
  </w:style>
  <w:style w:type="paragraph" w:customStyle="1" w:styleId="312pt00">
    <w:name w:val="Стиль Заголовок 3 12pt + Перед:  0 пт После:  0 пт"/>
    <w:basedOn w:val="af0"/>
    <w:qFormat/>
    <w:rsid w:val="000A3A11"/>
    <w:pPr>
      <w:keepNext/>
      <w:adjustRightInd w:val="0"/>
      <w:outlineLvl w:val="2"/>
    </w:pPr>
    <w:rPr>
      <w:i/>
      <w:iCs/>
      <w:sz w:val="24"/>
      <w:szCs w:val="20"/>
      <w:lang w:bidi="ar-SA"/>
    </w:rPr>
  </w:style>
  <w:style w:type="paragraph" w:customStyle="1" w:styleId="0">
    <w:name w:val="Заголовок 0"/>
    <w:basedOn w:val="19"/>
    <w:autoRedefine/>
    <w:qFormat/>
    <w:rsid w:val="000A3A11"/>
    <w:pPr>
      <w:keepLines w:val="0"/>
      <w:widowControl/>
      <w:autoSpaceDE/>
      <w:autoSpaceDN/>
      <w:spacing w:before="0" w:after="360" w:line="360" w:lineRule="auto"/>
      <w:jc w:val="center"/>
    </w:pPr>
    <w:rPr>
      <w:rFonts w:ascii="Times New Roman" w:eastAsia="Times New Roman" w:hAnsi="Times New Roman" w:cs="Times New Roman"/>
      <w:b/>
      <w:bCs/>
      <w:color w:val="auto"/>
      <w:sz w:val="28"/>
      <w:szCs w:val="28"/>
      <w:lang w:bidi="ar-SA"/>
    </w:rPr>
  </w:style>
  <w:style w:type="paragraph" w:customStyle="1" w:styleId="1ff5">
    <w:name w:val="Стиль1"/>
    <w:basedOn w:val="af0"/>
    <w:link w:val="1ff6"/>
    <w:uiPriority w:val="99"/>
    <w:qFormat/>
    <w:rsid w:val="000A3A11"/>
    <w:pPr>
      <w:widowControl/>
      <w:autoSpaceDE/>
      <w:autoSpaceDN/>
      <w:ind w:firstLine="720"/>
      <w:jc w:val="both"/>
    </w:pPr>
    <w:rPr>
      <w:sz w:val="24"/>
      <w:szCs w:val="20"/>
      <w:lang w:bidi="ar-SA"/>
    </w:rPr>
  </w:style>
  <w:style w:type="paragraph" w:customStyle="1" w:styleId="FR1">
    <w:name w:val="FR1"/>
    <w:qFormat/>
    <w:rsid w:val="000A3A11"/>
    <w:pPr>
      <w:adjustRightInd w:val="0"/>
      <w:ind w:right="200"/>
      <w:jc w:val="center"/>
    </w:pPr>
    <w:rPr>
      <w:rFonts w:ascii="Arial" w:eastAsia="Times New Roman" w:hAnsi="Arial" w:cs="Arial"/>
      <w:b/>
      <w:bCs/>
      <w:sz w:val="24"/>
      <w:szCs w:val="24"/>
      <w:lang w:val="ru-RU" w:eastAsia="ru-RU"/>
    </w:rPr>
  </w:style>
  <w:style w:type="paragraph" w:customStyle="1" w:styleId="2fa">
    <w:name w:val="Обычный2"/>
    <w:qFormat/>
    <w:rsid w:val="000A3A11"/>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f0"/>
    <w:qFormat/>
    <w:rsid w:val="000A3A11"/>
    <w:pPr>
      <w:widowControl/>
      <w:autoSpaceDE/>
      <w:autoSpaceDN/>
      <w:ind w:firstLine="709"/>
      <w:jc w:val="both"/>
    </w:pPr>
    <w:rPr>
      <w:rFonts w:ascii="Arial Narrow" w:hAnsi="Arial Narrow"/>
      <w:color w:val="000000"/>
      <w:szCs w:val="20"/>
      <w:lang w:bidi="ar-SA"/>
    </w:rPr>
  </w:style>
  <w:style w:type="paragraph" w:customStyle="1" w:styleId="a7">
    <w:name w:val="Список отчета"/>
    <w:basedOn w:val="af4"/>
    <w:qFormat/>
    <w:rsid w:val="000A3A11"/>
    <w:pPr>
      <w:widowControl/>
      <w:numPr>
        <w:numId w:val="14"/>
      </w:numPr>
      <w:autoSpaceDE/>
      <w:autoSpaceDN/>
      <w:spacing w:line="312" w:lineRule="auto"/>
      <w:ind w:left="993" w:right="170"/>
    </w:pPr>
    <w:rPr>
      <w:spacing w:val="10"/>
      <w:szCs w:val="20"/>
      <w:lang w:bidi="ar-SA"/>
    </w:rPr>
  </w:style>
  <w:style w:type="paragraph" w:customStyle="1" w:styleId="FR4">
    <w:name w:val="FR4"/>
    <w:qFormat/>
    <w:rsid w:val="000A3A11"/>
    <w:pPr>
      <w:adjustRightInd w:val="0"/>
      <w:ind w:left="4960"/>
    </w:pPr>
    <w:rPr>
      <w:rFonts w:ascii="Times New Roman" w:eastAsia="Times New Roman" w:hAnsi="Times New Roman" w:cs="Times New Roman"/>
      <w:noProof/>
      <w:sz w:val="16"/>
      <w:szCs w:val="16"/>
      <w:lang w:val="ru-RU" w:eastAsia="ru-RU"/>
    </w:rPr>
  </w:style>
  <w:style w:type="paragraph" w:customStyle="1" w:styleId="afffffffff4">
    <w:name w:val="Заголовок раздела"/>
    <w:basedOn w:val="af0"/>
    <w:qFormat/>
    <w:rsid w:val="000A3A11"/>
    <w:pPr>
      <w:keepNext/>
      <w:keepLines/>
      <w:widowControl/>
      <w:autoSpaceDE/>
      <w:autoSpaceDN/>
      <w:spacing w:before="120" w:after="160"/>
      <w:ind w:firstLine="709"/>
      <w:jc w:val="center"/>
    </w:pPr>
    <w:rPr>
      <w:rFonts w:ascii="Arial" w:hAnsi="Arial"/>
      <w:b/>
      <w:i/>
      <w:kern w:val="28"/>
      <w:sz w:val="28"/>
      <w:szCs w:val="20"/>
      <w:lang w:bidi="ar-SA"/>
    </w:rPr>
  </w:style>
  <w:style w:type="paragraph" w:customStyle="1" w:styleId="abzac">
    <w:name w:val="abzac"/>
    <w:basedOn w:val="af0"/>
    <w:qFormat/>
    <w:rsid w:val="000A3A11"/>
    <w:pPr>
      <w:widowControl/>
      <w:autoSpaceDE/>
      <w:autoSpaceDN/>
      <w:ind w:firstLine="225"/>
      <w:jc w:val="both"/>
    </w:pPr>
    <w:rPr>
      <w:sz w:val="24"/>
      <w:szCs w:val="24"/>
      <w:lang w:bidi="ar-SA"/>
    </w:rPr>
  </w:style>
  <w:style w:type="paragraph" w:customStyle="1" w:styleId="ac">
    <w:name w:val="штрих"/>
    <w:basedOn w:val="af4"/>
    <w:qFormat/>
    <w:rsid w:val="000A3A11"/>
    <w:pPr>
      <w:widowControl/>
      <w:numPr>
        <w:numId w:val="15"/>
      </w:numPr>
      <w:tabs>
        <w:tab w:val="num" w:pos="360"/>
      </w:tabs>
      <w:autoSpaceDE/>
      <w:autoSpaceDN/>
      <w:spacing w:before="0"/>
      <w:ind w:left="924" w:hanging="357"/>
    </w:pPr>
    <w:rPr>
      <w:sz w:val="28"/>
      <w:szCs w:val="28"/>
      <w:lang w:bidi="ar-SA"/>
    </w:rPr>
  </w:style>
  <w:style w:type="paragraph" w:customStyle="1" w:styleId="Noeeu1">
    <w:name w:val="Noeeu1"/>
    <w:basedOn w:val="af0"/>
    <w:qFormat/>
    <w:rsid w:val="000A3A11"/>
    <w:pPr>
      <w:widowControl/>
      <w:overflowPunct w:val="0"/>
      <w:adjustRightInd w:val="0"/>
      <w:ind w:firstLine="720"/>
      <w:jc w:val="both"/>
    </w:pPr>
    <w:rPr>
      <w:sz w:val="24"/>
      <w:szCs w:val="20"/>
      <w:lang w:bidi="ar-SA"/>
    </w:rPr>
  </w:style>
  <w:style w:type="paragraph" w:customStyle="1" w:styleId="xl53">
    <w:name w:val="xl53"/>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4">
    <w:name w:val="xl54"/>
    <w:basedOn w:val="af0"/>
    <w:qFormat/>
    <w:rsid w:val="000A3A11"/>
    <w:pPr>
      <w:widowControl/>
      <w:pBdr>
        <w:left w:val="single" w:sz="4" w:space="0" w:color="auto"/>
        <w:right w:val="single" w:sz="4" w:space="0" w:color="auto"/>
      </w:pBdr>
      <w:autoSpaceDE/>
      <w:autoSpaceDN/>
      <w:spacing w:before="100" w:beforeAutospacing="1" w:after="100" w:afterAutospacing="1"/>
    </w:pPr>
    <w:rPr>
      <w:color w:val="000000"/>
      <w:sz w:val="24"/>
      <w:szCs w:val="24"/>
      <w:lang w:bidi="ar-SA"/>
    </w:rPr>
  </w:style>
  <w:style w:type="paragraph" w:customStyle="1" w:styleId="xl55">
    <w:name w:val="xl55"/>
    <w:basedOn w:val="af0"/>
    <w:qFormat/>
    <w:rsid w:val="000A3A11"/>
    <w:pPr>
      <w:widowControl/>
      <w:pBdr>
        <w:left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6">
    <w:name w:val="xl56"/>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right"/>
    </w:pPr>
    <w:rPr>
      <w:color w:val="000000"/>
      <w:sz w:val="24"/>
      <w:szCs w:val="24"/>
      <w:lang w:bidi="ar-SA"/>
    </w:rPr>
  </w:style>
  <w:style w:type="paragraph" w:customStyle="1" w:styleId="xl57">
    <w:name w:val="xl57"/>
    <w:basedOn w:val="af0"/>
    <w:qFormat/>
    <w:rsid w:val="000A3A11"/>
    <w:pPr>
      <w:widowControl/>
      <w:pBdr>
        <w:top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58">
    <w:name w:val="xl58"/>
    <w:basedOn w:val="af0"/>
    <w:qFormat/>
    <w:rsid w:val="000A3A11"/>
    <w:pPr>
      <w:widowControl/>
      <w:pBdr>
        <w:left w:val="single" w:sz="4" w:space="0" w:color="auto"/>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59">
    <w:name w:val="xl59"/>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0">
    <w:name w:val="xl60"/>
    <w:basedOn w:val="af0"/>
    <w:qFormat/>
    <w:rsid w:val="000A3A11"/>
    <w:pPr>
      <w:widowControl/>
      <w:pBdr>
        <w:bottom w:val="single" w:sz="4" w:space="0" w:color="auto"/>
      </w:pBdr>
      <w:autoSpaceDE/>
      <w:autoSpaceDN/>
      <w:spacing w:before="100" w:beforeAutospacing="1" w:after="100" w:afterAutospacing="1"/>
      <w:jc w:val="right"/>
    </w:pPr>
    <w:rPr>
      <w:color w:val="000000"/>
      <w:sz w:val="24"/>
      <w:szCs w:val="24"/>
      <w:lang w:bidi="ar-SA"/>
    </w:rPr>
  </w:style>
  <w:style w:type="paragraph" w:customStyle="1" w:styleId="xl61">
    <w:name w:val="xl61"/>
    <w:basedOn w:val="af0"/>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bidi="ar-SA"/>
    </w:rPr>
  </w:style>
  <w:style w:type="paragraph" w:customStyle="1" w:styleId="xl62">
    <w:name w:val="xl62"/>
    <w:basedOn w:val="af0"/>
    <w:qFormat/>
    <w:rsid w:val="000A3A11"/>
    <w:pPr>
      <w:widowControl/>
      <w:pBdr>
        <w:left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63">
    <w:name w:val="xl63"/>
    <w:basedOn w:val="af0"/>
    <w:uiPriority w:val="99"/>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4">
    <w:name w:val="xl64"/>
    <w:basedOn w:val="af0"/>
    <w:uiPriority w:val="99"/>
    <w:qFormat/>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f0"/>
    <w:qFormat/>
    <w:rsid w:val="000A3A1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4"/>
      <w:szCs w:val="24"/>
      <w:lang w:bidi="ar-SA"/>
    </w:rPr>
  </w:style>
  <w:style w:type="paragraph" w:customStyle="1" w:styleId="212pt2">
    <w:name w:val="Заголовок 2 + 12 pt Знак Знак Знак"/>
    <w:basedOn w:val="af0"/>
    <w:next w:val="af0"/>
    <w:autoRedefine/>
    <w:qFormat/>
    <w:rsid w:val="000A3A11"/>
    <w:pPr>
      <w:keepNext/>
      <w:widowControl/>
      <w:autoSpaceDE/>
      <w:autoSpaceDN/>
      <w:jc w:val="center"/>
      <w:outlineLvl w:val="0"/>
    </w:pPr>
    <w:rPr>
      <w:bCs/>
      <w:sz w:val="24"/>
      <w:szCs w:val="24"/>
      <w:lang w:bidi="ar-SA"/>
    </w:rPr>
  </w:style>
  <w:style w:type="character" w:styleId="afffffffff5">
    <w:name w:val="endnote reference"/>
    <w:uiPriority w:val="99"/>
    <w:rsid w:val="000A3A11"/>
    <w:rPr>
      <w:vertAlign w:val="superscript"/>
    </w:rPr>
  </w:style>
  <w:style w:type="character" w:customStyle="1" w:styleId="212pt3">
    <w:name w:val="Заголовок 2 + 12 pt Знак Знак Знак Знак Знак"/>
    <w:rsid w:val="000A3A11"/>
    <w:rPr>
      <w:b/>
      <w:bCs/>
      <w:sz w:val="24"/>
      <w:lang w:val="ru-RU" w:eastAsia="ru-RU" w:bidi="ar-SA"/>
    </w:rPr>
  </w:style>
  <w:style w:type="character" w:customStyle="1" w:styleId="212pt4">
    <w:name w:val="Заголовок 2 + 12 pt Знак Знак Знак Знак"/>
    <w:rsid w:val="000A3A11"/>
    <w:rPr>
      <w:bCs/>
      <w:sz w:val="24"/>
      <w:szCs w:val="24"/>
      <w:lang w:val="ru-RU" w:eastAsia="ru-RU" w:bidi="ar-SA"/>
    </w:rPr>
  </w:style>
  <w:style w:type="table" w:styleId="1ff7">
    <w:name w:val="Table Columns 1"/>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6">
    <w:name w:val="Table Contemporary"/>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7">
    <w:name w:val="Table Elegant"/>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8">
    <w:name w:val="Table Subt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9">
    <w:name w:val="Стиль таблицы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f0"/>
    <w:uiPriority w:val="99"/>
    <w:rsid w:val="000A3A11"/>
    <w:pPr>
      <w:widowControl/>
      <w:numPr>
        <w:numId w:val="13"/>
      </w:numPr>
      <w:overflowPunct w:val="0"/>
      <w:adjustRightInd w:val="0"/>
    </w:pPr>
    <w:rPr>
      <w:sz w:val="24"/>
      <w:szCs w:val="20"/>
      <w:lang w:bidi="ar-SA"/>
    </w:rPr>
  </w:style>
  <w:style w:type="numbering" w:customStyle="1" w:styleId="2fb">
    <w:name w:val="Стиль2"/>
    <w:rsid w:val="000A3A11"/>
  </w:style>
  <w:style w:type="numbering" w:customStyle="1" w:styleId="3f1">
    <w:name w:val="Стиль3"/>
    <w:rsid w:val="000A3A11"/>
  </w:style>
  <w:style w:type="numbering" w:styleId="ae">
    <w:name w:val="Outline List 3"/>
    <w:basedOn w:val="af3"/>
    <w:rsid w:val="000A3A11"/>
    <w:pPr>
      <w:numPr>
        <w:numId w:val="18"/>
      </w:numPr>
    </w:pPr>
  </w:style>
  <w:style w:type="paragraph" w:customStyle="1" w:styleId="1ffa">
    <w:name w:val="Без интервала1"/>
    <w:link w:val="NoSpacingChar"/>
    <w:qFormat/>
    <w:rsid w:val="000A3A11"/>
    <w:pPr>
      <w:widowControl/>
      <w:autoSpaceDE/>
      <w:autoSpaceDN/>
    </w:pPr>
    <w:rPr>
      <w:rFonts w:ascii="Calibri" w:eastAsia="Times New Roman" w:hAnsi="Calibri" w:cs="Times New Roman"/>
      <w:lang w:val="ru-RU" w:eastAsia="ru-RU"/>
    </w:rPr>
  </w:style>
  <w:style w:type="paragraph" w:styleId="afffffffff8">
    <w:name w:val="Message Header"/>
    <w:basedOn w:val="af0"/>
    <w:link w:val="afffffffff9"/>
    <w:uiPriority w:val="99"/>
    <w:rsid w:val="000A3A11"/>
    <w:pPr>
      <w:widowControl/>
      <w:autoSpaceDE/>
      <w:autoSpaceDN/>
      <w:spacing w:before="120" w:after="120" w:line="199" w:lineRule="auto"/>
      <w:ind w:left="-57" w:right="113"/>
      <w:jc w:val="right"/>
    </w:pPr>
    <w:rPr>
      <w:rFonts w:ascii="NTHelvetica/Cyrillic" w:hAnsi="NTHelvetica/Cyrillic"/>
      <w:sz w:val="16"/>
      <w:szCs w:val="20"/>
      <w:lang w:bidi="ar-SA"/>
    </w:rPr>
  </w:style>
  <w:style w:type="character" w:customStyle="1" w:styleId="afffffffff9">
    <w:name w:val="Шапка Знак"/>
    <w:basedOn w:val="af1"/>
    <w:link w:val="afffffffff8"/>
    <w:uiPriority w:val="99"/>
    <w:rsid w:val="000A3A11"/>
    <w:rPr>
      <w:rFonts w:ascii="NTHelvetica/Cyrillic" w:eastAsia="Times New Roman" w:hAnsi="NTHelvetica/Cyrillic" w:cs="Times New Roman"/>
      <w:sz w:val="16"/>
      <w:szCs w:val="20"/>
      <w:lang w:val="ru-RU" w:eastAsia="ru-RU"/>
    </w:rPr>
  </w:style>
  <w:style w:type="paragraph" w:customStyle="1" w:styleId="afffffffffa">
    <w:name w:val="Цифры"/>
    <w:basedOn w:val="affffff8"/>
    <w:qFormat/>
    <w:rsid w:val="000A3A11"/>
    <w:pPr>
      <w:widowControl w:val="0"/>
      <w:spacing w:line="199" w:lineRule="auto"/>
      <w:ind w:left="113" w:right="113"/>
      <w:jc w:val="right"/>
    </w:pPr>
    <w:rPr>
      <w:rFonts w:ascii="NTHelvetica/Cyrillic" w:hAnsi="NTHelvetica/Cyrillic"/>
      <w:smallCaps/>
      <w:sz w:val="16"/>
      <w:szCs w:val="20"/>
    </w:rPr>
  </w:style>
  <w:style w:type="table" w:styleId="4c">
    <w:name w:val="Table Classic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0"/>
    <w:qFormat/>
    <w:rsid w:val="000A3A11"/>
    <w:pPr>
      <w:widowControl/>
      <w:overflowPunct w:val="0"/>
      <w:adjustRightInd w:val="0"/>
      <w:jc w:val="center"/>
      <w:textAlignment w:val="baseline"/>
    </w:pPr>
    <w:rPr>
      <w:szCs w:val="20"/>
      <w:lang w:bidi="ar-SA"/>
    </w:rPr>
  </w:style>
  <w:style w:type="paragraph" w:customStyle="1" w:styleId="1ffb">
    <w:name w:val="1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ConsPlusCell">
    <w:name w:val="ConsPlusCell"/>
    <w:uiPriority w:val="99"/>
    <w:qFormat/>
    <w:rsid w:val="000A3A11"/>
    <w:pPr>
      <w:widowControl/>
      <w:adjustRightInd w:val="0"/>
    </w:pPr>
    <w:rPr>
      <w:rFonts w:ascii="Arial" w:eastAsia="Calibri" w:hAnsi="Arial" w:cs="Arial"/>
      <w:sz w:val="24"/>
      <w:szCs w:val="24"/>
      <w:lang w:val="ru-RU" w:eastAsia="ru-RU"/>
    </w:rPr>
  </w:style>
  <w:style w:type="table" w:customStyle="1" w:styleId="1ffc">
    <w:name w:val="Сетка таблицы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link w:val="Normal0"/>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Normal0">
    <w:name w:val="Normal Знак"/>
    <w:link w:val="3f2"/>
    <w:rsid w:val="000A3A11"/>
    <w:rPr>
      <w:rFonts w:ascii="Times New Roman" w:eastAsia="Times New Roman" w:hAnsi="Times New Roman" w:cs="Times New Roman"/>
      <w:szCs w:val="20"/>
      <w:lang w:val="ru-RU" w:eastAsia="ru-RU"/>
    </w:rPr>
  </w:style>
  <w:style w:type="paragraph" w:customStyle="1" w:styleId="Normal10-02">
    <w:name w:val="Normal + 10 пт полужирный По центру Слева:  -02 см Справ..."/>
    <w:basedOn w:val="3f2"/>
    <w:link w:val="Normal10-020"/>
    <w:qFormat/>
    <w:rsid w:val="000A3A11"/>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0A3A11"/>
    <w:rPr>
      <w:rFonts w:ascii="Times New Roman" w:eastAsia="Times New Roman" w:hAnsi="Times New Roman" w:cs="Times New Roman"/>
      <w:b/>
      <w:bCs/>
      <w:sz w:val="20"/>
      <w:szCs w:val="20"/>
      <w:lang w:val="ru-RU" w:eastAsia="ru-RU"/>
    </w:rPr>
  </w:style>
  <w:style w:type="paragraph" w:customStyle="1" w:styleId="bl0">
    <w:name w:val="bl0"/>
    <w:basedOn w:val="af0"/>
    <w:qFormat/>
    <w:rsid w:val="000A3A11"/>
    <w:pPr>
      <w:widowControl/>
      <w:autoSpaceDE/>
      <w:autoSpaceDN/>
      <w:spacing w:before="100" w:beforeAutospacing="1" w:after="100" w:afterAutospacing="1"/>
    </w:pPr>
    <w:rPr>
      <w:b/>
      <w:bCs/>
      <w:sz w:val="18"/>
      <w:szCs w:val="18"/>
      <w:lang w:bidi="ar-SA"/>
    </w:rPr>
  </w:style>
  <w:style w:type="paragraph" w:customStyle="1" w:styleId="bl1">
    <w:name w:val="bl1"/>
    <w:basedOn w:val="af0"/>
    <w:qFormat/>
    <w:rsid w:val="000A3A11"/>
    <w:pPr>
      <w:widowControl/>
      <w:autoSpaceDE/>
      <w:autoSpaceDN/>
      <w:spacing w:before="100" w:beforeAutospacing="1" w:after="100" w:afterAutospacing="1"/>
    </w:pPr>
    <w:rPr>
      <w:sz w:val="18"/>
      <w:szCs w:val="18"/>
      <w:lang w:bidi="ar-SA"/>
    </w:rPr>
  </w:style>
  <w:style w:type="character" w:customStyle="1" w:styleId="street-address">
    <w:name w:val="street-address"/>
    <w:rsid w:val="000A3A11"/>
  </w:style>
  <w:style w:type="character" w:customStyle="1" w:styleId="Bodytext4">
    <w:name w:val="Body text (4)_"/>
    <w:link w:val="Bodytext41"/>
    <w:uiPriority w:val="99"/>
    <w:rsid w:val="000A3A11"/>
    <w:rPr>
      <w:rFonts w:ascii="Arial Narrow" w:hAnsi="Arial Narrow" w:cs="Arial Narrow"/>
      <w:sz w:val="16"/>
      <w:szCs w:val="16"/>
      <w:shd w:val="clear" w:color="auto" w:fill="FFFFFF"/>
    </w:rPr>
  </w:style>
  <w:style w:type="character" w:customStyle="1" w:styleId="Bodytext40">
    <w:name w:val="Body text (4)"/>
    <w:uiPriority w:val="99"/>
    <w:rsid w:val="000A3A11"/>
    <w:rPr>
      <w:rFonts w:ascii="Arial Narrow" w:hAnsi="Arial Narrow" w:cs="Arial Narrow"/>
      <w:noProof/>
      <w:sz w:val="16"/>
      <w:szCs w:val="16"/>
      <w:shd w:val="clear" w:color="auto" w:fill="FFFFFF"/>
    </w:rPr>
  </w:style>
  <w:style w:type="paragraph" w:customStyle="1" w:styleId="Bodytext41">
    <w:name w:val="Body text (4)1"/>
    <w:basedOn w:val="af0"/>
    <w:link w:val="Bodytext4"/>
    <w:uiPriority w:val="99"/>
    <w:qFormat/>
    <w:rsid w:val="000A3A11"/>
    <w:pPr>
      <w:widowControl/>
      <w:shd w:val="clear" w:color="auto" w:fill="FFFFFF"/>
      <w:autoSpaceDE/>
      <w:autoSpaceDN/>
      <w:spacing w:before="180" w:after="600" w:line="216" w:lineRule="exact"/>
      <w:jc w:val="both"/>
    </w:pPr>
    <w:rPr>
      <w:rFonts w:ascii="Arial Narrow" w:eastAsiaTheme="minorHAnsi" w:hAnsi="Arial Narrow" w:cs="Arial Narrow"/>
      <w:sz w:val="16"/>
      <w:szCs w:val="16"/>
      <w:lang w:val="en-US" w:eastAsia="en-US" w:bidi="ar-SA"/>
    </w:rPr>
  </w:style>
  <w:style w:type="character" w:customStyle="1" w:styleId="Heading42">
    <w:name w:val="Heading #4 (2)_"/>
    <w:link w:val="Heading421"/>
    <w:uiPriority w:val="99"/>
    <w:rsid w:val="000A3A11"/>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0A3A11"/>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0A3A11"/>
    <w:rPr>
      <w:rFonts w:ascii="Arial Narrow" w:hAnsi="Arial Narrow" w:cs="Arial Narrow"/>
      <w:noProof/>
      <w:sz w:val="21"/>
      <w:szCs w:val="21"/>
      <w:shd w:val="clear" w:color="auto" w:fill="FFFFFF"/>
    </w:rPr>
  </w:style>
  <w:style w:type="paragraph" w:customStyle="1" w:styleId="Heading421">
    <w:name w:val="Heading #4 (2)1"/>
    <w:basedOn w:val="af0"/>
    <w:link w:val="Heading42"/>
    <w:uiPriority w:val="99"/>
    <w:qFormat/>
    <w:rsid w:val="000A3A11"/>
    <w:pPr>
      <w:widowControl/>
      <w:shd w:val="clear" w:color="auto" w:fill="FFFFFF"/>
      <w:autoSpaceDE/>
      <w:autoSpaceDN/>
      <w:spacing w:before="240" w:line="262" w:lineRule="exact"/>
      <w:ind w:hanging="1160"/>
      <w:jc w:val="both"/>
      <w:outlineLvl w:val="3"/>
    </w:pPr>
    <w:rPr>
      <w:rFonts w:ascii="Arial Narrow" w:eastAsiaTheme="minorHAnsi" w:hAnsi="Arial Narrow" w:cs="Arial Narrow"/>
      <w:sz w:val="21"/>
      <w:szCs w:val="21"/>
      <w:lang w:val="en-US" w:eastAsia="en-US" w:bidi="ar-SA"/>
    </w:rPr>
  </w:style>
  <w:style w:type="paragraph" w:customStyle="1" w:styleId="110111">
    <w:name w:val="Стиль 11 пт Слева:  01 см Перед:  1 пт После:  1 пт"/>
    <w:basedOn w:val="af0"/>
    <w:uiPriority w:val="99"/>
    <w:qFormat/>
    <w:rsid w:val="000A3A11"/>
    <w:pPr>
      <w:widowControl/>
      <w:suppressAutoHyphens/>
      <w:autoSpaceDE/>
      <w:autoSpaceDN/>
      <w:spacing w:before="20" w:after="20"/>
      <w:ind w:left="57"/>
      <w:jc w:val="both"/>
    </w:pPr>
    <w:rPr>
      <w:szCs w:val="20"/>
      <w:lang w:bidi="ar-SA"/>
    </w:rPr>
  </w:style>
  <w:style w:type="paragraph" w:customStyle="1" w:styleId="1111">
    <w:name w:val="Стиль 11 пт Перед:  1 пт После:  1 пт"/>
    <w:basedOn w:val="af0"/>
    <w:uiPriority w:val="99"/>
    <w:qFormat/>
    <w:rsid w:val="000A3A11"/>
    <w:pPr>
      <w:widowControl/>
      <w:suppressAutoHyphens/>
      <w:autoSpaceDE/>
      <w:autoSpaceDN/>
      <w:spacing w:before="20" w:after="20"/>
      <w:jc w:val="both"/>
    </w:pPr>
    <w:rPr>
      <w:szCs w:val="20"/>
      <w:lang w:bidi="ar-SA"/>
    </w:rPr>
  </w:style>
  <w:style w:type="table" w:customStyle="1" w:styleId="3f3">
    <w:name w:val="Сетка таблицы3"/>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rsid w:val="000A3A11"/>
    <w:rPr>
      <w:b/>
      <w:bCs/>
      <w:i/>
      <w:iCs/>
      <w:spacing w:val="10"/>
      <w:sz w:val="19"/>
      <w:szCs w:val="19"/>
      <w:shd w:val="clear" w:color="auto" w:fill="FFFFFF"/>
    </w:rPr>
  </w:style>
  <w:style w:type="character" w:customStyle="1" w:styleId="Bodytext6">
    <w:name w:val="Body text (6)_"/>
    <w:link w:val="Bodytext61"/>
    <w:uiPriority w:val="99"/>
    <w:rsid w:val="000A3A11"/>
    <w:rPr>
      <w:b/>
      <w:bCs/>
      <w:sz w:val="15"/>
      <w:szCs w:val="15"/>
      <w:shd w:val="clear" w:color="auto" w:fill="FFFFFF"/>
    </w:rPr>
  </w:style>
  <w:style w:type="paragraph" w:customStyle="1" w:styleId="Tablecaption0">
    <w:name w:val="Table caption"/>
    <w:basedOn w:val="af0"/>
    <w:link w:val="Tablecaption"/>
    <w:uiPriority w:val="99"/>
    <w:qFormat/>
    <w:rsid w:val="000A3A11"/>
    <w:pPr>
      <w:widowControl/>
      <w:shd w:val="clear" w:color="auto" w:fill="FFFFFF"/>
      <w:autoSpaceDE/>
      <w:autoSpaceDN/>
      <w:spacing w:before="180" w:line="240" w:lineRule="atLeast"/>
    </w:pPr>
    <w:rPr>
      <w:rFonts w:asciiTheme="minorHAnsi" w:eastAsiaTheme="minorHAnsi" w:hAnsiTheme="minorHAnsi" w:cstheme="minorBidi"/>
      <w:b/>
      <w:bCs/>
      <w:i/>
      <w:iCs/>
      <w:spacing w:val="10"/>
      <w:sz w:val="19"/>
      <w:szCs w:val="19"/>
      <w:lang w:val="en-US" w:eastAsia="en-US" w:bidi="ar-SA"/>
    </w:rPr>
  </w:style>
  <w:style w:type="paragraph" w:customStyle="1" w:styleId="Bodytext61">
    <w:name w:val="Body text (6)1"/>
    <w:basedOn w:val="af0"/>
    <w:link w:val="Bodytext6"/>
    <w:uiPriority w:val="99"/>
    <w:qFormat/>
    <w:rsid w:val="000A3A11"/>
    <w:pPr>
      <w:widowControl/>
      <w:shd w:val="clear" w:color="auto" w:fill="FFFFFF"/>
      <w:autoSpaceDE/>
      <w:autoSpaceDN/>
      <w:spacing w:line="240" w:lineRule="atLeast"/>
    </w:pPr>
    <w:rPr>
      <w:rFonts w:asciiTheme="minorHAnsi" w:eastAsiaTheme="minorHAnsi" w:hAnsiTheme="minorHAnsi" w:cstheme="minorBidi"/>
      <w:b/>
      <w:bCs/>
      <w:sz w:val="15"/>
      <w:szCs w:val="15"/>
      <w:lang w:val="en-US" w:eastAsia="en-US" w:bidi="ar-SA"/>
    </w:rPr>
  </w:style>
  <w:style w:type="table" w:customStyle="1" w:styleId="314">
    <w:name w:val="Сетка таблицы3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етка таблицы4"/>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b">
    <w:name w:val="Обычный + По ширине"/>
    <w:aliases w:val="Междустр.интервал:  одинарный + Междустр.интервал:  одина..."/>
    <w:basedOn w:val="af0"/>
    <w:uiPriority w:val="99"/>
    <w:qFormat/>
    <w:rsid w:val="000A3A11"/>
    <w:pPr>
      <w:widowControl/>
      <w:autoSpaceDE/>
      <w:autoSpaceDN/>
      <w:spacing w:line="360" w:lineRule="auto"/>
      <w:jc w:val="both"/>
    </w:pPr>
    <w:rPr>
      <w:sz w:val="24"/>
      <w:szCs w:val="24"/>
      <w:lang w:bidi="ar-SA"/>
    </w:rPr>
  </w:style>
  <w:style w:type="character" w:customStyle="1" w:styleId="FontStyle98">
    <w:name w:val="Font Style98"/>
    <w:rsid w:val="000A3A11"/>
    <w:rPr>
      <w:rFonts w:ascii="Times New Roman" w:hAnsi="Times New Roman" w:cs="Times New Roman" w:hint="default"/>
      <w:sz w:val="22"/>
      <w:szCs w:val="22"/>
    </w:rPr>
  </w:style>
  <w:style w:type="character" w:customStyle="1" w:styleId="FontStyle115">
    <w:name w:val="Font Style115"/>
    <w:rsid w:val="000A3A11"/>
    <w:rPr>
      <w:rFonts w:ascii="Times New Roman" w:hAnsi="Times New Roman" w:cs="Times New Roman" w:hint="default"/>
      <w:b/>
      <w:bCs/>
      <w:sz w:val="22"/>
      <w:szCs w:val="22"/>
    </w:rPr>
  </w:style>
  <w:style w:type="paragraph" w:customStyle="1" w:styleId="Default">
    <w:name w:val="Default"/>
    <w:qFormat/>
    <w:rsid w:val="000A3A11"/>
    <w:pPr>
      <w:adjustRightInd w:val="0"/>
    </w:pPr>
    <w:rPr>
      <w:rFonts w:ascii="Times New Roman" w:eastAsia="Times New Roman" w:hAnsi="Times New Roman" w:cs="Times New Roman"/>
      <w:color w:val="000000"/>
      <w:sz w:val="24"/>
      <w:szCs w:val="24"/>
      <w:lang w:val="ru-RU" w:eastAsia="ru-RU"/>
    </w:rPr>
  </w:style>
  <w:style w:type="paragraph" w:customStyle="1" w:styleId="afffffffffc">
    <w:name w:val="Обычный в таблице"/>
    <w:basedOn w:val="af0"/>
    <w:link w:val="afffffffffd"/>
    <w:qFormat/>
    <w:rsid w:val="000A3A11"/>
    <w:pPr>
      <w:widowControl/>
      <w:autoSpaceDE/>
      <w:autoSpaceDN/>
      <w:spacing w:line="360" w:lineRule="auto"/>
      <w:ind w:hanging="6"/>
      <w:jc w:val="center"/>
    </w:pPr>
    <w:rPr>
      <w:sz w:val="24"/>
      <w:szCs w:val="24"/>
      <w:lang w:bidi="ar-SA"/>
    </w:rPr>
  </w:style>
  <w:style w:type="character" w:customStyle="1" w:styleId="afffffffffd">
    <w:name w:val="Обычный в таблице Знак"/>
    <w:link w:val="afffffffffc"/>
    <w:rsid w:val="000A3A11"/>
    <w:rPr>
      <w:rFonts w:ascii="Times New Roman" w:eastAsia="Times New Roman" w:hAnsi="Times New Roman" w:cs="Times New Roman"/>
      <w:sz w:val="24"/>
      <w:szCs w:val="24"/>
      <w:lang w:val="ru-RU" w:eastAsia="ru-RU"/>
    </w:rPr>
  </w:style>
  <w:style w:type="paragraph" w:customStyle="1" w:styleId="afffffffffe">
    <w:name w:val="Раздел"/>
    <w:basedOn w:val="afff0"/>
    <w:qFormat/>
    <w:rsid w:val="000A3A11"/>
    <w:pPr>
      <w:keepNext w:val="0"/>
      <w:suppressAutoHyphens w:val="0"/>
      <w:autoSpaceDE w:val="0"/>
      <w:autoSpaceDN w:val="0"/>
      <w:adjustRightInd w:val="0"/>
      <w:spacing w:before="600" w:after="0"/>
      <w:ind w:left="426"/>
      <w:outlineLvl w:val="0"/>
    </w:pPr>
    <w:rPr>
      <w:rFonts w:eastAsia="Times New Roman" w:cs="Arial"/>
      <w:b/>
      <w:color w:val="000000"/>
      <w:kern w:val="0"/>
      <w:sz w:val="32"/>
      <w:szCs w:val="32"/>
    </w:rPr>
  </w:style>
  <w:style w:type="paragraph" w:customStyle="1" w:styleId="2fd">
    <w:name w:val="Знак2"/>
    <w:basedOn w:val="af0"/>
    <w:rsid w:val="000A3A11"/>
    <w:pPr>
      <w:widowControl/>
      <w:autoSpaceDE/>
      <w:autoSpaceDN/>
      <w:spacing w:before="100" w:beforeAutospacing="1" w:after="100" w:afterAutospacing="1"/>
    </w:pPr>
    <w:rPr>
      <w:rFonts w:ascii="Tahoma" w:eastAsia="Batang" w:hAnsi="Tahoma"/>
      <w:sz w:val="20"/>
      <w:szCs w:val="20"/>
      <w:lang w:val="en-US" w:eastAsia="en-US" w:bidi="ar-SA"/>
    </w:rPr>
  </w:style>
  <w:style w:type="numbering" w:customStyle="1" w:styleId="1ffd">
    <w:name w:val="Нет списка1"/>
    <w:next w:val="af3"/>
    <w:uiPriority w:val="99"/>
    <w:semiHidden/>
    <w:unhideWhenUsed/>
    <w:rsid w:val="000A3A11"/>
  </w:style>
  <w:style w:type="character" w:customStyle="1" w:styleId="affffffffff">
    <w:name w:val="Основной текст_"/>
    <w:link w:val="3f4"/>
    <w:uiPriority w:val="99"/>
    <w:rsid w:val="000A3A11"/>
    <w:rPr>
      <w:rFonts w:ascii="Times New Roman" w:eastAsia="Times New Roman" w:hAnsi="Times New Roman"/>
      <w:shd w:val="clear" w:color="auto" w:fill="FFFFFF"/>
    </w:rPr>
  </w:style>
  <w:style w:type="character" w:customStyle="1" w:styleId="10pt">
    <w:name w:val="Основной текст + 10 pt"/>
    <w:rsid w:val="000A3A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0A3A11"/>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0A3A1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0">
    <w:name w:val="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f">
    <w:name w:val="S_Обычный жирный"/>
    <w:basedOn w:val="af0"/>
    <w:link w:val="Sf0"/>
    <w:uiPriority w:val="99"/>
    <w:qFormat/>
    <w:rsid w:val="000A3A11"/>
    <w:pPr>
      <w:widowControl/>
      <w:autoSpaceDE/>
      <w:autoSpaceDN/>
      <w:ind w:firstLine="709"/>
    </w:pPr>
    <w:rPr>
      <w:sz w:val="28"/>
      <w:szCs w:val="24"/>
      <w:lang w:bidi="ar-SA"/>
    </w:rPr>
  </w:style>
  <w:style w:type="character" w:customStyle="1" w:styleId="9pt">
    <w:name w:val="Основной текст + 9 pt"/>
    <w:rsid w:val="000A3A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a"/>
    <w:locked/>
    <w:rsid w:val="000A3A11"/>
    <w:rPr>
      <w:rFonts w:ascii="Times New Roman" w:eastAsia="Times New Roman" w:hAnsi="Times New Roman" w:cs="Times New Roman"/>
      <w:b/>
      <w:snapToGrid w:val="0"/>
      <w:sz w:val="26"/>
      <w:szCs w:val="20"/>
      <w:lang w:val="ru-RU" w:eastAsia="ru-RU"/>
    </w:rPr>
  </w:style>
  <w:style w:type="character" w:customStyle="1" w:styleId="ConsPlusNormal0">
    <w:name w:val="ConsPlusNormal Знак"/>
    <w:link w:val="ConsPlusNormal"/>
    <w:uiPriority w:val="99"/>
    <w:locked/>
    <w:rsid w:val="000A3A11"/>
    <w:rPr>
      <w:rFonts w:ascii="Arial" w:eastAsia="Times New Roman" w:hAnsi="Arial" w:cs="Arial"/>
      <w:sz w:val="20"/>
      <w:szCs w:val="20"/>
      <w:lang w:val="ru-RU" w:eastAsia="ru-RU"/>
    </w:rPr>
  </w:style>
  <w:style w:type="paragraph" w:customStyle="1" w:styleId="100">
    <w:name w:val="Табличный_заголовки_10"/>
    <w:basedOn w:val="afffffff4"/>
    <w:uiPriority w:val="99"/>
    <w:qFormat/>
    <w:rsid w:val="000A3A11"/>
    <w:pPr>
      <w:jc w:val="center"/>
    </w:pPr>
    <w:rPr>
      <w:rFonts w:eastAsia="Calibri"/>
      <w:b/>
      <w:sz w:val="20"/>
    </w:rPr>
  </w:style>
  <w:style w:type="character" w:customStyle="1" w:styleId="titlerazdel">
    <w:name w:val="title_razdel"/>
    <w:basedOn w:val="af1"/>
    <w:rsid w:val="000A3A11"/>
  </w:style>
  <w:style w:type="paragraph" w:customStyle="1" w:styleId="OTCHET00">
    <w:name w:val="OTCHET_00"/>
    <w:basedOn w:val="23"/>
    <w:uiPriority w:val="99"/>
    <w:qFormat/>
    <w:rsid w:val="000A3A11"/>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f0"/>
    <w:qFormat/>
    <w:rsid w:val="000A3A11"/>
    <w:pPr>
      <w:overflowPunct w:val="0"/>
      <w:adjustRightInd w:val="0"/>
      <w:spacing w:after="360"/>
    </w:pPr>
    <w:rPr>
      <w:rFonts w:ascii="Arial" w:hAnsi="Arial"/>
      <w:sz w:val="24"/>
      <w:szCs w:val="20"/>
      <w:lang w:bidi="ar-SA"/>
    </w:rPr>
  </w:style>
  <w:style w:type="paragraph" w:styleId="23">
    <w:name w:val="List Number 2"/>
    <w:basedOn w:val="af0"/>
    <w:uiPriority w:val="99"/>
    <w:unhideWhenUsed/>
    <w:rsid w:val="000A3A11"/>
    <w:pPr>
      <w:widowControl/>
      <w:numPr>
        <w:numId w:val="19"/>
      </w:numPr>
      <w:autoSpaceDE/>
      <w:autoSpaceDN/>
      <w:contextualSpacing/>
    </w:pPr>
    <w:rPr>
      <w:rFonts w:eastAsia="Calibri"/>
      <w:sz w:val="24"/>
      <w:lang w:eastAsia="en-US" w:bidi="ar-SA"/>
    </w:rPr>
  </w:style>
  <w:style w:type="character" w:customStyle="1" w:styleId="73">
    <w:name w:val="7 Обычный Знак"/>
    <w:rsid w:val="000A3A11"/>
    <w:rPr>
      <w:sz w:val="24"/>
      <w:lang w:val="ru-RU" w:eastAsia="ru-RU" w:bidi="ar-SA"/>
    </w:rPr>
  </w:style>
  <w:style w:type="character" w:customStyle="1" w:styleId="affffffffff1">
    <w:name w:val="Основной текст док. Знак"/>
    <w:rsid w:val="000A3A11"/>
    <w:rPr>
      <w:rFonts w:ascii="Arial" w:hAnsi="Arial"/>
      <w:sz w:val="24"/>
      <w:lang w:val="ru-RU" w:eastAsia="ru-RU" w:bidi="ar-SA"/>
    </w:rPr>
  </w:style>
  <w:style w:type="character" w:customStyle="1" w:styleId="fontstyle11">
    <w:name w:val="fontstyle11"/>
    <w:basedOn w:val="af1"/>
    <w:rsid w:val="000A3A11"/>
  </w:style>
  <w:style w:type="character" w:customStyle="1" w:styleId="180">
    <w:name w:val="Основной текст (18)_"/>
    <w:link w:val="181"/>
    <w:uiPriority w:val="99"/>
    <w:rsid w:val="000A3A11"/>
    <w:rPr>
      <w:rFonts w:ascii="Times New Roman" w:hAnsi="Times New Roman"/>
      <w:sz w:val="10"/>
      <w:szCs w:val="10"/>
      <w:shd w:val="clear" w:color="auto" w:fill="FFFFFF"/>
    </w:rPr>
  </w:style>
  <w:style w:type="paragraph" w:customStyle="1" w:styleId="181">
    <w:name w:val="Основной текст (18)"/>
    <w:basedOn w:val="af0"/>
    <w:link w:val="180"/>
    <w:uiPriority w:val="99"/>
    <w:qFormat/>
    <w:rsid w:val="000A3A11"/>
    <w:pPr>
      <w:shd w:val="clear" w:color="auto" w:fill="FFFFFF"/>
      <w:autoSpaceDE/>
      <w:autoSpaceDN/>
      <w:spacing w:line="240" w:lineRule="atLeast"/>
    </w:pPr>
    <w:rPr>
      <w:rFonts w:eastAsiaTheme="minorHAnsi" w:cstheme="minorBidi"/>
      <w:sz w:val="10"/>
      <w:szCs w:val="10"/>
      <w:lang w:val="en-US" w:eastAsia="en-US" w:bidi="ar-SA"/>
    </w:rPr>
  </w:style>
  <w:style w:type="character" w:customStyle="1" w:styleId="affffffffff2">
    <w:name w:val="Гипертекстовая ссылка"/>
    <w:uiPriority w:val="99"/>
    <w:rsid w:val="000A3A11"/>
    <w:rPr>
      <w:rFonts w:cs="Times New Roman"/>
      <w:b w:val="0"/>
      <w:color w:val="106BBE"/>
      <w:sz w:val="26"/>
    </w:rPr>
  </w:style>
  <w:style w:type="paragraph" w:customStyle="1" w:styleId="101">
    <w:name w:val="Табличный_слева_10"/>
    <w:basedOn w:val="af0"/>
    <w:uiPriority w:val="99"/>
    <w:qFormat/>
    <w:rsid w:val="000A3A11"/>
    <w:pPr>
      <w:widowControl/>
      <w:autoSpaceDE/>
      <w:autoSpaceDN/>
    </w:pPr>
    <w:rPr>
      <w:sz w:val="20"/>
      <w:szCs w:val="24"/>
      <w:lang w:bidi="ar-SA"/>
    </w:rPr>
  </w:style>
  <w:style w:type="paragraph" w:customStyle="1" w:styleId="headertext">
    <w:name w:val="headertext"/>
    <w:basedOn w:val="af0"/>
    <w:qFormat/>
    <w:rsid w:val="000A3A11"/>
    <w:pPr>
      <w:widowControl/>
      <w:autoSpaceDE/>
      <w:autoSpaceDN/>
      <w:spacing w:before="100" w:beforeAutospacing="1" w:after="100" w:afterAutospacing="1"/>
    </w:pPr>
    <w:rPr>
      <w:sz w:val="24"/>
      <w:szCs w:val="24"/>
      <w:lang w:bidi="ar-SA"/>
    </w:rPr>
  </w:style>
  <w:style w:type="paragraph" w:customStyle="1" w:styleId="formattext">
    <w:name w:val="formattext"/>
    <w:basedOn w:val="af0"/>
    <w:qFormat/>
    <w:rsid w:val="000A3A11"/>
    <w:pPr>
      <w:widowControl/>
      <w:autoSpaceDE/>
      <w:autoSpaceDN/>
      <w:spacing w:before="100" w:beforeAutospacing="1" w:after="100" w:afterAutospacing="1"/>
    </w:pPr>
    <w:rPr>
      <w:sz w:val="24"/>
      <w:szCs w:val="24"/>
      <w:lang w:bidi="ar-SA"/>
    </w:rPr>
  </w:style>
  <w:style w:type="table" w:customStyle="1" w:styleId="510">
    <w:name w:val="Таблица простая 5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0"/>
    <w:qFormat/>
    <w:rsid w:val="000A3A11"/>
    <w:pPr>
      <w:widowControl/>
      <w:adjustRightInd w:val="0"/>
      <w:spacing w:line="288" w:lineRule="auto"/>
      <w:ind w:firstLine="709"/>
    </w:pPr>
    <w:rPr>
      <w:sz w:val="28"/>
      <w:szCs w:val="28"/>
      <w:lang w:bidi="ar-SA"/>
    </w:rPr>
  </w:style>
  <w:style w:type="paragraph" w:customStyle="1" w:styleId="-1">
    <w:name w:val="таб-название1"/>
    <w:basedOn w:val="af0"/>
    <w:qFormat/>
    <w:rsid w:val="000A3A11"/>
    <w:pPr>
      <w:keepNext/>
      <w:widowControl/>
      <w:autoSpaceDE/>
      <w:autoSpaceDN/>
      <w:spacing w:before="120" w:after="120"/>
      <w:ind w:firstLine="709"/>
    </w:pPr>
    <w:rPr>
      <w:sz w:val="28"/>
      <w:szCs w:val="26"/>
      <w:lang w:eastAsia="en-US" w:bidi="ar-SA"/>
    </w:rPr>
  </w:style>
  <w:style w:type="paragraph" w:customStyle="1" w:styleId="Style21">
    <w:name w:val="Style21"/>
    <w:basedOn w:val="af0"/>
    <w:uiPriority w:val="99"/>
    <w:qFormat/>
    <w:rsid w:val="000A3A11"/>
    <w:pPr>
      <w:adjustRightInd w:val="0"/>
      <w:spacing w:line="275" w:lineRule="exact"/>
      <w:ind w:firstLine="710"/>
    </w:pPr>
    <w:rPr>
      <w:sz w:val="24"/>
      <w:szCs w:val="24"/>
      <w:lang w:bidi="ar-SA"/>
    </w:rPr>
  </w:style>
  <w:style w:type="character" w:customStyle="1" w:styleId="FontStyle124">
    <w:name w:val="Font Style124"/>
    <w:uiPriority w:val="99"/>
    <w:rsid w:val="000A3A11"/>
    <w:rPr>
      <w:rFonts w:ascii="Times New Roman" w:hAnsi="Times New Roman" w:cs="Times New Roman"/>
      <w:sz w:val="22"/>
      <w:szCs w:val="22"/>
    </w:rPr>
  </w:style>
  <w:style w:type="paragraph" w:customStyle="1" w:styleId="Style44">
    <w:name w:val="Style44"/>
    <w:basedOn w:val="af0"/>
    <w:uiPriority w:val="99"/>
    <w:qFormat/>
    <w:rsid w:val="000A3A11"/>
    <w:pPr>
      <w:adjustRightInd w:val="0"/>
    </w:pPr>
    <w:rPr>
      <w:sz w:val="24"/>
      <w:szCs w:val="24"/>
      <w:lang w:bidi="ar-SA"/>
    </w:rPr>
  </w:style>
  <w:style w:type="paragraph" w:customStyle="1" w:styleId="Style45">
    <w:name w:val="Style45"/>
    <w:basedOn w:val="af0"/>
    <w:uiPriority w:val="99"/>
    <w:qFormat/>
    <w:rsid w:val="000A3A11"/>
    <w:pPr>
      <w:adjustRightInd w:val="0"/>
      <w:jc w:val="right"/>
    </w:pPr>
    <w:rPr>
      <w:sz w:val="24"/>
      <w:szCs w:val="24"/>
      <w:lang w:bidi="ar-SA"/>
    </w:rPr>
  </w:style>
  <w:style w:type="character" w:customStyle="1" w:styleId="FontStyle119">
    <w:name w:val="Font Style119"/>
    <w:uiPriority w:val="99"/>
    <w:rsid w:val="000A3A11"/>
    <w:rPr>
      <w:rFonts w:ascii="Times New Roman" w:hAnsi="Times New Roman" w:cs="Times New Roman"/>
      <w:sz w:val="34"/>
      <w:szCs w:val="34"/>
    </w:rPr>
  </w:style>
  <w:style w:type="character" w:customStyle="1" w:styleId="FontStyle147">
    <w:name w:val="Font Style147"/>
    <w:uiPriority w:val="99"/>
    <w:rsid w:val="000A3A11"/>
    <w:rPr>
      <w:rFonts w:ascii="Georgia" w:hAnsi="Georgia" w:cs="Georgia"/>
      <w:sz w:val="14"/>
      <w:szCs w:val="14"/>
    </w:rPr>
  </w:style>
  <w:style w:type="paragraph" w:customStyle="1" w:styleId="Style24">
    <w:name w:val="Style24"/>
    <w:basedOn w:val="af0"/>
    <w:uiPriority w:val="99"/>
    <w:qFormat/>
    <w:rsid w:val="000A3A11"/>
    <w:pPr>
      <w:adjustRightInd w:val="0"/>
      <w:spacing w:line="226" w:lineRule="exact"/>
      <w:ind w:firstLine="782"/>
    </w:pPr>
    <w:rPr>
      <w:sz w:val="24"/>
      <w:szCs w:val="24"/>
      <w:lang w:bidi="ar-SA"/>
    </w:rPr>
  </w:style>
  <w:style w:type="paragraph" w:customStyle="1" w:styleId="Style51">
    <w:name w:val="Style51"/>
    <w:basedOn w:val="af0"/>
    <w:uiPriority w:val="99"/>
    <w:qFormat/>
    <w:rsid w:val="000A3A11"/>
    <w:pPr>
      <w:adjustRightInd w:val="0"/>
      <w:spacing w:line="250" w:lineRule="exact"/>
      <w:ind w:firstLine="749"/>
    </w:pPr>
    <w:rPr>
      <w:sz w:val="24"/>
      <w:szCs w:val="24"/>
      <w:lang w:bidi="ar-SA"/>
    </w:rPr>
  </w:style>
  <w:style w:type="paragraph" w:customStyle="1" w:styleId="Style15">
    <w:name w:val="Style15"/>
    <w:basedOn w:val="af0"/>
    <w:uiPriority w:val="99"/>
    <w:qFormat/>
    <w:rsid w:val="000A3A11"/>
    <w:pPr>
      <w:adjustRightInd w:val="0"/>
      <w:spacing w:line="254" w:lineRule="exact"/>
      <w:ind w:firstLine="749"/>
    </w:pPr>
    <w:rPr>
      <w:sz w:val="24"/>
      <w:szCs w:val="24"/>
      <w:lang w:bidi="ar-SA"/>
    </w:rPr>
  </w:style>
  <w:style w:type="paragraph" w:customStyle="1" w:styleId="Style20">
    <w:name w:val="Style20"/>
    <w:basedOn w:val="af0"/>
    <w:uiPriority w:val="99"/>
    <w:qFormat/>
    <w:rsid w:val="000A3A11"/>
    <w:pPr>
      <w:adjustRightInd w:val="0"/>
      <w:spacing w:line="276" w:lineRule="exact"/>
      <w:ind w:firstLine="144"/>
    </w:pPr>
    <w:rPr>
      <w:sz w:val="24"/>
      <w:szCs w:val="24"/>
      <w:lang w:bidi="ar-SA"/>
    </w:rPr>
  </w:style>
  <w:style w:type="paragraph" w:customStyle="1" w:styleId="Style23">
    <w:name w:val="Style23"/>
    <w:basedOn w:val="af0"/>
    <w:uiPriority w:val="99"/>
    <w:qFormat/>
    <w:rsid w:val="000A3A11"/>
    <w:pPr>
      <w:adjustRightInd w:val="0"/>
      <w:spacing w:line="278" w:lineRule="exact"/>
      <w:ind w:firstLine="701"/>
    </w:pPr>
    <w:rPr>
      <w:sz w:val="24"/>
      <w:szCs w:val="24"/>
      <w:lang w:bidi="ar-SA"/>
    </w:rPr>
  </w:style>
  <w:style w:type="paragraph" w:customStyle="1" w:styleId="Style34">
    <w:name w:val="Style34"/>
    <w:basedOn w:val="af0"/>
    <w:uiPriority w:val="99"/>
    <w:qFormat/>
    <w:rsid w:val="000A3A11"/>
    <w:pPr>
      <w:adjustRightInd w:val="0"/>
      <w:spacing w:line="278" w:lineRule="exact"/>
    </w:pPr>
    <w:rPr>
      <w:sz w:val="24"/>
      <w:szCs w:val="24"/>
      <w:lang w:bidi="ar-SA"/>
    </w:rPr>
  </w:style>
  <w:style w:type="paragraph" w:customStyle="1" w:styleId="Style46">
    <w:name w:val="Style46"/>
    <w:basedOn w:val="af0"/>
    <w:uiPriority w:val="99"/>
    <w:qFormat/>
    <w:rsid w:val="000A3A11"/>
    <w:pPr>
      <w:adjustRightInd w:val="0"/>
    </w:pPr>
    <w:rPr>
      <w:sz w:val="24"/>
      <w:szCs w:val="24"/>
      <w:lang w:bidi="ar-SA"/>
    </w:rPr>
  </w:style>
  <w:style w:type="paragraph" w:customStyle="1" w:styleId="Style57">
    <w:name w:val="Style57"/>
    <w:basedOn w:val="af0"/>
    <w:uiPriority w:val="99"/>
    <w:qFormat/>
    <w:rsid w:val="000A3A11"/>
    <w:pPr>
      <w:adjustRightInd w:val="0"/>
      <w:spacing w:line="269" w:lineRule="exact"/>
      <w:jc w:val="center"/>
    </w:pPr>
    <w:rPr>
      <w:sz w:val="24"/>
      <w:szCs w:val="24"/>
      <w:lang w:bidi="ar-SA"/>
    </w:rPr>
  </w:style>
  <w:style w:type="character" w:customStyle="1" w:styleId="FontStyle122">
    <w:name w:val="Font Style122"/>
    <w:uiPriority w:val="99"/>
    <w:rsid w:val="000A3A11"/>
    <w:rPr>
      <w:rFonts w:ascii="Times New Roman" w:hAnsi="Times New Roman" w:cs="Times New Roman"/>
      <w:b/>
      <w:bCs/>
      <w:sz w:val="22"/>
      <w:szCs w:val="22"/>
    </w:rPr>
  </w:style>
  <w:style w:type="character" w:customStyle="1" w:styleId="FontStyle133">
    <w:name w:val="Font Style133"/>
    <w:uiPriority w:val="99"/>
    <w:rsid w:val="000A3A11"/>
    <w:rPr>
      <w:rFonts w:ascii="Times New Roman" w:hAnsi="Times New Roman" w:cs="Times New Roman"/>
      <w:b/>
      <w:bCs/>
      <w:sz w:val="8"/>
      <w:szCs w:val="8"/>
    </w:rPr>
  </w:style>
  <w:style w:type="paragraph" w:customStyle="1" w:styleId="Style41">
    <w:name w:val="Style41"/>
    <w:basedOn w:val="af0"/>
    <w:uiPriority w:val="99"/>
    <w:qFormat/>
    <w:rsid w:val="000A3A11"/>
    <w:pPr>
      <w:adjustRightInd w:val="0"/>
    </w:pPr>
    <w:rPr>
      <w:sz w:val="24"/>
      <w:szCs w:val="24"/>
      <w:lang w:bidi="ar-SA"/>
    </w:rPr>
  </w:style>
  <w:style w:type="character" w:customStyle="1" w:styleId="FontStyle137">
    <w:name w:val="Font Style137"/>
    <w:uiPriority w:val="99"/>
    <w:rsid w:val="000A3A11"/>
    <w:rPr>
      <w:rFonts w:ascii="Times New Roman" w:hAnsi="Times New Roman" w:cs="Times New Roman"/>
      <w:sz w:val="22"/>
      <w:szCs w:val="22"/>
    </w:rPr>
  </w:style>
  <w:style w:type="character" w:customStyle="1" w:styleId="FontStyle138">
    <w:name w:val="Font Style138"/>
    <w:uiPriority w:val="99"/>
    <w:rsid w:val="000A3A11"/>
    <w:rPr>
      <w:rFonts w:ascii="Times New Roman" w:hAnsi="Times New Roman" w:cs="Times New Roman"/>
      <w:i/>
      <w:iCs/>
      <w:sz w:val="22"/>
      <w:szCs w:val="22"/>
    </w:rPr>
  </w:style>
  <w:style w:type="paragraph" w:customStyle="1" w:styleId="Style13">
    <w:name w:val="Style13"/>
    <w:basedOn w:val="af0"/>
    <w:uiPriority w:val="99"/>
    <w:qFormat/>
    <w:rsid w:val="000A3A11"/>
    <w:pPr>
      <w:adjustRightInd w:val="0"/>
    </w:pPr>
    <w:rPr>
      <w:sz w:val="24"/>
      <w:szCs w:val="24"/>
      <w:lang w:bidi="ar-SA"/>
    </w:rPr>
  </w:style>
  <w:style w:type="paragraph" w:customStyle="1" w:styleId="Style38">
    <w:name w:val="Style38"/>
    <w:basedOn w:val="af0"/>
    <w:uiPriority w:val="99"/>
    <w:qFormat/>
    <w:rsid w:val="000A3A11"/>
    <w:pPr>
      <w:adjustRightInd w:val="0"/>
      <w:spacing w:line="275" w:lineRule="exact"/>
    </w:pPr>
    <w:rPr>
      <w:sz w:val="24"/>
      <w:szCs w:val="24"/>
      <w:lang w:bidi="ar-SA"/>
    </w:rPr>
  </w:style>
  <w:style w:type="paragraph" w:customStyle="1" w:styleId="Style42">
    <w:name w:val="Style42"/>
    <w:basedOn w:val="af0"/>
    <w:uiPriority w:val="99"/>
    <w:qFormat/>
    <w:rsid w:val="000A3A11"/>
    <w:pPr>
      <w:adjustRightInd w:val="0"/>
    </w:pPr>
    <w:rPr>
      <w:sz w:val="24"/>
      <w:szCs w:val="24"/>
      <w:lang w:bidi="ar-SA"/>
    </w:rPr>
  </w:style>
  <w:style w:type="paragraph" w:customStyle="1" w:styleId="Style49">
    <w:name w:val="Style49"/>
    <w:basedOn w:val="af0"/>
    <w:uiPriority w:val="99"/>
    <w:qFormat/>
    <w:rsid w:val="000A3A11"/>
    <w:pPr>
      <w:adjustRightInd w:val="0"/>
    </w:pPr>
    <w:rPr>
      <w:sz w:val="24"/>
      <w:szCs w:val="24"/>
      <w:lang w:bidi="ar-SA"/>
    </w:rPr>
  </w:style>
  <w:style w:type="paragraph" w:customStyle="1" w:styleId="Style58">
    <w:name w:val="Style58"/>
    <w:basedOn w:val="af0"/>
    <w:uiPriority w:val="99"/>
    <w:qFormat/>
    <w:rsid w:val="000A3A11"/>
    <w:pPr>
      <w:adjustRightInd w:val="0"/>
    </w:pPr>
    <w:rPr>
      <w:sz w:val="24"/>
      <w:szCs w:val="24"/>
      <w:lang w:bidi="ar-SA"/>
    </w:rPr>
  </w:style>
  <w:style w:type="character" w:customStyle="1" w:styleId="FontStyle140">
    <w:name w:val="Font Style140"/>
    <w:uiPriority w:val="99"/>
    <w:rsid w:val="000A3A11"/>
    <w:rPr>
      <w:rFonts w:ascii="Palatino Linotype" w:hAnsi="Palatino Linotype" w:cs="Palatino Linotype"/>
      <w:b/>
      <w:bCs/>
      <w:sz w:val="20"/>
      <w:szCs w:val="20"/>
    </w:rPr>
  </w:style>
  <w:style w:type="character" w:customStyle="1" w:styleId="FontStyle141">
    <w:name w:val="Font Style141"/>
    <w:uiPriority w:val="99"/>
    <w:rsid w:val="000A3A11"/>
    <w:rPr>
      <w:rFonts w:ascii="Times New Roman" w:hAnsi="Times New Roman" w:cs="Times New Roman"/>
      <w:sz w:val="24"/>
      <w:szCs w:val="24"/>
    </w:rPr>
  </w:style>
  <w:style w:type="character" w:customStyle="1" w:styleId="FontStyle142">
    <w:name w:val="Font Style142"/>
    <w:uiPriority w:val="99"/>
    <w:rsid w:val="000A3A11"/>
    <w:rPr>
      <w:rFonts w:ascii="Times New Roman" w:hAnsi="Times New Roman" w:cs="Times New Roman"/>
      <w:b/>
      <w:bCs/>
      <w:sz w:val="12"/>
      <w:szCs w:val="12"/>
    </w:rPr>
  </w:style>
  <w:style w:type="paragraph" w:customStyle="1" w:styleId="Style18">
    <w:name w:val="Style18"/>
    <w:basedOn w:val="af0"/>
    <w:uiPriority w:val="99"/>
    <w:qFormat/>
    <w:rsid w:val="000A3A11"/>
    <w:pPr>
      <w:adjustRightInd w:val="0"/>
    </w:pPr>
    <w:rPr>
      <w:sz w:val="24"/>
      <w:szCs w:val="24"/>
      <w:lang w:bidi="ar-SA"/>
    </w:rPr>
  </w:style>
  <w:style w:type="paragraph" w:customStyle="1" w:styleId="Style37">
    <w:name w:val="Style37"/>
    <w:basedOn w:val="af0"/>
    <w:uiPriority w:val="99"/>
    <w:qFormat/>
    <w:rsid w:val="000A3A11"/>
    <w:pPr>
      <w:adjustRightInd w:val="0"/>
    </w:pPr>
    <w:rPr>
      <w:sz w:val="24"/>
      <w:szCs w:val="24"/>
      <w:lang w:bidi="ar-SA"/>
    </w:rPr>
  </w:style>
  <w:style w:type="character" w:customStyle="1" w:styleId="FontStyle143">
    <w:name w:val="Font Style143"/>
    <w:uiPriority w:val="99"/>
    <w:rsid w:val="000A3A11"/>
    <w:rPr>
      <w:rFonts w:ascii="Times New Roman" w:hAnsi="Times New Roman" w:cs="Times New Roman"/>
      <w:sz w:val="22"/>
      <w:szCs w:val="22"/>
    </w:rPr>
  </w:style>
  <w:style w:type="character" w:customStyle="1" w:styleId="FontStyle144">
    <w:name w:val="Font Style144"/>
    <w:uiPriority w:val="99"/>
    <w:rsid w:val="000A3A11"/>
    <w:rPr>
      <w:rFonts w:ascii="Palatino Linotype" w:hAnsi="Palatino Linotype" w:cs="Palatino Linotype"/>
      <w:sz w:val="12"/>
      <w:szCs w:val="12"/>
    </w:rPr>
  </w:style>
  <w:style w:type="character" w:customStyle="1" w:styleId="FontStyle123">
    <w:name w:val="Font Style123"/>
    <w:uiPriority w:val="99"/>
    <w:rsid w:val="000A3A11"/>
    <w:rPr>
      <w:rFonts w:ascii="Times New Roman" w:hAnsi="Times New Roman" w:cs="Times New Roman"/>
      <w:b/>
      <w:bCs/>
      <w:i/>
      <w:iCs/>
      <w:sz w:val="22"/>
      <w:szCs w:val="22"/>
    </w:rPr>
  </w:style>
  <w:style w:type="paragraph" w:customStyle="1" w:styleId="Style22">
    <w:name w:val="Style22"/>
    <w:basedOn w:val="af0"/>
    <w:uiPriority w:val="99"/>
    <w:qFormat/>
    <w:rsid w:val="000A3A11"/>
    <w:pPr>
      <w:adjustRightInd w:val="0"/>
      <w:spacing w:line="258" w:lineRule="exact"/>
    </w:pPr>
    <w:rPr>
      <w:sz w:val="24"/>
      <w:szCs w:val="24"/>
      <w:lang w:bidi="ar-SA"/>
    </w:rPr>
  </w:style>
  <w:style w:type="paragraph" w:customStyle="1" w:styleId="font5">
    <w:name w:val="font5"/>
    <w:basedOn w:val="af0"/>
    <w:qFormat/>
    <w:rsid w:val="000A3A11"/>
    <w:pPr>
      <w:widowControl/>
      <w:autoSpaceDE/>
      <w:autoSpaceDN/>
      <w:spacing w:before="100" w:beforeAutospacing="1" w:after="100" w:afterAutospacing="1"/>
    </w:pPr>
    <w:rPr>
      <w:rFonts w:ascii="Arial Unicode MS" w:eastAsia="Arial Unicode MS" w:hAnsi="Arial Unicode MS" w:cs="Arial Unicode MS"/>
      <w:lang w:bidi="ar-SA"/>
    </w:rPr>
  </w:style>
  <w:style w:type="paragraph" w:customStyle="1" w:styleId="font6">
    <w:name w:val="font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8"/>
      <w:szCs w:val="18"/>
      <w:lang w:bidi="ar-SA"/>
    </w:rPr>
  </w:style>
  <w:style w:type="paragraph" w:customStyle="1" w:styleId="font7">
    <w:name w:val="font7"/>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8">
    <w:name w:val="font8"/>
    <w:basedOn w:val="af0"/>
    <w:qFormat/>
    <w:rsid w:val="000A3A11"/>
    <w:pPr>
      <w:widowControl/>
      <w:autoSpaceDE/>
      <w:autoSpaceDN/>
      <w:spacing w:before="100" w:beforeAutospacing="1" w:after="100" w:afterAutospacing="1"/>
    </w:pPr>
    <w:rPr>
      <w:rFonts w:ascii="Arial Unicode MS" w:eastAsia="Arial Unicode MS" w:hAnsi="Arial Unicode MS" w:cs="Arial Unicode MS"/>
      <w:b/>
      <w:bCs/>
      <w:sz w:val="16"/>
      <w:szCs w:val="16"/>
      <w:lang w:bidi="ar-SA"/>
    </w:rPr>
  </w:style>
  <w:style w:type="paragraph" w:customStyle="1" w:styleId="font9">
    <w:name w:val="font9"/>
    <w:basedOn w:val="af0"/>
    <w:qFormat/>
    <w:rsid w:val="000A3A11"/>
    <w:pPr>
      <w:widowControl/>
      <w:autoSpaceDE/>
      <w:autoSpaceDN/>
      <w:spacing w:before="100" w:beforeAutospacing="1" w:after="100" w:afterAutospacing="1"/>
    </w:pPr>
    <w:rPr>
      <w:rFonts w:ascii="Arial Unicode MS" w:eastAsia="Arial Unicode MS" w:hAnsi="Arial Unicode MS" w:cs="Arial Unicode MS"/>
      <w:sz w:val="12"/>
      <w:szCs w:val="12"/>
      <w:lang w:bidi="ar-SA"/>
    </w:rPr>
  </w:style>
  <w:style w:type="paragraph" w:customStyle="1" w:styleId="font10">
    <w:name w:val="font10"/>
    <w:basedOn w:val="af0"/>
    <w:qFormat/>
    <w:rsid w:val="000A3A11"/>
    <w:pPr>
      <w:widowControl/>
      <w:autoSpaceDE/>
      <w:autoSpaceDN/>
      <w:spacing w:before="100" w:beforeAutospacing="1" w:after="100" w:afterAutospacing="1"/>
    </w:pPr>
    <w:rPr>
      <w:rFonts w:ascii="Arial Unicode MS" w:eastAsia="Arial Unicode MS" w:hAnsi="Arial Unicode MS" w:cs="Arial Unicode MS"/>
      <w:sz w:val="16"/>
      <w:szCs w:val="16"/>
      <w:lang w:bidi="ar-SA"/>
    </w:rPr>
  </w:style>
  <w:style w:type="paragraph" w:customStyle="1" w:styleId="font11">
    <w:name w:val="font11"/>
    <w:basedOn w:val="af0"/>
    <w:qFormat/>
    <w:rsid w:val="000A3A11"/>
    <w:pPr>
      <w:widowControl/>
      <w:autoSpaceDE/>
      <w:autoSpaceDN/>
      <w:spacing w:before="100" w:beforeAutospacing="1" w:after="100" w:afterAutospacing="1"/>
    </w:pPr>
    <w:rPr>
      <w:rFonts w:ascii="Tahoma" w:hAnsi="Tahoma" w:cs="Tahoma"/>
      <w:sz w:val="14"/>
      <w:szCs w:val="14"/>
      <w:lang w:bidi="ar-SA"/>
    </w:rPr>
  </w:style>
  <w:style w:type="paragraph" w:customStyle="1" w:styleId="font12">
    <w:name w:val="font12"/>
    <w:basedOn w:val="af0"/>
    <w:qFormat/>
    <w:rsid w:val="000A3A11"/>
    <w:pPr>
      <w:widowControl/>
      <w:autoSpaceDE/>
      <w:autoSpaceDN/>
      <w:spacing w:before="100" w:beforeAutospacing="1" w:after="100" w:afterAutospacing="1"/>
    </w:pPr>
    <w:rPr>
      <w:rFonts w:ascii="Batang" w:eastAsia="Batang" w:hAnsi="Batang"/>
      <w:i/>
      <w:iCs/>
      <w:sz w:val="12"/>
      <w:szCs w:val="12"/>
      <w:lang w:bidi="ar-SA"/>
    </w:rPr>
  </w:style>
  <w:style w:type="paragraph" w:customStyle="1" w:styleId="font13">
    <w:name w:val="font13"/>
    <w:basedOn w:val="af0"/>
    <w:qFormat/>
    <w:rsid w:val="000A3A11"/>
    <w:pPr>
      <w:widowControl/>
      <w:autoSpaceDE/>
      <w:autoSpaceDN/>
      <w:spacing w:before="100" w:beforeAutospacing="1" w:after="100" w:afterAutospacing="1"/>
    </w:pPr>
    <w:rPr>
      <w:rFonts w:ascii="Batang" w:eastAsia="Batang" w:hAnsi="Batang"/>
      <w:sz w:val="12"/>
      <w:szCs w:val="12"/>
      <w:lang w:bidi="ar-SA"/>
    </w:rPr>
  </w:style>
  <w:style w:type="paragraph" w:customStyle="1" w:styleId="font14">
    <w:name w:val="font14"/>
    <w:basedOn w:val="af0"/>
    <w:qFormat/>
    <w:rsid w:val="000A3A11"/>
    <w:pPr>
      <w:widowControl/>
      <w:autoSpaceDE/>
      <w:autoSpaceDN/>
      <w:spacing w:before="100" w:beforeAutospacing="1" w:after="100" w:afterAutospacing="1"/>
    </w:pPr>
    <w:rPr>
      <w:rFonts w:ascii="Tahoma" w:hAnsi="Tahoma" w:cs="Tahoma"/>
      <w:sz w:val="16"/>
      <w:szCs w:val="16"/>
      <w:lang w:bidi="ar-SA"/>
    </w:rPr>
  </w:style>
  <w:style w:type="paragraph" w:customStyle="1" w:styleId="font15">
    <w:name w:val="font15"/>
    <w:basedOn w:val="af0"/>
    <w:qFormat/>
    <w:rsid w:val="000A3A11"/>
    <w:pPr>
      <w:widowControl/>
      <w:autoSpaceDE/>
      <w:autoSpaceDN/>
      <w:spacing w:before="100" w:beforeAutospacing="1" w:after="100" w:afterAutospacing="1"/>
    </w:pPr>
    <w:rPr>
      <w:rFonts w:ascii="Tahoma" w:hAnsi="Tahoma" w:cs="Tahoma"/>
      <w:sz w:val="18"/>
      <w:szCs w:val="18"/>
      <w:lang w:bidi="ar-SA"/>
    </w:rPr>
  </w:style>
  <w:style w:type="paragraph" w:customStyle="1" w:styleId="font16">
    <w:name w:val="font16"/>
    <w:basedOn w:val="af0"/>
    <w:qFormat/>
    <w:rsid w:val="000A3A11"/>
    <w:pPr>
      <w:widowControl/>
      <w:autoSpaceDE/>
      <w:autoSpaceDN/>
      <w:spacing w:before="100" w:beforeAutospacing="1" w:after="100" w:afterAutospacing="1"/>
    </w:pPr>
    <w:rPr>
      <w:rFonts w:ascii="Arial Unicode MS" w:eastAsia="Arial Unicode MS" w:hAnsi="Arial Unicode MS" w:cs="Arial Unicode MS"/>
      <w:sz w:val="14"/>
      <w:szCs w:val="14"/>
      <w:lang w:bidi="ar-SA"/>
    </w:rPr>
  </w:style>
  <w:style w:type="paragraph" w:customStyle="1" w:styleId="xl66">
    <w:name w:val="xl6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67">
    <w:name w:val="xl6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68">
    <w:name w:val="xl6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69">
    <w:name w:val="xl6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0">
    <w:name w:val="xl7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1">
    <w:name w:val="xl7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2">
    <w:name w:val="xl7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73">
    <w:name w:val="xl7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74">
    <w:name w:val="xl7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5">
    <w:name w:val="xl7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76">
    <w:name w:val="xl76"/>
    <w:basedOn w:val="af0"/>
    <w:qFormat/>
    <w:rsid w:val="000A3A11"/>
    <w:pPr>
      <w:widowControl/>
      <w:pBdr>
        <w:top w:val="single" w:sz="8" w:space="0" w:color="auto"/>
        <w:left w:val="single" w:sz="8" w:space="18" w:color="auto"/>
        <w:bottom w:val="single" w:sz="8" w:space="0" w:color="auto"/>
        <w:right w:val="single" w:sz="8" w:space="0" w:color="auto"/>
      </w:pBdr>
      <w:autoSpaceDE/>
      <w:autoSpaceDN/>
      <w:spacing w:before="100" w:beforeAutospacing="1" w:after="100" w:afterAutospacing="1"/>
      <w:ind w:firstLineChars="200" w:firstLine="200"/>
      <w:textAlignment w:val="top"/>
    </w:pPr>
    <w:rPr>
      <w:sz w:val="24"/>
      <w:szCs w:val="24"/>
      <w:lang w:bidi="ar-SA"/>
    </w:rPr>
  </w:style>
  <w:style w:type="paragraph" w:customStyle="1" w:styleId="xl77">
    <w:name w:val="xl77"/>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8">
    <w:name w:val="xl78"/>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79">
    <w:name w:val="xl79"/>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0">
    <w:name w:val="xl8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1">
    <w:name w:val="xl8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2">
    <w:name w:val="xl8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3">
    <w:name w:val="xl83"/>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84">
    <w:name w:val="xl8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5">
    <w:name w:val="xl8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6">
    <w:name w:val="xl8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7">
    <w:name w:val="xl8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88">
    <w:name w:val="xl8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89">
    <w:name w:val="xl8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0">
    <w:name w:val="xl9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91">
    <w:name w:val="xl91"/>
    <w:basedOn w:val="af0"/>
    <w:qFormat/>
    <w:rsid w:val="000A3A11"/>
    <w:pPr>
      <w:widowControl/>
      <w:pBdr>
        <w:top w:val="single" w:sz="8" w:space="0" w:color="auto"/>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92">
    <w:name w:val="xl9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3">
    <w:name w:val="xl9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4">
    <w:name w:val="xl9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5">
    <w:name w:val="xl95"/>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6">
    <w:name w:val="xl96"/>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7">
    <w:name w:val="xl97"/>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98">
    <w:name w:val="xl98"/>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99">
    <w:name w:val="xl99"/>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0">
    <w:name w:val="xl100"/>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1">
    <w:name w:val="xl101"/>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2">
    <w:name w:val="xl102"/>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03">
    <w:name w:val="xl103"/>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4">
    <w:name w:val="xl104"/>
    <w:basedOn w:val="af0"/>
    <w:qFormat/>
    <w:rsid w:val="000A3A11"/>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05">
    <w:name w:val="xl105"/>
    <w:basedOn w:val="af0"/>
    <w:qFormat/>
    <w:rsid w:val="000A3A11"/>
    <w:pPr>
      <w:widowControl/>
      <w:pBdr>
        <w:top w:val="single" w:sz="8" w:space="0" w:color="auto"/>
        <w:left w:val="single" w:sz="8" w:space="9"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6">
    <w:name w:val="xl106"/>
    <w:basedOn w:val="af0"/>
    <w:qFormat/>
    <w:rsid w:val="000A3A11"/>
    <w:pPr>
      <w:widowControl/>
      <w:pBdr>
        <w:left w:val="single" w:sz="8" w:space="9" w:color="auto"/>
        <w:bottom w:val="single" w:sz="8" w:space="0" w:color="auto"/>
        <w:right w:val="single" w:sz="8" w:space="0" w:color="auto"/>
      </w:pBdr>
      <w:autoSpaceDE/>
      <w:autoSpaceDN/>
      <w:spacing w:before="100" w:beforeAutospacing="1" w:after="100" w:afterAutospacing="1"/>
      <w:ind w:firstLineChars="100" w:firstLine="100"/>
      <w:textAlignment w:val="top"/>
    </w:pPr>
    <w:rPr>
      <w:sz w:val="24"/>
      <w:szCs w:val="24"/>
      <w:lang w:bidi="ar-SA"/>
    </w:rPr>
  </w:style>
  <w:style w:type="paragraph" w:customStyle="1" w:styleId="xl107">
    <w:name w:val="xl10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8">
    <w:name w:val="xl10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09">
    <w:name w:val="xl10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0">
    <w:name w:val="xl11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top"/>
    </w:pPr>
    <w:rPr>
      <w:sz w:val="24"/>
      <w:szCs w:val="24"/>
      <w:lang w:bidi="ar-SA"/>
    </w:rPr>
  </w:style>
  <w:style w:type="paragraph" w:customStyle="1" w:styleId="xl113">
    <w:name w:val="xl113"/>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4">
    <w:name w:val="xl114"/>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5">
    <w:name w:val="xl115"/>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6">
    <w:name w:val="xl116"/>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7">
    <w:name w:val="xl117"/>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8">
    <w:name w:val="xl118"/>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19">
    <w:name w:val="xl119"/>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0">
    <w:name w:val="xl120"/>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xl121">
    <w:name w:val="xl121"/>
    <w:basedOn w:val="af0"/>
    <w:qFormat/>
    <w:rsid w:val="000A3A11"/>
    <w:pPr>
      <w:widowControl/>
      <w:pBdr>
        <w:top w:val="single" w:sz="8" w:space="0" w:color="auto"/>
        <w:left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2">
    <w:name w:val="xl122"/>
    <w:basedOn w:val="af0"/>
    <w:qFormat/>
    <w:rsid w:val="000A3A11"/>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top"/>
    </w:pPr>
    <w:rPr>
      <w:sz w:val="24"/>
      <w:szCs w:val="24"/>
      <w:lang w:bidi="ar-SA"/>
    </w:rPr>
  </w:style>
  <w:style w:type="paragraph" w:customStyle="1" w:styleId="xl123">
    <w:name w:val="xl123"/>
    <w:basedOn w:val="af0"/>
    <w:qFormat/>
    <w:rsid w:val="000A3A11"/>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4">
    <w:name w:val="xl124"/>
    <w:basedOn w:val="af0"/>
    <w:qFormat/>
    <w:rsid w:val="000A3A11"/>
    <w:pPr>
      <w:widowControl/>
      <w:pBdr>
        <w:top w:val="single" w:sz="8" w:space="0" w:color="auto"/>
        <w:bottom w:val="single" w:sz="8" w:space="0" w:color="auto"/>
      </w:pBdr>
      <w:autoSpaceDE/>
      <w:autoSpaceDN/>
      <w:spacing w:before="100" w:beforeAutospacing="1" w:after="100" w:afterAutospacing="1"/>
      <w:textAlignment w:val="top"/>
    </w:pPr>
    <w:rPr>
      <w:sz w:val="24"/>
      <w:szCs w:val="24"/>
      <w:lang w:bidi="ar-SA"/>
    </w:rPr>
  </w:style>
  <w:style w:type="paragraph" w:customStyle="1" w:styleId="xl125">
    <w:name w:val="xl125"/>
    <w:basedOn w:val="af0"/>
    <w:qFormat/>
    <w:rsid w:val="000A3A11"/>
    <w:pPr>
      <w:widowControl/>
      <w:pBdr>
        <w:top w:val="single" w:sz="8" w:space="0" w:color="auto"/>
        <w:bottom w:val="single" w:sz="8" w:space="0" w:color="auto"/>
        <w:right w:val="single" w:sz="8" w:space="0" w:color="auto"/>
      </w:pBdr>
      <w:autoSpaceDE/>
      <w:autoSpaceDN/>
      <w:spacing w:before="100" w:beforeAutospacing="1" w:after="100" w:afterAutospacing="1"/>
      <w:textAlignment w:val="top"/>
    </w:pPr>
    <w:rPr>
      <w:sz w:val="24"/>
      <w:szCs w:val="24"/>
      <w:lang w:bidi="ar-SA"/>
    </w:rPr>
  </w:style>
  <w:style w:type="paragraph" w:customStyle="1" w:styleId="Style6">
    <w:name w:val="Style6"/>
    <w:basedOn w:val="af0"/>
    <w:qFormat/>
    <w:rsid w:val="000A3A11"/>
    <w:pPr>
      <w:adjustRightInd w:val="0"/>
      <w:spacing w:line="595" w:lineRule="exact"/>
    </w:pPr>
    <w:rPr>
      <w:sz w:val="24"/>
      <w:szCs w:val="24"/>
      <w:lang w:bidi="ar-SA"/>
    </w:rPr>
  </w:style>
  <w:style w:type="numbering" w:customStyle="1" w:styleId="117">
    <w:name w:val="Нет списка11"/>
    <w:next w:val="af3"/>
    <w:uiPriority w:val="99"/>
    <w:semiHidden/>
    <w:unhideWhenUsed/>
    <w:rsid w:val="000A3A11"/>
  </w:style>
  <w:style w:type="numbering" w:customStyle="1" w:styleId="2fe">
    <w:name w:val="Нет списка2"/>
    <w:next w:val="af3"/>
    <w:uiPriority w:val="99"/>
    <w:semiHidden/>
    <w:unhideWhenUsed/>
    <w:rsid w:val="000A3A11"/>
  </w:style>
  <w:style w:type="numbering" w:customStyle="1" w:styleId="3f5">
    <w:name w:val="Нет списка3"/>
    <w:next w:val="af3"/>
    <w:uiPriority w:val="99"/>
    <w:semiHidden/>
    <w:unhideWhenUsed/>
    <w:rsid w:val="000A3A11"/>
  </w:style>
  <w:style w:type="character" w:customStyle="1" w:styleId="BookmanOldStyle105pt">
    <w:name w:val="Основной текст + Bookman Old Style;10;5 pt"/>
    <w:rsid w:val="000A3A11"/>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0A3A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3">
    <w:name w:val="таб номер"/>
    <w:basedOn w:val="af0"/>
    <w:next w:val="af0"/>
    <w:link w:val="affffffffff4"/>
    <w:autoRedefine/>
    <w:qFormat/>
    <w:rsid w:val="000A3A11"/>
    <w:pPr>
      <w:keepNext/>
      <w:widowControl/>
      <w:tabs>
        <w:tab w:val="left" w:pos="284"/>
      </w:tabs>
      <w:autoSpaceDE/>
      <w:autoSpaceDN/>
      <w:ind w:firstLine="709"/>
    </w:pPr>
    <w:rPr>
      <w:rFonts w:ascii="Arial" w:eastAsia="Calibri" w:hAnsi="Arial" w:cs="Arial"/>
      <w:sz w:val="24"/>
      <w:szCs w:val="28"/>
      <w:lang w:eastAsia="en-US" w:bidi="ar-SA"/>
    </w:rPr>
  </w:style>
  <w:style w:type="character" w:customStyle="1" w:styleId="affffffffff4">
    <w:name w:val="таб номер Знак"/>
    <w:link w:val="affffffffff3"/>
    <w:rsid w:val="000A3A11"/>
    <w:rPr>
      <w:rFonts w:ascii="Arial" w:eastAsia="Calibri" w:hAnsi="Arial" w:cs="Arial"/>
      <w:sz w:val="24"/>
      <w:szCs w:val="28"/>
      <w:lang w:val="ru-RU"/>
    </w:rPr>
  </w:style>
  <w:style w:type="paragraph" w:customStyle="1" w:styleId="1fff">
    <w:name w:val="таб номер1"/>
    <w:basedOn w:val="af0"/>
    <w:next w:val="af0"/>
    <w:autoRedefine/>
    <w:qFormat/>
    <w:rsid w:val="000A3A11"/>
    <w:pPr>
      <w:keepNext/>
      <w:widowControl/>
      <w:autoSpaceDE/>
      <w:autoSpaceDN/>
      <w:ind w:firstLine="709"/>
    </w:pPr>
    <w:rPr>
      <w:rFonts w:ascii="Arial" w:eastAsia="Calibri" w:hAnsi="Arial" w:cs="Arial"/>
      <w:sz w:val="24"/>
      <w:szCs w:val="28"/>
      <w:lang w:eastAsia="en-US" w:bidi="ar-SA"/>
    </w:rPr>
  </w:style>
  <w:style w:type="character" w:customStyle="1" w:styleId="Sf1">
    <w:name w:val="S_Маркированный Знак"/>
    <w:rsid w:val="000A3A11"/>
    <w:rPr>
      <w:rFonts w:ascii="Times New Roman" w:eastAsia="Times New Roman" w:hAnsi="Times New Roman" w:cs="Times New Roman"/>
      <w:color w:val="000000"/>
      <w:sz w:val="28"/>
      <w:szCs w:val="28"/>
      <w:lang w:eastAsia="ru-RU"/>
    </w:rPr>
  </w:style>
  <w:style w:type="paragraph" w:customStyle="1" w:styleId="affffffffff5">
    <w:name w:val="Петя"/>
    <w:basedOn w:val="af0"/>
    <w:link w:val="affffffffff6"/>
    <w:qFormat/>
    <w:rsid w:val="000A3A11"/>
    <w:pPr>
      <w:autoSpaceDE/>
      <w:autoSpaceDN/>
      <w:ind w:firstLine="709"/>
    </w:pPr>
    <w:rPr>
      <w:sz w:val="24"/>
      <w:szCs w:val="24"/>
      <w:lang w:bidi="ar-SA"/>
    </w:rPr>
  </w:style>
  <w:style w:type="character" w:customStyle="1" w:styleId="affffffffff6">
    <w:name w:val="Петя Знак"/>
    <w:link w:val="affffffffff5"/>
    <w:rsid w:val="000A3A11"/>
    <w:rPr>
      <w:rFonts w:ascii="Times New Roman" w:eastAsia="Times New Roman" w:hAnsi="Times New Roman" w:cs="Times New Roman"/>
      <w:sz w:val="24"/>
      <w:szCs w:val="24"/>
      <w:lang w:val="ru-RU" w:eastAsia="ru-RU"/>
    </w:rPr>
  </w:style>
  <w:style w:type="paragraph" w:customStyle="1" w:styleId="3f4">
    <w:name w:val="Основной текст3"/>
    <w:basedOn w:val="af0"/>
    <w:link w:val="affffffffff"/>
    <w:uiPriority w:val="99"/>
    <w:qFormat/>
    <w:rsid w:val="000A3A11"/>
    <w:pPr>
      <w:shd w:val="clear" w:color="auto" w:fill="FFFFFF"/>
      <w:autoSpaceDE/>
      <w:autoSpaceDN/>
      <w:spacing w:after="300" w:line="0" w:lineRule="atLeast"/>
      <w:ind w:hanging="560"/>
    </w:pPr>
    <w:rPr>
      <w:rFonts w:cstheme="minorBidi"/>
      <w:lang w:val="en-US" w:eastAsia="en-US" w:bidi="ar-SA"/>
    </w:rPr>
  </w:style>
  <w:style w:type="paragraph" w:customStyle="1" w:styleId="1fff0">
    <w:name w:val="Абзац списка1"/>
    <w:basedOn w:val="af0"/>
    <w:uiPriority w:val="99"/>
    <w:qFormat/>
    <w:rsid w:val="000A3A11"/>
    <w:pPr>
      <w:widowControl/>
      <w:autoSpaceDE/>
      <w:autoSpaceDN/>
      <w:spacing w:after="200" w:line="276" w:lineRule="auto"/>
      <w:ind w:left="720"/>
      <w:contextualSpacing/>
    </w:pPr>
    <w:rPr>
      <w:rFonts w:ascii="Calibri" w:hAnsi="Calibri"/>
      <w:lang w:eastAsia="en-US" w:bidi="ar-SA"/>
    </w:rPr>
  </w:style>
  <w:style w:type="paragraph" w:customStyle="1" w:styleId="2ff">
    <w:name w:val="Абзац списка2"/>
    <w:basedOn w:val="af0"/>
    <w:qFormat/>
    <w:rsid w:val="000A3A11"/>
    <w:pPr>
      <w:widowControl/>
      <w:autoSpaceDE/>
      <w:autoSpaceDN/>
      <w:spacing w:after="200" w:line="276" w:lineRule="auto"/>
      <w:ind w:left="720"/>
      <w:contextualSpacing/>
    </w:pPr>
    <w:rPr>
      <w:rFonts w:ascii="Calibri" w:hAnsi="Calibri"/>
      <w:lang w:eastAsia="en-US" w:bidi="ar-SA"/>
    </w:rPr>
  </w:style>
  <w:style w:type="character" w:customStyle="1" w:styleId="GreenOKChar">
    <w:name w:val="Green OK Char"/>
    <w:link w:val="GreenOK"/>
    <w:uiPriority w:val="99"/>
    <w:locked/>
    <w:rsid w:val="000A3A11"/>
    <w:rPr>
      <w:color w:val="76923C"/>
    </w:rPr>
  </w:style>
  <w:style w:type="paragraph" w:customStyle="1" w:styleId="GreenOK">
    <w:name w:val="Green OK"/>
    <w:basedOn w:val="af0"/>
    <w:link w:val="GreenOKChar"/>
    <w:uiPriority w:val="99"/>
    <w:qFormat/>
    <w:rsid w:val="000A3A11"/>
    <w:pPr>
      <w:widowControl/>
      <w:autoSpaceDE/>
      <w:autoSpaceDN/>
      <w:ind w:firstLine="709"/>
    </w:pPr>
    <w:rPr>
      <w:rFonts w:asciiTheme="minorHAnsi" w:eastAsiaTheme="minorHAnsi" w:hAnsiTheme="minorHAnsi" w:cstheme="minorBidi"/>
      <w:color w:val="76923C"/>
      <w:lang w:val="en-US" w:eastAsia="en-US" w:bidi="ar-SA"/>
    </w:rPr>
  </w:style>
  <w:style w:type="character" w:customStyle="1" w:styleId="Calibri">
    <w:name w:val="Основной текст + Calibri"/>
    <w:aliases w:val="9,5 pt,Основной текст + 5,Полужирный,Не полужирный"/>
    <w:rsid w:val="000A3A11"/>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4e">
    <w:name w:val="Обычный4"/>
    <w:qFormat/>
    <w:rsid w:val="000A3A11"/>
    <w:pPr>
      <w:widowControl/>
      <w:autoSpaceDE/>
      <w:autoSpaceDN/>
      <w:snapToGrid w:val="0"/>
    </w:pPr>
    <w:rPr>
      <w:rFonts w:ascii="Times New Roman" w:eastAsia="Times New Roman" w:hAnsi="Times New Roman" w:cs="Times New Roman"/>
      <w:szCs w:val="20"/>
      <w:lang w:val="ru-RU" w:eastAsia="ru-RU"/>
    </w:rPr>
  </w:style>
  <w:style w:type="character" w:customStyle="1" w:styleId="af9">
    <w:name w:val="Маркированный список Знак"/>
    <w:aliases w:val="Маркированный Знак,Маркированный список1 Знак"/>
    <w:link w:val="af8"/>
    <w:uiPriority w:val="99"/>
    <w:rsid w:val="000A3A11"/>
    <w:rPr>
      <w:rFonts w:ascii="Times New Roman" w:eastAsia="Times New Roman" w:hAnsi="Times New Roman" w:cs="Times New Roman"/>
      <w:lang w:val="ru-RU" w:eastAsia="ru-RU" w:bidi="ru-RU"/>
    </w:rPr>
  </w:style>
  <w:style w:type="paragraph" w:customStyle="1" w:styleId="127">
    <w:name w:val="127 см"/>
    <w:basedOn w:val="af0"/>
    <w:next w:val="af0"/>
    <w:qFormat/>
    <w:rsid w:val="000A3A11"/>
    <w:pPr>
      <w:adjustRightInd w:val="0"/>
      <w:spacing w:before="120"/>
      <w:ind w:left="720"/>
    </w:pPr>
    <w:rPr>
      <w:sz w:val="24"/>
      <w:szCs w:val="20"/>
      <w:lang w:bidi="ar-SA"/>
    </w:rPr>
  </w:style>
  <w:style w:type="paragraph" w:customStyle="1" w:styleId="Normal1">
    <w:name w:val="Normal1"/>
    <w:qFormat/>
    <w:rsid w:val="000A3A11"/>
    <w:pPr>
      <w:autoSpaceDE/>
      <w:autoSpaceDN/>
    </w:pPr>
    <w:rPr>
      <w:rFonts w:ascii="Times New Roman" w:eastAsia="Times New Roman" w:hAnsi="Times New Roman" w:cs="Times New Roman"/>
      <w:snapToGrid w:val="0"/>
      <w:sz w:val="20"/>
      <w:szCs w:val="20"/>
      <w:lang w:val="ru-RU" w:eastAsia="ru-RU"/>
    </w:rPr>
  </w:style>
  <w:style w:type="paragraph" w:customStyle="1" w:styleId="1fff2">
    <w:name w:val="Знак Знак Знак Знак1"/>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NoSpacingChar">
    <w:name w:val="No Spacing Char"/>
    <w:link w:val="1ffa"/>
    <w:uiPriority w:val="99"/>
    <w:locked/>
    <w:rsid w:val="000A3A11"/>
    <w:rPr>
      <w:rFonts w:ascii="Calibri" w:eastAsia="Times New Roman" w:hAnsi="Calibri" w:cs="Times New Roman"/>
      <w:lang w:val="ru-RU" w:eastAsia="ru-RU"/>
    </w:rPr>
  </w:style>
  <w:style w:type="paragraph" w:customStyle="1" w:styleId="ConsPlusDocList">
    <w:name w:val="ConsPlusDocList"/>
    <w:qFormat/>
    <w:rsid w:val="000A3A11"/>
    <w:pPr>
      <w:widowControl/>
      <w:adjustRightInd w:val="0"/>
    </w:pPr>
    <w:rPr>
      <w:rFonts w:ascii="Courier New" w:eastAsia="Calibri" w:hAnsi="Courier New" w:cs="Courier New"/>
      <w:sz w:val="20"/>
      <w:szCs w:val="20"/>
      <w:lang w:val="ru-RU"/>
    </w:rPr>
  </w:style>
  <w:style w:type="paragraph" w:customStyle="1" w:styleId="ConsPlusTitlePage">
    <w:name w:val="ConsPlusTitlePage"/>
    <w:qFormat/>
    <w:rsid w:val="000A3A11"/>
    <w:pPr>
      <w:widowControl/>
      <w:adjustRightInd w:val="0"/>
    </w:pPr>
    <w:rPr>
      <w:rFonts w:ascii="Tahoma" w:eastAsia="Calibri" w:hAnsi="Tahoma" w:cs="Tahoma"/>
      <w:sz w:val="24"/>
      <w:szCs w:val="24"/>
      <w:lang w:val="ru-RU"/>
    </w:rPr>
  </w:style>
  <w:style w:type="paragraph" w:customStyle="1" w:styleId="ConsPlusJurTerm">
    <w:name w:val="ConsPlusJurTerm"/>
    <w:qFormat/>
    <w:rsid w:val="000A3A11"/>
    <w:pPr>
      <w:widowControl/>
      <w:adjustRightInd w:val="0"/>
    </w:pPr>
    <w:rPr>
      <w:rFonts w:ascii="Tahoma" w:eastAsia="Calibri" w:hAnsi="Tahoma" w:cs="Tahoma"/>
      <w:sz w:val="26"/>
      <w:szCs w:val="26"/>
      <w:lang w:val="ru-RU"/>
    </w:rPr>
  </w:style>
  <w:style w:type="character" w:customStyle="1" w:styleId="1fff3">
    <w:name w:val="Схема документа Знак1"/>
    <w:uiPriority w:val="99"/>
    <w:semiHidden/>
    <w:rsid w:val="000A3A11"/>
    <w:rPr>
      <w:rFonts w:ascii="Segoe UI" w:hAnsi="Segoe UI" w:cs="Segoe UI"/>
      <w:sz w:val="16"/>
      <w:szCs w:val="16"/>
    </w:rPr>
  </w:style>
  <w:style w:type="character" w:customStyle="1" w:styleId="1fff4">
    <w:name w:val="Текст выноски Знак1"/>
    <w:aliases w:val="Знак5 Знак1"/>
    <w:uiPriority w:val="99"/>
    <w:semiHidden/>
    <w:rsid w:val="000A3A11"/>
    <w:rPr>
      <w:rFonts w:ascii="Segoe UI" w:hAnsi="Segoe UI" w:cs="Segoe UI"/>
      <w:sz w:val="18"/>
      <w:szCs w:val="18"/>
    </w:rPr>
  </w:style>
  <w:style w:type="character" w:customStyle="1" w:styleId="1fff5">
    <w:name w:val="Текст примечания Знак1"/>
    <w:uiPriority w:val="99"/>
    <w:semiHidden/>
    <w:rsid w:val="000A3A11"/>
    <w:rPr>
      <w:sz w:val="20"/>
      <w:szCs w:val="20"/>
    </w:rPr>
  </w:style>
  <w:style w:type="paragraph" w:customStyle="1" w:styleId="56">
    <w:name w:val="Обычный5"/>
    <w:qFormat/>
    <w:rsid w:val="000A3A11"/>
    <w:pPr>
      <w:widowControl/>
      <w:autoSpaceDE/>
      <w:autoSpaceDN/>
      <w:snapToGrid w:val="0"/>
    </w:pPr>
    <w:rPr>
      <w:rFonts w:ascii="Times New Roman" w:eastAsia="Times New Roman" w:hAnsi="Times New Roman" w:cs="Times New Roman"/>
      <w:szCs w:val="20"/>
      <w:lang w:val="ru-RU" w:eastAsia="ru-RU"/>
    </w:rPr>
  </w:style>
  <w:style w:type="numbering" w:customStyle="1" w:styleId="4f">
    <w:name w:val="Нет списка4"/>
    <w:next w:val="af3"/>
    <w:uiPriority w:val="99"/>
    <w:semiHidden/>
    <w:unhideWhenUsed/>
    <w:rsid w:val="000A3A11"/>
  </w:style>
  <w:style w:type="numbering" w:customStyle="1" w:styleId="21">
    <w:name w:val="Стиль21"/>
    <w:rsid w:val="000A3A11"/>
    <w:pPr>
      <w:numPr>
        <w:numId w:val="12"/>
      </w:numPr>
    </w:pPr>
  </w:style>
  <w:style w:type="numbering" w:customStyle="1" w:styleId="315">
    <w:name w:val="Стиль31"/>
    <w:rsid w:val="000A3A11"/>
  </w:style>
  <w:style w:type="numbering" w:customStyle="1" w:styleId="1fff6">
    <w:name w:val="Статья / Раздел1"/>
    <w:basedOn w:val="af3"/>
    <w:next w:val="ae"/>
    <w:rsid w:val="000A3A11"/>
  </w:style>
  <w:style w:type="numbering" w:customStyle="1" w:styleId="121">
    <w:name w:val="Нет списка12"/>
    <w:next w:val="af3"/>
    <w:uiPriority w:val="99"/>
    <w:semiHidden/>
    <w:unhideWhenUsed/>
    <w:rsid w:val="000A3A11"/>
  </w:style>
  <w:style w:type="numbering" w:customStyle="1" w:styleId="1110">
    <w:name w:val="Нет списка111"/>
    <w:next w:val="af3"/>
    <w:uiPriority w:val="99"/>
    <w:semiHidden/>
    <w:unhideWhenUsed/>
    <w:rsid w:val="000A3A11"/>
  </w:style>
  <w:style w:type="numbering" w:customStyle="1" w:styleId="218">
    <w:name w:val="Нет списка21"/>
    <w:next w:val="af3"/>
    <w:uiPriority w:val="99"/>
    <w:semiHidden/>
    <w:unhideWhenUsed/>
    <w:rsid w:val="000A3A11"/>
  </w:style>
  <w:style w:type="numbering" w:customStyle="1" w:styleId="316">
    <w:name w:val="Нет списка31"/>
    <w:next w:val="af3"/>
    <w:uiPriority w:val="99"/>
    <w:semiHidden/>
    <w:unhideWhenUsed/>
    <w:rsid w:val="000A3A11"/>
  </w:style>
  <w:style w:type="paragraph" w:customStyle="1" w:styleId="affffffffff7">
    <w:name w:val="Текст доклада"/>
    <w:basedOn w:val="3c"/>
    <w:link w:val="affffffffff8"/>
    <w:uiPriority w:val="99"/>
    <w:qFormat/>
    <w:rsid w:val="000A3A11"/>
    <w:pPr>
      <w:spacing w:after="0" w:line="240" w:lineRule="auto"/>
      <w:ind w:left="0" w:firstLine="709"/>
    </w:pPr>
    <w:rPr>
      <w:rFonts w:eastAsia="Times New Roman"/>
      <w:sz w:val="24"/>
      <w:szCs w:val="24"/>
    </w:rPr>
  </w:style>
  <w:style w:type="character" w:customStyle="1" w:styleId="affffffffff8">
    <w:name w:val="Текст доклада Знак"/>
    <w:link w:val="affffffffff7"/>
    <w:uiPriority w:val="99"/>
    <w:locked/>
    <w:rsid w:val="000A3A11"/>
    <w:rPr>
      <w:rFonts w:ascii="Times New Roman" w:eastAsia="Times New Roman" w:hAnsi="Times New Roman" w:cs="Times New Roman"/>
      <w:sz w:val="24"/>
      <w:szCs w:val="24"/>
      <w:lang w:val="ru-RU"/>
    </w:rPr>
  </w:style>
  <w:style w:type="paragraph" w:customStyle="1" w:styleId="64">
    <w:name w:val="Обычный6"/>
    <w:qFormat/>
    <w:rsid w:val="000A3A11"/>
    <w:pPr>
      <w:widowControl/>
      <w:autoSpaceDE/>
      <w:autoSpaceDN/>
      <w:snapToGrid w:val="0"/>
    </w:pPr>
    <w:rPr>
      <w:rFonts w:ascii="Times New Roman" w:eastAsia="Times New Roman" w:hAnsi="Times New Roman" w:cs="Times New Roman"/>
      <w:szCs w:val="20"/>
      <w:lang w:val="ru-RU" w:eastAsia="ru-RU"/>
    </w:rPr>
  </w:style>
  <w:style w:type="paragraph" w:customStyle="1" w:styleId="1fff7">
    <w:name w:val="Текст примечания1"/>
    <w:basedOn w:val="af0"/>
    <w:qFormat/>
    <w:rsid w:val="000A3A11"/>
    <w:pPr>
      <w:widowControl/>
      <w:suppressAutoHyphens/>
      <w:autoSpaceDE/>
      <w:autoSpaceDN/>
    </w:pPr>
    <w:rPr>
      <w:rFonts w:ascii="Arial" w:hAnsi="Arial"/>
      <w:sz w:val="20"/>
      <w:szCs w:val="20"/>
      <w:lang w:eastAsia="ar-SA" w:bidi="ar-SA"/>
    </w:rPr>
  </w:style>
  <w:style w:type="paragraph" w:customStyle="1" w:styleId="affffffffff9">
    <w:name w:val="МОЕ"/>
    <w:basedOn w:val="af0"/>
    <w:qFormat/>
    <w:rsid w:val="000A3A11"/>
    <w:pPr>
      <w:widowControl/>
      <w:autoSpaceDE/>
      <w:autoSpaceDN/>
      <w:ind w:firstLine="709"/>
      <w:jc w:val="both"/>
    </w:pPr>
    <w:rPr>
      <w:spacing w:val="10"/>
      <w:sz w:val="28"/>
      <w:szCs w:val="28"/>
      <w:lang w:eastAsia="ar-SA" w:bidi="ar-SA"/>
    </w:rPr>
  </w:style>
  <w:style w:type="paragraph" w:customStyle="1" w:styleId="021216">
    <w:name w:val="021216Раздел"/>
    <w:basedOn w:val="1ff3"/>
    <w:next w:val="0212160"/>
    <w:link w:val="0212161"/>
    <w:autoRedefine/>
    <w:qFormat/>
    <w:rsid w:val="000A3A11"/>
    <w:pPr>
      <w:pageBreakBefore w:val="0"/>
      <w:spacing w:after="280" w:line="240" w:lineRule="auto"/>
      <w:jc w:val="left"/>
    </w:pPr>
    <w:rPr>
      <w:szCs w:val="24"/>
      <w:lang w:eastAsia="en-US"/>
    </w:rPr>
  </w:style>
  <w:style w:type="paragraph" w:customStyle="1" w:styleId="0212160">
    <w:name w:val="021216Глава"/>
    <w:basedOn w:val="26"/>
    <w:next w:val="0212162"/>
    <w:link w:val="0212163"/>
    <w:autoRedefine/>
    <w:qFormat/>
    <w:rsid w:val="000A3A11"/>
    <w:pPr>
      <w:spacing w:before="280" w:after="280"/>
    </w:pPr>
    <w:rPr>
      <w:rFonts w:ascii="Times New Roman" w:hAnsi="Times New Roman"/>
      <w:bCs w:val="0"/>
      <w:caps/>
      <w:color w:val="auto"/>
      <w:sz w:val="28"/>
      <w:szCs w:val="28"/>
    </w:rPr>
  </w:style>
  <w:style w:type="character" w:customStyle="1" w:styleId="0212161">
    <w:name w:val="021216Раздел Знак"/>
    <w:link w:val="021216"/>
    <w:rsid w:val="000A3A11"/>
    <w:rPr>
      <w:rFonts w:ascii="Times New Roman" w:eastAsia="Times New Roman" w:hAnsi="Times New Roman" w:cs="Times New Roman"/>
      <w:b/>
      <w:bCs/>
      <w:caps/>
      <w:sz w:val="28"/>
      <w:szCs w:val="24"/>
      <w:lang w:val="ru-RU"/>
    </w:rPr>
  </w:style>
  <w:style w:type="paragraph" w:customStyle="1" w:styleId="0212162">
    <w:name w:val="021216Подглава"/>
    <w:basedOn w:val="34"/>
    <w:next w:val="0212164"/>
    <w:link w:val="0212165"/>
    <w:autoRedefine/>
    <w:qFormat/>
    <w:rsid w:val="000A3A11"/>
    <w:pPr>
      <w:keepLines w:val="0"/>
      <w:tabs>
        <w:tab w:val="left" w:pos="709"/>
      </w:tabs>
      <w:outlineLvl w:val="3"/>
    </w:pPr>
    <w:rPr>
      <w:rFonts w:eastAsia="Times New Roman"/>
      <w:szCs w:val="28"/>
    </w:rPr>
  </w:style>
  <w:style w:type="character" w:customStyle="1" w:styleId="0212163">
    <w:name w:val="021216Глава Знак"/>
    <w:link w:val="0212160"/>
    <w:rsid w:val="000A3A11"/>
    <w:rPr>
      <w:rFonts w:ascii="Times New Roman" w:eastAsia="Times New Roman" w:hAnsi="Times New Roman" w:cs="Times New Roman"/>
      <w:b/>
      <w:caps/>
      <w:sz w:val="28"/>
      <w:szCs w:val="28"/>
      <w:lang w:val="ru-RU" w:eastAsia="ru-RU"/>
    </w:rPr>
  </w:style>
  <w:style w:type="paragraph" w:customStyle="1" w:styleId="0212164">
    <w:name w:val="021216Заголовок"/>
    <w:basedOn w:val="af0"/>
    <w:next w:val="0212166"/>
    <w:link w:val="0212167"/>
    <w:autoRedefine/>
    <w:qFormat/>
    <w:rsid w:val="000A3A11"/>
    <w:pPr>
      <w:widowControl/>
      <w:autoSpaceDE/>
      <w:autoSpaceDN/>
      <w:spacing w:line="300" w:lineRule="auto"/>
      <w:ind w:firstLine="709"/>
      <w:jc w:val="both"/>
    </w:pPr>
    <w:rPr>
      <w:rFonts w:eastAsia="Calibri"/>
      <w:sz w:val="24"/>
      <w:szCs w:val="24"/>
      <w:lang w:eastAsia="en-US" w:bidi="ar-SA"/>
    </w:rPr>
  </w:style>
  <w:style w:type="character" w:customStyle="1" w:styleId="0212165">
    <w:name w:val="021216Подглава Знак"/>
    <w:link w:val="0212162"/>
    <w:rsid w:val="000A3A11"/>
    <w:rPr>
      <w:rFonts w:ascii="Times New Roman" w:eastAsia="Times New Roman" w:hAnsi="Times New Roman" w:cs="Times New Roman"/>
      <w:b/>
      <w:sz w:val="28"/>
      <w:szCs w:val="28"/>
      <w:lang w:val="ru-RU"/>
    </w:rPr>
  </w:style>
  <w:style w:type="paragraph" w:customStyle="1" w:styleId="0212166">
    <w:name w:val="021216Текст"/>
    <w:basedOn w:val="af0"/>
    <w:link w:val="0212168"/>
    <w:autoRedefine/>
    <w:qFormat/>
    <w:rsid w:val="000A3A11"/>
    <w:pPr>
      <w:widowControl/>
      <w:autoSpaceDE/>
      <w:autoSpaceDN/>
      <w:ind w:firstLine="709"/>
      <w:jc w:val="both"/>
    </w:pPr>
    <w:rPr>
      <w:rFonts w:eastAsia="Calibri"/>
      <w:b/>
      <w:sz w:val="24"/>
      <w:szCs w:val="24"/>
      <w:lang w:eastAsia="en-US" w:bidi="ar-SA"/>
    </w:rPr>
  </w:style>
  <w:style w:type="character" w:customStyle="1" w:styleId="0212167">
    <w:name w:val="021216Заголовок Знак"/>
    <w:link w:val="0212164"/>
    <w:rsid w:val="000A3A11"/>
    <w:rPr>
      <w:rFonts w:ascii="Times New Roman" w:eastAsia="Calibri" w:hAnsi="Times New Roman" w:cs="Times New Roman"/>
      <w:sz w:val="24"/>
      <w:szCs w:val="24"/>
      <w:lang w:val="ru-RU"/>
    </w:rPr>
  </w:style>
  <w:style w:type="character" w:customStyle="1" w:styleId="0212168">
    <w:name w:val="021216Текст Знак"/>
    <w:link w:val="0212166"/>
    <w:rsid w:val="000A3A11"/>
    <w:rPr>
      <w:rFonts w:ascii="Times New Roman" w:eastAsia="Calibri" w:hAnsi="Times New Roman" w:cs="Times New Roman"/>
      <w:b/>
      <w:sz w:val="24"/>
      <w:szCs w:val="24"/>
      <w:lang w:val="ru-RU"/>
    </w:rPr>
  </w:style>
  <w:style w:type="paragraph" w:customStyle="1" w:styleId="0212169">
    <w:name w:val="021216ПослеТаблицы"/>
    <w:basedOn w:val="af0"/>
    <w:next w:val="0212166"/>
    <w:link w:val="021216a"/>
    <w:autoRedefine/>
    <w:qFormat/>
    <w:rsid w:val="000A3A11"/>
    <w:pPr>
      <w:widowControl/>
      <w:autoSpaceDE/>
      <w:autoSpaceDN/>
      <w:spacing w:line="300" w:lineRule="auto"/>
      <w:ind w:firstLine="709"/>
      <w:jc w:val="both"/>
    </w:pPr>
    <w:rPr>
      <w:rFonts w:eastAsia="Calibri"/>
      <w:sz w:val="28"/>
      <w:lang w:bidi="ar-SA"/>
    </w:rPr>
  </w:style>
  <w:style w:type="character" w:customStyle="1" w:styleId="021216a">
    <w:name w:val="021216ПослеТаблицы Знак"/>
    <w:link w:val="0212169"/>
    <w:rsid w:val="000A3A11"/>
    <w:rPr>
      <w:rFonts w:ascii="Times New Roman" w:eastAsia="Calibri" w:hAnsi="Times New Roman" w:cs="Times New Roman"/>
      <w:sz w:val="28"/>
      <w:lang w:val="ru-RU" w:eastAsia="ru-RU"/>
    </w:rPr>
  </w:style>
  <w:style w:type="character" w:customStyle="1" w:styleId="105pt">
    <w:name w:val="Основной текст + 10;5 pt;Не полужирный"/>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0A3A11"/>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0A3A11"/>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0A3A11"/>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0A3A1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0A3A11"/>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0A3A11"/>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0A3A1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0A3A11"/>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0A3A11"/>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0A3A11"/>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0A3A11"/>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0A3A11"/>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a">
    <w:name w:val="Основной текст + Курсив"/>
    <w:rsid w:val="000A3A1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0A3A1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0"/>
    <w:qFormat/>
    <w:rsid w:val="000A3A11"/>
    <w:pPr>
      <w:widowControl/>
      <w:autoSpaceDE/>
      <w:autoSpaceDN/>
      <w:ind w:firstLine="567"/>
      <w:jc w:val="both"/>
    </w:pPr>
    <w:rPr>
      <w:sz w:val="24"/>
      <w:szCs w:val="20"/>
      <w:lang w:bidi="ar-SA"/>
    </w:rPr>
  </w:style>
  <w:style w:type="paragraph" w:customStyle="1" w:styleId="1fff8">
    <w:name w:val="УРОВЕНЬ 1"/>
    <w:next w:val="af4"/>
    <w:link w:val="1fff9"/>
    <w:autoRedefine/>
    <w:qFormat/>
    <w:rsid w:val="000A3A11"/>
    <w:pPr>
      <w:widowControl/>
      <w:autoSpaceDE/>
      <w:autoSpaceDN/>
      <w:spacing w:before="240"/>
      <w:jc w:val="center"/>
    </w:pPr>
    <w:rPr>
      <w:rFonts w:ascii="Times New Roman" w:eastAsia="Times New Roman" w:hAnsi="Times New Roman" w:cs="Times New Roman"/>
      <w:b/>
      <w:caps/>
      <w:sz w:val="28"/>
      <w:szCs w:val="24"/>
      <w:lang w:val="ru-RU" w:eastAsia="ru-RU"/>
    </w:rPr>
  </w:style>
  <w:style w:type="character" w:customStyle="1" w:styleId="1fff9">
    <w:name w:val="УРОВЕНЬ 1 Знак"/>
    <w:link w:val="1fff8"/>
    <w:rsid w:val="000A3A11"/>
    <w:rPr>
      <w:rFonts w:ascii="Times New Roman" w:eastAsia="Times New Roman" w:hAnsi="Times New Roman" w:cs="Times New Roman"/>
      <w:b/>
      <w:caps/>
      <w:sz w:val="28"/>
      <w:szCs w:val="24"/>
      <w:lang w:val="ru-RU" w:eastAsia="ru-RU"/>
    </w:rPr>
  </w:style>
  <w:style w:type="paragraph" w:customStyle="1" w:styleId="1fffa">
    <w:name w:val="Стиль Заголовок 1 + не полужирный"/>
    <w:basedOn w:val="19"/>
    <w:link w:val="1fffb"/>
    <w:qFormat/>
    <w:rsid w:val="000A3A11"/>
    <w:pPr>
      <w:keepLines w:val="0"/>
      <w:widowControl/>
      <w:autoSpaceDE/>
      <w:autoSpaceDN/>
      <w:spacing w:after="60"/>
      <w:jc w:val="center"/>
    </w:pPr>
    <w:rPr>
      <w:rFonts w:ascii="Times New Roman" w:eastAsia="Times New Roman" w:hAnsi="Times New Roman" w:cs="Arial"/>
      <w:b/>
      <w:caps/>
      <w:color w:val="auto"/>
      <w:kern w:val="32"/>
      <w:sz w:val="28"/>
      <w:lang w:bidi="ar-SA"/>
    </w:rPr>
  </w:style>
  <w:style w:type="character" w:customStyle="1" w:styleId="1fffb">
    <w:name w:val="Стиль Заголовок 1 + не полужирный Знак"/>
    <w:link w:val="1fffa"/>
    <w:rsid w:val="000A3A11"/>
    <w:rPr>
      <w:rFonts w:ascii="Times New Roman" w:eastAsia="Times New Roman" w:hAnsi="Times New Roman" w:cs="Arial"/>
      <w:b/>
      <w:caps/>
      <w:kern w:val="32"/>
      <w:sz w:val="28"/>
      <w:szCs w:val="32"/>
      <w:lang w:val="ru-RU" w:eastAsia="ru-RU"/>
    </w:rPr>
  </w:style>
  <w:style w:type="character" w:customStyle="1" w:styleId="affffffffffb">
    <w:name w:val="ОСНОВА Знак"/>
    <w:link w:val="affffffffffc"/>
    <w:locked/>
    <w:rsid w:val="000A3A11"/>
    <w:rPr>
      <w:b/>
      <w:sz w:val="24"/>
      <w:szCs w:val="24"/>
    </w:rPr>
  </w:style>
  <w:style w:type="paragraph" w:customStyle="1" w:styleId="affffffffffc">
    <w:name w:val="ОСНОВА"/>
    <w:link w:val="affffffffffb"/>
    <w:autoRedefine/>
    <w:qFormat/>
    <w:rsid w:val="000A3A11"/>
    <w:pPr>
      <w:widowControl/>
      <w:autoSpaceDE/>
      <w:autoSpaceDN/>
      <w:spacing w:before="120"/>
      <w:ind w:firstLine="539"/>
      <w:jc w:val="both"/>
    </w:pPr>
    <w:rPr>
      <w:b/>
      <w:sz w:val="24"/>
      <w:szCs w:val="24"/>
    </w:rPr>
  </w:style>
  <w:style w:type="character" w:customStyle="1" w:styleId="affffffffffd">
    <w:name w:val="Основное Знак"/>
    <w:link w:val="affffffffffe"/>
    <w:locked/>
    <w:rsid w:val="000A3A11"/>
    <w:rPr>
      <w:color w:val="000000"/>
      <w:sz w:val="24"/>
      <w:szCs w:val="24"/>
    </w:rPr>
  </w:style>
  <w:style w:type="paragraph" w:customStyle="1" w:styleId="affffffffffe">
    <w:name w:val="Основное"/>
    <w:link w:val="affffffffffd"/>
    <w:autoRedefine/>
    <w:qFormat/>
    <w:rsid w:val="000A3A11"/>
    <w:pPr>
      <w:widowControl/>
      <w:autoSpaceDE/>
      <w:autoSpaceDN/>
      <w:ind w:firstLine="709"/>
      <w:jc w:val="both"/>
    </w:pPr>
    <w:rPr>
      <w:color w:val="000000"/>
      <w:sz w:val="24"/>
      <w:szCs w:val="24"/>
    </w:rPr>
  </w:style>
  <w:style w:type="character" w:customStyle="1" w:styleId="afffffffffff">
    <w:name w:val="Нумерованный список !! Знак Знак"/>
    <w:rsid w:val="000A3A11"/>
    <w:rPr>
      <w:sz w:val="24"/>
      <w:szCs w:val="24"/>
      <w:lang w:val="ru-RU" w:eastAsia="ru-RU" w:bidi="ar-SA"/>
    </w:rPr>
  </w:style>
  <w:style w:type="paragraph" w:customStyle="1" w:styleId="afffffffffff0">
    <w:name w:val="Оновкка"/>
    <w:qFormat/>
    <w:rsid w:val="000A3A11"/>
    <w:pPr>
      <w:widowControl/>
      <w:autoSpaceDE/>
      <w:autoSpaceDN/>
      <w:ind w:firstLine="709"/>
      <w:jc w:val="both"/>
    </w:pPr>
    <w:rPr>
      <w:rFonts w:ascii="Times New Roman" w:eastAsia="Times New Roman" w:hAnsi="Times New Roman" w:cs="Times New Roman"/>
      <w:sz w:val="24"/>
      <w:szCs w:val="24"/>
      <w:lang w:val="ru-RU" w:eastAsia="ru-RU"/>
    </w:rPr>
  </w:style>
  <w:style w:type="paragraph" w:customStyle="1" w:styleId="Preformat">
    <w:name w:val="Preformat"/>
    <w:qFormat/>
    <w:rsid w:val="000A3A11"/>
    <w:pPr>
      <w:suppressAutoHyphens/>
      <w:autoSpaceDN/>
    </w:pPr>
    <w:rPr>
      <w:rFonts w:ascii="Courier New" w:eastAsia="Arial" w:hAnsi="Courier New" w:cs="Courier New"/>
      <w:sz w:val="20"/>
      <w:szCs w:val="20"/>
      <w:lang w:val="ru-RU" w:eastAsia="ar-SA"/>
    </w:rPr>
  </w:style>
  <w:style w:type="paragraph" w:customStyle="1" w:styleId="maintext">
    <w:name w:val="maintext"/>
    <w:basedOn w:val="af0"/>
    <w:qFormat/>
    <w:rsid w:val="000A3A11"/>
    <w:pPr>
      <w:widowControl/>
      <w:autoSpaceDE/>
      <w:autoSpaceDN/>
      <w:spacing w:after="70"/>
      <w:ind w:left="70"/>
    </w:pPr>
    <w:rPr>
      <w:rFonts w:ascii="Arial" w:hAnsi="Arial" w:cs="Arial"/>
      <w:color w:val="000000"/>
      <w:sz w:val="20"/>
      <w:szCs w:val="20"/>
      <w:lang w:bidi="ar-SA"/>
    </w:rPr>
  </w:style>
  <w:style w:type="paragraph" w:customStyle="1" w:styleId="a">
    <w:name w:val="Обычный текст"/>
    <w:basedOn w:val="af0"/>
    <w:qFormat/>
    <w:rsid w:val="000A3A11"/>
    <w:pPr>
      <w:widowControl/>
      <w:numPr>
        <w:numId w:val="20"/>
      </w:numPr>
      <w:tabs>
        <w:tab w:val="clear" w:pos="360"/>
      </w:tabs>
      <w:autoSpaceDE/>
      <w:autoSpaceDN/>
      <w:ind w:left="0" w:firstLine="454"/>
      <w:jc w:val="both"/>
    </w:pPr>
    <w:rPr>
      <w:sz w:val="24"/>
      <w:szCs w:val="20"/>
      <w:lang w:bidi="ar-SA"/>
    </w:rPr>
  </w:style>
  <w:style w:type="character" w:customStyle="1" w:styleId="highlighthighlightactive">
    <w:name w:val="highlight highlight_active"/>
    <w:basedOn w:val="af1"/>
    <w:rsid w:val="000A3A11"/>
  </w:style>
  <w:style w:type="character" w:customStyle="1" w:styleId="text-10">
    <w:name w:val="text-10"/>
    <w:basedOn w:val="af1"/>
    <w:rsid w:val="000A3A11"/>
  </w:style>
  <w:style w:type="paragraph" w:customStyle="1" w:styleId="afffffffffff1">
    <w:name w:val="Основа"/>
    <w:basedOn w:val="af0"/>
    <w:qFormat/>
    <w:rsid w:val="000A3A11"/>
    <w:pPr>
      <w:widowControl/>
      <w:autoSpaceDE/>
      <w:autoSpaceDN/>
      <w:spacing w:before="120"/>
      <w:ind w:firstLine="720"/>
      <w:jc w:val="both"/>
    </w:pPr>
    <w:rPr>
      <w:sz w:val="24"/>
      <w:szCs w:val="20"/>
      <w:lang w:bidi="ar-SA"/>
    </w:rPr>
  </w:style>
  <w:style w:type="paragraph" w:customStyle="1" w:styleId="afffffffffff2">
    <w:name w:val="таблица"/>
    <w:basedOn w:val="af4"/>
    <w:qFormat/>
    <w:rsid w:val="000A3A11"/>
    <w:pPr>
      <w:widowControl/>
      <w:autoSpaceDE/>
      <w:autoSpaceDN/>
      <w:spacing w:before="0"/>
      <w:ind w:left="0" w:firstLine="0"/>
    </w:pPr>
    <w:rPr>
      <w:szCs w:val="20"/>
      <w:lang w:bidi="ar-SA"/>
    </w:rPr>
  </w:style>
  <w:style w:type="character" w:customStyle="1" w:styleId="affffff9">
    <w:name w:val="Таблица Знак"/>
    <w:link w:val="affffff8"/>
    <w:uiPriority w:val="99"/>
    <w:rsid w:val="000A3A11"/>
    <w:rPr>
      <w:rFonts w:ascii="Times New Roman" w:eastAsia="Times New Roman" w:hAnsi="Times New Roman" w:cs="Times New Roman"/>
      <w:sz w:val="24"/>
      <w:szCs w:val="24"/>
      <w:lang w:val="ru-RU" w:eastAsia="ru-RU"/>
    </w:rPr>
  </w:style>
  <w:style w:type="paragraph" w:customStyle="1" w:styleId="afffffffffff3">
    <w:name w:val="Новый абзац"/>
    <w:basedOn w:val="af0"/>
    <w:link w:val="2ff0"/>
    <w:qFormat/>
    <w:rsid w:val="000A3A11"/>
    <w:pPr>
      <w:widowControl/>
      <w:autoSpaceDE/>
      <w:autoSpaceDN/>
      <w:spacing w:after="120"/>
      <w:ind w:firstLine="567"/>
      <w:jc w:val="both"/>
    </w:pPr>
    <w:rPr>
      <w:rFonts w:ascii="Arial" w:hAnsi="Arial"/>
      <w:sz w:val="24"/>
      <w:szCs w:val="20"/>
      <w:lang w:bidi="ar-SA"/>
    </w:rPr>
  </w:style>
  <w:style w:type="character" w:customStyle="1" w:styleId="2ff0">
    <w:name w:val="Новый абзац Знак2"/>
    <w:link w:val="afffffffffff3"/>
    <w:rsid w:val="000A3A11"/>
    <w:rPr>
      <w:rFonts w:ascii="Arial" w:eastAsia="Times New Roman" w:hAnsi="Arial" w:cs="Times New Roman"/>
      <w:sz w:val="24"/>
      <w:szCs w:val="20"/>
      <w:lang w:val="ru-RU" w:eastAsia="ru-RU"/>
    </w:rPr>
  </w:style>
  <w:style w:type="paragraph" w:customStyle="1" w:styleId="1fffc">
    <w:name w:val="Знак Знак1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3f6">
    <w:name w:val="Уровень 3"/>
    <w:basedOn w:val="af0"/>
    <w:link w:val="3f7"/>
    <w:qFormat/>
    <w:rsid w:val="000A3A11"/>
    <w:pPr>
      <w:widowControl/>
      <w:autoSpaceDE/>
      <w:autoSpaceDN/>
    </w:pPr>
    <w:rPr>
      <w:b/>
      <w:i/>
      <w:sz w:val="28"/>
      <w:szCs w:val="28"/>
      <w:lang w:eastAsia="en-US" w:bidi="en-US"/>
    </w:rPr>
  </w:style>
  <w:style w:type="character" w:customStyle="1" w:styleId="3f7">
    <w:name w:val="Уровень 3 Знак"/>
    <w:link w:val="3f6"/>
    <w:rsid w:val="000A3A11"/>
    <w:rPr>
      <w:rFonts w:ascii="Times New Roman" w:eastAsia="Times New Roman" w:hAnsi="Times New Roman" w:cs="Times New Roman"/>
      <w:b/>
      <w:i/>
      <w:sz w:val="28"/>
      <w:szCs w:val="28"/>
      <w:lang w:val="ru-RU" w:bidi="en-US"/>
    </w:rPr>
  </w:style>
  <w:style w:type="character" w:customStyle="1" w:styleId="2ff1">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0A3A11"/>
    <w:rPr>
      <w:rFonts w:ascii="Times New Roman" w:hAnsi="Times New Roman"/>
      <w:sz w:val="24"/>
      <w:szCs w:val="24"/>
    </w:rPr>
  </w:style>
  <w:style w:type="character" w:customStyle="1" w:styleId="afffffffffff4">
    <w:name w:val="Новый абзац Знак"/>
    <w:rsid w:val="000A3A11"/>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0"/>
    <w:link w:val="Normal10-0220"/>
    <w:qFormat/>
    <w:rsid w:val="000A3A11"/>
    <w:pPr>
      <w:widowControl/>
      <w:autoSpaceDE/>
      <w:autoSpaceDN/>
      <w:snapToGrid w:val="0"/>
      <w:ind w:left="-113" w:right="-113"/>
      <w:jc w:val="center"/>
    </w:pPr>
    <w:rPr>
      <w:b/>
      <w:bCs/>
      <w:sz w:val="20"/>
      <w:szCs w:val="20"/>
      <w:lang w:bidi="ar-SA"/>
    </w:rPr>
  </w:style>
  <w:style w:type="character" w:customStyle="1" w:styleId="1ff6">
    <w:name w:val="Стиль1 Знак"/>
    <w:link w:val="1ff5"/>
    <w:uiPriority w:val="99"/>
    <w:locked/>
    <w:rsid w:val="000A3A11"/>
    <w:rPr>
      <w:rFonts w:ascii="Times New Roman" w:eastAsia="Times New Roman" w:hAnsi="Times New Roman" w:cs="Times New Roman"/>
      <w:sz w:val="24"/>
      <w:szCs w:val="20"/>
      <w:lang w:val="ru-RU" w:eastAsia="ru-RU"/>
    </w:rPr>
  </w:style>
  <w:style w:type="paragraph" w:customStyle="1" w:styleId="Style19">
    <w:name w:val="Style19"/>
    <w:basedOn w:val="af0"/>
    <w:qFormat/>
    <w:rsid w:val="000A3A11"/>
    <w:pPr>
      <w:adjustRightInd w:val="0"/>
      <w:spacing w:line="295" w:lineRule="exact"/>
      <w:ind w:firstLine="778"/>
      <w:jc w:val="both"/>
    </w:pPr>
    <w:rPr>
      <w:sz w:val="24"/>
      <w:szCs w:val="24"/>
      <w:lang w:bidi="ar-SA"/>
    </w:rPr>
  </w:style>
  <w:style w:type="character" w:customStyle="1" w:styleId="FontStyle79">
    <w:name w:val="Font Style79"/>
    <w:rsid w:val="000A3A11"/>
    <w:rPr>
      <w:rFonts w:ascii="Times New Roman" w:hAnsi="Times New Roman" w:cs="Times New Roman" w:hint="default"/>
      <w:sz w:val="24"/>
      <w:szCs w:val="24"/>
    </w:rPr>
  </w:style>
  <w:style w:type="character" w:customStyle="1" w:styleId="FontStyle26">
    <w:name w:val="Font Style26"/>
    <w:uiPriority w:val="99"/>
    <w:rsid w:val="000A3A11"/>
    <w:rPr>
      <w:rFonts w:ascii="Times New Roman" w:hAnsi="Times New Roman" w:cs="Times New Roman" w:hint="default"/>
      <w:sz w:val="24"/>
      <w:szCs w:val="24"/>
    </w:rPr>
  </w:style>
  <w:style w:type="character" w:customStyle="1" w:styleId="FontStyle28">
    <w:name w:val="Font Style28"/>
    <w:rsid w:val="000A3A11"/>
    <w:rPr>
      <w:rFonts w:ascii="Times New Roman" w:hAnsi="Times New Roman" w:cs="Times New Roman" w:hint="default"/>
      <w:sz w:val="26"/>
      <w:szCs w:val="26"/>
    </w:rPr>
  </w:style>
  <w:style w:type="paragraph" w:customStyle="1" w:styleId="1130">
    <w:name w:val="Знак1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74">
    <w:name w:val="Обычный7"/>
    <w:qFormat/>
    <w:rsid w:val="000A3A11"/>
    <w:pPr>
      <w:widowControl/>
      <w:autoSpaceDE/>
      <w:autoSpaceDN/>
    </w:pPr>
    <w:rPr>
      <w:rFonts w:ascii="Times New Roman" w:eastAsia="Times New Roman" w:hAnsi="Times New Roman" w:cs="Times New Roman"/>
      <w:szCs w:val="24"/>
      <w:lang w:val="ru-RU" w:eastAsia="ru-RU"/>
    </w:rPr>
  </w:style>
  <w:style w:type="character" w:customStyle="1" w:styleId="Normal10-0220">
    <w:name w:val="Стиль Normal + 10 пт полужирный По центру Слева:  -02 см Справ...2 Знак"/>
    <w:link w:val="Normal10-022"/>
    <w:rsid w:val="000A3A11"/>
    <w:rPr>
      <w:rFonts w:ascii="Times New Roman" w:eastAsia="Times New Roman" w:hAnsi="Times New Roman" w:cs="Times New Roman"/>
      <w:b/>
      <w:bCs/>
      <w:sz w:val="20"/>
      <w:szCs w:val="20"/>
      <w:lang w:val="ru-RU" w:eastAsia="ru-RU"/>
    </w:rPr>
  </w:style>
  <w:style w:type="paragraph" w:customStyle="1" w:styleId="122">
    <w:name w:val="Знак Знак Знак1 Знак2"/>
    <w:basedOn w:val="af0"/>
    <w:qFormat/>
    <w:rsid w:val="000A3A11"/>
    <w:pPr>
      <w:widowControl/>
      <w:autoSpaceDE/>
      <w:autoSpaceDN/>
    </w:pPr>
    <w:rPr>
      <w:rFonts w:ascii="Verdana" w:hAnsi="Verdana" w:cs="Verdana"/>
      <w:sz w:val="20"/>
      <w:szCs w:val="20"/>
      <w:lang w:val="en-US" w:eastAsia="en-US" w:bidi="ar-SA"/>
    </w:rPr>
  </w:style>
  <w:style w:type="paragraph" w:customStyle="1" w:styleId="1120">
    <w:name w:val="Знак1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12">
    <w:name w:val="Знак111"/>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00">
    <w:name w:val="Знак110"/>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90">
    <w:name w:val="Знак19"/>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WW-Absatz-Standardschriftart1111111111111111111111111111111111111111111111111111111111111111111111">
    <w:name w:val="WW-Absatz-Standardschriftart1111111111111111111111111111111111111111111111111111111111111111111111"/>
    <w:rsid w:val="000A3A11"/>
  </w:style>
  <w:style w:type="paragraph" w:customStyle="1" w:styleId="182">
    <w:name w:val="Знак18"/>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TimesNewRoman13">
    <w:name w:val="Стиль Times New Roman 13 пт полужирный подчеркивание"/>
    <w:rsid w:val="000A3A11"/>
    <w:rPr>
      <w:rFonts w:ascii="Times New Roman" w:hAnsi="Times New Roman"/>
      <w:b/>
      <w:bCs/>
      <w:sz w:val="24"/>
      <w:u w:val="single"/>
    </w:rPr>
  </w:style>
  <w:style w:type="paragraph" w:customStyle="1" w:styleId="170">
    <w:name w:val="Знак17"/>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rtejustify">
    <w:name w:val="rtejustify"/>
    <w:basedOn w:val="af0"/>
    <w:qFormat/>
    <w:rsid w:val="000A3A11"/>
    <w:pPr>
      <w:widowControl/>
      <w:autoSpaceDE/>
      <w:autoSpaceDN/>
      <w:spacing w:before="100" w:beforeAutospacing="1" w:after="100" w:afterAutospacing="1"/>
    </w:pPr>
    <w:rPr>
      <w:sz w:val="24"/>
      <w:szCs w:val="24"/>
      <w:lang w:bidi="ar-SA"/>
    </w:rPr>
  </w:style>
  <w:style w:type="paragraph" w:customStyle="1" w:styleId="160">
    <w:name w:val="Знак16"/>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65">
    <w:name w:val="Знак Знак6 Знак Знак"/>
    <w:basedOn w:val="af0"/>
    <w:semiHidden/>
    <w:qFormat/>
    <w:rsid w:val="000A3A11"/>
    <w:pPr>
      <w:keepLines/>
      <w:widowControl/>
      <w:autoSpaceDE/>
      <w:autoSpaceDN/>
      <w:spacing w:after="160" w:line="240" w:lineRule="exact"/>
    </w:pPr>
    <w:rPr>
      <w:rFonts w:ascii="Verdana" w:eastAsia="MS Mincho" w:hAnsi="Verdana" w:cs="Franklin Gothic Book"/>
      <w:sz w:val="20"/>
      <w:szCs w:val="20"/>
      <w:lang w:val="en-US" w:eastAsia="en-US" w:bidi="ar-SA"/>
    </w:rPr>
  </w:style>
  <w:style w:type="paragraph" w:customStyle="1" w:styleId="150">
    <w:name w:val="Знак15"/>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40">
    <w:name w:val="Знак14"/>
    <w:basedOn w:val="af0"/>
    <w:rsid w:val="000A3A11"/>
    <w:pPr>
      <w:widowControl/>
      <w:autoSpaceDE/>
      <w:autoSpaceDN/>
      <w:spacing w:after="160" w:line="240" w:lineRule="exact"/>
    </w:pPr>
    <w:rPr>
      <w:rFonts w:ascii="Verdana" w:hAnsi="Verdana"/>
      <w:sz w:val="24"/>
      <w:szCs w:val="24"/>
      <w:lang w:val="en-US" w:eastAsia="en-US" w:bidi="ar-SA"/>
    </w:rPr>
  </w:style>
  <w:style w:type="paragraph" w:customStyle="1" w:styleId="131">
    <w:name w:val="Знак13"/>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Textbody">
    <w:name w:val="Text body"/>
    <w:basedOn w:val="Standard"/>
    <w:qFormat/>
    <w:rsid w:val="000A3A11"/>
    <w:pPr>
      <w:spacing w:after="120"/>
    </w:pPr>
    <w:rPr>
      <w:rFonts w:eastAsia="DejaVu Sans" w:cs="DejaVu Sans"/>
    </w:rPr>
  </w:style>
  <w:style w:type="paragraph" w:customStyle="1" w:styleId="123">
    <w:name w:val="Знак12"/>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1140">
    <w:name w:val="Знак114"/>
    <w:basedOn w:val="af0"/>
    <w:qFormat/>
    <w:rsid w:val="000A3A11"/>
    <w:pPr>
      <w:widowControl/>
      <w:autoSpaceDE/>
      <w:autoSpaceDN/>
      <w:spacing w:after="160" w:line="240" w:lineRule="exact"/>
    </w:pPr>
    <w:rPr>
      <w:rFonts w:ascii="Verdana" w:hAnsi="Verdana"/>
      <w:sz w:val="24"/>
      <w:szCs w:val="24"/>
      <w:lang w:val="en-US" w:eastAsia="en-US" w:bidi="ar-SA"/>
    </w:rPr>
  </w:style>
  <w:style w:type="character" w:customStyle="1" w:styleId="FontStyle24">
    <w:name w:val="Font Style24"/>
    <w:rsid w:val="000A3A11"/>
    <w:rPr>
      <w:rFonts w:ascii="Times New Roman" w:hAnsi="Times New Roman" w:cs="Times New Roman"/>
      <w:color w:val="000000"/>
      <w:sz w:val="26"/>
      <w:szCs w:val="26"/>
    </w:rPr>
  </w:style>
  <w:style w:type="paragraph" w:customStyle="1" w:styleId="1fffd">
    <w:name w:val="Заголовок1"/>
    <w:qFormat/>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5">
    <w:name w:val="Перечисление"/>
    <w:basedOn w:val="af5"/>
    <w:qFormat/>
    <w:rsid w:val="000A3A11"/>
    <w:pPr>
      <w:widowControl/>
      <w:autoSpaceDE/>
      <w:autoSpaceDN/>
      <w:spacing w:before="0" w:line="312" w:lineRule="auto"/>
      <w:ind w:left="0" w:firstLine="0"/>
      <w:jc w:val="both"/>
    </w:pPr>
    <w:rPr>
      <w:rFonts w:eastAsia="Calibri"/>
      <w:sz w:val="24"/>
      <w:szCs w:val="24"/>
      <w:lang w:eastAsia="en-US" w:bidi="ar-SA"/>
    </w:rPr>
  </w:style>
  <w:style w:type="paragraph" w:customStyle="1" w:styleId="S40">
    <w:name w:val="S_Заголовок 4"/>
    <w:basedOn w:val="41"/>
    <w:link w:val="S41"/>
    <w:uiPriority w:val="99"/>
    <w:qFormat/>
    <w:rsid w:val="000A3A11"/>
    <w:pPr>
      <w:keepNext w:val="0"/>
      <w:keepLines w:val="0"/>
      <w:tabs>
        <w:tab w:val="num" w:pos="1800"/>
      </w:tabs>
      <w:spacing w:before="0" w:line="240" w:lineRule="auto"/>
      <w:ind w:left="1800" w:hanging="720"/>
      <w:jc w:val="left"/>
    </w:pPr>
    <w:rPr>
      <w:rFonts w:ascii="Times New Roman" w:eastAsia="Times New Roman" w:hAnsi="Times New Roman" w:cs="Times New Roman"/>
      <w:iCs w:val="0"/>
      <w:color w:val="auto"/>
      <w:szCs w:val="24"/>
      <w:lang w:eastAsia="ru-RU"/>
    </w:rPr>
  </w:style>
  <w:style w:type="character" w:customStyle="1" w:styleId="S41">
    <w:name w:val="S_Заголовок 4 Знак"/>
    <w:link w:val="S40"/>
    <w:uiPriority w:val="99"/>
    <w:rsid w:val="000A3A11"/>
    <w:rPr>
      <w:rFonts w:ascii="Times New Roman" w:eastAsia="Times New Roman" w:hAnsi="Times New Roman" w:cs="Times New Roman"/>
      <w:i/>
      <w:sz w:val="24"/>
      <w:szCs w:val="24"/>
      <w:lang w:val="ru-RU" w:eastAsia="ru-RU"/>
    </w:rPr>
  </w:style>
  <w:style w:type="paragraph" w:customStyle="1" w:styleId="afffffffffff6">
    <w:name w:val="Основной текст с отступ"/>
    <w:basedOn w:val="af0"/>
    <w:qFormat/>
    <w:rsid w:val="000A3A11"/>
    <w:pPr>
      <w:autoSpaceDE/>
      <w:autoSpaceDN/>
      <w:ind w:firstLine="709"/>
      <w:jc w:val="both"/>
    </w:pPr>
    <w:rPr>
      <w:sz w:val="24"/>
      <w:szCs w:val="20"/>
      <w:lang w:bidi="ar-SA"/>
    </w:rPr>
  </w:style>
  <w:style w:type="paragraph" w:customStyle="1" w:styleId="1250">
    <w:name w:val="Стиль Слева:  125 см Первая строка:  0 см"/>
    <w:basedOn w:val="af0"/>
    <w:qFormat/>
    <w:rsid w:val="000A3A11"/>
    <w:pPr>
      <w:suppressAutoHyphens/>
      <w:autoSpaceDN/>
      <w:adjustRightInd w:val="0"/>
      <w:spacing w:before="120" w:line="360" w:lineRule="atLeast"/>
      <w:ind w:left="709"/>
      <w:jc w:val="both"/>
      <w:textAlignment w:val="baseline"/>
    </w:pPr>
    <w:rPr>
      <w:sz w:val="26"/>
      <w:szCs w:val="20"/>
      <w:lang w:eastAsia="ar-SA" w:bidi="ar-SA"/>
    </w:rPr>
  </w:style>
  <w:style w:type="paragraph" w:customStyle="1" w:styleId="Perechen00">
    <w:name w:val="Perechen_00"/>
    <w:basedOn w:val="af0"/>
    <w:qFormat/>
    <w:rsid w:val="000A3A11"/>
    <w:pPr>
      <w:widowControl/>
      <w:autoSpaceDE/>
      <w:autoSpaceDN/>
      <w:spacing w:line="360" w:lineRule="auto"/>
      <w:ind w:left="709" w:hanging="425"/>
      <w:jc w:val="both"/>
    </w:pPr>
    <w:rPr>
      <w:rFonts w:ascii="NTTimes/Cyrillic" w:hAnsi="NTTimes/Cyrillic"/>
      <w:sz w:val="24"/>
      <w:szCs w:val="20"/>
      <w:lang w:bidi="ar-SA"/>
    </w:rPr>
  </w:style>
  <w:style w:type="character" w:customStyle="1" w:styleId="11pt">
    <w:name w:val="Основной текст + 11 pt"/>
    <w:rsid w:val="000A3A1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afffffffffff7">
    <w:name w:val="Основной текст + Полужирный"/>
    <w:rsid w:val="000A3A11"/>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0">
    <w:name w:val="Основной текст4"/>
    <w:basedOn w:val="af0"/>
    <w:qFormat/>
    <w:rsid w:val="000A3A11"/>
    <w:pPr>
      <w:shd w:val="clear" w:color="auto" w:fill="FFFFFF"/>
      <w:autoSpaceDE/>
      <w:autoSpaceDN/>
      <w:spacing w:before="240" w:after="360" w:line="281" w:lineRule="exact"/>
      <w:jc w:val="both"/>
    </w:pPr>
    <w:rPr>
      <w:sz w:val="21"/>
      <w:szCs w:val="21"/>
      <w:lang w:bidi="ar-SA"/>
    </w:rPr>
  </w:style>
  <w:style w:type="character" w:customStyle="1" w:styleId="Calibri95pt">
    <w:name w:val="Основной текст + Calibri;9;5 pt"/>
    <w:rsid w:val="000A3A11"/>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0A3A11"/>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f0"/>
    <w:qFormat/>
    <w:rsid w:val="000A3A11"/>
    <w:pPr>
      <w:shd w:val="clear" w:color="auto" w:fill="FFFFFF"/>
      <w:autoSpaceDE/>
      <w:autoSpaceDN/>
      <w:spacing w:before="300" w:after="360" w:line="0" w:lineRule="atLeast"/>
    </w:pPr>
    <w:rPr>
      <w:lang w:bidi="ar-SA"/>
    </w:rPr>
  </w:style>
  <w:style w:type="paragraph" w:customStyle="1" w:styleId="1fffe">
    <w:name w:val="1Осн.Текст"/>
    <w:basedOn w:val="2f2"/>
    <w:link w:val="1ffff"/>
    <w:qFormat/>
    <w:rsid w:val="000A3A11"/>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0A3A11"/>
    <w:rPr>
      <w:rFonts w:ascii="Times New Roman" w:hAnsi="Times New Roman"/>
      <w:sz w:val="24"/>
      <w:szCs w:val="24"/>
    </w:rPr>
  </w:style>
  <w:style w:type="paragraph" w:customStyle="1" w:styleId="afffffffffff8">
    <w:name w:val="Стандарт"/>
    <w:basedOn w:val="af4"/>
    <w:qFormat/>
    <w:rsid w:val="000A3A11"/>
    <w:pPr>
      <w:autoSpaceDE/>
      <w:autoSpaceDN/>
      <w:spacing w:before="0" w:line="264" w:lineRule="auto"/>
      <w:ind w:left="0" w:firstLine="720"/>
    </w:pPr>
    <w:rPr>
      <w:snapToGrid w:val="0"/>
      <w:sz w:val="28"/>
      <w:szCs w:val="20"/>
      <w:lang w:bidi="ar-SA"/>
    </w:rPr>
  </w:style>
  <w:style w:type="table" w:customStyle="1" w:styleId="219">
    <w:name w:val="Сетка таблицы2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f0"/>
    <w:qFormat/>
    <w:rsid w:val="000A3A11"/>
    <w:pPr>
      <w:suppressAutoHyphens/>
      <w:autoSpaceDN/>
    </w:pPr>
    <w:rPr>
      <w:rFonts w:ascii="Arial" w:eastAsia="Arial" w:hAnsi="Arial" w:cs="Arial"/>
      <w:kern w:val="1"/>
      <w:sz w:val="20"/>
      <w:szCs w:val="20"/>
      <w:lang w:val="ru-RU" w:eastAsia="hi-IN" w:bidi="hi-IN"/>
    </w:rPr>
  </w:style>
  <w:style w:type="table" w:customStyle="1" w:styleId="TableGrid">
    <w:name w:val="TableGrid"/>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
    <w:name w:val="TableGrid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afffffffffff9">
    <w:name w:val="Табличный текст"/>
    <w:basedOn w:val="affff"/>
    <w:link w:val="afffffffffffa"/>
    <w:qFormat/>
    <w:rsid w:val="000A3A11"/>
    <w:pPr>
      <w:spacing w:line="240" w:lineRule="auto"/>
      <w:ind w:right="283" w:firstLine="0"/>
      <w:contextualSpacing/>
      <w:jc w:val="center"/>
    </w:pPr>
    <w:rPr>
      <w:color w:val="404040"/>
      <w:sz w:val="28"/>
      <w:lang w:val="uk-UA"/>
    </w:rPr>
  </w:style>
  <w:style w:type="character" w:customStyle="1" w:styleId="afffffffffffa">
    <w:name w:val="Табличный текст Знак"/>
    <w:link w:val="afffffffffff9"/>
    <w:rsid w:val="000A3A11"/>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0A3A11"/>
  </w:style>
  <w:style w:type="character" w:customStyle="1" w:styleId="FontStyle110">
    <w:name w:val="Font Style11"/>
    <w:uiPriority w:val="99"/>
    <w:rsid w:val="000A3A11"/>
    <w:rPr>
      <w:rFonts w:ascii="Times New Roman" w:hAnsi="Times New Roman" w:cs="Times New Roman"/>
      <w:sz w:val="24"/>
      <w:szCs w:val="24"/>
    </w:rPr>
  </w:style>
  <w:style w:type="paragraph" w:styleId="afffffffffffb">
    <w:name w:val="endnote text"/>
    <w:basedOn w:val="af0"/>
    <w:link w:val="afffffffffffc"/>
    <w:uiPriority w:val="99"/>
    <w:rsid w:val="000A3A11"/>
    <w:pPr>
      <w:widowControl/>
      <w:autoSpaceDE/>
      <w:autoSpaceDN/>
    </w:pPr>
    <w:rPr>
      <w:sz w:val="20"/>
      <w:szCs w:val="20"/>
      <w:lang w:bidi="ar-SA"/>
    </w:rPr>
  </w:style>
  <w:style w:type="character" w:customStyle="1" w:styleId="afffffffffffc">
    <w:name w:val="Текст концевой сноски Знак"/>
    <w:basedOn w:val="af1"/>
    <w:link w:val="afffffffffffb"/>
    <w:uiPriority w:val="99"/>
    <w:rsid w:val="000A3A11"/>
    <w:rPr>
      <w:rFonts w:ascii="Times New Roman" w:eastAsia="Times New Roman" w:hAnsi="Times New Roman" w:cs="Times New Roman"/>
      <w:sz w:val="20"/>
      <w:szCs w:val="20"/>
      <w:lang w:val="ru-RU" w:eastAsia="ru-RU"/>
    </w:rPr>
  </w:style>
  <w:style w:type="character" w:customStyle="1" w:styleId="Sf0">
    <w:name w:val="S_Обычный жирный Знак"/>
    <w:link w:val="Sf"/>
    <w:uiPriority w:val="99"/>
    <w:rsid w:val="000A3A11"/>
    <w:rPr>
      <w:rFonts w:ascii="Times New Roman" w:eastAsia="Times New Roman" w:hAnsi="Times New Roman" w:cs="Times New Roman"/>
      <w:sz w:val="28"/>
      <w:szCs w:val="24"/>
      <w:lang w:val="ru-RU" w:eastAsia="ru-RU"/>
    </w:rPr>
  </w:style>
  <w:style w:type="character" w:customStyle="1" w:styleId="Heading1Char">
    <w:name w:val="Heading 1 Char"/>
    <w:aliases w:val="Заголовок 1 Знак Знак Char,Заголовок 1 Знак Знак Знак Char"/>
    <w:uiPriority w:val="9"/>
    <w:rsid w:val="000A3A11"/>
    <w:rPr>
      <w:rFonts w:ascii="Cambria" w:eastAsia="Times New Roman" w:hAnsi="Cambria" w:cs="Times New Roman"/>
      <w:b/>
      <w:bCs/>
      <w:kern w:val="32"/>
      <w:sz w:val="32"/>
      <w:szCs w:val="32"/>
    </w:rPr>
  </w:style>
  <w:style w:type="character" w:customStyle="1" w:styleId="Heading4Char">
    <w:name w:val="Heading 4 Char"/>
    <w:uiPriority w:val="9"/>
    <w:semiHidden/>
    <w:rsid w:val="000A3A11"/>
    <w:rPr>
      <w:rFonts w:ascii="Calibri" w:eastAsia="Times New Roman" w:hAnsi="Calibri" w:cs="Times New Roman"/>
      <w:b/>
      <w:bCs/>
      <w:sz w:val="28"/>
      <w:szCs w:val="28"/>
    </w:rPr>
  </w:style>
  <w:style w:type="character" w:customStyle="1" w:styleId="Heading5Char">
    <w:name w:val="Heading 5 Char"/>
    <w:uiPriority w:val="9"/>
    <w:semiHidden/>
    <w:rsid w:val="000A3A11"/>
    <w:rPr>
      <w:rFonts w:ascii="Calibri" w:eastAsia="Times New Roman" w:hAnsi="Calibri" w:cs="Times New Roman"/>
      <w:b/>
      <w:bCs/>
      <w:i/>
      <w:iCs/>
      <w:sz w:val="26"/>
      <w:szCs w:val="26"/>
    </w:rPr>
  </w:style>
  <w:style w:type="character" w:customStyle="1" w:styleId="Heading6Char">
    <w:name w:val="Heading 6 Char"/>
    <w:uiPriority w:val="9"/>
    <w:semiHidden/>
    <w:rsid w:val="000A3A11"/>
    <w:rPr>
      <w:rFonts w:ascii="Calibri" w:eastAsia="Times New Roman" w:hAnsi="Calibri" w:cs="Times New Roman"/>
      <w:b/>
      <w:bCs/>
    </w:rPr>
  </w:style>
  <w:style w:type="character" w:customStyle="1" w:styleId="Heading7Char">
    <w:name w:val="Heading 7 Char"/>
    <w:aliases w:val="Заголовок x.x Char"/>
    <w:uiPriority w:val="9"/>
    <w:semiHidden/>
    <w:rsid w:val="000A3A11"/>
    <w:rPr>
      <w:rFonts w:ascii="Calibri" w:eastAsia="Times New Roman" w:hAnsi="Calibri" w:cs="Times New Roman"/>
      <w:sz w:val="24"/>
      <w:szCs w:val="24"/>
    </w:rPr>
  </w:style>
  <w:style w:type="character" w:customStyle="1" w:styleId="Heading8Char">
    <w:name w:val="Heading 8 Char"/>
    <w:uiPriority w:val="9"/>
    <w:semiHidden/>
    <w:rsid w:val="000A3A11"/>
    <w:rPr>
      <w:rFonts w:ascii="Calibri" w:eastAsia="Times New Roman" w:hAnsi="Calibri" w:cs="Times New Roman"/>
      <w:i/>
      <w:iCs/>
      <w:sz w:val="24"/>
      <w:szCs w:val="24"/>
    </w:rPr>
  </w:style>
  <w:style w:type="character" w:customStyle="1" w:styleId="Heading9Char">
    <w:name w:val="Heading 9 Char"/>
    <w:uiPriority w:val="9"/>
    <w:semiHidden/>
    <w:rsid w:val="000A3A11"/>
    <w:rPr>
      <w:rFonts w:ascii="Cambria" w:eastAsia="Times New Roman" w:hAnsi="Cambria" w:cs="Times New Roman"/>
    </w:rPr>
  </w:style>
  <w:style w:type="character" w:customStyle="1" w:styleId="BalloonTextChar">
    <w:name w:val="Balloon Text Char"/>
    <w:aliases w:val="Знак5 Char"/>
    <w:uiPriority w:val="99"/>
    <w:semiHidden/>
    <w:rsid w:val="000A3A11"/>
    <w:rPr>
      <w:rFonts w:ascii="Times New Roman" w:hAnsi="Times New Roman"/>
      <w:sz w:val="0"/>
      <w:szCs w:val="0"/>
    </w:rPr>
  </w:style>
  <w:style w:type="character" w:customStyle="1" w:styleId="CommentTextChar">
    <w:name w:val="Comment Text Char"/>
    <w:uiPriority w:val="99"/>
    <w:semiHidden/>
    <w:rsid w:val="000A3A11"/>
    <w:rPr>
      <w:sz w:val="20"/>
      <w:szCs w:val="20"/>
    </w:rPr>
  </w:style>
  <w:style w:type="character" w:customStyle="1" w:styleId="CommentSubjectChar">
    <w:name w:val="Comment Subject Char"/>
    <w:uiPriority w:val="99"/>
    <w:semiHidden/>
    <w:rsid w:val="000A3A11"/>
    <w:rPr>
      <w:b/>
      <w:bCs/>
      <w:sz w:val="20"/>
      <w:szCs w:val="20"/>
    </w:rPr>
  </w:style>
  <w:style w:type="character" w:customStyle="1" w:styleId="DocumentMapChar">
    <w:name w:val="Document Map Char"/>
    <w:uiPriority w:val="99"/>
    <w:semiHidden/>
    <w:rsid w:val="000A3A11"/>
    <w:rPr>
      <w:rFonts w:ascii="Times New Roman" w:hAnsi="Times New Roman"/>
      <w:sz w:val="0"/>
      <w:szCs w:val="0"/>
    </w:rPr>
  </w:style>
  <w:style w:type="paragraph" w:customStyle="1" w:styleId="102">
    <w:name w:val="Табличный_центр_10"/>
    <w:basedOn w:val="af0"/>
    <w:uiPriority w:val="99"/>
    <w:qFormat/>
    <w:rsid w:val="000A3A11"/>
    <w:pPr>
      <w:widowControl/>
      <w:autoSpaceDE/>
      <w:autoSpaceDN/>
      <w:jc w:val="center"/>
    </w:pPr>
    <w:rPr>
      <w:sz w:val="20"/>
      <w:szCs w:val="24"/>
      <w:lang w:bidi="ar-SA"/>
    </w:rPr>
  </w:style>
  <w:style w:type="paragraph" w:customStyle="1" w:styleId="103">
    <w:name w:val="Табличный_по ширине_10"/>
    <w:basedOn w:val="af0"/>
    <w:qFormat/>
    <w:rsid w:val="000A3A11"/>
    <w:pPr>
      <w:widowControl/>
      <w:autoSpaceDE/>
      <w:autoSpaceDN/>
      <w:jc w:val="both"/>
    </w:pPr>
    <w:rPr>
      <w:sz w:val="20"/>
      <w:szCs w:val="24"/>
      <w:lang w:bidi="ar-SA"/>
    </w:rPr>
  </w:style>
  <w:style w:type="paragraph" w:customStyle="1" w:styleId="10">
    <w:name w:val="Табличный_нумерованный_10"/>
    <w:basedOn w:val="af0"/>
    <w:uiPriority w:val="99"/>
    <w:qFormat/>
    <w:rsid w:val="000A3A11"/>
    <w:pPr>
      <w:widowControl/>
      <w:numPr>
        <w:numId w:val="22"/>
      </w:numPr>
      <w:autoSpaceDE/>
      <w:autoSpaceDN/>
    </w:pPr>
    <w:rPr>
      <w:sz w:val="20"/>
      <w:szCs w:val="24"/>
      <w:lang w:bidi="ar-SA"/>
    </w:rPr>
  </w:style>
  <w:style w:type="character" w:customStyle="1" w:styleId="TitleChar">
    <w:name w:val="Title Char"/>
    <w:uiPriority w:val="10"/>
    <w:rsid w:val="000A3A11"/>
    <w:rPr>
      <w:rFonts w:ascii="Cambria" w:eastAsia="Times New Roman" w:hAnsi="Cambria" w:cs="Times New Roman"/>
      <w:b/>
      <w:bCs/>
      <w:kern w:val="28"/>
      <w:sz w:val="32"/>
      <w:szCs w:val="32"/>
    </w:rPr>
  </w:style>
  <w:style w:type="character" w:customStyle="1" w:styleId="SubtitleChar">
    <w:name w:val="Subtitle Char"/>
    <w:uiPriority w:val="11"/>
    <w:rsid w:val="000A3A11"/>
    <w:rPr>
      <w:rFonts w:ascii="Cambria" w:eastAsia="Times New Roman" w:hAnsi="Cambria" w:cs="Times New Roman"/>
      <w:sz w:val="24"/>
      <w:szCs w:val="24"/>
    </w:rPr>
  </w:style>
  <w:style w:type="paragraph" w:customStyle="1" w:styleId="21a">
    <w:name w:val="Цитата 21"/>
    <w:basedOn w:val="af0"/>
    <w:next w:val="af0"/>
    <w:uiPriority w:val="99"/>
    <w:qFormat/>
    <w:rsid w:val="000A3A11"/>
    <w:pPr>
      <w:widowControl/>
      <w:autoSpaceDE/>
      <w:autoSpaceDN/>
      <w:spacing w:line="360" w:lineRule="auto"/>
      <w:ind w:firstLine="680"/>
      <w:jc w:val="both"/>
    </w:pPr>
    <w:rPr>
      <w:rFonts w:ascii="Cambria" w:hAnsi="Cambria"/>
      <w:i/>
      <w:iCs/>
      <w:color w:val="5A5A5A"/>
      <w:sz w:val="24"/>
      <w:szCs w:val="24"/>
      <w:lang w:bidi="ar-SA"/>
    </w:rPr>
  </w:style>
  <w:style w:type="paragraph" w:customStyle="1" w:styleId="1ffff1">
    <w:name w:val="Выделенная цитата1"/>
    <w:basedOn w:val="af0"/>
    <w:next w:val="af0"/>
    <w:uiPriority w:val="99"/>
    <w:qFormat/>
    <w:rsid w:val="000A3A11"/>
    <w:pPr>
      <w:widowControl/>
      <w:pBdr>
        <w:top w:val="single" w:sz="12" w:space="10" w:color="B8CCE4"/>
        <w:left w:val="single" w:sz="36" w:space="4" w:color="4F81BD"/>
        <w:bottom w:val="single" w:sz="24" w:space="10" w:color="9BBB59"/>
        <w:right w:val="single" w:sz="36" w:space="4" w:color="4F81BD"/>
      </w:pBdr>
      <w:shd w:val="clear" w:color="auto" w:fill="4F81BD"/>
      <w:autoSpaceDE/>
      <w:autoSpaceDN/>
      <w:spacing w:before="320" w:after="320" w:line="300" w:lineRule="auto"/>
      <w:ind w:left="1440" w:right="1440" w:firstLine="680"/>
      <w:jc w:val="both"/>
    </w:pPr>
    <w:rPr>
      <w:rFonts w:ascii="Cambria" w:hAnsi="Cambria"/>
      <w:i/>
      <w:iCs/>
      <w:color w:val="F4F4F4"/>
      <w:sz w:val="24"/>
      <w:szCs w:val="24"/>
      <w:lang w:bidi="ar-SA"/>
    </w:rPr>
  </w:style>
  <w:style w:type="character" w:customStyle="1" w:styleId="1ffff2">
    <w:name w:val="Слабое выделение1"/>
    <w:uiPriority w:val="99"/>
    <w:rsid w:val="000A3A11"/>
    <w:rPr>
      <w:i/>
      <w:color w:val="5A5A5A"/>
    </w:rPr>
  </w:style>
  <w:style w:type="character" w:customStyle="1" w:styleId="1ffff3">
    <w:name w:val="Сильное выделение1"/>
    <w:uiPriority w:val="99"/>
    <w:rsid w:val="000A3A11"/>
    <w:rPr>
      <w:b/>
      <w:i/>
      <w:color w:val="4F81BD"/>
      <w:sz w:val="22"/>
    </w:rPr>
  </w:style>
  <w:style w:type="character" w:customStyle="1" w:styleId="1ffff4">
    <w:name w:val="Слабая ссылка1"/>
    <w:uiPriority w:val="99"/>
    <w:rsid w:val="000A3A11"/>
    <w:rPr>
      <w:color w:val="auto"/>
      <w:u w:val="single" w:color="9BBB59"/>
    </w:rPr>
  </w:style>
  <w:style w:type="character" w:customStyle="1" w:styleId="1ffff5">
    <w:name w:val="Сильная ссылка1"/>
    <w:uiPriority w:val="99"/>
    <w:rsid w:val="000A3A11"/>
    <w:rPr>
      <w:b/>
      <w:color w:val="76923C"/>
      <w:u w:val="single" w:color="9BBB59"/>
    </w:rPr>
  </w:style>
  <w:style w:type="character" w:customStyle="1" w:styleId="1ffff6">
    <w:name w:val="Название книги1"/>
    <w:uiPriority w:val="99"/>
    <w:rsid w:val="000A3A11"/>
    <w:rPr>
      <w:rFonts w:ascii="Cambria" w:eastAsia="Times New Roman" w:hAnsi="Cambria"/>
      <w:b/>
      <w:i/>
      <w:color w:val="auto"/>
    </w:rPr>
  </w:style>
  <w:style w:type="character" w:customStyle="1" w:styleId="66">
    <w:name w:val="Знак6 Знак"/>
    <w:aliases w:val="Знак14 Знак Знак"/>
    <w:uiPriority w:val="99"/>
    <w:rsid w:val="000A3A11"/>
    <w:rPr>
      <w:sz w:val="24"/>
    </w:rPr>
  </w:style>
  <w:style w:type="paragraph" w:customStyle="1" w:styleId="1ffff7">
    <w:name w:val="Заголовок оглавления1"/>
    <w:basedOn w:val="19"/>
    <w:next w:val="af0"/>
    <w:uiPriority w:val="99"/>
    <w:qFormat/>
    <w:rsid w:val="000A3A11"/>
    <w:pPr>
      <w:keepNext w:val="0"/>
      <w:keepLines w:val="0"/>
      <w:widowControl/>
      <w:pBdr>
        <w:bottom w:val="single" w:sz="12" w:space="1" w:color="365F91"/>
      </w:pBdr>
      <w:autoSpaceDE/>
      <w:autoSpaceDN/>
      <w:spacing w:before="600" w:after="80" w:line="360" w:lineRule="auto"/>
      <w:ind w:firstLine="680"/>
      <w:jc w:val="both"/>
      <w:outlineLvl w:val="9"/>
    </w:pPr>
    <w:rPr>
      <w:rFonts w:ascii="Cambria" w:eastAsia="Times New Roman" w:hAnsi="Cambria" w:cs="Times New Roman"/>
      <w:b/>
      <w:bCs/>
      <w:caps/>
      <w:color w:val="365F91"/>
      <w:sz w:val="24"/>
      <w:szCs w:val="24"/>
      <w:lang w:bidi="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0A3A11"/>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0A3A11"/>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0A3A11"/>
  </w:style>
  <w:style w:type="character" w:customStyle="1" w:styleId="BodyText2Char">
    <w:name w:val="Body Text 2 Char"/>
    <w:aliases w:val="Знак1 Char"/>
    <w:basedOn w:val="af1"/>
    <w:uiPriority w:val="99"/>
    <w:semiHidden/>
    <w:rsid w:val="000A3A11"/>
  </w:style>
  <w:style w:type="character" w:customStyle="1" w:styleId="BodyTextIndent2Char">
    <w:name w:val="Body Text Indent 2 Char"/>
    <w:basedOn w:val="af1"/>
    <w:uiPriority w:val="99"/>
    <w:semiHidden/>
    <w:rsid w:val="000A3A11"/>
  </w:style>
  <w:style w:type="character" w:customStyle="1" w:styleId="BodyText3Char">
    <w:name w:val="Body Text 3 Char"/>
    <w:uiPriority w:val="99"/>
    <w:semiHidden/>
    <w:rsid w:val="000A3A11"/>
    <w:rPr>
      <w:sz w:val="16"/>
      <w:szCs w:val="16"/>
    </w:rPr>
  </w:style>
  <w:style w:type="character" w:customStyle="1" w:styleId="BodyTextIndent3Char">
    <w:name w:val="Body Text Indent 3 Char"/>
    <w:aliases w:val="Знак Знак Знак Char"/>
    <w:uiPriority w:val="99"/>
    <w:semiHidden/>
    <w:rsid w:val="000A3A11"/>
    <w:rPr>
      <w:sz w:val="16"/>
      <w:szCs w:val="16"/>
    </w:rPr>
  </w:style>
  <w:style w:type="character" w:styleId="afffffffffffd">
    <w:name w:val="line number"/>
    <w:uiPriority w:val="99"/>
    <w:rsid w:val="000A3A11"/>
    <w:rPr>
      <w:sz w:val="18"/>
    </w:rPr>
  </w:style>
  <w:style w:type="paragraph" w:styleId="3f8">
    <w:name w:val="List 3"/>
    <w:basedOn w:val="affe"/>
    <w:uiPriority w:val="99"/>
    <w:rsid w:val="000A3A11"/>
    <w:pPr>
      <w:widowControl/>
      <w:suppressAutoHyphens w:val="0"/>
      <w:spacing w:after="240" w:line="240" w:lineRule="atLeast"/>
      <w:ind w:left="2160" w:hanging="360"/>
      <w:jc w:val="both"/>
    </w:pPr>
    <w:rPr>
      <w:rFonts w:ascii="Arial" w:eastAsia="Times New Roman" w:hAnsi="Arial" w:cs="Arial"/>
      <w:spacing w:val="-5"/>
      <w:kern w:val="0"/>
      <w:sz w:val="20"/>
      <w:szCs w:val="20"/>
      <w:lang w:eastAsia="en-US"/>
    </w:rPr>
  </w:style>
  <w:style w:type="paragraph" w:styleId="4f1">
    <w:name w:val="List 4"/>
    <w:basedOn w:val="affe"/>
    <w:uiPriority w:val="99"/>
    <w:rsid w:val="000A3A11"/>
    <w:pPr>
      <w:widowControl/>
      <w:suppressAutoHyphens w:val="0"/>
      <w:spacing w:after="240" w:line="240" w:lineRule="atLeast"/>
      <w:ind w:left="2520" w:hanging="360"/>
      <w:jc w:val="both"/>
    </w:pPr>
    <w:rPr>
      <w:rFonts w:ascii="Arial" w:eastAsia="Times New Roman" w:hAnsi="Arial" w:cs="Arial"/>
      <w:spacing w:val="-5"/>
      <w:kern w:val="0"/>
      <w:sz w:val="20"/>
      <w:szCs w:val="20"/>
      <w:lang w:eastAsia="en-US"/>
    </w:rPr>
  </w:style>
  <w:style w:type="paragraph" w:styleId="57">
    <w:name w:val="List 5"/>
    <w:basedOn w:val="affe"/>
    <w:uiPriority w:val="99"/>
    <w:rsid w:val="000A3A11"/>
    <w:pPr>
      <w:widowControl/>
      <w:suppressAutoHyphens w:val="0"/>
      <w:spacing w:after="240" w:line="240" w:lineRule="atLeast"/>
      <w:ind w:left="2880" w:hanging="360"/>
      <w:jc w:val="both"/>
    </w:pPr>
    <w:rPr>
      <w:rFonts w:ascii="Arial" w:eastAsia="Times New Roman" w:hAnsi="Arial" w:cs="Arial"/>
      <w:spacing w:val="-5"/>
      <w:kern w:val="0"/>
      <w:sz w:val="20"/>
      <w:szCs w:val="20"/>
      <w:lang w:eastAsia="en-US"/>
    </w:rPr>
  </w:style>
  <w:style w:type="paragraph" w:styleId="3f9">
    <w:name w:val="List Bullet 3"/>
    <w:basedOn w:val="af8"/>
    <w:autoRedefine/>
    <w:uiPriority w:val="99"/>
    <w:rsid w:val="000A3A11"/>
    <w:pPr>
      <w:widowControl/>
      <w:tabs>
        <w:tab w:val="num" w:pos="360"/>
      </w:tabs>
      <w:autoSpaceDE/>
      <w:autoSpaceDN/>
      <w:spacing w:after="240" w:line="240" w:lineRule="atLeast"/>
      <w:ind w:left="2160"/>
      <w:contextualSpacing w:val="0"/>
      <w:jc w:val="both"/>
    </w:pPr>
    <w:rPr>
      <w:rFonts w:ascii="Arial" w:hAnsi="Arial" w:cs="Arial"/>
      <w:spacing w:val="-5"/>
      <w:sz w:val="20"/>
      <w:szCs w:val="20"/>
      <w:lang w:eastAsia="en-US" w:bidi="ar-SA"/>
    </w:rPr>
  </w:style>
  <w:style w:type="paragraph" w:styleId="58">
    <w:name w:val="List Bullet 5"/>
    <w:basedOn w:val="af8"/>
    <w:autoRedefine/>
    <w:uiPriority w:val="99"/>
    <w:rsid w:val="000A3A11"/>
    <w:pPr>
      <w:widowControl/>
      <w:tabs>
        <w:tab w:val="num" w:pos="360"/>
      </w:tabs>
      <w:autoSpaceDE/>
      <w:autoSpaceDN/>
      <w:spacing w:after="240" w:line="240" w:lineRule="atLeast"/>
      <w:ind w:left="2880"/>
      <w:contextualSpacing w:val="0"/>
      <w:jc w:val="both"/>
    </w:pPr>
    <w:rPr>
      <w:rFonts w:ascii="Arial" w:hAnsi="Arial" w:cs="Arial"/>
      <w:spacing w:val="-5"/>
      <w:sz w:val="20"/>
      <w:szCs w:val="20"/>
      <w:lang w:eastAsia="en-US" w:bidi="ar-SA"/>
    </w:rPr>
  </w:style>
  <w:style w:type="paragraph" w:styleId="afffffffffffe">
    <w:name w:val="List Continue"/>
    <w:basedOn w:val="affe"/>
    <w:uiPriority w:val="99"/>
    <w:rsid w:val="000A3A11"/>
    <w:pPr>
      <w:widowControl/>
      <w:suppressAutoHyphens w:val="0"/>
      <w:spacing w:after="240" w:line="240" w:lineRule="atLeast"/>
      <w:ind w:left="1440"/>
      <w:jc w:val="both"/>
    </w:pPr>
    <w:rPr>
      <w:rFonts w:ascii="Arial" w:eastAsia="Times New Roman" w:hAnsi="Arial" w:cs="Arial"/>
      <w:spacing w:val="-5"/>
      <w:kern w:val="0"/>
      <w:sz w:val="20"/>
      <w:szCs w:val="20"/>
      <w:lang w:eastAsia="en-US"/>
    </w:rPr>
  </w:style>
  <w:style w:type="paragraph" w:styleId="3fa">
    <w:name w:val="List Continue 3"/>
    <w:basedOn w:val="afffffffffffe"/>
    <w:uiPriority w:val="99"/>
    <w:rsid w:val="000A3A11"/>
    <w:pPr>
      <w:ind w:left="2520"/>
    </w:pPr>
  </w:style>
  <w:style w:type="paragraph" w:styleId="4f2">
    <w:name w:val="List Continue 4"/>
    <w:basedOn w:val="afffffffffffe"/>
    <w:uiPriority w:val="99"/>
    <w:rsid w:val="000A3A11"/>
    <w:pPr>
      <w:ind w:left="2880"/>
    </w:pPr>
  </w:style>
  <w:style w:type="paragraph" w:styleId="59">
    <w:name w:val="List Continue 5"/>
    <w:basedOn w:val="afffffffffffe"/>
    <w:uiPriority w:val="99"/>
    <w:rsid w:val="000A3A11"/>
    <w:pPr>
      <w:ind w:left="3240"/>
    </w:pPr>
  </w:style>
  <w:style w:type="paragraph" w:styleId="affffffffffff">
    <w:name w:val="List Number"/>
    <w:basedOn w:val="af0"/>
    <w:uiPriority w:val="99"/>
    <w:rsid w:val="000A3A11"/>
    <w:pPr>
      <w:widowControl/>
      <w:autoSpaceDE/>
      <w:autoSpaceDN/>
      <w:spacing w:before="100" w:beforeAutospacing="1" w:after="100" w:afterAutospacing="1" w:line="360" w:lineRule="auto"/>
      <w:ind w:firstLine="709"/>
      <w:jc w:val="both"/>
    </w:pPr>
    <w:rPr>
      <w:sz w:val="28"/>
      <w:szCs w:val="28"/>
      <w:lang w:bidi="ar-SA"/>
    </w:rPr>
  </w:style>
  <w:style w:type="paragraph" w:styleId="3fb">
    <w:name w:val="List Number 3"/>
    <w:basedOn w:val="affffffffffff"/>
    <w:uiPriority w:val="99"/>
    <w:rsid w:val="000A3A1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3">
    <w:name w:val="List Number 4"/>
    <w:basedOn w:val="affffffffffff"/>
    <w:uiPriority w:val="99"/>
    <w:rsid w:val="000A3A1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a">
    <w:name w:val="List Number 5"/>
    <w:basedOn w:val="affffffffffff"/>
    <w:uiPriority w:val="99"/>
    <w:rsid w:val="000A3A11"/>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0A3A11"/>
    <w:rPr>
      <w:rFonts w:ascii="Cambria" w:eastAsia="Times New Roman" w:hAnsi="Cambria" w:cs="Times New Roman"/>
      <w:sz w:val="24"/>
      <w:szCs w:val="24"/>
      <w:shd w:val="pct20" w:color="auto" w:fill="auto"/>
    </w:rPr>
  </w:style>
  <w:style w:type="paragraph" w:styleId="affffffffffff0">
    <w:name w:val="Normal Indent"/>
    <w:basedOn w:val="af0"/>
    <w:uiPriority w:val="99"/>
    <w:rsid w:val="000A3A11"/>
    <w:pPr>
      <w:widowControl/>
      <w:autoSpaceDE/>
      <w:autoSpaceDN/>
      <w:spacing w:line="360" w:lineRule="auto"/>
      <w:ind w:left="1440" w:firstLine="709"/>
      <w:jc w:val="both"/>
    </w:pPr>
    <w:rPr>
      <w:rFonts w:ascii="Arial" w:hAnsi="Arial" w:cs="Arial"/>
      <w:spacing w:val="-5"/>
      <w:sz w:val="20"/>
      <w:szCs w:val="20"/>
      <w:lang w:eastAsia="en-US" w:bidi="ar-SA"/>
    </w:rPr>
  </w:style>
  <w:style w:type="character" w:customStyle="1" w:styleId="HTMLAddressChar">
    <w:name w:val="HTML Address Char"/>
    <w:uiPriority w:val="99"/>
    <w:semiHidden/>
    <w:rsid w:val="000A3A11"/>
    <w:rPr>
      <w:i/>
      <w:iCs/>
    </w:rPr>
  </w:style>
  <w:style w:type="paragraph" w:styleId="affffffffffff1">
    <w:name w:val="Date"/>
    <w:basedOn w:val="af0"/>
    <w:next w:val="af0"/>
    <w:link w:val="affffffffffff2"/>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2">
    <w:name w:val="Дата Знак"/>
    <w:basedOn w:val="af1"/>
    <w:link w:val="affffffffffff1"/>
    <w:uiPriority w:val="99"/>
    <w:rsid w:val="000A3A11"/>
    <w:rPr>
      <w:rFonts w:ascii="Arial" w:eastAsia="Times New Roman" w:hAnsi="Arial" w:cs="Times New Roman"/>
      <w:spacing w:val="-5"/>
      <w:sz w:val="20"/>
      <w:szCs w:val="20"/>
      <w:lang w:val="ru-RU"/>
    </w:rPr>
  </w:style>
  <w:style w:type="character" w:customStyle="1" w:styleId="DateChar">
    <w:name w:val="Date Char"/>
    <w:basedOn w:val="af1"/>
    <w:uiPriority w:val="99"/>
    <w:semiHidden/>
    <w:rsid w:val="000A3A11"/>
  </w:style>
  <w:style w:type="paragraph" w:styleId="affffffffffff3">
    <w:name w:val="Note Heading"/>
    <w:basedOn w:val="af0"/>
    <w:next w:val="af0"/>
    <w:link w:val="affffffffffff4"/>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4">
    <w:name w:val="Заголовок записки Знак"/>
    <w:basedOn w:val="af1"/>
    <w:link w:val="affffffffffff3"/>
    <w:uiPriority w:val="99"/>
    <w:rsid w:val="000A3A11"/>
    <w:rPr>
      <w:rFonts w:ascii="Arial" w:eastAsia="Times New Roman" w:hAnsi="Arial" w:cs="Times New Roman"/>
      <w:spacing w:val="-5"/>
      <w:sz w:val="20"/>
      <w:szCs w:val="20"/>
      <w:lang w:val="ru-RU"/>
    </w:rPr>
  </w:style>
  <w:style w:type="character" w:customStyle="1" w:styleId="NoteHeadingChar">
    <w:name w:val="Note Heading Char"/>
    <w:basedOn w:val="af1"/>
    <w:uiPriority w:val="99"/>
    <w:semiHidden/>
    <w:rsid w:val="000A3A11"/>
  </w:style>
  <w:style w:type="character" w:customStyle="1" w:styleId="BodyTextFirstIndentChar">
    <w:name w:val="Body Text First Indent Char"/>
    <w:uiPriority w:val="99"/>
    <w:semiHidden/>
    <w:rsid w:val="000A3A11"/>
    <w:rPr>
      <w:rFonts w:eastAsia="Times New Roman"/>
      <w:sz w:val="24"/>
      <w:szCs w:val="24"/>
    </w:rPr>
  </w:style>
  <w:style w:type="paragraph" w:styleId="2ff2">
    <w:name w:val="Body Text First Indent 2"/>
    <w:basedOn w:val="affff"/>
    <w:link w:val="2ff3"/>
    <w:uiPriority w:val="99"/>
    <w:rsid w:val="000A3A11"/>
    <w:pPr>
      <w:spacing w:after="120" w:line="360" w:lineRule="auto"/>
      <w:ind w:left="283" w:firstLine="210"/>
      <w:jc w:val="left"/>
    </w:pPr>
    <w:rPr>
      <w:rFonts w:ascii="Arial" w:hAnsi="Arial"/>
      <w:spacing w:val="-5"/>
      <w:lang w:eastAsia="en-US"/>
    </w:rPr>
  </w:style>
  <w:style w:type="character" w:customStyle="1" w:styleId="2ff3">
    <w:name w:val="Красная строка 2 Знак"/>
    <w:basedOn w:val="affff0"/>
    <w:link w:val="2ff2"/>
    <w:uiPriority w:val="99"/>
    <w:rsid w:val="000A3A11"/>
    <w:rPr>
      <w:rFonts w:ascii="Arial" w:hAnsi="Arial"/>
      <w:spacing w:val="-5"/>
    </w:rPr>
  </w:style>
  <w:style w:type="character" w:customStyle="1" w:styleId="BodyTextFirstIndent2Char">
    <w:name w:val="Body Text First Indent 2 Char"/>
    <w:uiPriority w:val="99"/>
    <w:semiHidden/>
    <w:rsid w:val="000A3A11"/>
    <w:rPr>
      <w:rFonts w:eastAsia="Times New Roman"/>
      <w:sz w:val="24"/>
      <w:szCs w:val="24"/>
    </w:rPr>
  </w:style>
  <w:style w:type="paragraph" w:styleId="2ff4">
    <w:name w:val="envelope return"/>
    <w:basedOn w:val="af0"/>
    <w:uiPriority w:val="99"/>
    <w:rsid w:val="000A3A11"/>
    <w:pPr>
      <w:widowControl/>
      <w:autoSpaceDE/>
      <w:autoSpaceDN/>
      <w:spacing w:line="360" w:lineRule="auto"/>
      <w:ind w:left="1080" w:firstLine="709"/>
      <w:jc w:val="both"/>
    </w:pPr>
    <w:rPr>
      <w:rFonts w:ascii="Arial" w:hAnsi="Arial" w:cs="Arial"/>
      <w:spacing w:val="-5"/>
      <w:sz w:val="20"/>
      <w:szCs w:val="20"/>
      <w:lang w:eastAsia="en-US" w:bidi="ar-SA"/>
    </w:rPr>
  </w:style>
  <w:style w:type="character" w:customStyle="1" w:styleId="SignatureChar">
    <w:name w:val="Signature Char"/>
    <w:basedOn w:val="af1"/>
    <w:uiPriority w:val="99"/>
    <w:semiHidden/>
    <w:rsid w:val="000A3A11"/>
  </w:style>
  <w:style w:type="paragraph" w:styleId="affffffffffff5">
    <w:name w:val="Salutation"/>
    <w:basedOn w:val="af0"/>
    <w:next w:val="af0"/>
    <w:link w:val="affffffffffff6"/>
    <w:uiPriority w:val="99"/>
    <w:rsid w:val="000A3A11"/>
    <w:pPr>
      <w:widowControl/>
      <w:autoSpaceDE/>
      <w:autoSpaceDN/>
      <w:spacing w:line="360" w:lineRule="auto"/>
      <w:ind w:left="1080" w:firstLine="709"/>
      <w:jc w:val="both"/>
    </w:pPr>
    <w:rPr>
      <w:rFonts w:ascii="Arial" w:hAnsi="Arial"/>
      <w:spacing w:val="-5"/>
      <w:sz w:val="20"/>
      <w:szCs w:val="20"/>
      <w:lang w:eastAsia="en-US" w:bidi="ar-SA"/>
    </w:rPr>
  </w:style>
  <w:style w:type="character" w:customStyle="1" w:styleId="affffffffffff6">
    <w:name w:val="Приветствие Знак"/>
    <w:basedOn w:val="af1"/>
    <w:link w:val="affffffffffff5"/>
    <w:uiPriority w:val="99"/>
    <w:rsid w:val="000A3A11"/>
    <w:rPr>
      <w:rFonts w:ascii="Arial" w:eastAsia="Times New Roman" w:hAnsi="Arial" w:cs="Times New Roman"/>
      <w:spacing w:val="-5"/>
      <w:sz w:val="20"/>
      <w:szCs w:val="20"/>
      <w:lang w:val="ru-RU"/>
    </w:rPr>
  </w:style>
  <w:style w:type="character" w:customStyle="1" w:styleId="SalutationChar">
    <w:name w:val="Salutation Char"/>
    <w:basedOn w:val="af1"/>
    <w:uiPriority w:val="99"/>
    <w:semiHidden/>
    <w:rsid w:val="000A3A11"/>
  </w:style>
  <w:style w:type="paragraph" w:styleId="affffffffffff7">
    <w:name w:val="Closing"/>
    <w:basedOn w:val="af0"/>
    <w:link w:val="affffffffffff8"/>
    <w:uiPriority w:val="99"/>
    <w:rsid w:val="000A3A11"/>
    <w:pPr>
      <w:widowControl/>
      <w:autoSpaceDE/>
      <w:autoSpaceDN/>
      <w:spacing w:line="360" w:lineRule="auto"/>
      <w:ind w:left="4252" w:firstLine="709"/>
      <w:jc w:val="both"/>
    </w:pPr>
    <w:rPr>
      <w:rFonts w:ascii="Arial" w:hAnsi="Arial"/>
      <w:spacing w:val="-5"/>
      <w:sz w:val="20"/>
      <w:szCs w:val="20"/>
      <w:lang w:eastAsia="en-US" w:bidi="ar-SA"/>
    </w:rPr>
  </w:style>
  <w:style w:type="character" w:customStyle="1" w:styleId="affffffffffff8">
    <w:name w:val="Прощание Знак"/>
    <w:basedOn w:val="af1"/>
    <w:link w:val="affffffffffff7"/>
    <w:uiPriority w:val="99"/>
    <w:rsid w:val="000A3A11"/>
    <w:rPr>
      <w:rFonts w:ascii="Arial" w:eastAsia="Times New Roman" w:hAnsi="Arial" w:cs="Times New Roman"/>
      <w:spacing w:val="-5"/>
      <w:sz w:val="20"/>
      <w:szCs w:val="20"/>
      <w:lang w:val="ru-RU"/>
    </w:rPr>
  </w:style>
  <w:style w:type="character" w:customStyle="1" w:styleId="ClosingChar">
    <w:name w:val="Closing Char"/>
    <w:basedOn w:val="af1"/>
    <w:uiPriority w:val="99"/>
    <w:semiHidden/>
    <w:rsid w:val="000A3A11"/>
  </w:style>
  <w:style w:type="character" w:customStyle="1" w:styleId="HTMLPreformattedChar">
    <w:name w:val="HTML Preformatted Char"/>
    <w:uiPriority w:val="99"/>
    <w:semiHidden/>
    <w:rsid w:val="000A3A11"/>
    <w:rPr>
      <w:rFonts w:ascii="Courier New" w:hAnsi="Courier New" w:cs="Courier New"/>
      <w:sz w:val="20"/>
      <w:szCs w:val="20"/>
    </w:rPr>
  </w:style>
  <w:style w:type="character" w:customStyle="1" w:styleId="PlainTextChar">
    <w:name w:val="Plain Text Char"/>
    <w:uiPriority w:val="99"/>
    <w:semiHidden/>
    <w:rsid w:val="000A3A11"/>
    <w:rPr>
      <w:rFonts w:ascii="Courier New" w:hAnsi="Courier New" w:cs="Courier New"/>
      <w:sz w:val="20"/>
      <w:szCs w:val="20"/>
    </w:rPr>
  </w:style>
  <w:style w:type="character" w:customStyle="1" w:styleId="E-mailSignatureChar">
    <w:name w:val="E-mail Signature Char"/>
    <w:basedOn w:val="af1"/>
    <w:uiPriority w:val="99"/>
    <w:semiHidden/>
    <w:rsid w:val="000A3A11"/>
  </w:style>
  <w:style w:type="table" w:styleId="-10">
    <w:name w:val="Table Web 1"/>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2"/>
    <w:uiPriority w:val="99"/>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5">
    <w:name w:val="Table Subt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6">
    <w:name w:val="Table Classic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c">
    <w:name w:val="Table Classic 3"/>
    <w:basedOn w:val="af2"/>
    <w:uiPriority w:val="99"/>
    <w:rsid w:val="000A3A11"/>
    <w:pPr>
      <w:widowControl/>
      <w:autoSpaceDE/>
      <w:autoSpaceDN/>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7">
    <w:name w:val="Table 3D effects 2"/>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8">
    <w:name w:val="Table Simple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d">
    <w:name w:val="Table Simple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9">
    <w:name w:val="Table Grid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e">
    <w:name w:val="Table Grid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4">
    <w:name w:val="Table Grid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b">
    <w:name w:val="Table Grid 5"/>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9">
    <w:name w:val="Table Professional"/>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a">
    <w:name w:val="Table Columns 2"/>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
    <w:name w:val="Table Columns 3"/>
    <w:basedOn w:val="af2"/>
    <w:uiPriority w:val="99"/>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5">
    <w:name w:val="Table Columns 4"/>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2"/>
    <w:uiPriority w:val="99"/>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a">
    <w:name w:val="Table Theme"/>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f2"/>
    <w:uiPriority w:val="99"/>
    <w:rsid w:val="000A3A11"/>
    <w:pPr>
      <w:widowControl/>
      <w:autoSpaceDE/>
      <w:autoSpaceDN/>
    </w:pPr>
    <w:rPr>
      <w:rFonts w:ascii="Times New Roman" w:eastAsia="Times New Roman" w:hAnsi="Times New Roman" w:cs="Times New Roman"/>
      <w:color w:val="FFFFFF"/>
      <w:sz w:val="20"/>
      <w:szCs w:val="20"/>
      <w:lang w:val="ru-RU"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b">
    <w:name w:val="Table Colorful 2"/>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0">
    <w:name w:val="Table Colorful 3"/>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0A3A11"/>
    <w:rPr>
      <w:sz w:val="20"/>
      <w:szCs w:val="20"/>
    </w:rPr>
  </w:style>
  <w:style w:type="table" w:customStyle="1" w:styleId="2-51">
    <w:name w:val="Средняя заливка 2 - Акцент 51"/>
    <w:basedOn w:val="af2"/>
    <w:uiPriority w:val="99"/>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b">
    <w:name w:val="ТЕКСТ ГРАД"/>
    <w:basedOn w:val="af0"/>
    <w:link w:val="affffffffffffc"/>
    <w:uiPriority w:val="99"/>
    <w:qFormat/>
    <w:rsid w:val="000A3A11"/>
    <w:pPr>
      <w:widowControl/>
      <w:autoSpaceDE/>
      <w:autoSpaceDN/>
      <w:spacing w:line="360" w:lineRule="auto"/>
      <w:ind w:firstLine="709"/>
      <w:jc w:val="both"/>
    </w:pPr>
    <w:rPr>
      <w:sz w:val="24"/>
      <w:szCs w:val="24"/>
      <w:lang w:bidi="ar-SA"/>
    </w:rPr>
  </w:style>
  <w:style w:type="character" w:customStyle="1" w:styleId="affffffffffffc">
    <w:name w:val="ТЕКСТ ГРАД Знак"/>
    <w:link w:val="affffffffffffb"/>
    <w:uiPriority w:val="99"/>
    <w:locked/>
    <w:rsid w:val="000A3A11"/>
    <w:rPr>
      <w:rFonts w:ascii="Times New Roman" w:eastAsia="Times New Roman" w:hAnsi="Times New Roman" w:cs="Times New Roman"/>
      <w:sz w:val="24"/>
      <w:szCs w:val="24"/>
    </w:rPr>
  </w:style>
  <w:style w:type="paragraph" w:customStyle="1" w:styleId="affffffffffffd">
    <w:name w:val="ООО  «Институт Территориального Планирования"/>
    <w:basedOn w:val="af0"/>
    <w:link w:val="affffffffffffe"/>
    <w:uiPriority w:val="99"/>
    <w:qFormat/>
    <w:rsid w:val="000A3A11"/>
    <w:pPr>
      <w:widowControl/>
      <w:autoSpaceDE/>
      <w:autoSpaceDN/>
      <w:spacing w:line="360" w:lineRule="auto"/>
      <w:ind w:left="709"/>
      <w:jc w:val="right"/>
    </w:pPr>
    <w:rPr>
      <w:sz w:val="24"/>
      <w:szCs w:val="24"/>
      <w:lang w:bidi="ar-SA"/>
    </w:rPr>
  </w:style>
  <w:style w:type="character" w:customStyle="1" w:styleId="affffffffffffe">
    <w:name w:val="ООО  «Институт Территориального Планирования Знак"/>
    <w:link w:val="affffffffffffd"/>
    <w:uiPriority w:val="99"/>
    <w:locked/>
    <w:rsid w:val="000A3A11"/>
    <w:rPr>
      <w:rFonts w:ascii="Times New Roman" w:eastAsia="Times New Roman" w:hAnsi="Times New Roman" w:cs="Times New Roman"/>
      <w:sz w:val="24"/>
      <w:szCs w:val="24"/>
    </w:rPr>
  </w:style>
  <w:style w:type="character" w:customStyle="1" w:styleId="1ffffd">
    <w:name w:val="Замещающий текст1"/>
    <w:uiPriority w:val="99"/>
    <w:semiHidden/>
    <w:rsid w:val="000A3A11"/>
    <w:rPr>
      <w:color w:val="808080"/>
    </w:rPr>
  </w:style>
  <w:style w:type="paragraph" w:customStyle="1" w:styleId="1ffffe">
    <w:name w:val="Рецензия1"/>
    <w:hidden/>
    <w:uiPriority w:val="99"/>
    <w:semiHidden/>
    <w:qFormat/>
    <w:rsid w:val="000A3A11"/>
    <w:pPr>
      <w:widowControl/>
      <w:autoSpaceDE/>
      <w:autoSpaceDN/>
    </w:pPr>
    <w:rPr>
      <w:rFonts w:ascii="Times New Roman" w:eastAsia="Times New Roman" w:hAnsi="Times New Roman" w:cs="Times New Roman"/>
      <w:sz w:val="24"/>
      <w:szCs w:val="24"/>
      <w:lang w:val="ru-RU" w:eastAsia="ru-RU"/>
    </w:rPr>
  </w:style>
  <w:style w:type="paragraph" w:customStyle="1" w:styleId="Sf2">
    <w:name w:val="S_Обложка_проект"/>
    <w:basedOn w:val="af0"/>
    <w:uiPriority w:val="99"/>
    <w:qFormat/>
    <w:rsid w:val="000A3A11"/>
    <w:pPr>
      <w:widowControl/>
      <w:autoSpaceDE/>
      <w:autoSpaceDN/>
      <w:spacing w:line="360" w:lineRule="auto"/>
      <w:ind w:left="3240"/>
      <w:jc w:val="right"/>
    </w:pPr>
    <w:rPr>
      <w:caps/>
      <w:sz w:val="24"/>
      <w:szCs w:val="24"/>
      <w:lang w:bidi="ar-SA"/>
    </w:rPr>
  </w:style>
  <w:style w:type="paragraph" w:customStyle="1" w:styleId="S21">
    <w:name w:val="S_Титульный 2"/>
    <w:basedOn w:val="af0"/>
    <w:uiPriority w:val="99"/>
    <w:qFormat/>
    <w:rsid w:val="000A3A11"/>
    <w:pPr>
      <w:widowControl/>
      <w:shd w:val="clear" w:color="auto" w:fill="FFFFFF"/>
      <w:autoSpaceDE/>
      <w:autoSpaceDN/>
      <w:snapToGrid w:val="0"/>
      <w:jc w:val="center"/>
    </w:pPr>
    <w:rPr>
      <w:sz w:val="24"/>
      <w:szCs w:val="24"/>
      <w:lang w:eastAsia="ar-SA" w:bidi="ar-SA"/>
    </w:rPr>
  </w:style>
  <w:style w:type="paragraph" w:customStyle="1" w:styleId="afffffffffffff">
    <w:name w:val="Текст отчета"/>
    <w:basedOn w:val="af0"/>
    <w:uiPriority w:val="99"/>
    <w:qFormat/>
    <w:rsid w:val="000A3A11"/>
    <w:pPr>
      <w:widowControl/>
      <w:autoSpaceDE/>
      <w:autoSpaceDN/>
      <w:spacing w:line="360" w:lineRule="auto"/>
      <w:ind w:firstLine="709"/>
    </w:pPr>
    <w:rPr>
      <w:sz w:val="24"/>
      <w:lang w:bidi="ar-SA"/>
    </w:rPr>
  </w:style>
  <w:style w:type="paragraph" w:customStyle="1" w:styleId="Sf3">
    <w:name w:val="S_Отступ"/>
    <w:basedOn w:val="af0"/>
    <w:uiPriority w:val="99"/>
    <w:qFormat/>
    <w:rsid w:val="000A3A11"/>
    <w:pPr>
      <w:widowControl/>
      <w:autoSpaceDE/>
      <w:autoSpaceDN/>
      <w:spacing w:line="360" w:lineRule="auto"/>
    </w:pPr>
    <w:rPr>
      <w:sz w:val="24"/>
      <w:szCs w:val="24"/>
      <w:lang w:eastAsia="ar-SA" w:bidi="ar-SA"/>
    </w:rPr>
  </w:style>
  <w:style w:type="paragraph" w:customStyle="1" w:styleId="S0">
    <w:name w:val="S_рисунок"/>
    <w:basedOn w:val="af0"/>
    <w:autoRedefine/>
    <w:uiPriority w:val="99"/>
    <w:qFormat/>
    <w:rsid w:val="000A3A11"/>
    <w:pPr>
      <w:widowControl/>
      <w:numPr>
        <w:numId w:val="25"/>
      </w:numPr>
      <w:suppressAutoHyphens/>
      <w:autoSpaceDE/>
      <w:autoSpaceDN/>
      <w:ind w:left="357" w:hanging="357"/>
      <w:jc w:val="center"/>
    </w:pPr>
    <w:rPr>
      <w:color w:val="00B0F0"/>
      <w:sz w:val="24"/>
      <w:szCs w:val="24"/>
      <w:lang w:eastAsia="ar-SA" w:bidi="ar-SA"/>
    </w:rPr>
  </w:style>
  <w:style w:type="character" w:customStyle="1" w:styleId="4f6">
    <w:name w:val="Основной текст (4)_"/>
    <w:link w:val="4f7"/>
    <w:uiPriority w:val="99"/>
    <w:locked/>
    <w:rsid w:val="000A3A11"/>
    <w:rPr>
      <w:spacing w:val="7"/>
      <w:shd w:val="clear" w:color="auto" w:fill="FFFFFF"/>
    </w:rPr>
  </w:style>
  <w:style w:type="character" w:customStyle="1" w:styleId="4f8">
    <w:name w:val="Основной текст (4) + Не полужирный"/>
    <w:uiPriority w:val="99"/>
    <w:rsid w:val="000A3A11"/>
    <w:rPr>
      <w:b/>
      <w:spacing w:val="2"/>
      <w:shd w:val="clear" w:color="auto" w:fill="FFFFFF"/>
    </w:rPr>
  </w:style>
  <w:style w:type="character" w:customStyle="1" w:styleId="2ffc">
    <w:name w:val="Основной текст (2)_"/>
    <w:rsid w:val="000A3A11"/>
    <w:rPr>
      <w:rFonts w:ascii="Times New Roman" w:eastAsia="Times New Roman" w:hAnsi="Times New Roman"/>
      <w:spacing w:val="2"/>
      <w:sz w:val="20"/>
    </w:rPr>
  </w:style>
  <w:style w:type="character" w:customStyle="1" w:styleId="2ffd">
    <w:name w:val="Основной текст (2)"/>
    <w:rsid w:val="000A3A11"/>
    <w:rPr>
      <w:rFonts w:ascii="Times New Roman" w:eastAsia="Times New Roman" w:hAnsi="Times New Roman"/>
      <w:spacing w:val="9"/>
      <w:sz w:val="20"/>
    </w:rPr>
  </w:style>
  <w:style w:type="character" w:customStyle="1" w:styleId="5c">
    <w:name w:val="Основной текст (5)_"/>
    <w:link w:val="5d"/>
    <w:uiPriority w:val="99"/>
    <w:locked/>
    <w:rsid w:val="000A3A11"/>
    <w:rPr>
      <w:spacing w:val="21"/>
      <w:sz w:val="11"/>
      <w:shd w:val="clear" w:color="auto" w:fill="FFFFFF"/>
    </w:rPr>
  </w:style>
  <w:style w:type="paragraph" w:customStyle="1" w:styleId="4f7">
    <w:name w:val="Основной текст (4)"/>
    <w:basedOn w:val="af0"/>
    <w:link w:val="4f6"/>
    <w:uiPriority w:val="99"/>
    <w:qFormat/>
    <w:rsid w:val="000A3A11"/>
    <w:pPr>
      <w:widowControl/>
      <w:shd w:val="clear" w:color="auto" w:fill="FFFFFF"/>
      <w:autoSpaceDE/>
      <w:autoSpaceDN/>
      <w:spacing w:line="240" w:lineRule="atLeast"/>
      <w:jc w:val="right"/>
    </w:pPr>
    <w:rPr>
      <w:rFonts w:asciiTheme="minorHAnsi" w:eastAsiaTheme="minorHAnsi" w:hAnsiTheme="minorHAnsi" w:cstheme="minorBidi"/>
      <w:spacing w:val="7"/>
      <w:shd w:val="clear" w:color="auto" w:fill="FFFFFF"/>
      <w:lang w:val="en-US" w:eastAsia="en-US" w:bidi="ar-SA"/>
    </w:rPr>
  </w:style>
  <w:style w:type="paragraph" w:customStyle="1" w:styleId="5d">
    <w:name w:val="Основной текст (5)"/>
    <w:basedOn w:val="af0"/>
    <w:link w:val="5c"/>
    <w:uiPriority w:val="99"/>
    <w:qFormat/>
    <w:rsid w:val="000A3A11"/>
    <w:pPr>
      <w:widowControl/>
      <w:shd w:val="clear" w:color="auto" w:fill="FFFFFF"/>
      <w:autoSpaceDE/>
      <w:autoSpaceDN/>
      <w:spacing w:line="240" w:lineRule="atLeast"/>
    </w:pPr>
    <w:rPr>
      <w:rFonts w:asciiTheme="minorHAnsi" w:eastAsiaTheme="minorHAnsi" w:hAnsiTheme="minorHAnsi" w:cstheme="minorBidi"/>
      <w:spacing w:val="21"/>
      <w:sz w:val="11"/>
      <w:shd w:val="clear" w:color="auto" w:fill="FFFFFF"/>
      <w:lang w:val="en-US" w:eastAsia="en-US" w:bidi="ar-SA"/>
    </w:rPr>
  </w:style>
  <w:style w:type="paragraph" w:customStyle="1" w:styleId="arttx">
    <w:name w:val="arttx"/>
    <w:basedOn w:val="af0"/>
    <w:uiPriority w:val="99"/>
    <w:qFormat/>
    <w:rsid w:val="000A3A11"/>
    <w:pPr>
      <w:widowControl/>
      <w:autoSpaceDE/>
      <w:autoSpaceDN/>
      <w:spacing w:after="60"/>
    </w:pPr>
    <w:rPr>
      <w:lang w:bidi="ar-SA"/>
    </w:rPr>
  </w:style>
  <w:style w:type="paragraph" w:customStyle="1" w:styleId="a2">
    <w:name w:val="ГРАД Список маркированный"/>
    <w:basedOn w:val="af8"/>
    <w:autoRedefine/>
    <w:uiPriority w:val="99"/>
    <w:qFormat/>
    <w:rsid w:val="000A3A11"/>
    <w:pPr>
      <w:widowControl/>
      <w:numPr>
        <w:numId w:val="26"/>
      </w:numPr>
      <w:tabs>
        <w:tab w:val="left" w:pos="900"/>
        <w:tab w:val="left" w:pos="1080"/>
      </w:tabs>
      <w:autoSpaceDE/>
      <w:autoSpaceDN/>
      <w:spacing w:line="360" w:lineRule="auto"/>
      <w:contextualSpacing w:val="0"/>
      <w:jc w:val="both"/>
    </w:pPr>
    <w:rPr>
      <w:color w:val="000000"/>
      <w:spacing w:val="-1"/>
      <w:sz w:val="24"/>
      <w:szCs w:val="24"/>
      <w:lang w:bidi="ar-SA"/>
    </w:rPr>
  </w:style>
  <w:style w:type="paragraph" w:customStyle="1" w:styleId="usual">
    <w:name w:val="usual"/>
    <w:basedOn w:val="af0"/>
    <w:uiPriority w:val="99"/>
    <w:qFormat/>
    <w:rsid w:val="000A3A11"/>
    <w:pPr>
      <w:widowControl/>
      <w:autoSpaceDE/>
      <w:autoSpaceDN/>
      <w:spacing w:before="100" w:beforeAutospacing="1" w:after="100" w:afterAutospacing="1"/>
    </w:pPr>
    <w:rPr>
      <w:rFonts w:ascii="Helvetica" w:hAnsi="Helvetica"/>
      <w:color w:val="000000"/>
      <w:sz w:val="18"/>
      <w:szCs w:val="18"/>
      <w:lang w:bidi="ar-SA"/>
    </w:rPr>
  </w:style>
  <w:style w:type="character" w:customStyle="1" w:styleId="noprint">
    <w:name w:val="noprint"/>
    <w:uiPriority w:val="99"/>
    <w:rsid w:val="000A3A11"/>
    <w:rPr>
      <w:rFonts w:cs="Times New Roman"/>
    </w:rPr>
  </w:style>
  <w:style w:type="paragraph" w:customStyle="1" w:styleId="textobi4">
    <w:name w:val="text_obi4"/>
    <w:basedOn w:val="af0"/>
    <w:uiPriority w:val="99"/>
    <w:qFormat/>
    <w:rsid w:val="000A3A11"/>
    <w:pPr>
      <w:widowControl/>
      <w:autoSpaceDE/>
      <w:autoSpaceDN/>
      <w:spacing w:before="100" w:beforeAutospacing="1" w:after="100" w:afterAutospacing="1"/>
    </w:pPr>
    <w:rPr>
      <w:rFonts w:ascii="Comic Sans MS" w:hAnsi="Comic Sans MS"/>
      <w:color w:val="990000"/>
      <w:sz w:val="30"/>
      <w:szCs w:val="30"/>
      <w:lang w:bidi="ar-SA"/>
    </w:rPr>
  </w:style>
  <w:style w:type="character" w:customStyle="1" w:styleId="124">
    <w:name w:val="Основной текст (12)"/>
    <w:uiPriority w:val="99"/>
    <w:rsid w:val="000A3A11"/>
    <w:rPr>
      <w:rFonts w:ascii="Times New Roman" w:eastAsia="Times New Roman" w:hAnsi="Times New Roman"/>
      <w:spacing w:val="0"/>
      <w:sz w:val="21"/>
    </w:rPr>
  </w:style>
  <w:style w:type="character" w:customStyle="1" w:styleId="104">
    <w:name w:val="Основной текст + 10"/>
    <w:aliases w:val="5 pt2"/>
    <w:uiPriority w:val="99"/>
    <w:rsid w:val="000A3A11"/>
    <w:rPr>
      <w:rFonts w:ascii="Times New Roman" w:hAnsi="Times New Roman"/>
      <w:spacing w:val="0"/>
      <w:sz w:val="21"/>
    </w:rPr>
  </w:style>
  <w:style w:type="character" w:customStyle="1" w:styleId="413pt">
    <w:name w:val="Основной текст (4) + 13 pt"/>
    <w:uiPriority w:val="99"/>
    <w:rsid w:val="000A3A11"/>
    <w:rPr>
      <w:spacing w:val="7"/>
      <w:sz w:val="26"/>
      <w:shd w:val="clear" w:color="auto" w:fill="FFFFFF"/>
    </w:rPr>
  </w:style>
  <w:style w:type="character" w:customStyle="1" w:styleId="413pt2">
    <w:name w:val="Основной текст (4) + 13 pt2"/>
    <w:uiPriority w:val="99"/>
    <w:rsid w:val="000A3A11"/>
    <w:rPr>
      <w:rFonts w:ascii="Times New Roman" w:hAnsi="Times New Roman"/>
      <w:spacing w:val="0"/>
      <w:sz w:val="26"/>
      <w:shd w:val="clear" w:color="auto" w:fill="FFFFFF"/>
    </w:rPr>
  </w:style>
  <w:style w:type="character" w:customStyle="1" w:styleId="413pt1">
    <w:name w:val="Основной текст (4) + 13 pt1"/>
    <w:uiPriority w:val="99"/>
    <w:rsid w:val="000A3A11"/>
    <w:rPr>
      <w:rFonts w:ascii="Times New Roman" w:hAnsi="Times New Roman"/>
      <w:spacing w:val="0"/>
      <w:sz w:val="26"/>
      <w:shd w:val="clear" w:color="auto" w:fill="FFFFFF"/>
    </w:rPr>
  </w:style>
  <w:style w:type="character" w:customStyle="1" w:styleId="1210">
    <w:name w:val="Основной текст + 121"/>
    <w:aliases w:val="5 pt1"/>
    <w:uiPriority w:val="99"/>
    <w:rsid w:val="000A3A11"/>
    <w:rPr>
      <w:rFonts w:ascii="Times New Roman" w:hAnsi="Times New Roman"/>
      <w:spacing w:val="0"/>
      <w:sz w:val="25"/>
    </w:rPr>
  </w:style>
  <w:style w:type="character" w:customStyle="1" w:styleId="12pt2">
    <w:name w:val="Основной текст + 12 pt2"/>
    <w:uiPriority w:val="99"/>
    <w:rsid w:val="000A3A11"/>
    <w:rPr>
      <w:rFonts w:ascii="Times New Roman" w:hAnsi="Times New Roman"/>
      <w:spacing w:val="0"/>
      <w:sz w:val="24"/>
    </w:rPr>
  </w:style>
  <w:style w:type="character" w:customStyle="1" w:styleId="12pt1">
    <w:name w:val="Основной текст + 12 pt1"/>
    <w:uiPriority w:val="99"/>
    <w:rsid w:val="000A3A11"/>
    <w:rPr>
      <w:rFonts w:ascii="Times New Roman" w:hAnsi="Times New Roman"/>
      <w:spacing w:val="0"/>
      <w:sz w:val="24"/>
    </w:rPr>
  </w:style>
  <w:style w:type="character" w:customStyle="1" w:styleId="1230">
    <w:name w:val="Основной текст + 123"/>
    <w:aliases w:val="5 pt6"/>
    <w:uiPriority w:val="99"/>
    <w:rsid w:val="000A3A11"/>
    <w:rPr>
      <w:rFonts w:ascii="Times New Roman" w:hAnsi="Times New Roman"/>
      <w:spacing w:val="0"/>
      <w:sz w:val="25"/>
    </w:rPr>
  </w:style>
  <w:style w:type="character" w:customStyle="1" w:styleId="513pt">
    <w:name w:val="Основной текст (5) + 13 pt"/>
    <w:uiPriority w:val="99"/>
    <w:rsid w:val="000A3A11"/>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0A3A11"/>
    <w:rPr>
      <w:rFonts w:ascii="Arial Narrow" w:hAnsi="Arial Narrow"/>
      <w:i/>
      <w:spacing w:val="20"/>
      <w:sz w:val="24"/>
    </w:rPr>
  </w:style>
  <w:style w:type="character" w:customStyle="1" w:styleId="12pt">
    <w:name w:val="Основной текст + 12 pt"/>
    <w:uiPriority w:val="99"/>
    <w:rsid w:val="000A3A11"/>
    <w:rPr>
      <w:rFonts w:ascii="Times New Roman" w:hAnsi="Times New Roman"/>
      <w:spacing w:val="0"/>
      <w:sz w:val="24"/>
    </w:rPr>
  </w:style>
  <w:style w:type="paragraph" w:customStyle="1" w:styleId="118">
    <w:name w:val="Знак Знак11 Знак Знак Знак Знак"/>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13">
    <w:name w:val="Знак Знак11 Знак Знак Знак Знак1"/>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21">
    <w:name w:val="Знак Знак11 Знак Знак Знак Знак2"/>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31">
    <w:name w:val="Знак Знак11 Знак Знак Знак Знак3"/>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41">
    <w:name w:val="Знак Знак11 Знак Знак Знак Знак4"/>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1150">
    <w:name w:val="Знак Знак11 Знак Знак Знак Знак5"/>
    <w:basedOn w:val="af0"/>
    <w:uiPriority w:val="99"/>
    <w:qFormat/>
    <w:rsid w:val="000A3A11"/>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afffffffffffff0">
    <w:name w:val="НашаШапка"/>
    <w:basedOn w:val="af0"/>
    <w:uiPriority w:val="99"/>
    <w:qFormat/>
    <w:rsid w:val="000A3A11"/>
    <w:pPr>
      <w:widowControl/>
      <w:autoSpaceDE/>
      <w:autoSpaceDN/>
      <w:jc w:val="center"/>
    </w:pPr>
    <w:rPr>
      <w:b/>
      <w:sz w:val="24"/>
      <w:szCs w:val="20"/>
      <w:lang w:bidi="ar-SA"/>
    </w:rPr>
  </w:style>
  <w:style w:type="paragraph" w:customStyle="1" w:styleId="afffffffffffff1">
    <w:name w:val="Таблотст"/>
    <w:basedOn w:val="affffff8"/>
    <w:link w:val="afffffffffffff2"/>
    <w:uiPriority w:val="99"/>
    <w:qFormat/>
    <w:rsid w:val="000A3A11"/>
    <w:pPr>
      <w:spacing w:before="120" w:line="204" w:lineRule="auto"/>
      <w:ind w:left="85"/>
    </w:pPr>
    <w:rPr>
      <w:rFonts w:ascii="Arial" w:hAnsi="Arial"/>
    </w:rPr>
  </w:style>
  <w:style w:type="character" w:customStyle="1" w:styleId="afffffffffffff2">
    <w:name w:val="Таблотст Знак"/>
    <w:link w:val="afffffffffffff1"/>
    <w:uiPriority w:val="99"/>
    <w:locked/>
    <w:rsid w:val="000A3A11"/>
    <w:rPr>
      <w:rFonts w:ascii="Arial" w:eastAsia="Times New Roman" w:hAnsi="Arial" w:cs="Times New Roman"/>
      <w:sz w:val="24"/>
      <w:szCs w:val="24"/>
      <w:lang w:val="ru-RU" w:eastAsia="ru-RU"/>
    </w:rPr>
  </w:style>
  <w:style w:type="paragraph" w:customStyle="1" w:styleId="afffffffffffff3">
    <w:name w:val="цифры таблицы"/>
    <w:uiPriority w:val="99"/>
    <w:qFormat/>
    <w:rsid w:val="000A3A11"/>
    <w:pPr>
      <w:widowControl/>
      <w:autoSpaceDE/>
      <w:autoSpaceDN/>
      <w:snapToGrid w:val="0"/>
      <w:jc w:val="right"/>
    </w:pPr>
    <w:rPr>
      <w:rFonts w:ascii="Times New Roman" w:eastAsia="Times New Roman" w:hAnsi="Times New Roman" w:cs="Times New Roman"/>
      <w:noProof/>
      <w:color w:val="000000"/>
      <w:sz w:val="26"/>
      <w:szCs w:val="20"/>
      <w:lang w:val="ru-RU" w:eastAsia="ru-RU"/>
    </w:rPr>
  </w:style>
  <w:style w:type="paragraph" w:customStyle="1" w:styleId="afffffffffffff4">
    <w:name w:val="единицы"/>
    <w:uiPriority w:val="99"/>
    <w:qFormat/>
    <w:rsid w:val="000A3A11"/>
    <w:pPr>
      <w:keepNext/>
      <w:widowControl/>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jc w:val="right"/>
    </w:pPr>
    <w:rPr>
      <w:rFonts w:ascii="Times New Roman" w:eastAsia="Times New Roman" w:hAnsi="Times New Roman" w:cs="Times New Roman"/>
      <w:noProof/>
      <w:sz w:val="24"/>
      <w:szCs w:val="20"/>
      <w:lang w:val="ru-RU" w:eastAsia="ru-RU"/>
    </w:rPr>
  </w:style>
  <w:style w:type="paragraph" w:customStyle="1" w:styleId="afffffffffffff5">
    <w:name w:val="Единицы измерения"/>
    <w:uiPriority w:val="99"/>
    <w:qFormat/>
    <w:rsid w:val="000A3A11"/>
    <w:pPr>
      <w:keepNext/>
      <w:widowControl/>
      <w:autoSpaceDE/>
      <w:autoSpaceDN/>
      <w:ind w:right="-170"/>
      <w:jc w:val="right"/>
    </w:pPr>
    <w:rPr>
      <w:rFonts w:ascii="Times New Roman" w:eastAsia="Times New Roman" w:hAnsi="Times New Roman" w:cs="Times New Roman"/>
      <w:sz w:val="24"/>
      <w:szCs w:val="20"/>
      <w:lang w:val="ru-RU" w:eastAsia="ru-RU"/>
    </w:rPr>
  </w:style>
  <w:style w:type="paragraph" w:customStyle="1" w:styleId="afffffffffffff6">
    <w:name w:val="Левая колонка"/>
    <w:uiPriority w:val="99"/>
    <w:qFormat/>
    <w:rsid w:val="000A3A11"/>
    <w:pPr>
      <w:widowControl/>
      <w:autoSpaceDE/>
      <w:autoSpaceDN/>
      <w:spacing w:before="120" w:line="204" w:lineRule="auto"/>
    </w:pPr>
    <w:rPr>
      <w:rFonts w:ascii="Times New Roman" w:eastAsia="Times New Roman" w:hAnsi="Times New Roman" w:cs="Times New Roman"/>
      <w:noProof/>
      <w:sz w:val="24"/>
      <w:szCs w:val="20"/>
      <w:lang w:val="ru-RU" w:eastAsia="ru-RU"/>
    </w:rPr>
  </w:style>
  <w:style w:type="paragraph" w:customStyle="1" w:styleId="afffffffffffff7">
    <w:name w:val="Цифры таблицы"/>
    <w:uiPriority w:val="99"/>
    <w:qFormat/>
    <w:rsid w:val="000A3A11"/>
    <w:pPr>
      <w:widowControl/>
      <w:autoSpaceDE/>
      <w:autoSpaceDN/>
      <w:jc w:val="right"/>
    </w:pPr>
    <w:rPr>
      <w:rFonts w:ascii="Times New Roman" w:eastAsia="Times New Roman" w:hAnsi="Times New Roman" w:cs="Times New Roman"/>
      <w:noProof/>
      <w:sz w:val="26"/>
      <w:szCs w:val="20"/>
      <w:lang w:val="ru-RU" w:eastAsia="ru-RU"/>
    </w:rPr>
  </w:style>
  <w:style w:type="paragraph" w:customStyle="1" w:styleId="afffffffffffff8">
    <w:name w:val="Единицы"/>
    <w:basedOn w:val="af0"/>
    <w:uiPriority w:val="99"/>
    <w:qFormat/>
    <w:rsid w:val="000A3A11"/>
    <w:pPr>
      <w:keepNext/>
      <w:widowControl/>
      <w:autoSpaceDE/>
      <w:autoSpaceDN/>
      <w:jc w:val="center"/>
    </w:pPr>
    <w:rPr>
      <w:rFonts w:ascii="Arial" w:hAnsi="Arial"/>
      <w:szCs w:val="20"/>
      <w:lang w:bidi="ar-SA"/>
    </w:rPr>
  </w:style>
  <w:style w:type="paragraph" w:customStyle="1" w:styleId="2ffe">
    <w:name w:val="Таблотст2"/>
    <w:basedOn w:val="affffff8"/>
    <w:uiPriority w:val="99"/>
    <w:qFormat/>
    <w:rsid w:val="000A3A11"/>
    <w:pPr>
      <w:spacing w:before="120" w:line="204" w:lineRule="auto"/>
      <w:ind w:left="170"/>
    </w:pPr>
    <w:rPr>
      <w:rFonts w:ascii="Arial" w:hAnsi="Arial"/>
      <w:noProof/>
      <w:sz w:val="20"/>
      <w:szCs w:val="20"/>
    </w:rPr>
  </w:style>
  <w:style w:type="character" w:customStyle="1" w:styleId="FontStyle25">
    <w:name w:val="Font Style25"/>
    <w:uiPriority w:val="99"/>
    <w:rsid w:val="000A3A11"/>
    <w:rPr>
      <w:rFonts w:ascii="Times New Roman" w:hAnsi="Times New Roman"/>
      <w:b/>
      <w:i/>
      <w:sz w:val="14"/>
    </w:rPr>
  </w:style>
  <w:style w:type="character" w:customStyle="1" w:styleId="FontStyle27">
    <w:name w:val="Font Style27"/>
    <w:uiPriority w:val="99"/>
    <w:rsid w:val="000A3A11"/>
    <w:rPr>
      <w:rFonts w:ascii="Book Antiqua" w:hAnsi="Book Antiqua"/>
      <w:i/>
      <w:sz w:val="14"/>
    </w:rPr>
  </w:style>
  <w:style w:type="character" w:customStyle="1" w:styleId="FontStyle21">
    <w:name w:val="Font Style21"/>
    <w:uiPriority w:val="99"/>
    <w:rsid w:val="000A3A11"/>
    <w:rPr>
      <w:rFonts w:ascii="Times New Roman" w:hAnsi="Times New Roman"/>
      <w:sz w:val="14"/>
    </w:rPr>
  </w:style>
  <w:style w:type="paragraph" w:customStyle="1" w:styleId="Style16">
    <w:name w:val="Style16"/>
    <w:basedOn w:val="af0"/>
    <w:uiPriority w:val="99"/>
    <w:qFormat/>
    <w:rsid w:val="000A3A11"/>
    <w:pPr>
      <w:widowControl/>
      <w:suppressAutoHyphens/>
      <w:autoSpaceDE/>
      <w:autoSpaceDN/>
      <w:spacing w:line="192" w:lineRule="exact"/>
    </w:pPr>
    <w:rPr>
      <w:sz w:val="24"/>
      <w:szCs w:val="24"/>
      <w:lang w:eastAsia="ar-SA" w:bidi="ar-SA"/>
    </w:rPr>
  </w:style>
  <w:style w:type="paragraph" w:customStyle="1" w:styleId="Style17">
    <w:name w:val="Style17"/>
    <w:basedOn w:val="af0"/>
    <w:uiPriority w:val="99"/>
    <w:qFormat/>
    <w:rsid w:val="000A3A11"/>
    <w:pPr>
      <w:widowControl/>
      <w:suppressAutoHyphens/>
      <w:autoSpaceDE/>
      <w:autoSpaceDN/>
    </w:pPr>
    <w:rPr>
      <w:sz w:val="24"/>
      <w:szCs w:val="24"/>
      <w:lang w:eastAsia="ar-SA" w:bidi="ar-SA"/>
    </w:rPr>
  </w:style>
  <w:style w:type="paragraph" w:customStyle="1" w:styleId="afffffffffffff9">
    <w:name w:val="Основной текст доклад"/>
    <w:uiPriority w:val="99"/>
    <w:qFormat/>
    <w:rsid w:val="000A3A11"/>
    <w:pPr>
      <w:widowControl/>
      <w:autoSpaceDE/>
      <w:autoSpaceDN/>
      <w:spacing w:before="120"/>
      <w:ind w:firstLine="720"/>
      <w:jc w:val="both"/>
    </w:pPr>
    <w:rPr>
      <w:rFonts w:ascii="Arial" w:eastAsia="Times New Roman" w:hAnsi="Arial" w:cs="Times New Roman"/>
      <w:szCs w:val="20"/>
      <w:lang w:val="ru-RU" w:eastAsia="ru-RU"/>
    </w:rPr>
  </w:style>
  <w:style w:type="paragraph" w:customStyle="1" w:styleId="txt">
    <w:name w:val="txt"/>
    <w:basedOn w:val="af0"/>
    <w:uiPriority w:val="99"/>
    <w:qFormat/>
    <w:rsid w:val="000A3A11"/>
    <w:pPr>
      <w:widowControl/>
      <w:autoSpaceDE/>
      <w:autoSpaceDN/>
      <w:spacing w:before="100" w:beforeAutospacing="1" w:after="100" w:afterAutospacing="1" w:line="270" w:lineRule="atLeast"/>
      <w:ind w:firstLine="300"/>
      <w:jc w:val="both"/>
    </w:pPr>
    <w:rPr>
      <w:rFonts w:ascii="Verdana" w:hAnsi="Verdana" w:cs="Arial Unicode MS"/>
      <w:color w:val="001111"/>
      <w:sz w:val="18"/>
      <w:szCs w:val="18"/>
      <w:lang w:bidi="ar-SA"/>
    </w:rPr>
  </w:style>
  <w:style w:type="paragraph" w:customStyle="1" w:styleId="book">
    <w:name w:val="book"/>
    <w:basedOn w:val="af0"/>
    <w:uiPriority w:val="99"/>
    <w:qFormat/>
    <w:rsid w:val="000A3A11"/>
    <w:pPr>
      <w:widowControl/>
      <w:autoSpaceDE/>
      <w:autoSpaceDN/>
      <w:spacing w:before="100" w:beforeAutospacing="1" w:after="100" w:afterAutospacing="1"/>
    </w:pPr>
    <w:rPr>
      <w:sz w:val="24"/>
      <w:szCs w:val="24"/>
      <w:lang w:bidi="ar-SA"/>
    </w:rPr>
  </w:style>
  <w:style w:type="paragraph" w:customStyle="1" w:styleId="BodyTextKeep">
    <w:name w:val="Body Text Keep"/>
    <w:basedOn w:val="af4"/>
    <w:uiPriority w:val="99"/>
    <w:qFormat/>
    <w:rsid w:val="000A3A11"/>
    <w:pPr>
      <w:widowControl/>
      <w:autoSpaceDE/>
      <w:autoSpaceDN/>
      <w:spacing w:after="120"/>
      <w:ind w:left="567" w:firstLine="0"/>
    </w:pPr>
    <w:rPr>
      <w:rFonts w:ascii="Calibri" w:hAnsi="Calibri"/>
      <w:spacing w:val="-5"/>
      <w:lang w:eastAsia="en-US" w:bidi="ar-SA"/>
    </w:rPr>
  </w:style>
  <w:style w:type="character" w:customStyle="1" w:styleId="itemauthor1">
    <w:name w:val="itemauthor1"/>
    <w:uiPriority w:val="99"/>
    <w:rsid w:val="000A3A11"/>
    <w:rPr>
      <w:rFonts w:ascii="Tahoma" w:hAnsi="Tahoma"/>
    </w:rPr>
  </w:style>
  <w:style w:type="character" w:customStyle="1" w:styleId="itemtextresizertitle">
    <w:name w:val="itemtextresizertitle"/>
    <w:uiPriority w:val="99"/>
    <w:rsid w:val="000A3A11"/>
    <w:rPr>
      <w:rFonts w:ascii="Tahoma" w:hAnsi="Tahoma"/>
    </w:rPr>
  </w:style>
  <w:style w:type="paragraph" w:customStyle="1" w:styleId="afffffffffffffa">
    <w:name w:val="Рабочий"/>
    <w:basedOn w:val="af0"/>
    <w:uiPriority w:val="99"/>
    <w:qFormat/>
    <w:rsid w:val="000A3A11"/>
    <w:pPr>
      <w:widowControl/>
      <w:autoSpaceDE/>
      <w:autoSpaceDN/>
      <w:spacing w:line="360" w:lineRule="auto"/>
      <w:ind w:firstLine="720"/>
      <w:jc w:val="both"/>
    </w:pPr>
    <w:rPr>
      <w:sz w:val="24"/>
      <w:szCs w:val="20"/>
      <w:lang w:bidi="ar-SA"/>
    </w:rPr>
  </w:style>
  <w:style w:type="paragraph" w:customStyle="1" w:styleId="EUMAintext">
    <w:name w:val="EU MAintext"/>
    <w:basedOn w:val="af0"/>
    <w:uiPriority w:val="99"/>
    <w:qFormat/>
    <w:rsid w:val="000A3A11"/>
    <w:pPr>
      <w:widowControl/>
      <w:autoSpaceDE/>
      <w:autoSpaceDN/>
      <w:spacing w:after="200"/>
      <w:jc w:val="both"/>
    </w:pPr>
    <w:rPr>
      <w:rFonts w:ascii="Arial" w:hAnsi="Arial" w:cs="Arial"/>
      <w:szCs w:val="20"/>
      <w:lang w:eastAsia="en-US" w:bidi="ar-SA"/>
    </w:rPr>
  </w:style>
  <w:style w:type="paragraph" w:customStyle="1" w:styleId="afffffffffffffb">
    <w:name w:val="шапка"/>
    <w:uiPriority w:val="99"/>
    <w:qFormat/>
    <w:rsid w:val="000A3A11"/>
    <w:pPr>
      <w:widowControl/>
      <w:autoSpaceDE/>
      <w:autoSpaceDN/>
      <w:jc w:val="center"/>
    </w:pPr>
    <w:rPr>
      <w:rFonts w:ascii="Times New Roman" w:eastAsia="Times New Roman" w:hAnsi="Times New Roman" w:cs="Times New Roman"/>
      <w:b/>
      <w:noProof/>
      <w:sz w:val="24"/>
      <w:szCs w:val="20"/>
      <w:lang w:val="ru-RU" w:eastAsia="ru-RU"/>
    </w:rPr>
  </w:style>
  <w:style w:type="paragraph" w:customStyle="1" w:styleId="afffffffffffffc">
    <w:name w:val="заг. указ. литературы"/>
    <w:basedOn w:val="af0"/>
    <w:uiPriority w:val="99"/>
    <w:qFormat/>
    <w:rsid w:val="000A3A11"/>
    <w:pPr>
      <w:widowControl/>
      <w:tabs>
        <w:tab w:val="left" w:pos="9000"/>
        <w:tab w:val="right" w:pos="9360"/>
      </w:tabs>
      <w:suppressAutoHyphens/>
      <w:autoSpaceDE/>
      <w:autoSpaceDN/>
    </w:pPr>
    <w:rPr>
      <w:rFonts w:ascii="Times New Roman CYR" w:hAnsi="Times New Roman CYR"/>
      <w:sz w:val="26"/>
      <w:szCs w:val="20"/>
      <w:lang w:val="en-US" w:bidi="ar-SA"/>
    </w:rPr>
  </w:style>
  <w:style w:type="paragraph" w:customStyle="1" w:styleId="afffffffffffffd">
    <w:name w:val="единицы измерения"/>
    <w:uiPriority w:val="99"/>
    <w:qFormat/>
    <w:rsid w:val="000A3A11"/>
    <w:pPr>
      <w:widowControl/>
      <w:autoSpaceDE/>
      <w:autoSpaceDN/>
      <w:jc w:val="right"/>
    </w:pPr>
    <w:rPr>
      <w:rFonts w:ascii="Times New Roman" w:eastAsia="Times New Roman" w:hAnsi="Times New Roman" w:cs="Times New Roman"/>
      <w:noProof/>
      <w:sz w:val="24"/>
      <w:szCs w:val="20"/>
      <w:lang w:val="ru-RU" w:eastAsia="ru-RU"/>
    </w:rPr>
  </w:style>
  <w:style w:type="paragraph" w:customStyle="1" w:styleId="5d0">
    <w:name w:val="Обыч5d"/>
    <w:uiPriority w:val="99"/>
    <w:qFormat/>
    <w:rsid w:val="000A3A11"/>
    <w:pPr>
      <w:autoSpaceDE/>
      <w:autoSpaceDN/>
    </w:pPr>
    <w:rPr>
      <w:rFonts w:ascii="Times New Roman" w:eastAsia="Times New Roman" w:hAnsi="Times New Roman" w:cs="Times New Roman"/>
      <w:sz w:val="24"/>
      <w:szCs w:val="20"/>
      <w:lang w:val="ru-RU" w:eastAsia="ru-RU"/>
    </w:rPr>
  </w:style>
  <w:style w:type="paragraph" w:customStyle="1" w:styleId="b74">
    <w:name w:val="оb7аголовок 4"/>
    <w:basedOn w:val="af0"/>
    <w:next w:val="af0"/>
    <w:uiPriority w:val="99"/>
    <w:qFormat/>
    <w:rsid w:val="000A3A11"/>
    <w:pPr>
      <w:keepNext/>
      <w:suppressAutoHyphens/>
      <w:autoSpaceDE/>
      <w:autoSpaceDN/>
      <w:jc w:val="center"/>
    </w:pPr>
    <w:rPr>
      <w:b/>
      <w:sz w:val="24"/>
      <w:szCs w:val="24"/>
      <w:lang w:bidi="ar-SA"/>
    </w:rPr>
  </w:style>
  <w:style w:type="paragraph" w:customStyle="1" w:styleId="77">
    <w:name w:val="оглавление 7"/>
    <w:basedOn w:val="af0"/>
    <w:uiPriority w:val="99"/>
    <w:qFormat/>
    <w:rsid w:val="000A3A11"/>
    <w:pPr>
      <w:widowControl/>
      <w:suppressAutoHyphens/>
      <w:autoSpaceDE/>
      <w:autoSpaceDN/>
      <w:ind w:left="720" w:hanging="720"/>
    </w:pPr>
    <w:rPr>
      <w:rFonts w:ascii="Times New Roman CYR" w:hAnsi="Times New Roman CYR"/>
      <w:sz w:val="24"/>
      <w:szCs w:val="24"/>
      <w:lang w:val="en-US" w:bidi="ar-SA"/>
    </w:rPr>
  </w:style>
  <w:style w:type="character" w:customStyle="1" w:styleId="st1">
    <w:name w:val="st1"/>
    <w:uiPriority w:val="99"/>
    <w:rsid w:val="000A3A11"/>
    <w:rPr>
      <w:rFonts w:cs="Times New Roman"/>
    </w:rPr>
  </w:style>
  <w:style w:type="paragraph" w:customStyle="1" w:styleId="afffffffffffffe">
    <w:name w:val="Ст. без интервала"/>
    <w:basedOn w:val="af0"/>
    <w:link w:val="affffffffffffff"/>
    <w:uiPriority w:val="99"/>
    <w:qFormat/>
    <w:rsid w:val="000A3A11"/>
    <w:pPr>
      <w:widowControl/>
      <w:autoSpaceDE/>
      <w:autoSpaceDN/>
      <w:ind w:firstLine="709"/>
      <w:jc w:val="both"/>
    </w:pPr>
    <w:rPr>
      <w:sz w:val="28"/>
      <w:szCs w:val="28"/>
      <w:lang w:bidi="ar-SA"/>
    </w:rPr>
  </w:style>
  <w:style w:type="character" w:customStyle="1" w:styleId="affffffffffffff">
    <w:name w:val="Ст. без интервала Знак"/>
    <w:link w:val="afffffffffffffe"/>
    <w:uiPriority w:val="99"/>
    <w:locked/>
    <w:rsid w:val="000A3A11"/>
    <w:rPr>
      <w:rFonts w:ascii="Times New Roman" w:eastAsia="Times New Roman" w:hAnsi="Times New Roman" w:cs="Times New Roman"/>
      <w:sz w:val="28"/>
      <w:szCs w:val="28"/>
    </w:rPr>
  </w:style>
  <w:style w:type="paragraph" w:customStyle="1" w:styleId="18">
    <w:name w:val="Таблица 1"/>
    <w:basedOn w:val="af0"/>
    <w:autoRedefine/>
    <w:uiPriority w:val="99"/>
    <w:qFormat/>
    <w:rsid w:val="000A3A11"/>
    <w:pPr>
      <w:widowControl/>
      <w:numPr>
        <w:numId w:val="27"/>
      </w:numPr>
      <w:autoSpaceDE/>
      <w:autoSpaceDN/>
      <w:spacing w:line="360" w:lineRule="auto"/>
      <w:jc w:val="both"/>
    </w:pPr>
    <w:rPr>
      <w:sz w:val="24"/>
      <w:szCs w:val="24"/>
      <w:lang w:bidi="ar-SA"/>
    </w:rPr>
  </w:style>
  <w:style w:type="paragraph" w:customStyle="1" w:styleId="-">
    <w:name w:val="Нумерация-Тире"/>
    <w:basedOn w:val="af0"/>
    <w:uiPriority w:val="99"/>
    <w:qFormat/>
    <w:rsid w:val="000A3A11"/>
    <w:pPr>
      <w:widowControl/>
      <w:numPr>
        <w:numId w:val="28"/>
      </w:numPr>
      <w:tabs>
        <w:tab w:val="left" w:pos="1134"/>
        <w:tab w:val="left" w:pos="1418"/>
      </w:tabs>
      <w:autoSpaceDE/>
      <w:autoSpaceDN/>
      <w:jc w:val="both"/>
    </w:pPr>
    <w:rPr>
      <w:sz w:val="24"/>
      <w:szCs w:val="24"/>
      <w:lang w:eastAsia="en-US" w:bidi="ar-SA"/>
    </w:rPr>
  </w:style>
  <w:style w:type="character" w:customStyle="1" w:styleId="141">
    <w:name w:val="Основной текст 14 Знак"/>
    <w:link w:val="142"/>
    <w:uiPriority w:val="99"/>
    <w:locked/>
    <w:rsid w:val="000A3A11"/>
    <w:rPr>
      <w:sz w:val="24"/>
    </w:rPr>
  </w:style>
  <w:style w:type="paragraph" w:customStyle="1" w:styleId="142">
    <w:name w:val="Основной текст 14"/>
    <w:basedOn w:val="af0"/>
    <w:link w:val="141"/>
    <w:uiPriority w:val="99"/>
    <w:qFormat/>
    <w:rsid w:val="000A3A11"/>
    <w:pPr>
      <w:widowControl/>
      <w:autoSpaceDE/>
      <w:autoSpaceDN/>
      <w:spacing w:line="360" w:lineRule="auto"/>
      <w:ind w:firstLine="709"/>
      <w:jc w:val="both"/>
    </w:pPr>
    <w:rPr>
      <w:rFonts w:asciiTheme="minorHAnsi" w:eastAsiaTheme="minorHAnsi" w:hAnsiTheme="minorHAnsi" w:cstheme="minorBidi"/>
      <w:sz w:val="24"/>
      <w:lang w:val="en-US" w:eastAsia="en-US" w:bidi="ar-SA"/>
    </w:rPr>
  </w:style>
  <w:style w:type="table" w:customStyle="1" w:styleId="-31">
    <w:name w:val="Таблица-список 3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0">
    <w:name w:val="Подпись рисунка"/>
    <w:basedOn w:val="af4"/>
    <w:link w:val="affffffffffffff1"/>
    <w:uiPriority w:val="99"/>
    <w:qFormat/>
    <w:rsid w:val="000A3A11"/>
    <w:pPr>
      <w:widowControl/>
      <w:autoSpaceDE/>
      <w:autoSpaceDN/>
      <w:spacing w:after="120"/>
      <w:ind w:left="0" w:firstLine="0"/>
      <w:jc w:val="center"/>
    </w:pPr>
    <w:rPr>
      <w:b/>
      <w:sz w:val="26"/>
      <w:szCs w:val="26"/>
      <w:lang w:bidi="ar-SA"/>
    </w:rPr>
  </w:style>
  <w:style w:type="character" w:customStyle="1" w:styleId="affffffffffffff1">
    <w:name w:val="Подпись рисунка Знак"/>
    <w:link w:val="affffffffffffff0"/>
    <w:uiPriority w:val="99"/>
    <w:locked/>
    <w:rsid w:val="000A3A11"/>
    <w:rPr>
      <w:rFonts w:ascii="Times New Roman" w:eastAsia="Times New Roman" w:hAnsi="Times New Roman" w:cs="Times New Roman"/>
      <w:b/>
      <w:sz w:val="26"/>
      <w:szCs w:val="26"/>
    </w:rPr>
  </w:style>
  <w:style w:type="character" w:customStyle="1" w:styleId="5e">
    <w:name w:val="Основной текст5"/>
    <w:uiPriority w:val="99"/>
    <w:rsid w:val="000A3A11"/>
    <w:rPr>
      <w:spacing w:val="0"/>
      <w:sz w:val="18"/>
      <w:shd w:val="clear" w:color="auto" w:fill="FFFFFF"/>
    </w:rPr>
  </w:style>
  <w:style w:type="character" w:customStyle="1" w:styleId="68">
    <w:name w:val="Основной текст6"/>
    <w:uiPriority w:val="99"/>
    <w:rsid w:val="000A3A11"/>
    <w:rPr>
      <w:spacing w:val="0"/>
      <w:sz w:val="18"/>
      <w:shd w:val="clear" w:color="auto" w:fill="FFFFFF"/>
    </w:rPr>
  </w:style>
  <w:style w:type="character" w:customStyle="1" w:styleId="92">
    <w:name w:val="Основной текст9"/>
    <w:uiPriority w:val="99"/>
    <w:rsid w:val="000A3A11"/>
    <w:rPr>
      <w:spacing w:val="0"/>
      <w:sz w:val="18"/>
      <w:shd w:val="clear" w:color="auto" w:fill="FFFFFF"/>
    </w:rPr>
  </w:style>
  <w:style w:type="paragraph" w:customStyle="1" w:styleId="119">
    <w:name w:val="Основной текст11"/>
    <w:basedOn w:val="af0"/>
    <w:uiPriority w:val="99"/>
    <w:qFormat/>
    <w:rsid w:val="000A3A11"/>
    <w:pPr>
      <w:widowControl/>
      <w:shd w:val="clear" w:color="auto" w:fill="FFFFFF"/>
      <w:autoSpaceDE/>
      <w:autoSpaceDN/>
      <w:spacing w:line="240" w:lineRule="exact"/>
    </w:pPr>
    <w:rPr>
      <w:rFonts w:ascii="Calibri" w:hAnsi="Calibri"/>
      <w:sz w:val="18"/>
      <w:szCs w:val="18"/>
      <w:lang w:bidi="ar-SA"/>
    </w:rPr>
  </w:style>
  <w:style w:type="character" w:customStyle="1" w:styleId="affffffffffffff2">
    <w:name w:val="Подпись к таблице_"/>
    <w:link w:val="affffffffffffff3"/>
    <w:uiPriority w:val="99"/>
    <w:locked/>
    <w:rsid w:val="000A3A11"/>
    <w:rPr>
      <w:rFonts w:ascii="Trebuchet MS" w:eastAsia="Times New Roman" w:hAnsi="Trebuchet MS"/>
      <w:sz w:val="21"/>
      <w:shd w:val="clear" w:color="auto" w:fill="FFFFFF"/>
    </w:rPr>
  </w:style>
  <w:style w:type="paragraph" w:customStyle="1" w:styleId="affffffffffffff3">
    <w:name w:val="Подпись к таблице"/>
    <w:basedOn w:val="af0"/>
    <w:link w:val="affffffffffffff2"/>
    <w:uiPriority w:val="99"/>
    <w:qFormat/>
    <w:rsid w:val="000A3A11"/>
    <w:pPr>
      <w:widowControl/>
      <w:shd w:val="clear" w:color="auto" w:fill="FFFFFF"/>
      <w:autoSpaceDE/>
      <w:autoSpaceDN/>
      <w:spacing w:line="264" w:lineRule="exact"/>
      <w:jc w:val="both"/>
    </w:pPr>
    <w:rPr>
      <w:rFonts w:ascii="Trebuchet MS" w:hAnsi="Trebuchet MS" w:cstheme="minorBidi"/>
      <w:sz w:val="21"/>
      <w:shd w:val="clear" w:color="auto" w:fill="FFFFFF"/>
      <w:lang w:val="en-US" w:eastAsia="en-US" w:bidi="ar-SA"/>
    </w:rPr>
  </w:style>
  <w:style w:type="numbering" w:styleId="1ai">
    <w:name w:val="Outline List 1"/>
    <w:basedOn w:val="af3"/>
    <w:uiPriority w:val="99"/>
    <w:unhideWhenUsed/>
    <w:rsid w:val="000A3A11"/>
    <w:pPr>
      <w:numPr>
        <w:numId w:val="24"/>
      </w:numPr>
    </w:pPr>
  </w:style>
  <w:style w:type="numbering" w:styleId="111111">
    <w:name w:val="Outline List 2"/>
    <w:basedOn w:val="af3"/>
    <w:uiPriority w:val="99"/>
    <w:unhideWhenUsed/>
    <w:rsid w:val="000A3A11"/>
    <w:pPr>
      <w:numPr>
        <w:numId w:val="23"/>
      </w:numPr>
    </w:pPr>
  </w:style>
  <w:style w:type="character" w:customStyle="1" w:styleId="Sc">
    <w:name w:val="S_Таблица Знак"/>
    <w:link w:val="S4"/>
    <w:rsid w:val="000A3A11"/>
    <w:rPr>
      <w:rFonts w:ascii="Times New Roman" w:eastAsia="Times New Roman" w:hAnsi="Times New Roman" w:cs="Times New Roman"/>
      <w:sz w:val="24"/>
      <w:szCs w:val="24"/>
      <w:lang w:eastAsia="ar-SA"/>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0A3A11"/>
    <w:rPr>
      <w:b/>
      <w:bCs/>
      <w:sz w:val="22"/>
    </w:rPr>
  </w:style>
  <w:style w:type="character" w:customStyle="1" w:styleId="105pt0">
    <w:name w:val="Основной текст + 10;5 pt"/>
    <w:rsid w:val="000A3A1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9">
    <w:name w:val="Сетка таблицы6"/>
    <w:basedOn w:val="af2"/>
    <w:next w:val="aff9"/>
    <w:uiPriority w:val="59"/>
    <w:rsid w:val="000A3A11"/>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4">
    <w:name w:val="Знак Знак Знак Знак Знак Знак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paragraph" w:customStyle="1" w:styleId="s11">
    <w:name w:val="s_1"/>
    <w:basedOn w:val="af0"/>
    <w:qFormat/>
    <w:rsid w:val="000A3A11"/>
    <w:pPr>
      <w:widowControl/>
      <w:autoSpaceDE/>
      <w:autoSpaceDN/>
      <w:ind w:firstLine="720"/>
      <w:jc w:val="both"/>
    </w:pPr>
    <w:rPr>
      <w:rFonts w:ascii="Arial" w:hAnsi="Arial" w:cs="Arial"/>
      <w:sz w:val="26"/>
      <w:szCs w:val="26"/>
      <w:lang w:bidi="ar-SA"/>
    </w:rPr>
  </w:style>
  <w:style w:type="table" w:customStyle="1" w:styleId="410">
    <w:name w:val="Сетка таблицы41"/>
    <w:basedOn w:val="af2"/>
    <w:next w:val="aff9"/>
    <w:uiPriority w:val="59"/>
    <w:rsid w:val="000A3A11"/>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5">
    <w:name w:val="Базовый"/>
    <w:qFormat/>
    <w:rsid w:val="000A3A11"/>
    <w:pPr>
      <w:widowControl/>
      <w:suppressAutoHyphens/>
      <w:autoSpaceDE/>
      <w:autoSpaceDN/>
      <w:spacing w:after="200" w:line="276" w:lineRule="auto"/>
    </w:pPr>
    <w:rPr>
      <w:rFonts w:ascii="Calibri" w:eastAsia="Arial Unicode MS" w:hAnsi="Calibri" w:cs="Calibri"/>
      <w:color w:val="00000A"/>
      <w:lang w:val="ru-RU"/>
    </w:rPr>
  </w:style>
  <w:style w:type="paragraph" w:customStyle="1" w:styleId="Noparagraphstyle">
    <w:name w:val="[No paragraph style]"/>
    <w:qFormat/>
    <w:rsid w:val="000A3A11"/>
    <w:pPr>
      <w:widowControl/>
      <w:adjustRightInd w:val="0"/>
      <w:spacing w:line="288" w:lineRule="auto"/>
      <w:textAlignment w:val="center"/>
    </w:pPr>
    <w:rPr>
      <w:rFonts w:ascii="NewtonC" w:eastAsia="Times New Roman" w:hAnsi="NewtonC" w:cs="Times New Roman"/>
      <w:color w:val="000000"/>
      <w:sz w:val="24"/>
      <w:szCs w:val="24"/>
      <w:lang w:val="ru-RU" w:eastAsia="ru-RU"/>
    </w:rPr>
  </w:style>
  <w:style w:type="table" w:customStyle="1" w:styleId="78">
    <w:name w:val="Сетка таблицы7"/>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 список"/>
    <w:basedOn w:val="2c"/>
    <w:link w:val="affffffffffffff6"/>
    <w:qFormat/>
    <w:rsid w:val="000A3A11"/>
    <w:pPr>
      <w:numPr>
        <w:numId w:val="32"/>
      </w:numPr>
      <w:tabs>
        <w:tab w:val="left" w:pos="851"/>
      </w:tabs>
      <w:suppressAutoHyphens w:val="0"/>
      <w:spacing w:after="0" w:line="360" w:lineRule="auto"/>
      <w:ind w:left="0" w:firstLine="567"/>
      <w:contextualSpacing/>
      <w:jc w:val="both"/>
    </w:pPr>
    <w:rPr>
      <w:rFonts w:eastAsia="Arial Unicode MS"/>
      <w:kern w:val="0"/>
      <w:sz w:val="28"/>
      <w:szCs w:val="28"/>
      <w:lang w:eastAsia="ar-SA"/>
    </w:rPr>
  </w:style>
  <w:style w:type="character" w:customStyle="1" w:styleId="affffffffffffff6">
    <w:name w:val="Марк. список Знак"/>
    <w:link w:val="a1"/>
    <w:rsid w:val="000A3A11"/>
    <w:rPr>
      <w:rFonts w:ascii="Times New Roman" w:eastAsia="Arial Unicode MS" w:hAnsi="Times New Roman" w:cs="Times New Roman"/>
      <w:sz w:val="28"/>
      <w:szCs w:val="28"/>
      <w:lang w:val="ru-RU" w:eastAsia="ar-SA"/>
    </w:rPr>
  </w:style>
  <w:style w:type="paragraph" w:customStyle="1" w:styleId="1fffff0">
    <w:name w:val="Подпись к таблице1"/>
    <w:basedOn w:val="af0"/>
    <w:qFormat/>
    <w:rsid w:val="000A3A11"/>
    <w:pPr>
      <w:widowControl/>
      <w:shd w:val="clear" w:color="auto" w:fill="FFFFFF"/>
      <w:autoSpaceDE/>
      <w:autoSpaceDN/>
      <w:spacing w:after="120" w:line="240" w:lineRule="atLeast"/>
      <w:ind w:firstLine="851"/>
      <w:contextualSpacing/>
      <w:jc w:val="both"/>
    </w:pPr>
    <w:rPr>
      <w:rFonts w:ascii="Calibri" w:eastAsia="Calibri" w:hAnsi="Calibri"/>
      <w:i/>
      <w:iCs/>
      <w:sz w:val="28"/>
      <w:szCs w:val="28"/>
      <w:lang w:eastAsia="en-US" w:bidi="ar-SA"/>
    </w:rPr>
  </w:style>
  <w:style w:type="table" w:styleId="2-5">
    <w:name w:val="Medium Shading 2 Accent 5"/>
    <w:basedOn w:val="af2"/>
    <w:uiPriority w:val="64"/>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7">
    <w:name w:val="Placeholder Text"/>
    <w:uiPriority w:val="99"/>
    <w:semiHidden/>
    <w:rsid w:val="000A3A11"/>
    <w:rPr>
      <w:color w:val="808080"/>
    </w:rPr>
  </w:style>
  <w:style w:type="numbering" w:customStyle="1" w:styleId="1111111">
    <w:name w:val="1 / 1.1 / 1.1.11"/>
    <w:basedOn w:val="af3"/>
    <w:next w:val="111111"/>
    <w:rsid w:val="000A3A11"/>
    <w:pPr>
      <w:numPr>
        <w:numId w:val="33"/>
      </w:numPr>
    </w:pPr>
  </w:style>
  <w:style w:type="table" w:customStyle="1" w:styleId="83">
    <w:name w:val="Сетка таблицы8"/>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f0"/>
    <w:qFormat/>
    <w:rsid w:val="000A3A11"/>
    <w:pPr>
      <w:autoSpaceDE/>
      <w:autoSpaceDN/>
      <w:jc w:val="both"/>
    </w:pPr>
    <w:rPr>
      <w:sz w:val="24"/>
      <w:szCs w:val="20"/>
      <w:lang w:bidi="ar-SA"/>
    </w:rPr>
  </w:style>
  <w:style w:type="paragraph" w:customStyle="1" w:styleId="xl22">
    <w:name w:val="xl22"/>
    <w:basedOn w:val="af0"/>
    <w:semiHidden/>
    <w:qFormat/>
    <w:rsid w:val="000A3A11"/>
    <w:pPr>
      <w:widowControl/>
      <w:autoSpaceDE/>
      <w:autoSpaceDN/>
      <w:spacing w:before="100" w:beforeAutospacing="1" w:after="100" w:afterAutospacing="1" w:line="360" w:lineRule="auto"/>
      <w:ind w:firstLine="709"/>
      <w:jc w:val="center"/>
    </w:pPr>
    <w:rPr>
      <w:rFonts w:ascii="Times New Roman CYR" w:hAnsi="Times New Roman CYR" w:cs="Times New Roman CYR"/>
      <w:sz w:val="24"/>
      <w:szCs w:val="24"/>
      <w:lang w:bidi="ar-SA"/>
    </w:rPr>
  </w:style>
  <w:style w:type="paragraph" w:customStyle="1" w:styleId="affffffffffffff8">
    <w:name w:val="Заглавие раздела"/>
    <w:basedOn w:val="26"/>
    <w:semiHidden/>
    <w:qFormat/>
    <w:rsid w:val="000A3A11"/>
    <w:pPr>
      <w:keepNext w:val="0"/>
      <w:keepLines w:val="0"/>
      <w:tabs>
        <w:tab w:val="num" w:pos="555"/>
        <w:tab w:val="num" w:pos="1789"/>
      </w:tabs>
      <w:spacing w:before="0" w:after="240" w:line="360" w:lineRule="auto"/>
      <w:ind w:left="1789" w:hanging="360"/>
      <w:jc w:val="center"/>
    </w:pPr>
    <w:rPr>
      <w:rFonts w:ascii="Times New Roman" w:hAnsi="Times New Roman"/>
      <w:bCs w:val="0"/>
      <w:i/>
      <w:iCs/>
      <w:color w:val="auto"/>
      <w:sz w:val="24"/>
      <w:szCs w:val="24"/>
    </w:rPr>
  </w:style>
  <w:style w:type="paragraph" w:customStyle="1" w:styleId="Pa0">
    <w:name w:val="Pa0"/>
    <w:basedOn w:val="Default"/>
    <w:next w:val="Default"/>
    <w:uiPriority w:val="99"/>
    <w:qFormat/>
    <w:rsid w:val="000A3A11"/>
    <w:pPr>
      <w:spacing w:line="241" w:lineRule="atLeast"/>
    </w:pPr>
    <w:rPr>
      <w:rFonts w:ascii="Courier New" w:hAnsi="Courier New" w:cs="Courier New"/>
      <w:color w:val="auto"/>
    </w:rPr>
  </w:style>
  <w:style w:type="character" w:customStyle="1" w:styleId="A50">
    <w:name w:val="A5"/>
    <w:uiPriority w:val="99"/>
    <w:rsid w:val="000A3A11"/>
    <w:rPr>
      <w:rFonts w:ascii="Tahoma" w:hAnsi="Tahoma"/>
      <w:color w:val="211D1E"/>
      <w:sz w:val="16"/>
    </w:rPr>
  </w:style>
  <w:style w:type="paragraph" w:customStyle="1" w:styleId="Style4">
    <w:name w:val="Style4"/>
    <w:basedOn w:val="af0"/>
    <w:qFormat/>
    <w:rsid w:val="000A3A11"/>
    <w:pPr>
      <w:adjustRightInd w:val="0"/>
      <w:spacing w:line="320" w:lineRule="exact"/>
      <w:ind w:firstLine="869"/>
      <w:jc w:val="both"/>
    </w:pPr>
    <w:rPr>
      <w:sz w:val="24"/>
      <w:szCs w:val="24"/>
      <w:lang w:bidi="ar-SA"/>
    </w:rPr>
  </w:style>
  <w:style w:type="character" w:customStyle="1" w:styleId="rvts23">
    <w:name w:val="rvts23"/>
    <w:basedOn w:val="af1"/>
    <w:rsid w:val="000A3A11"/>
  </w:style>
  <w:style w:type="character" w:customStyle="1" w:styleId="Sf4">
    <w:name w:val="S_Таблица Знак Знак"/>
    <w:rsid w:val="000A3A11"/>
    <w:rPr>
      <w:rFonts w:ascii="Times New Roman" w:eastAsia="Times New Roman" w:hAnsi="Times New Roman"/>
      <w:sz w:val="24"/>
      <w:szCs w:val="24"/>
      <w:lang w:eastAsia="ar-SA"/>
    </w:rPr>
  </w:style>
  <w:style w:type="paragraph" w:customStyle="1" w:styleId="1fffff1">
    <w:name w:val="Текст_1"/>
    <w:basedOn w:val="af0"/>
    <w:link w:val="1fffff2"/>
    <w:qFormat/>
    <w:rsid w:val="000A3A11"/>
    <w:pPr>
      <w:widowControl/>
      <w:suppressAutoHyphens/>
      <w:autoSpaceDE/>
      <w:autoSpaceDN/>
      <w:spacing w:line="360" w:lineRule="auto"/>
      <w:ind w:firstLine="567"/>
      <w:jc w:val="both"/>
    </w:pPr>
    <w:rPr>
      <w:sz w:val="24"/>
      <w:szCs w:val="24"/>
      <w:lang w:eastAsia="ar-SA" w:bidi="ar-SA"/>
    </w:rPr>
  </w:style>
  <w:style w:type="character" w:customStyle="1" w:styleId="1fffff2">
    <w:name w:val="Текст_1 Знак"/>
    <w:link w:val="1fffff1"/>
    <w:rsid w:val="000A3A11"/>
    <w:rPr>
      <w:rFonts w:ascii="Times New Roman" w:eastAsia="Times New Roman" w:hAnsi="Times New Roman" w:cs="Times New Roman"/>
      <w:sz w:val="24"/>
      <w:szCs w:val="24"/>
      <w:lang w:val="ru-RU" w:eastAsia="ar-SA"/>
    </w:rPr>
  </w:style>
  <w:style w:type="paragraph" w:customStyle="1" w:styleId="affffffffffffff9">
    <w:name w:val="ГОСТ"/>
    <w:basedOn w:val="af0"/>
    <w:link w:val="affffffffffffffa"/>
    <w:qFormat/>
    <w:rsid w:val="000A3A11"/>
    <w:pPr>
      <w:widowControl/>
      <w:autoSpaceDE/>
      <w:autoSpaceDN/>
      <w:spacing w:line="276" w:lineRule="auto"/>
      <w:ind w:firstLine="709"/>
      <w:jc w:val="both"/>
    </w:pPr>
    <w:rPr>
      <w:rFonts w:eastAsia="Calibri"/>
      <w:sz w:val="24"/>
      <w:szCs w:val="24"/>
      <w:lang w:eastAsia="en-US" w:bidi="ar-SA"/>
    </w:rPr>
  </w:style>
  <w:style w:type="character" w:customStyle="1" w:styleId="affffffffffffffa">
    <w:name w:val="ГОСТ Знак"/>
    <w:link w:val="affffffffffffff9"/>
    <w:rsid w:val="000A3A11"/>
    <w:rPr>
      <w:rFonts w:ascii="Times New Roman" w:eastAsia="Calibri" w:hAnsi="Times New Roman" w:cs="Times New Roman"/>
      <w:sz w:val="24"/>
      <w:szCs w:val="24"/>
      <w:lang w:val="ru-RU"/>
    </w:rPr>
  </w:style>
  <w:style w:type="paragraph" w:customStyle="1" w:styleId="16">
    <w:name w:val="буллит1"/>
    <w:basedOn w:val="af5"/>
    <w:link w:val="1fffff3"/>
    <w:qFormat/>
    <w:rsid w:val="000A3A11"/>
    <w:pPr>
      <w:widowControl/>
      <w:numPr>
        <w:numId w:val="35"/>
      </w:numPr>
      <w:autoSpaceDE/>
      <w:autoSpaceDN/>
      <w:spacing w:before="0" w:line="276" w:lineRule="auto"/>
      <w:contextualSpacing/>
      <w:jc w:val="both"/>
    </w:pPr>
    <w:rPr>
      <w:rFonts w:eastAsia="Calibri"/>
      <w:sz w:val="24"/>
      <w:szCs w:val="24"/>
      <w:lang w:eastAsia="en-US" w:bidi="ar-SA"/>
    </w:rPr>
  </w:style>
  <w:style w:type="character" w:customStyle="1" w:styleId="1fffff3">
    <w:name w:val="буллит1 Знак"/>
    <w:link w:val="16"/>
    <w:rsid w:val="000A3A11"/>
    <w:rPr>
      <w:rFonts w:ascii="Times New Roman" w:eastAsia="Calibri" w:hAnsi="Times New Roman" w:cs="Times New Roman"/>
      <w:sz w:val="24"/>
      <w:szCs w:val="24"/>
      <w:lang w:val="ru-RU"/>
    </w:rPr>
  </w:style>
  <w:style w:type="paragraph" w:customStyle="1" w:styleId="affffffffffffffb">
    <w:name w:val="Название картинки"/>
    <w:basedOn w:val="af0"/>
    <w:link w:val="affffffffffffffc"/>
    <w:qFormat/>
    <w:rsid w:val="000A3A11"/>
    <w:pPr>
      <w:widowControl/>
      <w:autoSpaceDE/>
      <w:autoSpaceDN/>
      <w:spacing w:line="276" w:lineRule="auto"/>
      <w:jc w:val="center"/>
    </w:pPr>
    <w:rPr>
      <w:rFonts w:eastAsia="Calibri"/>
      <w:b/>
      <w:sz w:val="24"/>
      <w:szCs w:val="24"/>
      <w:lang w:eastAsia="en-US" w:bidi="ar-SA"/>
    </w:rPr>
  </w:style>
  <w:style w:type="character" w:customStyle="1" w:styleId="affffffffffffffc">
    <w:name w:val="Название картинки Знак"/>
    <w:link w:val="affffffffffffffb"/>
    <w:rsid w:val="000A3A11"/>
    <w:rPr>
      <w:rFonts w:ascii="Times New Roman" w:eastAsia="Calibri" w:hAnsi="Times New Roman" w:cs="Times New Roman"/>
      <w:b/>
      <w:sz w:val="24"/>
      <w:szCs w:val="24"/>
      <w:lang w:val="ru-RU"/>
    </w:rPr>
  </w:style>
  <w:style w:type="numbering" w:customStyle="1" w:styleId="5f">
    <w:name w:val="Нет списка5"/>
    <w:next w:val="af3"/>
    <w:uiPriority w:val="99"/>
    <w:semiHidden/>
    <w:unhideWhenUsed/>
    <w:rsid w:val="000A3A11"/>
  </w:style>
  <w:style w:type="table" w:customStyle="1" w:styleId="5f0">
    <w:name w:val="Сетка таблицы5"/>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редняя сетка 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7">
    <w:name w:val="Объемная таблица 3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3"/>
    <w:uiPriority w:val="99"/>
    <w:semiHidden/>
    <w:unhideWhenUsed/>
    <w:rsid w:val="000A3A11"/>
  </w:style>
  <w:style w:type="table" w:customStyle="1" w:styleId="5110">
    <w:name w:val="Таблица простая 5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0A3A11"/>
  </w:style>
  <w:style w:type="numbering" w:customStyle="1" w:styleId="224">
    <w:name w:val="Нет списка22"/>
    <w:next w:val="af3"/>
    <w:uiPriority w:val="99"/>
    <w:semiHidden/>
    <w:unhideWhenUsed/>
    <w:rsid w:val="000A3A11"/>
  </w:style>
  <w:style w:type="numbering" w:customStyle="1" w:styleId="322">
    <w:name w:val="Нет списка32"/>
    <w:next w:val="af3"/>
    <w:uiPriority w:val="99"/>
    <w:semiHidden/>
    <w:unhideWhenUsed/>
    <w:rsid w:val="000A3A11"/>
  </w:style>
  <w:style w:type="numbering" w:customStyle="1" w:styleId="412">
    <w:name w:val="Нет списка41"/>
    <w:next w:val="af3"/>
    <w:uiPriority w:val="99"/>
    <w:semiHidden/>
    <w:unhideWhenUsed/>
    <w:rsid w:val="000A3A11"/>
  </w:style>
  <w:style w:type="numbering" w:customStyle="1" w:styleId="1211">
    <w:name w:val="Нет списка121"/>
    <w:next w:val="af3"/>
    <w:uiPriority w:val="99"/>
    <w:semiHidden/>
    <w:unhideWhenUsed/>
    <w:rsid w:val="000A3A11"/>
  </w:style>
  <w:style w:type="numbering" w:customStyle="1" w:styleId="11110">
    <w:name w:val="Нет списка1111"/>
    <w:next w:val="af3"/>
    <w:uiPriority w:val="99"/>
    <w:semiHidden/>
    <w:unhideWhenUsed/>
    <w:rsid w:val="000A3A11"/>
  </w:style>
  <w:style w:type="numbering" w:customStyle="1" w:styleId="2111">
    <w:name w:val="Нет списка211"/>
    <w:next w:val="af3"/>
    <w:uiPriority w:val="99"/>
    <w:semiHidden/>
    <w:unhideWhenUsed/>
    <w:rsid w:val="000A3A11"/>
  </w:style>
  <w:style w:type="numbering" w:customStyle="1" w:styleId="3111">
    <w:name w:val="Нет списка311"/>
    <w:next w:val="af3"/>
    <w:uiPriority w:val="99"/>
    <w:semiHidden/>
    <w:unhideWhenUsed/>
    <w:rsid w:val="000A3A11"/>
  </w:style>
  <w:style w:type="table" w:customStyle="1" w:styleId="2112">
    <w:name w:val="Сетка таблицы21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1">
    <w:name w:val="TableGrid31"/>
    <w:rsid w:val="000A3A11"/>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0">
    <w:name w:val="Веб-таблица 11"/>
    <w:basedOn w:val="af2"/>
    <w:next w:val="-10"/>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0"/>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b">
    <w:name w:val="Изящная таблица 21"/>
    <w:basedOn w:val="af2"/>
    <w:next w:val="2ff5"/>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Классическая таблица 11"/>
    <w:basedOn w:val="af2"/>
    <w:next w:val="1ffff8"/>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c">
    <w:name w:val="Классическая таблица 21"/>
    <w:basedOn w:val="af2"/>
    <w:next w:val="2ff6"/>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c"/>
    <w:rsid w:val="000A3A11"/>
    <w:pPr>
      <w:widowControl/>
      <w:autoSpaceDE/>
      <w:autoSpaceDN/>
    </w:pPr>
    <w:rPr>
      <w:rFonts w:ascii="Times New Roman" w:eastAsia="Times New Roman"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f">
    <w:name w:val="Объемная таблица 11"/>
    <w:basedOn w:val="af2"/>
    <w:next w:val="1ffff9"/>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2"/>
    <w:next w:val="2ff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0">
    <w:name w:val="Простая таблица 11"/>
    <w:basedOn w:val="af2"/>
    <w:next w:val="1ffffa"/>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2"/>
    <w:next w:val="2ff8"/>
    <w:rsid w:val="000A3A11"/>
    <w:pPr>
      <w:widowControl/>
      <w:autoSpaceDE/>
      <w:autoSpaceDN/>
    </w:pPr>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d"/>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1">
    <w:name w:val="Сетка таблицы 11"/>
    <w:basedOn w:val="af2"/>
    <w:next w:val="1ffffb"/>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
    <w:name w:val="Сетка таблицы 21"/>
    <w:basedOn w:val="af2"/>
    <w:next w:val="2ff9"/>
    <w:rsid w:val="000A3A11"/>
    <w:pPr>
      <w:widowControl/>
      <w:autoSpaceDE/>
      <w:autoSpaceDN/>
    </w:pPr>
    <w:rPr>
      <w:rFonts w:ascii="Times New Roman" w:eastAsia="Times New Roman" w:hAnsi="Times New Roman" w:cs="Times New Roman"/>
      <w:sz w:val="20"/>
      <w:szCs w:val="20"/>
      <w:lang w:val="ru-RU"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e"/>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2"/>
    <w:next w:val="4f4"/>
    <w:rsid w:val="000A3A11"/>
    <w:pPr>
      <w:widowControl/>
      <w:autoSpaceDE/>
      <w:autoSpaceDN/>
    </w:pPr>
    <w:rPr>
      <w:rFonts w:ascii="Times New Roman" w:eastAsia="Times New Roman"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b"/>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7"/>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6"/>
    <w:rsid w:val="000A3A11"/>
    <w:pPr>
      <w:widowControl/>
      <w:autoSpaceDE/>
      <w:autoSpaceDN/>
    </w:pPr>
    <w:rPr>
      <w:rFonts w:ascii="Times New Roman" w:eastAsia="Times New Roman" w:hAnsi="Times New Roman" w:cs="Times New Roman"/>
      <w:b/>
      <w:bCs/>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f2"/>
    <w:next w:val="affffffffffff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0">
    <w:name w:val="Столбцы таблицы 21"/>
    <w:basedOn w:val="af2"/>
    <w:next w:val="2ffa"/>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f"/>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2"/>
    <w:next w:val="4f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1"/>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2"/>
    <w:next w:val="-30"/>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f2"/>
    <w:next w:val="affffffffffffa"/>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Цветная таблица 11"/>
    <w:basedOn w:val="af2"/>
    <w:next w:val="1ffffc"/>
    <w:rsid w:val="000A3A11"/>
    <w:pPr>
      <w:widowControl/>
      <w:autoSpaceDE/>
      <w:autoSpaceDN/>
    </w:pPr>
    <w:rPr>
      <w:rFonts w:ascii="Times New Roman" w:eastAsia="Times New Roman" w:hAnsi="Times New Roman" w:cs="Times New Roman"/>
      <w:color w:val="FFFFFF"/>
      <w:sz w:val="20"/>
      <w:szCs w:val="20"/>
      <w:lang w:val="ru-RU"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1">
    <w:name w:val="Цветная таблица 21"/>
    <w:basedOn w:val="af2"/>
    <w:next w:val="2ffb"/>
    <w:rsid w:val="000A3A11"/>
    <w:pPr>
      <w:widowControl/>
      <w:autoSpaceDE/>
      <w:autoSpaceDN/>
    </w:pPr>
    <w:rPr>
      <w:rFonts w:ascii="Times New Roman" w:eastAsia="Times New Roman" w:hAnsi="Times New Roman" w:cs="Times New Roman"/>
      <w:sz w:val="20"/>
      <w:szCs w:val="20"/>
      <w:lang w:val="ru-RU"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f0"/>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2"/>
    <w:uiPriority w:val="99"/>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0A3A11"/>
    <w:pPr>
      <w:widowControl/>
      <w:autoSpaceDE/>
      <w:autoSpaceDN/>
    </w:pPr>
    <w:rPr>
      <w:rFonts w:ascii="Arial" w:eastAsia="Times New Roman" w:hAnsi="Arial" w:cs="Times New Roman"/>
      <w:sz w:val="18"/>
      <w:szCs w:val="18"/>
      <w:lang w:val="ru-RU"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f9"/>
    <w:rsid w:val="000A3A11"/>
    <w:pPr>
      <w:widowControl/>
      <w:autoSpaceDE/>
      <w:autoSpaceDN/>
    </w:pPr>
    <w:rPr>
      <w:rFonts w:ascii="Times New Roman" w:eastAsia="Calibri"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2"/>
    <w:next w:val="aff9"/>
    <w:uiPriority w:val="59"/>
    <w:rsid w:val="000A3A11"/>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2"/>
    <w:next w:val="2-5"/>
    <w:uiPriority w:val="64"/>
    <w:rsid w:val="000A3A11"/>
    <w:pPr>
      <w:widowControl/>
      <w:autoSpaceDE/>
      <w:autoSpaceDN/>
    </w:pPr>
    <w:rPr>
      <w:rFonts w:ascii="Calibri" w:eastAsia="Times New Roman" w:hAnsi="Calibri" w:cs="Times New Roman"/>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2"/>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f0"/>
    <w:uiPriority w:val="99"/>
    <w:qFormat/>
    <w:rsid w:val="000A3A11"/>
    <w:pPr>
      <w:shd w:val="clear" w:color="auto" w:fill="FFFFFF"/>
      <w:autoSpaceDE/>
      <w:autoSpaceDN/>
      <w:spacing w:after="120" w:line="240" w:lineRule="atLeast"/>
      <w:ind w:hanging="1100"/>
      <w:jc w:val="both"/>
    </w:pPr>
    <w:rPr>
      <w:rFonts w:ascii="Calibri" w:eastAsia="Calibri" w:hAnsi="Calibri"/>
      <w:spacing w:val="1"/>
      <w:sz w:val="16"/>
      <w:shd w:val="clear" w:color="auto" w:fill="FFFFFF"/>
      <w:lang w:eastAsia="en-US" w:bidi="ar-SA"/>
    </w:rPr>
  </w:style>
  <w:style w:type="paragraph" w:customStyle="1" w:styleId="Heading">
    <w:name w:val="Heading"/>
    <w:qFormat/>
    <w:rsid w:val="000A3A11"/>
    <w:pPr>
      <w:adjustRightInd w:val="0"/>
    </w:pPr>
    <w:rPr>
      <w:rFonts w:ascii="Arial" w:eastAsia="Times New Roman" w:hAnsi="Arial" w:cs="Arial"/>
      <w:b/>
      <w:bCs/>
      <w:lang w:val="ru-RU" w:eastAsia="ru-RU"/>
    </w:rPr>
  </w:style>
  <w:style w:type="character" w:customStyle="1" w:styleId="spelle">
    <w:name w:val="spelle"/>
    <w:rsid w:val="000A3A11"/>
  </w:style>
  <w:style w:type="character" w:customStyle="1" w:styleId="f">
    <w:name w:val="f"/>
    <w:rsid w:val="000A3A11"/>
  </w:style>
  <w:style w:type="paragraph" w:customStyle="1" w:styleId="affffffffffffffd">
    <w:name w:val="приложения рнгп"/>
    <w:basedOn w:val="26"/>
    <w:autoRedefine/>
    <w:qFormat/>
    <w:rsid w:val="000A3A11"/>
    <w:pPr>
      <w:keepNext w:val="0"/>
      <w:keepLines w:val="0"/>
      <w:widowControl w:val="0"/>
      <w:tabs>
        <w:tab w:val="left" w:pos="992"/>
      </w:tabs>
      <w:spacing w:before="0"/>
      <w:ind w:firstLine="709"/>
      <w:jc w:val="both"/>
    </w:pPr>
    <w:rPr>
      <w:rFonts w:ascii="Arial" w:hAnsi="Arial" w:cs="Arial"/>
      <w:b w:val="0"/>
      <w:bCs w:val="0"/>
      <w:color w:val="800080"/>
      <w:sz w:val="24"/>
      <w:szCs w:val="24"/>
      <w:lang w:eastAsia="en-US"/>
    </w:rPr>
  </w:style>
  <w:style w:type="paragraph" w:customStyle="1" w:styleId="textn">
    <w:name w:val="textn"/>
    <w:basedOn w:val="af0"/>
    <w:qFormat/>
    <w:rsid w:val="000A3A11"/>
    <w:pPr>
      <w:widowControl/>
      <w:autoSpaceDE/>
      <w:autoSpaceDN/>
      <w:spacing w:before="100" w:beforeAutospacing="1" w:after="100" w:afterAutospacing="1"/>
    </w:pPr>
    <w:rPr>
      <w:rFonts w:ascii="Arial" w:hAnsi="Arial" w:cs="Arial"/>
      <w:sz w:val="24"/>
      <w:szCs w:val="24"/>
      <w:lang w:bidi="ar-SA"/>
    </w:rPr>
  </w:style>
  <w:style w:type="paragraph" w:customStyle="1" w:styleId="79">
    <w:name w:val="Знак7"/>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94">
    <w:name w:val="Знак9"/>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106">
    <w:name w:val="Знак10"/>
    <w:basedOn w:val="af0"/>
    <w:qFormat/>
    <w:rsid w:val="000A3A11"/>
    <w:pPr>
      <w:widowControl/>
      <w:autoSpaceDE/>
      <w:autoSpaceDN/>
      <w:spacing w:line="240" w:lineRule="exact"/>
      <w:jc w:val="both"/>
    </w:pPr>
    <w:rPr>
      <w:rFonts w:ascii="Arial" w:hAnsi="Arial" w:cs="Arial"/>
      <w:sz w:val="24"/>
      <w:szCs w:val="24"/>
      <w:lang w:val="en-US" w:eastAsia="en-US" w:bidi="ar-SA"/>
    </w:rPr>
  </w:style>
  <w:style w:type="paragraph" w:customStyle="1" w:styleId="FORMATTEXT0">
    <w:name w:val=".FORMATTEXT"/>
    <w:qFormat/>
    <w:rsid w:val="000A3A11"/>
    <w:pPr>
      <w:adjustRightInd w:val="0"/>
    </w:pPr>
    <w:rPr>
      <w:rFonts w:ascii="Times New Roman" w:eastAsia="Times New Roman" w:hAnsi="Times New Roman" w:cs="Times New Roman"/>
      <w:sz w:val="24"/>
      <w:szCs w:val="24"/>
      <w:lang w:val="ru-RU" w:eastAsia="ru-RU"/>
    </w:rPr>
  </w:style>
  <w:style w:type="paragraph" w:customStyle="1" w:styleId="affffffffffffffe">
    <w:name w:val="Основной шрифт абзаца Знак Знак Знак Знак"/>
    <w:aliases w:val="Знак1 Знак Знак Знак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text11">
    <w:name w:val="text11"/>
    <w:rsid w:val="000A3A11"/>
    <w:rPr>
      <w:b/>
      <w:color w:val="333333"/>
      <w:sz w:val="20"/>
      <w:u w:val="single"/>
    </w:rPr>
  </w:style>
  <w:style w:type="character" w:customStyle="1" w:styleId="context">
    <w:name w:val="context"/>
    <w:rsid w:val="000A3A11"/>
  </w:style>
  <w:style w:type="character" w:customStyle="1" w:styleId="contextcurrent">
    <w:name w:val="context_current"/>
    <w:rsid w:val="000A3A11"/>
  </w:style>
  <w:style w:type="paragraph" w:customStyle="1" w:styleId="11Char">
    <w:name w:val="Знак1 Знак Знак Знак Знак Знак Знак Знак Знак1 Char"/>
    <w:basedOn w:val="af0"/>
    <w:qFormat/>
    <w:rsid w:val="000A3A11"/>
    <w:pPr>
      <w:widowControl/>
      <w:autoSpaceDE/>
      <w:autoSpaceDN/>
      <w:spacing w:after="160" w:line="240" w:lineRule="exact"/>
    </w:pPr>
    <w:rPr>
      <w:rFonts w:ascii="Verdana" w:hAnsi="Verdana"/>
      <w:sz w:val="20"/>
      <w:szCs w:val="20"/>
      <w:lang w:val="en-US" w:eastAsia="en-US" w:bidi="ar-SA"/>
    </w:rPr>
  </w:style>
  <w:style w:type="character" w:customStyle="1" w:styleId="WW8Num4z1">
    <w:name w:val="WW8Num4z1"/>
    <w:rsid w:val="000A3A11"/>
    <w:rPr>
      <w:rFonts w:ascii="Courier New" w:hAnsi="Courier New"/>
    </w:rPr>
  </w:style>
  <w:style w:type="character" w:customStyle="1" w:styleId="match">
    <w:name w:val="match"/>
    <w:rsid w:val="000A3A11"/>
  </w:style>
  <w:style w:type="character" w:customStyle="1" w:styleId="visited">
    <w:name w:val="visited"/>
    <w:rsid w:val="000A3A11"/>
  </w:style>
  <w:style w:type="paragraph" w:customStyle="1" w:styleId="formattexttopleveltext">
    <w:name w:val="formattext topleveltext"/>
    <w:basedOn w:val="af0"/>
    <w:qFormat/>
    <w:rsid w:val="000A3A11"/>
    <w:pPr>
      <w:widowControl/>
      <w:autoSpaceDE/>
      <w:autoSpaceDN/>
      <w:spacing w:before="100" w:beforeAutospacing="1" w:after="100" w:afterAutospacing="1"/>
    </w:pPr>
    <w:rPr>
      <w:sz w:val="24"/>
      <w:szCs w:val="24"/>
      <w:lang w:bidi="ar-SA"/>
    </w:rPr>
  </w:style>
  <w:style w:type="character" w:customStyle="1" w:styleId="FontStyle15">
    <w:name w:val="Font Style15"/>
    <w:rsid w:val="000A3A11"/>
    <w:rPr>
      <w:rFonts w:ascii="Times New Roman" w:hAnsi="Times New Roman"/>
      <w:sz w:val="24"/>
    </w:rPr>
  </w:style>
  <w:style w:type="paragraph" w:customStyle="1" w:styleId="Style9">
    <w:name w:val="Style9"/>
    <w:basedOn w:val="af0"/>
    <w:qFormat/>
    <w:rsid w:val="000A3A11"/>
    <w:pPr>
      <w:adjustRightInd w:val="0"/>
      <w:spacing w:line="331" w:lineRule="exact"/>
      <w:ind w:firstLine="734"/>
      <w:jc w:val="both"/>
    </w:pPr>
    <w:rPr>
      <w:sz w:val="24"/>
      <w:szCs w:val="24"/>
      <w:lang w:bidi="ar-SA"/>
    </w:rPr>
  </w:style>
  <w:style w:type="paragraph" w:customStyle="1" w:styleId="2fff">
    <w:name w:val="Знак Знак Знак2 Знак Знак Знак Знак Знак Знак Знак"/>
    <w:basedOn w:val="af0"/>
    <w:qFormat/>
    <w:rsid w:val="000A3A11"/>
    <w:pPr>
      <w:widowControl/>
      <w:autoSpaceDE/>
      <w:autoSpaceDN/>
    </w:pPr>
    <w:rPr>
      <w:rFonts w:ascii="Verdana" w:hAnsi="Verdana" w:cs="Verdana"/>
      <w:sz w:val="20"/>
      <w:szCs w:val="20"/>
      <w:lang w:val="en-US" w:eastAsia="en-US" w:bidi="ar-SA"/>
    </w:rPr>
  </w:style>
  <w:style w:type="character" w:customStyle="1" w:styleId="normalblack">
    <w:name w:val="normal black"/>
    <w:rsid w:val="000A3A11"/>
  </w:style>
  <w:style w:type="paragraph" w:customStyle="1" w:styleId="afffffffffffffff">
    <w:name w:val="."/>
    <w:qFormat/>
    <w:rsid w:val="000A3A11"/>
    <w:pPr>
      <w:adjustRightInd w:val="0"/>
    </w:pPr>
    <w:rPr>
      <w:rFonts w:ascii="Times New Roman" w:eastAsia="Times New Roman" w:hAnsi="Times New Roman" w:cs="Times New Roman"/>
      <w:sz w:val="24"/>
      <w:szCs w:val="24"/>
      <w:lang w:val="ru-RU" w:eastAsia="ru-RU"/>
    </w:rPr>
  </w:style>
  <w:style w:type="character" w:customStyle="1" w:styleId="blk">
    <w:name w:val="blk"/>
    <w:rsid w:val="000A3A11"/>
  </w:style>
  <w:style w:type="paragraph" w:customStyle="1" w:styleId="s12">
    <w:name w:val="s_12"/>
    <w:basedOn w:val="af0"/>
    <w:qFormat/>
    <w:rsid w:val="000A3A11"/>
    <w:pPr>
      <w:widowControl/>
      <w:autoSpaceDE/>
      <w:autoSpaceDN/>
      <w:ind w:firstLine="720"/>
    </w:pPr>
    <w:rPr>
      <w:sz w:val="24"/>
      <w:szCs w:val="24"/>
      <w:lang w:bidi="ar-SA"/>
    </w:rPr>
  </w:style>
  <w:style w:type="paragraph" w:customStyle="1" w:styleId="s13">
    <w:name w:val="s_13"/>
    <w:basedOn w:val="af0"/>
    <w:qFormat/>
    <w:rsid w:val="000A3A11"/>
    <w:pPr>
      <w:widowControl/>
      <w:autoSpaceDE/>
      <w:autoSpaceDN/>
      <w:ind w:firstLine="720"/>
    </w:pPr>
    <w:rPr>
      <w:sz w:val="24"/>
      <w:szCs w:val="24"/>
      <w:lang w:bidi="ar-SA"/>
    </w:rPr>
  </w:style>
  <w:style w:type="paragraph" w:customStyle="1" w:styleId="s222">
    <w:name w:val="s_222"/>
    <w:basedOn w:val="af0"/>
    <w:qFormat/>
    <w:rsid w:val="000A3A11"/>
    <w:pPr>
      <w:widowControl/>
      <w:autoSpaceDE/>
      <w:autoSpaceDN/>
    </w:pPr>
    <w:rPr>
      <w:i/>
      <w:iCs/>
      <w:color w:val="800080"/>
      <w:sz w:val="24"/>
      <w:szCs w:val="24"/>
      <w:lang w:bidi="ar-SA"/>
    </w:rPr>
  </w:style>
  <w:style w:type="paragraph" w:customStyle="1" w:styleId="s34">
    <w:name w:val="s_34"/>
    <w:basedOn w:val="af0"/>
    <w:qFormat/>
    <w:rsid w:val="000A3A11"/>
    <w:pPr>
      <w:widowControl/>
      <w:autoSpaceDE/>
      <w:autoSpaceDN/>
      <w:jc w:val="center"/>
    </w:pPr>
    <w:rPr>
      <w:b/>
      <w:bCs/>
      <w:color w:val="000080"/>
      <w:sz w:val="18"/>
      <w:szCs w:val="18"/>
      <w:lang w:bidi="ar-SA"/>
    </w:rPr>
  </w:style>
  <w:style w:type="character" w:customStyle="1" w:styleId="r">
    <w:name w:val="r"/>
    <w:rsid w:val="000A3A11"/>
  </w:style>
  <w:style w:type="paragraph" w:customStyle="1" w:styleId="Style8">
    <w:name w:val="Style8"/>
    <w:basedOn w:val="af0"/>
    <w:qFormat/>
    <w:rsid w:val="000A3A11"/>
    <w:pPr>
      <w:adjustRightInd w:val="0"/>
      <w:spacing w:line="115" w:lineRule="exact"/>
      <w:jc w:val="both"/>
    </w:pPr>
    <w:rPr>
      <w:sz w:val="24"/>
      <w:szCs w:val="24"/>
      <w:lang w:bidi="ar-SA"/>
    </w:rPr>
  </w:style>
  <w:style w:type="paragraph" w:customStyle="1" w:styleId="Style10">
    <w:name w:val="Style10"/>
    <w:basedOn w:val="af0"/>
    <w:qFormat/>
    <w:rsid w:val="000A3A11"/>
    <w:pPr>
      <w:adjustRightInd w:val="0"/>
      <w:spacing w:line="120" w:lineRule="exact"/>
    </w:pPr>
    <w:rPr>
      <w:sz w:val="24"/>
      <w:szCs w:val="24"/>
      <w:lang w:bidi="ar-SA"/>
    </w:rPr>
  </w:style>
  <w:style w:type="paragraph" w:customStyle="1" w:styleId="Style11">
    <w:name w:val="Style11"/>
    <w:basedOn w:val="af0"/>
    <w:qFormat/>
    <w:rsid w:val="000A3A11"/>
    <w:pPr>
      <w:adjustRightInd w:val="0"/>
    </w:pPr>
    <w:rPr>
      <w:sz w:val="24"/>
      <w:szCs w:val="24"/>
      <w:lang w:bidi="ar-SA"/>
    </w:rPr>
  </w:style>
  <w:style w:type="paragraph" w:customStyle="1" w:styleId="Style12">
    <w:name w:val="Style12"/>
    <w:basedOn w:val="af0"/>
    <w:qFormat/>
    <w:rsid w:val="000A3A11"/>
    <w:pPr>
      <w:adjustRightInd w:val="0"/>
      <w:spacing w:line="120" w:lineRule="exact"/>
    </w:pPr>
    <w:rPr>
      <w:sz w:val="24"/>
      <w:szCs w:val="24"/>
      <w:lang w:bidi="ar-SA"/>
    </w:rPr>
  </w:style>
  <w:style w:type="character" w:customStyle="1" w:styleId="FontStyle17">
    <w:name w:val="Font Style17"/>
    <w:rsid w:val="000A3A11"/>
    <w:rPr>
      <w:rFonts w:ascii="Times New Roman" w:hAnsi="Times New Roman"/>
      <w:sz w:val="10"/>
    </w:rPr>
  </w:style>
  <w:style w:type="character" w:customStyle="1" w:styleId="FontStyle18">
    <w:name w:val="Font Style18"/>
    <w:rsid w:val="000A3A11"/>
    <w:rPr>
      <w:rFonts w:ascii="Times New Roman" w:hAnsi="Times New Roman"/>
      <w:i/>
      <w:sz w:val="10"/>
    </w:rPr>
  </w:style>
  <w:style w:type="character" w:customStyle="1" w:styleId="FontStyle19">
    <w:name w:val="Font Style19"/>
    <w:rsid w:val="000A3A11"/>
    <w:rPr>
      <w:rFonts w:ascii="Times New Roman" w:hAnsi="Times New Roman"/>
      <w:sz w:val="10"/>
    </w:rPr>
  </w:style>
  <w:style w:type="paragraph" w:customStyle="1" w:styleId="bodytext0">
    <w:name w:val="bodytext"/>
    <w:basedOn w:val="af0"/>
    <w:qFormat/>
    <w:rsid w:val="000A3A11"/>
    <w:pPr>
      <w:widowControl/>
      <w:autoSpaceDE/>
      <w:autoSpaceDN/>
      <w:spacing w:before="63"/>
      <w:jc w:val="both"/>
    </w:pPr>
    <w:rPr>
      <w:rFonts w:ascii="Arial" w:hAnsi="Arial" w:cs="Arial"/>
      <w:color w:val="000000"/>
      <w:sz w:val="16"/>
      <w:szCs w:val="16"/>
      <w:lang w:bidi="ar-SA"/>
    </w:rPr>
  </w:style>
  <w:style w:type="character" w:customStyle="1" w:styleId="comment">
    <w:name w:val="comment"/>
    <w:rsid w:val="000A3A11"/>
  </w:style>
  <w:style w:type="paragraph" w:customStyle="1" w:styleId="tekstob">
    <w:name w:val="tekstob"/>
    <w:basedOn w:val="af0"/>
    <w:qFormat/>
    <w:rsid w:val="000A3A11"/>
    <w:pPr>
      <w:widowControl/>
      <w:autoSpaceDE/>
      <w:autoSpaceDN/>
      <w:spacing w:before="100" w:beforeAutospacing="1" w:after="100" w:afterAutospacing="1"/>
    </w:pPr>
    <w:rPr>
      <w:sz w:val="24"/>
      <w:szCs w:val="24"/>
      <w:lang w:bidi="ar-SA"/>
    </w:rPr>
  </w:style>
  <w:style w:type="character" w:customStyle="1" w:styleId="diffins">
    <w:name w:val="diff_ins"/>
    <w:rsid w:val="000A3A11"/>
  </w:style>
  <w:style w:type="character" w:customStyle="1" w:styleId="u">
    <w:name w:val="u"/>
    <w:rsid w:val="000A3A11"/>
  </w:style>
  <w:style w:type="paragraph" w:customStyle="1" w:styleId="1251">
    <w:name w:val="Стиль по ширине Первая строка:  125 см"/>
    <w:basedOn w:val="af0"/>
    <w:qFormat/>
    <w:rsid w:val="000A3A11"/>
    <w:pPr>
      <w:widowControl/>
      <w:autoSpaceDE/>
      <w:autoSpaceDN/>
      <w:ind w:firstLine="709"/>
      <w:jc w:val="both"/>
    </w:pPr>
    <w:rPr>
      <w:sz w:val="24"/>
      <w:szCs w:val="20"/>
      <w:lang w:bidi="ar-SA"/>
    </w:rPr>
  </w:style>
  <w:style w:type="paragraph" w:customStyle="1" w:styleId="textb">
    <w:name w:val="textb"/>
    <w:basedOn w:val="af0"/>
    <w:qFormat/>
    <w:rsid w:val="000A3A11"/>
    <w:pPr>
      <w:widowControl/>
      <w:autoSpaceDE/>
      <w:autoSpaceDN/>
    </w:pPr>
    <w:rPr>
      <w:rFonts w:ascii="Arial" w:hAnsi="Arial" w:cs="Arial"/>
      <w:b/>
      <w:bCs/>
      <w:lang w:bidi="ar-SA"/>
    </w:rPr>
  </w:style>
  <w:style w:type="paragraph" w:customStyle="1" w:styleId="ConsTitle">
    <w:name w:val="ConsTitle"/>
    <w:qFormat/>
    <w:rsid w:val="000A3A11"/>
    <w:pPr>
      <w:adjustRightInd w:val="0"/>
    </w:pPr>
    <w:rPr>
      <w:rFonts w:ascii="Arial" w:eastAsia="Times New Roman" w:hAnsi="Arial" w:cs="Arial"/>
      <w:b/>
      <w:bCs/>
      <w:sz w:val="16"/>
      <w:szCs w:val="16"/>
      <w:lang w:val="ru-RU" w:eastAsia="ru-RU"/>
    </w:rPr>
  </w:style>
  <w:style w:type="paragraph" w:customStyle="1" w:styleId="5f1">
    <w:name w:val="çàãîëîâîê 5"/>
    <w:basedOn w:val="af0"/>
    <w:next w:val="af0"/>
    <w:qFormat/>
    <w:rsid w:val="000A3A11"/>
    <w:pPr>
      <w:keepNext/>
      <w:widowControl/>
      <w:autoSpaceDE/>
      <w:autoSpaceDN/>
      <w:jc w:val="center"/>
    </w:pPr>
    <w:rPr>
      <w:sz w:val="24"/>
      <w:szCs w:val="24"/>
      <w:lang w:bidi="ar-SA"/>
    </w:rPr>
  </w:style>
  <w:style w:type="character" w:customStyle="1" w:styleId="FontStyle88">
    <w:name w:val="Font Style88"/>
    <w:rsid w:val="000A3A11"/>
    <w:rPr>
      <w:rFonts w:ascii="Times New Roman" w:hAnsi="Times New Roman"/>
      <w:sz w:val="22"/>
    </w:rPr>
  </w:style>
  <w:style w:type="paragraph" w:customStyle="1" w:styleId="1fffff8">
    <w:name w:val="Знак1 Знак Знак Знак Знак Знак Знак Знак Знак Знак Знак Знак Знак"/>
    <w:basedOn w:val="af0"/>
    <w:qFormat/>
    <w:rsid w:val="000A3A11"/>
    <w:pPr>
      <w:autoSpaceDE/>
      <w:autoSpaceDN/>
      <w:adjustRightInd w:val="0"/>
      <w:spacing w:after="160" w:line="240" w:lineRule="exact"/>
      <w:jc w:val="right"/>
    </w:pPr>
    <w:rPr>
      <w:sz w:val="20"/>
      <w:szCs w:val="20"/>
      <w:lang w:val="en-GB" w:eastAsia="en-US" w:bidi="ar-SA"/>
    </w:rPr>
  </w:style>
  <w:style w:type="character" w:customStyle="1" w:styleId="nobase">
    <w:name w:val="nobase"/>
    <w:rsid w:val="000A3A11"/>
  </w:style>
  <w:style w:type="character" w:customStyle="1" w:styleId="blk3">
    <w:name w:val="blk3"/>
    <w:rsid w:val="000A3A11"/>
  </w:style>
  <w:style w:type="paragraph" w:customStyle="1" w:styleId="1fffff9">
    <w:name w:val="Знак1 Знак Знак Знак Знак Знак Знак"/>
    <w:basedOn w:val="af0"/>
    <w:qFormat/>
    <w:rsid w:val="000A3A11"/>
    <w:pPr>
      <w:widowControl/>
      <w:autoSpaceDE/>
      <w:autoSpaceDN/>
      <w:spacing w:after="160" w:line="240" w:lineRule="exact"/>
    </w:pPr>
    <w:rPr>
      <w:rFonts w:ascii="Verdana" w:hAnsi="Verdana" w:cs="Verdana"/>
      <w:sz w:val="24"/>
      <w:szCs w:val="24"/>
      <w:lang w:val="en-US" w:eastAsia="en-US" w:bidi="ar-SA"/>
    </w:rPr>
  </w:style>
  <w:style w:type="paragraph" w:customStyle="1" w:styleId="21f2">
    <w:name w:val="Знак Знак Знак2 Знак Знак Знак Знак Знак Знак Знак1"/>
    <w:basedOn w:val="af0"/>
    <w:qFormat/>
    <w:rsid w:val="000A3A11"/>
    <w:pPr>
      <w:widowControl/>
      <w:autoSpaceDE/>
      <w:autoSpaceDN/>
    </w:pPr>
    <w:rPr>
      <w:rFonts w:ascii="Verdana" w:hAnsi="Verdana" w:cs="Verdana"/>
      <w:sz w:val="20"/>
      <w:szCs w:val="20"/>
      <w:lang w:val="en-US" w:eastAsia="en-US" w:bidi="ar-SA"/>
    </w:rPr>
  </w:style>
  <w:style w:type="paragraph" w:customStyle="1" w:styleId="S">
    <w:name w:val="S_Нумерованный"/>
    <w:basedOn w:val="af0"/>
    <w:link w:val="Sf5"/>
    <w:autoRedefine/>
    <w:qFormat/>
    <w:rsid w:val="000A3A11"/>
    <w:pPr>
      <w:widowControl/>
      <w:numPr>
        <w:numId w:val="37"/>
      </w:numPr>
      <w:tabs>
        <w:tab w:val="left" w:pos="992"/>
      </w:tabs>
      <w:autoSpaceDE/>
      <w:autoSpaceDN/>
      <w:spacing w:line="360" w:lineRule="auto"/>
      <w:ind w:left="0" w:firstLine="709"/>
      <w:jc w:val="both"/>
    </w:pPr>
    <w:rPr>
      <w:sz w:val="24"/>
      <w:szCs w:val="24"/>
      <w:lang w:bidi="ar-SA"/>
    </w:rPr>
  </w:style>
  <w:style w:type="character" w:customStyle="1" w:styleId="ConsNonformat0">
    <w:name w:val="ConsNonformat Знак"/>
    <w:link w:val="ConsNonformat"/>
    <w:locked/>
    <w:rsid w:val="000A3A11"/>
    <w:rPr>
      <w:rFonts w:ascii="Courier New" w:eastAsia="Times New Roman" w:hAnsi="Courier New" w:cs="Courier New"/>
      <w:sz w:val="20"/>
      <w:szCs w:val="20"/>
      <w:lang w:val="ru-RU" w:eastAsia="ru-RU"/>
    </w:rPr>
  </w:style>
  <w:style w:type="paragraph" w:customStyle="1" w:styleId="S50">
    <w:name w:val="S_Заголовок 5"/>
    <w:basedOn w:val="af0"/>
    <w:autoRedefine/>
    <w:qFormat/>
    <w:rsid w:val="000A3A11"/>
    <w:pPr>
      <w:widowControl/>
      <w:autoSpaceDE/>
      <w:autoSpaceDN/>
      <w:spacing w:line="276" w:lineRule="auto"/>
      <w:ind w:left="567"/>
    </w:pPr>
    <w:rPr>
      <w:b/>
      <w:sz w:val="24"/>
      <w:szCs w:val="24"/>
      <w:lang w:bidi="ar-SA"/>
    </w:rPr>
  </w:style>
  <w:style w:type="paragraph" w:customStyle="1" w:styleId="afffffffffffffff0">
    <w:name w:val="_абзац"/>
    <w:basedOn w:val="af0"/>
    <w:link w:val="afffffffffffffff1"/>
    <w:qFormat/>
    <w:rsid w:val="000A3A11"/>
    <w:pPr>
      <w:widowControl/>
      <w:autoSpaceDE/>
      <w:autoSpaceDN/>
      <w:spacing w:line="276" w:lineRule="auto"/>
      <w:ind w:firstLine="709"/>
      <w:jc w:val="both"/>
    </w:pPr>
    <w:rPr>
      <w:sz w:val="24"/>
      <w:szCs w:val="24"/>
      <w:lang w:bidi="ar-SA"/>
    </w:rPr>
  </w:style>
  <w:style w:type="character" w:customStyle="1" w:styleId="afffffffffffffff1">
    <w:name w:val="_абзац Знак"/>
    <w:link w:val="afffffffffffffff0"/>
    <w:locked/>
    <w:rsid w:val="000A3A11"/>
    <w:rPr>
      <w:rFonts w:ascii="Times New Roman" w:eastAsia="Times New Roman" w:hAnsi="Times New Roman" w:cs="Times New Roman"/>
      <w:sz w:val="24"/>
      <w:szCs w:val="24"/>
      <w:lang w:val="ru-RU" w:eastAsia="ru-RU"/>
    </w:rPr>
  </w:style>
  <w:style w:type="character" w:customStyle="1" w:styleId="ConsNormal0">
    <w:name w:val="ConsNormal Знак"/>
    <w:link w:val="ConsNormal"/>
    <w:uiPriority w:val="99"/>
    <w:locked/>
    <w:rsid w:val="000A3A11"/>
    <w:rPr>
      <w:rFonts w:ascii="Arial" w:eastAsia="Times New Roman" w:hAnsi="Arial" w:cs="Arial"/>
      <w:sz w:val="20"/>
      <w:szCs w:val="20"/>
      <w:lang w:val="ru-RU" w:eastAsia="ru-RU"/>
    </w:rPr>
  </w:style>
  <w:style w:type="paragraph" w:customStyle="1" w:styleId="s00">
    <w:name w:val="s0"/>
    <w:basedOn w:val="af0"/>
    <w:qFormat/>
    <w:rsid w:val="000A3A11"/>
    <w:pPr>
      <w:widowControl/>
      <w:autoSpaceDE/>
      <w:autoSpaceDN/>
      <w:spacing w:before="100" w:beforeAutospacing="1" w:after="100" w:afterAutospacing="1"/>
    </w:pPr>
    <w:rPr>
      <w:sz w:val="24"/>
      <w:szCs w:val="24"/>
      <w:lang w:bidi="ar-SA"/>
    </w:rPr>
  </w:style>
  <w:style w:type="paragraph" w:customStyle="1" w:styleId="afffffffffffffff2">
    <w:name w:val="Список нумерованный Знак"/>
    <w:basedOn w:val="af0"/>
    <w:semiHidden/>
    <w:qFormat/>
    <w:rsid w:val="000A3A11"/>
    <w:pPr>
      <w:widowControl/>
      <w:tabs>
        <w:tab w:val="num" w:pos="153"/>
        <w:tab w:val="left" w:pos="1260"/>
      </w:tabs>
      <w:autoSpaceDE/>
      <w:autoSpaceDN/>
      <w:spacing w:line="360" w:lineRule="auto"/>
      <w:ind w:left="153" w:hanging="153"/>
      <w:jc w:val="both"/>
    </w:pPr>
    <w:rPr>
      <w:sz w:val="24"/>
      <w:szCs w:val="24"/>
      <w:lang w:bidi="ar-SA"/>
    </w:rPr>
  </w:style>
  <w:style w:type="paragraph" w:styleId="afffffffffffffff3">
    <w:name w:val="Bibliography"/>
    <w:basedOn w:val="af0"/>
    <w:next w:val="af0"/>
    <w:uiPriority w:val="37"/>
    <w:semiHidden/>
    <w:unhideWhenUsed/>
    <w:rsid w:val="000A3A11"/>
    <w:pPr>
      <w:widowControl/>
      <w:autoSpaceDE/>
      <w:autoSpaceDN/>
    </w:pPr>
    <w:rPr>
      <w:sz w:val="24"/>
      <w:szCs w:val="24"/>
      <w:lang w:bidi="ar-SA"/>
    </w:rPr>
  </w:style>
  <w:style w:type="paragraph" w:styleId="afffffffffffffff4">
    <w:name w:val="table of authorities"/>
    <w:basedOn w:val="af0"/>
    <w:next w:val="af0"/>
    <w:uiPriority w:val="99"/>
    <w:rsid w:val="000A3A11"/>
    <w:pPr>
      <w:widowControl/>
      <w:autoSpaceDE/>
      <w:autoSpaceDN/>
      <w:ind w:left="240" w:hanging="240"/>
    </w:pPr>
    <w:rPr>
      <w:sz w:val="24"/>
      <w:szCs w:val="24"/>
      <w:lang w:bidi="ar-SA"/>
    </w:rPr>
  </w:style>
  <w:style w:type="paragraph" w:styleId="afffffffffffffff5">
    <w:name w:val="macro"/>
    <w:link w:val="afffffffffffffff6"/>
    <w:uiPriority w:val="99"/>
    <w:rsid w:val="000A3A11"/>
    <w:pPr>
      <w:widowControl/>
      <w:tabs>
        <w:tab w:val="left" w:pos="480"/>
        <w:tab w:val="left" w:pos="960"/>
        <w:tab w:val="left" w:pos="1440"/>
        <w:tab w:val="left" w:pos="1920"/>
        <w:tab w:val="left" w:pos="2400"/>
        <w:tab w:val="left" w:pos="2880"/>
        <w:tab w:val="left" w:pos="3360"/>
        <w:tab w:val="left" w:pos="3840"/>
        <w:tab w:val="left" w:pos="4320"/>
      </w:tabs>
      <w:autoSpaceDE/>
      <w:autoSpaceDN/>
    </w:pPr>
    <w:rPr>
      <w:rFonts w:ascii="Courier New" w:eastAsia="Times New Roman" w:hAnsi="Courier New" w:cs="Courier New"/>
      <w:sz w:val="20"/>
      <w:szCs w:val="20"/>
      <w:lang w:val="ru-RU" w:eastAsia="ru-RU"/>
    </w:rPr>
  </w:style>
  <w:style w:type="character" w:customStyle="1" w:styleId="afffffffffffffff6">
    <w:name w:val="Текст макроса Знак"/>
    <w:basedOn w:val="af1"/>
    <w:link w:val="afffffffffffffff5"/>
    <w:uiPriority w:val="99"/>
    <w:rsid w:val="000A3A11"/>
    <w:rPr>
      <w:rFonts w:ascii="Courier New" w:eastAsia="Times New Roman" w:hAnsi="Courier New" w:cs="Courier New"/>
      <w:sz w:val="20"/>
      <w:szCs w:val="20"/>
      <w:lang w:val="ru-RU" w:eastAsia="ru-RU"/>
    </w:rPr>
  </w:style>
  <w:style w:type="paragraph" w:styleId="1fffffa">
    <w:name w:val="index 1"/>
    <w:basedOn w:val="af0"/>
    <w:next w:val="af0"/>
    <w:autoRedefine/>
    <w:uiPriority w:val="99"/>
    <w:rsid w:val="000A3A11"/>
    <w:pPr>
      <w:widowControl/>
      <w:autoSpaceDE/>
      <w:autoSpaceDN/>
      <w:ind w:left="240" w:hanging="240"/>
    </w:pPr>
    <w:rPr>
      <w:sz w:val="24"/>
      <w:szCs w:val="24"/>
      <w:lang w:bidi="ar-SA"/>
    </w:rPr>
  </w:style>
  <w:style w:type="paragraph" w:styleId="afffffffffffffff7">
    <w:name w:val="index heading"/>
    <w:basedOn w:val="af0"/>
    <w:next w:val="1fffffa"/>
    <w:uiPriority w:val="99"/>
    <w:rsid w:val="000A3A11"/>
    <w:pPr>
      <w:widowControl/>
      <w:autoSpaceDE/>
      <w:autoSpaceDN/>
    </w:pPr>
    <w:rPr>
      <w:rFonts w:ascii="Cambria" w:hAnsi="Cambria"/>
      <w:b/>
      <w:bCs/>
      <w:sz w:val="24"/>
      <w:szCs w:val="24"/>
      <w:lang w:bidi="ar-SA"/>
    </w:rPr>
  </w:style>
  <w:style w:type="paragraph" w:styleId="2fff0">
    <w:name w:val="index 2"/>
    <w:basedOn w:val="af0"/>
    <w:next w:val="af0"/>
    <w:autoRedefine/>
    <w:uiPriority w:val="99"/>
    <w:rsid w:val="000A3A11"/>
    <w:pPr>
      <w:widowControl/>
      <w:autoSpaceDE/>
      <w:autoSpaceDN/>
      <w:ind w:left="480" w:hanging="240"/>
    </w:pPr>
    <w:rPr>
      <w:sz w:val="24"/>
      <w:szCs w:val="24"/>
      <w:lang w:bidi="ar-SA"/>
    </w:rPr>
  </w:style>
  <w:style w:type="paragraph" w:styleId="3ff1">
    <w:name w:val="index 3"/>
    <w:basedOn w:val="af0"/>
    <w:next w:val="af0"/>
    <w:autoRedefine/>
    <w:uiPriority w:val="99"/>
    <w:rsid w:val="000A3A11"/>
    <w:pPr>
      <w:widowControl/>
      <w:autoSpaceDE/>
      <w:autoSpaceDN/>
      <w:ind w:left="720" w:hanging="240"/>
    </w:pPr>
    <w:rPr>
      <w:sz w:val="24"/>
      <w:szCs w:val="24"/>
      <w:lang w:bidi="ar-SA"/>
    </w:rPr>
  </w:style>
  <w:style w:type="paragraph" w:styleId="4f9">
    <w:name w:val="index 4"/>
    <w:basedOn w:val="af0"/>
    <w:next w:val="af0"/>
    <w:autoRedefine/>
    <w:uiPriority w:val="99"/>
    <w:rsid w:val="000A3A11"/>
    <w:pPr>
      <w:widowControl/>
      <w:autoSpaceDE/>
      <w:autoSpaceDN/>
      <w:ind w:left="960" w:hanging="240"/>
    </w:pPr>
    <w:rPr>
      <w:sz w:val="24"/>
      <w:szCs w:val="24"/>
      <w:lang w:bidi="ar-SA"/>
    </w:rPr>
  </w:style>
  <w:style w:type="paragraph" w:styleId="5f2">
    <w:name w:val="index 5"/>
    <w:basedOn w:val="af0"/>
    <w:next w:val="af0"/>
    <w:autoRedefine/>
    <w:uiPriority w:val="99"/>
    <w:rsid w:val="000A3A11"/>
    <w:pPr>
      <w:widowControl/>
      <w:autoSpaceDE/>
      <w:autoSpaceDN/>
      <w:ind w:left="1200" w:hanging="240"/>
    </w:pPr>
    <w:rPr>
      <w:sz w:val="24"/>
      <w:szCs w:val="24"/>
      <w:lang w:bidi="ar-SA"/>
    </w:rPr>
  </w:style>
  <w:style w:type="paragraph" w:styleId="6a">
    <w:name w:val="index 6"/>
    <w:basedOn w:val="af0"/>
    <w:next w:val="af0"/>
    <w:autoRedefine/>
    <w:uiPriority w:val="99"/>
    <w:rsid w:val="000A3A11"/>
    <w:pPr>
      <w:widowControl/>
      <w:autoSpaceDE/>
      <w:autoSpaceDN/>
      <w:ind w:left="1440" w:hanging="240"/>
    </w:pPr>
    <w:rPr>
      <w:sz w:val="24"/>
      <w:szCs w:val="24"/>
      <w:lang w:bidi="ar-SA"/>
    </w:rPr>
  </w:style>
  <w:style w:type="paragraph" w:styleId="7a">
    <w:name w:val="index 7"/>
    <w:basedOn w:val="af0"/>
    <w:next w:val="af0"/>
    <w:autoRedefine/>
    <w:uiPriority w:val="99"/>
    <w:rsid w:val="000A3A11"/>
    <w:pPr>
      <w:widowControl/>
      <w:autoSpaceDE/>
      <w:autoSpaceDN/>
      <w:ind w:left="1680" w:hanging="240"/>
    </w:pPr>
    <w:rPr>
      <w:sz w:val="24"/>
      <w:szCs w:val="24"/>
      <w:lang w:bidi="ar-SA"/>
    </w:rPr>
  </w:style>
  <w:style w:type="paragraph" w:styleId="84">
    <w:name w:val="index 8"/>
    <w:basedOn w:val="af0"/>
    <w:next w:val="af0"/>
    <w:autoRedefine/>
    <w:uiPriority w:val="99"/>
    <w:rsid w:val="000A3A11"/>
    <w:pPr>
      <w:widowControl/>
      <w:autoSpaceDE/>
      <w:autoSpaceDN/>
      <w:ind w:left="1920" w:hanging="240"/>
    </w:pPr>
    <w:rPr>
      <w:sz w:val="24"/>
      <w:szCs w:val="24"/>
      <w:lang w:bidi="ar-SA"/>
    </w:rPr>
  </w:style>
  <w:style w:type="paragraph" w:styleId="95">
    <w:name w:val="index 9"/>
    <w:basedOn w:val="af0"/>
    <w:next w:val="af0"/>
    <w:autoRedefine/>
    <w:uiPriority w:val="99"/>
    <w:rsid w:val="000A3A11"/>
    <w:pPr>
      <w:widowControl/>
      <w:autoSpaceDE/>
      <w:autoSpaceDN/>
      <w:ind w:left="2160" w:hanging="240"/>
    </w:pPr>
    <w:rPr>
      <w:sz w:val="24"/>
      <w:szCs w:val="24"/>
      <w:lang w:bidi="ar-SA"/>
    </w:rPr>
  </w:style>
  <w:style w:type="character" w:customStyle="1" w:styleId="submenu-table">
    <w:name w:val="submenu-table"/>
    <w:rsid w:val="000A3A11"/>
  </w:style>
  <w:style w:type="character" w:customStyle="1" w:styleId="fts-hit">
    <w:name w:val="fts-hit"/>
    <w:rsid w:val="000A3A11"/>
  </w:style>
  <w:style w:type="paragraph" w:customStyle="1" w:styleId="15">
    <w:name w:val="Маркированный_1"/>
    <w:basedOn w:val="af0"/>
    <w:qFormat/>
    <w:rsid w:val="000A3A11"/>
    <w:pPr>
      <w:widowControl/>
      <w:numPr>
        <w:ilvl w:val="1"/>
        <w:numId w:val="39"/>
      </w:numPr>
      <w:tabs>
        <w:tab w:val="left" w:pos="900"/>
      </w:tabs>
      <w:autoSpaceDE/>
      <w:autoSpaceDN/>
      <w:spacing w:line="360" w:lineRule="auto"/>
      <w:ind w:firstLine="720"/>
      <w:jc w:val="both"/>
    </w:pPr>
    <w:rPr>
      <w:sz w:val="24"/>
      <w:szCs w:val="24"/>
      <w:lang w:eastAsia="en-US" w:bidi="ar-SA"/>
    </w:rPr>
  </w:style>
  <w:style w:type="paragraph" w:customStyle="1" w:styleId="afffffffffffffff8">
    <w:name w:val="Закладка"/>
    <w:basedOn w:val="19"/>
    <w:link w:val="afffffffffffffff9"/>
    <w:qFormat/>
    <w:rsid w:val="000A3A11"/>
    <w:pPr>
      <w:keepLines w:val="0"/>
      <w:widowControl/>
      <w:adjustRightInd w:val="0"/>
      <w:spacing w:before="0"/>
      <w:ind w:firstLine="540"/>
      <w:jc w:val="both"/>
    </w:pPr>
    <w:rPr>
      <w:rFonts w:ascii="Times New Roman" w:eastAsia="Times New Roman" w:hAnsi="Times New Roman" w:cs="Times New Roman"/>
      <w:b/>
      <w:bCs/>
      <w:color w:val="365F91"/>
      <w:kern w:val="32"/>
      <w:sz w:val="24"/>
      <w:lang w:bidi="ar-SA"/>
    </w:rPr>
  </w:style>
  <w:style w:type="character" w:customStyle="1" w:styleId="afffffffffffffff9">
    <w:name w:val="Закладка Знак"/>
    <w:link w:val="afffffffffffffff8"/>
    <w:locked/>
    <w:rsid w:val="000A3A11"/>
    <w:rPr>
      <w:rFonts w:ascii="Times New Roman" w:eastAsia="Times New Roman" w:hAnsi="Times New Roman" w:cs="Times New Roman"/>
      <w:b/>
      <w:bCs/>
      <w:color w:val="365F91"/>
      <w:kern w:val="32"/>
      <w:sz w:val="24"/>
      <w:szCs w:val="32"/>
      <w:lang w:val="ru-RU" w:eastAsia="ru-RU"/>
    </w:rPr>
  </w:style>
  <w:style w:type="paragraph" w:customStyle="1" w:styleId="afffffffffffffffa">
    <w:name w:val="Основной"/>
    <w:basedOn w:val="affff"/>
    <w:qFormat/>
    <w:rsid w:val="000A3A11"/>
    <w:pPr>
      <w:spacing w:line="240" w:lineRule="auto"/>
      <w:ind w:firstLine="680"/>
    </w:pPr>
    <w:rPr>
      <w:sz w:val="28"/>
    </w:rPr>
  </w:style>
  <w:style w:type="paragraph" w:customStyle="1" w:styleId="6b">
    <w:name w:val="заголовок 6"/>
    <w:basedOn w:val="af0"/>
    <w:next w:val="af0"/>
    <w:qFormat/>
    <w:rsid w:val="000A3A11"/>
    <w:pPr>
      <w:keepNext/>
      <w:widowControl/>
      <w:jc w:val="center"/>
    </w:pPr>
    <w:rPr>
      <w:rFonts w:ascii="Courier New" w:hAnsi="Courier New" w:cs="Courier New"/>
      <w:sz w:val="24"/>
      <w:szCs w:val="24"/>
      <w:lang w:bidi="ar-SA"/>
    </w:rPr>
  </w:style>
  <w:style w:type="paragraph" w:customStyle="1" w:styleId="1466">
    <w:name w:val="1466"/>
    <w:basedOn w:val="af0"/>
    <w:qFormat/>
    <w:rsid w:val="000A3A11"/>
    <w:pPr>
      <w:widowControl/>
      <w:spacing w:before="120" w:after="120"/>
      <w:jc w:val="center"/>
    </w:pPr>
    <w:rPr>
      <w:b/>
      <w:bCs/>
      <w:color w:val="000000"/>
      <w:sz w:val="28"/>
      <w:szCs w:val="28"/>
      <w:lang w:bidi="ar-SA"/>
    </w:rPr>
  </w:style>
  <w:style w:type="paragraph" w:customStyle="1" w:styleId="afffffffffffffffb">
    <w:name w:val="Табличный_справа"/>
    <w:basedOn w:val="af0"/>
    <w:qFormat/>
    <w:rsid w:val="000A3A11"/>
    <w:pPr>
      <w:widowControl/>
      <w:autoSpaceDE/>
      <w:autoSpaceDN/>
      <w:jc w:val="right"/>
    </w:pPr>
    <w:rPr>
      <w:lang w:bidi="ar-SA"/>
    </w:rPr>
  </w:style>
  <w:style w:type="character" w:customStyle="1" w:styleId="Sf5">
    <w:name w:val="S_Нумерованный Знак Знак"/>
    <w:link w:val="S"/>
    <w:locked/>
    <w:rsid w:val="000A3A11"/>
    <w:rPr>
      <w:rFonts w:ascii="Times New Roman" w:eastAsia="Times New Roman" w:hAnsi="Times New Roman" w:cs="Times New Roman"/>
      <w:sz w:val="24"/>
      <w:szCs w:val="24"/>
      <w:lang w:val="ru-RU" w:eastAsia="ru-RU"/>
    </w:rPr>
  </w:style>
  <w:style w:type="paragraph" w:customStyle="1" w:styleId="afffffffffffffffc">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auto"/>
      <w:sz w:val="24"/>
      <w:szCs w:val="28"/>
      <w:lang w:bidi="ar-SA"/>
    </w:rPr>
  </w:style>
  <w:style w:type="paragraph" w:customStyle="1" w:styleId="afffffffffffffffd">
    <w:name w:val="раздел МНГП"/>
    <w:basedOn w:val="19"/>
    <w:qFormat/>
    <w:rsid w:val="000A3A11"/>
    <w:pPr>
      <w:pageBreakBefore/>
      <w:widowControl/>
      <w:autoSpaceDE/>
      <w:autoSpaceDN/>
      <w:spacing w:before="480"/>
      <w:jc w:val="center"/>
    </w:pPr>
    <w:rPr>
      <w:rFonts w:ascii="Times New Roman" w:eastAsia="Times New Roman" w:hAnsi="Times New Roman" w:cs="Times New Roman"/>
      <w:b/>
      <w:bCs/>
      <w:color w:val="000000"/>
      <w:sz w:val="24"/>
      <w:szCs w:val="28"/>
      <w:lang w:bidi="ar-SA"/>
    </w:rPr>
  </w:style>
  <w:style w:type="paragraph" w:customStyle="1" w:styleId="ad">
    <w:name w:val="глава МНГП"/>
    <w:basedOn w:val="26"/>
    <w:qFormat/>
    <w:rsid w:val="000A3A11"/>
    <w:pPr>
      <w:numPr>
        <w:ilvl w:val="1"/>
        <w:numId w:val="40"/>
      </w:numPr>
      <w:tabs>
        <w:tab w:val="num" w:pos="360"/>
      </w:tabs>
      <w:spacing w:line="276" w:lineRule="auto"/>
      <w:jc w:val="both"/>
    </w:pPr>
    <w:rPr>
      <w:rFonts w:ascii="Times New Roman" w:hAnsi="Times New Roman"/>
      <w:color w:val="auto"/>
      <w:sz w:val="24"/>
      <w:szCs w:val="24"/>
    </w:rPr>
  </w:style>
  <w:style w:type="character" w:customStyle="1" w:styleId="ep">
    <w:name w:val="ep"/>
    <w:rsid w:val="000A3A11"/>
  </w:style>
  <w:style w:type="paragraph" w:customStyle="1" w:styleId="S20">
    <w:name w:val="S_Нумерованный 2"/>
    <w:basedOn w:val="af0"/>
    <w:autoRedefine/>
    <w:qFormat/>
    <w:rsid w:val="000A3A11"/>
    <w:pPr>
      <w:widowControl/>
      <w:numPr>
        <w:numId w:val="41"/>
      </w:numPr>
      <w:tabs>
        <w:tab w:val="left" w:pos="680"/>
      </w:tabs>
      <w:autoSpaceDE/>
      <w:autoSpaceDN/>
      <w:spacing w:line="360" w:lineRule="auto"/>
      <w:jc w:val="both"/>
    </w:pPr>
    <w:rPr>
      <w:sz w:val="24"/>
      <w:szCs w:val="24"/>
      <w:lang w:bidi="ar-SA"/>
    </w:rPr>
  </w:style>
  <w:style w:type="paragraph" w:customStyle="1" w:styleId="S31">
    <w:name w:val="S_Нумерованный_3.1"/>
    <w:basedOn w:val="S7"/>
    <w:autoRedefine/>
    <w:qFormat/>
    <w:rsid w:val="000A3A11"/>
    <w:pPr>
      <w:numPr>
        <w:numId w:val="42"/>
      </w:numPr>
      <w:tabs>
        <w:tab w:val="num" w:pos="360"/>
      </w:tabs>
      <w:spacing w:line="360" w:lineRule="auto"/>
    </w:pPr>
    <w:rPr>
      <w:color w:val="FF0000"/>
      <w:lang w:eastAsia="en-US"/>
    </w:rPr>
  </w:style>
  <w:style w:type="numbering" w:customStyle="1" w:styleId="111111111">
    <w:name w:val="1 / 1.1 / 1.1.1111"/>
    <w:rsid w:val="000A3A11"/>
    <w:pPr>
      <w:numPr>
        <w:numId w:val="38"/>
      </w:numPr>
    </w:pPr>
  </w:style>
  <w:style w:type="numbering" w:customStyle="1" w:styleId="1ai1">
    <w:name w:val="1 / a / i1"/>
    <w:rsid w:val="000A3A11"/>
    <w:pPr>
      <w:numPr>
        <w:numId w:val="36"/>
      </w:numPr>
    </w:pPr>
  </w:style>
  <w:style w:type="numbering" w:customStyle="1" w:styleId="1ai111">
    <w:name w:val="1 / a / i111"/>
    <w:rsid w:val="000A3A11"/>
    <w:pPr>
      <w:numPr>
        <w:numId w:val="21"/>
      </w:numPr>
    </w:pPr>
  </w:style>
  <w:style w:type="table" w:customStyle="1" w:styleId="133">
    <w:name w:val="Сетка таблицы13"/>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Нет списка6"/>
    <w:next w:val="af3"/>
    <w:uiPriority w:val="99"/>
    <w:semiHidden/>
    <w:unhideWhenUsed/>
    <w:rsid w:val="000A3A11"/>
  </w:style>
  <w:style w:type="table" w:customStyle="1" w:styleId="143">
    <w:name w:val="Сетка таблицы14"/>
    <w:basedOn w:val="af2"/>
    <w:next w:val="aff9"/>
    <w:uiPriority w:val="5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2"/>
    <w:next w:val="aff9"/>
    <w:uiPriority w:val="5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0A3A11"/>
    <w:rPr>
      <w:rFonts w:ascii="Times New Roman" w:hAnsi="Times New Roman"/>
      <w:color w:val="000000"/>
      <w:sz w:val="22"/>
    </w:rPr>
  </w:style>
  <w:style w:type="paragraph" w:customStyle="1" w:styleId="1">
    <w:name w:val="Подпункт 1"/>
    <w:basedOn w:val="34"/>
    <w:link w:val="1fffffb"/>
    <w:qFormat/>
    <w:rsid w:val="000A3A11"/>
    <w:pPr>
      <w:numPr>
        <w:numId w:val="43"/>
      </w:numPr>
      <w:tabs>
        <w:tab w:val="left" w:pos="709"/>
      </w:tabs>
      <w:spacing w:before="0" w:after="200"/>
    </w:pPr>
    <w:rPr>
      <w:rFonts w:eastAsia="Times New Roman"/>
      <w:iCs/>
      <w:color w:val="4F81BD"/>
      <w:lang w:eastAsia="ru-RU"/>
    </w:rPr>
  </w:style>
  <w:style w:type="character" w:customStyle="1" w:styleId="1fffffb">
    <w:name w:val="Подпункт 1 Знак"/>
    <w:link w:val="1"/>
    <w:rsid w:val="000A3A11"/>
    <w:rPr>
      <w:rFonts w:ascii="Times New Roman" w:eastAsia="Times New Roman" w:hAnsi="Times New Roman" w:cs="Times New Roman"/>
      <w:b/>
      <w:iCs/>
      <w:color w:val="4F81BD"/>
      <w:sz w:val="28"/>
      <w:lang w:val="ru-RU" w:eastAsia="ru-RU"/>
    </w:rPr>
  </w:style>
  <w:style w:type="paragraph" w:customStyle="1" w:styleId="22">
    <w:name w:val="Подпункт 2"/>
    <w:basedOn w:val="34"/>
    <w:link w:val="2fff1"/>
    <w:qFormat/>
    <w:rsid w:val="000A3A11"/>
    <w:pPr>
      <w:numPr>
        <w:numId w:val="44"/>
      </w:numPr>
      <w:tabs>
        <w:tab w:val="left" w:pos="709"/>
      </w:tabs>
      <w:spacing w:before="0" w:after="200"/>
    </w:pPr>
    <w:rPr>
      <w:i/>
      <w:color w:val="4F81BD"/>
      <w:lang w:eastAsia="ru-RU"/>
    </w:rPr>
  </w:style>
  <w:style w:type="character" w:customStyle="1" w:styleId="2fff1">
    <w:name w:val="Подпункт 2 Знак"/>
    <w:link w:val="22"/>
    <w:rsid w:val="000A3A11"/>
    <w:rPr>
      <w:rFonts w:ascii="Times New Roman" w:eastAsia="Calibri" w:hAnsi="Times New Roman" w:cs="Times New Roman"/>
      <w:b/>
      <w:i/>
      <w:color w:val="4F81BD"/>
      <w:sz w:val="28"/>
      <w:lang w:val="ru-RU" w:eastAsia="ru-RU"/>
    </w:rPr>
  </w:style>
  <w:style w:type="paragraph" w:customStyle="1" w:styleId="144">
    <w:name w:val="Основной текст14"/>
    <w:basedOn w:val="af0"/>
    <w:uiPriority w:val="99"/>
    <w:qFormat/>
    <w:rsid w:val="000A3A11"/>
    <w:pPr>
      <w:shd w:val="clear" w:color="auto" w:fill="FFFFFF"/>
      <w:autoSpaceDE/>
      <w:autoSpaceDN/>
      <w:spacing w:after="180" w:line="240" w:lineRule="atLeast"/>
      <w:jc w:val="center"/>
    </w:pPr>
    <w:rPr>
      <w:color w:val="000000"/>
      <w:spacing w:val="2"/>
      <w:lang w:bidi="ar-SA"/>
    </w:rPr>
  </w:style>
  <w:style w:type="paragraph" w:customStyle="1" w:styleId="1fffffc">
    <w:name w:val="1 Основной текст"/>
    <w:basedOn w:val="af0"/>
    <w:qFormat/>
    <w:rsid w:val="000A3A11"/>
    <w:pPr>
      <w:widowControl/>
      <w:autoSpaceDE/>
      <w:autoSpaceDN/>
      <w:spacing w:line="276" w:lineRule="auto"/>
      <w:ind w:firstLine="709"/>
      <w:jc w:val="both"/>
    </w:pPr>
    <w:rPr>
      <w:sz w:val="24"/>
      <w:szCs w:val="28"/>
      <w:lang w:eastAsia="ar-SA" w:bidi="ar-SA"/>
    </w:rPr>
  </w:style>
  <w:style w:type="paragraph" w:customStyle="1" w:styleId="1fffffd">
    <w:name w:val="Знак Знак Знак1 Знак Знак Знак Знак"/>
    <w:basedOn w:val="af0"/>
    <w:qFormat/>
    <w:rsid w:val="000A3A11"/>
    <w:pPr>
      <w:widowControl/>
      <w:autoSpaceDE/>
      <w:autoSpaceDN/>
      <w:spacing w:before="100" w:beforeAutospacing="1" w:after="100" w:afterAutospacing="1"/>
    </w:pPr>
    <w:rPr>
      <w:rFonts w:ascii="Tahoma" w:hAnsi="Tahoma"/>
      <w:bCs/>
      <w:sz w:val="20"/>
      <w:szCs w:val="20"/>
      <w:lang w:val="en-US" w:eastAsia="en-US" w:bidi="ar-SA"/>
    </w:rPr>
  </w:style>
  <w:style w:type="character" w:customStyle="1" w:styleId="Bodytext2105pt">
    <w:name w:val="Body text (2) + 10.5 pt"/>
    <w:rsid w:val="000A3A1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0A3A11"/>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0A3A11"/>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0A3A11"/>
  </w:style>
  <w:style w:type="character" w:customStyle="1" w:styleId="searchtext">
    <w:name w:val="searchtext"/>
    <w:basedOn w:val="af1"/>
    <w:rsid w:val="000A3A11"/>
  </w:style>
  <w:style w:type="character" w:customStyle="1" w:styleId="fontstyle200">
    <w:name w:val="fontstyle20"/>
    <w:basedOn w:val="af1"/>
    <w:rsid w:val="000A3A11"/>
  </w:style>
  <w:style w:type="paragraph" w:customStyle="1" w:styleId="afffffffffffffffe">
    <w:name w:val="Âåðõíèé êîëîíòèòóë"/>
    <w:basedOn w:val="af0"/>
    <w:qFormat/>
    <w:rsid w:val="000A3A11"/>
    <w:pPr>
      <w:widowControl/>
      <w:tabs>
        <w:tab w:val="center" w:pos="4153"/>
        <w:tab w:val="right" w:pos="8306"/>
      </w:tabs>
      <w:adjustRightInd w:val="0"/>
    </w:pPr>
    <w:rPr>
      <w:sz w:val="20"/>
      <w:szCs w:val="20"/>
      <w:lang w:bidi="ar-SA"/>
    </w:rPr>
  </w:style>
  <w:style w:type="paragraph" w:customStyle="1" w:styleId="6d">
    <w:name w:val="çàãîëîâîê 6"/>
    <w:basedOn w:val="af0"/>
    <w:next w:val="af0"/>
    <w:qFormat/>
    <w:rsid w:val="000A3A11"/>
    <w:pPr>
      <w:keepNext/>
      <w:widowControl/>
      <w:adjustRightInd w:val="0"/>
      <w:jc w:val="center"/>
    </w:pPr>
    <w:rPr>
      <w:sz w:val="28"/>
      <w:szCs w:val="28"/>
      <w:lang w:bidi="ar-SA"/>
    </w:rPr>
  </w:style>
  <w:style w:type="paragraph" w:customStyle="1" w:styleId="85">
    <w:name w:val="çàãîëîâîê 8"/>
    <w:basedOn w:val="af0"/>
    <w:next w:val="af0"/>
    <w:qFormat/>
    <w:rsid w:val="000A3A11"/>
    <w:pPr>
      <w:keepNext/>
      <w:widowControl/>
      <w:adjustRightInd w:val="0"/>
      <w:jc w:val="center"/>
    </w:pPr>
    <w:rPr>
      <w:b/>
      <w:bCs/>
      <w:sz w:val="28"/>
      <w:szCs w:val="28"/>
      <w:lang w:bidi="ar-SA"/>
    </w:rPr>
  </w:style>
  <w:style w:type="paragraph" w:customStyle="1" w:styleId="hl">
    <w:name w:val="hl"/>
    <w:basedOn w:val="af0"/>
    <w:qFormat/>
    <w:rsid w:val="000A3A11"/>
    <w:pPr>
      <w:widowControl/>
      <w:autoSpaceDE/>
      <w:autoSpaceDN/>
      <w:spacing w:before="100" w:beforeAutospacing="1" w:after="100" w:afterAutospacing="1"/>
      <w:jc w:val="center"/>
    </w:pPr>
    <w:rPr>
      <w:rFonts w:ascii="Tahoma" w:hAnsi="Tahoma" w:cs="Tahoma"/>
      <w:color w:val="0000CC"/>
      <w:sz w:val="30"/>
      <w:szCs w:val="30"/>
      <w:lang w:bidi="ar-SA"/>
    </w:rPr>
  </w:style>
  <w:style w:type="character" w:customStyle="1" w:styleId="dropcap">
    <w:name w:val="dropcap"/>
    <w:basedOn w:val="af1"/>
    <w:rsid w:val="000A3A11"/>
  </w:style>
  <w:style w:type="paragraph" w:customStyle="1" w:styleId="Style7">
    <w:name w:val="Style7"/>
    <w:basedOn w:val="af0"/>
    <w:uiPriority w:val="99"/>
    <w:qFormat/>
    <w:rsid w:val="000A3A11"/>
    <w:pPr>
      <w:adjustRightInd w:val="0"/>
    </w:pPr>
    <w:rPr>
      <w:sz w:val="24"/>
      <w:szCs w:val="24"/>
      <w:lang w:bidi="ar-SA"/>
    </w:rPr>
  </w:style>
  <w:style w:type="character" w:customStyle="1" w:styleId="Heading12">
    <w:name w:val="Heading #1 (2)_"/>
    <w:link w:val="Heading120"/>
    <w:rsid w:val="000A3A11"/>
    <w:rPr>
      <w:rFonts w:cs="Calibri"/>
      <w:sz w:val="19"/>
      <w:szCs w:val="19"/>
      <w:shd w:val="clear" w:color="auto" w:fill="FFFFFF"/>
    </w:rPr>
  </w:style>
  <w:style w:type="character" w:customStyle="1" w:styleId="Heading10">
    <w:name w:val="Heading #1_"/>
    <w:link w:val="Heading11"/>
    <w:rsid w:val="000A3A11"/>
    <w:rPr>
      <w:rFonts w:ascii="Sylfaen" w:eastAsia="Sylfaen" w:hAnsi="Sylfaen" w:cs="Sylfaen"/>
      <w:spacing w:val="-10"/>
      <w:sz w:val="19"/>
      <w:szCs w:val="19"/>
      <w:shd w:val="clear" w:color="auto" w:fill="FFFFFF"/>
    </w:rPr>
  </w:style>
  <w:style w:type="paragraph" w:customStyle="1" w:styleId="Heading120">
    <w:name w:val="Heading #1 (2)"/>
    <w:basedOn w:val="af0"/>
    <w:link w:val="Heading12"/>
    <w:qFormat/>
    <w:rsid w:val="000A3A11"/>
    <w:pPr>
      <w:widowControl/>
      <w:shd w:val="clear" w:color="auto" w:fill="FFFFFF"/>
      <w:autoSpaceDE/>
      <w:autoSpaceDN/>
      <w:spacing w:before="540" w:line="0" w:lineRule="atLeast"/>
      <w:outlineLvl w:val="0"/>
    </w:pPr>
    <w:rPr>
      <w:rFonts w:asciiTheme="minorHAnsi" w:eastAsiaTheme="minorHAnsi" w:hAnsiTheme="minorHAnsi" w:cs="Calibri"/>
      <w:sz w:val="19"/>
      <w:szCs w:val="19"/>
      <w:lang w:val="en-US" w:eastAsia="en-US" w:bidi="ar-SA"/>
    </w:rPr>
  </w:style>
  <w:style w:type="paragraph" w:customStyle="1" w:styleId="Heading11">
    <w:name w:val="Heading #1"/>
    <w:basedOn w:val="af0"/>
    <w:link w:val="Heading10"/>
    <w:qFormat/>
    <w:rsid w:val="000A3A11"/>
    <w:pPr>
      <w:widowControl/>
      <w:shd w:val="clear" w:color="auto" w:fill="FFFFFF"/>
      <w:autoSpaceDE/>
      <w:autoSpaceDN/>
      <w:spacing w:after="120" w:line="251" w:lineRule="exact"/>
      <w:outlineLvl w:val="0"/>
    </w:pPr>
    <w:rPr>
      <w:rFonts w:ascii="Sylfaen" w:eastAsia="Sylfaen" w:hAnsi="Sylfaen" w:cs="Sylfaen"/>
      <w:spacing w:val="-10"/>
      <w:sz w:val="19"/>
      <w:szCs w:val="19"/>
      <w:lang w:val="en-US" w:eastAsia="en-US" w:bidi="ar-SA"/>
    </w:rPr>
  </w:style>
  <w:style w:type="paragraph" w:customStyle="1" w:styleId="86">
    <w:name w:val="Основной текст8"/>
    <w:basedOn w:val="af0"/>
    <w:qFormat/>
    <w:rsid w:val="000A3A11"/>
    <w:pPr>
      <w:widowControl/>
      <w:shd w:val="clear" w:color="auto" w:fill="FFFFFF"/>
      <w:autoSpaceDE/>
      <w:autoSpaceDN/>
      <w:spacing w:after="540" w:line="214" w:lineRule="exact"/>
      <w:jc w:val="right"/>
    </w:pPr>
    <w:rPr>
      <w:rFonts w:ascii="Sylfaen" w:eastAsia="Sylfaen" w:hAnsi="Sylfaen"/>
      <w:sz w:val="19"/>
      <w:szCs w:val="19"/>
      <w:lang w:bidi="ar-SA"/>
    </w:rPr>
  </w:style>
  <w:style w:type="paragraph" w:customStyle="1" w:styleId="Style5">
    <w:name w:val="Style5"/>
    <w:basedOn w:val="af0"/>
    <w:qFormat/>
    <w:rsid w:val="000A3A11"/>
    <w:pPr>
      <w:adjustRightInd w:val="0"/>
      <w:spacing w:line="276" w:lineRule="exact"/>
    </w:pPr>
    <w:rPr>
      <w:sz w:val="24"/>
      <w:szCs w:val="24"/>
      <w:lang w:bidi="ar-SA"/>
    </w:rPr>
  </w:style>
  <w:style w:type="paragraph" w:customStyle="1" w:styleId="affffffffffffffff">
    <w:name w:val="Знак Знак Знак Знак Знак Знак Знак Знак Знак Знак Знак Знак Знак Знак Знак Знак Знак Знак Знак"/>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character" w:customStyle="1" w:styleId="FontStyle13">
    <w:name w:val="Font Style13"/>
    <w:rsid w:val="000A3A11"/>
    <w:rPr>
      <w:rFonts w:ascii="Times New Roman" w:hAnsi="Times New Roman" w:cs="Times New Roman"/>
      <w:sz w:val="26"/>
      <w:szCs w:val="26"/>
    </w:rPr>
  </w:style>
  <w:style w:type="paragraph" w:customStyle="1" w:styleId="1fffffe">
    <w:name w:val="Обычный (веб)1"/>
    <w:qFormat/>
    <w:rsid w:val="000A3A11"/>
    <w:pPr>
      <w:suppressAutoHyphens/>
      <w:autoSpaceDE/>
      <w:autoSpaceDN/>
      <w:spacing w:after="200" w:line="276" w:lineRule="auto"/>
    </w:pPr>
    <w:rPr>
      <w:rFonts w:ascii="Calibri" w:eastAsia="Lucida Sans Unicode" w:hAnsi="Calibri" w:cs="font341"/>
      <w:kern w:val="1"/>
      <w:lang w:val="ru-RU" w:eastAsia="ar-SA"/>
    </w:rPr>
  </w:style>
  <w:style w:type="paragraph" w:customStyle="1" w:styleId="rtejustify1">
    <w:name w:val="rtejustify1"/>
    <w:qFormat/>
    <w:rsid w:val="000A3A11"/>
    <w:pPr>
      <w:suppressAutoHyphens/>
      <w:autoSpaceDE/>
      <w:autoSpaceDN/>
      <w:spacing w:after="180" w:line="270" w:lineRule="atLeast"/>
      <w:jc w:val="both"/>
    </w:pPr>
    <w:rPr>
      <w:rFonts w:ascii="Arial" w:eastAsia="Times New Roman" w:hAnsi="Arial" w:cs="Arial"/>
      <w:kern w:val="1"/>
      <w:sz w:val="21"/>
      <w:szCs w:val="21"/>
      <w:lang w:val="ru-RU" w:eastAsia="ar-SA"/>
    </w:rPr>
  </w:style>
  <w:style w:type="paragraph" w:customStyle="1" w:styleId="4fa">
    <w:name w:val="çàãîëîâîê 4"/>
    <w:basedOn w:val="af0"/>
    <w:next w:val="af0"/>
    <w:qFormat/>
    <w:rsid w:val="000A3A11"/>
    <w:pPr>
      <w:keepNext/>
      <w:widowControl/>
      <w:adjustRightInd w:val="0"/>
      <w:jc w:val="both"/>
    </w:pPr>
    <w:rPr>
      <w:sz w:val="28"/>
      <w:szCs w:val="28"/>
      <w:lang w:bidi="ar-SA"/>
    </w:rPr>
  </w:style>
  <w:style w:type="paragraph" w:customStyle="1" w:styleId="7b">
    <w:name w:val="çàãîëîâîê 7"/>
    <w:basedOn w:val="af0"/>
    <w:next w:val="af0"/>
    <w:qFormat/>
    <w:rsid w:val="000A3A11"/>
    <w:pPr>
      <w:keepNext/>
      <w:widowControl/>
      <w:adjustRightInd w:val="0"/>
    </w:pPr>
    <w:rPr>
      <w:sz w:val="28"/>
      <w:szCs w:val="28"/>
      <w:lang w:bidi="ar-SA"/>
    </w:rPr>
  </w:style>
  <w:style w:type="paragraph" w:customStyle="1" w:styleId="1ffffff">
    <w:name w:val="Цитата1"/>
    <w:qFormat/>
    <w:rsid w:val="000A3A11"/>
    <w:pPr>
      <w:suppressAutoHyphens/>
      <w:autoSpaceDE/>
      <w:autoSpaceDN/>
      <w:spacing w:after="200" w:line="276" w:lineRule="auto"/>
      <w:ind w:left="-567" w:right="-1" w:firstLine="567"/>
      <w:jc w:val="both"/>
    </w:pPr>
    <w:rPr>
      <w:rFonts w:ascii="Calibri" w:eastAsia="Lucida Sans Unicode" w:hAnsi="Calibri" w:cs="font341"/>
      <w:kern w:val="1"/>
      <w:sz w:val="28"/>
      <w:szCs w:val="20"/>
      <w:lang w:val="ru-RU" w:eastAsia="ar-SA"/>
    </w:rPr>
  </w:style>
  <w:style w:type="paragraph" w:customStyle="1" w:styleId="Char">
    <w:name w:val="Char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87">
    <w:name w:val="Обычный8"/>
    <w:qFormat/>
    <w:rsid w:val="000A3A11"/>
    <w:pPr>
      <w:autoSpaceDE/>
      <w:autoSpaceDN/>
      <w:spacing w:line="260" w:lineRule="auto"/>
      <w:ind w:firstLine="220"/>
      <w:jc w:val="both"/>
    </w:pPr>
    <w:rPr>
      <w:rFonts w:ascii="Arial" w:eastAsia="Times New Roman" w:hAnsi="Arial" w:cs="Times New Roman"/>
      <w:b/>
      <w:snapToGrid w:val="0"/>
      <w:sz w:val="18"/>
      <w:szCs w:val="20"/>
      <w:lang w:val="ru-RU" w:eastAsia="ru-RU"/>
    </w:rPr>
  </w:style>
  <w:style w:type="character" w:customStyle="1" w:styleId="2fff2">
    <w:name w:val="Заголовок №2_"/>
    <w:link w:val="2fff3"/>
    <w:uiPriority w:val="99"/>
    <w:locked/>
    <w:rsid w:val="000A3A11"/>
    <w:rPr>
      <w:rFonts w:ascii="Times New Roman" w:hAnsi="Times New Roman"/>
      <w:b/>
      <w:bCs/>
      <w:sz w:val="27"/>
      <w:szCs w:val="27"/>
      <w:shd w:val="clear" w:color="auto" w:fill="FFFFFF"/>
    </w:rPr>
  </w:style>
  <w:style w:type="paragraph" w:customStyle="1" w:styleId="2fff3">
    <w:name w:val="Заголовок №2"/>
    <w:basedOn w:val="af0"/>
    <w:link w:val="2fff2"/>
    <w:uiPriority w:val="99"/>
    <w:qFormat/>
    <w:rsid w:val="000A3A11"/>
    <w:pPr>
      <w:shd w:val="clear" w:color="auto" w:fill="FFFFFF"/>
      <w:autoSpaceDE/>
      <w:autoSpaceDN/>
      <w:spacing w:before="60" w:after="180" w:line="240" w:lineRule="atLeast"/>
      <w:jc w:val="center"/>
      <w:outlineLvl w:val="1"/>
    </w:pPr>
    <w:rPr>
      <w:rFonts w:eastAsiaTheme="minorHAnsi" w:cstheme="minorBidi"/>
      <w:b/>
      <w:bCs/>
      <w:sz w:val="27"/>
      <w:szCs w:val="27"/>
      <w:lang w:val="en-US" w:eastAsia="en-US" w:bidi="ar-SA"/>
    </w:rPr>
  </w:style>
  <w:style w:type="character" w:customStyle="1" w:styleId="3ff2">
    <w:name w:val="Основной текст (3)_"/>
    <w:link w:val="31d"/>
    <w:uiPriority w:val="99"/>
    <w:locked/>
    <w:rsid w:val="000A3A11"/>
    <w:rPr>
      <w:rFonts w:ascii="Times New Roman" w:hAnsi="Times New Roman"/>
      <w:b/>
      <w:bCs/>
      <w:sz w:val="18"/>
      <w:szCs w:val="18"/>
      <w:shd w:val="clear" w:color="auto" w:fill="FFFFFF"/>
    </w:rPr>
  </w:style>
  <w:style w:type="paragraph" w:customStyle="1" w:styleId="31d">
    <w:name w:val="Основной текст (3)1"/>
    <w:basedOn w:val="af0"/>
    <w:link w:val="3ff2"/>
    <w:uiPriority w:val="99"/>
    <w:qFormat/>
    <w:rsid w:val="000A3A11"/>
    <w:pPr>
      <w:shd w:val="clear" w:color="auto" w:fill="FFFFFF"/>
      <w:autoSpaceDE/>
      <w:autoSpaceDN/>
      <w:spacing w:after="600" w:line="240" w:lineRule="atLeast"/>
    </w:pPr>
    <w:rPr>
      <w:rFonts w:eastAsiaTheme="minorHAnsi" w:cstheme="minorBidi"/>
      <w:b/>
      <w:bCs/>
      <w:sz w:val="18"/>
      <w:szCs w:val="18"/>
      <w:lang w:val="en-US" w:eastAsia="en-US" w:bidi="ar-SA"/>
    </w:rPr>
  </w:style>
  <w:style w:type="character" w:customStyle="1" w:styleId="3ff3">
    <w:name w:val="Подпись к таблице (3) + Не полужирный"/>
    <w:uiPriority w:val="99"/>
    <w:rsid w:val="000A3A11"/>
    <w:rPr>
      <w:rFonts w:ascii="Times New Roman" w:hAnsi="Times New Roman" w:cs="Times New Roman"/>
      <w:b w:val="0"/>
      <w:bCs w:val="0"/>
      <w:sz w:val="23"/>
      <w:szCs w:val="23"/>
      <w:u w:val="single"/>
      <w:shd w:val="clear" w:color="auto" w:fill="FFFFFF"/>
    </w:rPr>
  </w:style>
  <w:style w:type="character" w:customStyle="1" w:styleId="3ff4">
    <w:name w:val="Подпись к таблице (3)"/>
    <w:uiPriority w:val="99"/>
    <w:rsid w:val="000A3A11"/>
    <w:rPr>
      <w:rFonts w:ascii="Times New Roman" w:hAnsi="Times New Roman" w:cs="Times New Roman"/>
      <w:b/>
      <w:bCs/>
      <w:sz w:val="23"/>
      <w:szCs w:val="23"/>
      <w:u w:val="single"/>
      <w:shd w:val="clear" w:color="auto" w:fill="FFFFFF"/>
    </w:rPr>
  </w:style>
  <w:style w:type="character" w:customStyle="1" w:styleId="3ff5">
    <w:name w:val="Подпись к таблице (3)_"/>
    <w:rsid w:val="000A3A11"/>
    <w:rPr>
      <w:rFonts w:ascii="Times New Roman" w:eastAsia="Times New Roman" w:hAnsi="Times New Roman" w:cs="Times New Roman"/>
      <w:b/>
      <w:bCs/>
      <w:i w:val="0"/>
      <w:iCs w:val="0"/>
      <w:smallCaps w:val="0"/>
      <w:strike w:val="0"/>
      <w:sz w:val="19"/>
      <w:szCs w:val="19"/>
      <w:u w:val="none"/>
    </w:rPr>
  </w:style>
  <w:style w:type="character" w:customStyle="1" w:styleId="affffffffffffffff0">
    <w:name w:val="Основной текст + Малые прописные"/>
    <w:rsid w:val="000A3A11"/>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0A3A1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1">
    <w:name w:val="Основной текст + Полужирный;Курсив"/>
    <w:rsid w:val="000A3A11"/>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e">
    <w:name w:val="Основной текст (6)_"/>
    <w:link w:val="6f"/>
    <w:rsid w:val="000A3A11"/>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0A3A11"/>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f0">
    <w:name w:val="Основной текст (6) + Не полужирный;Не курсив"/>
    <w:rsid w:val="000A3A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f">
    <w:name w:val="Основной текст (6)"/>
    <w:basedOn w:val="af0"/>
    <w:link w:val="6e"/>
    <w:qFormat/>
    <w:rsid w:val="000A3A11"/>
    <w:pPr>
      <w:shd w:val="clear" w:color="auto" w:fill="FFFFFF"/>
      <w:autoSpaceDE/>
      <w:autoSpaceDN/>
      <w:spacing w:line="413" w:lineRule="exact"/>
      <w:jc w:val="both"/>
    </w:pPr>
    <w:rPr>
      <w:rFonts w:cstheme="minorBidi"/>
      <w:b/>
      <w:bCs/>
      <w:i/>
      <w:iCs/>
      <w:lang w:val="en-US" w:eastAsia="en-US" w:bidi="ar-SA"/>
    </w:rPr>
  </w:style>
  <w:style w:type="paragraph" w:customStyle="1" w:styleId="00">
    <w:name w:val="Основной текст 0"/>
    <w:basedOn w:val="af0"/>
    <w:qFormat/>
    <w:rsid w:val="000A3A11"/>
    <w:pPr>
      <w:widowControl/>
      <w:suppressAutoHyphens/>
      <w:autoSpaceDE/>
      <w:autoSpaceDN/>
      <w:ind w:firstLine="539"/>
      <w:jc w:val="both"/>
    </w:pPr>
    <w:rPr>
      <w:rFonts w:eastAsia="Calibri"/>
      <w:color w:val="000000"/>
      <w:kern w:val="1"/>
      <w:sz w:val="24"/>
      <w:szCs w:val="24"/>
      <w:lang w:eastAsia="ar-SA" w:bidi="ar-SA"/>
    </w:rPr>
  </w:style>
  <w:style w:type="character" w:customStyle="1" w:styleId="affffffffffffffff2">
    <w:name w:val="Текст_Обычный"/>
    <w:uiPriority w:val="99"/>
    <w:rsid w:val="000A3A11"/>
    <w:rPr>
      <w:rFonts w:cs="Times New Roman"/>
    </w:rPr>
  </w:style>
  <w:style w:type="character" w:customStyle="1" w:styleId="Verdana11pt-1pt">
    <w:name w:val="Основной текст + Verdana;11 pt;Полужирный;Интервал -1 pt"/>
    <w:rsid w:val="000A3A11"/>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0A3A11"/>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0A3A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0"/>
    <w:qFormat/>
    <w:rsid w:val="000A3A11"/>
    <w:pPr>
      <w:widowControl/>
      <w:overflowPunct w:val="0"/>
      <w:adjustRightInd w:val="0"/>
    </w:pPr>
    <w:rPr>
      <w:sz w:val="28"/>
      <w:szCs w:val="20"/>
      <w:lang w:bidi="ar-SA"/>
    </w:rPr>
  </w:style>
  <w:style w:type="paragraph" w:customStyle="1" w:styleId="1ffffff0">
    <w:name w:val="Знак1 Знак Знак Знак Знак Знак Знак Знак Знак"/>
    <w:basedOn w:val="af0"/>
    <w:qFormat/>
    <w:rsid w:val="000A3A11"/>
    <w:pPr>
      <w:widowControl/>
      <w:autoSpaceDE/>
      <w:autoSpaceDN/>
      <w:spacing w:after="160" w:line="240" w:lineRule="exact"/>
    </w:pPr>
    <w:rPr>
      <w:rFonts w:ascii="Verdana" w:hAnsi="Verdana"/>
      <w:sz w:val="24"/>
      <w:szCs w:val="24"/>
      <w:lang w:val="en-US" w:eastAsia="en-US" w:bidi="ar-SA"/>
    </w:rPr>
  </w:style>
  <w:style w:type="paragraph" w:customStyle="1" w:styleId="Char2">
    <w:name w:val="Char Знак2"/>
    <w:basedOn w:val="af0"/>
    <w:qFormat/>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0">
    <w:name w:val="Таблица-текст"/>
    <w:basedOn w:val="af0"/>
    <w:autoRedefine/>
    <w:qFormat/>
    <w:rsid w:val="000A3A11"/>
    <w:pPr>
      <w:widowControl/>
      <w:suppressAutoHyphens/>
      <w:autoSpaceDE/>
      <w:autoSpaceDN/>
      <w:jc w:val="center"/>
    </w:pPr>
    <w:rPr>
      <w:b/>
      <w:sz w:val="20"/>
      <w:szCs w:val="20"/>
      <w:lang w:eastAsia="ar-SA" w:bidi="ar-SA"/>
    </w:rPr>
  </w:style>
  <w:style w:type="character" w:customStyle="1" w:styleId="21f3">
    <w:name w:val="Основной текст 2 Знак1"/>
    <w:uiPriority w:val="99"/>
    <w:semiHidden/>
    <w:rsid w:val="000A3A11"/>
    <w:rPr>
      <w:rFonts w:ascii="Arial" w:hAnsi="Arial"/>
      <w:sz w:val="22"/>
      <w:szCs w:val="22"/>
      <w:lang w:eastAsia="en-US"/>
    </w:rPr>
  </w:style>
  <w:style w:type="paragraph" w:customStyle="1" w:styleId="nienie">
    <w:name w:val="nienie"/>
    <w:basedOn w:val="Iauiue"/>
    <w:qFormat/>
    <w:rsid w:val="000A3A11"/>
    <w:pPr>
      <w:keepLines/>
      <w:widowControl w:val="0"/>
      <w:overflowPunct/>
      <w:autoSpaceDE/>
      <w:autoSpaceDN/>
      <w:adjustRightInd/>
      <w:ind w:left="709" w:hanging="284"/>
    </w:pPr>
    <w:rPr>
      <w:rFonts w:ascii="Peterburg" w:hAnsi="Peterburg"/>
    </w:rPr>
  </w:style>
  <w:style w:type="paragraph" w:customStyle="1" w:styleId="affffffffffffffff3">
    <w:name w:val="Текст записки"/>
    <w:basedOn w:val="af0"/>
    <w:link w:val="affffffffffffffff4"/>
    <w:qFormat/>
    <w:rsid w:val="000A3A11"/>
    <w:pPr>
      <w:widowControl/>
      <w:autoSpaceDE/>
      <w:autoSpaceDN/>
      <w:spacing w:line="360" w:lineRule="auto"/>
      <w:ind w:firstLine="709"/>
      <w:jc w:val="both"/>
      <w:outlineLvl w:val="0"/>
    </w:pPr>
    <w:rPr>
      <w:sz w:val="28"/>
      <w:szCs w:val="24"/>
      <w:lang w:bidi="ar-SA"/>
    </w:rPr>
  </w:style>
  <w:style w:type="character" w:customStyle="1" w:styleId="affffffffffffffff4">
    <w:name w:val="Текст записки Знак"/>
    <w:link w:val="affffffffffffffff3"/>
    <w:rsid w:val="000A3A11"/>
    <w:rPr>
      <w:rFonts w:ascii="Times New Roman" w:eastAsia="Times New Roman" w:hAnsi="Times New Roman" w:cs="Times New Roman"/>
      <w:sz w:val="28"/>
      <w:szCs w:val="24"/>
      <w:lang w:val="ru-RU" w:eastAsia="ru-RU"/>
    </w:rPr>
  </w:style>
  <w:style w:type="paragraph" w:customStyle="1" w:styleId="affffffffffffffff5">
    <w:name w:val="Оглавление"/>
    <w:basedOn w:val="2f7"/>
    <w:link w:val="affffffffffffffff6"/>
    <w:qFormat/>
    <w:rsid w:val="000A3A11"/>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6">
    <w:name w:val="Оглавление Знак"/>
    <w:link w:val="affffffffffffffff5"/>
    <w:rsid w:val="000A3A11"/>
    <w:rPr>
      <w:rFonts w:ascii="Times New Roman" w:eastAsia="Franklin Gothic Book" w:hAnsi="Times New Roman" w:cs="Times New Roman"/>
      <w:iCs/>
      <w:sz w:val="24"/>
      <w:szCs w:val="20"/>
      <w:lang w:bidi="en-US"/>
    </w:rPr>
  </w:style>
  <w:style w:type="paragraph" w:customStyle="1" w:styleId="affffffffffffffff7">
    <w:name w:val="Таблица_ужатая"/>
    <w:basedOn w:val="affffff8"/>
    <w:link w:val="affffffffffffffff8"/>
    <w:uiPriority w:val="99"/>
    <w:qFormat/>
    <w:rsid w:val="000A3A11"/>
    <w:pPr>
      <w:spacing w:before="120" w:after="120"/>
      <w:contextualSpacing/>
    </w:pPr>
    <w:rPr>
      <w:szCs w:val="22"/>
      <w:lang w:eastAsia="en-US" w:bidi="en-US"/>
    </w:rPr>
  </w:style>
  <w:style w:type="character" w:customStyle="1" w:styleId="affffffffffffffff8">
    <w:name w:val="Таблица_ужатая Знак"/>
    <w:link w:val="affffffffffffffff7"/>
    <w:uiPriority w:val="99"/>
    <w:rsid w:val="000A3A11"/>
    <w:rPr>
      <w:rFonts w:ascii="Times New Roman" w:eastAsia="Times New Roman" w:hAnsi="Times New Roman" w:cs="Times New Roman"/>
      <w:sz w:val="24"/>
      <w:lang w:val="ru-RU" w:bidi="en-US"/>
    </w:rPr>
  </w:style>
  <w:style w:type="paragraph" w:customStyle="1" w:styleId="affffffffffffffff9">
    <w:name w:val="Заголовок_табл"/>
    <w:basedOn w:val="af0"/>
    <w:link w:val="affffffffffffffffa"/>
    <w:qFormat/>
    <w:rsid w:val="000A3A11"/>
    <w:pPr>
      <w:widowControl/>
      <w:autoSpaceDE/>
      <w:autoSpaceDN/>
      <w:ind w:firstLine="539"/>
      <w:jc w:val="center"/>
      <w:outlineLvl w:val="4"/>
    </w:pPr>
    <w:rPr>
      <w:bCs/>
      <w:i/>
      <w:sz w:val="28"/>
      <w:szCs w:val="28"/>
      <w:lang w:bidi="ar-SA"/>
    </w:rPr>
  </w:style>
  <w:style w:type="character" w:customStyle="1" w:styleId="affffffffffffffffa">
    <w:name w:val="Заголовок_табл Знак"/>
    <w:link w:val="affffffffffffffff9"/>
    <w:rsid w:val="000A3A11"/>
    <w:rPr>
      <w:rFonts w:ascii="Times New Roman" w:eastAsia="Times New Roman" w:hAnsi="Times New Roman" w:cs="Times New Roman"/>
      <w:bCs/>
      <w:i/>
      <w:sz w:val="28"/>
      <w:szCs w:val="28"/>
      <w:lang w:val="ru-RU" w:eastAsia="ru-RU"/>
    </w:rPr>
  </w:style>
  <w:style w:type="paragraph" w:customStyle="1" w:styleId="HEADERTEXT0">
    <w:name w:val=".HEADERTEXT"/>
    <w:qFormat/>
    <w:rsid w:val="000A3A11"/>
    <w:pPr>
      <w:adjustRightInd w:val="0"/>
    </w:pPr>
    <w:rPr>
      <w:rFonts w:ascii="Arial" w:eastAsia="Times New Roman" w:hAnsi="Arial" w:cs="Arial"/>
      <w:color w:val="2B4279"/>
      <w:lang w:val="ru-RU" w:eastAsia="ru-RU"/>
    </w:rPr>
  </w:style>
  <w:style w:type="character" w:customStyle="1" w:styleId="Heading20">
    <w:name w:val="Heading #2_"/>
    <w:link w:val="Heading21"/>
    <w:rsid w:val="000A3A11"/>
    <w:rPr>
      <w:rFonts w:ascii="Times New Roman" w:eastAsia="Times New Roman" w:hAnsi="Times New Roman"/>
      <w:shd w:val="clear" w:color="auto" w:fill="FFFFFF"/>
    </w:rPr>
  </w:style>
  <w:style w:type="character" w:customStyle="1" w:styleId="Heading2Bold">
    <w:name w:val="Heading #2 + Bold"/>
    <w:rsid w:val="000A3A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0A3A11"/>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0A3A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0A3A11"/>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0A3A11"/>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0A3A11"/>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0A3A11"/>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0A3A11"/>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1">
    <w:name w:val="Heading #2"/>
    <w:basedOn w:val="af0"/>
    <w:link w:val="Heading20"/>
    <w:qFormat/>
    <w:rsid w:val="000A3A11"/>
    <w:pPr>
      <w:shd w:val="clear" w:color="auto" w:fill="FFFFFF"/>
      <w:autoSpaceDE/>
      <w:autoSpaceDN/>
      <w:spacing w:before="60" w:after="240" w:line="0" w:lineRule="atLeast"/>
      <w:jc w:val="center"/>
      <w:outlineLvl w:val="1"/>
    </w:pPr>
    <w:rPr>
      <w:rFonts w:cstheme="minorBidi"/>
      <w:lang w:val="en-US" w:eastAsia="en-US" w:bidi="ar-SA"/>
    </w:rPr>
  </w:style>
  <w:style w:type="paragraph" w:customStyle="1" w:styleId="affffffffffffffffb">
    <w:name w:val="Для записок"/>
    <w:basedOn w:val="af0"/>
    <w:link w:val="affffffffffffffffc"/>
    <w:qFormat/>
    <w:rsid w:val="000A3A11"/>
    <w:pPr>
      <w:widowControl/>
      <w:autoSpaceDE/>
      <w:autoSpaceDN/>
      <w:spacing w:after="100"/>
      <w:ind w:firstLine="720"/>
      <w:jc w:val="both"/>
    </w:pPr>
    <w:rPr>
      <w:sz w:val="24"/>
      <w:szCs w:val="20"/>
      <w:lang w:bidi="ar-SA"/>
    </w:rPr>
  </w:style>
  <w:style w:type="character" w:customStyle="1" w:styleId="affffffffffffffffc">
    <w:name w:val="Для записок Знак"/>
    <w:link w:val="affffffffffffffffb"/>
    <w:rsid w:val="000A3A11"/>
    <w:rPr>
      <w:rFonts w:ascii="Times New Roman" w:eastAsia="Times New Roman" w:hAnsi="Times New Roman" w:cs="Times New Roman"/>
      <w:sz w:val="24"/>
      <w:szCs w:val="20"/>
      <w:lang w:val="ru-RU" w:eastAsia="ru-RU"/>
    </w:rPr>
  </w:style>
  <w:style w:type="paragraph" w:customStyle="1" w:styleId="1ffffff1">
    <w:name w:val="Мой стиль 1"/>
    <w:basedOn w:val="affffffffffffffff5"/>
    <w:qFormat/>
    <w:rsid w:val="000A3A11"/>
    <w:pPr>
      <w:spacing w:before="240" w:after="240"/>
      <w:ind w:left="567"/>
      <w:jc w:val="both"/>
    </w:pPr>
    <w:rPr>
      <w:b/>
      <w:color w:val="000000"/>
      <w:szCs w:val="24"/>
      <w:lang w:val="ru-RU"/>
    </w:rPr>
  </w:style>
  <w:style w:type="paragraph" w:customStyle="1" w:styleId="2fff4">
    <w:name w:val="Мой стиль 2"/>
    <w:basedOn w:val="affffffffffffffff5"/>
    <w:qFormat/>
    <w:rsid w:val="000A3A11"/>
    <w:rPr>
      <w:rFonts w:eastAsia="Times New Roman"/>
      <w:color w:val="000000"/>
      <w:szCs w:val="24"/>
    </w:rPr>
  </w:style>
  <w:style w:type="paragraph" w:customStyle="1" w:styleId="a8">
    <w:name w:val="Текст нумерованный"/>
    <w:basedOn w:val="af0"/>
    <w:qFormat/>
    <w:rsid w:val="000A3A11"/>
    <w:pPr>
      <w:widowControl/>
      <w:numPr>
        <w:numId w:val="45"/>
      </w:numPr>
      <w:autoSpaceDE/>
      <w:autoSpaceDN/>
      <w:spacing w:before="60" w:after="60"/>
      <w:contextualSpacing/>
    </w:pPr>
    <w:rPr>
      <w:sz w:val="28"/>
      <w:szCs w:val="28"/>
      <w:lang w:bidi="ar-SA"/>
    </w:rPr>
  </w:style>
  <w:style w:type="paragraph" w:customStyle="1" w:styleId="251">
    <w:name w:val="Основной текст 25"/>
    <w:basedOn w:val="af0"/>
    <w:qFormat/>
    <w:rsid w:val="000A3A11"/>
    <w:pPr>
      <w:widowControl/>
      <w:overflowPunct w:val="0"/>
      <w:adjustRightInd w:val="0"/>
      <w:ind w:left="708" w:firstLine="720"/>
      <w:jc w:val="both"/>
    </w:pPr>
    <w:rPr>
      <w:sz w:val="24"/>
      <w:szCs w:val="20"/>
      <w:lang w:bidi="ar-SA"/>
    </w:rPr>
  </w:style>
  <w:style w:type="table" w:customStyle="1" w:styleId="affffffffffffffffd">
    <w:name w:val="Стиль Таблица Геоника"/>
    <w:basedOn w:val="af2"/>
    <w:uiPriority w:val="99"/>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e">
    <w:name w:val="Формула"/>
    <w:basedOn w:val="af0"/>
    <w:next w:val="af0"/>
    <w:qFormat/>
    <w:rsid w:val="000A3A11"/>
    <w:pPr>
      <w:widowControl/>
      <w:tabs>
        <w:tab w:val="right" w:pos="9809"/>
      </w:tabs>
      <w:autoSpaceDE/>
      <w:autoSpaceDN/>
      <w:spacing w:line="360" w:lineRule="auto"/>
      <w:jc w:val="both"/>
    </w:pPr>
    <w:rPr>
      <w:rFonts w:ascii="Arial" w:hAnsi="Arial"/>
      <w:sz w:val="24"/>
      <w:szCs w:val="20"/>
      <w:lang w:bidi="ar-SA"/>
    </w:rPr>
  </w:style>
  <w:style w:type="paragraph" w:customStyle="1" w:styleId="afffffffffffffffff">
    <w:name w:val="Фирма"/>
    <w:basedOn w:val="af0"/>
    <w:next w:val="af0"/>
    <w:qFormat/>
    <w:rsid w:val="000A3A11"/>
    <w:pPr>
      <w:widowControl/>
      <w:autoSpaceDE/>
      <w:autoSpaceDN/>
      <w:spacing w:line="288" w:lineRule="auto"/>
      <w:jc w:val="center"/>
    </w:pPr>
    <w:rPr>
      <w:rFonts w:ascii="Arial" w:hAnsi="Arial"/>
      <w:sz w:val="24"/>
      <w:szCs w:val="20"/>
      <w:lang w:bidi="ar-SA"/>
    </w:rPr>
  </w:style>
  <w:style w:type="paragraph" w:customStyle="1" w:styleId="afffffffffffffffff0">
    <w:name w:val="новый"/>
    <w:basedOn w:val="af0"/>
    <w:qFormat/>
    <w:rsid w:val="000A3A11"/>
    <w:pPr>
      <w:widowControl/>
      <w:autoSpaceDE/>
      <w:autoSpaceDN/>
      <w:ind w:firstLine="851"/>
      <w:jc w:val="both"/>
    </w:pPr>
    <w:rPr>
      <w:rFonts w:ascii="Arial" w:hAnsi="Arial"/>
      <w:spacing w:val="16"/>
      <w:sz w:val="24"/>
      <w:szCs w:val="20"/>
      <w:lang w:bidi="ar-SA"/>
    </w:rPr>
  </w:style>
  <w:style w:type="paragraph" w:customStyle="1" w:styleId="afffffffffffffffff1">
    <w:name w:val="Марк список"/>
    <w:basedOn w:val="af0"/>
    <w:qFormat/>
    <w:rsid w:val="000A3A11"/>
    <w:pPr>
      <w:tabs>
        <w:tab w:val="num" w:pos="360"/>
      </w:tabs>
      <w:autoSpaceDE/>
      <w:autoSpaceDN/>
      <w:spacing w:before="60"/>
      <w:ind w:left="360" w:hanging="360"/>
      <w:jc w:val="both"/>
    </w:pPr>
    <w:rPr>
      <w:snapToGrid w:val="0"/>
      <w:sz w:val="24"/>
      <w:szCs w:val="20"/>
      <w:lang w:bidi="ar-SA"/>
    </w:rPr>
  </w:style>
  <w:style w:type="paragraph" w:customStyle="1" w:styleId="252">
    <w:name w:val="Основной текст с отступом 25"/>
    <w:basedOn w:val="af0"/>
    <w:qFormat/>
    <w:rsid w:val="000A3A11"/>
    <w:pPr>
      <w:autoSpaceDE/>
      <w:autoSpaceDN/>
      <w:ind w:firstLine="567"/>
      <w:jc w:val="both"/>
    </w:pPr>
    <w:rPr>
      <w:sz w:val="28"/>
      <w:szCs w:val="20"/>
      <w:lang w:bidi="ar-SA"/>
    </w:rPr>
  </w:style>
  <w:style w:type="paragraph" w:customStyle="1" w:styleId="afffffffffffffffff2">
    <w:name w:val="Список маркированный"/>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1ffffff2">
    <w:name w:val="Нумерованый список 1"/>
    <w:basedOn w:val="af0"/>
    <w:qFormat/>
    <w:rsid w:val="000A3A11"/>
    <w:pPr>
      <w:widowControl/>
      <w:tabs>
        <w:tab w:val="left" w:pos="567"/>
      </w:tabs>
      <w:autoSpaceDE/>
      <w:autoSpaceDN/>
      <w:spacing w:line="288" w:lineRule="auto"/>
      <w:ind w:left="567" w:hanging="567"/>
      <w:jc w:val="both"/>
    </w:pPr>
    <w:rPr>
      <w:rFonts w:ascii="Arial" w:hAnsi="Arial"/>
      <w:sz w:val="24"/>
      <w:szCs w:val="20"/>
      <w:lang w:bidi="ar-SA"/>
    </w:rPr>
  </w:style>
  <w:style w:type="paragraph" w:customStyle="1" w:styleId="2fff5">
    <w:name w:val="Нумерованый список 2"/>
    <w:basedOn w:val="1ffffff2"/>
    <w:qFormat/>
    <w:rsid w:val="000A3A11"/>
    <w:pPr>
      <w:tabs>
        <w:tab w:val="clear" w:pos="567"/>
        <w:tab w:val="num" w:pos="360"/>
        <w:tab w:val="left" w:pos="1134"/>
      </w:tabs>
      <w:ind w:left="1134"/>
    </w:pPr>
  </w:style>
  <w:style w:type="paragraph" w:customStyle="1" w:styleId="afffffffffffffffff3">
    <w:name w:val="Исходник"/>
    <w:basedOn w:val="af0"/>
    <w:qFormat/>
    <w:rsid w:val="000A3A11"/>
    <w:pPr>
      <w:widowControl/>
      <w:autoSpaceDE/>
      <w:autoSpaceDN/>
      <w:spacing w:line="360" w:lineRule="auto"/>
      <w:jc w:val="both"/>
    </w:pPr>
    <w:rPr>
      <w:rFonts w:ascii="Courier New" w:hAnsi="Courier New"/>
      <w:sz w:val="24"/>
      <w:szCs w:val="20"/>
      <w:lang w:bidi="ar-SA"/>
    </w:rPr>
  </w:style>
  <w:style w:type="paragraph" w:customStyle="1" w:styleId="1ffffff3">
    <w:name w:val="Приложение 1"/>
    <w:basedOn w:val="19"/>
    <w:next w:val="af0"/>
    <w:qFormat/>
    <w:rsid w:val="000A3A11"/>
    <w:pPr>
      <w:keepLines w:val="0"/>
      <w:pageBreakBefore/>
      <w:widowControl/>
      <w:tabs>
        <w:tab w:val="num" w:pos="2835"/>
      </w:tabs>
      <w:suppressAutoHyphens/>
      <w:autoSpaceDE/>
      <w:autoSpaceDN/>
      <w:spacing w:before="0" w:line="288" w:lineRule="auto"/>
      <w:ind w:left="2835" w:right="-58" w:hanging="2269"/>
      <w:jc w:val="center"/>
    </w:pPr>
    <w:rPr>
      <w:rFonts w:ascii="Arial" w:eastAsia="Times New Roman" w:hAnsi="Arial" w:cs="Times New Roman"/>
      <w:b/>
      <w:color w:val="auto"/>
      <w:kern w:val="28"/>
      <w:sz w:val="22"/>
      <w:szCs w:val="20"/>
      <w:lang w:bidi="ar-SA"/>
    </w:rPr>
  </w:style>
  <w:style w:type="paragraph" w:customStyle="1" w:styleId="2fff6">
    <w:name w:val="Приложение 2"/>
    <w:basedOn w:val="26"/>
    <w:next w:val="af0"/>
    <w:qFormat/>
    <w:rsid w:val="000A3A11"/>
    <w:pPr>
      <w:keepLines w:val="0"/>
      <w:tabs>
        <w:tab w:val="left" w:pos="1418"/>
      </w:tabs>
      <w:suppressAutoHyphens/>
      <w:spacing w:before="0" w:line="288" w:lineRule="auto"/>
      <w:ind w:left="1418" w:hanging="851"/>
      <w:jc w:val="center"/>
    </w:pPr>
    <w:rPr>
      <w:rFonts w:ascii="Arial" w:hAnsi="Arial"/>
      <w:b w:val="0"/>
      <w:bCs w:val="0"/>
      <w:i/>
      <w:color w:val="auto"/>
      <w:sz w:val="24"/>
      <w:szCs w:val="20"/>
    </w:rPr>
  </w:style>
  <w:style w:type="paragraph" w:customStyle="1" w:styleId="3ff6">
    <w:name w:val="Приложение 3"/>
    <w:basedOn w:val="34"/>
    <w:next w:val="af0"/>
    <w:qFormat/>
    <w:rsid w:val="000A3A11"/>
    <w:pPr>
      <w:keepLines w:val="0"/>
      <w:tabs>
        <w:tab w:val="left" w:pos="709"/>
        <w:tab w:val="num" w:pos="1418"/>
      </w:tabs>
      <w:suppressAutoHyphens/>
      <w:spacing w:before="240" w:line="288" w:lineRule="auto"/>
      <w:ind w:left="1418" w:hanging="851"/>
    </w:pPr>
    <w:rPr>
      <w:rFonts w:ascii="Arial" w:eastAsia="Times New Roman" w:hAnsi="Arial"/>
      <w:b w:val="0"/>
      <w:i/>
      <w:iCs/>
      <w:szCs w:val="20"/>
      <w:lang w:eastAsia="ru-RU"/>
    </w:rPr>
  </w:style>
  <w:style w:type="paragraph" w:customStyle="1" w:styleId="1ffffff4">
    <w:name w:val="Маркированный 1"/>
    <w:basedOn w:val="af8"/>
    <w:qFormat/>
    <w:rsid w:val="000A3A11"/>
    <w:pPr>
      <w:widowControl/>
      <w:tabs>
        <w:tab w:val="num" w:pos="360"/>
        <w:tab w:val="num" w:pos="1778"/>
      </w:tabs>
      <w:autoSpaceDE/>
      <w:autoSpaceDN/>
      <w:ind w:left="1418" w:right="284" w:firstLine="0"/>
      <w:contextualSpacing w:val="0"/>
      <w:jc w:val="both"/>
    </w:pPr>
    <w:rPr>
      <w:sz w:val="24"/>
      <w:szCs w:val="20"/>
      <w:lang w:bidi="ar-SA"/>
    </w:rPr>
  </w:style>
  <w:style w:type="character" w:customStyle="1" w:styleId="o110">
    <w:name w:val="o110"/>
    <w:rsid w:val="000A3A11"/>
  </w:style>
  <w:style w:type="character" w:customStyle="1" w:styleId="o14">
    <w:name w:val="o14"/>
    <w:rsid w:val="000A3A11"/>
  </w:style>
  <w:style w:type="paragraph" w:customStyle="1" w:styleId="2fff7">
    <w:name w:val="Îñíîâíîé òåêñò 2"/>
    <w:basedOn w:val="af0"/>
    <w:qFormat/>
    <w:rsid w:val="000A3A11"/>
    <w:pPr>
      <w:autoSpaceDE/>
      <w:autoSpaceDN/>
      <w:adjustRightInd w:val="0"/>
      <w:spacing w:line="360" w:lineRule="atLeast"/>
      <w:ind w:firstLine="720"/>
      <w:jc w:val="both"/>
      <w:textAlignment w:val="baseline"/>
    </w:pPr>
    <w:rPr>
      <w:b/>
      <w:color w:val="000000"/>
      <w:sz w:val="24"/>
      <w:szCs w:val="20"/>
      <w:lang w:val="en-US" w:bidi="ar-SA"/>
    </w:rPr>
  </w:style>
  <w:style w:type="paragraph" w:customStyle="1" w:styleId="1ffffff5">
    <w:name w:val="Знак Знак Знак Знак Знак Знак Знак Знак Знак Знак1"/>
    <w:basedOn w:val="af0"/>
    <w:rsid w:val="000A3A11"/>
    <w:pPr>
      <w:widowControl/>
      <w:autoSpaceDE/>
      <w:autoSpaceDN/>
    </w:pPr>
    <w:rPr>
      <w:rFonts w:ascii="Verdana" w:hAnsi="Verdana" w:cs="Verdana"/>
      <w:sz w:val="20"/>
      <w:szCs w:val="20"/>
      <w:lang w:val="en-US" w:eastAsia="en-US" w:bidi="ar-SA"/>
    </w:rPr>
  </w:style>
  <w:style w:type="paragraph" w:customStyle="1" w:styleId="msonormal0">
    <w:name w:val="msonormal"/>
    <w:basedOn w:val="af0"/>
    <w:uiPriority w:val="99"/>
    <w:qFormat/>
    <w:rsid w:val="000A3A11"/>
    <w:pPr>
      <w:widowControl/>
      <w:autoSpaceDE/>
      <w:autoSpaceDN/>
      <w:spacing w:before="100" w:beforeAutospacing="1" w:after="100" w:afterAutospacing="1"/>
    </w:pPr>
    <w:rPr>
      <w:sz w:val="24"/>
      <w:szCs w:val="24"/>
      <w:lang w:bidi="ar-SA"/>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0A3A11"/>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0A3A11"/>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0A3A11"/>
    <w:rPr>
      <w:rFonts w:ascii="Times New Roman" w:hAnsi="Times New Roman"/>
      <w:lang w:eastAsia="en-US"/>
    </w:rPr>
  </w:style>
  <w:style w:type="character" w:customStyle="1" w:styleId="1ffffff6">
    <w:name w:val="Верхний колонтитул Знак1"/>
    <w:aliases w:val="ВерхКолонтитул Знак1,Знак4 Знак1,Верхний колонтитул Знак Знак Знак1,Знак8 Знак1"/>
    <w:uiPriority w:val="99"/>
    <w:semiHidden/>
    <w:rsid w:val="000A3A11"/>
    <w:rPr>
      <w:rFonts w:ascii="Times New Roman" w:hAnsi="Times New Roman"/>
      <w:sz w:val="24"/>
      <w:szCs w:val="22"/>
      <w:lang w:eastAsia="en-US"/>
    </w:rPr>
  </w:style>
  <w:style w:type="character" w:customStyle="1" w:styleId="11f3">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0A3A11"/>
    <w:rPr>
      <w:rFonts w:ascii="Times New Roman" w:hAnsi="Times New Roman"/>
      <w:sz w:val="24"/>
      <w:szCs w:val="22"/>
      <w:lang w:eastAsia="en-US"/>
    </w:rPr>
  </w:style>
  <w:style w:type="character" w:customStyle="1" w:styleId="1ffffff7">
    <w:name w:val="Подзаголовок Знак1"/>
    <w:aliases w:val="заголовок 2 Знак1"/>
    <w:rsid w:val="000A3A11"/>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0A3A11"/>
    <w:rPr>
      <w:rFonts w:ascii="Verdana" w:eastAsia="Times New Roman" w:hAnsi="Verdana" w:cs="Verdana"/>
      <w:sz w:val="24"/>
      <w:szCs w:val="24"/>
      <w:lang w:val="en-US"/>
    </w:rPr>
  </w:style>
  <w:style w:type="character" w:customStyle="1" w:styleId="1ffffff8">
    <w:name w:val="Подпись Знак1"/>
    <w:semiHidden/>
    <w:rsid w:val="000A3A11"/>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0A3A11"/>
    <w:rPr>
      <w:rFonts w:ascii="Times New Roman" w:hAnsi="Times New Roman"/>
      <w:sz w:val="16"/>
      <w:szCs w:val="16"/>
      <w:lang w:eastAsia="en-US"/>
    </w:rPr>
  </w:style>
  <w:style w:type="character" w:customStyle="1" w:styleId="21f4">
    <w:name w:val="Цитата 2 Знак1"/>
    <w:uiPriority w:val="29"/>
    <w:rsid w:val="000A3A11"/>
    <w:rPr>
      <w:rFonts w:ascii="Times New Roman" w:hAnsi="Times New Roman"/>
      <w:i/>
      <w:iCs/>
      <w:color w:val="404040"/>
      <w:sz w:val="24"/>
      <w:szCs w:val="22"/>
      <w:lang w:eastAsia="en-US"/>
    </w:rPr>
  </w:style>
  <w:style w:type="paragraph" w:customStyle="1" w:styleId="11f4">
    <w:name w:val="Знак Знак Знак Знак Знак Знак Знак Знак Знак Знак11"/>
    <w:basedOn w:val="19"/>
    <w:next w:val="af0"/>
    <w:autoRedefine/>
    <w:uiPriority w:val="99"/>
    <w:semiHidden/>
    <w:qFormat/>
    <w:rsid w:val="000A3A11"/>
    <w:pPr>
      <w:keepNext w:val="0"/>
      <w:keepLines w:val="0"/>
      <w:widowControl/>
      <w:autoSpaceDE/>
      <w:autoSpaceDN/>
      <w:spacing w:before="0"/>
      <w:outlineLvl w:val="9"/>
    </w:pPr>
    <w:rPr>
      <w:rFonts w:ascii="Verdana" w:eastAsia="Times New Roman" w:hAnsi="Verdana" w:cs="Verdana"/>
      <w:color w:val="auto"/>
      <w:sz w:val="20"/>
      <w:szCs w:val="20"/>
      <w:lang w:val="en-US" w:eastAsia="en-US" w:bidi="ar-SA"/>
    </w:rPr>
  </w:style>
  <w:style w:type="character" w:customStyle="1" w:styleId="812">
    <w:name w:val="Заголовок 8 Знак1"/>
    <w:semiHidden/>
    <w:rsid w:val="000A3A11"/>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0A3A11"/>
    <w:rPr>
      <w:rFonts w:ascii="Calibri Light" w:eastAsia="Times New Roman" w:hAnsi="Calibri Light" w:cs="Times New Roman" w:hint="default"/>
      <w:i/>
      <w:iCs/>
      <w:color w:val="272727"/>
      <w:sz w:val="21"/>
      <w:szCs w:val="21"/>
      <w:lang w:eastAsia="en-US"/>
    </w:rPr>
  </w:style>
  <w:style w:type="character" w:customStyle="1" w:styleId="1ffffff9">
    <w:name w:val="Текст концевой сноски Знак1"/>
    <w:semiHidden/>
    <w:rsid w:val="000A3A11"/>
    <w:rPr>
      <w:rFonts w:ascii="Times New Roman" w:hAnsi="Times New Roman"/>
      <w:lang w:eastAsia="en-US"/>
    </w:rPr>
  </w:style>
  <w:style w:type="character" w:customStyle="1" w:styleId="1ffffffa">
    <w:name w:val="Текст макроса Знак1"/>
    <w:uiPriority w:val="99"/>
    <w:semiHidden/>
    <w:rsid w:val="000A3A11"/>
    <w:rPr>
      <w:rFonts w:ascii="Consolas" w:hAnsi="Consolas" w:cs="Consolas"/>
      <w:lang w:eastAsia="en-US"/>
    </w:rPr>
  </w:style>
  <w:style w:type="character" w:customStyle="1" w:styleId="1ffffffb">
    <w:name w:val="Прощание Знак1"/>
    <w:semiHidden/>
    <w:rsid w:val="000A3A11"/>
    <w:rPr>
      <w:rFonts w:ascii="Times New Roman" w:hAnsi="Times New Roman"/>
      <w:sz w:val="24"/>
      <w:szCs w:val="22"/>
      <w:lang w:eastAsia="en-US"/>
    </w:rPr>
  </w:style>
  <w:style w:type="character" w:customStyle="1" w:styleId="1ffffffc">
    <w:name w:val="Шапка Знак1"/>
    <w:semiHidden/>
    <w:rsid w:val="000A3A11"/>
    <w:rPr>
      <w:rFonts w:ascii="Calibri Light" w:eastAsia="Times New Roman" w:hAnsi="Calibri Light" w:cs="Times New Roman"/>
      <w:sz w:val="24"/>
      <w:szCs w:val="24"/>
      <w:shd w:val="pct20" w:color="auto" w:fill="auto"/>
      <w:lang w:eastAsia="en-US"/>
    </w:rPr>
  </w:style>
  <w:style w:type="character" w:customStyle="1" w:styleId="1ffffffd">
    <w:name w:val="Приветствие Знак1"/>
    <w:semiHidden/>
    <w:rsid w:val="000A3A11"/>
    <w:rPr>
      <w:rFonts w:ascii="Times New Roman" w:hAnsi="Times New Roman"/>
      <w:sz w:val="24"/>
      <w:szCs w:val="22"/>
      <w:lang w:eastAsia="en-US"/>
    </w:rPr>
  </w:style>
  <w:style w:type="character" w:customStyle="1" w:styleId="1ffffffe">
    <w:name w:val="Дата Знак1"/>
    <w:semiHidden/>
    <w:rsid w:val="000A3A11"/>
    <w:rPr>
      <w:rFonts w:ascii="Times New Roman" w:hAnsi="Times New Roman"/>
      <w:sz w:val="24"/>
      <w:szCs w:val="22"/>
      <w:lang w:eastAsia="en-US"/>
    </w:rPr>
  </w:style>
  <w:style w:type="character" w:customStyle="1" w:styleId="1fffffff">
    <w:name w:val="Красная строка Знак1"/>
    <w:semiHidden/>
    <w:rsid w:val="000A3A11"/>
    <w:rPr>
      <w:rFonts w:ascii="Times New Roman" w:hAnsi="Times New Roman" w:cs="Times New Roman" w:hint="default"/>
      <w:sz w:val="24"/>
      <w:szCs w:val="22"/>
      <w:shd w:val="clear" w:color="auto" w:fill="FFFFFF"/>
      <w:lang w:eastAsia="en-US"/>
    </w:rPr>
  </w:style>
  <w:style w:type="character" w:customStyle="1" w:styleId="21f5">
    <w:name w:val="Красная строка 2 Знак1"/>
    <w:semiHidden/>
    <w:rsid w:val="000A3A11"/>
    <w:rPr>
      <w:rFonts w:ascii="Times New Roman" w:hAnsi="Times New Roman"/>
      <w:sz w:val="24"/>
      <w:szCs w:val="22"/>
      <w:lang w:eastAsia="en-US"/>
    </w:rPr>
  </w:style>
  <w:style w:type="character" w:customStyle="1" w:styleId="1fffffff0">
    <w:name w:val="Заголовок записки Знак1"/>
    <w:semiHidden/>
    <w:rsid w:val="000A3A11"/>
    <w:rPr>
      <w:rFonts w:ascii="Times New Roman" w:hAnsi="Times New Roman"/>
      <w:sz w:val="24"/>
      <w:szCs w:val="22"/>
      <w:lang w:eastAsia="en-US"/>
    </w:rPr>
  </w:style>
  <w:style w:type="character" w:customStyle="1" w:styleId="31f">
    <w:name w:val="Основной текст 3 Знак1"/>
    <w:semiHidden/>
    <w:rsid w:val="000A3A11"/>
    <w:rPr>
      <w:rFonts w:ascii="Times New Roman" w:hAnsi="Times New Roman"/>
      <w:sz w:val="16"/>
      <w:szCs w:val="16"/>
      <w:lang w:eastAsia="en-US"/>
    </w:rPr>
  </w:style>
  <w:style w:type="character" w:customStyle="1" w:styleId="1fffffff1">
    <w:name w:val="Текст Знак1"/>
    <w:semiHidden/>
    <w:rsid w:val="000A3A11"/>
    <w:rPr>
      <w:rFonts w:ascii="Consolas" w:hAnsi="Consolas" w:cs="Consolas"/>
      <w:sz w:val="21"/>
      <w:szCs w:val="21"/>
      <w:lang w:eastAsia="en-US"/>
    </w:rPr>
  </w:style>
  <w:style w:type="character" w:customStyle="1" w:styleId="1fffffff2">
    <w:name w:val="Электронная подпись Знак1"/>
    <w:semiHidden/>
    <w:rsid w:val="000A3A11"/>
    <w:rPr>
      <w:rFonts w:ascii="Times New Roman" w:hAnsi="Times New Roman"/>
      <w:sz w:val="24"/>
      <w:szCs w:val="22"/>
      <w:lang w:eastAsia="en-US"/>
    </w:rPr>
  </w:style>
  <w:style w:type="character" w:customStyle="1" w:styleId="1fffffff3">
    <w:name w:val="Тема примечания Знак1"/>
    <w:semiHidden/>
    <w:rsid w:val="000A3A11"/>
    <w:rPr>
      <w:rFonts w:ascii="Times New Roman" w:hAnsi="Times New Roman"/>
      <w:b/>
      <w:bCs/>
      <w:sz w:val="20"/>
      <w:szCs w:val="20"/>
      <w:lang w:eastAsia="en-US"/>
    </w:rPr>
  </w:style>
  <w:style w:type="character" w:customStyle="1" w:styleId="1fffffff4">
    <w:name w:val="Выделенная цитата Знак1"/>
    <w:uiPriority w:val="30"/>
    <w:rsid w:val="000A3A11"/>
    <w:rPr>
      <w:rFonts w:ascii="Times New Roman" w:hAnsi="Times New Roman"/>
      <w:i/>
      <w:iCs/>
      <w:color w:val="5B9BD5"/>
      <w:sz w:val="24"/>
      <w:szCs w:val="22"/>
      <w:lang w:eastAsia="en-US"/>
    </w:rPr>
  </w:style>
  <w:style w:type="character" w:customStyle="1" w:styleId="Bodytext2Bold">
    <w:name w:val="Body text (2) + Bold"/>
    <w:aliases w:val="Italic,Spacing 0 pt"/>
    <w:rsid w:val="000A3A11"/>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0A3A11"/>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0A3A11"/>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1">
    <w:name w:val="Основной текст (6) + Не полужирный"/>
    <w:aliases w:val="Не курсив"/>
    <w:rsid w:val="000A3A1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0A3A11"/>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0A3A11"/>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8">
    <w:name w:val="2"/>
    <w:next w:val="afff0"/>
    <w:rsid w:val="000A3A11"/>
    <w:pPr>
      <w:adjustRightInd w:val="0"/>
    </w:pPr>
    <w:rPr>
      <w:rFonts w:ascii="Times New Roman" w:eastAsia="Times New Roman" w:hAnsi="Times New Roman" w:cs="Times New Roman"/>
      <w:b/>
      <w:bCs/>
      <w:color w:val="000000"/>
      <w:sz w:val="26"/>
      <w:szCs w:val="26"/>
      <w:lang w:val="ru-RU" w:eastAsia="ru-RU"/>
    </w:rPr>
  </w:style>
  <w:style w:type="paragraph" w:customStyle="1" w:styleId="afffffffffffffffff4">
    <w:name w:val="Эта записка"/>
    <w:basedOn w:val="af0"/>
    <w:link w:val="afffffffffffffffff5"/>
    <w:qFormat/>
    <w:rsid w:val="000A3A11"/>
    <w:pPr>
      <w:widowControl/>
      <w:autoSpaceDE/>
      <w:autoSpaceDN/>
      <w:spacing w:line="360" w:lineRule="auto"/>
      <w:ind w:left="300" w:firstLine="551"/>
      <w:jc w:val="both"/>
    </w:pPr>
    <w:rPr>
      <w:color w:val="000000"/>
      <w:sz w:val="26"/>
      <w:szCs w:val="26"/>
      <w:lang w:bidi="ar-SA"/>
    </w:rPr>
  </w:style>
  <w:style w:type="character" w:customStyle="1" w:styleId="afffffffffffffffff5">
    <w:name w:val="Эта записка Знак"/>
    <w:link w:val="afffffffffffffffff4"/>
    <w:locked/>
    <w:rsid w:val="000A3A11"/>
    <w:rPr>
      <w:rFonts w:ascii="Times New Roman" w:eastAsia="Times New Roman" w:hAnsi="Times New Roman" w:cs="Times New Roman"/>
      <w:color w:val="000000"/>
      <w:sz w:val="26"/>
      <w:szCs w:val="26"/>
    </w:rPr>
  </w:style>
  <w:style w:type="paragraph" w:customStyle="1" w:styleId="silverbold">
    <w:name w:val="silverbold"/>
    <w:basedOn w:val="af0"/>
    <w:rsid w:val="000A3A11"/>
    <w:pPr>
      <w:widowControl/>
      <w:autoSpaceDE/>
      <w:autoSpaceDN/>
      <w:spacing w:before="100" w:beforeAutospacing="1" w:after="100" w:afterAutospacing="1"/>
    </w:pPr>
    <w:rPr>
      <w:sz w:val="24"/>
      <w:szCs w:val="24"/>
      <w:lang w:bidi="ar-SA"/>
    </w:rPr>
  </w:style>
  <w:style w:type="character" w:customStyle="1" w:styleId="1fffffff5">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0A3A11"/>
  </w:style>
  <w:style w:type="character" w:customStyle="1" w:styleId="style90">
    <w:name w:val="style9"/>
    <w:basedOn w:val="af1"/>
    <w:rsid w:val="000A3A11"/>
  </w:style>
  <w:style w:type="character" w:customStyle="1" w:styleId="fulltext">
    <w:name w:val="full_text"/>
    <w:basedOn w:val="af1"/>
    <w:rsid w:val="000A3A11"/>
  </w:style>
  <w:style w:type="character" w:customStyle="1" w:styleId="151">
    <w:name w:val="Знак Знак15"/>
    <w:locked/>
    <w:rsid w:val="000A3A11"/>
    <w:rPr>
      <w:lang w:val="ru-RU" w:eastAsia="ru-RU" w:bidi="ar-SA"/>
    </w:rPr>
  </w:style>
  <w:style w:type="character" w:customStyle="1" w:styleId="145">
    <w:name w:val="Знак Знак14"/>
    <w:rsid w:val="000A3A11"/>
    <w:rPr>
      <w:sz w:val="26"/>
      <w:lang w:val="ru-RU" w:eastAsia="ru-RU" w:bidi="ar-SA"/>
    </w:rPr>
  </w:style>
  <w:style w:type="paragraph" w:customStyle="1" w:styleId="afffffffffffffffff6">
    <w:name w:val="Комментарий"/>
    <w:basedOn w:val="af0"/>
    <w:next w:val="af0"/>
    <w:rsid w:val="000A3A11"/>
    <w:pPr>
      <w:adjustRightInd w:val="0"/>
      <w:ind w:left="170"/>
      <w:jc w:val="both"/>
    </w:pPr>
    <w:rPr>
      <w:rFonts w:ascii="Arial" w:hAnsi="Arial" w:cs="Arial"/>
      <w:i/>
      <w:iCs/>
      <w:color w:val="800080"/>
      <w:sz w:val="20"/>
      <w:szCs w:val="20"/>
      <w:lang w:bidi="ar-SA"/>
    </w:rPr>
  </w:style>
  <w:style w:type="character" w:customStyle="1" w:styleId="first-child">
    <w:name w:val="first-child"/>
    <w:basedOn w:val="af1"/>
    <w:rsid w:val="000A3A11"/>
  </w:style>
  <w:style w:type="character" w:customStyle="1" w:styleId="pagercurpage">
    <w:name w:val="pager_curpage"/>
    <w:basedOn w:val="af1"/>
    <w:rsid w:val="000A3A11"/>
  </w:style>
  <w:style w:type="paragraph" w:customStyle="1" w:styleId="afffffffffffffffff7">
    <w:name w:val="МОЙ"/>
    <w:basedOn w:val="af0"/>
    <w:qFormat/>
    <w:rsid w:val="000A3A11"/>
    <w:pPr>
      <w:adjustRightInd w:val="0"/>
      <w:ind w:firstLine="567"/>
      <w:jc w:val="both"/>
    </w:pPr>
    <w:rPr>
      <w:sz w:val="28"/>
      <w:szCs w:val="28"/>
      <w:lang w:bidi="ar-SA"/>
    </w:rPr>
  </w:style>
  <w:style w:type="paragraph" w:customStyle="1" w:styleId="art">
    <w:name w:val="art"/>
    <w:basedOn w:val="af0"/>
    <w:rsid w:val="000A3A11"/>
    <w:pPr>
      <w:widowControl/>
      <w:autoSpaceDE/>
      <w:autoSpaceDN/>
      <w:spacing w:before="100" w:beforeAutospacing="1" w:after="100" w:afterAutospacing="1"/>
    </w:pPr>
    <w:rPr>
      <w:sz w:val="24"/>
      <w:szCs w:val="24"/>
      <w:lang w:bidi="ar-SA"/>
    </w:rPr>
  </w:style>
  <w:style w:type="paragraph" w:customStyle="1" w:styleId="Char0">
    <w:name w:val="Char"/>
    <w:basedOn w:val="af0"/>
    <w:rsid w:val="000A3A11"/>
    <w:pPr>
      <w:keepLines/>
      <w:widowControl/>
      <w:autoSpaceDE/>
      <w:autoSpaceDN/>
      <w:spacing w:after="160" w:line="240" w:lineRule="exact"/>
    </w:pPr>
    <w:rPr>
      <w:rFonts w:ascii="Verdana" w:eastAsia="MS Mincho" w:hAnsi="Verdana" w:cs="Verdana"/>
      <w:sz w:val="20"/>
      <w:szCs w:val="20"/>
      <w:lang w:val="en-US" w:eastAsia="en-US" w:bidi="ar-SA"/>
    </w:rPr>
  </w:style>
  <w:style w:type="character" w:customStyle="1" w:styleId="b111">
    <w:name w:val="b111"/>
    <w:rsid w:val="000A3A11"/>
    <w:rPr>
      <w:rFonts w:ascii="Verdana" w:hAnsi="Verdana" w:hint="default"/>
      <w:color w:val="000000"/>
      <w:sz w:val="13"/>
      <w:szCs w:val="13"/>
    </w:rPr>
  </w:style>
  <w:style w:type="paragraph" w:customStyle="1" w:styleId="c1">
    <w:name w:val="c1"/>
    <w:basedOn w:val="af0"/>
    <w:rsid w:val="000A3A11"/>
    <w:pPr>
      <w:widowControl/>
      <w:autoSpaceDE/>
      <w:autoSpaceDN/>
      <w:spacing w:before="100" w:beforeAutospacing="1" w:after="100" w:afterAutospacing="1"/>
      <w:jc w:val="center"/>
    </w:pPr>
    <w:rPr>
      <w:b/>
      <w:bCs/>
      <w:sz w:val="24"/>
      <w:szCs w:val="24"/>
      <w:lang w:bidi="ar-SA"/>
    </w:rPr>
  </w:style>
  <w:style w:type="paragraph" w:customStyle="1" w:styleId="-9">
    <w:name w:val="Текст отчета - дефис"/>
    <w:basedOn w:val="af0"/>
    <w:rsid w:val="000A3A11"/>
    <w:pPr>
      <w:widowControl/>
      <w:tabs>
        <w:tab w:val="num" w:pos="720"/>
      </w:tabs>
      <w:autoSpaceDE/>
      <w:autoSpaceDN/>
      <w:ind w:left="720" w:hanging="360"/>
    </w:pPr>
    <w:rPr>
      <w:sz w:val="24"/>
      <w:szCs w:val="24"/>
      <w:lang w:bidi="ar-SA"/>
    </w:rPr>
  </w:style>
  <w:style w:type="paragraph" w:customStyle="1" w:styleId="spii">
    <w:name w:val="spi_i"/>
    <w:basedOn w:val="af0"/>
    <w:rsid w:val="000A3A11"/>
    <w:pPr>
      <w:widowControl/>
      <w:autoSpaceDE/>
      <w:autoSpaceDN/>
      <w:ind w:left="360" w:hanging="360"/>
    </w:pPr>
    <w:rPr>
      <w:rFonts w:ascii="Arial" w:hAnsi="Arial" w:cs="Arial"/>
      <w:sz w:val="18"/>
      <w:szCs w:val="18"/>
      <w:lang w:val="en-US" w:eastAsia="en-US" w:bidi="ar-SA"/>
    </w:rPr>
  </w:style>
  <w:style w:type="paragraph" w:customStyle="1" w:styleId="11f5">
    <w:name w:val="Обычный11"/>
    <w:rsid w:val="000A3A11"/>
    <w:pPr>
      <w:widowControl/>
      <w:autoSpaceDE/>
      <w:autoSpaceDN/>
    </w:pPr>
    <w:rPr>
      <w:rFonts w:ascii="Times New Roman" w:eastAsia="Times New Roman" w:hAnsi="Times New Roman" w:cs="Times New Roman"/>
      <w:snapToGrid w:val="0"/>
      <w:sz w:val="20"/>
      <w:szCs w:val="20"/>
      <w:lang w:val="ru-RU" w:eastAsia="ru-RU"/>
    </w:rPr>
  </w:style>
  <w:style w:type="paragraph" w:styleId="z-">
    <w:name w:val="HTML Top of Form"/>
    <w:basedOn w:val="af0"/>
    <w:next w:val="af0"/>
    <w:link w:val="z-0"/>
    <w:hidden/>
    <w:rsid w:val="000A3A11"/>
    <w:pPr>
      <w:widowControl/>
      <w:pBdr>
        <w:bottom w:val="single" w:sz="6" w:space="1" w:color="auto"/>
      </w:pBdr>
      <w:autoSpaceDE/>
      <w:autoSpaceDN/>
      <w:jc w:val="center"/>
    </w:pPr>
    <w:rPr>
      <w:rFonts w:ascii="Arial" w:hAnsi="Arial" w:cs="Arial"/>
      <w:vanish/>
      <w:sz w:val="16"/>
      <w:szCs w:val="16"/>
      <w:lang w:bidi="ar-SA"/>
    </w:rPr>
  </w:style>
  <w:style w:type="character" w:customStyle="1" w:styleId="z-0">
    <w:name w:val="z-Начало формы Знак"/>
    <w:basedOn w:val="af1"/>
    <w:link w:val="z-"/>
    <w:rsid w:val="000A3A11"/>
    <w:rPr>
      <w:rFonts w:ascii="Arial" w:eastAsia="Times New Roman" w:hAnsi="Arial" w:cs="Arial"/>
      <w:vanish/>
      <w:sz w:val="16"/>
      <w:szCs w:val="16"/>
      <w:lang w:val="ru-RU" w:eastAsia="ru-RU"/>
    </w:rPr>
  </w:style>
  <w:style w:type="paragraph" w:styleId="z-1">
    <w:name w:val="HTML Bottom of Form"/>
    <w:basedOn w:val="af0"/>
    <w:next w:val="af0"/>
    <w:link w:val="z-2"/>
    <w:hidden/>
    <w:rsid w:val="000A3A11"/>
    <w:pPr>
      <w:widowControl/>
      <w:pBdr>
        <w:top w:val="single" w:sz="6" w:space="1" w:color="auto"/>
      </w:pBdr>
      <w:autoSpaceDE/>
      <w:autoSpaceDN/>
      <w:jc w:val="center"/>
    </w:pPr>
    <w:rPr>
      <w:rFonts w:ascii="Arial" w:hAnsi="Arial" w:cs="Arial"/>
      <w:vanish/>
      <w:sz w:val="16"/>
      <w:szCs w:val="16"/>
      <w:lang w:bidi="ar-SA"/>
    </w:rPr>
  </w:style>
  <w:style w:type="character" w:customStyle="1" w:styleId="z-2">
    <w:name w:val="z-Конец формы Знак"/>
    <w:basedOn w:val="af1"/>
    <w:link w:val="z-1"/>
    <w:rsid w:val="000A3A11"/>
    <w:rPr>
      <w:rFonts w:ascii="Arial" w:eastAsia="Times New Roman" w:hAnsi="Arial" w:cs="Arial"/>
      <w:vanish/>
      <w:sz w:val="16"/>
      <w:szCs w:val="16"/>
      <w:lang w:val="ru-RU" w:eastAsia="ru-RU"/>
    </w:rPr>
  </w:style>
  <w:style w:type="character" w:customStyle="1" w:styleId="rd0f">
    <w:name w:val="rd0f"/>
    <w:basedOn w:val="af1"/>
    <w:rsid w:val="000A3A11"/>
  </w:style>
  <w:style w:type="paragraph" w:customStyle="1" w:styleId="1fffffff6">
    <w:name w:val="1А это мой стиль"/>
    <w:basedOn w:val="af0"/>
    <w:qFormat/>
    <w:rsid w:val="000A3A11"/>
    <w:pPr>
      <w:numPr>
        <w:ilvl w:val="12"/>
      </w:numPr>
      <w:tabs>
        <w:tab w:val="left" w:pos="1080"/>
      </w:tabs>
      <w:autoSpaceDE/>
      <w:autoSpaceDN/>
      <w:ind w:firstLine="567"/>
      <w:jc w:val="both"/>
    </w:pPr>
    <w:rPr>
      <w:sz w:val="28"/>
      <w:szCs w:val="20"/>
      <w:lang w:bidi="ar-SA"/>
    </w:rPr>
  </w:style>
  <w:style w:type="paragraph" w:customStyle="1" w:styleId="ab">
    <w:name w:val="Приложения заголовок"/>
    <w:basedOn w:val="26"/>
    <w:rsid w:val="000A3A11"/>
    <w:pPr>
      <w:keepLines w:val="0"/>
      <w:numPr>
        <w:ilvl w:val="1"/>
        <w:numId w:val="46"/>
      </w:numPr>
      <w:tabs>
        <w:tab w:val="clear" w:pos="9095"/>
        <w:tab w:val="num" w:pos="7200"/>
      </w:tabs>
      <w:spacing w:before="240" w:after="120"/>
      <w:ind w:left="7200"/>
    </w:pPr>
    <w:rPr>
      <w:rFonts w:ascii="Times New Roman" w:hAnsi="Times New Roman" w:cs="Arial"/>
      <w:i/>
      <w:iCs/>
      <w:color w:val="auto"/>
      <w:sz w:val="22"/>
      <w:szCs w:val="24"/>
    </w:rPr>
  </w:style>
  <w:style w:type="paragraph" w:customStyle="1" w:styleId="1fffffff7">
    <w:name w:val="Нижний колонтитул1"/>
    <w:basedOn w:val="af0"/>
    <w:rsid w:val="000A3A11"/>
    <w:pPr>
      <w:widowControl/>
      <w:autoSpaceDE/>
      <w:autoSpaceDN/>
    </w:pPr>
    <w:rPr>
      <w:sz w:val="24"/>
      <w:szCs w:val="24"/>
      <w:lang w:bidi="ar-SA"/>
    </w:rPr>
  </w:style>
  <w:style w:type="paragraph" w:customStyle="1" w:styleId="content">
    <w:name w:val="content"/>
    <w:basedOn w:val="af0"/>
    <w:rsid w:val="000A3A11"/>
    <w:pPr>
      <w:widowControl/>
      <w:shd w:val="clear" w:color="auto" w:fill="FFFFFF"/>
      <w:autoSpaceDE/>
      <w:autoSpaceDN/>
      <w:spacing w:before="100" w:beforeAutospacing="1" w:after="100" w:afterAutospacing="1"/>
    </w:pPr>
    <w:rPr>
      <w:sz w:val="24"/>
      <w:szCs w:val="24"/>
      <w:lang w:bidi="ar-SA"/>
    </w:rPr>
  </w:style>
  <w:style w:type="paragraph" w:customStyle="1" w:styleId="cont-block">
    <w:name w:val="cont-block"/>
    <w:basedOn w:val="af0"/>
    <w:rsid w:val="000A3A11"/>
    <w:pPr>
      <w:widowControl/>
      <w:autoSpaceDE/>
      <w:autoSpaceDN/>
      <w:spacing w:before="100" w:beforeAutospacing="1" w:after="161"/>
    </w:pPr>
    <w:rPr>
      <w:sz w:val="24"/>
      <w:szCs w:val="24"/>
      <w:lang w:bidi="ar-SA"/>
    </w:rPr>
  </w:style>
  <w:style w:type="paragraph" w:customStyle="1" w:styleId="cont-block1">
    <w:name w:val="cont-block1"/>
    <w:basedOn w:val="af0"/>
    <w:rsid w:val="000A3A11"/>
    <w:pPr>
      <w:widowControl/>
      <w:autoSpaceDE/>
      <w:autoSpaceDN/>
      <w:spacing w:before="100" w:beforeAutospacing="1" w:after="54"/>
    </w:pPr>
    <w:rPr>
      <w:sz w:val="24"/>
      <w:szCs w:val="24"/>
      <w:lang w:bidi="ar-SA"/>
    </w:rPr>
  </w:style>
  <w:style w:type="paragraph" w:customStyle="1" w:styleId="standart">
    <w:name w:val="standart"/>
    <w:basedOn w:val="af0"/>
    <w:rsid w:val="000A3A11"/>
    <w:pPr>
      <w:widowControl/>
      <w:autoSpaceDE/>
      <w:autoSpaceDN/>
      <w:spacing w:before="100" w:beforeAutospacing="1" w:after="100" w:afterAutospacing="1"/>
    </w:pPr>
    <w:rPr>
      <w:sz w:val="24"/>
      <w:szCs w:val="24"/>
      <w:lang w:bidi="ar-SA"/>
    </w:rPr>
  </w:style>
  <w:style w:type="paragraph" w:customStyle="1" w:styleId="standartm">
    <w:name w:val="standartm"/>
    <w:basedOn w:val="af0"/>
    <w:rsid w:val="000A3A11"/>
    <w:pPr>
      <w:widowControl/>
      <w:autoSpaceDE/>
      <w:autoSpaceDN/>
      <w:spacing w:before="100" w:beforeAutospacing="1" w:after="100" w:afterAutospacing="1"/>
    </w:pPr>
    <w:rPr>
      <w:sz w:val="24"/>
      <w:szCs w:val="24"/>
      <w:lang w:bidi="ar-SA"/>
    </w:rPr>
  </w:style>
  <w:style w:type="paragraph" w:customStyle="1" w:styleId="standartn">
    <w:name w:val="standartn"/>
    <w:basedOn w:val="af0"/>
    <w:rsid w:val="000A3A11"/>
    <w:pPr>
      <w:widowControl/>
      <w:autoSpaceDE/>
      <w:autoSpaceDN/>
      <w:spacing w:before="100" w:beforeAutospacing="1" w:after="100" w:afterAutospacing="1"/>
    </w:pPr>
    <w:rPr>
      <w:sz w:val="24"/>
      <w:szCs w:val="24"/>
      <w:lang w:bidi="ar-SA"/>
    </w:rPr>
  </w:style>
  <w:style w:type="paragraph" w:customStyle="1" w:styleId="small">
    <w:name w:val="small"/>
    <w:basedOn w:val="af0"/>
    <w:rsid w:val="000A3A11"/>
    <w:pPr>
      <w:widowControl/>
      <w:autoSpaceDE/>
      <w:autoSpaceDN/>
      <w:spacing w:before="100" w:beforeAutospacing="1" w:after="100" w:afterAutospacing="1"/>
    </w:pPr>
    <w:rPr>
      <w:rFonts w:ascii="Arial" w:hAnsi="Arial" w:cs="Arial"/>
      <w:color w:val="006400"/>
      <w:sz w:val="11"/>
      <w:szCs w:val="11"/>
      <w:lang w:bidi="ar-SA"/>
    </w:rPr>
  </w:style>
  <w:style w:type="paragraph" w:customStyle="1" w:styleId="black">
    <w:name w:val="black"/>
    <w:basedOn w:val="af0"/>
    <w:rsid w:val="000A3A11"/>
    <w:pPr>
      <w:widowControl/>
      <w:autoSpaceDE/>
      <w:autoSpaceDN/>
      <w:spacing w:before="100" w:beforeAutospacing="1" w:after="100" w:afterAutospacing="1"/>
    </w:pPr>
    <w:rPr>
      <w:rFonts w:ascii="Arial" w:hAnsi="Arial" w:cs="Arial"/>
      <w:color w:val="000000"/>
      <w:sz w:val="13"/>
      <w:szCs w:val="13"/>
      <w:lang w:bidi="ar-SA"/>
    </w:rPr>
  </w:style>
  <w:style w:type="paragraph" w:customStyle="1" w:styleId="red2">
    <w:name w:val="red2"/>
    <w:basedOn w:val="af0"/>
    <w:rsid w:val="000A3A11"/>
    <w:pPr>
      <w:widowControl/>
      <w:autoSpaceDE/>
      <w:autoSpaceDN/>
      <w:spacing w:before="100" w:beforeAutospacing="1" w:after="100" w:afterAutospacing="1"/>
    </w:pPr>
    <w:rPr>
      <w:rFonts w:ascii="Arial" w:hAnsi="Arial" w:cs="Arial"/>
      <w:color w:val="FF00FF"/>
      <w:sz w:val="13"/>
      <w:szCs w:val="13"/>
      <w:lang w:bidi="ar-SA"/>
    </w:rPr>
  </w:style>
  <w:style w:type="paragraph" w:customStyle="1" w:styleId="red1">
    <w:name w:val="red1"/>
    <w:basedOn w:val="af0"/>
    <w:rsid w:val="000A3A11"/>
    <w:pPr>
      <w:widowControl/>
      <w:autoSpaceDE/>
      <w:autoSpaceDN/>
      <w:spacing w:before="100" w:beforeAutospacing="1" w:after="100" w:afterAutospacing="1"/>
    </w:pPr>
    <w:rPr>
      <w:rFonts w:ascii="Arial" w:hAnsi="Arial" w:cs="Arial"/>
      <w:color w:val="FF0000"/>
      <w:sz w:val="13"/>
      <w:szCs w:val="13"/>
      <w:lang w:bidi="ar-SA"/>
    </w:rPr>
  </w:style>
  <w:style w:type="paragraph" w:customStyle="1" w:styleId="green">
    <w:name w:val="green"/>
    <w:basedOn w:val="af0"/>
    <w:rsid w:val="000A3A11"/>
    <w:pPr>
      <w:widowControl/>
      <w:autoSpaceDE/>
      <w:autoSpaceDN/>
      <w:spacing w:before="100" w:beforeAutospacing="1" w:after="100" w:afterAutospacing="1"/>
    </w:pPr>
    <w:rPr>
      <w:rFonts w:ascii="Arial" w:hAnsi="Arial" w:cs="Arial"/>
      <w:color w:val="006600"/>
      <w:sz w:val="13"/>
      <w:szCs w:val="13"/>
      <w:lang w:bidi="ar-SA"/>
    </w:rPr>
  </w:style>
  <w:style w:type="paragraph" w:customStyle="1" w:styleId="blue1">
    <w:name w:val="blue1"/>
    <w:basedOn w:val="af0"/>
    <w:rsid w:val="000A3A11"/>
    <w:pPr>
      <w:widowControl/>
      <w:autoSpaceDE/>
      <w:autoSpaceDN/>
      <w:spacing w:before="100" w:beforeAutospacing="1" w:after="100" w:afterAutospacing="1"/>
    </w:pPr>
    <w:rPr>
      <w:rFonts w:ascii="Arial" w:hAnsi="Arial" w:cs="Arial"/>
      <w:color w:val="3333CC"/>
      <w:sz w:val="13"/>
      <w:szCs w:val="13"/>
      <w:lang w:bidi="ar-SA"/>
    </w:rPr>
  </w:style>
  <w:style w:type="paragraph" w:customStyle="1" w:styleId="blue2">
    <w:name w:val="blue2"/>
    <w:basedOn w:val="af0"/>
    <w:rsid w:val="000A3A11"/>
    <w:pPr>
      <w:widowControl/>
      <w:autoSpaceDE/>
      <w:autoSpaceDN/>
      <w:spacing w:before="100" w:beforeAutospacing="1" w:after="100" w:afterAutospacing="1"/>
    </w:pPr>
    <w:rPr>
      <w:rFonts w:ascii="Arial" w:hAnsi="Arial" w:cs="Arial"/>
      <w:color w:val="000099"/>
      <w:sz w:val="13"/>
      <w:szCs w:val="13"/>
      <w:lang w:bidi="ar-SA"/>
    </w:rPr>
  </w:style>
  <w:style w:type="paragraph" w:customStyle="1" w:styleId="blue3">
    <w:name w:val="blue3"/>
    <w:basedOn w:val="af0"/>
    <w:rsid w:val="000A3A11"/>
    <w:pPr>
      <w:widowControl/>
      <w:autoSpaceDE/>
      <w:autoSpaceDN/>
      <w:spacing w:before="100" w:beforeAutospacing="1" w:after="100" w:afterAutospacing="1"/>
    </w:pPr>
    <w:rPr>
      <w:rFonts w:ascii="Arial" w:hAnsi="Arial" w:cs="Arial"/>
      <w:color w:val="006699"/>
      <w:sz w:val="13"/>
      <w:szCs w:val="13"/>
      <w:lang w:bidi="ar-SA"/>
    </w:rPr>
  </w:style>
  <w:style w:type="paragraph" w:customStyle="1" w:styleId="blue4">
    <w:name w:val="blue4"/>
    <w:basedOn w:val="af0"/>
    <w:rsid w:val="000A3A11"/>
    <w:pPr>
      <w:widowControl/>
      <w:autoSpaceDE/>
      <w:autoSpaceDN/>
      <w:spacing w:before="100" w:beforeAutospacing="1" w:after="100" w:afterAutospacing="1"/>
    </w:pPr>
    <w:rPr>
      <w:rFonts w:ascii="Arial" w:hAnsi="Arial" w:cs="Arial"/>
      <w:color w:val="330066"/>
      <w:sz w:val="13"/>
      <w:szCs w:val="13"/>
      <w:lang w:bidi="ar-SA"/>
    </w:rPr>
  </w:style>
  <w:style w:type="paragraph" w:customStyle="1" w:styleId="brown">
    <w:name w:val="brown"/>
    <w:basedOn w:val="af0"/>
    <w:rsid w:val="000A3A11"/>
    <w:pPr>
      <w:widowControl/>
      <w:autoSpaceDE/>
      <w:autoSpaceDN/>
      <w:spacing w:before="100" w:beforeAutospacing="1" w:after="100" w:afterAutospacing="1"/>
    </w:pPr>
    <w:rPr>
      <w:rFonts w:ascii="Arial" w:hAnsi="Arial" w:cs="Arial"/>
      <w:color w:val="990000"/>
      <w:sz w:val="13"/>
      <w:szCs w:val="13"/>
      <w:lang w:bidi="ar-SA"/>
    </w:rPr>
  </w:style>
  <w:style w:type="paragraph" w:customStyle="1" w:styleId="olive">
    <w:name w:val="olive"/>
    <w:basedOn w:val="af0"/>
    <w:rsid w:val="000A3A11"/>
    <w:pPr>
      <w:widowControl/>
      <w:autoSpaceDE/>
      <w:autoSpaceDN/>
      <w:spacing w:before="100" w:beforeAutospacing="1" w:after="100" w:afterAutospacing="1"/>
    </w:pPr>
    <w:rPr>
      <w:rFonts w:ascii="Arial" w:hAnsi="Arial" w:cs="Arial"/>
      <w:color w:val="999933"/>
      <w:sz w:val="13"/>
      <w:szCs w:val="13"/>
      <w:lang w:bidi="ar-SA"/>
    </w:rPr>
  </w:style>
  <w:style w:type="paragraph" w:customStyle="1" w:styleId="tsforcst">
    <w:name w:val="tsforcst"/>
    <w:basedOn w:val="af0"/>
    <w:rsid w:val="000A3A11"/>
    <w:pPr>
      <w:widowControl/>
      <w:autoSpaceDE/>
      <w:autoSpaceDN/>
      <w:spacing w:before="100" w:beforeAutospacing="1" w:after="100" w:afterAutospacing="1"/>
    </w:pPr>
    <w:rPr>
      <w:sz w:val="13"/>
      <w:szCs w:val="13"/>
      <w:lang w:bidi="ar-SA"/>
    </w:rPr>
  </w:style>
  <w:style w:type="paragraph" w:customStyle="1" w:styleId="tforcst">
    <w:name w:val="tforcst"/>
    <w:basedOn w:val="af0"/>
    <w:rsid w:val="000A3A11"/>
    <w:pPr>
      <w:widowControl/>
      <w:autoSpaceDE/>
      <w:autoSpaceDN/>
      <w:spacing w:before="100" w:beforeAutospacing="1" w:after="100" w:afterAutospacing="1"/>
    </w:pPr>
    <w:rPr>
      <w:b/>
      <w:bCs/>
      <w:sz w:val="14"/>
      <w:szCs w:val="14"/>
      <w:lang w:bidi="ar-SA"/>
    </w:rPr>
  </w:style>
  <w:style w:type="paragraph" w:customStyle="1" w:styleId="ttforcst">
    <w:name w:val="ttforcst"/>
    <w:basedOn w:val="af0"/>
    <w:rsid w:val="000A3A11"/>
    <w:pPr>
      <w:widowControl/>
      <w:autoSpaceDE/>
      <w:autoSpaceDN/>
      <w:spacing w:before="100" w:beforeAutospacing="1" w:after="100" w:afterAutospacing="1"/>
    </w:pPr>
    <w:rPr>
      <w:b/>
      <w:bCs/>
      <w:color w:val="AA0000"/>
      <w:sz w:val="14"/>
      <w:szCs w:val="14"/>
      <w:lang w:bidi="ar-SA"/>
    </w:rPr>
  </w:style>
  <w:style w:type="paragraph" w:customStyle="1" w:styleId="tpforcst">
    <w:name w:val="tpforcst"/>
    <w:basedOn w:val="af0"/>
    <w:rsid w:val="000A3A11"/>
    <w:pPr>
      <w:widowControl/>
      <w:autoSpaceDE/>
      <w:autoSpaceDN/>
      <w:spacing w:before="100" w:beforeAutospacing="1" w:after="100" w:afterAutospacing="1"/>
    </w:pPr>
    <w:rPr>
      <w:b/>
      <w:bCs/>
      <w:color w:val="00008B"/>
      <w:sz w:val="14"/>
      <w:szCs w:val="14"/>
      <w:lang w:bidi="ar-SA"/>
    </w:rPr>
  </w:style>
  <w:style w:type="paragraph" w:customStyle="1" w:styleId="monitorup">
    <w:name w:val="monitor_up"/>
    <w:basedOn w:val="af0"/>
    <w:rsid w:val="000A3A11"/>
    <w:pPr>
      <w:widowControl/>
      <w:autoSpaceDE/>
      <w:autoSpaceDN/>
      <w:spacing w:before="100" w:beforeAutospacing="1" w:after="100" w:afterAutospacing="1"/>
    </w:pPr>
    <w:rPr>
      <w:rFonts w:ascii="Arial" w:hAnsi="Arial" w:cs="Arial"/>
      <w:b/>
      <w:bCs/>
      <w:color w:val="0000CC"/>
      <w:sz w:val="15"/>
      <w:szCs w:val="15"/>
      <w:lang w:bidi="ar-SA"/>
    </w:rPr>
  </w:style>
  <w:style w:type="paragraph" w:customStyle="1" w:styleId="smallbl">
    <w:name w:val="small_bl"/>
    <w:basedOn w:val="af0"/>
    <w:rsid w:val="000A3A11"/>
    <w:pPr>
      <w:widowControl/>
      <w:autoSpaceDE/>
      <w:autoSpaceDN/>
      <w:spacing w:before="100" w:beforeAutospacing="1" w:after="100" w:afterAutospacing="1"/>
      <w:jc w:val="center"/>
    </w:pPr>
    <w:rPr>
      <w:rFonts w:ascii="Arial" w:hAnsi="Arial" w:cs="Arial"/>
      <w:color w:val="006400"/>
      <w:sz w:val="12"/>
      <w:szCs w:val="12"/>
      <w:lang w:bidi="ar-SA"/>
    </w:rPr>
  </w:style>
  <w:style w:type="paragraph" w:customStyle="1" w:styleId="extcont-block">
    <w:name w:val="extcont-block"/>
    <w:basedOn w:val="af0"/>
    <w:rsid w:val="000A3A11"/>
    <w:pPr>
      <w:widowControl/>
      <w:autoSpaceDE/>
      <w:autoSpaceDN/>
      <w:spacing w:before="100" w:beforeAutospacing="1" w:after="161"/>
    </w:pPr>
    <w:rPr>
      <w:sz w:val="24"/>
      <w:szCs w:val="24"/>
      <w:lang w:bidi="ar-SA"/>
    </w:rPr>
  </w:style>
  <w:style w:type="paragraph" w:customStyle="1" w:styleId="rightcolumn">
    <w:name w:val="rightcolumn"/>
    <w:basedOn w:val="af0"/>
    <w:rsid w:val="000A3A11"/>
    <w:pPr>
      <w:widowControl/>
      <w:autoSpaceDE/>
      <w:autoSpaceDN/>
      <w:spacing w:before="100" w:beforeAutospacing="1" w:after="100" w:afterAutospacing="1"/>
      <w:ind w:left="-3063"/>
    </w:pPr>
    <w:rPr>
      <w:sz w:val="24"/>
      <w:szCs w:val="24"/>
      <w:lang w:bidi="ar-SA"/>
    </w:rPr>
  </w:style>
  <w:style w:type="paragraph" w:customStyle="1" w:styleId="dir">
    <w:name w:val="dir"/>
    <w:basedOn w:val="af0"/>
    <w:rsid w:val="000A3A11"/>
    <w:pPr>
      <w:widowControl/>
      <w:autoSpaceDE/>
      <w:autoSpaceDN/>
      <w:spacing w:before="100" w:beforeAutospacing="1" w:after="100" w:afterAutospacing="1"/>
    </w:pPr>
    <w:rPr>
      <w:sz w:val="12"/>
      <w:szCs w:val="12"/>
      <w:lang w:bidi="ar-SA"/>
    </w:rPr>
  </w:style>
  <w:style w:type="paragraph" w:customStyle="1" w:styleId="tabs">
    <w:name w:val="tabs"/>
    <w:basedOn w:val="af0"/>
    <w:rsid w:val="000A3A11"/>
    <w:pPr>
      <w:widowControl/>
      <w:autoSpaceDE/>
      <w:autoSpaceDN/>
      <w:spacing w:before="100" w:beforeAutospacing="1" w:after="100" w:afterAutospacing="1"/>
    </w:pPr>
    <w:rPr>
      <w:sz w:val="24"/>
      <w:szCs w:val="24"/>
      <w:lang w:bidi="ar-SA"/>
    </w:rPr>
  </w:style>
  <w:style w:type="paragraph" w:customStyle="1" w:styleId="now">
    <w:name w:val="now"/>
    <w:basedOn w:val="af0"/>
    <w:rsid w:val="000A3A11"/>
    <w:pPr>
      <w:widowControl/>
      <w:autoSpaceDE/>
      <w:autoSpaceDN/>
      <w:spacing w:before="100" w:beforeAutospacing="1" w:after="100" w:afterAutospacing="1"/>
    </w:pPr>
    <w:rPr>
      <w:sz w:val="24"/>
      <w:szCs w:val="24"/>
      <w:lang w:bidi="ar-SA"/>
    </w:rPr>
  </w:style>
  <w:style w:type="paragraph" w:customStyle="1" w:styleId="rus">
    <w:name w:val="rus"/>
    <w:basedOn w:val="af0"/>
    <w:rsid w:val="000A3A11"/>
    <w:pPr>
      <w:widowControl/>
      <w:autoSpaceDE/>
      <w:autoSpaceDN/>
      <w:spacing w:before="100" w:beforeAutospacing="1" w:after="100" w:afterAutospacing="1"/>
    </w:pPr>
    <w:rPr>
      <w:sz w:val="24"/>
      <w:szCs w:val="24"/>
      <w:lang w:bidi="ar-SA"/>
    </w:rPr>
  </w:style>
  <w:style w:type="paragraph" w:customStyle="1" w:styleId="world">
    <w:name w:val="world"/>
    <w:basedOn w:val="af0"/>
    <w:rsid w:val="000A3A11"/>
    <w:pPr>
      <w:widowControl/>
      <w:autoSpaceDE/>
      <w:autoSpaceDN/>
      <w:spacing w:before="100" w:beforeAutospacing="1" w:after="100" w:afterAutospacing="1"/>
    </w:pPr>
    <w:rPr>
      <w:sz w:val="24"/>
      <w:szCs w:val="24"/>
      <w:lang w:bidi="ar-SA"/>
    </w:rPr>
  </w:style>
  <w:style w:type="paragraph" w:customStyle="1" w:styleId="right-block">
    <w:name w:val="right-block"/>
    <w:basedOn w:val="af0"/>
    <w:rsid w:val="000A3A11"/>
    <w:pPr>
      <w:widowControl/>
      <w:autoSpaceDE/>
      <w:autoSpaceDN/>
      <w:spacing w:before="100" w:beforeAutospacing="1" w:after="100" w:afterAutospacing="1"/>
    </w:pPr>
    <w:rPr>
      <w:sz w:val="24"/>
      <w:szCs w:val="24"/>
      <w:lang w:bidi="ar-SA"/>
    </w:rPr>
  </w:style>
  <w:style w:type="paragraph" w:customStyle="1" w:styleId="iner">
    <w:name w:val="iner"/>
    <w:basedOn w:val="af0"/>
    <w:rsid w:val="000A3A11"/>
    <w:pPr>
      <w:widowControl/>
      <w:autoSpaceDE/>
      <w:autoSpaceDN/>
      <w:spacing w:before="100" w:beforeAutospacing="1" w:after="100" w:afterAutospacing="1"/>
    </w:pPr>
    <w:rPr>
      <w:sz w:val="24"/>
      <w:szCs w:val="24"/>
      <w:lang w:bidi="ar-SA"/>
    </w:rPr>
  </w:style>
  <w:style w:type="paragraph" w:customStyle="1" w:styleId="tabs1">
    <w:name w:val="tabs1"/>
    <w:basedOn w:val="af0"/>
    <w:rsid w:val="000A3A11"/>
    <w:pPr>
      <w:widowControl/>
      <w:autoSpaceDE/>
      <w:autoSpaceDN/>
      <w:spacing w:before="100" w:beforeAutospacing="1" w:after="75"/>
    </w:pPr>
    <w:rPr>
      <w:sz w:val="24"/>
      <w:szCs w:val="24"/>
      <w:lang w:bidi="ar-SA"/>
    </w:rPr>
  </w:style>
  <w:style w:type="paragraph" w:customStyle="1" w:styleId="iner1">
    <w:name w:val="iner1"/>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iner2">
    <w:name w:val="iner2"/>
    <w:basedOn w:val="af0"/>
    <w:rsid w:val="000A3A11"/>
    <w:pPr>
      <w:widowControl/>
      <w:shd w:val="clear" w:color="auto" w:fill="DAF1F7"/>
      <w:autoSpaceDE/>
      <w:autoSpaceDN/>
      <w:spacing w:before="100" w:beforeAutospacing="1" w:after="100" w:afterAutospacing="1"/>
    </w:pPr>
    <w:rPr>
      <w:sz w:val="24"/>
      <w:szCs w:val="24"/>
      <w:lang w:bidi="ar-SA"/>
    </w:rPr>
  </w:style>
  <w:style w:type="paragraph" w:customStyle="1" w:styleId="now1">
    <w:name w:val="now1"/>
    <w:basedOn w:val="af0"/>
    <w:rsid w:val="000A3A11"/>
    <w:pPr>
      <w:widowControl/>
      <w:autoSpaceDE/>
      <w:autoSpaceDN/>
      <w:spacing w:before="100" w:beforeAutospacing="1" w:after="100" w:afterAutospacing="1" w:line="430" w:lineRule="atLeast"/>
      <w:jc w:val="center"/>
    </w:pPr>
    <w:rPr>
      <w:b/>
      <w:bCs/>
      <w:color w:val="282828"/>
      <w:sz w:val="13"/>
      <w:szCs w:val="13"/>
      <w:lang w:bidi="ar-SA"/>
    </w:rPr>
  </w:style>
  <w:style w:type="paragraph" w:customStyle="1" w:styleId="rus1">
    <w:name w:val="rus1"/>
    <w:basedOn w:val="af0"/>
    <w:rsid w:val="000A3A11"/>
    <w:pPr>
      <w:widowControl/>
      <w:shd w:val="clear" w:color="auto" w:fill="DAF1F7"/>
      <w:autoSpaceDE/>
      <w:autoSpaceDN/>
      <w:spacing w:before="100" w:beforeAutospacing="1" w:after="100" w:afterAutospacing="1" w:line="430" w:lineRule="atLeast"/>
      <w:jc w:val="center"/>
    </w:pPr>
    <w:rPr>
      <w:b/>
      <w:bCs/>
      <w:color w:val="FFFFFF"/>
      <w:sz w:val="24"/>
      <w:szCs w:val="24"/>
      <w:lang w:bidi="ar-SA"/>
    </w:rPr>
  </w:style>
  <w:style w:type="paragraph" w:customStyle="1" w:styleId="world1">
    <w:name w:val="world1"/>
    <w:basedOn w:val="af0"/>
    <w:rsid w:val="000A3A11"/>
    <w:pPr>
      <w:widowControl/>
      <w:autoSpaceDE/>
      <w:autoSpaceDN/>
      <w:spacing w:before="100" w:beforeAutospacing="1" w:after="100" w:afterAutospacing="1" w:line="430" w:lineRule="atLeast"/>
      <w:ind w:left="-43"/>
      <w:jc w:val="center"/>
    </w:pPr>
    <w:rPr>
      <w:b/>
      <w:bCs/>
      <w:color w:val="FFFFFF"/>
      <w:sz w:val="24"/>
      <w:szCs w:val="24"/>
      <w:lang w:bidi="ar-SA"/>
    </w:rPr>
  </w:style>
  <w:style w:type="paragraph" w:customStyle="1" w:styleId="right-block1">
    <w:name w:val="right-block1"/>
    <w:basedOn w:val="af0"/>
    <w:rsid w:val="000A3A11"/>
    <w:pPr>
      <w:widowControl/>
      <w:autoSpaceDE/>
      <w:autoSpaceDN/>
      <w:spacing w:before="100" w:beforeAutospacing="1" w:after="75"/>
    </w:pPr>
    <w:rPr>
      <w:sz w:val="24"/>
      <w:szCs w:val="24"/>
      <w:lang w:bidi="ar-SA"/>
    </w:rPr>
  </w:style>
  <w:style w:type="paragraph" w:customStyle="1" w:styleId="surgut">
    <w:name w:val="surgut"/>
    <w:basedOn w:val="affff"/>
    <w:rsid w:val="000A3A11"/>
    <w:pPr>
      <w:spacing w:line="360" w:lineRule="auto"/>
    </w:pPr>
    <w:rPr>
      <w:sz w:val="26"/>
      <w:szCs w:val="20"/>
    </w:rPr>
  </w:style>
  <w:style w:type="paragraph" w:customStyle="1" w:styleId="afffffffffffffffff8">
    <w:name w:val="Заголовок списка"/>
    <w:basedOn w:val="af0"/>
    <w:next w:val="af0"/>
    <w:rsid w:val="000A3A11"/>
    <w:pPr>
      <w:suppressAutoHyphens/>
      <w:autoSpaceDE/>
      <w:autoSpaceDN/>
    </w:pPr>
    <w:rPr>
      <w:rFonts w:eastAsia="Lucida Sans Unicode"/>
      <w:kern w:val="1"/>
      <w:sz w:val="24"/>
      <w:szCs w:val="24"/>
      <w:lang w:bidi="ar-SA"/>
    </w:rPr>
  </w:style>
  <w:style w:type="paragraph" w:customStyle="1" w:styleId="513">
    <w:name w:val="Знак5 Знак Знак Знак1"/>
    <w:basedOn w:val="af0"/>
    <w:rsid w:val="000A3A11"/>
    <w:pPr>
      <w:widowControl/>
      <w:autoSpaceDE/>
      <w:autoSpaceDN/>
      <w:spacing w:after="160" w:line="240" w:lineRule="exact"/>
    </w:pPr>
    <w:rPr>
      <w:rFonts w:ascii="Verdana" w:hAnsi="Verdana"/>
      <w:sz w:val="20"/>
      <w:szCs w:val="20"/>
      <w:lang w:val="en-US" w:eastAsia="en-US" w:bidi="ar-SA"/>
    </w:rPr>
  </w:style>
  <w:style w:type="paragraph" w:customStyle="1" w:styleId="afffffffffffffffff9">
    <w:name w:val="Знак Знак Знак Знак Знак Знак Знак Знак Знак Знак Знак Знак Знак Знак Знак Знак Знак Знак Знак Знак Знак Знак"/>
    <w:basedOn w:val="af0"/>
    <w:rsid w:val="000A3A11"/>
    <w:pPr>
      <w:widowControl/>
      <w:autoSpaceDE/>
      <w:autoSpaceDN/>
      <w:spacing w:after="160" w:line="240" w:lineRule="exact"/>
    </w:pPr>
    <w:rPr>
      <w:rFonts w:ascii="Verdana" w:hAnsi="Verdana"/>
      <w:sz w:val="20"/>
      <w:szCs w:val="20"/>
      <w:lang w:val="en-US" w:eastAsia="en-US" w:bidi="ar-SA"/>
    </w:rPr>
  </w:style>
  <w:style w:type="character" w:customStyle="1" w:styleId="7c">
    <w:name w:val="Знак Знак7"/>
    <w:rsid w:val="000A3A11"/>
    <w:rPr>
      <w:sz w:val="24"/>
      <w:szCs w:val="24"/>
    </w:rPr>
  </w:style>
  <w:style w:type="character" w:customStyle="1" w:styleId="126">
    <w:name w:val="Знак Знак12"/>
    <w:rsid w:val="000A3A11"/>
    <w:rPr>
      <w:b/>
      <w:sz w:val="26"/>
    </w:rPr>
  </w:style>
  <w:style w:type="character" w:customStyle="1" w:styleId="11f6">
    <w:name w:val="Знак Знак11"/>
    <w:rsid w:val="000A3A11"/>
    <w:rPr>
      <w:rFonts w:ascii="Arial" w:hAnsi="Arial"/>
      <w:b/>
      <w:sz w:val="26"/>
    </w:rPr>
  </w:style>
  <w:style w:type="character" w:customStyle="1" w:styleId="243">
    <w:name w:val="Знак Знак24"/>
    <w:rsid w:val="000A3A11"/>
    <w:rPr>
      <w:rFonts w:ascii="Arial" w:eastAsia="Times New Roman" w:hAnsi="Arial" w:cs="Arial"/>
      <w:b/>
      <w:bCs/>
      <w:i/>
      <w:iCs/>
      <w:sz w:val="28"/>
      <w:szCs w:val="28"/>
      <w:lang w:eastAsia="ru-RU"/>
    </w:rPr>
  </w:style>
  <w:style w:type="paragraph" w:customStyle="1" w:styleId="Char1">
    <w:name w:val="Char Знак1"/>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128">
    <w:name w:val="Основной текст12"/>
    <w:basedOn w:val="af0"/>
    <w:rsid w:val="000A3A11"/>
    <w:pPr>
      <w:autoSpaceDE/>
      <w:autoSpaceDN/>
      <w:spacing w:after="120"/>
    </w:pPr>
    <w:rPr>
      <w:snapToGrid w:val="0"/>
      <w:sz w:val="20"/>
      <w:szCs w:val="20"/>
      <w:lang w:bidi="ar-SA"/>
    </w:rPr>
  </w:style>
  <w:style w:type="character" w:customStyle="1" w:styleId="6f2">
    <w:name w:val="Знак Знак6"/>
    <w:rsid w:val="000A3A11"/>
    <w:rPr>
      <w:rFonts w:ascii="Times New Roman" w:eastAsia="Times New Roman" w:hAnsi="Times New Roman" w:cs="Times New Roman"/>
      <w:sz w:val="24"/>
      <w:szCs w:val="24"/>
      <w:lang w:eastAsia="ru-RU"/>
    </w:rPr>
  </w:style>
  <w:style w:type="paragraph" w:customStyle="1" w:styleId="11f7">
    <w:name w:val="Абзац списка11"/>
    <w:basedOn w:val="af0"/>
    <w:uiPriority w:val="99"/>
    <w:rsid w:val="000A3A11"/>
    <w:pPr>
      <w:widowControl/>
      <w:autoSpaceDE/>
      <w:autoSpaceDN/>
      <w:ind w:left="720"/>
    </w:pPr>
    <w:rPr>
      <w:sz w:val="24"/>
      <w:szCs w:val="24"/>
      <w:lang w:bidi="ar-SA"/>
    </w:rPr>
  </w:style>
  <w:style w:type="paragraph" w:customStyle="1" w:styleId="11f8">
    <w:name w:val="Верхний колонтитул11"/>
    <w:basedOn w:val="af0"/>
    <w:rsid w:val="000A3A11"/>
    <w:pPr>
      <w:widowControl/>
      <w:autoSpaceDE/>
      <w:autoSpaceDN/>
      <w:spacing w:before="100" w:beforeAutospacing="1" w:after="100" w:afterAutospacing="1"/>
    </w:pPr>
    <w:rPr>
      <w:sz w:val="24"/>
      <w:szCs w:val="24"/>
      <w:lang w:bidi="ar-SA"/>
    </w:rPr>
  </w:style>
  <w:style w:type="paragraph" w:customStyle="1" w:styleId="11f9">
    <w:name w:val="Нижний колонтитул11"/>
    <w:basedOn w:val="af0"/>
    <w:rsid w:val="000A3A11"/>
    <w:pPr>
      <w:widowControl/>
      <w:autoSpaceDE/>
      <w:autoSpaceDN/>
    </w:pPr>
    <w:rPr>
      <w:sz w:val="24"/>
      <w:szCs w:val="24"/>
      <w:lang w:bidi="ar-SA"/>
    </w:rPr>
  </w:style>
  <w:style w:type="paragraph" w:customStyle="1" w:styleId="afffffffffffffffffa">
    <w:name w:val="Текст в заданном формате"/>
    <w:basedOn w:val="af0"/>
    <w:rsid w:val="000A3A11"/>
    <w:pPr>
      <w:widowControl/>
      <w:suppressAutoHyphens/>
      <w:autoSpaceDE/>
      <w:autoSpaceDN/>
    </w:pPr>
    <w:rPr>
      <w:rFonts w:ascii="DejaVu Sans Mono" w:eastAsia="DejaVu Sans" w:hAnsi="DejaVu Sans Mono" w:cs="DejaVu Sans Mono"/>
      <w:sz w:val="20"/>
      <w:szCs w:val="20"/>
      <w:lang w:eastAsia="ar-SA" w:bidi="ar-SA"/>
    </w:rPr>
  </w:style>
  <w:style w:type="paragraph" w:customStyle="1" w:styleId="zag3">
    <w:name w:val="zag3"/>
    <w:basedOn w:val="af0"/>
    <w:rsid w:val="000A3A11"/>
    <w:pPr>
      <w:widowControl/>
      <w:autoSpaceDE/>
      <w:autoSpaceDN/>
      <w:spacing w:before="240" w:after="240"/>
      <w:jc w:val="center"/>
    </w:pPr>
    <w:rPr>
      <w:sz w:val="24"/>
      <w:szCs w:val="24"/>
      <w:lang w:bidi="ar-SA"/>
    </w:rPr>
  </w:style>
  <w:style w:type="paragraph" w:customStyle="1" w:styleId="p">
    <w:name w:val="p"/>
    <w:basedOn w:val="af0"/>
    <w:rsid w:val="000A3A11"/>
    <w:pPr>
      <w:widowControl/>
      <w:autoSpaceDE/>
      <w:autoSpaceDN/>
      <w:spacing w:before="48" w:after="48"/>
      <w:ind w:firstLine="480"/>
      <w:jc w:val="both"/>
    </w:pPr>
    <w:rPr>
      <w:sz w:val="24"/>
      <w:szCs w:val="24"/>
      <w:lang w:bidi="ar-SA"/>
    </w:rPr>
  </w:style>
  <w:style w:type="paragraph" w:customStyle="1" w:styleId="pravo">
    <w:name w:val="pravo"/>
    <w:basedOn w:val="af0"/>
    <w:rsid w:val="000A3A11"/>
    <w:pPr>
      <w:widowControl/>
      <w:autoSpaceDE/>
      <w:autoSpaceDN/>
      <w:spacing w:before="48" w:after="48"/>
      <w:jc w:val="right"/>
    </w:pPr>
    <w:rPr>
      <w:sz w:val="24"/>
      <w:szCs w:val="24"/>
      <w:lang w:bidi="ar-SA"/>
    </w:rPr>
  </w:style>
  <w:style w:type="paragraph" w:customStyle="1" w:styleId="-S">
    <w:name w:val="- S_Маркированный"/>
    <w:basedOn w:val="af0"/>
    <w:autoRedefine/>
    <w:rsid w:val="000A3A11"/>
    <w:pPr>
      <w:widowControl/>
      <w:autoSpaceDE/>
      <w:autoSpaceDN/>
      <w:ind w:left="284"/>
    </w:pPr>
    <w:rPr>
      <w:b/>
      <w:color w:val="76923C"/>
      <w:sz w:val="24"/>
      <w:szCs w:val="24"/>
      <w:lang w:bidi="ar-SA"/>
    </w:rPr>
  </w:style>
  <w:style w:type="paragraph" w:customStyle="1" w:styleId="afffffffffffffffffb">
    <w:name w:val="Дистиль"/>
    <w:basedOn w:val="af0"/>
    <w:rsid w:val="000A3A11"/>
    <w:pPr>
      <w:widowControl/>
      <w:autoSpaceDE/>
      <w:autoSpaceDN/>
    </w:pPr>
    <w:rPr>
      <w:sz w:val="28"/>
      <w:szCs w:val="20"/>
      <w:lang w:bidi="ar-SA"/>
    </w:rPr>
  </w:style>
  <w:style w:type="character" w:customStyle="1" w:styleId="font0">
    <w:name w:val="font0"/>
    <w:basedOn w:val="af1"/>
    <w:rsid w:val="000A3A11"/>
  </w:style>
  <w:style w:type="paragraph" w:customStyle="1" w:styleId="1fffffff8">
    <w:name w:val="Основной текст с отступом.Основной текст 1.Нумерованный список !!.Основной текст с отступом Знак.Надин стиль.Основной текст без отступа"/>
    <w:basedOn w:val="af0"/>
    <w:rsid w:val="000A3A11"/>
    <w:pPr>
      <w:widowControl/>
      <w:autoSpaceDE/>
      <w:autoSpaceDN/>
      <w:spacing w:line="360" w:lineRule="auto"/>
      <w:ind w:firstLine="709"/>
      <w:jc w:val="both"/>
    </w:pPr>
    <w:rPr>
      <w:sz w:val="26"/>
      <w:szCs w:val="20"/>
      <w:lang w:bidi="ar-SA"/>
    </w:rPr>
  </w:style>
  <w:style w:type="paragraph" w:customStyle="1" w:styleId="5f3">
    <w:name w:val="заголовок 5"/>
    <w:basedOn w:val="af0"/>
    <w:next w:val="af0"/>
    <w:rsid w:val="000A3A11"/>
    <w:pPr>
      <w:keepNext/>
      <w:widowControl/>
      <w:autoSpaceDE/>
      <w:autoSpaceDN/>
      <w:jc w:val="center"/>
      <w:outlineLvl w:val="4"/>
    </w:pPr>
    <w:rPr>
      <w:b/>
      <w:sz w:val="18"/>
      <w:szCs w:val="20"/>
      <w:lang w:val="en-US" w:bidi="ar-SA"/>
    </w:rPr>
  </w:style>
  <w:style w:type="paragraph" w:customStyle="1" w:styleId="xl126">
    <w:name w:val="xl126"/>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center"/>
    </w:pPr>
    <w:rPr>
      <w:b/>
      <w:bCs/>
      <w:i/>
      <w:iCs/>
      <w:color w:val="000000"/>
      <w:sz w:val="20"/>
      <w:szCs w:val="20"/>
      <w:lang w:bidi="ar-SA"/>
    </w:rPr>
  </w:style>
  <w:style w:type="paragraph" w:customStyle="1" w:styleId="xl127">
    <w:name w:val="xl127"/>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8">
    <w:name w:val="xl128"/>
    <w:basedOn w:val="af0"/>
    <w:rsid w:val="000A3A11"/>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4F81BD"/>
      <w:sz w:val="20"/>
      <w:szCs w:val="20"/>
      <w:lang w:bidi="ar-SA"/>
    </w:rPr>
  </w:style>
  <w:style w:type="paragraph" w:customStyle="1" w:styleId="xl129">
    <w:name w:val="xl129"/>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30">
    <w:name w:val="xl130"/>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4"/>
      <w:szCs w:val="24"/>
      <w:lang w:bidi="ar-SA"/>
    </w:rPr>
  </w:style>
  <w:style w:type="paragraph" w:customStyle="1" w:styleId="xl131">
    <w:name w:val="xl131"/>
    <w:basedOn w:val="af0"/>
    <w:rsid w:val="000A3A11"/>
    <w:pPr>
      <w:widowControl/>
      <w:pBdr>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32">
    <w:name w:val="xl132"/>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34">
    <w:name w:val="xl13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35">
    <w:name w:val="xl135"/>
    <w:basedOn w:val="af0"/>
    <w:rsid w:val="000A3A1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6">
    <w:name w:val="xl136"/>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37">
    <w:name w:val="xl137"/>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38">
    <w:name w:val="xl138"/>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40">
    <w:name w:val="xl140"/>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1">
    <w:name w:val="xl14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42">
    <w:name w:val="xl142"/>
    <w:basedOn w:val="af0"/>
    <w:rsid w:val="000A3A11"/>
    <w:pPr>
      <w:widowControl/>
      <w:pBdr>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44">
    <w:name w:val="xl144"/>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45">
    <w:name w:val="xl145"/>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6">
    <w:name w:val="xl14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47">
    <w:name w:val="xl14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48">
    <w:name w:val="xl14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4"/>
      <w:szCs w:val="24"/>
      <w:lang w:bidi="ar-SA"/>
    </w:rPr>
  </w:style>
  <w:style w:type="paragraph" w:customStyle="1" w:styleId="xl149">
    <w:name w:val="xl14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4F81BD"/>
      <w:sz w:val="20"/>
      <w:szCs w:val="20"/>
      <w:lang w:bidi="ar-SA"/>
    </w:rPr>
  </w:style>
  <w:style w:type="paragraph" w:customStyle="1" w:styleId="xl150">
    <w:name w:val="xl150"/>
    <w:basedOn w:val="af0"/>
    <w:rsid w:val="000A3A11"/>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center"/>
    </w:pPr>
    <w:rPr>
      <w:sz w:val="20"/>
      <w:szCs w:val="20"/>
      <w:lang w:bidi="ar-SA"/>
    </w:rPr>
  </w:style>
  <w:style w:type="paragraph" w:customStyle="1" w:styleId="xl151">
    <w:name w:val="xl151"/>
    <w:basedOn w:val="af0"/>
    <w:rsid w:val="000A3A11"/>
    <w:pPr>
      <w:widowControl/>
      <w:shd w:val="clear" w:color="000000" w:fill="DA9694"/>
      <w:autoSpaceDE/>
      <w:autoSpaceDN/>
      <w:spacing w:before="100" w:beforeAutospacing="1" w:after="100" w:afterAutospacing="1"/>
    </w:pPr>
    <w:rPr>
      <w:sz w:val="24"/>
      <w:szCs w:val="24"/>
      <w:lang w:bidi="ar-SA"/>
    </w:rPr>
  </w:style>
  <w:style w:type="paragraph" w:customStyle="1" w:styleId="xl152">
    <w:name w:val="xl15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bidi="ar-SA"/>
    </w:rPr>
  </w:style>
  <w:style w:type="paragraph" w:customStyle="1" w:styleId="xl153">
    <w:name w:val="xl15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0"/>
      <w:szCs w:val="20"/>
      <w:lang w:bidi="ar-SA"/>
    </w:rPr>
  </w:style>
  <w:style w:type="paragraph" w:customStyle="1" w:styleId="xl154">
    <w:name w:val="xl154"/>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color w:val="000000"/>
      <w:sz w:val="20"/>
      <w:szCs w:val="20"/>
      <w:lang w:bidi="ar-SA"/>
    </w:rPr>
  </w:style>
  <w:style w:type="paragraph" w:customStyle="1" w:styleId="xl155">
    <w:name w:val="xl155"/>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6">
    <w:name w:val="xl156"/>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color w:val="000000"/>
      <w:sz w:val="20"/>
      <w:szCs w:val="20"/>
      <w:lang w:bidi="ar-SA"/>
    </w:rPr>
  </w:style>
  <w:style w:type="paragraph" w:customStyle="1" w:styleId="xl157">
    <w:name w:val="xl157"/>
    <w:basedOn w:val="af0"/>
    <w:rsid w:val="000A3A11"/>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58">
    <w:name w:val="xl158"/>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pPr>
    <w:rPr>
      <w:sz w:val="24"/>
      <w:szCs w:val="24"/>
      <w:lang w:bidi="ar-SA"/>
    </w:rPr>
  </w:style>
  <w:style w:type="paragraph" w:customStyle="1" w:styleId="xl159">
    <w:name w:val="xl159"/>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160">
    <w:name w:val="xl16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1">
    <w:name w:val="xl16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70C0"/>
      <w:sz w:val="20"/>
      <w:szCs w:val="20"/>
      <w:lang w:bidi="ar-SA"/>
    </w:rPr>
  </w:style>
  <w:style w:type="paragraph" w:customStyle="1" w:styleId="xl162">
    <w:name w:val="xl162"/>
    <w:basedOn w:val="af0"/>
    <w:rsid w:val="000A3A11"/>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center"/>
    </w:pPr>
    <w:rPr>
      <w:b/>
      <w:bCs/>
      <w:color w:val="000000"/>
      <w:sz w:val="20"/>
      <w:szCs w:val="20"/>
      <w:lang w:bidi="ar-SA"/>
    </w:rPr>
  </w:style>
  <w:style w:type="paragraph" w:customStyle="1" w:styleId="xl163">
    <w:name w:val="xl16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64">
    <w:name w:val="xl164"/>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0"/>
      <w:szCs w:val="20"/>
      <w:lang w:bidi="ar-SA"/>
    </w:rPr>
  </w:style>
  <w:style w:type="paragraph" w:customStyle="1" w:styleId="xl165">
    <w:name w:val="xl16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66">
    <w:name w:val="xl16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7">
    <w:name w:val="xl16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68">
    <w:name w:val="xl16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69">
    <w:name w:val="xl169"/>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71">
    <w:name w:val="xl17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2">
    <w:name w:val="xl17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ar-SA"/>
    </w:rPr>
  </w:style>
  <w:style w:type="paragraph" w:customStyle="1" w:styleId="xl173">
    <w:name w:val="xl17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0"/>
      <w:szCs w:val="20"/>
      <w:lang w:bidi="ar-SA"/>
    </w:rPr>
  </w:style>
  <w:style w:type="paragraph" w:customStyle="1" w:styleId="xl174">
    <w:name w:val="xl174"/>
    <w:basedOn w:val="af0"/>
    <w:rsid w:val="000A3A11"/>
    <w:pPr>
      <w:widowControl/>
      <w:shd w:val="clear" w:color="000000" w:fill="DA9694"/>
      <w:autoSpaceDE/>
      <w:autoSpaceDN/>
      <w:spacing w:before="100" w:beforeAutospacing="1" w:after="100" w:afterAutospacing="1"/>
    </w:pPr>
    <w:rPr>
      <w:b/>
      <w:bCs/>
      <w:sz w:val="24"/>
      <w:szCs w:val="24"/>
      <w:lang w:bidi="ar-SA"/>
    </w:rPr>
  </w:style>
  <w:style w:type="paragraph" w:customStyle="1" w:styleId="xl175">
    <w:name w:val="xl17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176">
    <w:name w:val="xl176"/>
    <w:basedOn w:val="af0"/>
    <w:rsid w:val="000A3A11"/>
    <w:pPr>
      <w:widowControl/>
      <w:autoSpaceDE/>
      <w:autoSpaceDN/>
      <w:spacing w:before="100" w:beforeAutospacing="1" w:after="100" w:afterAutospacing="1"/>
    </w:pPr>
    <w:rPr>
      <w:b/>
      <w:bCs/>
      <w:sz w:val="24"/>
      <w:szCs w:val="24"/>
      <w:lang w:bidi="ar-SA"/>
    </w:rPr>
  </w:style>
  <w:style w:type="paragraph" w:customStyle="1" w:styleId="xl177">
    <w:name w:val="xl177"/>
    <w:basedOn w:val="af0"/>
    <w:rsid w:val="000A3A11"/>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color w:val="000000"/>
      <w:sz w:val="24"/>
      <w:szCs w:val="24"/>
      <w:lang w:bidi="ar-SA"/>
    </w:rPr>
  </w:style>
  <w:style w:type="paragraph" w:customStyle="1" w:styleId="xl178">
    <w:name w:val="xl178"/>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0000"/>
      <w:sz w:val="24"/>
      <w:szCs w:val="24"/>
      <w:lang w:bidi="ar-SA"/>
    </w:rPr>
  </w:style>
  <w:style w:type="paragraph" w:customStyle="1" w:styleId="5f4">
    <w:name w:val="Знак Знак5 Знак Знак"/>
    <w:basedOn w:val="af0"/>
    <w:rsid w:val="000A3A11"/>
    <w:pPr>
      <w:autoSpaceDE/>
      <w:autoSpaceDN/>
      <w:adjustRightInd w:val="0"/>
      <w:spacing w:after="160" w:line="240" w:lineRule="exact"/>
      <w:jc w:val="right"/>
    </w:pPr>
    <w:rPr>
      <w:sz w:val="20"/>
      <w:szCs w:val="20"/>
      <w:lang w:val="en-GB" w:eastAsia="en-US" w:bidi="ar-SA"/>
    </w:rPr>
  </w:style>
  <w:style w:type="paragraph" w:customStyle="1" w:styleId="2fff9">
    <w:name w:val="Знак2 Знак Знак Знак Знак Знак Знак Знак Знак Знак Знак Знак Знак Знак Знак Знак"/>
    <w:basedOn w:val="af0"/>
    <w:rsid w:val="000A3A11"/>
    <w:pPr>
      <w:widowControl/>
      <w:autoSpaceDE/>
      <w:autoSpaceDN/>
      <w:spacing w:before="100" w:beforeAutospacing="1" w:after="100" w:afterAutospacing="1"/>
    </w:pPr>
    <w:rPr>
      <w:rFonts w:ascii="Tahoma" w:hAnsi="Tahoma"/>
      <w:sz w:val="20"/>
      <w:szCs w:val="20"/>
      <w:lang w:val="en-US" w:eastAsia="en-US" w:bidi="ar-SA"/>
    </w:rPr>
  </w:style>
  <w:style w:type="paragraph" w:customStyle="1" w:styleId="stylet1">
    <w:name w:val="stylet1"/>
    <w:basedOn w:val="af0"/>
    <w:rsid w:val="000A3A11"/>
    <w:pPr>
      <w:widowControl/>
      <w:autoSpaceDE/>
      <w:autoSpaceDN/>
      <w:spacing w:before="100" w:beforeAutospacing="1" w:after="100" w:afterAutospacing="1"/>
    </w:pPr>
    <w:rPr>
      <w:sz w:val="24"/>
      <w:szCs w:val="24"/>
      <w:lang w:bidi="ar-SA"/>
    </w:rPr>
  </w:style>
  <w:style w:type="character" w:customStyle="1" w:styleId="Bodytext5">
    <w:name w:val="Body text (5)_"/>
    <w:link w:val="Bodytext50"/>
    <w:uiPriority w:val="99"/>
    <w:rsid w:val="000A3A11"/>
    <w:rPr>
      <w:sz w:val="19"/>
      <w:szCs w:val="19"/>
      <w:shd w:val="clear" w:color="auto" w:fill="FFFFFF"/>
    </w:rPr>
  </w:style>
  <w:style w:type="paragraph" w:customStyle="1" w:styleId="Bodytext50">
    <w:name w:val="Body text (5)"/>
    <w:basedOn w:val="af0"/>
    <w:link w:val="Bodytext5"/>
    <w:uiPriority w:val="99"/>
    <w:rsid w:val="000A3A11"/>
    <w:pPr>
      <w:widowControl/>
      <w:shd w:val="clear" w:color="auto" w:fill="FFFFFF"/>
      <w:autoSpaceDE/>
      <w:autoSpaceDN/>
      <w:spacing w:line="240" w:lineRule="atLeast"/>
    </w:pPr>
    <w:rPr>
      <w:rFonts w:asciiTheme="minorHAnsi" w:eastAsiaTheme="minorHAnsi" w:hAnsiTheme="minorHAnsi" w:cstheme="minorBidi"/>
      <w:sz w:val="19"/>
      <w:szCs w:val="19"/>
      <w:lang w:val="en-US" w:eastAsia="en-US" w:bidi="ar-SA"/>
    </w:rPr>
  </w:style>
  <w:style w:type="character" w:customStyle="1" w:styleId="Tablecaption3">
    <w:name w:val="Table caption (3)_"/>
    <w:link w:val="Tablecaption31"/>
    <w:uiPriority w:val="99"/>
    <w:rsid w:val="000A3A11"/>
    <w:rPr>
      <w:sz w:val="21"/>
      <w:szCs w:val="21"/>
      <w:shd w:val="clear" w:color="auto" w:fill="FFFFFF"/>
    </w:rPr>
  </w:style>
  <w:style w:type="character" w:customStyle="1" w:styleId="Bodytext17">
    <w:name w:val="Body text (17)_"/>
    <w:link w:val="Bodytext171"/>
    <w:uiPriority w:val="99"/>
    <w:rsid w:val="000A3A11"/>
    <w:rPr>
      <w:sz w:val="15"/>
      <w:szCs w:val="15"/>
      <w:shd w:val="clear" w:color="auto" w:fill="FFFFFF"/>
    </w:rPr>
  </w:style>
  <w:style w:type="paragraph" w:customStyle="1" w:styleId="Tablecaption31">
    <w:name w:val="Table caption (3)1"/>
    <w:basedOn w:val="af0"/>
    <w:link w:val="Tablecaption3"/>
    <w:uiPriority w:val="99"/>
    <w:rsid w:val="000A3A11"/>
    <w:pPr>
      <w:widowControl/>
      <w:shd w:val="clear" w:color="auto" w:fill="FFFFFF"/>
      <w:autoSpaceDE/>
      <w:autoSpaceDN/>
      <w:spacing w:line="240" w:lineRule="atLeast"/>
      <w:ind w:hanging="720"/>
    </w:pPr>
    <w:rPr>
      <w:rFonts w:asciiTheme="minorHAnsi" w:eastAsiaTheme="minorHAnsi" w:hAnsiTheme="minorHAnsi" w:cstheme="minorBidi"/>
      <w:sz w:val="21"/>
      <w:szCs w:val="21"/>
      <w:lang w:val="en-US" w:eastAsia="en-US" w:bidi="ar-SA"/>
    </w:rPr>
  </w:style>
  <w:style w:type="paragraph" w:customStyle="1" w:styleId="Bodytext171">
    <w:name w:val="Body text (17)1"/>
    <w:basedOn w:val="af0"/>
    <w:link w:val="Bodytext17"/>
    <w:uiPriority w:val="99"/>
    <w:rsid w:val="000A3A11"/>
    <w:pPr>
      <w:widowControl/>
      <w:shd w:val="clear" w:color="auto" w:fill="FFFFFF"/>
      <w:autoSpaceDE/>
      <w:autoSpaceDN/>
      <w:spacing w:line="240" w:lineRule="atLeast"/>
      <w:jc w:val="both"/>
    </w:pPr>
    <w:rPr>
      <w:rFonts w:asciiTheme="minorHAnsi" w:eastAsiaTheme="minorHAnsi" w:hAnsiTheme="minorHAnsi" w:cstheme="minorBidi"/>
      <w:sz w:val="15"/>
      <w:szCs w:val="15"/>
      <w:lang w:val="en-US" w:eastAsia="en-US" w:bidi="ar-SA"/>
    </w:rPr>
  </w:style>
  <w:style w:type="character" w:customStyle="1" w:styleId="Headerorfooter">
    <w:name w:val="Header or footer_"/>
    <w:link w:val="Headerorfooter0"/>
    <w:uiPriority w:val="99"/>
    <w:rsid w:val="000A3A11"/>
    <w:rPr>
      <w:shd w:val="clear" w:color="auto" w:fill="FFFFFF"/>
    </w:rPr>
  </w:style>
  <w:style w:type="character" w:customStyle="1" w:styleId="Headerorfooter12pt">
    <w:name w:val="Header or footer + 12 pt"/>
    <w:uiPriority w:val="99"/>
    <w:rsid w:val="000A3A11"/>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0A3A11"/>
    <w:rPr>
      <w:rFonts w:ascii="Times New Roman" w:hAnsi="Times New Roman" w:cs="Times New Roman"/>
      <w:i/>
      <w:iCs/>
      <w:spacing w:val="0"/>
      <w:sz w:val="24"/>
      <w:szCs w:val="24"/>
      <w:shd w:val="clear" w:color="auto" w:fill="FFFFFF"/>
    </w:rPr>
  </w:style>
  <w:style w:type="paragraph" w:customStyle="1" w:styleId="Headerorfooter0">
    <w:name w:val="Header or footer"/>
    <w:basedOn w:val="af0"/>
    <w:link w:val="Headerorfooter"/>
    <w:uiPriority w:val="99"/>
    <w:rsid w:val="000A3A11"/>
    <w:pPr>
      <w:widowControl/>
      <w:shd w:val="clear" w:color="auto" w:fill="FFFFFF"/>
      <w:autoSpaceDE/>
      <w:autoSpaceDN/>
    </w:pPr>
    <w:rPr>
      <w:rFonts w:asciiTheme="minorHAnsi" w:eastAsiaTheme="minorHAnsi" w:hAnsiTheme="minorHAnsi" w:cstheme="minorBidi"/>
      <w:lang w:val="en-US" w:eastAsia="en-US" w:bidi="ar-SA"/>
    </w:rPr>
  </w:style>
  <w:style w:type="character" w:customStyle="1" w:styleId="Tablecaption4">
    <w:name w:val="Table caption (4)_"/>
    <w:link w:val="Tablecaption40"/>
    <w:uiPriority w:val="99"/>
    <w:rsid w:val="000A3A11"/>
    <w:rPr>
      <w:sz w:val="25"/>
      <w:szCs w:val="25"/>
      <w:shd w:val="clear" w:color="auto" w:fill="FFFFFF"/>
    </w:rPr>
  </w:style>
  <w:style w:type="paragraph" w:customStyle="1" w:styleId="Tablecaption40">
    <w:name w:val="Table caption (4)"/>
    <w:basedOn w:val="af0"/>
    <w:link w:val="Tablecaption4"/>
    <w:uiPriority w:val="99"/>
    <w:rsid w:val="000A3A11"/>
    <w:pPr>
      <w:widowControl/>
      <w:shd w:val="clear" w:color="auto" w:fill="FFFFFF"/>
      <w:autoSpaceDE/>
      <w:autoSpaceDN/>
      <w:spacing w:line="298" w:lineRule="exact"/>
    </w:pPr>
    <w:rPr>
      <w:rFonts w:asciiTheme="minorHAnsi" w:eastAsiaTheme="minorHAnsi" w:hAnsiTheme="minorHAnsi" w:cstheme="minorBidi"/>
      <w:sz w:val="25"/>
      <w:szCs w:val="25"/>
      <w:lang w:val="en-US" w:eastAsia="en-US" w:bidi="ar-SA"/>
    </w:rPr>
  </w:style>
  <w:style w:type="character" w:customStyle="1" w:styleId="Bodytext62">
    <w:name w:val="Body text (6)2"/>
    <w:uiPriority w:val="99"/>
    <w:rsid w:val="000A3A11"/>
    <w:rPr>
      <w:rFonts w:ascii="Times New Roman" w:hAnsi="Times New Roman" w:cs="Times New Roman"/>
      <w:spacing w:val="0"/>
      <w:sz w:val="21"/>
      <w:szCs w:val="21"/>
      <w:shd w:val="clear" w:color="auto" w:fill="FFFFFF"/>
    </w:rPr>
  </w:style>
  <w:style w:type="character" w:customStyle="1" w:styleId="Bodytext65">
    <w:name w:val="Body text (6)5"/>
    <w:uiPriority w:val="99"/>
    <w:rsid w:val="000A3A11"/>
    <w:rPr>
      <w:rFonts w:ascii="Times New Roman" w:hAnsi="Times New Roman" w:cs="Times New Roman"/>
      <w:spacing w:val="0"/>
      <w:sz w:val="21"/>
      <w:szCs w:val="21"/>
      <w:shd w:val="clear" w:color="auto" w:fill="FFFFFF"/>
    </w:rPr>
  </w:style>
  <w:style w:type="character" w:customStyle="1" w:styleId="Bodytext63">
    <w:name w:val="Body text (6)3"/>
    <w:uiPriority w:val="99"/>
    <w:rsid w:val="000A3A11"/>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0A3A11"/>
  </w:style>
  <w:style w:type="numbering" w:customStyle="1" w:styleId="152">
    <w:name w:val="Нет списка15"/>
    <w:next w:val="af3"/>
    <w:uiPriority w:val="99"/>
    <w:semiHidden/>
    <w:unhideWhenUsed/>
    <w:rsid w:val="000A3A11"/>
  </w:style>
  <w:style w:type="numbering" w:customStyle="1" w:styleId="1310">
    <w:name w:val="Нет списка131"/>
    <w:next w:val="af3"/>
    <w:uiPriority w:val="99"/>
    <w:semiHidden/>
    <w:unhideWhenUsed/>
    <w:rsid w:val="000A3A11"/>
  </w:style>
  <w:style w:type="numbering" w:customStyle="1" w:styleId="1410">
    <w:name w:val="Нет списка141"/>
    <w:next w:val="af3"/>
    <w:uiPriority w:val="99"/>
    <w:semiHidden/>
    <w:unhideWhenUsed/>
    <w:rsid w:val="000A3A11"/>
  </w:style>
  <w:style w:type="numbering" w:customStyle="1" w:styleId="161">
    <w:name w:val="Нет списка16"/>
    <w:next w:val="af3"/>
    <w:uiPriority w:val="99"/>
    <w:semiHidden/>
    <w:unhideWhenUsed/>
    <w:rsid w:val="000A3A11"/>
  </w:style>
  <w:style w:type="numbering" w:customStyle="1" w:styleId="1132">
    <w:name w:val="Нет списка113"/>
    <w:next w:val="af3"/>
    <w:uiPriority w:val="99"/>
    <w:semiHidden/>
    <w:unhideWhenUsed/>
    <w:rsid w:val="000A3A11"/>
  </w:style>
  <w:style w:type="numbering" w:customStyle="1" w:styleId="235">
    <w:name w:val="Нет списка23"/>
    <w:next w:val="af3"/>
    <w:uiPriority w:val="99"/>
    <w:semiHidden/>
    <w:unhideWhenUsed/>
    <w:rsid w:val="000A3A11"/>
  </w:style>
  <w:style w:type="numbering" w:customStyle="1" w:styleId="1220">
    <w:name w:val="Нет списка122"/>
    <w:next w:val="af3"/>
    <w:uiPriority w:val="99"/>
    <w:semiHidden/>
    <w:unhideWhenUsed/>
    <w:rsid w:val="000A3A11"/>
  </w:style>
  <w:style w:type="numbering" w:customStyle="1" w:styleId="1320">
    <w:name w:val="Нет списка132"/>
    <w:next w:val="af3"/>
    <w:uiPriority w:val="99"/>
    <w:semiHidden/>
    <w:unhideWhenUsed/>
    <w:rsid w:val="000A3A11"/>
  </w:style>
  <w:style w:type="numbering" w:customStyle="1" w:styleId="421">
    <w:name w:val="Нет списка42"/>
    <w:next w:val="af3"/>
    <w:uiPriority w:val="99"/>
    <w:semiHidden/>
    <w:unhideWhenUsed/>
    <w:rsid w:val="000A3A11"/>
  </w:style>
  <w:style w:type="numbering" w:customStyle="1" w:styleId="1420">
    <w:name w:val="Нет списка142"/>
    <w:next w:val="af3"/>
    <w:uiPriority w:val="99"/>
    <w:semiHidden/>
    <w:unhideWhenUsed/>
    <w:rsid w:val="000A3A11"/>
  </w:style>
  <w:style w:type="numbering" w:customStyle="1" w:styleId="7d">
    <w:name w:val="Нет списка7"/>
    <w:next w:val="af3"/>
    <w:uiPriority w:val="99"/>
    <w:semiHidden/>
    <w:unhideWhenUsed/>
    <w:rsid w:val="000A3A11"/>
  </w:style>
  <w:style w:type="numbering" w:customStyle="1" w:styleId="172">
    <w:name w:val="Нет списка17"/>
    <w:next w:val="af3"/>
    <w:uiPriority w:val="99"/>
    <w:semiHidden/>
    <w:unhideWhenUsed/>
    <w:rsid w:val="000A3A11"/>
  </w:style>
  <w:style w:type="numbering" w:customStyle="1" w:styleId="1142">
    <w:name w:val="Нет списка114"/>
    <w:next w:val="af3"/>
    <w:uiPriority w:val="99"/>
    <w:semiHidden/>
    <w:unhideWhenUsed/>
    <w:rsid w:val="000A3A11"/>
  </w:style>
  <w:style w:type="numbering" w:customStyle="1" w:styleId="244">
    <w:name w:val="Нет списка24"/>
    <w:next w:val="af3"/>
    <w:uiPriority w:val="99"/>
    <w:semiHidden/>
    <w:unhideWhenUsed/>
    <w:rsid w:val="000A3A11"/>
  </w:style>
  <w:style w:type="numbering" w:customStyle="1" w:styleId="1231">
    <w:name w:val="Нет списка123"/>
    <w:next w:val="af3"/>
    <w:uiPriority w:val="99"/>
    <w:semiHidden/>
    <w:unhideWhenUsed/>
    <w:rsid w:val="000A3A11"/>
  </w:style>
  <w:style w:type="numbering" w:customStyle="1" w:styleId="330">
    <w:name w:val="Нет списка33"/>
    <w:next w:val="af3"/>
    <w:uiPriority w:val="99"/>
    <w:semiHidden/>
    <w:unhideWhenUsed/>
    <w:rsid w:val="000A3A11"/>
  </w:style>
  <w:style w:type="numbering" w:customStyle="1" w:styleId="1330">
    <w:name w:val="Нет списка133"/>
    <w:next w:val="af3"/>
    <w:uiPriority w:val="99"/>
    <w:semiHidden/>
    <w:unhideWhenUsed/>
    <w:rsid w:val="000A3A11"/>
  </w:style>
  <w:style w:type="numbering" w:customStyle="1" w:styleId="430">
    <w:name w:val="Нет списка43"/>
    <w:next w:val="af3"/>
    <w:uiPriority w:val="99"/>
    <w:semiHidden/>
    <w:unhideWhenUsed/>
    <w:rsid w:val="000A3A11"/>
  </w:style>
  <w:style w:type="numbering" w:customStyle="1" w:styleId="1430">
    <w:name w:val="Нет списка143"/>
    <w:next w:val="af3"/>
    <w:uiPriority w:val="99"/>
    <w:semiHidden/>
    <w:unhideWhenUsed/>
    <w:rsid w:val="000A3A11"/>
  </w:style>
  <w:style w:type="numbering" w:customStyle="1" w:styleId="88">
    <w:name w:val="Нет списка8"/>
    <w:next w:val="af3"/>
    <w:uiPriority w:val="99"/>
    <w:semiHidden/>
    <w:unhideWhenUsed/>
    <w:rsid w:val="000A3A11"/>
  </w:style>
  <w:style w:type="numbering" w:customStyle="1" w:styleId="183">
    <w:name w:val="Нет списка18"/>
    <w:next w:val="af3"/>
    <w:uiPriority w:val="99"/>
    <w:semiHidden/>
    <w:unhideWhenUsed/>
    <w:rsid w:val="000A3A11"/>
  </w:style>
  <w:style w:type="numbering" w:customStyle="1" w:styleId="1151">
    <w:name w:val="Нет списка115"/>
    <w:next w:val="af3"/>
    <w:uiPriority w:val="99"/>
    <w:semiHidden/>
    <w:unhideWhenUsed/>
    <w:rsid w:val="000A3A11"/>
  </w:style>
  <w:style w:type="numbering" w:customStyle="1" w:styleId="253">
    <w:name w:val="Нет списка25"/>
    <w:next w:val="af3"/>
    <w:uiPriority w:val="99"/>
    <w:semiHidden/>
    <w:unhideWhenUsed/>
    <w:rsid w:val="000A3A11"/>
  </w:style>
  <w:style w:type="numbering" w:customStyle="1" w:styleId="1240">
    <w:name w:val="Нет списка124"/>
    <w:next w:val="af3"/>
    <w:uiPriority w:val="99"/>
    <w:semiHidden/>
    <w:unhideWhenUsed/>
    <w:rsid w:val="000A3A11"/>
  </w:style>
  <w:style w:type="numbering" w:customStyle="1" w:styleId="340">
    <w:name w:val="Нет списка34"/>
    <w:next w:val="af3"/>
    <w:uiPriority w:val="99"/>
    <w:semiHidden/>
    <w:unhideWhenUsed/>
    <w:rsid w:val="000A3A11"/>
  </w:style>
  <w:style w:type="numbering" w:customStyle="1" w:styleId="134">
    <w:name w:val="Нет списка134"/>
    <w:next w:val="af3"/>
    <w:uiPriority w:val="99"/>
    <w:semiHidden/>
    <w:unhideWhenUsed/>
    <w:rsid w:val="000A3A11"/>
  </w:style>
  <w:style w:type="numbering" w:customStyle="1" w:styleId="440">
    <w:name w:val="Нет списка44"/>
    <w:next w:val="af3"/>
    <w:uiPriority w:val="99"/>
    <w:semiHidden/>
    <w:unhideWhenUsed/>
    <w:rsid w:val="000A3A11"/>
  </w:style>
  <w:style w:type="numbering" w:customStyle="1" w:styleId="1440">
    <w:name w:val="Нет списка144"/>
    <w:next w:val="af3"/>
    <w:uiPriority w:val="99"/>
    <w:semiHidden/>
    <w:unhideWhenUsed/>
    <w:rsid w:val="000A3A11"/>
  </w:style>
  <w:style w:type="numbering" w:customStyle="1" w:styleId="96">
    <w:name w:val="Нет списка9"/>
    <w:next w:val="af3"/>
    <w:uiPriority w:val="99"/>
    <w:semiHidden/>
    <w:unhideWhenUsed/>
    <w:rsid w:val="000A3A11"/>
  </w:style>
  <w:style w:type="numbering" w:customStyle="1" w:styleId="191">
    <w:name w:val="Нет списка19"/>
    <w:next w:val="af3"/>
    <w:uiPriority w:val="99"/>
    <w:semiHidden/>
    <w:unhideWhenUsed/>
    <w:rsid w:val="000A3A11"/>
  </w:style>
  <w:style w:type="numbering" w:customStyle="1" w:styleId="1160">
    <w:name w:val="Нет списка116"/>
    <w:next w:val="af3"/>
    <w:uiPriority w:val="99"/>
    <w:semiHidden/>
    <w:unhideWhenUsed/>
    <w:rsid w:val="000A3A11"/>
  </w:style>
  <w:style w:type="numbering" w:customStyle="1" w:styleId="260">
    <w:name w:val="Нет списка26"/>
    <w:next w:val="af3"/>
    <w:uiPriority w:val="99"/>
    <w:semiHidden/>
    <w:unhideWhenUsed/>
    <w:rsid w:val="000A3A11"/>
  </w:style>
  <w:style w:type="numbering" w:customStyle="1" w:styleId="1252">
    <w:name w:val="Нет списка125"/>
    <w:next w:val="af3"/>
    <w:uiPriority w:val="99"/>
    <w:semiHidden/>
    <w:unhideWhenUsed/>
    <w:rsid w:val="000A3A11"/>
  </w:style>
  <w:style w:type="numbering" w:customStyle="1" w:styleId="350">
    <w:name w:val="Нет списка35"/>
    <w:next w:val="af3"/>
    <w:uiPriority w:val="99"/>
    <w:semiHidden/>
    <w:unhideWhenUsed/>
    <w:rsid w:val="000A3A11"/>
  </w:style>
  <w:style w:type="numbering" w:customStyle="1" w:styleId="135">
    <w:name w:val="Нет списка135"/>
    <w:next w:val="af3"/>
    <w:uiPriority w:val="99"/>
    <w:semiHidden/>
    <w:unhideWhenUsed/>
    <w:rsid w:val="000A3A11"/>
  </w:style>
  <w:style w:type="numbering" w:customStyle="1" w:styleId="450">
    <w:name w:val="Нет списка45"/>
    <w:next w:val="af3"/>
    <w:uiPriority w:val="99"/>
    <w:semiHidden/>
    <w:unhideWhenUsed/>
    <w:rsid w:val="000A3A11"/>
  </w:style>
  <w:style w:type="numbering" w:customStyle="1" w:styleId="1450">
    <w:name w:val="Нет списка145"/>
    <w:next w:val="af3"/>
    <w:uiPriority w:val="99"/>
    <w:semiHidden/>
    <w:unhideWhenUsed/>
    <w:rsid w:val="000A3A11"/>
  </w:style>
  <w:style w:type="paragraph" w:customStyle="1" w:styleId="xl139">
    <w:name w:val="xl139"/>
    <w:basedOn w:val="af0"/>
    <w:rsid w:val="000A3A1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133">
    <w:name w:val="xl133"/>
    <w:basedOn w:val="af0"/>
    <w:rsid w:val="000A3A11"/>
    <w:pPr>
      <w:widowControl/>
      <w:pBdr>
        <w:top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sz w:val="20"/>
      <w:szCs w:val="20"/>
      <w:lang w:bidi="ar-SA"/>
    </w:rPr>
  </w:style>
  <w:style w:type="paragraph" w:customStyle="1" w:styleId="xl143">
    <w:name w:val="xl14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0"/>
      <w:szCs w:val="20"/>
      <w:lang w:bidi="ar-SA"/>
    </w:rPr>
  </w:style>
  <w:style w:type="paragraph" w:customStyle="1" w:styleId="xl179">
    <w:name w:val="xl17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80">
    <w:name w:val="xl18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1">
    <w:name w:val="xl18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2">
    <w:name w:val="xl182"/>
    <w:basedOn w:val="af0"/>
    <w:rsid w:val="000A3A11"/>
    <w:pPr>
      <w:widowControl/>
      <w:autoSpaceDE/>
      <w:autoSpaceDN/>
      <w:spacing w:before="100" w:beforeAutospacing="1" w:after="100" w:afterAutospacing="1"/>
    </w:pPr>
    <w:rPr>
      <w:sz w:val="24"/>
      <w:szCs w:val="24"/>
      <w:lang w:bidi="ar-SA"/>
    </w:rPr>
  </w:style>
  <w:style w:type="paragraph" w:customStyle="1" w:styleId="xl183">
    <w:name w:val="xl183"/>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4">
    <w:name w:val="xl184"/>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5">
    <w:name w:val="xl185"/>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ar-SA"/>
    </w:rPr>
  </w:style>
  <w:style w:type="paragraph" w:customStyle="1" w:styleId="xl186">
    <w:name w:val="xl186"/>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7">
    <w:name w:val="xl18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188">
    <w:name w:val="xl188"/>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89">
    <w:name w:val="xl189"/>
    <w:basedOn w:val="af0"/>
    <w:rsid w:val="000A3A11"/>
    <w:pPr>
      <w:widowControl/>
      <w:shd w:val="clear" w:color="000000" w:fill="FCD5B4"/>
      <w:autoSpaceDE/>
      <w:autoSpaceDN/>
      <w:spacing w:before="100" w:beforeAutospacing="1" w:after="100" w:afterAutospacing="1"/>
    </w:pPr>
    <w:rPr>
      <w:sz w:val="24"/>
      <w:szCs w:val="24"/>
      <w:lang w:bidi="ar-SA"/>
    </w:rPr>
  </w:style>
  <w:style w:type="paragraph" w:customStyle="1" w:styleId="xl190">
    <w:name w:val="xl19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1">
    <w:name w:val="xl191"/>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2">
    <w:name w:val="xl192"/>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193">
    <w:name w:val="xl193"/>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4">
    <w:name w:val="xl194"/>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195">
    <w:name w:val="xl195"/>
    <w:basedOn w:val="af0"/>
    <w:rsid w:val="000A3A11"/>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196">
    <w:name w:val="xl196"/>
    <w:basedOn w:val="af0"/>
    <w:rsid w:val="000A3A11"/>
    <w:pPr>
      <w:widowControl/>
      <w:pBdr>
        <w:top w:val="single" w:sz="4" w:space="0" w:color="auto"/>
        <w:left w:val="single" w:sz="4" w:space="0" w:color="auto"/>
        <w:bottom w:val="single" w:sz="4" w:space="0" w:color="auto"/>
      </w:pBdr>
      <w:shd w:val="clear" w:color="000000" w:fill="B7DEE8"/>
      <w:autoSpaceDE/>
      <w:autoSpaceDN/>
      <w:spacing w:before="100" w:beforeAutospacing="1" w:after="100" w:afterAutospacing="1"/>
      <w:jc w:val="center"/>
      <w:textAlignment w:val="center"/>
    </w:pPr>
    <w:rPr>
      <w:color w:val="000000"/>
      <w:sz w:val="20"/>
      <w:szCs w:val="20"/>
      <w:lang w:bidi="ar-SA"/>
    </w:rPr>
  </w:style>
  <w:style w:type="paragraph" w:customStyle="1" w:styleId="xl197">
    <w:name w:val="xl19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98">
    <w:name w:val="xl198"/>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4"/>
      <w:szCs w:val="24"/>
      <w:lang w:bidi="ar-SA"/>
    </w:rPr>
  </w:style>
  <w:style w:type="paragraph" w:customStyle="1" w:styleId="xl199">
    <w:name w:val="xl199"/>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00">
    <w:name w:val="xl20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1">
    <w:name w:val="xl201"/>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2">
    <w:name w:val="xl20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3">
    <w:name w:val="xl20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4">
    <w:name w:val="xl204"/>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05">
    <w:name w:val="xl20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bidi="ar-SA"/>
    </w:rPr>
  </w:style>
  <w:style w:type="paragraph" w:customStyle="1" w:styleId="xl206">
    <w:name w:val="xl206"/>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7">
    <w:name w:val="xl207"/>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08">
    <w:name w:val="xl20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color w:val="00B050"/>
      <w:sz w:val="20"/>
      <w:szCs w:val="20"/>
      <w:lang w:bidi="ar-SA"/>
    </w:rPr>
  </w:style>
  <w:style w:type="paragraph" w:customStyle="1" w:styleId="xl209">
    <w:name w:val="xl209"/>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0">
    <w:name w:val="xl210"/>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1">
    <w:name w:val="xl21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2">
    <w:name w:val="xl212"/>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B050"/>
      <w:sz w:val="20"/>
      <w:szCs w:val="20"/>
      <w:lang w:bidi="ar-SA"/>
    </w:rPr>
  </w:style>
  <w:style w:type="paragraph" w:customStyle="1" w:styleId="xl213">
    <w:name w:val="xl213"/>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214">
    <w:name w:val="xl214"/>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5">
    <w:name w:val="xl215"/>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0"/>
      <w:szCs w:val="20"/>
      <w:lang w:bidi="ar-SA"/>
    </w:rPr>
  </w:style>
  <w:style w:type="paragraph" w:customStyle="1" w:styleId="xl216">
    <w:name w:val="xl216"/>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7">
    <w:name w:val="xl217"/>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C0504D"/>
      <w:sz w:val="20"/>
      <w:szCs w:val="20"/>
      <w:lang w:bidi="ar-SA"/>
    </w:rPr>
  </w:style>
  <w:style w:type="paragraph" w:customStyle="1" w:styleId="xl218">
    <w:name w:val="xl218"/>
    <w:basedOn w:val="af0"/>
    <w:rsid w:val="000A3A11"/>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b/>
      <w:bCs/>
      <w:sz w:val="20"/>
      <w:szCs w:val="20"/>
      <w:lang w:bidi="ar-SA"/>
    </w:rPr>
  </w:style>
  <w:style w:type="paragraph" w:customStyle="1" w:styleId="xl219">
    <w:name w:val="xl219"/>
    <w:basedOn w:val="af0"/>
    <w:rsid w:val="000A3A11"/>
    <w:pPr>
      <w:widowControl/>
      <w:shd w:val="clear" w:color="000000" w:fill="B7DEE8"/>
      <w:autoSpaceDE/>
      <w:autoSpaceDN/>
      <w:spacing w:before="100" w:beforeAutospacing="1" w:after="100" w:afterAutospacing="1"/>
      <w:jc w:val="center"/>
    </w:pPr>
    <w:rPr>
      <w:sz w:val="24"/>
      <w:szCs w:val="24"/>
      <w:lang w:bidi="ar-SA"/>
    </w:rPr>
  </w:style>
  <w:style w:type="paragraph" w:customStyle="1" w:styleId="xl220">
    <w:name w:val="xl220"/>
    <w:basedOn w:val="af0"/>
    <w:rsid w:val="000A3A1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221">
    <w:name w:val="xl221"/>
    <w:basedOn w:val="af0"/>
    <w:rsid w:val="000A3A1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2">
    <w:name w:val="xl222"/>
    <w:basedOn w:val="af0"/>
    <w:rsid w:val="000A3A11"/>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bidi="ar-SA"/>
    </w:rPr>
  </w:style>
  <w:style w:type="paragraph" w:customStyle="1" w:styleId="xl223">
    <w:name w:val="xl223"/>
    <w:basedOn w:val="af0"/>
    <w:rsid w:val="000A3A11"/>
    <w:pPr>
      <w:widowControl/>
      <w:pBdr>
        <w:left w:val="single" w:sz="4" w:space="0" w:color="auto"/>
      </w:pBdr>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4">
    <w:name w:val="xl224"/>
    <w:basedOn w:val="af0"/>
    <w:rsid w:val="000A3A11"/>
    <w:pPr>
      <w:widowControl/>
      <w:shd w:val="clear" w:color="000000" w:fill="F2F2F2"/>
      <w:autoSpaceDE/>
      <w:autoSpaceDN/>
      <w:spacing w:before="100" w:beforeAutospacing="1" w:after="100" w:afterAutospacing="1"/>
      <w:jc w:val="center"/>
      <w:textAlignment w:val="center"/>
    </w:pPr>
    <w:rPr>
      <w:b/>
      <w:bCs/>
      <w:color w:val="000000"/>
      <w:sz w:val="20"/>
      <w:szCs w:val="20"/>
      <w:lang w:bidi="ar-SA"/>
    </w:rPr>
  </w:style>
  <w:style w:type="paragraph" w:customStyle="1" w:styleId="xl225">
    <w:name w:val="xl225"/>
    <w:basedOn w:val="af0"/>
    <w:rsid w:val="000A3A11"/>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xl226">
    <w:name w:val="xl226"/>
    <w:basedOn w:val="af0"/>
    <w:rsid w:val="000A3A11"/>
    <w:pPr>
      <w:widowControl/>
      <w:pBdr>
        <w:top w:val="single" w:sz="4" w:space="0" w:color="auto"/>
        <w:left w:val="single" w:sz="4" w:space="0" w:color="auto"/>
        <w:bottom w:val="single" w:sz="4" w:space="0" w:color="auto"/>
      </w:pBdr>
      <w:shd w:val="clear" w:color="000000" w:fill="FCD5B4"/>
      <w:autoSpaceDE/>
      <w:autoSpaceDN/>
      <w:spacing w:before="100" w:beforeAutospacing="1" w:after="100" w:afterAutospacing="1"/>
      <w:jc w:val="center"/>
      <w:textAlignment w:val="center"/>
    </w:pPr>
    <w:rPr>
      <w:b/>
      <w:bCs/>
      <w:color w:val="00B050"/>
      <w:sz w:val="24"/>
      <w:szCs w:val="24"/>
      <w:lang w:bidi="ar-SA"/>
    </w:rPr>
  </w:style>
  <w:style w:type="paragraph" w:customStyle="1" w:styleId="-112">
    <w:name w:val="Цветной список - Акцент 11"/>
    <w:basedOn w:val="af0"/>
    <w:uiPriority w:val="34"/>
    <w:qFormat/>
    <w:rsid w:val="000A3A11"/>
    <w:pPr>
      <w:widowControl/>
      <w:autoSpaceDE/>
      <w:autoSpaceDN/>
      <w:spacing w:after="200" w:line="276" w:lineRule="auto"/>
      <w:ind w:left="720"/>
      <w:contextualSpacing/>
    </w:pPr>
    <w:rPr>
      <w:rFonts w:ascii="Calibri" w:hAnsi="Calibri"/>
      <w:lang w:bidi="ar-SA"/>
    </w:rPr>
  </w:style>
  <w:style w:type="paragraph" w:customStyle="1" w:styleId="1fffffff9">
    <w:name w:val="Знак Знак Знак1"/>
    <w:basedOn w:val="af0"/>
    <w:rsid w:val="000A3A11"/>
    <w:pPr>
      <w:widowControl/>
      <w:autoSpaceDE/>
      <w:autoSpaceDN/>
      <w:spacing w:after="160" w:line="240" w:lineRule="exact"/>
    </w:pPr>
    <w:rPr>
      <w:rFonts w:ascii="Verdana" w:hAnsi="Verdana" w:cs="Verdana"/>
      <w:sz w:val="20"/>
      <w:szCs w:val="20"/>
      <w:lang w:val="en-US" w:eastAsia="en-US" w:bidi="ar-SA"/>
    </w:rPr>
  </w:style>
  <w:style w:type="paragraph" w:customStyle="1" w:styleId="a20">
    <w:name w:val="a2"/>
    <w:basedOn w:val="af0"/>
    <w:uiPriority w:val="99"/>
    <w:rsid w:val="000A3A11"/>
    <w:pPr>
      <w:widowControl/>
      <w:tabs>
        <w:tab w:val="left" w:pos="708"/>
      </w:tabs>
      <w:autoSpaceDE/>
      <w:autoSpaceDN/>
      <w:spacing w:before="100" w:beforeAutospacing="1" w:after="100" w:afterAutospacing="1"/>
    </w:pPr>
    <w:rPr>
      <w:sz w:val="24"/>
      <w:szCs w:val="24"/>
      <w:lang w:bidi="ar-SA"/>
    </w:rPr>
  </w:style>
  <w:style w:type="character" w:customStyle="1" w:styleId="ucoz-forum-post">
    <w:name w:val="ucoz-forum-post"/>
    <w:basedOn w:val="af1"/>
    <w:rsid w:val="000A3A11"/>
  </w:style>
  <w:style w:type="character" w:customStyle="1" w:styleId="cfs1">
    <w:name w:val="cfs1"/>
    <w:rsid w:val="000A3A11"/>
  </w:style>
  <w:style w:type="paragraph" w:customStyle="1" w:styleId="aa">
    <w:name w:val="Приложения"/>
    <w:basedOn w:val="af0"/>
    <w:uiPriority w:val="99"/>
    <w:qFormat/>
    <w:rsid w:val="000A3A11"/>
    <w:pPr>
      <w:widowControl/>
      <w:numPr>
        <w:numId w:val="47"/>
      </w:numPr>
      <w:autoSpaceDE/>
      <w:autoSpaceDN/>
      <w:jc w:val="right"/>
    </w:pPr>
    <w:rPr>
      <w:b/>
      <w:sz w:val="24"/>
      <w:szCs w:val="24"/>
      <w:lang w:bidi="ar-SA"/>
    </w:rPr>
  </w:style>
  <w:style w:type="character" w:customStyle="1" w:styleId="serp-urlitem">
    <w:name w:val="serp-url__item"/>
    <w:basedOn w:val="af1"/>
    <w:rsid w:val="000A3A11"/>
  </w:style>
  <w:style w:type="character" w:customStyle="1" w:styleId="serp-urlmark">
    <w:name w:val="serp-url__mark"/>
    <w:basedOn w:val="af1"/>
    <w:rsid w:val="000A3A11"/>
  </w:style>
  <w:style w:type="paragraph" w:customStyle="1" w:styleId="afffffffffffffffffc">
    <w:name w:val="Раздел_договора"/>
    <w:basedOn w:val="19"/>
    <w:rsid w:val="000A3A11"/>
    <w:pPr>
      <w:widowControl/>
      <w:suppressAutoHyphens/>
      <w:autoSpaceDE/>
      <w:autoSpaceDN/>
      <w:spacing w:after="120"/>
      <w:ind w:left="927" w:hanging="360"/>
      <w:jc w:val="center"/>
    </w:pPr>
    <w:rPr>
      <w:rFonts w:ascii="Times New Roman" w:eastAsia="Times New Roman" w:hAnsi="Times New Roman" w:cs="Times New Roman"/>
      <w:b/>
      <w:bCs/>
      <w:caps/>
      <w:color w:val="auto"/>
      <w:spacing w:val="30"/>
      <w:kern w:val="28"/>
      <w:sz w:val="26"/>
      <w:szCs w:val="26"/>
      <w:lang w:bidi="ar-SA"/>
    </w:rPr>
  </w:style>
  <w:style w:type="paragraph" w:customStyle="1" w:styleId="31">
    <w:name w:val="Стиль Раздел_договора + После:  3 пт"/>
    <w:basedOn w:val="afffffffffffffffffc"/>
    <w:rsid w:val="000A3A11"/>
    <w:pPr>
      <w:numPr>
        <w:numId w:val="48"/>
      </w:numPr>
      <w:tabs>
        <w:tab w:val="clear" w:pos="992"/>
      </w:tabs>
      <w:spacing w:after="60"/>
      <w:ind w:firstLine="0"/>
    </w:pPr>
    <w:rPr>
      <w:szCs w:val="20"/>
    </w:rPr>
  </w:style>
  <w:style w:type="paragraph" w:customStyle="1" w:styleId="afffffffffffffffffd">
    <w:name w:val="Нумерованный буквами"/>
    <w:basedOn w:val="af0"/>
    <w:rsid w:val="000A3A11"/>
    <w:pPr>
      <w:keepLines/>
      <w:widowControl/>
      <w:autoSpaceDE/>
      <w:autoSpaceDN/>
      <w:spacing w:before="40" w:after="40"/>
      <w:ind w:left="360" w:hanging="360"/>
      <w:jc w:val="both"/>
    </w:pPr>
    <w:rPr>
      <w:sz w:val="24"/>
      <w:szCs w:val="24"/>
      <w:lang w:bidi="ar-SA"/>
    </w:rPr>
  </w:style>
  <w:style w:type="numbering" w:customStyle="1" w:styleId="107">
    <w:name w:val="Нет списка10"/>
    <w:next w:val="af3"/>
    <w:uiPriority w:val="99"/>
    <w:semiHidden/>
    <w:unhideWhenUsed/>
    <w:rsid w:val="000A3A11"/>
  </w:style>
  <w:style w:type="numbering" w:customStyle="1" w:styleId="1101">
    <w:name w:val="Нет списка110"/>
    <w:next w:val="af3"/>
    <w:uiPriority w:val="99"/>
    <w:semiHidden/>
    <w:unhideWhenUsed/>
    <w:rsid w:val="000A3A11"/>
  </w:style>
  <w:style w:type="numbering" w:customStyle="1" w:styleId="1170">
    <w:name w:val="Нет списка117"/>
    <w:next w:val="af3"/>
    <w:uiPriority w:val="99"/>
    <w:semiHidden/>
    <w:unhideWhenUsed/>
    <w:rsid w:val="000A3A11"/>
  </w:style>
  <w:style w:type="numbering" w:customStyle="1" w:styleId="270">
    <w:name w:val="Нет списка27"/>
    <w:next w:val="af3"/>
    <w:uiPriority w:val="99"/>
    <w:semiHidden/>
    <w:unhideWhenUsed/>
    <w:rsid w:val="000A3A11"/>
  </w:style>
  <w:style w:type="numbering" w:customStyle="1" w:styleId="360">
    <w:name w:val="Нет списка36"/>
    <w:next w:val="af3"/>
    <w:uiPriority w:val="99"/>
    <w:semiHidden/>
    <w:unhideWhenUsed/>
    <w:rsid w:val="000A3A11"/>
  </w:style>
  <w:style w:type="numbering" w:customStyle="1" w:styleId="460">
    <w:name w:val="Нет списка46"/>
    <w:next w:val="af3"/>
    <w:uiPriority w:val="99"/>
    <w:semiHidden/>
    <w:unhideWhenUsed/>
    <w:rsid w:val="000A3A11"/>
  </w:style>
  <w:style w:type="numbering" w:customStyle="1" w:styleId="11">
    <w:name w:val="Статья / Раздел11"/>
    <w:basedOn w:val="af3"/>
    <w:next w:val="ae"/>
    <w:rsid w:val="000A3A11"/>
    <w:pPr>
      <w:numPr>
        <w:numId w:val="29"/>
      </w:numPr>
    </w:pPr>
  </w:style>
  <w:style w:type="numbering" w:customStyle="1" w:styleId="1260">
    <w:name w:val="Нет списка126"/>
    <w:next w:val="af3"/>
    <w:uiPriority w:val="99"/>
    <w:semiHidden/>
    <w:unhideWhenUsed/>
    <w:rsid w:val="000A3A11"/>
  </w:style>
  <w:style w:type="numbering" w:customStyle="1" w:styleId="200">
    <w:name w:val="Нет списка20"/>
    <w:next w:val="af3"/>
    <w:uiPriority w:val="99"/>
    <w:semiHidden/>
    <w:unhideWhenUsed/>
    <w:rsid w:val="000A3A11"/>
  </w:style>
  <w:style w:type="table" w:customStyle="1" w:styleId="129">
    <w:name w:val="Столбцы таблицы 12"/>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a">
    <w:name w:val="Современная таблица2"/>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b">
    <w:name w:val="Изысканная таблица2"/>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0A3A11"/>
  </w:style>
  <w:style w:type="numbering" w:customStyle="1" w:styleId="325">
    <w:name w:val="Стиль32"/>
    <w:rsid w:val="000A3A11"/>
  </w:style>
  <w:style w:type="numbering" w:customStyle="1" w:styleId="2fffc">
    <w:name w:val="Статья / Раздел2"/>
    <w:basedOn w:val="af3"/>
    <w:next w:val="ae"/>
    <w:rsid w:val="000A3A11"/>
  </w:style>
  <w:style w:type="table" w:customStyle="1" w:styleId="422">
    <w:name w:val="Классическая таблица 42"/>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0A3A11"/>
  </w:style>
  <w:style w:type="numbering" w:customStyle="1" w:styleId="1190">
    <w:name w:val="Нет списка119"/>
    <w:next w:val="af3"/>
    <w:uiPriority w:val="99"/>
    <w:semiHidden/>
    <w:unhideWhenUsed/>
    <w:rsid w:val="000A3A11"/>
  </w:style>
  <w:style w:type="numbering" w:customStyle="1" w:styleId="280">
    <w:name w:val="Нет списка28"/>
    <w:next w:val="af3"/>
    <w:uiPriority w:val="99"/>
    <w:semiHidden/>
    <w:unhideWhenUsed/>
    <w:rsid w:val="000A3A11"/>
  </w:style>
  <w:style w:type="numbering" w:customStyle="1" w:styleId="370">
    <w:name w:val="Нет списка37"/>
    <w:next w:val="af3"/>
    <w:uiPriority w:val="99"/>
    <w:semiHidden/>
    <w:unhideWhenUsed/>
    <w:rsid w:val="000A3A11"/>
  </w:style>
  <w:style w:type="numbering" w:customStyle="1" w:styleId="470">
    <w:name w:val="Нет списка47"/>
    <w:next w:val="af3"/>
    <w:uiPriority w:val="99"/>
    <w:semiHidden/>
    <w:unhideWhenUsed/>
    <w:rsid w:val="000A3A11"/>
  </w:style>
  <w:style w:type="numbering" w:customStyle="1" w:styleId="211">
    <w:name w:val="Стиль211"/>
    <w:rsid w:val="000A3A11"/>
    <w:pPr>
      <w:numPr>
        <w:numId w:val="14"/>
      </w:numPr>
    </w:pPr>
  </w:style>
  <w:style w:type="numbering" w:customStyle="1" w:styleId="3112">
    <w:name w:val="Стиль311"/>
    <w:rsid w:val="000A3A11"/>
  </w:style>
  <w:style w:type="numbering" w:customStyle="1" w:styleId="12b">
    <w:name w:val="Статья / Раздел12"/>
    <w:basedOn w:val="af3"/>
    <w:next w:val="ae"/>
    <w:rsid w:val="000A3A11"/>
  </w:style>
  <w:style w:type="numbering" w:customStyle="1" w:styleId="1270">
    <w:name w:val="Нет списка127"/>
    <w:next w:val="af3"/>
    <w:uiPriority w:val="99"/>
    <w:semiHidden/>
    <w:unhideWhenUsed/>
    <w:rsid w:val="000A3A11"/>
  </w:style>
  <w:style w:type="numbering" w:customStyle="1" w:styleId="11120">
    <w:name w:val="Нет списка1112"/>
    <w:next w:val="af3"/>
    <w:uiPriority w:val="99"/>
    <w:semiHidden/>
    <w:unhideWhenUsed/>
    <w:rsid w:val="000A3A11"/>
  </w:style>
  <w:style w:type="numbering" w:customStyle="1" w:styleId="2120">
    <w:name w:val="Нет списка212"/>
    <w:next w:val="af3"/>
    <w:uiPriority w:val="99"/>
    <w:semiHidden/>
    <w:unhideWhenUsed/>
    <w:rsid w:val="000A3A11"/>
  </w:style>
  <w:style w:type="numbering" w:customStyle="1" w:styleId="3120">
    <w:name w:val="Нет списка312"/>
    <w:next w:val="af3"/>
    <w:uiPriority w:val="99"/>
    <w:semiHidden/>
    <w:unhideWhenUsed/>
    <w:rsid w:val="000A3A11"/>
  </w:style>
  <w:style w:type="numbering" w:customStyle="1" w:styleId="290">
    <w:name w:val="Нет списка29"/>
    <w:next w:val="af3"/>
    <w:uiPriority w:val="99"/>
    <w:semiHidden/>
    <w:unhideWhenUsed/>
    <w:rsid w:val="000A3A11"/>
  </w:style>
  <w:style w:type="table" w:customStyle="1" w:styleId="TableGridReport1">
    <w:name w:val="Table Grid Report1"/>
    <w:basedOn w:val="af2"/>
    <w:next w:val="aff9"/>
    <w:rsid w:val="000A3A11"/>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Стиль23"/>
    <w:rsid w:val="000A3A11"/>
    <w:pPr>
      <w:numPr>
        <w:numId w:val="52"/>
      </w:numPr>
    </w:pPr>
  </w:style>
  <w:style w:type="numbering" w:customStyle="1" w:styleId="33">
    <w:name w:val="Стиль33"/>
    <w:rsid w:val="000A3A11"/>
    <w:pPr>
      <w:numPr>
        <w:numId w:val="16"/>
      </w:numPr>
    </w:pPr>
  </w:style>
  <w:style w:type="numbering" w:customStyle="1" w:styleId="3">
    <w:name w:val="Статья / Раздел3"/>
    <w:basedOn w:val="af3"/>
    <w:next w:val="ae"/>
    <w:rsid w:val="000A3A11"/>
    <w:pPr>
      <w:numPr>
        <w:numId w:val="17"/>
      </w:numPr>
    </w:pPr>
  </w:style>
  <w:style w:type="table" w:customStyle="1" w:styleId="431">
    <w:name w:val="Классическая таблица 43"/>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0A3A11"/>
  </w:style>
  <w:style w:type="table" w:customStyle="1" w:styleId="5120">
    <w:name w:val="Таблица простая 512"/>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0A3A11"/>
  </w:style>
  <w:style w:type="numbering" w:customStyle="1" w:styleId="2100">
    <w:name w:val="Нет списка210"/>
    <w:next w:val="af3"/>
    <w:uiPriority w:val="99"/>
    <w:semiHidden/>
    <w:unhideWhenUsed/>
    <w:rsid w:val="000A3A11"/>
  </w:style>
  <w:style w:type="numbering" w:customStyle="1" w:styleId="380">
    <w:name w:val="Нет списка38"/>
    <w:next w:val="af3"/>
    <w:uiPriority w:val="99"/>
    <w:semiHidden/>
    <w:unhideWhenUsed/>
    <w:rsid w:val="000A3A11"/>
  </w:style>
  <w:style w:type="numbering" w:customStyle="1" w:styleId="480">
    <w:name w:val="Нет списка48"/>
    <w:next w:val="af3"/>
    <w:uiPriority w:val="99"/>
    <w:semiHidden/>
    <w:unhideWhenUsed/>
    <w:rsid w:val="000A3A11"/>
  </w:style>
  <w:style w:type="numbering" w:customStyle="1" w:styleId="212">
    <w:name w:val="Стиль212"/>
    <w:rsid w:val="000A3A11"/>
    <w:pPr>
      <w:numPr>
        <w:numId w:val="30"/>
      </w:numPr>
    </w:pPr>
  </w:style>
  <w:style w:type="numbering" w:customStyle="1" w:styleId="312">
    <w:name w:val="Стиль312"/>
    <w:rsid w:val="000A3A11"/>
    <w:pPr>
      <w:numPr>
        <w:numId w:val="31"/>
      </w:numPr>
    </w:pPr>
  </w:style>
  <w:style w:type="numbering" w:customStyle="1" w:styleId="13">
    <w:name w:val="Статья / Раздел13"/>
    <w:basedOn w:val="af3"/>
    <w:next w:val="ae"/>
    <w:rsid w:val="000A3A11"/>
    <w:pPr>
      <w:numPr>
        <w:numId w:val="13"/>
      </w:numPr>
    </w:pPr>
  </w:style>
  <w:style w:type="numbering" w:customStyle="1" w:styleId="1280">
    <w:name w:val="Нет списка128"/>
    <w:next w:val="af3"/>
    <w:uiPriority w:val="99"/>
    <w:semiHidden/>
    <w:unhideWhenUsed/>
    <w:rsid w:val="000A3A11"/>
  </w:style>
  <w:style w:type="numbering" w:customStyle="1" w:styleId="11130">
    <w:name w:val="Нет списка1113"/>
    <w:next w:val="af3"/>
    <w:uiPriority w:val="99"/>
    <w:semiHidden/>
    <w:unhideWhenUsed/>
    <w:rsid w:val="000A3A11"/>
  </w:style>
  <w:style w:type="numbering" w:customStyle="1" w:styleId="2130">
    <w:name w:val="Нет списка213"/>
    <w:next w:val="af3"/>
    <w:uiPriority w:val="99"/>
    <w:semiHidden/>
    <w:unhideWhenUsed/>
    <w:rsid w:val="000A3A11"/>
  </w:style>
  <w:style w:type="numbering" w:customStyle="1" w:styleId="3130">
    <w:name w:val="Нет списка313"/>
    <w:next w:val="af3"/>
    <w:uiPriority w:val="99"/>
    <w:semiHidden/>
    <w:unhideWhenUsed/>
    <w:rsid w:val="000A3A11"/>
  </w:style>
  <w:style w:type="numbering" w:customStyle="1" w:styleId="11111111">
    <w:name w:val="1 / 1.1 / 1.1.111"/>
    <w:basedOn w:val="af3"/>
    <w:next w:val="111111"/>
    <w:rsid w:val="000A3A11"/>
    <w:pPr>
      <w:numPr>
        <w:numId w:val="49"/>
      </w:numPr>
    </w:pPr>
  </w:style>
  <w:style w:type="numbering" w:customStyle="1" w:styleId="514">
    <w:name w:val="Нет списка51"/>
    <w:next w:val="af3"/>
    <w:uiPriority w:val="99"/>
    <w:semiHidden/>
    <w:unhideWhenUsed/>
    <w:rsid w:val="000A3A11"/>
  </w:style>
  <w:style w:type="table" w:customStyle="1" w:styleId="11111">
    <w:name w:val="Средняя сетка 1111"/>
    <w:basedOn w:val="af2"/>
    <w:uiPriority w:val="67"/>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f7"/>
    <w:rsid w:val="000A3A11"/>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5"/>
    <w:rsid w:val="000A3A11"/>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
    <w:rsid w:val="000A3A11"/>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0"/>
    <w:rsid w:val="000A3A11"/>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2"/>
    <w:next w:val="afffffffff6"/>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2"/>
    <w:next w:val="afffffffff7"/>
    <w:rsid w:val="000A3A11"/>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ff8"/>
    <w:rsid w:val="000A3A11"/>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0A3A11"/>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f9"/>
    <w:rsid w:val="000A3A1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2"/>
    <w:next w:val="4c"/>
    <w:rsid w:val="000A3A11"/>
    <w:pPr>
      <w:widowControl/>
      <w:autoSpaceDE/>
      <w:autoSpaceDN/>
    </w:pPr>
    <w:rPr>
      <w:rFonts w:ascii="Times New Roman" w:eastAsia="Times New Roman" w:hAnsi="Times New Roman" w:cs="Times New Roman"/>
      <w:sz w:val="20"/>
      <w:szCs w:val="20"/>
      <w:lang w:val="ru-RU"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f9"/>
    <w:uiPriority w:val="39"/>
    <w:rsid w:val="000A3A11"/>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3"/>
    <w:uiPriority w:val="99"/>
    <w:semiHidden/>
    <w:unhideWhenUsed/>
    <w:rsid w:val="000A3A11"/>
  </w:style>
  <w:style w:type="table" w:customStyle="1" w:styleId="51110">
    <w:name w:val="Таблица простая 5111"/>
    <w:basedOn w:val="af2"/>
    <w:uiPriority w:val="45"/>
    <w:rsid w:val="000A3A11"/>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0A3A11"/>
  </w:style>
  <w:style w:type="numbering" w:customStyle="1" w:styleId="2211">
    <w:name w:val="Нет списка221"/>
    <w:next w:val="af3"/>
    <w:uiPriority w:val="99"/>
    <w:semiHidden/>
    <w:unhideWhenUsed/>
    <w:rsid w:val="000A3A11"/>
  </w:style>
  <w:style w:type="numbering" w:customStyle="1" w:styleId="3210">
    <w:name w:val="Нет списка321"/>
    <w:next w:val="af3"/>
    <w:uiPriority w:val="99"/>
    <w:semiHidden/>
    <w:unhideWhenUsed/>
    <w:rsid w:val="000A3A11"/>
  </w:style>
  <w:style w:type="numbering" w:customStyle="1" w:styleId="4112">
    <w:name w:val="Нет списка411"/>
    <w:next w:val="af3"/>
    <w:uiPriority w:val="99"/>
    <w:semiHidden/>
    <w:unhideWhenUsed/>
    <w:rsid w:val="000A3A11"/>
  </w:style>
  <w:style w:type="numbering" w:customStyle="1" w:styleId="12110">
    <w:name w:val="Нет списка1211"/>
    <w:next w:val="af3"/>
    <w:uiPriority w:val="99"/>
    <w:semiHidden/>
    <w:unhideWhenUsed/>
    <w:rsid w:val="000A3A11"/>
  </w:style>
  <w:style w:type="numbering" w:customStyle="1" w:styleId="111110">
    <w:name w:val="Нет списка11111"/>
    <w:next w:val="af3"/>
    <w:uiPriority w:val="99"/>
    <w:semiHidden/>
    <w:unhideWhenUsed/>
    <w:rsid w:val="000A3A11"/>
  </w:style>
  <w:style w:type="numbering" w:customStyle="1" w:styleId="21110">
    <w:name w:val="Нет списка2111"/>
    <w:next w:val="af3"/>
    <w:uiPriority w:val="99"/>
    <w:semiHidden/>
    <w:unhideWhenUsed/>
    <w:rsid w:val="000A3A11"/>
  </w:style>
  <w:style w:type="numbering" w:customStyle="1" w:styleId="31110">
    <w:name w:val="Нет списка3111"/>
    <w:next w:val="af3"/>
    <w:uiPriority w:val="99"/>
    <w:semiHidden/>
    <w:unhideWhenUsed/>
    <w:rsid w:val="000A3A11"/>
  </w:style>
  <w:style w:type="numbering" w:customStyle="1" w:styleId="1ai11">
    <w:name w:val="1 / a / i11"/>
    <w:rsid w:val="000A3A11"/>
    <w:pPr>
      <w:numPr>
        <w:numId w:val="34"/>
      </w:numPr>
    </w:pPr>
  </w:style>
  <w:style w:type="numbering" w:customStyle="1" w:styleId="612">
    <w:name w:val="Нет списка61"/>
    <w:next w:val="af3"/>
    <w:uiPriority w:val="99"/>
    <w:semiHidden/>
    <w:unhideWhenUsed/>
    <w:rsid w:val="000A3A11"/>
  </w:style>
  <w:style w:type="character" w:customStyle="1" w:styleId="afffffffffffffffffe">
    <w:name w:val="Обычный в таблице Знак Знак"/>
    <w:rsid w:val="000A3A11"/>
    <w:rPr>
      <w:sz w:val="24"/>
      <w:szCs w:val="24"/>
      <w:lang w:val="ru-RU" w:eastAsia="ar-SA" w:bidi="ar-SA"/>
    </w:rPr>
  </w:style>
  <w:style w:type="paragraph" w:customStyle="1" w:styleId="affffffffffffffffff">
    <w:name w:val="Стиль пункта схемы Знак Знак"/>
    <w:basedOn w:val="af0"/>
    <w:link w:val="affffffffffffffffff0"/>
    <w:rsid w:val="000A3A11"/>
    <w:pPr>
      <w:widowControl/>
      <w:adjustRightInd w:val="0"/>
      <w:spacing w:line="360" w:lineRule="auto"/>
      <w:ind w:firstLine="680"/>
      <w:jc w:val="both"/>
    </w:pPr>
    <w:rPr>
      <w:sz w:val="28"/>
      <w:szCs w:val="28"/>
      <w:lang w:bidi="ar-SA"/>
    </w:rPr>
  </w:style>
  <w:style w:type="character" w:customStyle="1" w:styleId="affffffffffffffffff0">
    <w:name w:val="Стиль пункта схемы Знак Знак Знак"/>
    <w:link w:val="affffffffffffffffff"/>
    <w:rsid w:val="000A3A11"/>
    <w:rPr>
      <w:rFonts w:ascii="Times New Roman" w:eastAsia="Times New Roman" w:hAnsi="Times New Roman" w:cs="Times New Roman"/>
      <w:sz w:val="28"/>
      <w:szCs w:val="28"/>
      <w:lang w:val="ru-RU" w:eastAsia="ru-RU"/>
    </w:rPr>
  </w:style>
  <w:style w:type="character" w:customStyle="1" w:styleId="1fffffffa">
    <w:name w:val="Список_маркерный_1_уровень Знак"/>
    <w:link w:val="17"/>
    <w:uiPriority w:val="99"/>
    <w:locked/>
    <w:rsid w:val="000A3A11"/>
    <w:rPr>
      <w:rFonts w:eastAsia="MS Mincho"/>
    </w:rPr>
  </w:style>
  <w:style w:type="paragraph" w:customStyle="1" w:styleId="17">
    <w:name w:val="Список_маркерный_1_уровень"/>
    <w:link w:val="1fffffffa"/>
    <w:uiPriority w:val="99"/>
    <w:rsid w:val="000A3A11"/>
    <w:pPr>
      <w:widowControl/>
      <w:numPr>
        <w:numId w:val="50"/>
      </w:numPr>
      <w:autoSpaceDE/>
      <w:autoSpaceDN/>
      <w:spacing w:before="60" w:after="100"/>
      <w:jc w:val="both"/>
    </w:pPr>
    <w:rPr>
      <w:rFonts w:eastAsia="MS Mincho"/>
    </w:rPr>
  </w:style>
  <w:style w:type="paragraph" w:customStyle="1" w:styleId="25">
    <w:name w:val="Список_маркерный_2_уровень"/>
    <w:basedOn w:val="17"/>
    <w:uiPriority w:val="99"/>
    <w:rsid w:val="000A3A11"/>
    <w:pPr>
      <w:numPr>
        <w:ilvl w:val="1"/>
      </w:numPr>
      <w:tabs>
        <w:tab w:val="num" w:pos="360"/>
        <w:tab w:val="num" w:pos="643"/>
        <w:tab w:val="num" w:pos="1440"/>
      </w:tabs>
      <w:ind w:left="1440" w:hanging="360"/>
    </w:pPr>
  </w:style>
  <w:style w:type="paragraph" w:customStyle="1" w:styleId="affffffffffffffffff1">
    <w:name w:val="Обычн"/>
    <w:basedOn w:val="af0"/>
    <w:link w:val="affffffffffffffffff2"/>
    <w:qFormat/>
    <w:rsid w:val="000A3A11"/>
    <w:pPr>
      <w:widowControl/>
      <w:autoSpaceDE/>
      <w:autoSpaceDN/>
      <w:ind w:firstLine="709"/>
      <w:jc w:val="both"/>
    </w:pPr>
    <w:rPr>
      <w:sz w:val="24"/>
      <w:szCs w:val="36"/>
      <w:lang w:bidi="ar-SA"/>
    </w:rPr>
  </w:style>
  <w:style w:type="character" w:customStyle="1" w:styleId="affffffffffffffffff2">
    <w:name w:val="Обычн Знак"/>
    <w:basedOn w:val="af1"/>
    <w:link w:val="affffffffffffffffff1"/>
    <w:rsid w:val="000A3A11"/>
    <w:rPr>
      <w:rFonts w:ascii="Times New Roman" w:eastAsia="Times New Roman" w:hAnsi="Times New Roman" w:cs="Times New Roman"/>
      <w:sz w:val="24"/>
      <w:szCs w:val="36"/>
      <w:lang w:val="ru-RU" w:eastAsia="ru-RU"/>
    </w:rPr>
  </w:style>
  <w:style w:type="numbering" w:customStyle="1" w:styleId="1ai11028">
    <w:name w:val="1 / a / i11028"/>
    <w:basedOn w:val="af3"/>
    <w:next w:val="1ai"/>
    <w:semiHidden/>
    <w:rsid w:val="000A3A11"/>
    <w:pPr>
      <w:numPr>
        <w:numId w:val="51"/>
      </w:numPr>
    </w:pPr>
  </w:style>
  <w:style w:type="character" w:customStyle="1" w:styleId="28pt">
    <w:name w:val="Основной текст (2) + 8 pt"/>
    <w:basedOn w:val="2ffc"/>
    <w:rsid w:val="000A3A11"/>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pt">
    <w:name w:val="Основной текст (2) + 10 pt"/>
    <w:basedOn w:val="2ffc"/>
    <w:rsid w:val="000A3A11"/>
    <w:rPr>
      <w:rFonts w:cs="Times New Roman"/>
      <w:b w:val="0"/>
      <w:bCs w:val="0"/>
      <w:i w:val="0"/>
      <w:iCs w:val="0"/>
      <w:smallCaps w:val="0"/>
      <w:strike w:val="0"/>
      <w:color w:val="000000"/>
      <w:spacing w:val="0"/>
      <w:w w:val="100"/>
      <w:position w:val="0"/>
      <w:szCs w:val="20"/>
      <w:u w:val="none"/>
      <w:lang w:val="ru-RU" w:eastAsia="ru-RU" w:bidi="ru-RU"/>
    </w:rPr>
  </w:style>
  <w:style w:type="character" w:customStyle="1" w:styleId="ecattext">
    <w:name w:val="ecattext"/>
    <w:basedOn w:val="af1"/>
    <w:rsid w:val="000A3A11"/>
  </w:style>
  <w:style w:type="paragraph" w:customStyle="1" w:styleId="affffffffffffffffff3">
    <w:name w:val="Пункт"/>
    <w:basedOn w:val="af5"/>
    <w:link w:val="affffffffffffffffff4"/>
    <w:autoRedefine/>
    <w:qFormat/>
    <w:rsid w:val="000A3A11"/>
    <w:pPr>
      <w:widowControl/>
      <w:autoSpaceDE/>
      <w:autoSpaceDN/>
      <w:spacing w:before="0"/>
      <w:ind w:left="0" w:firstLine="0"/>
      <w:jc w:val="center"/>
    </w:pPr>
    <w:rPr>
      <w:b/>
      <w:bCs/>
      <w:color w:val="000000"/>
      <w:sz w:val="28"/>
      <w:szCs w:val="32"/>
      <w:lang w:bidi="ar-SA"/>
    </w:rPr>
  </w:style>
  <w:style w:type="character" w:customStyle="1" w:styleId="affffffffffffffffff4">
    <w:name w:val="Пункт Знак"/>
    <w:link w:val="affffffffffffffffff3"/>
    <w:rsid w:val="000A3A11"/>
    <w:rPr>
      <w:rFonts w:ascii="Times New Roman" w:eastAsia="Times New Roman" w:hAnsi="Times New Roman" w:cs="Times New Roman"/>
      <w:b/>
      <w:bCs/>
      <w:color w:val="000000"/>
      <w:sz w:val="28"/>
      <w:szCs w:val="32"/>
      <w:lang w:val="ru-RU" w:eastAsia="ru-RU"/>
    </w:rPr>
  </w:style>
  <w:style w:type="character" w:customStyle="1" w:styleId="FontStyle46">
    <w:name w:val="Font Style46"/>
    <w:basedOn w:val="af1"/>
    <w:uiPriority w:val="99"/>
    <w:rsid w:val="00B55E8C"/>
    <w:rPr>
      <w:rFonts w:ascii="Times New Roman" w:hAnsi="Times New Roman" w:cs="Times New Roman"/>
      <w:sz w:val="26"/>
      <w:szCs w:val="26"/>
    </w:rPr>
  </w:style>
  <w:style w:type="paragraph" w:customStyle="1" w:styleId="affffffffffffffffff5">
    <w:name w:val="Адрес получателя"/>
    <w:basedOn w:val="af0"/>
    <w:uiPriority w:val="99"/>
    <w:rsid w:val="00B06F47"/>
    <w:pPr>
      <w:widowControl/>
      <w:autoSpaceDE/>
      <w:autoSpaceDN/>
    </w:pPr>
    <w:rPr>
      <w:sz w:val="24"/>
      <w:szCs w:val="24"/>
      <w:lang w:bidi="ar-SA"/>
    </w:rPr>
  </w:style>
  <w:style w:type="character" w:customStyle="1" w:styleId="affffffffffffffffff6">
    <w:name w:val="Абзац Знак Знак Знак Знак"/>
    <w:link w:val="affffffffffffffffff7"/>
    <w:uiPriority w:val="99"/>
    <w:locked/>
    <w:rsid w:val="00D22F55"/>
    <w:rPr>
      <w:sz w:val="24"/>
    </w:rPr>
  </w:style>
  <w:style w:type="paragraph" w:customStyle="1" w:styleId="affffffffffffffffff7">
    <w:name w:val="Абзац Знак Знак Знак"/>
    <w:basedOn w:val="af0"/>
    <w:link w:val="affffffffffffffffff6"/>
    <w:uiPriority w:val="99"/>
    <w:rsid w:val="00D22F55"/>
    <w:pPr>
      <w:widowControl/>
      <w:autoSpaceDE/>
      <w:autoSpaceDN/>
      <w:spacing w:before="120" w:after="60"/>
      <w:ind w:firstLine="567"/>
      <w:jc w:val="both"/>
    </w:pPr>
    <w:rPr>
      <w:rFonts w:asciiTheme="minorHAnsi" w:eastAsiaTheme="minorHAnsi" w:hAnsiTheme="minorHAnsi" w:cstheme="minorBidi"/>
      <w:sz w:val="24"/>
      <w:lang w:val="en-US" w:eastAsia="en-US" w:bidi="ar-SA"/>
    </w:rPr>
  </w:style>
  <w:style w:type="character" w:customStyle="1" w:styleId="Mystyle">
    <w:name w:val="My_style Знак"/>
    <w:link w:val="Mystyle0"/>
    <w:locked/>
    <w:rsid w:val="00D22F55"/>
    <w:rPr>
      <w:color w:val="000000"/>
      <w:sz w:val="24"/>
    </w:rPr>
  </w:style>
  <w:style w:type="paragraph" w:customStyle="1" w:styleId="Mystyle0">
    <w:name w:val="My_style"/>
    <w:basedOn w:val="af0"/>
    <w:link w:val="Mystyle"/>
    <w:qFormat/>
    <w:rsid w:val="00D22F55"/>
    <w:pPr>
      <w:autoSpaceDE/>
      <w:autoSpaceDN/>
      <w:ind w:firstLine="709"/>
      <w:jc w:val="both"/>
    </w:pPr>
    <w:rPr>
      <w:rFonts w:asciiTheme="minorHAnsi" w:eastAsiaTheme="minorHAnsi" w:hAnsiTheme="minorHAnsi" w:cstheme="minorBidi"/>
      <w:color w:val="000000"/>
      <w:sz w:val="24"/>
      <w:lang w:val="en-US" w:eastAsia="en-US" w:bidi="ar-SA"/>
    </w:rPr>
  </w:style>
  <w:style w:type="paragraph" w:customStyle="1" w:styleId="1fffffffb">
    <w:name w:val="Стиль 1"/>
    <w:basedOn w:val="af0"/>
    <w:uiPriority w:val="99"/>
    <w:rsid w:val="009A3115"/>
    <w:pPr>
      <w:autoSpaceDE/>
      <w:autoSpaceDN/>
      <w:spacing w:before="60" w:after="60"/>
      <w:ind w:firstLine="567"/>
    </w:pPr>
    <w:rPr>
      <w:rFonts w:ascii="ISOCPEUR" w:hAnsi="ISOCPEUR"/>
      <w:i/>
      <w:sz w:val="28"/>
      <w:szCs w:val="24"/>
      <w:lang w:bidi="ar-SA"/>
    </w:rPr>
  </w:style>
  <w:style w:type="paragraph" w:customStyle="1" w:styleId="affffffffffffffffff8">
    <w:name w:val="Основа Знак"/>
    <w:basedOn w:val="af0"/>
    <w:rsid w:val="005A0577"/>
    <w:pPr>
      <w:widowControl/>
      <w:autoSpaceDE/>
      <w:autoSpaceDN/>
      <w:spacing w:before="120"/>
      <w:ind w:firstLine="720"/>
      <w:jc w:val="both"/>
    </w:pPr>
    <w:rPr>
      <w:sz w:val="24"/>
      <w:szCs w:val="20"/>
      <w:lang w:bidi="ar-SA"/>
    </w:rPr>
  </w:style>
  <w:style w:type="paragraph" w:customStyle="1" w:styleId="1fffffffc">
    <w:name w:val="обычный 1"/>
    <w:basedOn w:val="affffffff5"/>
    <w:link w:val="1fffffffd"/>
    <w:rsid w:val="00827B99"/>
    <w:pPr>
      <w:ind w:firstLine="680"/>
    </w:pPr>
    <w:rPr>
      <w:color w:val="000000"/>
      <w:sz w:val="28"/>
      <w:szCs w:val="20"/>
    </w:rPr>
  </w:style>
  <w:style w:type="character" w:customStyle="1" w:styleId="1fffffffd">
    <w:name w:val="обычный 1 Знак"/>
    <w:link w:val="1fffffffc"/>
    <w:rsid w:val="00827B99"/>
    <w:rPr>
      <w:rFonts w:ascii="Times New Roman" w:eastAsia="Times New Roman" w:hAnsi="Times New Roman" w:cs="Times New Roman"/>
      <w:color w:val="000000"/>
      <w:sz w:val="28"/>
      <w:szCs w:val="20"/>
    </w:rPr>
  </w:style>
  <w:style w:type="paragraph" w:customStyle="1" w:styleId="2fffd">
    <w:name w:val="Без интервала2"/>
    <w:rsid w:val="00781EE7"/>
    <w:pPr>
      <w:widowControl/>
      <w:autoSpaceDE/>
      <w:autoSpaceDN/>
    </w:pPr>
    <w:rPr>
      <w:rFonts w:ascii="Times New Roman" w:eastAsia="Calibri" w:hAnsi="Times New Roman" w:cs="Times New Roman"/>
      <w:sz w:val="24"/>
      <w:szCs w:val="24"/>
      <w:lang w:val="ru-RU" w:eastAsia="ru-RU"/>
    </w:rPr>
  </w:style>
  <w:style w:type="paragraph" w:customStyle="1" w:styleId="000">
    <w:name w:val="0.0 Текст"/>
    <w:qFormat/>
    <w:rsid w:val="00A05A9B"/>
    <w:pPr>
      <w:widowControl/>
      <w:suppressAutoHyphens/>
      <w:autoSpaceDE/>
      <w:autoSpaceDN/>
      <w:snapToGrid w:val="0"/>
      <w:spacing w:after="120"/>
      <w:ind w:firstLine="709"/>
      <w:contextualSpacing/>
      <w:jc w:val="both"/>
    </w:pPr>
    <w:rPr>
      <w:rFonts w:ascii="Times New Roman" w:eastAsia="font345" w:hAnsi="Times New Roman" w:cs="Lucida Sans"/>
      <w:sz w:val="26"/>
      <w:szCs w:val="26"/>
      <w:lang w:val="ru-RU" w:eastAsia="zh-CN" w:bidi="hi-IN"/>
    </w:rPr>
  </w:style>
  <w:style w:type="paragraph" w:customStyle="1" w:styleId="3ff9">
    <w:name w:val="Без интервала3"/>
    <w:rsid w:val="00A05A9B"/>
    <w:pPr>
      <w:widowControl/>
      <w:suppressAutoHyphens/>
      <w:autoSpaceDE/>
      <w:autoSpaceDN/>
    </w:pPr>
    <w:rPr>
      <w:rFonts w:ascii="Liberation Serif" w:eastAsia="font345" w:hAnsi="Liberation Serif" w:cs="Lucida Sans"/>
      <w:sz w:val="24"/>
      <w:szCs w:val="24"/>
      <w:lang w:val="ru-RU" w:eastAsia="zh-CN" w:bidi="hi-IN"/>
    </w:rPr>
  </w:style>
  <w:style w:type="paragraph" w:customStyle="1" w:styleId="font70">
    <w:name w:val="font_7"/>
    <w:basedOn w:val="af0"/>
    <w:rsid w:val="00721A6F"/>
    <w:pPr>
      <w:widowControl/>
      <w:autoSpaceDE/>
      <w:autoSpaceDN/>
      <w:spacing w:before="100" w:beforeAutospacing="1" w:after="100" w:afterAutospacing="1"/>
    </w:pPr>
    <w:rPr>
      <w:sz w:val="24"/>
      <w:szCs w:val="24"/>
      <w:lang w:bidi="ar-SA"/>
    </w:rPr>
  </w:style>
  <w:style w:type="character" w:customStyle="1" w:styleId="color25">
    <w:name w:val="color_25"/>
    <w:basedOn w:val="af1"/>
    <w:rsid w:val="00721A6F"/>
  </w:style>
  <w:style w:type="character" w:customStyle="1" w:styleId="fpqic">
    <w:name w:val="fpqic"/>
    <w:basedOn w:val="af1"/>
    <w:rsid w:val="00721A6F"/>
  </w:style>
  <w:style w:type="paragraph" w:customStyle="1" w:styleId="font90">
    <w:name w:val="font_9"/>
    <w:basedOn w:val="af0"/>
    <w:rsid w:val="00721A6F"/>
    <w:pPr>
      <w:widowControl/>
      <w:autoSpaceDE/>
      <w:autoSpaceDN/>
      <w:spacing w:before="100" w:beforeAutospacing="1" w:after="100" w:afterAutospacing="1"/>
    </w:pPr>
    <w:rPr>
      <w:sz w:val="24"/>
      <w:szCs w:val="24"/>
      <w:lang w:bidi="ar-SA"/>
    </w:rPr>
  </w:style>
  <w:style w:type="paragraph" w:customStyle="1" w:styleId="affffffffffffffffff9">
    <w:name w:val="Табл_номер"/>
    <w:basedOn w:val="000"/>
    <w:rsid w:val="00774DC3"/>
    <w:pPr>
      <w:spacing w:before="120"/>
      <w:jc w:val="right"/>
    </w:pPr>
    <w:rPr>
      <w:rFonts w:eastAsia="Times New Roman" w:cs="Times New Roman"/>
      <w:kern w:val="2"/>
    </w:rPr>
  </w:style>
  <w:style w:type="paragraph" w:customStyle="1" w:styleId="affffffffffffffffffa">
    <w:name w:val="ПЕРЕЧЕНЬ"/>
    <w:basedOn w:val="af0"/>
    <w:rsid w:val="00485A2C"/>
    <w:pPr>
      <w:widowControl/>
      <w:suppressAutoHyphens/>
      <w:autoSpaceDE/>
      <w:autoSpaceDN/>
      <w:spacing w:before="120"/>
      <w:jc w:val="both"/>
    </w:pPr>
    <w:rPr>
      <w:rFonts w:eastAsia="Calibri"/>
      <w:kern w:val="2"/>
      <w:sz w:val="24"/>
      <w:lang w:eastAsia="zh-CN" w:bidi="ar-SA"/>
    </w:rPr>
  </w:style>
  <w:style w:type="character" w:customStyle="1" w:styleId="WW8Num1z6">
    <w:name w:val="WW8Num1z6"/>
    <w:rsid w:val="00C45E05"/>
  </w:style>
  <w:style w:type="paragraph" w:customStyle="1" w:styleId="Heading1">
    <w:name w:val="Heading 1"/>
    <w:basedOn w:val="af0"/>
    <w:next w:val="af0"/>
    <w:uiPriority w:val="1"/>
    <w:qFormat/>
    <w:rsid w:val="00C45E05"/>
    <w:pPr>
      <w:keepNext/>
      <w:keepLines/>
      <w:widowControl/>
      <w:numPr>
        <w:numId w:val="57"/>
      </w:numPr>
      <w:autoSpaceDE/>
      <w:autoSpaceDN/>
      <w:spacing w:before="480" w:after="120" w:line="276" w:lineRule="auto"/>
      <w:outlineLvl w:val="0"/>
    </w:pPr>
    <w:rPr>
      <w:rFonts w:asciiTheme="minorHAnsi" w:hAnsiTheme="minorHAnsi" w:cstheme="minorBidi"/>
      <w:b/>
      <w:bCs/>
      <w:szCs w:val="28"/>
      <w:lang w:eastAsia="en-US" w:bidi="ar-SA"/>
    </w:rPr>
  </w:style>
  <w:style w:type="paragraph" w:customStyle="1" w:styleId="Heading2">
    <w:name w:val="Heading 2"/>
    <w:basedOn w:val="affd"/>
    <w:next w:val="af4"/>
    <w:uiPriority w:val="1"/>
    <w:qFormat/>
    <w:rsid w:val="00C45E05"/>
    <w:pPr>
      <w:widowControl/>
      <w:numPr>
        <w:ilvl w:val="1"/>
        <w:numId w:val="57"/>
      </w:numPr>
      <w:suppressAutoHyphens w:val="0"/>
      <w:spacing w:before="200" w:line="276" w:lineRule="auto"/>
      <w:outlineLvl w:val="1"/>
    </w:pPr>
    <w:rPr>
      <w:rFonts w:ascii="Liberation Sans" w:eastAsia="Microsoft YaHei" w:hAnsi="Liberation Sans" w:cs="Lucida Sans"/>
      <w:b/>
      <w:bCs/>
      <w:kern w:val="0"/>
      <w:sz w:val="32"/>
      <w:szCs w:val="32"/>
      <w:lang w:eastAsia="en-US"/>
    </w:rPr>
  </w:style>
  <w:style w:type="paragraph" w:customStyle="1" w:styleId="3410">
    <w:name w:val="3.4 Т. Центр 10"/>
    <w:qFormat/>
    <w:rsid w:val="00C45E05"/>
    <w:pPr>
      <w:widowControl/>
      <w:autoSpaceDE/>
      <w:autoSpaceDN/>
      <w:jc w:val="center"/>
    </w:pPr>
    <w:rPr>
      <w:rFonts w:ascii="Times New Roman" w:eastAsia="Times New Roman" w:hAnsi="Times New Roman" w:cs="Times New Roman"/>
      <w:sz w:val="20"/>
      <w:szCs w:val="20"/>
      <w:lang w:val="ru-RU"/>
    </w:rPr>
  </w:style>
  <w:style w:type="paragraph" w:customStyle="1" w:styleId="3310">
    <w:name w:val="3.3 Т. Подзаг. 10"/>
    <w:qFormat/>
    <w:rsid w:val="00C45E05"/>
    <w:pPr>
      <w:widowControl/>
      <w:autoSpaceDE/>
      <w:autoSpaceDN/>
      <w:spacing w:before="40" w:after="40"/>
      <w:jc w:val="center"/>
    </w:pPr>
    <w:rPr>
      <w:rFonts w:ascii="Times New Roman" w:eastAsia="Times New Roman" w:hAnsi="Times New Roman" w:cs="Times New Roman"/>
      <w:b/>
      <w:bCs/>
      <w:sz w:val="20"/>
      <w:szCs w:val="20"/>
      <w:lang w:val="ru-RU"/>
    </w:rPr>
  </w:style>
  <w:style w:type="paragraph" w:customStyle="1" w:styleId="330010">
    <w:name w:val="3.30 Т. Слева + 0 10"/>
    <w:basedOn w:val="af0"/>
    <w:qFormat/>
    <w:rsid w:val="00C45E05"/>
    <w:pPr>
      <w:widowControl/>
      <w:autoSpaceDE/>
      <w:autoSpaceDN/>
      <w:jc w:val="both"/>
    </w:pPr>
    <w:rPr>
      <w:sz w:val="20"/>
      <w:szCs w:val="20"/>
      <w:lang w:eastAsia="en-US" w:bidi="ar-SA"/>
    </w:rPr>
  </w:style>
  <w:style w:type="paragraph" w:customStyle="1" w:styleId="4fb">
    <w:name w:val="Без интервала4"/>
    <w:rsid w:val="0053644C"/>
    <w:pPr>
      <w:widowControl/>
      <w:suppressAutoHyphens/>
      <w:autoSpaceDE/>
      <w:autoSpaceDN/>
    </w:pPr>
    <w:rPr>
      <w:rFonts w:ascii="Liberation Serif" w:eastAsia="font344" w:hAnsi="Liberation Serif" w:cs="Lucida Sans"/>
      <w:sz w:val="24"/>
      <w:szCs w:val="24"/>
      <w:lang w:val="ru-RU" w:eastAsia="zh-CN" w:bidi="hi-IN"/>
    </w:rPr>
  </w:style>
  <w:style w:type="character" w:customStyle="1" w:styleId="normaltextrun">
    <w:name w:val="normaltextrun"/>
    <w:basedOn w:val="af1"/>
    <w:rsid w:val="00F97D30"/>
  </w:style>
  <w:style w:type="character" w:customStyle="1" w:styleId="eop">
    <w:name w:val="eop"/>
    <w:basedOn w:val="af1"/>
    <w:rsid w:val="00EA2034"/>
  </w:style>
  <w:style w:type="paragraph" w:customStyle="1" w:styleId="paragraph">
    <w:name w:val="paragraph"/>
    <w:basedOn w:val="af0"/>
    <w:rsid w:val="00EA2034"/>
    <w:pPr>
      <w:widowControl/>
      <w:suppressAutoHyphens/>
      <w:autoSpaceDE/>
      <w:autoSpaceDN/>
      <w:spacing w:before="280" w:after="280"/>
    </w:pPr>
    <w:rPr>
      <w:sz w:val="24"/>
      <w:szCs w:val="24"/>
      <w:lang w:bidi="ar-SA"/>
    </w:rPr>
  </w:style>
  <w:style w:type="character" w:customStyle="1" w:styleId="contextualspellingandgrammarerror">
    <w:name w:val="contextualspellingandgrammarerror"/>
    <w:basedOn w:val="af1"/>
    <w:rsid w:val="00067611"/>
  </w:style>
  <w:style w:type="paragraph" w:customStyle="1" w:styleId="affffffffffffffffffb">
    <w:name w:val="Другое"/>
    <w:basedOn w:val="af0"/>
    <w:link w:val="affffffffffffffffffc"/>
    <w:qFormat/>
    <w:rsid w:val="000C7189"/>
    <w:pPr>
      <w:suppressAutoHyphens/>
      <w:autoSpaceDE/>
      <w:autoSpaceDN/>
      <w:ind w:firstLine="400"/>
    </w:pPr>
    <w:rPr>
      <w:rFonts w:ascii="Arial" w:eastAsia="Arial" w:hAnsi="Arial" w:cs="Arial"/>
      <w:lang w:eastAsia="zh-CN" w:bidi="ar-SA"/>
    </w:rPr>
  </w:style>
  <w:style w:type="character" w:customStyle="1" w:styleId="FontStyle48">
    <w:name w:val="Font Style48"/>
    <w:uiPriority w:val="99"/>
    <w:rsid w:val="005D4293"/>
    <w:rPr>
      <w:rFonts w:ascii="Times New Roman" w:hAnsi="Times New Roman" w:cs="Times New Roman"/>
      <w:sz w:val="20"/>
      <w:szCs w:val="20"/>
    </w:rPr>
  </w:style>
  <w:style w:type="paragraph" w:customStyle="1" w:styleId="2fffe">
    <w:name w:val="Обычный (веб)2"/>
    <w:basedOn w:val="af0"/>
    <w:rsid w:val="00844533"/>
    <w:pPr>
      <w:widowControl/>
      <w:suppressAutoHyphens/>
      <w:autoSpaceDE/>
      <w:autoSpaceDN/>
      <w:spacing w:before="280" w:after="280"/>
    </w:pPr>
    <w:rPr>
      <w:sz w:val="24"/>
      <w:szCs w:val="24"/>
      <w:lang w:bidi="ar-SA"/>
    </w:rPr>
  </w:style>
  <w:style w:type="paragraph" w:customStyle="1" w:styleId="Heading3">
    <w:name w:val="Heading 3"/>
    <w:basedOn w:val="af0"/>
    <w:uiPriority w:val="1"/>
    <w:qFormat/>
    <w:rsid w:val="00717151"/>
    <w:pPr>
      <w:ind w:left="220"/>
      <w:outlineLvl w:val="3"/>
    </w:pPr>
    <w:rPr>
      <w:b/>
      <w:bCs/>
      <w:sz w:val="26"/>
      <w:szCs w:val="26"/>
      <w:lang w:eastAsia="en-US" w:bidi="ar-SA"/>
    </w:rPr>
  </w:style>
  <w:style w:type="character" w:customStyle="1" w:styleId="affffffffffffffffffc">
    <w:name w:val="Другое_"/>
    <w:basedOn w:val="af1"/>
    <w:link w:val="affffffffffffffffffb"/>
    <w:rsid w:val="00C04299"/>
    <w:rPr>
      <w:rFonts w:ascii="Arial" w:eastAsia="Arial" w:hAnsi="Arial" w:cs="Arial"/>
      <w:lang w:val="ru-RU" w:eastAsia="zh-CN"/>
    </w:rPr>
  </w:style>
</w:styles>
</file>

<file path=word/webSettings.xml><?xml version="1.0" encoding="utf-8"?>
<w:webSettings xmlns:r="http://schemas.openxmlformats.org/officeDocument/2006/relationships" xmlns:w="http://schemas.openxmlformats.org/wordprocessingml/2006/main">
  <w:divs>
    <w:div w:id="15734849">
      <w:bodyDiv w:val="1"/>
      <w:marLeft w:val="0"/>
      <w:marRight w:val="0"/>
      <w:marTop w:val="0"/>
      <w:marBottom w:val="0"/>
      <w:divBdr>
        <w:top w:val="none" w:sz="0" w:space="0" w:color="auto"/>
        <w:left w:val="none" w:sz="0" w:space="0" w:color="auto"/>
        <w:bottom w:val="none" w:sz="0" w:space="0" w:color="auto"/>
        <w:right w:val="none" w:sz="0" w:space="0" w:color="auto"/>
      </w:divBdr>
      <w:divsChild>
        <w:div w:id="925262941">
          <w:marLeft w:val="0"/>
          <w:marRight w:val="0"/>
          <w:marTop w:val="0"/>
          <w:marBottom w:val="0"/>
          <w:divBdr>
            <w:top w:val="none" w:sz="0" w:space="0" w:color="auto"/>
            <w:left w:val="none" w:sz="0" w:space="0" w:color="auto"/>
            <w:bottom w:val="none" w:sz="0" w:space="0" w:color="auto"/>
            <w:right w:val="none" w:sz="0" w:space="0" w:color="auto"/>
          </w:divBdr>
          <w:divsChild>
            <w:div w:id="18372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994">
      <w:bodyDiv w:val="1"/>
      <w:marLeft w:val="0"/>
      <w:marRight w:val="0"/>
      <w:marTop w:val="0"/>
      <w:marBottom w:val="0"/>
      <w:divBdr>
        <w:top w:val="none" w:sz="0" w:space="0" w:color="auto"/>
        <w:left w:val="none" w:sz="0" w:space="0" w:color="auto"/>
        <w:bottom w:val="none" w:sz="0" w:space="0" w:color="auto"/>
        <w:right w:val="none" w:sz="0" w:space="0" w:color="auto"/>
      </w:divBdr>
    </w:div>
    <w:div w:id="71127598">
      <w:bodyDiv w:val="1"/>
      <w:marLeft w:val="0"/>
      <w:marRight w:val="0"/>
      <w:marTop w:val="0"/>
      <w:marBottom w:val="0"/>
      <w:divBdr>
        <w:top w:val="none" w:sz="0" w:space="0" w:color="auto"/>
        <w:left w:val="none" w:sz="0" w:space="0" w:color="auto"/>
        <w:bottom w:val="none" w:sz="0" w:space="0" w:color="auto"/>
        <w:right w:val="none" w:sz="0" w:space="0" w:color="auto"/>
      </w:divBdr>
    </w:div>
    <w:div w:id="127557095">
      <w:bodyDiv w:val="1"/>
      <w:marLeft w:val="0"/>
      <w:marRight w:val="0"/>
      <w:marTop w:val="0"/>
      <w:marBottom w:val="0"/>
      <w:divBdr>
        <w:top w:val="none" w:sz="0" w:space="0" w:color="auto"/>
        <w:left w:val="none" w:sz="0" w:space="0" w:color="auto"/>
        <w:bottom w:val="none" w:sz="0" w:space="0" w:color="auto"/>
        <w:right w:val="none" w:sz="0" w:space="0" w:color="auto"/>
      </w:divBdr>
    </w:div>
    <w:div w:id="138350044">
      <w:bodyDiv w:val="1"/>
      <w:marLeft w:val="0"/>
      <w:marRight w:val="0"/>
      <w:marTop w:val="0"/>
      <w:marBottom w:val="0"/>
      <w:divBdr>
        <w:top w:val="none" w:sz="0" w:space="0" w:color="auto"/>
        <w:left w:val="none" w:sz="0" w:space="0" w:color="auto"/>
        <w:bottom w:val="none" w:sz="0" w:space="0" w:color="auto"/>
        <w:right w:val="none" w:sz="0" w:space="0" w:color="auto"/>
      </w:divBdr>
    </w:div>
    <w:div w:id="171921586">
      <w:bodyDiv w:val="1"/>
      <w:marLeft w:val="0"/>
      <w:marRight w:val="0"/>
      <w:marTop w:val="0"/>
      <w:marBottom w:val="0"/>
      <w:divBdr>
        <w:top w:val="none" w:sz="0" w:space="0" w:color="auto"/>
        <w:left w:val="none" w:sz="0" w:space="0" w:color="auto"/>
        <w:bottom w:val="none" w:sz="0" w:space="0" w:color="auto"/>
        <w:right w:val="none" w:sz="0" w:space="0" w:color="auto"/>
      </w:divBdr>
    </w:div>
    <w:div w:id="193229375">
      <w:bodyDiv w:val="1"/>
      <w:marLeft w:val="0"/>
      <w:marRight w:val="0"/>
      <w:marTop w:val="0"/>
      <w:marBottom w:val="0"/>
      <w:divBdr>
        <w:top w:val="none" w:sz="0" w:space="0" w:color="auto"/>
        <w:left w:val="none" w:sz="0" w:space="0" w:color="auto"/>
        <w:bottom w:val="none" w:sz="0" w:space="0" w:color="auto"/>
        <w:right w:val="none" w:sz="0" w:space="0" w:color="auto"/>
      </w:divBdr>
    </w:div>
    <w:div w:id="199244368">
      <w:bodyDiv w:val="1"/>
      <w:marLeft w:val="0"/>
      <w:marRight w:val="0"/>
      <w:marTop w:val="0"/>
      <w:marBottom w:val="0"/>
      <w:divBdr>
        <w:top w:val="none" w:sz="0" w:space="0" w:color="auto"/>
        <w:left w:val="none" w:sz="0" w:space="0" w:color="auto"/>
        <w:bottom w:val="none" w:sz="0" w:space="0" w:color="auto"/>
        <w:right w:val="none" w:sz="0" w:space="0" w:color="auto"/>
      </w:divBdr>
    </w:div>
    <w:div w:id="224949552">
      <w:bodyDiv w:val="1"/>
      <w:marLeft w:val="0"/>
      <w:marRight w:val="0"/>
      <w:marTop w:val="0"/>
      <w:marBottom w:val="0"/>
      <w:divBdr>
        <w:top w:val="none" w:sz="0" w:space="0" w:color="auto"/>
        <w:left w:val="none" w:sz="0" w:space="0" w:color="auto"/>
        <w:bottom w:val="none" w:sz="0" w:space="0" w:color="auto"/>
        <w:right w:val="none" w:sz="0" w:space="0" w:color="auto"/>
      </w:divBdr>
    </w:div>
    <w:div w:id="229269596">
      <w:bodyDiv w:val="1"/>
      <w:marLeft w:val="0"/>
      <w:marRight w:val="0"/>
      <w:marTop w:val="0"/>
      <w:marBottom w:val="0"/>
      <w:divBdr>
        <w:top w:val="none" w:sz="0" w:space="0" w:color="auto"/>
        <w:left w:val="none" w:sz="0" w:space="0" w:color="auto"/>
        <w:bottom w:val="none" w:sz="0" w:space="0" w:color="auto"/>
        <w:right w:val="none" w:sz="0" w:space="0" w:color="auto"/>
      </w:divBdr>
    </w:div>
    <w:div w:id="247538579">
      <w:bodyDiv w:val="1"/>
      <w:marLeft w:val="0"/>
      <w:marRight w:val="0"/>
      <w:marTop w:val="0"/>
      <w:marBottom w:val="0"/>
      <w:divBdr>
        <w:top w:val="none" w:sz="0" w:space="0" w:color="auto"/>
        <w:left w:val="none" w:sz="0" w:space="0" w:color="auto"/>
        <w:bottom w:val="none" w:sz="0" w:space="0" w:color="auto"/>
        <w:right w:val="none" w:sz="0" w:space="0" w:color="auto"/>
      </w:divBdr>
    </w:div>
    <w:div w:id="247885394">
      <w:bodyDiv w:val="1"/>
      <w:marLeft w:val="0"/>
      <w:marRight w:val="0"/>
      <w:marTop w:val="0"/>
      <w:marBottom w:val="0"/>
      <w:divBdr>
        <w:top w:val="none" w:sz="0" w:space="0" w:color="auto"/>
        <w:left w:val="none" w:sz="0" w:space="0" w:color="auto"/>
        <w:bottom w:val="none" w:sz="0" w:space="0" w:color="auto"/>
        <w:right w:val="none" w:sz="0" w:space="0" w:color="auto"/>
      </w:divBdr>
    </w:div>
    <w:div w:id="258686652">
      <w:bodyDiv w:val="1"/>
      <w:marLeft w:val="0"/>
      <w:marRight w:val="0"/>
      <w:marTop w:val="0"/>
      <w:marBottom w:val="0"/>
      <w:divBdr>
        <w:top w:val="none" w:sz="0" w:space="0" w:color="auto"/>
        <w:left w:val="none" w:sz="0" w:space="0" w:color="auto"/>
        <w:bottom w:val="none" w:sz="0" w:space="0" w:color="auto"/>
        <w:right w:val="none" w:sz="0" w:space="0" w:color="auto"/>
      </w:divBdr>
    </w:div>
    <w:div w:id="313266863">
      <w:bodyDiv w:val="1"/>
      <w:marLeft w:val="0"/>
      <w:marRight w:val="0"/>
      <w:marTop w:val="0"/>
      <w:marBottom w:val="0"/>
      <w:divBdr>
        <w:top w:val="none" w:sz="0" w:space="0" w:color="auto"/>
        <w:left w:val="none" w:sz="0" w:space="0" w:color="auto"/>
        <w:bottom w:val="none" w:sz="0" w:space="0" w:color="auto"/>
        <w:right w:val="none" w:sz="0" w:space="0" w:color="auto"/>
      </w:divBdr>
    </w:div>
    <w:div w:id="315063700">
      <w:bodyDiv w:val="1"/>
      <w:marLeft w:val="0"/>
      <w:marRight w:val="0"/>
      <w:marTop w:val="0"/>
      <w:marBottom w:val="0"/>
      <w:divBdr>
        <w:top w:val="none" w:sz="0" w:space="0" w:color="auto"/>
        <w:left w:val="none" w:sz="0" w:space="0" w:color="auto"/>
        <w:bottom w:val="none" w:sz="0" w:space="0" w:color="auto"/>
        <w:right w:val="none" w:sz="0" w:space="0" w:color="auto"/>
      </w:divBdr>
    </w:div>
    <w:div w:id="335306081">
      <w:bodyDiv w:val="1"/>
      <w:marLeft w:val="0"/>
      <w:marRight w:val="0"/>
      <w:marTop w:val="0"/>
      <w:marBottom w:val="0"/>
      <w:divBdr>
        <w:top w:val="none" w:sz="0" w:space="0" w:color="auto"/>
        <w:left w:val="none" w:sz="0" w:space="0" w:color="auto"/>
        <w:bottom w:val="none" w:sz="0" w:space="0" w:color="auto"/>
        <w:right w:val="none" w:sz="0" w:space="0" w:color="auto"/>
      </w:divBdr>
      <w:divsChild>
        <w:div w:id="174150845">
          <w:marLeft w:val="0"/>
          <w:marRight w:val="0"/>
          <w:marTop w:val="121"/>
          <w:marBottom w:val="121"/>
          <w:divBdr>
            <w:top w:val="none" w:sz="0" w:space="0" w:color="auto"/>
            <w:left w:val="none" w:sz="0" w:space="0" w:color="auto"/>
            <w:bottom w:val="none" w:sz="0" w:space="0" w:color="auto"/>
            <w:right w:val="none" w:sz="0" w:space="0" w:color="auto"/>
          </w:divBdr>
        </w:div>
        <w:div w:id="1981691051">
          <w:marLeft w:val="0"/>
          <w:marRight w:val="0"/>
          <w:marTop w:val="121"/>
          <w:marBottom w:val="121"/>
          <w:divBdr>
            <w:top w:val="none" w:sz="0" w:space="0" w:color="auto"/>
            <w:left w:val="none" w:sz="0" w:space="0" w:color="auto"/>
            <w:bottom w:val="none" w:sz="0" w:space="0" w:color="auto"/>
            <w:right w:val="none" w:sz="0" w:space="0" w:color="auto"/>
          </w:divBdr>
        </w:div>
      </w:divsChild>
    </w:div>
    <w:div w:id="350030665">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24300654">
      <w:bodyDiv w:val="1"/>
      <w:marLeft w:val="0"/>
      <w:marRight w:val="0"/>
      <w:marTop w:val="0"/>
      <w:marBottom w:val="0"/>
      <w:divBdr>
        <w:top w:val="none" w:sz="0" w:space="0" w:color="auto"/>
        <w:left w:val="none" w:sz="0" w:space="0" w:color="auto"/>
        <w:bottom w:val="none" w:sz="0" w:space="0" w:color="auto"/>
        <w:right w:val="none" w:sz="0" w:space="0" w:color="auto"/>
      </w:divBdr>
    </w:div>
    <w:div w:id="426462169">
      <w:bodyDiv w:val="1"/>
      <w:marLeft w:val="0"/>
      <w:marRight w:val="0"/>
      <w:marTop w:val="0"/>
      <w:marBottom w:val="0"/>
      <w:divBdr>
        <w:top w:val="none" w:sz="0" w:space="0" w:color="auto"/>
        <w:left w:val="none" w:sz="0" w:space="0" w:color="auto"/>
        <w:bottom w:val="none" w:sz="0" w:space="0" w:color="auto"/>
        <w:right w:val="none" w:sz="0" w:space="0" w:color="auto"/>
      </w:divBdr>
    </w:div>
    <w:div w:id="433869200">
      <w:bodyDiv w:val="1"/>
      <w:marLeft w:val="0"/>
      <w:marRight w:val="0"/>
      <w:marTop w:val="0"/>
      <w:marBottom w:val="0"/>
      <w:divBdr>
        <w:top w:val="none" w:sz="0" w:space="0" w:color="auto"/>
        <w:left w:val="none" w:sz="0" w:space="0" w:color="auto"/>
        <w:bottom w:val="none" w:sz="0" w:space="0" w:color="auto"/>
        <w:right w:val="none" w:sz="0" w:space="0" w:color="auto"/>
      </w:divBdr>
    </w:div>
    <w:div w:id="436297152">
      <w:bodyDiv w:val="1"/>
      <w:marLeft w:val="0"/>
      <w:marRight w:val="0"/>
      <w:marTop w:val="0"/>
      <w:marBottom w:val="0"/>
      <w:divBdr>
        <w:top w:val="none" w:sz="0" w:space="0" w:color="auto"/>
        <w:left w:val="none" w:sz="0" w:space="0" w:color="auto"/>
        <w:bottom w:val="none" w:sz="0" w:space="0" w:color="auto"/>
        <w:right w:val="none" w:sz="0" w:space="0" w:color="auto"/>
      </w:divBdr>
    </w:div>
    <w:div w:id="444426630">
      <w:bodyDiv w:val="1"/>
      <w:marLeft w:val="0"/>
      <w:marRight w:val="0"/>
      <w:marTop w:val="0"/>
      <w:marBottom w:val="0"/>
      <w:divBdr>
        <w:top w:val="none" w:sz="0" w:space="0" w:color="auto"/>
        <w:left w:val="none" w:sz="0" w:space="0" w:color="auto"/>
        <w:bottom w:val="none" w:sz="0" w:space="0" w:color="auto"/>
        <w:right w:val="none" w:sz="0" w:space="0" w:color="auto"/>
      </w:divBdr>
    </w:div>
    <w:div w:id="446773416">
      <w:bodyDiv w:val="1"/>
      <w:marLeft w:val="0"/>
      <w:marRight w:val="0"/>
      <w:marTop w:val="0"/>
      <w:marBottom w:val="0"/>
      <w:divBdr>
        <w:top w:val="none" w:sz="0" w:space="0" w:color="auto"/>
        <w:left w:val="none" w:sz="0" w:space="0" w:color="auto"/>
        <w:bottom w:val="none" w:sz="0" w:space="0" w:color="auto"/>
        <w:right w:val="none" w:sz="0" w:space="0" w:color="auto"/>
      </w:divBdr>
    </w:div>
    <w:div w:id="452287281">
      <w:bodyDiv w:val="1"/>
      <w:marLeft w:val="0"/>
      <w:marRight w:val="0"/>
      <w:marTop w:val="0"/>
      <w:marBottom w:val="0"/>
      <w:divBdr>
        <w:top w:val="none" w:sz="0" w:space="0" w:color="auto"/>
        <w:left w:val="none" w:sz="0" w:space="0" w:color="auto"/>
        <w:bottom w:val="none" w:sz="0" w:space="0" w:color="auto"/>
        <w:right w:val="none" w:sz="0" w:space="0" w:color="auto"/>
      </w:divBdr>
    </w:div>
    <w:div w:id="460849470">
      <w:bodyDiv w:val="1"/>
      <w:marLeft w:val="0"/>
      <w:marRight w:val="0"/>
      <w:marTop w:val="0"/>
      <w:marBottom w:val="0"/>
      <w:divBdr>
        <w:top w:val="none" w:sz="0" w:space="0" w:color="auto"/>
        <w:left w:val="none" w:sz="0" w:space="0" w:color="auto"/>
        <w:bottom w:val="none" w:sz="0" w:space="0" w:color="auto"/>
        <w:right w:val="none" w:sz="0" w:space="0" w:color="auto"/>
      </w:divBdr>
    </w:div>
    <w:div w:id="466551717">
      <w:bodyDiv w:val="1"/>
      <w:marLeft w:val="0"/>
      <w:marRight w:val="0"/>
      <w:marTop w:val="0"/>
      <w:marBottom w:val="0"/>
      <w:divBdr>
        <w:top w:val="none" w:sz="0" w:space="0" w:color="auto"/>
        <w:left w:val="none" w:sz="0" w:space="0" w:color="auto"/>
        <w:bottom w:val="none" w:sz="0" w:space="0" w:color="auto"/>
        <w:right w:val="none" w:sz="0" w:space="0" w:color="auto"/>
      </w:divBdr>
    </w:div>
    <w:div w:id="471027116">
      <w:bodyDiv w:val="1"/>
      <w:marLeft w:val="0"/>
      <w:marRight w:val="0"/>
      <w:marTop w:val="0"/>
      <w:marBottom w:val="0"/>
      <w:divBdr>
        <w:top w:val="none" w:sz="0" w:space="0" w:color="auto"/>
        <w:left w:val="none" w:sz="0" w:space="0" w:color="auto"/>
        <w:bottom w:val="none" w:sz="0" w:space="0" w:color="auto"/>
        <w:right w:val="none" w:sz="0" w:space="0" w:color="auto"/>
      </w:divBdr>
    </w:div>
    <w:div w:id="480194218">
      <w:bodyDiv w:val="1"/>
      <w:marLeft w:val="0"/>
      <w:marRight w:val="0"/>
      <w:marTop w:val="0"/>
      <w:marBottom w:val="0"/>
      <w:divBdr>
        <w:top w:val="none" w:sz="0" w:space="0" w:color="auto"/>
        <w:left w:val="none" w:sz="0" w:space="0" w:color="auto"/>
        <w:bottom w:val="none" w:sz="0" w:space="0" w:color="auto"/>
        <w:right w:val="none" w:sz="0" w:space="0" w:color="auto"/>
      </w:divBdr>
    </w:div>
    <w:div w:id="496381555">
      <w:bodyDiv w:val="1"/>
      <w:marLeft w:val="0"/>
      <w:marRight w:val="0"/>
      <w:marTop w:val="0"/>
      <w:marBottom w:val="0"/>
      <w:divBdr>
        <w:top w:val="none" w:sz="0" w:space="0" w:color="auto"/>
        <w:left w:val="none" w:sz="0" w:space="0" w:color="auto"/>
        <w:bottom w:val="none" w:sz="0" w:space="0" w:color="auto"/>
        <w:right w:val="none" w:sz="0" w:space="0" w:color="auto"/>
      </w:divBdr>
    </w:div>
    <w:div w:id="518154933">
      <w:bodyDiv w:val="1"/>
      <w:marLeft w:val="0"/>
      <w:marRight w:val="0"/>
      <w:marTop w:val="0"/>
      <w:marBottom w:val="0"/>
      <w:divBdr>
        <w:top w:val="none" w:sz="0" w:space="0" w:color="auto"/>
        <w:left w:val="none" w:sz="0" w:space="0" w:color="auto"/>
        <w:bottom w:val="none" w:sz="0" w:space="0" w:color="auto"/>
        <w:right w:val="none" w:sz="0" w:space="0" w:color="auto"/>
      </w:divBdr>
    </w:div>
    <w:div w:id="535386679">
      <w:bodyDiv w:val="1"/>
      <w:marLeft w:val="0"/>
      <w:marRight w:val="0"/>
      <w:marTop w:val="0"/>
      <w:marBottom w:val="0"/>
      <w:divBdr>
        <w:top w:val="none" w:sz="0" w:space="0" w:color="auto"/>
        <w:left w:val="none" w:sz="0" w:space="0" w:color="auto"/>
        <w:bottom w:val="none" w:sz="0" w:space="0" w:color="auto"/>
        <w:right w:val="none" w:sz="0" w:space="0" w:color="auto"/>
      </w:divBdr>
    </w:div>
    <w:div w:id="553657544">
      <w:bodyDiv w:val="1"/>
      <w:marLeft w:val="0"/>
      <w:marRight w:val="0"/>
      <w:marTop w:val="0"/>
      <w:marBottom w:val="0"/>
      <w:divBdr>
        <w:top w:val="none" w:sz="0" w:space="0" w:color="auto"/>
        <w:left w:val="none" w:sz="0" w:space="0" w:color="auto"/>
        <w:bottom w:val="none" w:sz="0" w:space="0" w:color="auto"/>
        <w:right w:val="none" w:sz="0" w:space="0" w:color="auto"/>
      </w:divBdr>
    </w:div>
    <w:div w:id="584262758">
      <w:bodyDiv w:val="1"/>
      <w:marLeft w:val="0"/>
      <w:marRight w:val="0"/>
      <w:marTop w:val="0"/>
      <w:marBottom w:val="0"/>
      <w:divBdr>
        <w:top w:val="none" w:sz="0" w:space="0" w:color="auto"/>
        <w:left w:val="none" w:sz="0" w:space="0" w:color="auto"/>
        <w:bottom w:val="none" w:sz="0" w:space="0" w:color="auto"/>
        <w:right w:val="none" w:sz="0" w:space="0" w:color="auto"/>
      </w:divBdr>
    </w:div>
    <w:div w:id="607156635">
      <w:bodyDiv w:val="1"/>
      <w:marLeft w:val="0"/>
      <w:marRight w:val="0"/>
      <w:marTop w:val="0"/>
      <w:marBottom w:val="0"/>
      <w:divBdr>
        <w:top w:val="none" w:sz="0" w:space="0" w:color="auto"/>
        <w:left w:val="none" w:sz="0" w:space="0" w:color="auto"/>
        <w:bottom w:val="none" w:sz="0" w:space="0" w:color="auto"/>
        <w:right w:val="none" w:sz="0" w:space="0" w:color="auto"/>
      </w:divBdr>
    </w:div>
    <w:div w:id="649166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3978">
          <w:marLeft w:val="0"/>
          <w:marRight w:val="0"/>
          <w:marTop w:val="0"/>
          <w:marBottom w:val="0"/>
          <w:divBdr>
            <w:top w:val="none" w:sz="0" w:space="0" w:color="auto"/>
            <w:left w:val="none" w:sz="0" w:space="0" w:color="auto"/>
            <w:bottom w:val="none" w:sz="0" w:space="0" w:color="auto"/>
            <w:right w:val="none" w:sz="0" w:space="0" w:color="auto"/>
          </w:divBdr>
          <w:divsChild>
            <w:div w:id="1733961540">
              <w:marLeft w:val="0"/>
              <w:marRight w:val="0"/>
              <w:marTop w:val="0"/>
              <w:marBottom w:val="0"/>
              <w:divBdr>
                <w:top w:val="none" w:sz="0" w:space="0" w:color="auto"/>
                <w:left w:val="none" w:sz="0" w:space="0" w:color="auto"/>
                <w:bottom w:val="none" w:sz="0" w:space="0" w:color="auto"/>
                <w:right w:val="none" w:sz="0" w:space="0" w:color="auto"/>
              </w:divBdr>
            </w:div>
          </w:divsChild>
        </w:div>
        <w:div w:id="950086887">
          <w:marLeft w:val="0"/>
          <w:marRight w:val="0"/>
          <w:marTop w:val="0"/>
          <w:marBottom w:val="0"/>
          <w:divBdr>
            <w:top w:val="none" w:sz="0" w:space="0" w:color="auto"/>
            <w:left w:val="none" w:sz="0" w:space="0" w:color="auto"/>
            <w:bottom w:val="none" w:sz="0" w:space="0" w:color="auto"/>
            <w:right w:val="none" w:sz="0" w:space="0" w:color="auto"/>
          </w:divBdr>
          <w:divsChild>
            <w:div w:id="977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4560">
      <w:bodyDiv w:val="1"/>
      <w:marLeft w:val="0"/>
      <w:marRight w:val="0"/>
      <w:marTop w:val="0"/>
      <w:marBottom w:val="0"/>
      <w:divBdr>
        <w:top w:val="none" w:sz="0" w:space="0" w:color="auto"/>
        <w:left w:val="none" w:sz="0" w:space="0" w:color="auto"/>
        <w:bottom w:val="none" w:sz="0" w:space="0" w:color="auto"/>
        <w:right w:val="none" w:sz="0" w:space="0" w:color="auto"/>
      </w:divBdr>
    </w:div>
    <w:div w:id="676808924">
      <w:bodyDiv w:val="1"/>
      <w:marLeft w:val="0"/>
      <w:marRight w:val="0"/>
      <w:marTop w:val="0"/>
      <w:marBottom w:val="0"/>
      <w:divBdr>
        <w:top w:val="none" w:sz="0" w:space="0" w:color="auto"/>
        <w:left w:val="none" w:sz="0" w:space="0" w:color="auto"/>
        <w:bottom w:val="none" w:sz="0" w:space="0" w:color="auto"/>
        <w:right w:val="none" w:sz="0" w:space="0" w:color="auto"/>
      </w:divBdr>
    </w:div>
    <w:div w:id="711461258">
      <w:bodyDiv w:val="1"/>
      <w:marLeft w:val="0"/>
      <w:marRight w:val="0"/>
      <w:marTop w:val="0"/>
      <w:marBottom w:val="0"/>
      <w:divBdr>
        <w:top w:val="none" w:sz="0" w:space="0" w:color="auto"/>
        <w:left w:val="none" w:sz="0" w:space="0" w:color="auto"/>
        <w:bottom w:val="none" w:sz="0" w:space="0" w:color="auto"/>
        <w:right w:val="none" w:sz="0" w:space="0" w:color="auto"/>
      </w:divBdr>
    </w:div>
    <w:div w:id="739912478">
      <w:bodyDiv w:val="1"/>
      <w:marLeft w:val="0"/>
      <w:marRight w:val="0"/>
      <w:marTop w:val="0"/>
      <w:marBottom w:val="0"/>
      <w:divBdr>
        <w:top w:val="none" w:sz="0" w:space="0" w:color="auto"/>
        <w:left w:val="none" w:sz="0" w:space="0" w:color="auto"/>
        <w:bottom w:val="none" w:sz="0" w:space="0" w:color="auto"/>
        <w:right w:val="none" w:sz="0" w:space="0" w:color="auto"/>
      </w:divBdr>
    </w:div>
    <w:div w:id="887451065">
      <w:bodyDiv w:val="1"/>
      <w:marLeft w:val="0"/>
      <w:marRight w:val="0"/>
      <w:marTop w:val="0"/>
      <w:marBottom w:val="0"/>
      <w:divBdr>
        <w:top w:val="none" w:sz="0" w:space="0" w:color="auto"/>
        <w:left w:val="none" w:sz="0" w:space="0" w:color="auto"/>
        <w:bottom w:val="none" w:sz="0" w:space="0" w:color="auto"/>
        <w:right w:val="none" w:sz="0" w:space="0" w:color="auto"/>
      </w:divBdr>
    </w:div>
    <w:div w:id="908492404">
      <w:bodyDiv w:val="1"/>
      <w:marLeft w:val="0"/>
      <w:marRight w:val="0"/>
      <w:marTop w:val="0"/>
      <w:marBottom w:val="0"/>
      <w:divBdr>
        <w:top w:val="none" w:sz="0" w:space="0" w:color="auto"/>
        <w:left w:val="none" w:sz="0" w:space="0" w:color="auto"/>
        <w:bottom w:val="none" w:sz="0" w:space="0" w:color="auto"/>
        <w:right w:val="none" w:sz="0" w:space="0" w:color="auto"/>
      </w:divBdr>
    </w:div>
    <w:div w:id="917789224">
      <w:bodyDiv w:val="1"/>
      <w:marLeft w:val="0"/>
      <w:marRight w:val="0"/>
      <w:marTop w:val="0"/>
      <w:marBottom w:val="0"/>
      <w:divBdr>
        <w:top w:val="none" w:sz="0" w:space="0" w:color="auto"/>
        <w:left w:val="none" w:sz="0" w:space="0" w:color="auto"/>
        <w:bottom w:val="none" w:sz="0" w:space="0" w:color="auto"/>
        <w:right w:val="none" w:sz="0" w:space="0" w:color="auto"/>
      </w:divBdr>
    </w:div>
    <w:div w:id="930704744">
      <w:bodyDiv w:val="1"/>
      <w:marLeft w:val="0"/>
      <w:marRight w:val="0"/>
      <w:marTop w:val="0"/>
      <w:marBottom w:val="0"/>
      <w:divBdr>
        <w:top w:val="none" w:sz="0" w:space="0" w:color="auto"/>
        <w:left w:val="none" w:sz="0" w:space="0" w:color="auto"/>
        <w:bottom w:val="none" w:sz="0" w:space="0" w:color="auto"/>
        <w:right w:val="none" w:sz="0" w:space="0" w:color="auto"/>
      </w:divBdr>
    </w:div>
    <w:div w:id="957370388">
      <w:bodyDiv w:val="1"/>
      <w:marLeft w:val="0"/>
      <w:marRight w:val="0"/>
      <w:marTop w:val="0"/>
      <w:marBottom w:val="0"/>
      <w:divBdr>
        <w:top w:val="none" w:sz="0" w:space="0" w:color="auto"/>
        <w:left w:val="none" w:sz="0" w:space="0" w:color="auto"/>
        <w:bottom w:val="none" w:sz="0" w:space="0" w:color="auto"/>
        <w:right w:val="none" w:sz="0" w:space="0" w:color="auto"/>
      </w:divBdr>
    </w:div>
    <w:div w:id="1003971709">
      <w:bodyDiv w:val="1"/>
      <w:marLeft w:val="0"/>
      <w:marRight w:val="0"/>
      <w:marTop w:val="0"/>
      <w:marBottom w:val="0"/>
      <w:divBdr>
        <w:top w:val="none" w:sz="0" w:space="0" w:color="auto"/>
        <w:left w:val="none" w:sz="0" w:space="0" w:color="auto"/>
        <w:bottom w:val="none" w:sz="0" w:space="0" w:color="auto"/>
        <w:right w:val="none" w:sz="0" w:space="0" w:color="auto"/>
      </w:divBdr>
    </w:div>
    <w:div w:id="1009213385">
      <w:bodyDiv w:val="1"/>
      <w:marLeft w:val="0"/>
      <w:marRight w:val="0"/>
      <w:marTop w:val="0"/>
      <w:marBottom w:val="0"/>
      <w:divBdr>
        <w:top w:val="none" w:sz="0" w:space="0" w:color="auto"/>
        <w:left w:val="none" w:sz="0" w:space="0" w:color="auto"/>
        <w:bottom w:val="none" w:sz="0" w:space="0" w:color="auto"/>
        <w:right w:val="none" w:sz="0" w:space="0" w:color="auto"/>
      </w:divBdr>
    </w:div>
    <w:div w:id="1012296082">
      <w:bodyDiv w:val="1"/>
      <w:marLeft w:val="0"/>
      <w:marRight w:val="0"/>
      <w:marTop w:val="0"/>
      <w:marBottom w:val="0"/>
      <w:divBdr>
        <w:top w:val="none" w:sz="0" w:space="0" w:color="auto"/>
        <w:left w:val="none" w:sz="0" w:space="0" w:color="auto"/>
        <w:bottom w:val="none" w:sz="0" w:space="0" w:color="auto"/>
        <w:right w:val="none" w:sz="0" w:space="0" w:color="auto"/>
      </w:divBdr>
    </w:div>
    <w:div w:id="1015574746">
      <w:bodyDiv w:val="1"/>
      <w:marLeft w:val="0"/>
      <w:marRight w:val="0"/>
      <w:marTop w:val="0"/>
      <w:marBottom w:val="0"/>
      <w:divBdr>
        <w:top w:val="none" w:sz="0" w:space="0" w:color="auto"/>
        <w:left w:val="none" w:sz="0" w:space="0" w:color="auto"/>
        <w:bottom w:val="none" w:sz="0" w:space="0" w:color="auto"/>
        <w:right w:val="none" w:sz="0" w:space="0" w:color="auto"/>
      </w:divBdr>
    </w:div>
    <w:div w:id="1038162193">
      <w:bodyDiv w:val="1"/>
      <w:marLeft w:val="0"/>
      <w:marRight w:val="0"/>
      <w:marTop w:val="0"/>
      <w:marBottom w:val="0"/>
      <w:divBdr>
        <w:top w:val="none" w:sz="0" w:space="0" w:color="auto"/>
        <w:left w:val="none" w:sz="0" w:space="0" w:color="auto"/>
        <w:bottom w:val="none" w:sz="0" w:space="0" w:color="auto"/>
        <w:right w:val="none" w:sz="0" w:space="0" w:color="auto"/>
      </w:divBdr>
    </w:div>
    <w:div w:id="1042902001">
      <w:bodyDiv w:val="1"/>
      <w:marLeft w:val="0"/>
      <w:marRight w:val="0"/>
      <w:marTop w:val="0"/>
      <w:marBottom w:val="0"/>
      <w:divBdr>
        <w:top w:val="none" w:sz="0" w:space="0" w:color="auto"/>
        <w:left w:val="none" w:sz="0" w:space="0" w:color="auto"/>
        <w:bottom w:val="none" w:sz="0" w:space="0" w:color="auto"/>
        <w:right w:val="none" w:sz="0" w:space="0" w:color="auto"/>
      </w:divBdr>
    </w:div>
    <w:div w:id="1093210046">
      <w:bodyDiv w:val="1"/>
      <w:marLeft w:val="0"/>
      <w:marRight w:val="0"/>
      <w:marTop w:val="0"/>
      <w:marBottom w:val="0"/>
      <w:divBdr>
        <w:top w:val="none" w:sz="0" w:space="0" w:color="auto"/>
        <w:left w:val="none" w:sz="0" w:space="0" w:color="auto"/>
        <w:bottom w:val="none" w:sz="0" w:space="0" w:color="auto"/>
        <w:right w:val="none" w:sz="0" w:space="0" w:color="auto"/>
      </w:divBdr>
    </w:div>
    <w:div w:id="1108738333">
      <w:bodyDiv w:val="1"/>
      <w:marLeft w:val="0"/>
      <w:marRight w:val="0"/>
      <w:marTop w:val="0"/>
      <w:marBottom w:val="0"/>
      <w:divBdr>
        <w:top w:val="none" w:sz="0" w:space="0" w:color="auto"/>
        <w:left w:val="none" w:sz="0" w:space="0" w:color="auto"/>
        <w:bottom w:val="none" w:sz="0" w:space="0" w:color="auto"/>
        <w:right w:val="none" w:sz="0" w:space="0" w:color="auto"/>
      </w:divBdr>
      <w:divsChild>
        <w:div w:id="170991149">
          <w:marLeft w:val="0"/>
          <w:marRight w:val="0"/>
          <w:marTop w:val="0"/>
          <w:marBottom w:val="0"/>
          <w:divBdr>
            <w:top w:val="none" w:sz="0" w:space="0" w:color="auto"/>
            <w:left w:val="none" w:sz="0" w:space="0" w:color="auto"/>
            <w:bottom w:val="none" w:sz="0" w:space="0" w:color="auto"/>
            <w:right w:val="none" w:sz="0" w:space="0" w:color="auto"/>
          </w:divBdr>
        </w:div>
      </w:divsChild>
    </w:div>
    <w:div w:id="1151292987">
      <w:bodyDiv w:val="1"/>
      <w:marLeft w:val="0"/>
      <w:marRight w:val="0"/>
      <w:marTop w:val="0"/>
      <w:marBottom w:val="0"/>
      <w:divBdr>
        <w:top w:val="none" w:sz="0" w:space="0" w:color="auto"/>
        <w:left w:val="none" w:sz="0" w:space="0" w:color="auto"/>
        <w:bottom w:val="none" w:sz="0" w:space="0" w:color="auto"/>
        <w:right w:val="none" w:sz="0" w:space="0" w:color="auto"/>
      </w:divBdr>
    </w:div>
    <w:div w:id="1176074151">
      <w:bodyDiv w:val="1"/>
      <w:marLeft w:val="0"/>
      <w:marRight w:val="0"/>
      <w:marTop w:val="0"/>
      <w:marBottom w:val="0"/>
      <w:divBdr>
        <w:top w:val="none" w:sz="0" w:space="0" w:color="auto"/>
        <w:left w:val="none" w:sz="0" w:space="0" w:color="auto"/>
        <w:bottom w:val="none" w:sz="0" w:space="0" w:color="auto"/>
        <w:right w:val="none" w:sz="0" w:space="0" w:color="auto"/>
      </w:divBdr>
    </w:div>
    <w:div w:id="1198195846">
      <w:bodyDiv w:val="1"/>
      <w:marLeft w:val="0"/>
      <w:marRight w:val="0"/>
      <w:marTop w:val="0"/>
      <w:marBottom w:val="0"/>
      <w:divBdr>
        <w:top w:val="none" w:sz="0" w:space="0" w:color="auto"/>
        <w:left w:val="none" w:sz="0" w:space="0" w:color="auto"/>
        <w:bottom w:val="none" w:sz="0" w:space="0" w:color="auto"/>
        <w:right w:val="none" w:sz="0" w:space="0" w:color="auto"/>
      </w:divBdr>
    </w:div>
    <w:div w:id="1222058128">
      <w:bodyDiv w:val="1"/>
      <w:marLeft w:val="0"/>
      <w:marRight w:val="0"/>
      <w:marTop w:val="0"/>
      <w:marBottom w:val="0"/>
      <w:divBdr>
        <w:top w:val="none" w:sz="0" w:space="0" w:color="auto"/>
        <w:left w:val="none" w:sz="0" w:space="0" w:color="auto"/>
        <w:bottom w:val="none" w:sz="0" w:space="0" w:color="auto"/>
        <w:right w:val="none" w:sz="0" w:space="0" w:color="auto"/>
      </w:divBdr>
    </w:div>
    <w:div w:id="1236476058">
      <w:bodyDiv w:val="1"/>
      <w:marLeft w:val="0"/>
      <w:marRight w:val="0"/>
      <w:marTop w:val="0"/>
      <w:marBottom w:val="0"/>
      <w:divBdr>
        <w:top w:val="none" w:sz="0" w:space="0" w:color="auto"/>
        <w:left w:val="none" w:sz="0" w:space="0" w:color="auto"/>
        <w:bottom w:val="none" w:sz="0" w:space="0" w:color="auto"/>
        <w:right w:val="none" w:sz="0" w:space="0" w:color="auto"/>
      </w:divBdr>
    </w:div>
    <w:div w:id="1237129804">
      <w:bodyDiv w:val="1"/>
      <w:marLeft w:val="0"/>
      <w:marRight w:val="0"/>
      <w:marTop w:val="0"/>
      <w:marBottom w:val="0"/>
      <w:divBdr>
        <w:top w:val="none" w:sz="0" w:space="0" w:color="auto"/>
        <w:left w:val="none" w:sz="0" w:space="0" w:color="auto"/>
        <w:bottom w:val="none" w:sz="0" w:space="0" w:color="auto"/>
        <w:right w:val="none" w:sz="0" w:space="0" w:color="auto"/>
      </w:divBdr>
    </w:div>
    <w:div w:id="1237402470">
      <w:bodyDiv w:val="1"/>
      <w:marLeft w:val="0"/>
      <w:marRight w:val="0"/>
      <w:marTop w:val="0"/>
      <w:marBottom w:val="0"/>
      <w:divBdr>
        <w:top w:val="none" w:sz="0" w:space="0" w:color="auto"/>
        <w:left w:val="none" w:sz="0" w:space="0" w:color="auto"/>
        <w:bottom w:val="none" w:sz="0" w:space="0" w:color="auto"/>
        <w:right w:val="none" w:sz="0" w:space="0" w:color="auto"/>
      </w:divBdr>
    </w:div>
    <w:div w:id="1238785188">
      <w:bodyDiv w:val="1"/>
      <w:marLeft w:val="0"/>
      <w:marRight w:val="0"/>
      <w:marTop w:val="0"/>
      <w:marBottom w:val="0"/>
      <w:divBdr>
        <w:top w:val="none" w:sz="0" w:space="0" w:color="auto"/>
        <w:left w:val="none" w:sz="0" w:space="0" w:color="auto"/>
        <w:bottom w:val="none" w:sz="0" w:space="0" w:color="auto"/>
        <w:right w:val="none" w:sz="0" w:space="0" w:color="auto"/>
      </w:divBdr>
    </w:div>
    <w:div w:id="1266764425">
      <w:bodyDiv w:val="1"/>
      <w:marLeft w:val="0"/>
      <w:marRight w:val="0"/>
      <w:marTop w:val="0"/>
      <w:marBottom w:val="0"/>
      <w:divBdr>
        <w:top w:val="none" w:sz="0" w:space="0" w:color="auto"/>
        <w:left w:val="none" w:sz="0" w:space="0" w:color="auto"/>
        <w:bottom w:val="none" w:sz="0" w:space="0" w:color="auto"/>
        <w:right w:val="none" w:sz="0" w:space="0" w:color="auto"/>
      </w:divBdr>
      <w:divsChild>
        <w:div w:id="603660267">
          <w:marLeft w:val="0"/>
          <w:marRight w:val="0"/>
          <w:marTop w:val="0"/>
          <w:marBottom w:val="0"/>
          <w:divBdr>
            <w:top w:val="none" w:sz="0" w:space="0" w:color="auto"/>
            <w:left w:val="none" w:sz="0" w:space="0" w:color="auto"/>
            <w:bottom w:val="none" w:sz="0" w:space="0" w:color="auto"/>
            <w:right w:val="none" w:sz="0" w:space="0" w:color="auto"/>
          </w:divBdr>
          <w:divsChild>
            <w:div w:id="690689053">
              <w:marLeft w:val="0"/>
              <w:marRight w:val="0"/>
              <w:marTop w:val="0"/>
              <w:marBottom w:val="0"/>
              <w:divBdr>
                <w:top w:val="none" w:sz="0" w:space="0" w:color="auto"/>
                <w:left w:val="none" w:sz="0" w:space="0" w:color="auto"/>
                <w:bottom w:val="none" w:sz="0" w:space="0" w:color="auto"/>
                <w:right w:val="none" w:sz="0" w:space="0" w:color="auto"/>
              </w:divBdr>
              <w:divsChild>
                <w:div w:id="1315526803">
                  <w:marLeft w:val="0"/>
                  <w:marRight w:val="0"/>
                  <w:marTop w:val="0"/>
                  <w:marBottom w:val="0"/>
                  <w:divBdr>
                    <w:top w:val="none" w:sz="0" w:space="0" w:color="auto"/>
                    <w:left w:val="none" w:sz="0" w:space="0" w:color="auto"/>
                    <w:bottom w:val="none" w:sz="0" w:space="0" w:color="auto"/>
                    <w:right w:val="none" w:sz="0" w:space="0" w:color="auto"/>
                  </w:divBdr>
                  <w:divsChild>
                    <w:div w:id="967206621">
                      <w:marLeft w:val="0"/>
                      <w:marRight w:val="0"/>
                      <w:marTop w:val="0"/>
                      <w:marBottom w:val="0"/>
                      <w:divBdr>
                        <w:top w:val="none" w:sz="0" w:space="0" w:color="auto"/>
                        <w:left w:val="none" w:sz="0" w:space="0" w:color="auto"/>
                        <w:bottom w:val="none" w:sz="0" w:space="0" w:color="auto"/>
                        <w:right w:val="none" w:sz="0" w:space="0" w:color="auto"/>
                      </w:divBdr>
                      <w:divsChild>
                        <w:div w:id="928318729">
                          <w:marLeft w:val="0"/>
                          <w:marRight w:val="0"/>
                          <w:marTop w:val="0"/>
                          <w:marBottom w:val="0"/>
                          <w:divBdr>
                            <w:top w:val="none" w:sz="0" w:space="0" w:color="auto"/>
                            <w:left w:val="none" w:sz="0" w:space="0" w:color="auto"/>
                            <w:bottom w:val="none" w:sz="0" w:space="0" w:color="auto"/>
                            <w:right w:val="none" w:sz="0" w:space="0" w:color="auto"/>
                          </w:divBdr>
                          <w:divsChild>
                            <w:div w:id="444932650">
                              <w:marLeft w:val="0"/>
                              <w:marRight w:val="0"/>
                              <w:marTop w:val="0"/>
                              <w:marBottom w:val="0"/>
                              <w:divBdr>
                                <w:top w:val="none" w:sz="0" w:space="0" w:color="auto"/>
                                <w:left w:val="none" w:sz="0" w:space="0" w:color="auto"/>
                                <w:bottom w:val="none" w:sz="0" w:space="0" w:color="auto"/>
                                <w:right w:val="none" w:sz="0" w:space="0" w:color="auto"/>
                              </w:divBdr>
                              <w:divsChild>
                                <w:div w:id="1639801507">
                                  <w:marLeft w:val="0"/>
                                  <w:marRight w:val="0"/>
                                  <w:marTop w:val="0"/>
                                  <w:marBottom w:val="0"/>
                                  <w:divBdr>
                                    <w:top w:val="none" w:sz="0" w:space="0" w:color="auto"/>
                                    <w:left w:val="none" w:sz="0" w:space="0" w:color="auto"/>
                                    <w:bottom w:val="none" w:sz="0" w:space="0" w:color="auto"/>
                                    <w:right w:val="none" w:sz="0" w:space="0" w:color="auto"/>
                                  </w:divBdr>
                                  <w:divsChild>
                                    <w:div w:id="11510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3317">
          <w:marLeft w:val="0"/>
          <w:marRight w:val="0"/>
          <w:marTop w:val="0"/>
          <w:marBottom w:val="0"/>
          <w:divBdr>
            <w:top w:val="none" w:sz="0" w:space="0" w:color="auto"/>
            <w:left w:val="none" w:sz="0" w:space="0" w:color="auto"/>
            <w:bottom w:val="none" w:sz="0" w:space="0" w:color="auto"/>
            <w:right w:val="none" w:sz="0" w:space="0" w:color="auto"/>
          </w:divBdr>
          <w:divsChild>
            <w:div w:id="795870747">
              <w:marLeft w:val="0"/>
              <w:marRight w:val="0"/>
              <w:marTop w:val="0"/>
              <w:marBottom w:val="0"/>
              <w:divBdr>
                <w:top w:val="none" w:sz="0" w:space="0" w:color="auto"/>
                <w:left w:val="none" w:sz="0" w:space="0" w:color="auto"/>
                <w:bottom w:val="none" w:sz="0" w:space="0" w:color="auto"/>
                <w:right w:val="none" w:sz="0" w:space="0" w:color="auto"/>
              </w:divBdr>
              <w:divsChild>
                <w:div w:id="685786618">
                  <w:marLeft w:val="0"/>
                  <w:marRight w:val="0"/>
                  <w:marTop w:val="0"/>
                  <w:marBottom w:val="0"/>
                  <w:divBdr>
                    <w:top w:val="none" w:sz="0" w:space="0" w:color="auto"/>
                    <w:left w:val="none" w:sz="0" w:space="0" w:color="auto"/>
                    <w:bottom w:val="none" w:sz="0" w:space="0" w:color="auto"/>
                    <w:right w:val="none" w:sz="0" w:space="0" w:color="auto"/>
                  </w:divBdr>
                  <w:divsChild>
                    <w:div w:id="2087072619">
                      <w:marLeft w:val="0"/>
                      <w:marRight w:val="0"/>
                      <w:marTop w:val="0"/>
                      <w:marBottom w:val="0"/>
                      <w:divBdr>
                        <w:top w:val="none" w:sz="0" w:space="0" w:color="auto"/>
                        <w:left w:val="none" w:sz="0" w:space="0" w:color="auto"/>
                        <w:bottom w:val="none" w:sz="0" w:space="0" w:color="auto"/>
                        <w:right w:val="none" w:sz="0" w:space="0" w:color="auto"/>
                      </w:divBdr>
                    </w:div>
                    <w:div w:id="826017421">
                      <w:marLeft w:val="0"/>
                      <w:marRight w:val="0"/>
                      <w:marTop w:val="0"/>
                      <w:marBottom w:val="0"/>
                      <w:divBdr>
                        <w:top w:val="none" w:sz="0" w:space="0" w:color="auto"/>
                        <w:left w:val="none" w:sz="0" w:space="0" w:color="auto"/>
                        <w:bottom w:val="none" w:sz="0" w:space="0" w:color="auto"/>
                        <w:right w:val="none" w:sz="0" w:space="0" w:color="auto"/>
                      </w:divBdr>
                    </w:div>
                    <w:div w:id="1739862554">
                      <w:marLeft w:val="0"/>
                      <w:marRight w:val="0"/>
                      <w:marTop w:val="0"/>
                      <w:marBottom w:val="0"/>
                      <w:divBdr>
                        <w:top w:val="none" w:sz="0" w:space="0" w:color="auto"/>
                        <w:left w:val="none" w:sz="0" w:space="0" w:color="auto"/>
                        <w:bottom w:val="none" w:sz="0" w:space="0" w:color="auto"/>
                        <w:right w:val="none" w:sz="0" w:space="0" w:color="auto"/>
                      </w:divBdr>
                    </w:div>
                    <w:div w:id="576866285">
                      <w:marLeft w:val="0"/>
                      <w:marRight w:val="0"/>
                      <w:marTop w:val="0"/>
                      <w:marBottom w:val="0"/>
                      <w:divBdr>
                        <w:top w:val="none" w:sz="0" w:space="0" w:color="auto"/>
                        <w:left w:val="none" w:sz="0" w:space="0" w:color="auto"/>
                        <w:bottom w:val="none" w:sz="0" w:space="0" w:color="auto"/>
                        <w:right w:val="none" w:sz="0" w:space="0" w:color="auto"/>
                      </w:divBdr>
                    </w:div>
                    <w:div w:id="2049911085">
                      <w:marLeft w:val="0"/>
                      <w:marRight w:val="0"/>
                      <w:marTop w:val="0"/>
                      <w:marBottom w:val="0"/>
                      <w:divBdr>
                        <w:top w:val="none" w:sz="0" w:space="0" w:color="auto"/>
                        <w:left w:val="none" w:sz="0" w:space="0" w:color="auto"/>
                        <w:bottom w:val="none" w:sz="0" w:space="0" w:color="auto"/>
                        <w:right w:val="none" w:sz="0" w:space="0" w:color="auto"/>
                      </w:divBdr>
                    </w:div>
                    <w:div w:id="689842686">
                      <w:marLeft w:val="0"/>
                      <w:marRight w:val="0"/>
                      <w:marTop w:val="0"/>
                      <w:marBottom w:val="0"/>
                      <w:divBdr>
                        <w:top w:val="none" w:sz="0" w:space="0" w:color="auto"/>
                        <w:left w:val="none" w:sz="0" w:space="0" w:color="auto"/>
                        <w:bottom w:val="none" w:sz="0" w:space="0" w:color="auto"/>
                        <w:right w:val="none" w:sz="0" w:space="0" w:color="auto"/>
                      </w:divBdr>
                    </w:div>
                    <w:div w:id="208764878">
                      <w:marLeft w:val="0"/>
                      <w:marRight w:val="0"/>
                      <w:marTop w:val="0"/>
                      <w:marBottom w:val="0"/>
                      <w:divBdr>
                        <w:top w:val="none" w:sz="0" w:space="0" w:color="auto"/>
                        <w:left w:val="none" w:sz="0" w:space="0" w:color="auto"/>
                        <w:bottom w:val="none" w:sz="0" w:space="0" w:color="auto"/>
                        <w:right w:val="none" w:sz="0" w:space="0" w:color="auto"/>
                      </w:divBdr>
                    </w:div>
                    <w:div w:id="1028877554">
                      <w:marLeft w:val="0"/>
                      <w:marRight w:val="0"/>
                      <w:marTop w:val="0"/>
                      <w:marBottom w:val="0"/>
                      <w:divBdr>
                        <w:top w:val="none" w:sz="0" w:space="0" w:color="auto"/>
                        <w:left w:val="none" w:sz="0" w:space="0" w:color="auto"/>
                        <w:bottom w:val="none" w:sz="0" w:space="0" w:color="auto"/>
                        <w:right w:val="none" w:sz="0" w:space="0" w:color="auto"/>
                      </w:divBdr>
                    </w:div>
                    <w:div w:id="384916587">
                      <w:marLeft w:val="0"/>
                      <w:marRight w:val="0"/>
                      <w:marTop w:val="0"/>
                      <w:marBottom w:val="0"/>
                      <w:divBdr>
                        <w:top w:val="none" w:sz="0" w:space="0" w:color="auto"/>
                        <w:left w:val="none" w:sz="0" w:space="0" w:color="auto"/>
                        <w:bottom w:val="none" w:sz="0" w:space="0" w:color="auto"/>
                        <w:right w:val="none" w:sz="0" w:space="0" w:color="auto"/>
                      </w:divBdr>
                    </w:div>
                    <w:div w:id="468019658">
                      <w:marLeft w:val="0"/>
                      <w:marRight w:val="0"/>
                      <w:marTop w:val="0"/>
                      <w:marBottom w:val="0"/>
                      <w:divBdr>
                        <w:top w:val="none" w:sz="0" w:space="0" w:color="auto"/>
                        <w:left w:val="none" w:sz="0" w:space="0" w:color="auto"/>
                        <w:bottom w:val="none" w:sz="0" w:space="0" w:color="auto"/>
                        <w:right w:val="none" w:sz="0" w:space="0" w:color="auto"/>
                      </w:divBdr>
                    </w:div>
                    <w:div w:id="392318889">
                      <w:marLeft w:val="0"/>
                      <w:marRight w:val="0"/>
                      <w:marTop w:val="0"/>
                      <w:marBottom w:val="0"/>
                      <w:divBdr>
                        <w:top w:val="none" w:sz="0" w:space="0" w:color="auto"/>
                        <w:left w:val="none" w:sz="0" w:space="0" w:color="auto"/>
                        <w:bottom w:val="none" w:sz="0" w:space="0" w:color="auto"/>
                        <w:right w:val="none" w:sz="0" w:space="0" w:color="auto"/>
                      </w:divBdr>
                    </w:div>
                    <w:div w:id="335501783">
                      <w:marLeft w:val="0"/>
                      <w:marRight w:val="0"/>
                      <w:marTop w:val="0"/>
                      <w:marBottom w:val="0"/>
                      <w:divBdr>
                        <w:top w:val="none" w:sz="0" w:space="0" w:color="auto"/>
                        <w:left w:val="none" w:sz="0" w:space="0" w:color="auto"/>
                        <w:bottom w:val="none" w:sz="0" w:space="0" w:color="auto"/>
                        <w:right w:val="none" w:sz="0" w:space="0" w:color="auto"/>
                      </w:divBdr>
                    </w:div>
                    <w:div w:id="897713879">
                      <w:marLeft w:val="0"/>
                      <w:marRight w:val="0"/>
                      <w:marTop w:val="0"/>
                      <w:marBottom w:val="0"/>
                      <w:divBdr>
                        <w:top w:val="none" w:sz="0" w:space="0" w:color="auto"/>
                        <w:left w:val="none" w:sz="0" w:space="0" w:color="auto"/>
                        <w:bottom w:val="none" w:sz="0" w:space="0" w:color="auto"/>
                        <w:right w:val="none" w:sz="0" w:space="0" w:color="auto"/>
                      </w:divBdr>
                    </w:div>
                    <w:div w:id="1778137778">
                      <w:marLeft w:val="0"/>
                      <w:marRight w:val="0"/>
                      <w:marTop w:val="0"/>
                      <w:marBottom w:val="0"/>
                      <w:divBdr>
                        <w:top w:val="none" w:sz="0" w:space="0" w:color="auto"/>
                        <w:left w:val="none" w:sz="0" w:space="0" w:color="auto"/>
                        <w:bottom w:val="none" w:sz="0" w:space="0" w:color="auto"/>
                        <w:right w:val="none" w:sz="0" w:space="0" w:color="auto"/>
                      </w:divBdr>
                    </w:div>
                    <w:div w:id="1417091111">
                      <w:marLeft w:val="0"/>
                      <w:marRight w:val="0"/>
                      <w:marTop w:val="0"/>
                      <w:marBottom w:val="0"/>
                      <w:divBdr>
                        <w:top w:val="none" w:sz="0" w:space="0" w:color="auto"/>
                        <w:left w:val="none" w:sz="0" w:space="0" w:color="auto"/>
                        <w:bottom w:val="none" w:sz="0" w:space="0" w:color="auto"/>
                        <w:right w:val="none" w:sz="0" w:space="0" w:color="auto"/>
                      </w:divBdr>
                    </w:div>
                    <w:div w:id="475220264">
                      <w:marLeft w:val="0"/>
                      <w:marRight w:val="0"/>
                      <w:marTop w:val="0"/>
                      <w:marBottom w:val="0"/>
                      <w:divBdr>
                        <w:top w:val="none" w:sz="0" w:space="0" w:color="auto"/>
                        <w:left w:val="none" w:sz="0" w:space="0" w:color="auto"/>
                        <w:bottom w:val="none" w:sz="0" w:space="0" w:color="auto"/>
                        <w:right w:val="none" w:sz="0" w:space="0" w:color="auto"/>
                      </w:divBdr>
                    </w:div>
                    <w:div w:id="2880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895">
          <w:marLeft w:val="0"/>
          <w:marRight w:val="0"/>
          <w:marTop w:val="0"/>
          <w:marBottom w:val="0"/>
          <w:divBdr>
            <w:top w:val="none" w:sz="0" w:space="0" w:color="auto"/>
            <w:left w:val="none" w:sz="0" w:space="0" w:color="auto"/>
            <w:bottom w:val="none" w:sz="0" w:space="0" w:color="auto"/>
            <w:right w:val="none" w:sz="0" w:space="0" w:color="auto"/>
          </w:divBdr>
          <w:divsChild>
            <w:div w:id="2128427345">
              <w:marLeft w:val="0"/>
              <w:marRight w:val="0"/>
              <w:marTop w:val="0"/>
              <w:marBottom w:val="0"/>
              <w:divBdr>
                <w:top w:val="none" w:sz="0" w:space="0" w:color="auto"/>
                <w:left w:val="none" w:sz="0" w:space="0" w:color="auto"/>
                <w:bottom w:val="none" w:sz="0" w:space="0" w:color="auto"/>
                <w:right w:val="none" w:sz="0" w:space="0" w:color="auto"/>
              </w:divBdr>
              <w:divsChild>
                <w:div w:id="250621421">
                  <w:marLeft w:val="0"/>
                  <w:marRight w:val="0"/>
                  <w:marTop w:val="0"/>
                  <w:marBottom w:val="0"/>
                  <w:divBdr>
                    <w:top w:val="none" w:sz="0" w:space="0" w:color="auto"/>
                    <w:left w:val="none" w:sz="0" w:space="0" w:color="auto"/>
                    <w:bottom w:val="none" w:sz="0" w:space="0" w:color="auto"/>
                    <w:right w:val="none" w:sz="0" w:space="0" w:color="auto"/>
                  </w:divBdr>
                  <w:divsChild>
                    <w:div w:id="1103762050">
                      <w:marLeft w:val="0"/>
                      <w:marRight w:val="0"/>
                      <w:marTop w:val="0"/>
                      <w:marBottom w:val="0"/>
                      <w:divBdr>
                        <w:top w:val="none" w:sz="0" w:space="0" w:color="auto"/>
                        <w:left w:val="none" w:sz="0" w:space="0" w:color="auto"/>
                        <w:bottom w:val="none" w:sz="0" w:space="0" w:color="auto"/>
                        <w:right w:val="none" w:sz="0" w:space="0" w:color="auto"/>
                      </w:divBdr>
                      <w:divsChild>
                        <w:div w:id="1122923800">
                          <w:marLeft w:val="0"/>
                          <w:marRight w:val="0"/>
                          <w:marTop w:val="0"/>
                          <w:marBottom w:val="0"/>
                          <w:divBdr>
                            <w:top w:val="none" w:sz="0" w:space="0" w:color="auto"/>
                            <w:left w:val="none" w:sz="0" w:space="0" w:color="auto"/>
                            <w:bottom w:val="none" w:sz="0" w:space="0" w:color="auto"/>
                            <w:right w:val="none" w:sz="0" w:space="0" w:color="auto"/>
                          </w:divBdr>
                          <w:divsChild>
                            <w:div w:id="405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48718">
      <w:bodyDiv w:val="1"/>
      <w:marLeft w:val="0"/>
      <w:marRight w:val="0"/>
      <w:marTop w:val="0"/>
      <w:marBottom w:val="0"/>
      <w:divBdr>
        <w:top w:val="none" w:sz="0" w:space="0" w:color="auto"/>
        <w:left w:val="none" w:sz="0" w:space="0" w:color="auto"/>
        <w:bottom w:val="none" w:sz="0" w:space="0" w:color="auto"/>
        <w:right w:val="none" w:sz="0" w:space="0" w:color="auto"/>
      </w:divBdr>
    </w:div>
    <w:div w:id="1286228375">
      <w:bodyDiv w:val="1"/>
      <w:marLeft w:val="0"/>
      <w:marRight w:val="0"/>
      <w:marTop w:val="0"/>
      <w:marBottom w:val="0"/>
      <w:divBdr>
        <w:top w:val="none" w:sz="0" w:space="0" w:color="auto"/>
        <w:left w:val="none" w:sz="0" w:space="0" w:color="auto"/>
        <w:bottom w:val="none" w:sz="0" w:space="0" w:color="auto"/>
        <w:right w:val="none" w:sz="0" w:space="0" w:color="auto"/>
      </w:divBdr>
    </w:div>
    <w:div w:id="1294560064">
      <w:bodyDiv w:val="1"/>
      <w:marLeft w:val="0"/>
      <w:marRight w:val="0"/>
      <w:marTop w:val="0"/>
      <w:marBottom w:val="0"/>
      <w:divBdr>
        <w:top w:val="none" w:sz="0" w:space="0" w:color="auto"/>
        <w:left w:val="none" w:sz="0" w:space="0" w:color="auto"/>
        <w:bottom w:val="none" w:sz="0" w:space="0" w:color="auto"/>
        <w:right w:val="none" w:sz="0" w:space="0" w:color="auto"/>
      </w:divBdr>
    </w:div>
    <w:div w:id="1319071626">
      <w:bodyDiv w:val="1"/>
      <w:marLeft w:val="0"/>
      <w:marRight w:val="0"/>
      <w:marTop w:val="0"/>
      <w:marBottom w:val="0"/>
      <w:divBdr>
        <w:top w:val="none" w:sz="0" w:space="0" w:color="auto"/>
        <w:left w:val="none" w:sz="0" w:space="0" w:color="auto"/>
        <w:bottom w:val="none" w:sz="0" w:space="0" w:color="auto"/>
        <w:right w:val="none" w:sz="0" w:space="0" w:color="auto"/>
      </w:divBdr>
    </w:div>
    <w:div w:id="1365404886">
      <w:bodyDiv w:val="1"/>
      <w:marLeft w:val="0"/>
      <w:marRight w:val="0"/>
      <w:marTop w:val="0"/>
      <w:marBottom w:val="0"/>
      <w:divBdr>
        <w:top w:val="none" w:sz="0" w:space="0" w:color="auto"/>
        <w:left w:val="none" w:sz="0" w:space="0" w:color="auto"/>
        <w:bottom w:val="none" w:sz="0" w:space="0" w:color="auto"/>
        <w:right w:val="none" w:sz="0" w:space="0" w:color="auto"/>
      </w:divBdr>
    </w:div>
    <w:div w:id="1402173858">
      <w:bodyDiv w:val="1"/>
      <w:marLeft w:val="0"/>
      <w:marRight w:val="0"/>
      <w:marTop w:val="0"/>
      <w:marBottom w:val="0"/>
      <w:divBdr>
        <w:top w:val="none" w:sz="0" w:space="0" w:color="auto"/>
        <w:left w:val="none" w:sz="0" w:space="0" w:color="auto"/>
        <w:bottom w:val="none" w:sz="0" w:space="0" w:color="auto"/>
        <w:right w:val="none" w:sz="0" w:space="0" w:color="auto"/>
      </w:divBdr>
    </w:div>
    <w:div w:id="1423602739">
      <w:bodyDiv w:val="1"/>
      <w:marLeft w:val="0"/>
      <w:marRight w:val="0"/>
      <w:marTop w:val="0"/>
      <w:marBottom w:val="0"/>
      <w:divBdr>
        <w:top w:val="none" w:sz="0" w:space="0" w:color="auto"/>
        <w:left w:val="none" w:sz="0" w:space="0" w:color="auto"/>
        <w:bottom w:val="none" w:sz="0" w:space="0" w:color="auto"/>
        <w:right w:val="none" w:sz="0" w:space="0" w:color="auto"/>
      </w:divBdr>
    </w:div>
    <w:div w:id="1557006158">
      <w:bodyDiv w:val="1"/>
      <w:marLeft w:val="0"/>
      <w:marRight w:val="0"/>
      <w:marTop w:val="0"/>
      <w:marBottom w:val="0"/>
      <w:divBdr>
        <w:top w:val="none" w:sz="0" w:space="0" w:color="auto"/>
        <w:left w:val="none" w:sz="0" w:space="0" w:color="auto"/>
        <w:bottom w:val="none" w:sz="0" w:space="0" w:color="auto"/>
        <w:right w:val="none" w:sz="0" w:space="0" w:color="auto"/>
      </w:divBdr>
    </w:div>
    <w:div w:id="1561861674">
      <w:bodyDiv w:val="1"/>
      <w:marLeft w:val="0"/>
      <w:marRight w:val="0"/>
      <w:marTop w:val="0"/>
      <w:marBottom w:val="0"/>
      <w:divBdr>
        <w:top w:val="none" w:sz="0" w:space="0" w:color="auto"/>
        <w:left w:val="none" w:sz="0" w:space="0" w:color="auto"/>
        <w:bottom w:val="none" w:sz="0" w:space="0" w:color="auto"/>
        <w:right w:val="none" w:sz="0" w:space="0" w:color="auto"/>
      </w:divBdr>
    </w:div>
    <w:div w:id="1628387544">
      <w:bodyDiv w:val="1"/>
      <w:marLeft w:val="0"/>
      <w:marRight w:val="0"/>
      <w:marTop w:val="0"/>
      <w:marBottom w:val="0"/>
      <w:divBdr>
        <w:top w:val="none" w:sz="0" w:space="0" w:color="auto"/>
        <w:left w:val="none" w:sz="0" w:space="0" w:color="auto"/>
        <w:bottom w:val="none" w:sz="0" w:space="0" w:color="auto"/>
        <w:right w:val="none" w:sz="0" w:space="0" w:color="auto"/>
      </w:divBdr>
    </w:div>
    <w:div w:id="1628663079">
      <w:bodyDiv w:val="1"/>
      <w:marLeft w:val="0"/>
      <w:marRight w:val="0"/>
      <w:marTop w:val="0"/>
      <w:marBottom w:val="0"/>
      <w:divBdr>
        <w:top w:val="none" w:sz="0" w:space="0" w:color="auto"/>
        <w:left w:val="none" w:sz="0" w:space="0" w:color="auto"/>
        <w:bottom w:val="none" w:sz="0" w:space="0" w:color="auto"/>
        <w:right w:val="none" w:sz="0" w:space="0" w:color="auto"/>
      </w:divBdr>
    </w:div>
    <w:div w:id="1656370851">
      <w:bodyDiv w:val="1"/>
      <w:marLeft w:val="0"/>
      <w:marRight w:val="0"/>
      <w:marTop w:val="0"/>
      <w:marBottom w:val="0"/>
      <w:divBdr>
        <w:top w:val="none" w:sz="0" w:space="0" w:color="auto"/>
        <w:left w:val="none" w:sz="0" w:space="0" w:color="auto"/>
        <w:bottom w:val="none" w:sz="0" w:space="0" w:color="auto"/>
        <w:right w:val="none" w:sz="0" w:space="0" w:color="auto"/>
      </w:divBdr>
    </w:div>
    <w:div w:id="1691486854">
      <w:bodyDiv w:val="1"/>
      <w:marLeft w:val="0"/>
      <w:marRight w:val="0"/>
      <w:marTop w:val="0"/>
      <w:marBottom w:val="0"/>
      <w:divBdr>
        <w:top w:val="none" w:sz="0" w:space="0" w:color="auto"/>
        <w:left w:val="none" w:sz="0" w:space="0" w:color="auto"/>
        <w:bottom w:val="none" w:sz="0" w:space="0" w:color="auto"/>
        <w:right w:val="none" w:sz="0" w:space="0" w:color="auto"/>
      </w:divBdr>
    </w:div>
    <w:div w:id="1714387105">
      <w:bodyDiv w:val="1"/>
      <w:marLeft w:val="0"/>
      <w:marRight w:val="0"/>
      <w:marTop w:val="0"/>
      <w:marBottom w:val="0"/>
      <w:divBdr>
        <w:top w:val="none" w:sz="0" w:space="0" w:color="auto"/>
        <w:left w:val="none" w:sz="0" w:space="0" w:color="auto"/>
        <w:bottom w:val="none" w:sz="0" w:space="0" w:color="auto"/>
        <w:right w:val="none" w:sz="0" w:space="0" w:color="auto"/>
      </w:divBdr>
    </w:div>
    <w:div w:id="1758399767">
      <w:bodyDiv w:val="1"/>
      <w:marLeft w:val="0"/>
      <w:marRight w:val="0"/>
      <w:marTop w:val="0"/>
      <w:marBottom w:val="0"/>
      <w:divBdr>
        <w:top w:val="none" w:sz="0" w:space="0" w:color="auto"/>
        <w:left w:val="none" w:sz="0" w:space="0" w:color="auto"/>
        <w:bottom w:val="none" w:sz="0" w:space="0" w:color="auto"/>
        <w:right w:val="none" w:sz="0" w:space="0" w:color="auto"/>
      </w:divBdr>
    </w:div>
    <w:div w:id="1773040489">
      <w:bodyDiv w:val="1"/>
      <w:marLeft w:val="0"/>
      <w:marRight w:val="0"/>
      <w:marTop w:val="0"/>
      <w:marBottom w:val="0"/>
      <w:divBdr>
        <w:top w:val="none" w:sz="0" w:space="0" w:color="auto"/>
        <w:left w:val="none" w:sz="0" w:space="0" w:color="auto"/>
        <w:bottom w:val="none" w:sz="0" w:space="0" w:color="auto"/>
        <w:right w:val="none" w:sz="0" w:space="0" w:color="auto"/>
      </w:divBdr>
    </w:div>
    <w:div w:id="1793790299">
      <w:bodyDiv w:val="1"/>
      <w:marLeft w:val="0"/>
      <w:marRight w:val="0"/>
      <w:marTop w:val="0"/>
      <w:marBottom w:val="0"/>
      <w:divBdr>
        <w:top w:val="none" w:sz="0" w:space="0" w:color="auto"/>
        <w:left w:val="none" w:sz="0" w:space="0" w:color="auto"/>
        <w:bottom w:val="none" w:sz="0" w:space="0" w:color="auto"/>
        <w:right w:val="none" w:sz="0" w:space="0" w:color="auto"/>
      </w:divBdr>
    </w:div>
    <w:div w:id="1805848873">
      <w:bodyDiv w:val="1"/>
      <w:marLeft w:val="0"/>
      <w:marRight w:val="0"/>
      <w:marTop w:val="0"/>
      <w:marBottom w:val="0"/>
      <w:divBdr>
        <w:top w:val="none" w:sz="0" w:space="0" w:color="auto"/>
        <w:left w:val="none" w:sz="0" w:space="0" w:color="auto"/>
        <w:bottom w:val="none" w:sz="0" w:space="0" w:color="auto"/>
        <w:right w:val="none" w:sz="0" w:space="0" w:color="auto"/>
      </w:divBdr>
    </w:div>
    <w:div w:id="1828402069">
      <w:bodyDiv w:val="1"/>
      <w:marLeft w:val="0"/>
      <w:marRight w:val="0"/>
      <w:marTop w:val="0"/>
      <w:marBottom w:val="0"/>
      <w:divBdr>
        <w:top w:val="none" w:sz="0" w:space="0" w:color="auto"/>
        <w:left w:val="none" w:sz="0" w:space="0" w:color="auto"/>
        <w:bottom w:val="none" w:sz="0" w:space="0" w:color="auto"/>
        <w:right w:val="none" w:sz="0" w:space="0" w:color="auto"/>
      </w:divBdr>
    </w:div>
    <w:div w:id="1887915547">
      <w:bodyDiv w:val="1"/>
      <w:marLeft w:val="0"/>
      <w:marRight w:val="0"/>
      <w:marTop w:val="0"/>
      <w:marBottom w:val="0"/>
      <w:divBdr>
        <w:top w:val="none" w:sz="0" w:space="0" w:color="auto"/>
        <w:left w:val="none" w:sz="0" w:space="0" w:color="auto"/>
        <w:bottom w:val="none" w:sz="0" w:space="0" w:color="auto"/>
        <w:right w:val="none" w:sz="0" w:space="0" w:color="auto"/>
      </w:divBdr>
    </w:div>
    <w:div w:id="1899243387">
      <w:bodyDiv w:val="1"/>
      <w:marLeft w:val="0"/>
      <w:marRight w:val="0"/>
      <w:marTop w:val="0"/>
      <w:marBottom w:val="0"/>
      <w:divBdr>
        <w:top w:val="none" w:sz="0" w:space="0" w:color="auto"/>
        <w:left w:val="none" w:sz="0" w:space="0" w:color="auto"/>
        <w:bottom w:val="none" w:sz="0" w:space="0" w:color="auto"/>
        <w:right w:val="none" w:sz="0" w:space="0" w:color="auto"/>
      </w:divBdr>
    </w:div>
    <w:div w:id="1932816502">
      <w:bodyDiv w:val="1"/>
      <w:marLeft w:val="0"/>
      <w:marRight w:val="0"/>
      <w:marTop w:val="0"/>
      <w:marBottom w:val="0"/>
      <w:divBdr>
        <w:top w:val="none" w:sz="0" w:space="0" w:color="auto"/>
        <w:left w:val="none" w:sz="0" w:space="0" w:color="auto"/>
        <w:bottom w:val="none" w:sz="0" w:space="0" w:color="auto"/>
        <w:right w:val="none" w:sz="0" w:space="0" w:color="auto"/>
      </w:divBdr>
    </w:div>
    <w:div w:id="1933313133">
      <w:bodyDiv w:val="1"/>
      <w:marLeft w:val="0"/>
      <w:marRight w:val="0"/>
      <w:marTop w:val="0"/>
      <w:marBottom w:val="0"/>
      <w:divBdr>
        <w:top w:val="none" w:sz="0" w:space="0" w:color="auto"/>
        <w:left w:val="none" w:sz="0" w:space="0" w:color="auto"/>
        <w:bottom w:val="none" w:sz="0" w:space="0" w:color="auto"/>
        <w:right w:val="none" w:sz="0" w:space="0" w:color="auto"/>
      </w:divBdr>
    </w:div>
    <w:div w:id="1974361239">
      <w:bodyDiv w:val="1"/>
      <w:marLeft w:val="0"/>
      <w:marRight w:val="0"/>
      <w:marTop w:val="0"/>
      <w:marBottom w:val="0"/>
      <w:divBdr>
        <w:top w:val="none" w:sz="0" w:space="0" w:color="auto"/>
        <w:left w:val="none" w:sz="0" w:space="0" w:color="auto"/>
        <w:bottom w:val="none" w:sz="0" w:space="0" w:color="auto"/>
        <w:right w:val="none" w:sz="0" w:space="0" w:color="auto"/>
      </w:divBdr>
    </w:div>
    <w:div w:id="1990937149">
      <w:bodyDiv w:val="1"/>
      <w:marLeft w:val="0"/>
      <w:marRight w:val="0"/>
      <w:marTop w:val="0"/>
      <w:marBottom w:val="0"/>
      <w:divBdr>
        <w:top w:val="none" w:sz="0" w:space="0" w:color="auto"/>
        <w:left w:val="none" w:sz="0" w:space="0" w:color="auto"/>
        <w:bottom w:val="none" w:sz="0" w:space="0" w:color="auto"/>
        <w:right w:val="none" w:sz="0" w:space="0" w:color="auto"/>
      </w:divBdr>
    </w:div>
    <w:div w:id="1999571198">
      <w:bodyDiv w:val="1"/>
      <w:marLeft w:val="0"/>
      <w:marRight w:val="0"/>
      <w:marTop w:val="0"/>
      <w:marBottom w:val="0"/>
      <w:divBdr>
        <w:top w:val="none" w:sz="0" w:space="0" w:color="auto"/>
        <w:left w:val="none" w:sz="0" w:space="0" w:color="auto"/>
        <w:bottom w:val="none" w:sz="0" w:space="0" w:color="auto"/>
        <w:right w:val="none" w:sz="0" w:space="0" w:color="auto"/>
      </w:divBdr>
    </w:div>
    <w:div w:id="2008358225">
      <w:bodyDiv w:val="1"/>
      <w:marLeft w:val="0"/>
      <w:marRight w:val="0"/>
      <w:marTop w:val="0"/>
      <w:marBottom w:val="0"/>
      <w:divBdr>
        <w:top w:val="none" w:sz="0" w:space="0" w:color="auto"/>
        <w:left w:val="none" w:sz="0" w:space="0" w:color="auto"/>
        <w:bottom w:val="none" w:sz="0" w:space="0" w:color="auto"/>
        <w:right w:val="none" w:sz="0" w:space="0" w:color="auto"/>
      </w:divBdr>
    </w:div>
    <w:div w:id="2064908470">
      <w:bodyDiv w:val="1"/>
      <w:marLeft w:val="0"/>
      <w:marRight w:val="0"/>
      <w:marTop w:val="0"/>
      <w:marBottom w:val="0"/>
      <w:divBdr>
        <w:top w:val="none" w:sz="0" w:space="0" w:color="auto"/>
        <w:left w:val="none" w:sz="0" w:space="0" w:color="auto"/>
        <w:bottom w:val="none" w:sz="0" w:space="0" w:color="auto"/>
        <w:right w:val="none" w:sz="0" w:space="0" w:color="auto"/>
      </w:divBdr>
    </w:div>
    <w:div w:id="2102335710">
      <w:bodyDiv w:val="1"/>
      <w:marLeft w:val="0"/>
      <w:marRight w:val="0"/>
      <w:marTop w:val="0"/>
      <w:marBottom w:val="0"/>
      <w:divBdr>
        <w:top w:val="none" w:sz="0" w:space="0" w:color="auto"/>
        <w:left w:val="none" w:sz="0" w:space="0" w:color="auto"/>
        <w:bottom w:val="none" w:sz="0" w:space="0" w:color="auto"/>
        <w:right w:val="none" w:sz="0" w:space="0" w:color="auto"/>
      </w:divBdr>
    </w:div>
    <w:div w:id="2116708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nd=2815DC5CC81BC64B0E603FFC4EB989B3&amp;req=doc&amp;base=RZR&amp;n=375839&amp;dst=100137&amp;fld=134&amp;date=24.08.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F2FD5-77AA-421F-8CCB-D811ACEB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59</Pages>
  <Words>18612</Words>
  <Characters>106093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SPecialiST RePack</Company>
  <LinksUpToDate>false</LinksUpToDate>
  <CharactersWithSpaces>124457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ТЦКП</dc:creator>
  <cp:lastModifiedBy>admin</cp:lastModifiedBy>
  <cp:revision>8</cp:revision>
  <cp:lastPrinted>2022-01-20T08:38:00Z</cp:lastPrinted>
  <dcterms:created xsi:type="dcterms:W3CDTF">2023-01-13T12:57:00Z</dcterms:created>
  <dcterms:modified xsi:type="dcterms:W3CDTF">2023-07-04T05:43:00Z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2019-04-08T00:00:00Z</vt:filetime>
  </property>
</Properties>
</file>