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4110"/>
      </w:tblGrid>
      <w:tr w:rsidR="00AD2A36" w:rsidRPr="00AD2A36" w:rsidTr="00956ACF">
        <w:trPr>
          <w:cantSplit/>
          <w:trHeight w:val="542"/>
        </w:trPr>
        <w:tc>
          <w:tcPr>
            <w:tcW w:w="3936" w:type="dxa"/>
          </w:tcPr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left="-9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0D5092" w:rsidRPr="00956ACF" w:rsidRDefault="000D5092" w:rsidP="00936A3C">
            <w:pPr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6AC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99770" cy="842645"/>
                  <wp:effectExtent l="19050" t="0" r="5080" b="0"/>
                  <wp:docPr id="7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D5092" w:rsidRPr="00956ACF" w:rsidRDefault="000D5092" w:rsidP="00436D2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0D5092" w:rsidP="00436D2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56AC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0D5092" w:rsidRPr="00956ACF" w:rsidRDefault="000D5092" w:rsidP="00436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092" w:rsidRPr="00AD2A36" w:rsidTr="00956ACF">
        <w:trPr>
          <w:cantSplit/>
          <w:trHeight w:val="1785"/>
        </w:trPr>
        <w:tc>
          <w:tcPr>
            <w:tcW w:w="3936" w:type="dxa"/>
          </w:tcPr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D5092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956ACF" w:rsidRPr="00956ACF" w:rsidRDefault="00956ACF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left="-142" w:right="-80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202</w:t>
            </w:r>
            <w:r w:rsidR="00D70587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ç. </w:t>
            </w:r>
            <w:r w:rsidR="00956ACF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к</w:t>
            </w:r>
            <w:r w:rsidR="00434C1D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ӑрлач</w:t>
            </w:r>
            <w:r w:rsidR="00956ACF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434C1D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уйӑхĕн</w:t>
            </w:r>
            <w:r w:rsidR="00B042B8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956ACF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25</w:t>
            </w: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-мӗшӗ </w:t>
            </w:r>
            <w:r w:rsidR="00C01F0F">
              <w:rPr>
                <w:rFonts w:ascii="Times New Roman" w:eastAsia="Times New Roman" w:hAnsi="Times New Roman" w:cs="Times New Roman"/>
                <w:b/>
                <w:bCs/>
                <w:noProof/>
              </w:rPr>
              <w:t>5</w:t>
            </w:r>
            <w:r w:rsidR="00956ACF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6</w:t>
            </w:r>
            <w:r w:rsidR="00143AEC"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</w:rPr>
              <w:t>№</w:t>
            </w: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0D5092" w:rsidP="00956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Çěрпÿ хули</w:t>
            </w:r>
          </w:p>
        </w:tc>
        <w:tc>
          <w:tcPr>
            <w:tcW w:w="1701" w:type="dxa"/>
            <w:vMerge/>
            <w:vAlign w:val="center"/>
            <w:hideMark/>
          </w:tcPr>
          <w:p w:rsidR="000D5092" w:rsidRPr="00956ACF" w:rsidRDefault="000D5092" w:rsidP="00436D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D5092" w:rsidRPr="00956ACF" w:rsidRDefault="000D5092" w:rsidP="00436D2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56AC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D5092" w:rsidRPr="00956ACF" w:rsidRDefault="000D5092" w:rsidP="00436D2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D5092" w:rsidRPr="00956ACF" w:rsidRDefault="000D5092" w:rsidP="00436D22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56AC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D5092" w:rsidRPr="00956ACF" w:rsidRDefault="000D5092" w:rsidP="00436D2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956ACF" w:rsidP="00436D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56ACF">
              <w:rPr>
                <w:rFonts w:ascii="Times New Roman" w:hAnsi="Times New Roman" w:cs="Times New Roman"/>
                <w:b/>
                <w:bCs/>
                <w:noProof/>
              </w:rPr>
              <w:t xml:space="preserve">25 </w:t>
            </w:r>
            <w:r w:rsidR="00D70587" w:rsidRPr="00956ACF">
              <w:rPr>
                <w:rFonts w:ascii="Times New Roman" w:hAnsi="Times New Roman" w:cs="Times New Roman"/>
                <w:b/>
                <w:bCs/>
                <w:noProof/>
              </w:rPr>
              <w:t xml:space="preserve"> января 2024</w:t>
            </w:r>
            <w:r w:rsidR="000D5092" w:rsidRPr="00956ACF">
              <w:rPr>
                <w:rFonts w:ascii="Times New Roman" w:hAnsi="Times New Roman" w:cs="Times New Roman"/>
                <w:b/>
                <w:bCs/>
                <w:noProof/>
              </w:rPr>
              <w:t xml:space="preserve"> г. № </w:t>
            </w:r>
            <w:r w:rsidR="00C01F0F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956ACF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</w:p>
          <w:p w:rsidR="000D5092" w:rsidRPr="00956ACF" w:rsidRDefault="000D5092" w:rsidP="00436D2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D5092" w:rsidRPr="00956ACF" w:rsidRDefault="000D5092" w:rsidP="00436D2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56AC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</w:tc>
      </w:tr>
    </w:tbl>
    <w:p w:rsidR="004111BD" w:rsidRPr="00AD2A36" w:rsidRDefault="004111BD"/>
    <w:p w:rsidR="00F857DB" w:rsidRDefault="00F857DB"/>
    <w:p w:rsidR="00C01F0F" w:rsidRDefault="00C01F0F" w:rsidP="00C01F0F">
      <w:pPr>
        <w:ind w:right="2125" w:firstLine="0"/>
        <w:rPr>
          <w:b/>
          <w:bCs/>
          <w:color w:val="000000"/>
          <w:kern w:val="36"/>
          <w:sz w:val="26"/>
          <w:szCs w:val="26"/>
        </w:rPr>
      </w:pPr>
      <w:r w:rsidRPr="00C01F0F">
        <w:rPr>
          <w:b/>
          <w:bCs/>
          <w:color w:val="000000"/>
          <w:kern w:val="36"/>
          <w:sz w:val="26"/>
          <w:szCs w:val="26"/>
        </w:rPr>
        <w:t>О внесении изменений в постановление администрации Цивильского муниципального округа Чувашской Республики от 26 мая 2023 г. № 680 «Об утверждении Порядка применения к муниципальным служащим администрации Цивильского муниципального округа Чувашской Республики взысканий предусмотренных статьями 14.1, 15 и 27 Федерального закона от 02.03.2007 № 25-ФЗ «О муниципальной службе в Российской Федерации»</w:t>
      </w:r>
    </w:p>
    <w:p w:rsidR="00C01F0F" w:rsidRDefault="00C01F0F" w:rsidP="00C01F0F">
      <w:pPr>
        <w:ind w:right="2551" w:firstLine="0"/>
        <w:rPr>
          <w:b/>
          <w:bCs/>
          <w:color w:val="000000"/>
          <w:kern w:val="36"/>
          <w:sz w:val="26"/>
          <w:szCs w:val="26"/>
        </w:rPr>
      </w:pPr>
    </w:p>
    <w:p w:rsidR="00C01F0F" w:rsidRPr="00C01F0F" w:rsidRDefault="00C01F0F" w:rsidP="00C01F0F">
      <w:pPr>
        <w:widowControl/>
        <w:autoSpaceDE/>
        <w:autoSpaceDN/>
        <w:adjustRightInd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C01F0F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3 статьи 27.1 Федерального закона от 2 марта 2007 года № 25-ФЗ «О муниципальной службе в Российской Федерации», статьей 13.1 Закона Чувашской Республики от 5 октября 2007 г. N 62 «О муниципальной службе в Чувашской Республике», администрация </w:t>
      </w:r>
      <w:r w:rsidRPr="00C01F0F">
        <w:rPr>
          <w:rStyle w:val="ae"/>
          <w:rFonts w:ascii="Times New Roman" w:hAnsi="Times New Roman"/>
          <w:color w:val="000000" w:themeColor="text1"/>
          <w:sz w:val="26"/>
          <w:szCs w:val="26"/>
        </w:rPr>
        <w:t>Цивильского</w:t>
      </w:r>
      <w:r w:rsidRPr="00C01F0F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 Чувашской Республики</w:t>
      </w:r>
    </w:p>
    <w:p w:rsidR="00C01F0F" w:rsidRPr="0067269D" w:rsidRDefault="00C01F0F" w:rsidP="00C01F0F">
      <w:pPr>
        <w:ind w:firstLine="567"/>
        <w:rPr>
          <w:rFonts w:ascii="Times New Roman" w:hAnsi="Times New Roman"/>
          <w:sz w:val="26"/>
          <w:szCs w:val="26"/>
        </w:rPr>
      </w:pPr>
    </w:p>
    <w:p w:rsidR="00C01F0F" w:rsidRPr="0067269D" w:rsidRDefault="00C01F0F" w:rsidP="00C01F0F">
      <w:pPr>
        <w:ind w:firstLine="567"/>
        <w:rPr>
          <w:rFonts w:ascii="Times New Roman" w:hAnsi="Times New Roman"/>
          <w:b/>
          <w:sz w:val="26"/>
          <w:szCs w:val="26"/>
        </w:rPr>
      </w:pPr>
      <w:r w:rsidRPr="0067269D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C01F0F" w:rsidRPr="0067269D" w:rsidRDefault="00C01F0F" w:rsidP="00C01F0F">
      <w:pPr>
        <w:ind w:firstLine="567"/>
        <w:rPr>
          <w:rFonts w:ascii="Times New Roman" w:hAnsi="Times New Roman"/>
          <w:sz w:val="26"/>
          <w:szCs w:val="26"/>
        </w:rPr>
      </w:pPr>
    </w:p>
    <w:p w:rsidR="00C01F0F" w:rsidRPr="00C01F0F" w:rsidRDefault="00C01F0F" w:rsidP="00C01F0F">
      <w:pPr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sub_3"/>
      <w:r w:rsidRPr="00C01F0F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gramStart"/>
      <w:r w:rsidRPr="00C01F0F">
        <w:rPr>
          <w:rFonts w:ascii="Times New Roman" w:hAnsi="Times New Roman"/>
          <w:color w:val="000000" w:themeColor="text1"/>
          <w:sz w:val="26"/>
          <w:szCs w:val="26"/>
        </w:rPr>
        <w:t>Внести в Порядок применения к муниципальным служащим администрации Цивильского муниципального округа Чувашской Республики взысканий предусмотренных статьями 14.1, 15 и 27 Федерального закона от 02 марта 2007 г. № 25-ФЗ «О муниципальной службе в Российской Федерации» (далее - Порядок), утвержденный постановлением администрации Цивильского муниципального округа Чувашской Республики от 26 мая 2023 г. № 680 следующие изменения:</w:t>
      </w:r>
      <w:proofErr w:type="gramEnd"/>
    </w:p>
    <w:p w:rsidR="00C01F0F" w:rsidRPr="00C01F0F" w:rsidRDefault="00C01F0F" w:rsidP="00C01F0F">
      <w:pPr>
        <w:widowControl/>
        <w:autoSpaceDE/>
        <w:autoSpaceDN/>
        <w:adjustRightInd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C01F0F">
        <w:rPr>
          <w:rFonts w:ascii="Times New Roman" w:hAnsi="Times New Roman"/>
          <w:color w:val="000000" w:themeColor="text1"/>
          <w:sz w:val="26"/>
          <w:szCs w:val="26"/>
        </w:rPr>
        <w:t>пункт 16 Порядка изложить в следующей редакции:</w:t>
      </w:r>
    </w:p>
    <w:p w:rsidR="00C01F0F" w:rsidRPr="00C01F0F" w:rsidRDefault="00C01F0F" w:rsidP="00C01F0F">
      <w:pPr>
        <w:widowControl/>
        <w:autoSpaceDE/>
        <w:autoSpaceDN/>
        <w:adjustRightInd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C01F0F">
        <w:rPr>
          <w:rFonts w:ascii="Times New Roman" w:hAnsi="Times New Roman"/>
          <w:color w:val="000000" w:themeColor="text1"/>
          <w:sz w:val="26"/>
          <w:szCs w:val="26"/>
        </w:rPr>
        <w:t>«16.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доклада о результатах проверки (далее - доклад)</w:t>
      </w:r>
      <w:proofErr w:type="gramStart"/>
      <w:r w:rsidRPr="00C01F0F">
        <w:rPr>
          <w:rFonts w:ascii="Times New Roman" w:hAnsi="Times New Roman"/>
          <w:color w:val="000000" w:themeColor="text1"/>
          <w:sz w:val="26"/>
          <w:szCs w:val="26"/>
        </w:rPr>
        <w:t>.»</w:t>
      </w:r>
      <w:proofErr w:type="gramEnd"/>
      <w:r w:rsidRPr="00C01F0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C01F0F" w:rsidRPr="00C01F0F" w:rsidRDefault="00C01F0F" w:rsidP="00C01F0F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C01F0F">
        <w:rPr>
          <w:rFonts w:ascii="Times New Roman" w:hAnsi="Times New Roman"/>
          <w:color w:val="000000" w:themeColor="text1"/>
          <w:sz w:val="26"/>
          <w:szCs w:val="26"/>
        </w:rPr>
        <w:t xml:space="preserve">2. Настоящее постановление вступает в силу после его официального </w:t>
      </w:r>
      <w:hyperlink r:id="rId8" w:history="1">
        <w:r w:rsidRPr="00C01F0F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опубликования</w:t>
        </w:r>
      </w:hyperlink>
      <w:r w:rsidRPr="00C01F0F">
        <w:rPr>
          <w:rFonts w:ascii="Times New Roman" w:hAnsi="Times New Roman"/>
          <w:color w:val="000000" w:themeColor="text1"/>
          <w:sz w:val="26"/>
          <w:szCs w:val="26"/>
        </w:rPr>
        <w:t xml:space="preserve"> (обнародования).</w:t>
      </w:r>
    </w:p>
    <w:p w:rsidR="00C01F0F" w:rsidRPr="0067269D" w:rsidRDefault="00C01F0F" w:rsidP="00C01F0F">
      <w:pPr>
        <w:ind w:firstLine="567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9"/>
        <w:gridCol w:w="3154"/>
      </w:tblGrid>
      <w:tr w:rsidR="00C01F0F" w:rsidRPr="0067269D" w:rsidTr="00C01F0F">
        <w:tblPrEx>
          <w:tblCellMar>
            <w:top w:w="0" w:type="dxa"/>
            <w:bottom w:w="0" w:type="dxa"/>
          </w:tblCellMar>
        </w:tblPrEx>
        <w:tc>
          <w:tcPr>
            <w:tcW w:w="6309" w:type="dxa"/>
            <w:vAlign w:val="bottom"/>
          </w:tcPr>
          <w:bookmarkEnd w:id="0"/>
          <w:p w:rsidR="00C01F0F" w:rsidRPr="0067269D" w:rsidRDefault="00C01F0F" w:rsidP="00C01F0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7269D">
              <w:rPr>
                <w:rFonts w:ascii="Times New Roman" w:hAnsi="Times New Roman"/>
                <w:sz w:val="26"/>
                <w:szCs w:val="26"/>
              </w:rPr>
              <w:t xml:space="preserve">Глава Цивильского </w:t>
            </w:r>
          </w:p>
          <w:p w:rsidR="00C01F0F" w:rsidRPr="0067269D" w:rsidRDefault="00C01F0F" w:rsidP="00C01F0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7269D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154" w:type="dxa"/>
            <w:vAlign w:val="bottom"/>
          </w:tcPr>
          <w:p w:rsidR="00C01F0F" w:rsidRPr="0067269D" w:rsidRDefault="00C01F0F" w:rsidP="00C01F0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7269D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  <w:p w:rsidR="00C01F0F" w:rsidRPr="0067269D" w:rsidRDefault="00C01F0F" w:rsidP="00F003B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67269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F003B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bookmarkStart w:id="1" w:name="_GoBack"/>
            <w:bookmarkEnd w:id="1"/>
            <w:r w:rsidRPr="0067269D">
              <w:rPr>
                <w:rFonts w:ascii="Times New Roman" w:hAnsi="Times New Roman"/>
                <w:sz w:val="26"/>
                <w:szCs w:val="26"/>
              </w:rPr>
              <w:t xml:space="preserve">     А.В. Иванов</w:t>
            </w:r>
          </w:p>
        </w:tc>
      </w:tr>
    </w:tbl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C01F0F" w:rsidP="00C01F0F">
      <w:pPr>
        <w:spacing w:line="276" w:lineRule="auto"/>
        <w:ind w:firstLine="0"/>
      </w:pPr>
      <w:r>
        <w:t>Согласовано:</w:t>
      </w:r>
    </w:p>
    <w:p w:rsidR="00C01F0F" w:rsidRDefault="00C01F0F" w:rsidP="00C01F0F">
      <w:pPr>
        <w:spacing w:line="276" w:lineRule="auto"/>
        <w:ind w:firstLine="0"/>
      </w:pPr>
    </w:p>
    <w:p w:rsidR="00956ACF" w:rsidRPr="002E572C" w:rsidRDefault="00956ACF" w:rsidP="00976AD4">
      <w:pPr>
        <w:spacing w:line="276" w:lineRule="auto"/>
        <w:ind w:firstLine="0"/>
      </w:pPr>
      <w:r w:rsidRPr="002E572C">
        <w:t xml:space="preserve">Заведующий сектором </w:t>
      </w:r>
      <w:r w:rsidR="00976AD4">
        <w:t>правового обеспечения</w:t>
      </w:r>
    </w:p>
    <w:p w:rsidR="00956ACF" w:rsidRPr="002E572C" w:rsidRDefault="00956ACF" w:rsidP="00C01F0F">
      <w:pPr>
        <w:spacing w:line="276" w:lineRule="auto"/>
        <w:ind w:firstLine="0"/>
      </w:pPr>
    </w:p>
    <w:p w:rsidR="00956ACF" w:rsidRPr="002E572C" w:rsidRDefault="00976AD4" w:rsidP="00C01F0F">
      <w:pPr>
        <w:spacing w:line="276" w:lineRule="auto"/>
        <w:ind w:firstLine="0"/>
      </w:pPr>
      <w:r>
        <w:t>___________________________/Т.Ю. Павлова</w:t>
      </w:r>
    </w:p>
    <w:p w:rsidR="00956ACF" w:rsidRPr="002E572C" w:rsidRDefault="00956ACF" w:rsidP="00C01F0F">
      <w:pPr>
        <w:spacing w:line="276" w:lineRule="auto"/>
        <w:ind w:firstLine="0"/>
      </w:pPr>
      <w:r w:rsidRPr="002E572C">
        <w:t>«</w:t>
      </w:r>
      <w:r>
        <w:t>2</w:t>
      </w:r>
      <w:r w:rsidR="00BD60AC">
        <w:t>5</w:t>
      </w:r>
      <w:r w:rsidRPr="002E572C">
        <w:t xml:space="preserve">» </w:t>
      </w:r>
      <w:r>
        <w:t>января</w:t>
      </w:r>
      <w:r w:rsidRPr="002E572C">
        <w:t xml:space="preserve"> 202</w:t>
      </w:r>
      <w:r>
        <w:t>4</w:t>
      </w:r>
      <w:r w:rsidRPr="002E572C">
        <w:t xml:space="preserve"> г. </w:t>
      </w:r>
    </w:p>
    <w:p w:rsidR="00956ACF" w:rsidRPr="002E572C" w:rsidRDefault="00956ACF" w:rsidP="00C01F0F">
      <w:pPr>
        <w:spacing w:line="276" w:lineRule="auto"/>
        <w:ind w:firstLine="0"/>
      </w:pPr>
    </w:p>
    <w:p w:rsidR="00062981" w:rsidRPr="002E572C" w:rsidRDefault="00062981" w:rsidP="00C01F0F">
      <w:pPr>
        <w:spacing w:line="276" w:lineRule="auto"/>
        <w:ind w:firstLine="0"/>
      </w:pPr>
    </w:p>
    <w:p w:rsidR="00062981" w:rsidRPr="002E572C" w:rsidRDefault="00062981" w:rsidP="00C01F0F">
      <w:pPr>
        <w:spacing w:line="276" w:lineRule="auto"/>
        <w:ind w:firstLine="0"/>
      </w:pPr>
    </w:p>
    <w:p w:rsidR="00976AD4" w:rsidRDefault="00976AD4" w:rsidP="00976AD4">
      <w:pPr>
        <w:spacing w:line="276" w:lineRule="auto"/>
        <w:ind w:firstLine="0"/>
      </w:pPr>
      <w:r>
        <w:t>Заведующий сектором кадровой работы</w:t>
      </w:r>
    </w:p>
    <w:p w:rsidR="00976AD4" w:rsidRDefault="00976AD4" w:rsidP="00976AD4">
      <w:pPr>
        <w:spacing w:line="276" w:lineRule="auto"/>
        <w:ind w:firstLine="0"/>
      </w:pPr>
    </w:p>
    <w:p w:rsidR="00976AD4" w:rsidRDefault="00976AD4" w:rsidP="00976AD4">
      <w:pPr>
        <w:spacing w:line="276" w:lineRule="auto"/>
        <w:ind w:firstLine="0"/>
      </w:pPr>
      <w:r>
        <w:t>___________________________/С.Ю. Беляев</w:t>
      </w:r>
    </w:p>
    <w:p w:rsidR="00062981" w:rsidRPr="002E572C" w:rsidRDefault="00976AD4" w:rsidP="00976AD4">
      <w:pPr>
        <w:spacing w:line="276" w:lineRule="auto"/>
        <w:ind w:firstLine="0"/>
      </w:pPr>
      <w:r>
        <w:t>«</w:t>
      </w:r>
      <w:r w:rsidR="00F003B3">
        <w:t>25</w:t>
      </w:r>
      <w:r>
        <w:t xml:space="preserve">» </w:t>
      </w:r>
      <w:r w:rsidR="00F003B3">
        <w:t>января</w:t>
      </w:r>
      <w:r>
        <w:t xml:space="preserve"> 202</w:t>
      </w:r>
      <w:r w:rsidR="00F003B3">
        <w:t>4</w:t>
      </w:r>
      <w:r>
        <w:t xml:space="preserve"> года</w:t>
      </w:r>
    </w:p>
    <w:p w:rsidR="00062981" w:rsidRDefault="00062981" w:rsidP="00C01F0F">
      <w:pPr>
        <w:spacing w:line="276" w:lineRule="auto"/>
        <w:ind w:firstLine="0"/>
      </w:pPr>
    </w:p>
    <w:p w:rsidR="00062981" w:rsidRPr="002E572C" w:rsidRDefault="00062981" w:rsidP="00C01F0F">
      <w:pPr>
        <w:spacing w:line="276" w:lineRule="auto"/>
        <w:ind w:firstLine="0"/>
      </w:pPr>
    </w:p>
    <w:p w:rsidR="00B7282B" w:rsidRDefault="00B7282B" w:rsidP="00C01F0F">
      <w:pPr>
        <w:tabs>
          <w:tab w:val="left" w:pos="1384"/>
        </w:tabs>
        <w:ind w:firstLine="0"/>
        <w:rPr>
          <w:sz w:val="26"/>
          <w:szCs w:val="26"/>
        </w:rPr>
      </w:pPr>
    </w:p>
    <w:p w:rsidR="00B7282B" w:rsidRDefault="00B7282B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sectPr w:rsidR="00D74B3F" w:rsidSect="0041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4C1"/>
    <w:multiLevelType w:val="hybridMultilevel"/>
    <w:tmpl w:val="210C3CEA"/>
    <w:lvl w:ilvl="0" w:tplc="244AB158">
      <w:start w:val="1"/>
      <w:numFmt w:val="decimal"/>
      <w:suff w:val="space"/>
      <w:lvlText w:val="%1."/>
      <w:lvlJc w:val="left"/>
      <w:pPr>
        <w:ind w:left="567" w:firstLine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>
    <w:nsid w:val="1D5D3AFF"/>
    <w:multiLevelType w:val="multilevel"/>
    <w:tmpl w:val="2312CA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C4161"/>
    <w:multiLevelType w:val="hybridMultilevel"/>
    <w:tmpl w:val="210C3CEA"/>
    <w:lvl w:ilvl="0" w:tplc="244AB158">
      <w:start w:val="1"/>
      <w:numFmt w:val="decimal"/>
      <w:suff w:val="space"/>
      <w:lvlText w:val="%1."/>
      <w:lvlJc w:val="left"/>
      <w:pPr>
        <w:ind w:left="567" w:firstLine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">
    <w:nsid w:val="30B96E80"/>
    <w:multiLevelType w:val="hybridMultilevel"/>
    <w:tmpl w:val="9BEC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08B6"/>
    <w:multiLevelType w:val="hybridMultilevel"/>
    <w:tmpl w:val="C88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34E4"/>
    <w:multiLevelType w:val="hybridMultilevel"/>
    <w:tmpl w:val="48344630"/>
    <w:lvl w:ilvl="0" w:tplc="FBB26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B18EB"/>
    <w:multiLevelType w:val="hybridMultilevel"/>
    <w:tmpl w:val="02A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3EE"/>
    <w:multiLevelType w:val="hybridMultilevel"/>
    <w:tmpl w:val="729E8600"/>
    <w:lvl w:ilvl="0" w:tplc="3DB0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506A60"/>
    <w:multiLevelType w:val="multilevel"/>
    <w:tmpl w:val="640C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3530D"/>
    <w:multiLevelType w:val="hybridMultilevel"/>
    <w:tmpl w:val="B62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092"/>
    <w:rsid w:val="00035037"/>
    <w:rsid w:val="00043A42"/>
    <w:rsid w:val="00062981"/>
    <w:rsid w:val="00080E7A"/>
    <w:rsid w:val="00090955"/>
    <w:rsid w:val="000D5092"/>
    <w:rsid w:val="00105142"/>
    <w:rsid w:val="001335D6"/>
    <w:rsid w:val="00143AEC"/>
    <w:rsid w:val="001F21AE"/>
    <w:rsid w:val="001F2849"/>
    <w:rsid w:val="002239FD"/>
    <w:rsid w:val="0026664E"/>
    <w:rsid w:val="0032522D"/>
    <w:rsid w:val="003D1445"/>
    <w:rsid w:val="004111BD"/>
    <w:rsid w:val="00432747"/>
    <w:rsid w:val="00434C1D"/>
    <w:rsid w:val="00436D22"/>
    <w:rsid w:val="004415CA"/>
    <w:rsid w:val="00455C3E"/>
    <w:rsid w:val="00457665"/>
    <w:rsid w:val="004B4689"/>
    <w:rsid w:val="0051566F"/>
    <w:rsid w:val="006C4D50"/>
    <w:rsid w:val="006D36A9"/>
    <w:rsid w:val="0072219A"/>
    <w:rsid w:val="00745A34"/>
    <w:rsid w:val="00752BC4"/>
    <w:rsid w:val="00777244"/>
    <w:rsid w:val="007E0FE4"/>
    <w:rsid w:val="00844603"/>
    <w:rsid w:val="0085009D"/>
    <w:rsid w:val="00851A1D"/>
    <w:rsid w:val="0086211A"/>
    <w:rsid w:val="008C4D64"/>
    <w:rsid w:val="009275B5"/>
    <w:rsid w:val="009323FB"/>
    <w:rsid w:val="00936A3C"/>
    <w:rsid w:val="00942782"/>
    <w:rsid w:val="00956ACF"/>
    <w:rsid w:val="00976AD4"/>
    <w:rsid w:val="009A5FE2"/>
    <w:rsid w:val="009A65BE"/>
    <w:rsid w:val="009C54C3"/>
    <w:rsid w:val="00A03042"/>
    <w:rsid w:val="00A2442D"/>
    <w:rsid w:val="00A86A2E"/>
    <w:rsid w:val="00AA31E6"/>
    <w:rsid w:val="00AD2A36"/>
    <w:rsid w:val="00B042B8"/>
    <w:rsid w:val="00B43128"/>
    <w:rsid w:val="00B7282B"/>
    <w:rsid w:val="00BD60AC"/>
    <w:rsid w:val="00C01F0F"/>
    <w:rsid w:val="00C566C9"/>
    <w:rsid w:val="00C96E0E"/>
    <w:rsid w:val="00D034CC"/>
    <w:rsid w:val="00D34366"/>
    <w:rsid w:val="00D70587"/>
    <w:rsid w:val="00D74B3F"/>
    <w:rsid w:val="00E22F6E"/>
    <w:rsid w:val="00E54CDE"/>
    <w:rsid w:val="00EB6416"/>
    <w:rsid w:val="00ED1342"/>
    <w:rsid w:val="00F003B3"/>
    <w:rsid w:val="00F857DB"/>
    <w:rsid w:val="00FC346F"/>
    <w:rsid w:val="00FC500B"/>
    <w:rsid w:val="00FC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2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346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3"/>
    <w:basedOn w:val="a"/>
    <w:rsid w:val="00D034C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Цветовое выделение"/>
    <w:uiPriority w:val="99"/>
    <w:rsid w:val="00062981"/>
    <w:rPr>
      <w:b/>
      <w:bCs/>
      <w:color w:val="000080"/>
    </w:rPr>
  </w:style>
  <w:style w:type="paragraph" w:styleId="a6">
    <w:name w:val="No Spacing"/>
    <w:uiPriority w:val="1"/>
    <w:qFormat/>
    <w:rsid w:val="000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1A1D"/>
    <w:rPr>
      <w:i/>
      <w:iCs/>
    </w:rPr>
  </w:style>
  <w:style w:type="paragraph" w:styleId="a8">
    <w:name w:val="List Paragraph"/>
    <w:basedOn w:val="a"/>
    <w:uiPriority w:val="1"/>
    <w:qFormat/>
    <w:rsid w:val="00B728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0587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D70587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705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4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D74B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C34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323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1335D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335D6"/>
  </w:style>
  <w:style w:type="character" w:customStyle="1" w:styleId="path-separator">
    <w:name w:val="path-separator"/>
    <w:basedOn w:val="a0"/>
    <w:rsid w:val="001335D6"/>
  </w:style>
  <w:style w:type="character" w:customStyle="1" w:styleId="a11yhidden">
    <w:name w:val="a11yhidden"/>
    <w:basedOn w:val="a0"/>
    <w:rsid w:val="001335D6"/>
  </w:style>
  <w:style w:type="character" w:customStyle="1" w:styleId="extendedtext-short">
    <w:name w:val="extendedtext-short"/>
    <w:basedOn w:val="a0"/>
    <w:rsid w:val="001335D6"/>
  </w:style>
  <w:style w:type="character" w:customStyle="1" w:styleId="link">
    <w:name w:val="link"/>
    <w:basedOn w:val="a0"/>
    <w:rsid w:val="001335D6"/>
  </w:style>
  <w:style w:type="character" w:customStyle="1" w:styleId="extendedtext-full">
    <w:name w:val="extendedtext-full"/>
    <w:basedOn w:val="a0"/>
    <w:rsid w:val="001335D6"/>
  </w:style>
  <w:style w:type="character" w:customStyle="1" w:styleId="ae">
    <w:name w:val="Гипертекстовая ссылка"/>
    <w:basedOn w:val="a0"/>
    <w:uiPriority w:val="99"/>
    <w:rsid w:val="00C01F0F"/>
    <w:rPr>
      <w:rFonts w:cs="Times New Roman"/>
      <w:b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236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5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3024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8974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4799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9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95614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19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52563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1013-68DC-4E3F-B763-9E4CD82B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zivil_agro9</dc:creator>
  <cp:lastModifiedBy>Александр Валентинович Григорьев</cp:lastModifiedBy>
  <cp:revision>5</cp:revision>
  <cp:lastPrinted>2024-01-26T05:51:00Z</cp:lastPrinted>
  <dcterms:created xsi:type="dcterms:W3CDTF">2024-01-25T07:41:00Z</dcterms:created>
  <dcterms:modified xsi:type="dcterms:W3CDTF">2024-01-26T05:51:00Z</dcterms:modified>
</cp:coreProperties>
</file>