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AE174A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 Передача жилых помещений в собственность граждан в порядке приватизации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Закон Российской Федерации от 04.07.1991 № 1541-1 "О приватизации жилищного фонда в Российской Федерации", Федеральный закон от 06.10.2003 № 131-ФЗ "Об общих принципах организации местного самоуправления в Российской Федерации", Федеральный закон от 27.07.2010 N 210-ФЗ "Об организации предоставления государственных и муниципальных услуг", постановлением администрации Мариинско-Посадского муниципального округа от 28.02.2023г. №186 "Об утверждении Порядка разработки и утверждения административных регламентов предоставления муниципальных услуг", Законом Чувашской Республики от 18.10.2004 № 19 "Об  организации местного самоуправления в Чувашской Республике" п о с т а н о в л я е т: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Администрации Мариинско-Посадского муниципального округа Чувашской Республики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5221A4" w:rsidRPr="00DE1B5C">
        <w:rPr>
          <w:sz w:val="28"/>
          <w:szCs w:val="28"/>
        </w:rPr>
        <w:t>муниципальной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 Передача жилых помещений в собственность граждан в порядке приватизации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- постановление администрации Мариинско-Посадского района Чувашской Республики от 16.03.2020 №201 "Об утверждении административного регламента по предоставлению муниципальной услуги "Передача жилых помещений в собственность граждан в порядке приватизации"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- постановление администрации Мариинско-Посадского муниципального округа Чувашской Республики  от 27.04.2023 №479 "Об утверждении административного регламента по предоставлению муниципальной услуги "Передача жилых помещений в собственность граждан в порядке приватизации".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Настоящее постановление вступает в силу со дня его официального опубликования
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муниципальной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 Передача жилых помещений в собственность граждан в порядке приватизации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муниципальной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 Передача жилых помещений в собственность граждан в порядке приватизации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гражданам Российской Федерации, являющимся нанимателями жилых помещений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представителю заявителя, действующему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 Передача жилых помещений в собственность граждан в порядке приватизации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Администрацией Мариинско-Посадского муниципального округа Чувашской Республики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не могут принимать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noProof/>
          <w:sz w:val="28"/>
          <w:szCs w:val="28"/>
        </w:rPr>
        <w:t/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передачей жилых помещений в собственность граждан в порядке приватизации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заключении договора передачи жилого помещения в собственность граждан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4AE4E8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  <w:r w:rsidRPr="00DE1B5C">
        <w:rPr>
          <w:noProof/>
          <w:sz w:val="28"/>
          <w:szCs w:val="28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="0021740A" w:rsidRPr="00DE1B5C">
        <w:rPr>
          <w:noProof/>
          <w:sz w:val="28"/>
          <w:szCs w:val="28"/>
          <w:lang w:val="en-US"/>
        </w:rPr>
        <w:t/>
      </w:r>
      <w:r w:rsidR="0021740A" w:rsidRPr="00DE1B5C">
        <w:rPr>
          <w:sz w:val="28"/>
          <w:szCs w:val="28"/>
          <w:lang w:val="en-US"/>
        </w:rPr>
        <w:t>;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="00B949A9" w:rsidRPr="00DE1B5C">
        <w:rPr>
          <w:sz w:val="28"/>
          <w:szCs w:val="28"/>
          <w:lang w:eastAsia="ru-RU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4AE4E8C" w14:textId="77777777"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  <w:r w:rsidRPr="00DE1B5C">
        <w:rPr>
          <w:noProof/>
          <w:sz w:val="28"/>
          <w:szCs w:val="28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документ о внесении исправлений в результат предоставления муниципальной услуги</w:t>
      </w:r>
      <w:r w:rsidR="0021740A" w:rsidRPr="00DE1B5C">
        <w:rPr>
          <w:noProof/>
          <w:sz w:val="28"/>
          <w:szCs w:val="28"/>
          <w:lang w:val="en-US"/>
        </w:rPr>
        <w:t/>
      </w:r>
      <w:r w:rsidR="0021740A" w:rsidRPr="00DE1B5C">
        <w:rPr>
          <w:sz w:val="28"/>
          <w:szCs w:val="28"/>
          <w:lang w:val="en-US"/>
        </w:rPr>
        <w:t>;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46A9E44B" w14:textId="65E64C74"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21740A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.</w:t>
      </w:r>
      <w:r w:rsidR="00B949A9" w:rsidRPr="00DE1B5C">
        <w:rPr>
          <w:sz w:val="28"/>
          <w:szCs w:val="28"/>
          <w:lang w:eastAsia="ru-RU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МФЦ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на Едином портале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35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DE1B5C">
        <w:rPr>
          <w:noProof/>
          <w:sz w:val="28"/>
          <w:szCs w:val="28"/>
          <w:lang w:val="en-US"/>
        </w:rPr>
        <w:t/>
      </w:r>
      <w:r w:rsidR="005533F7" w:rsidRPr="00DE1B5C">
        <w:rPr>
          <w:noProof/>
          <w:sz w:val="28"/>
          <w:szCs w:val="28"/>
          <w:lang w:val="en-US"/>
        </w:rPr>
        <w:t/>
      </w:r>
      <w:r w:rsidR="00A4492B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E1B5C">
        <w:rPr>
          <w:sz w:val="28"/>
          <w:szCs w:val="28"/>
          <w:lang w:val="en-US"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</w:t>
      </w:r>
      <w:r w:rsidR="00A9620C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="004F31D7"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>Органа местного самоуправления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передачей жилых помещений в собственность граждан в порядке приватизации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</w:rPr>
        <w:t>со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sz w:val="28"/>
          <w:szCs w:val="28"/>
          <w:lang w:val="en-US" w:eastAsia="ru-RU"/>
        </w:rPr>
        <w:t>–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>Передача жилых помещений в собственность граждан в порядке приватизации</w:t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DE1B5C">
        <w:rPr>
          <w:sz w:val="28"/>
          <w:szCs w:val="28"/>
          <w:lang w:val="en-US"/>
        </w:rPr>
        <w:t>)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DB31F7" w:rsidRPr="00DE1B5C">
        <w:rPr>
          <w:noProof/>
          <w:sz w:val="28"/>
          <w:szCs w:val="28"/>
          <w:lang w:val="en-US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</w:rPr>
        <w:t>со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DE1B5C">
        <w:rPr>
          <w:noProof/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sz w:val="28"/>
          <w:szCs w:val="28"/>
          <w:lang w:val="en-US" w:eastAsia="ru-RU"/>
        </w:rPr>
        <w:t>–</w:t>
      </w:r>
      <w:r w:rsidR="00FE7B04" w:rsidRPr="00DE1B5C">
        <w:rPr>
          <w:sz w:val="28"/>
          <w:szCs w:val="28"/>
          <w:lang w:val="en-US"/>
        </w:rPr>
        <w:t xml:space="preserve"> 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</w:t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FE7B04" w:rsidRPr="00DE1B5C">
        <w:rPr>
          <w:noProof/>
          <w:sz w:val="28"/>
          <w:szCs w:val="28"/>
        </w:rPr>
        <w:t/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DE1B5C">
        <w:rPr>
          <w:sz w:val="28"/>
          <w:szCs w:val="28"/>
          <w:lang w:val="en-US"/>
        </w:rPr>
        <w:t>)</w:t>
      </w:r>
      <w:r w:rsidR="00FE7B04" w:rsidRPr="00DE1B5C">
        <w:rPr>
          <w:noProof/>
          <w:sz w:val="28"/>
          <w:szCs w:val="28"/>
          <w:lang w:val="en-US"/>
        </w:rPr>
        <w:t/>
      </w:r>
      <w:r w:rsidR="00FE7B04" w:rsidRPr="00DE1B5C">
        <w:rPr>
          <w:noProof/>
          <w:sz w:val="28"/>
          <w:szCs w:val="28"/>
          <w:lang w:val="en-US"/>
        </w:rPr>
        <w:t/>
      </w:r>
      <w:r w:rsidR="00DB31F7" w:rsidRPr="00DE1B5C">
        <w:rPr>
          <w:noProof/>
          <w:sz w:val="28"/>
          <w:szCs w:val="28"/>
          <w:lang w:val="en-US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отказе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социального найма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ордер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Отказ от участия в приватизации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отказ от участия в приватизации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подтверждающий, что ранее право на приватизацию жилья не было использовано 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период с 04.07.1991 до момента подачи заявления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нахождение лица в местах лишения свободы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соответствии с постановлением Конституционного суда Российской Федерации от 23.06.1995 №8-П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технический паспорт помещения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за данный документ взимается плата в соответствии с Федеральным законом от 13 июля 2015 года № 218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нотариально заверенная 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рождении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;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894D1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смерти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разрешение органов опеки и попечительства на неучастие в приватизациии несовершеннолетнего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 перемене имени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усыновителя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электронном виде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Внесение изменений в Единый Государственный Реестр Недвижимости в рамках межведомственного информационного взаимодействия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по запросу реестра номеров записей актов гражданского состояния, подлежащих передаче из ЕГР ЗАГС в уполномоченные органы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</w:p>
    <w:p w14:paraId="26E5D56C" w14:textId="7C5F2F43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5A72FB98" w:rsidR="00BC12A8" w:rsidRPr="00DE1B5C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  <w:lang w:val="en-US"/>
        </w:rPr>
        <w:t/>
      </w:r>
      <w:r w:rsidR="00986C8C" w:rsidRPr="00DE1B5C">
        <w:rPr>
          <w:noProof/>
          <w:sz w:val="28"/>
          <w:szCs w:val="28"/>
        </w:rPr>
        <w:t>Орган местного самоуправления</w:t>
      </w:r>
      <w:r w:rsidR="00986C8C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29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noProof/>
          <w:sz w:val="28"/>
          <w:szCs w:val="28"/>
        </w:rPr>
        <w:t/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DE1B5C">
        <w:rPr>
          <w:sz w:val="28"/>
          <w:szCs w:val="28"/>
          <w:lang w:val="en-US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DE1B5C">
        <w:rPr>
          <w:sz w:val="28"/>
          <w:szCs w:val="28"/>
          <w:lang w:val="en-US"/>
        </w:rPr>
        <w:t xml:space="preserve"> </w:t>
      </w:r>
      <w:r w:rsidR="00245806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sz w:val="28"/>
          <w:szCs w:val="28"/>
          <w:lang w:eastAsia="ru-RU"/>
        </w:rPr>
        <w:t>следующих оснований:</w:t>
      </w:r>
      <w:r w:rsidR="005B1589" w:rsidRPr="00DE1B5C">
        <w:rPr>
          <w:noProof/>
          <w:sz w:val="28"/>
          <w:szCs w:val="28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>;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>;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</w:p>
    <w:p w14:paraId="3F1CADBF" w14:textId="371431C9" w:rsidR="0034006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согласование с органом местного самоуправления перепланировки и (или) переустройства жилого помещения</w:t>
      </w:r>
      <w:r w:rsidR="00BC12A8" w:rsidRPr="00DE1B5C">
        <w:rPr>
          <w:noProof/>
          <w:sz w:val="28"/>
          <w:szCs w:val="28"/>
          <w:lang w:val="en-US"/>
        </w:rPr>
        <w:t/>
      </w:r>
      <w:r w:rsidR="00BC12A8" w:rsidRPr="00DE1B5C">
        <w:rPr>
          <w:noProof/>
          <w:sz w:val="28"/>
          <w:szCs w:val="28"/>
          <w:lang w:val="en-US"/>
        </w:rPr>
        <w:t/>
      </w:r>
      <w:r w:rsidR="003B43D6" w:rsidRPr="00DE1B5C">
        <w:rPr>
          <w:noProof/>
          <w:sz w:val="28"/>
          <w:szCs w:val="28"/>
          <w:lang w:val="en-US"/>
        </w:rPr>
        <w:t>.</w:t>
      </w:r>
      <w:r w:rsidR="0010453E" w:rsidRPr="00DE1B5C">
        <w:rPr>
          <w:noProof/>
          <w:sz w:val="28"/>
          <w:szCs w:val="28"/>
          <w:lang w:val="en-US"/>
        </w:rPr>
        <w:t/>
      </w:r>
      <w:r w:rsidR="00F64BE8" w:rsidRPr="00DE1B5C">
        <w:rPr>
          <w:noProof/>
          <w:sz w:val="28"/>
          <w:szCs w:val="28"/>
          <w:lang w:val="en-US"/>
        </w:rPr>
        <w:t/>
      </w:r>
      <w:r w:rsidR="00636E60" w:rsidRPr="00DE1B5C">
        <w:rPr>
          <w:noProof/>
          <w:sz w:val="28"/>
          <w:szCs w:val="28"/>
        </w:rPr>
        <w:t/>
      </w:r>
    </w:p>
    <w:p w14:paraId="419DD748" w14:textId="119761A8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DE1B5C">
        <w:rPr>
          <w:sz w:val="28"/>
          <w:szCs w:val="28"/>
          <w:lang w:val="en-US" w:eastAsia="ru-RU"/>
        </w:rPr>
        <w:t xml:space="preserve"> </w:t>
      </w:r>
      <w:r w:rsidR="00986C8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A43435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</w:t>
      </w:r>
      <w:r w:rsidR="00473CEA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986C8C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sz w:val="28"/>
          <w:szCs w:val="28"/>
        </w:rPr>
        <w:t>Органа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825B10" w:rsidRPr="00DE1B5C">
        <w:rPr>
          <w:noProof/>
          <w:sz w:val="28"/>
          <w:szCs w:val="28"/>
        </w:rPr>
        <w:t/>
      </w:r>
      <w:r w:rsidR="00216722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  <w:r w:rsidR="00AB5AD4" w:rsidRPr="00DE1B5C">
        <w:rPr>
          <w:noProof/>
          <w:sz w:val="28"/>
          <w:szCs w:val="28"/>
        </w:rPr>
        <w:t/>
      </w:r>
    </w:p>
    <w:p w14:paraId="31189050" w14:textId="20680648" w:rsidR="00CA0902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Орган местного самоуправления</w:t>
      </w:r>
      <w:r w:rsidRPr="00DE1B5C">
        <w:rPr>
          <w:noProof/>
          <w:sz w:val="28"/>
          <w:szCs w:val="28"/>
        </w:rPr>
        <w:t/>
      </w:r>
      <w:r w:rsidR="00CA0902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DE1B5C">
        <w:rPr>
          <w:sz w:val="28"/>
          <w:szCs w:val="28"/>
          <w:lang w:eastAsia="ru-RU"/>
        </w:rPr>
        <w:t>следующих оснований</w:t>
      </w:r>
      <w:r w:rsidR="00C955F6" w:rsidRPr="00DE1B5C">
        <w:rPr>
          <w:sz w:val="28"/>
          <w:szCs w:val="28"/>
          <w:lang w:eastAsia="ru-RU"/>
        </w:rPr>
        <w:t>:</w:t>
      </w:r>
      <w:r w:rsidR="00A66BDE" w:rsidRPr="00DE1B5C">
        <w:rPr>
          <w:noProof/>
          <w:sz w:val="28"/>
          <w:szCs w:val="28"/>
        </w:rPr>
        <w:t/>
      </w:r>
      <w:r w:rsidR="0045570B" w:rsidRPr="00DE1B5C">
        <w:rPr>
          <w:noProof/>
          <w:sz w:val="28"/>
          <w:szCs w:val="28"/>
        </w:rPr>
        <w:t/>
      </w:r>
      <w:r w:rsidR="00CB0CAB" w:rsidRPr="00DE1B5C">
        <w:rPr>
          <w:noProof/>
          <w:sz w:val="28"/>
          <w:szCs w:val="28"/>
        </w:rPr>
        <w:t/>
      </w:r>
      <w:r w:rsidR="00A66BDE" w:rsidRPr="00DE1B5C">
        <w:rPr>
          <w:noProof/>
          <w:sz w:val="28"/>
          <w:szCs w:val="28"/>
        </w:rPr>
        <w:t/>
      </w:r>
      <w:r w:rsidR="00780F5A" w:rsidRPr="00DE1B5C">
        <w:rPr>
          <w:noProof/>
          <w:sz w:val="28"/>
          <w:szCs w:val="28"/>
        </w:rPr>
        <w:t/>
      </w:r>
      <w:r w:rsidR="00780F5A" w:rsidRPr="00DE1B5C">
        <w:rPr>
          <w:noProof/>
          <w:sz w:val="28"/>
          <w:szCs w:val="28"/>
        </w:rPr>
        <w:t/>
      </w:r>
      <w:r w:rsidR="00CB0CAB" w:rsidRPr="00DE1B5C">
        <w:rPr>
          <w:noProof/>
          <w:sz w:val="28"/>
          <w:szCs w:val="28"/>
        </w:rPr>
        <w:t/>
      </w:r>
      <w:r w:rsidR="00A66BDE" w:rsidRPr="00DE1B5C">
        <w:rPr>
          <w:noProof/>
          <w:sz w:val="28"/>
          <w:szCs w:val="28"/>
        </w:rPr>
        <w:t/>
      </w:r>
      <w:r w:rsidR="00780F5A" w:rsidRPr="00DE1B5C">
        <w:rPr>
          <w:noProof/>
          <w:sz w:val="28"/>
          <w:szCs w:val="28"/>
        </w:rPr>
        <w:t/>
      </w:r>
      <w:r w:rsidR="00780F5A" w:rsidRPr="00DE1B5C">
        <w:rPr>
          <w:noProof/>
          <w:sz w:val="28"/>
          <w:szCs w:val="28"/>
        </w:rPr>
        <w:t/>
      </w:r>
      <w:r w:rsidR="00A66BDE" w:rsidRPr="00DE1B5C">
        <w:rPr>
          <w:noProof/>
          <w:sz w:val="28"/>
          <w:szCs w:val="28"/>
        </w:rPr>
        <w:t/>
      </w:r>
      <w:r w:rsidR="003C28A0" w:rsidRPr="00DE1B5C">
        <w:rPr>
          <w:sz w:val="28"/>
          <w:szCs w:val="28"/>
        </w:rPr>
        <w:t xml:space="preserve"> </w:t>
      </w:r>
    </w:p>
    <w:p w14:paraId="307A9108" w14:textId="5F828B75" w:rsidR="001A30E7" w:rsidRPr="00DE1B5C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письменное обращение заявителя о возобновлении проведения процедур подтверждения соответствия</w:t>
      </w:r>
      <w:r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3C28A0" w:rsidRPr="00DE1B5C">
        <w:rPr>
          <w:sz w:val="28"/>
          <w:szCs w:val="28"/>
        </w:rPr>
        <w:t xml:space="preserve"> </w:t>
      </w:r>
    </w:p>
    <w:p w14:paraId="307A9108" w14:textId="5F828B75" w:rsidR="001A30E7" w:rsidRPr="00DE1B5C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представлены заявителем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5B10" w:rsidRPr="00DE1B5C">
        <w:rPr>
          <w:sz w:val="28"/>
          <w:szCs w:val="28"/>
          <w:lang w:val="en-US"/>
        </w:rPr>
        <w:t>.</w:t>
      </w:r>
      <w:r w:rsidR="0050020C" w:rsidRPr="00DE1B5C">
        <w:rPr>
          <w:noProof/>
          <w:sz w:val="28"/>
          <w:szCs w:val="28"/>
          <w:lang w:val="en-US"/>
        </w:rPr>
        <w:t/>
      </w:r>
      <w:r w:rsidR="009B72B6" w:rsidRPr="00DE1B5C">
        <w:rPr>
          <w:noProof/>
          <w:sz w:val="28"/>
          <w:szCs w:val="28"/>
          <w:lang w:val="en-US"/>
        </w:rPr>
        <w:t/>
      </w:r>
      <w:r w:rsidR="00B724A5" w:rsidRPr="00DE1B5C">
        <w:rPr>
          <w:noProof/>
          <w:sz w:val="28"/>
          <w:szCs w:val="28"/>
        </w:rPr>
        <w:t/>
      </w:r>
      <w:r w:rsidR="00396B8E" w:rsidRPr="00DE1B5C">
        <w:rPr>
          <w:noProof/>
          <w:sz w:val="28"/>
          <w:szCs w:val="28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использовано право на однократную бесплатную приватизацию 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29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заключении договора передачи жилого помещения в собственность граждан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МФЦ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на Едином портале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43E65CD" w14:textId="77777777"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  <w:r w:rsidRPr="00DE1B5C">
        <w:rPr>
          <w:sz w:val="28"/>
          <w:szCs w:val="28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документ о внесении исправлений в результат предоставления муниципальной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1D87BA" w14:textId="3AD5E677"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="00DF306B"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местного самоуправления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33529" w:rsidRPr="00DE1B5C">
        <w:rPr>
          <w:noProof/>
          <w:sz w:val="28"/>
          <w:szCs w:val="28"/>
        </w:rPr>
        <w:t/>
      </w:r>
      <w:r w:rsidR="006F43B9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E1B5C">
        <w:rPr>
          <w:sz w:val="28"/>
          <w:szCs w:val="28"/>
          <w:lang w:eastAsia="ru-RU"/>
        </w:rPr>
        <w:t xml:space="preserve">является </w:t>
      </w:r>
      <w:r w:rsidR="00F82CA2" w:rsidRPr="00DE1B5C">
        <w:rPr>
          <w:noProof/>
          <w:sz w:val="28"/>
          <w:szCs w:val="28"/>
        </w:rPr>
        <w:t/>
      </w:r>
      <w:r w:rsidR="00FB5BC8" w:rsidRPr="00DE1B5C">
        <w:rPr>
          <w:noProof/>
          <w:sz w:val="28"/>
          <w:szCs w:val="28"/>
        </w:rPr>
        <w:t/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F82CA2" w:rsidRPr="00DE1B5C">
        <w:rPr>
          <w:noProof/>
          <w:sz w:val="28"/>
          <w:szCs w:val="28"/>
        </w:rPr>
        <w:t/>
      </w:r>
      <w:r w:rsidR="00887C91" w:rsidRPr="00DE1B5C">
        <w:rPr>
          <w:sz w:val="28"/>
          <w:szCs w:val="28"/>
        </w:rPr>
        <w:t>.</w:t>
      </w:r>
      <w:r w:rsidR="006F43B9" w:rsidRPr="00DE1B5C">
        <w:rPr>
          <w:noProof/>
          <w:sz w:val="28"/>
          <w:szCs w:val="28"/>
          <w:lang w:val="en-US"/>
        </w:rPr>
        <w:t/>
      </w:r>
      <w:r w:rsidR="00887C91" w:rsidRPr="00DE1B5C">
        <w:rPr>
          <w:noProof/>
          <w:sz w:val="28"/>
          <w:szCs w:val="28"/>
          <w:lang w:val="en-US"/>
        </w:rPr>
        <w:t/>
      </w:r>
      <w:r w:rsidR="0093389F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22E92" w:rsidRPr="00DE1B5C">
        <w:rPr>
          <w:sz w:val="28"/>
          <w:szCs w:val="28"/>
          <w:lang w:eastAsia="ru-RU"/>
        </w:rPr>
        <w:t>Срок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/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E1B5C">
        <w:rPr>
          <w:sz w:val="28"/>
          <w:szCs w:val="28"/>
          <w:lang w:val="en-US" w:eastAsia="ru-RU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EA394A" w:rsidRPr="00DE1B5C">
        <w:rPr>
          <w:noProof/>
          <w:sz w:val="28"/>
          <w:szCs w:val="28"/>
          <w:lang w:val="en-US"/>
        </w:rPr>
        <w:t/>
      </w:r>
      <w:r w:rsidR="00552BE7" w:rsidRPr="00DE1B5C">
        <w:rPr>
          <w:sz w:val="28"/>
          <w:szCs w:val="28"/>
          <w:lang w:eastAsia="ru-RU"/>
        </w:rPr>
        <w:t>с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DE1B5C">
        <w:rPr>
          <w:noProof/>
          <w:sz w:val="28"/>
          <w:szCs w:val="28"/>
          <w:lang w:val="en-US"/>
        </w:rPr>
        <w:t/>
      </w:r>
      <w:r w:rsidR="00770EE9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CF3057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4C5742" w:rsidRPr="00DE1B5C">
        <w:rPr>
          <w:noProof/>
          <w:sz w:val="28"/>
          <w:szCs w:val="28"/>
        </w:rPr>
        <w:t/>
      </w:r>
      <w:r w:rsidR="00D11A03"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noProof/>
          <w:sz w:val="28"/>
          <w:szCs w:val="28"/>
          <w:lang w:val="en-US"/>
        </w:rPr>
        <w:t>.</w:t>
      </w:r>
      <w:r w:rsidR="00D11A03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местного самоуправления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на</w:t>
      </w:r>
      <w:r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210D49" w:rsidRPr="00DE1B5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E1B5C">
        <w:rPr>
          <w:noProof/>
          <w:sz w:val="28"/>
          <w:szCs w:val="28"/>
          <w:lang w:val="en-US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электронная почта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телефон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постановлением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жилых помещений в собственность граждан в порядке приватизации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Передача жилых помещений в собственность граждан в порядке приватизации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Передача жилых помещений в собственность граждан в порядке приватизации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Передача жилых помещений в собственность граждан в порядке приватизации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постановлением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="00D50D5B" w:rsidRPr="00DE1B5C">
        <w:rPr>
          <w:sz w:val="20"/>
          <w:lang w:val="en-US"/>
        </w:rPr>
        <w:t xml:space="preserve"> </w:t>
      </w:r>
    </w:p>
    <w:p w14:paraId="025FCFE4" w14:textId="3BD39A1F" w:rsidR="000F0AC8" w:rsidRPr="00DE1B5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</w:rPr>
        <w:t>ФОРМА</w:t>
      </w:r>
      <w:r w:rsidR="006006A7" w:rsidRPr="00DE1B5C">
        <w:rPr>
          <w:sz w:val="20"/>
          <w:u w:val="single"/>
          <w:lang w:val="en-US"/>
        </w:rPr>
        <w:t xml:space="preserve"> </w:t>
      </w:r>
      <w:r w:rsidR="006006A7" w:rsidRPr="00DE1B5C">
        <w:rPr>
          <w:sz w:val="20"/>
          <w:u w:val="single"/>
        </w:rPr>
        <w:t>к</w:t>
      </w:r>
      <w:r w:rsidR="006006A7" w:rsidRPr="00DE1B5C">
        <w:rPr>
          <w:sz w:val="20"/>
          <w:u w:val="single"/>
          <w:lang w:val="en-US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="006006A7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  <w:r w:rsidR="006006A7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E1B5C" w:rsidRDefault="000F0AC8" w:rsidP="000F0AC8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</w:rPr>
        <w:t>Заявление</w:t>
      </w:r>
    </w:p>
    <w:p w14:paraId="0F153734" w14:textId="4F933F08" w:rsidR="000F0AC8" w:rsidRPr="00DE1B5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 Передача жилых помещений в собственность граждан в порядке приватизации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047F06" w:rsidRPr="00DE1B5C">
        <w:rPr>
          <w:sz w:val="24"/>
          <w:szCs w:val="24"/>
          <w:lang w:val="en-US"/>
        </w:rPr>
        <w:t>»</w:t>
      </w:r>
      <w:r w:rsidR="00047F06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Органе власти, в который подается заявление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Органа власти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заявителе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ФИО заявителя (отчество 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телефона (с указанием кода)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СНИЛС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запроса (заявления) о предоставлении услуги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паспорта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паспорта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выдачи паспорта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орган, выдавший паспорт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об участниках приватизационной процедуры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ФИО (отчество - 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Согласие на обработку персональных данных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да</w:t>
      </w:r>
      <w:r w:rsidRPr="00DE1B5C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1B5C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нет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физического лица, являющегося заявителем, или представителя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расшифровка подписи (инициалы, фамилия) представителя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должность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7C4950"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  <w:lang w:val="en-US"/>
        </w:rPr>
        <w:br w:type="page"/>
      </w:r>
    </w:p>
    <w:p w14:paraId="384E60CC" w14:textId="6B854D61" w:rsidR="00503227" w:rsidRPr="00DE1B5C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="00D50D5B" w:rsidRPr="00DE1B5C">
        <w:rPr>
          <w:sz w:val="20"/>
          <w:lang w:val="en-US"/>
        </w:rPr>
        <w:t xml:space="preserve"> </w:t>
      </w:r>
    </w:p>
    <w:p w14:paraId="025FCFE4" w14:textId="3BD39A1F" w:rsidR="000F0AC8" w:rsidRPr="00DE1B5C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</w:rPr>
        <w:t>ФОРМА</w:t>
      </w:r>
      <w:r w:rsidR="006006A7" w:rsidRPr="00DE1B5C">
        <w:rPr>
          <w:sz w:val="20"/>
          <w:u w:val="single"/>
          <w:lang w:val="en-US"/>
        </w:rPr>
        <w:t xml:space="preserve"> </w:t>
      </w:r>
      <w:r w:rsidR="006006A7" w:rsidRPr="00DE1B5C">
        <w:rPr>
          <w:sz w:val="20"/>
          <w:u w:val="single"/>
        </w:rPr>
        <w:t>к</w:t>
      </w:r>
      <w:r w:rsidR="006006A7" w:rsidRPr="00DE1B5C">
        <w:rPr>
          <w:sz w:val="20"/>
          <w:u w:val="single"/>
          <w:lang w:val="en-US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="006006A7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  <w:r w:rsidR="006006A7" w:rsidRPr="00DE1B5C">
        <w:rPr>
          <w:noProof/>
          <w:sz w:val="20"/>
          <w:u w:val="single"/>
          <w:lang w:val="en-US"/>
        </w:rPr>
        <w:t/>
      </w:r>
      <w:r w:rsidR="006006A7" w:rsidRPr="00DE1B5C">
        <w:rPr>
          <w:noProof/>
          <w:sz w:val="20"/>
          <w:u w:val="single"/>
          <w:lang w:val="en-US"/>
        </w:rPr>
        <w:t/>
      </w:r>
    </w:p>
    <w:p w14:paraId="30B70B63" w14:textId="77777777" w:rsidR="000F0AC8" w:rsidRPr="00DE1B5C" w:rsidRDefault="000F0AC8" w:rsidP="000F0AC8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</w:rPr>
        <w:t>Заявление</w:t>
      </w:r>
    </w:p>
    <w:p w14:paraId="0F153734" w14:textId="4F933F08" w:rsidR="000F0AC8" w:rsidRPr="00DE1B5C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 Передача жилых помещений в собственность граждан в порядке приватизации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047F06" w:rsidRPr="00DE1B5C">
        <w:rPr>
          <w:sz w:val="24"/>
          <w:szCs w:val="24"/>
          <w:lang w:val="en-US"/>
        </w:rPr>
        <w:t>»</w:t>
      </w:r>
      <w:r w:rsidR="00047F06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3BF3814F" w14:textId="77777777" w:rsidR="000F0AC8" w:rsidRPr="00DE1B5C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="007B0140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реестровой записи, в которой имеется опечатка и (или) ошибка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строка реестровой записи, в которой имеется опечатка и (или) ошибка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приложение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__.__________.____ </w:t>
      </w:r>
      <w:r w:rsidRPr="00DE1B5C">
        <w:rPr>
          <w:sz w:val="24"/>
          <w:szCs w:val="24"/>
        </w:rPr>
        <w:t>г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регистрационный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подписания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руководителя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 (представителя заявителя)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решения и (или) уведомления Органа власти, в котором допущена опечатка и (или) ошибка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информация, подлежащая исправлению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способ получения результата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реквизиты документа(ов), содержащего(их) ошибку(и)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 заявителя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25636B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7C4950" w:rsidRPr="00DE1B5C">
        <w:rPr>
          <w:noProof/>
          <w:sz w:val="28"/>
          <w:szCs w:val="28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sectPr w:rsidR="00503227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2024-12-13T06:08:00Z</dcterms:created>
  <dcterms:modified xsi:type="dcterms:W3CDTF">2024-12-13T06:08:00Z</dcterms:modified>
</cp:coreProperties>
</file>