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FDDDB" w14:textId="71A6B475"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14:paraId="3E083413" w14:textId="77777777" w:rsidR="00340514" w:rsidRPr="009068E8" w:rsidRDefault="00340514" w:rsidP="00340514">
      <w:pPr>
        <w:jc w:val="right"/>
        <w:rPr>
          <w:color w:val="000000"/>
        </w:rPr>
      </w:pPr>
    </w:p>
    <w:p w14:paraId="5BC28F19" w14:textId="77777777" w:rsidR="00340514" w:rsidRPr="009068E8" w:rsidRDefault="00340514" w:rsidP="00340514">
      <w:pPr>
        <w:jc w:val="right"/>
        <w:rPr>
          <w:color w:val="000000"/>
        </w:rPr>
      </w:pPr>
    </w:p>
    <w:p w14:paraId="51F895E3" w14:textId="77777777"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14:paraId="489AFD35" w14:textId="77777777"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14:paraId="7CF0A8A0" w14:textId="77777777" w:rsidR="00340514" w:rsidRPr="00291E3A" w:rsidRDefault="00340514" w:rsidP="00340514">
      <w:pPr>
        <w:jc w:val="right"/>
        <w:rPr>
          <w:color w:val="000000"/>
        </w:rPr>
      </w:pPr>
    </w:p>
    <w:p w14:paraId="3782022E" w14:textId="38837A57"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</w:t>
      </w:r>
      <w:proofErr w:type="gramStart"/>
      <w:r w:rsidR="003E475C">
        <w:rPr>
          <w:b/>
          <w:color w:val="000000"/>
        </w:rPr>
        <w:t>_»_</w:t>
      </w:r>
      <w:proofErr w:type="gramEnd"/>
      <w:r w:rsidR="003E475C">
        <w:rPr>
          <w:b/>
          <w:color w:val="000000"/>
        </w:rPr>
        <w:t>___________2023 г.</w:t>
      </w:r>
    </w:p>
    <w:p w14:paraId="26F927A9" w14:textId="77777777" w:rsidR="003E475C" w:rsidRPr="00291E3A" w:rsidRDefault="003E475C" w:rsidP="00340514">
      <w:pPr>
        <w:jc w:val="center"/>
        <w:rPr>
          <w:b/>
          <w:color w:val="000000"/>
        </w:rPr>
      </w:pPr>
    </w:p>
    <w:p w14:paraId="119A6286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14:paraId="6AC270EA" w14:textId="2365E058"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4072B0BA" w14:textId="165C62EB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14:paraId="0AF2A2BF" w14:textId="714B87C4"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195A1E54" w14:textId="77777777" w:rsidR="00340514" w:rsidRPr="00291E3A" w:rsidRDefault="00340514" w:rsidP="00340514">
      <w:pPr>
        <w:jc w:val="center"/>
        <w:rPr>
          <w:color w:val="000000"/>
        </w:rPr>
      </w:pPr>
    </w:p>
    <w:p w14:paraId="32D53211" w14:textId="77777777" w:rsidR="003E475C" w:rsidRPr="00291E3A" w:rsidRDefault="003E475C" w:rsidP="00340514">
      <w:pPr>
        <w:jc w:val="both"/>
        <w:rPr>
          <w:color w:val="000000"/>
        </w:rPr>
      </w:pPr>
    </w:p>
    <w:p w14:paraId="0947B09C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proofErr w:type="gramStart"/>
      <w:r w:rsidRPr="00291E3A">
        <w:rPr>
          <w:color w:val="000000"/>
        </w:rPr>
        <w:t xml:space="preserve">Присутствовали:   </w:t>
      </w:r>
      <w:proofErr w:type="gramEnd"/>
      <w:r w:rsidRPr="00291E3A">
        <w:rPr>
          <w:color w:val="000000"/>
        </w:rPr>
        <w:t xml:space="preserve">                                           1. _______________________</w:t>
      </w:r>
    </w:p>
    <w:p w14:paraId="1E4EFC95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573CA48A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14:paraId="4C8115C1" w14:textId="77777777"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14:paraId="0F2C5BDE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14:paraId="33CD0374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4484054A" w14:textId="21E596B4"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</w:t>
      </w:r>
      <w:proofErr w:type="gramStart"/>
      <w:r>
        <w:rPr>
          <w:color w:val="000000"/>
          <w:sz w:val="20"/>
          <w:szCs w:val="20"/>
        </w:rPr>
        <w:t xml:space="preserve">   </w:t>
      </w:r>
      <w:r w:rsidRPr="00F9160D">
        <w:rPr>
          <w:color w:val="000000"/>
          <w:sz w:val="20"/>
          <w:szCs w:val="16"/>
        </w:rPr>
        <w:t>(</w:t>
      </w:r>
      <w:proofErr w:type="gramEnd"/>
      <w:r w:rsidRPr="00F9160D">
        <w:rPr>
          <w:color w:val="000000"/>
          <w:sz w:val="20"/>
          <w:szCs w:val="16"/>
        </w:rPr>
        <w:t>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14:paraId="17CBC6BF" w14:textId="6243C78A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14:paraId="7549F2CD" w14:textId="6D9C4D3B"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общественного </w:t>
      </w:r>
      <w:proofErr w:type="gramStart"/>
      <w:r w:rsidRPr="00291E3A">
        <w:rPr>
          <w:color w:val="000000"/>
          <w:sz w:val="20"/>
          <w:szCs w:val="20"/>
        </w:rPr>
        <w:t>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 xml:space="preserve"> </w:t>
      </w:r>
      <w:r w:rsidR="003E475C">
        <w:rPr>
          <w:color w:val="000000"/>
          <w:sz w:val="20"/>
          <w:szCs w:val="20"/>
        </w:rPr>
        <w:t xml:space="preserve"> </w:t>
      </w:r>
      <w:proofErr w:type="gramEnd"/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0F489CD" w14:textId="77777777"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14:paraId="30574388" w14:textId="77777777"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14:paraId="1EC68BE1" w14:textId="77777777" w:rsidR="00340514" w:rsidRPr="00291E3A" w:rsidRDefault="00340514" w:rsidP="00340514">
      <w:pPr>
        <w:jc w:val="center"/>
        <w:rPr>
          <w:b/>
          <w:color w:val="000000"/>
        </w:rPr>
      </w:pPr>
    </w:p>
    <w:p w14:paraId="41F0F78D" w14:textId="77777777"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>Общественной палаты Российской Федерации</w:t>
      </w:r>
      <w:r w:rsidRPr="000A33BE">
        <w:rPr>
          <w:color w:val="000000"/>
        </w:rPr>
        <w:t xml:space="preserve">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14:paraId="5455BAA2" w14:textId="77777777"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77E5AD98" w14:textId="77777777" w:rsidR="00340514" w:rsidRPr="00291E3A" w:rsidRDefault="00340514" w:rsidP="00340514">
      <w:pPr>
        <w:jc w:val="both"/>
        <w:rPr>
          <w:color w:val="000000"/>
        </w:rPr>
      </w:pPr>
    </w:p>
    <w:p w14:paraId="41418AC4" w14:textId="77777777"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14:paraId="0A75666F" w14:textId="77777777"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14:paraId="54E77302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предложил (</w:t>
      </w:r>
      <w:r w:rsidRPr="00291E3A">
        <w:rPr>
          <w:color w:val="000000"/>
        </w:rPr>
        <w:t>а) членам ____________________________________</w:t>
      </w:r>
    </w:p>
    <w:p w14:paraId="4E3406E4" w14:textId="7FD34BC2"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CF939A3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14:paraId="4024EFC4" w14:textId="77777777"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14:paraId="640F0BF7" w14:textId="56E8DB81"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7F44E4">
        <w:rPr>
          <w:color w:val="000000"/>
        </w:rPr>
        <w:t>Аликовского</w:t>
      </w:r>
      <w:r w:rsidR="003E475C">
        <w:rPr>
          <w:color w:val="000000"/>
        </w:rPr>
        <w:t xml:space="preserve"> муниципального округа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14:paraId="304AF3CC" w14:textId="77777777"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4677B69F" w14:textId="77777777"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br/>
      </w:r>
      <w:r w:rsidRPr="00291E3A">
        <w:rPr>
          <w:b/>
          <w:color w:val="000000"/>
        </w:rPr>
        <w:t>Решили:</w:t>
      </w:r>
    </w:p>
    <w:p w14:paraId="79A5BF9C" w14:textId="77777777"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lastRenderedPageBreak/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14:paraId="66B4B94F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14:paraId="3E35EC6F" w14:textId="3C7455E0"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7F44E4">
        <w:rPr>
          <w:color w:val="000000"/>
        </w:rPr>
        <w:t>Аликовского</w:t>
      </w:r>
      <w:bookmarkStart w:id="0" w:name="_GoBack"/>
      <w:bookmarkEnd w:id="0"/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14:paraId="35BC24E8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0DE0B62B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00B959F4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61BCA04F" w14:textId="5DB46723"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14:paraId="1C5ED929" w14:textId="77777777"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14:paraId="7DBDAC65" w14:textId="4DEFEE1F"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14:paraId="708B88DD" w14:textId="77777777"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14:paraId="340E6EF6" w14:textId="43DD4CDA"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14:paraId="60998B97" w14:textId="3B199BCB"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3068" w14:textId="77777777" w:rsidR="00CB661C" w:rsidRDefault="00CB661C" w:rsidP="005A706E">
      <w:r>
        <w:separator/>
      </w:r>
    </w:p>
  </w:endnote>
  <w:endnote w:type="continuationSeparator" w:id="0">
    <w:p w14:paraId="74F32D25" w14:textId="77777777" w:rsidR="00CB661C" w:rsidRDefault="00CB661C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724AADAD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7F44E4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2AC95C3F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7F44E4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0971" w14:textId="77777777" w:rsidR="00CB661C" w:rsidRDefault="00CB661C" w:rsidP="005A706E">
      <w:r>
        <w:separator/>
      </w:r>
    </w:p>
  </w:footnote>
  <w:footnote w:type="continuationSeparator" w:id="0">
    <w:p w14:paraId="5BD1EA52" w14:textId="77777777" w:rsidR="00CB661C" w:rsidRDefault="00CB661C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44E4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B661C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  <w15:docId w15:val="{4582BD12-C3CE-4331-A225-145F344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2184-F405-4B65-8A91-F165D6FE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Ольга Константиновна. Громова</cp:lastModifiedBy>
  <cp:revision>5</cp:revision>
  <cp:lastPrinted>2020-04-17T12:22:00Z</cp:lastPrinted>
  <dcterms:created xsi:type="dcterms:W3CDTF">2023-02-10T12:10:00Z</dcterms:created>
  <dcterms:modified xsi:type="dcterms:W3CDTF">2023-03-02T11:22:00Z</dcterms:modified>
</cp:coreProperties>
</file>