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Default="007E7B27" w:rsidP="005B33DC">
      <w:pPr>
        <w:spacing w:after="0" w:line="240" w:lineRule="auto"/>
      </w:pPr>
      <w:r>
        <w:rPr>
          <w:noProof/>
          <w:lang w:eastAsia="ru-RU"/>
        </w:rPr>
        <mc:AlternateContent>
          <mc:Choice Requires="wps">
            <w:drawing>
              <wp:anchor distT="0" distB="0" distL="114300" distR="114300" simplePos="0" relativeHeight="251659264" behindDoc="0" locked="0" layoutInCell="1" allowOverlap="1" wp14:anchorId="633474B5" wp14:editId="6E6E2A67">
                <wp:simplePos x="0" y="0"/>
                <wp:positionH relativeFrom="column">
                  <wp:posOffset>88900</wp:posOffset>
                </wp:positionH>
                <wp:positionV relativeFrom="paragraph">
                  <wp:posOffset>1270</wp:posOffset>
                </wp:positionV>
                <wp:extent cx="2479674" cy="1970404"/>
                <wp:effectExtent l="0" t="0" r="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674" cy="1970404"/>
                        </a:xfrm>
                        <a:prstGeom prst="rect">
                          <a:avLst/>
                        </a:prstGeom>
                        <a:solidFill>
                          <a:srgbClr val="FFFFFF"/>
                        </a:solidFill>
                        <a:ln w="9525">
                          <a:noFill/>
                          <a:miter lim="800000"/>
                          <a:headEnd/>
                          <a:tailEnd/>
                        </a:ln>
                      </wps:spPr>
                      <wps:txbx>
                        <w:txbxContent>
                          <w:p w:rsidR="006536AD" w:rsidRPr="00EE4895" w:rsidRDefault="006536AD"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6536AD" w:rsidRPr="00EE4895" w:rsidRDefault="006536AD"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6536AD" w:rsidRDefault="006536AD"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6536AD" w:rsidRPr="00EE4895" w:rsidRDefault="006536AD"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6536AD" w:rsidRPr="00EE4895" w:rsidRDefault="006536AD" w:rsidP="00EE4895">
                            <w:pPr>
                              <w:spacing w:after="0" w:line="240" w:lineRule="auto"/>
                              <w:jc w:val="center"/>
                              <w:rPr>
                                <w:rFonts w:ascii="Arial Cyr Chuv" w:eastAsia="Times New Roman" w:hAnsi="Arial Cyr Chuv" w:cs="Times New Roman"/>
                                <w:lang w:eastAsia="ru-RU"/>
                              </w:rPr>
                            </w:pPr>
                          </w:p>
                          <w:p w:rsidR="006536AD" w:rsidRPr="00EE4895" w:rsidRDefault="006536AD" w:rsidP="00EE4895">
                            <w:pPr>
                              <w:keepNext/>
                              <w:spacing w:after="0" w:line="240" w:lineRule="auto"/>
                              <w:jc w:val="center"/>
                              <w:outlineLvl w:val="1"/>
                              <w:rPr>
                                <w:rFonts w:ascii="Times New Roman" w:eastAsia="Times New Roman" w:hAnsi="Times New Roman" w:cs="Times New Roman"/>
                                <w:b/>
                                <w:sz w:val="28"/>
                                <w:szCs w:val="20"/>
                                <w:lang w:eastAsia="x-none"/>
                              </w:rPr>
                            </w:pPr>
                          </w:p>
                          <w:p w:rsidR="006536AD" w:rsidRPr="00EE4895" w:rsidRDefault="006536AD"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6536AD" w:rsidRPr="00EE4895" w:rsidRDefault="006536AD" w:rsidP="00EE4895">
                            <w:pPr>
                              <w:spacing w:after="0" w:line="240" w:lineRule="auto"/>
                              <w:jc w:val="center"/>
                              <w:rPr>
                                <w:rFonts w:ascii="Times New Roman" w:eastAsia="Times New Roman" w:hAnsi="Times New Roman" w:cs="Times New Roman"/>
                                <w:sz w:val="24"/>
                                <w:szCs w:val="20"/>
                                <w:u w:val="single"/>
                                <w:lang w:eastAsia="ru-RU"/>
                              </w:rPr>
                            </w:pPr>
                          </w:p>
                          <w:p w:rsidR="006536AD" w:rsidRDefault="006536AD" w:rsidP="00183513">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2</w:t>
                            </w:r>
                            <w:r w:rsidR="001D6648">
                              <w:rPr>
                                <w:rFonts w:ascii="Times New Roman" w:eastAsia="Times New Roman" w:hAnsi="Times New Roman" w:cs="Times New Roman"/>
                                <w:sz w:val="24"/>
                                <w:szCs w:val="20"/>
                                <w:u w:val="single"/>
                                <w:lang w:eastAsia="ru-RU"/>
                              </w:rPr>
                              <w:t>8.</w:t>
                            </w:r>
                            <w:r>
                              <w:rPr>
                                <w:rFonts w:ascii="Times New Roman" w:eastAsia="Times New Roman" w:hAnsi="Times New Roman" w:cs="Times New Roman"/>
                                <w:sz w:val="24"/>
                                <w:szCs w:val="20"/>
                                <w:u w:val="single"/>
                                <w:lang w:eastAsia="ru-RU"/>
                              </w:rPr>
                              <w:t>02.2023</w:t>
                            </w:r>
                            <w:r w:rsidRPr="00EE4895">
                              <w:rPr>
                                <w:rFonts w:ascii="Times New Roman" w:eastAsia="Times New Roman" w:hAnsi="Times New Roman" w:cs="Times New Roman"/>
                                <w:sz w:val="24"/>
                                <w:szCs w:val="20"/>
                                <w:u w:val="single"/>
                                <w:lang w:eastAsia="ru-RU"/>
                              </w:rPr>
                              <w:t xml:space="preserve">  №  </w:t>
                            </w:r>
                            <w:r>
                              <w:rPr>
                                <w:rFonts w:ascii="Times New Roman" w:eastAsia="Times New Roman" w:hAnsi="Times New Roman" w:cs="Times New Roman"/>
                                <w:sz w:val="24"/>
                                <w:szCs w:val="20"/>
                                <w:u w:val="single"/>
                                <w:lang w:eastAsia="ru-RU"/>
                              </w:rPr>
                              <w:t>2</w:t>
                            </w:r>
                            <w:r w:rsidR="001D6648">
                              <w:rPr>
                                <w:rFonts w:ascii="Times New Roman" w:eastAsia="Times New Roman" w:hAnsi="Times New Roman" w:cs="Times New Roman"/>
                                <w:sz w:val="24"/>
                                <w:szCs w:val="20"/>
                                <w:u w:val="single"/>
                                <w:lang w:eastAsia="ru-RU"/>
                              </w:rPr>
                              <w:t>31</w:t>
                            </w:r>
                          </w:p>
                          <w:p w:rsidR="006536AD" w:rsidRPr="00EE4895" w:rsidRDefault="006536AD" w:rsidP="00183513">
                            <w:pPr>
                              <w:spacing w:after="0" w:line="240" w:lineRule="auto"/>
                              <w:jc w:val="center"/>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24"/>
                                <w:szCs w:val="24"/>
                                <w:lang w:eastAsia="ru-RU"/>
                              </w:rPr>
                              <w:t>п. Урмары</w:t>
                            </w:r>
                          </w:p>
                          <w:p w:rsidR="006536AD" w:rsidRDefault="006536A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7pt;margin-top:.1pt;width:195.25pt;height:15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" stroked="f">
                <v:textbox>
                  <w:txbxContent>
                    <w:p w:rsidR="006536AD" w:rsidRPr="00EE4895" w:rsidRDefault="006536AD"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6536AD" w:rsidRPr="00EE4895" w:rsidRDefault="006536AD"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6536AD" w:rsidRDefault="006536AD"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6536AD" w:rsidRPr="00EE4895" w:rsidRDefault="006536AD"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6536AD" w:rsidRPr="00EE4895" w:rsidRDefault="006536AD" w:rsidP="00EE4895">
                      <w:pPr>
                        <w:spacing w:after="0" w:line="240" w:lineRule="auto"/>
                        <w:jc w:val="center"/>
                        <w:rPr>
                          <w:rFonts w:ascii="Arial Cyr Chuv" w:eastAsia="Times New Roman" w:hAnsi="Arial Cyr Chuv" w:cs="Times New Roman"/>
                          <w:lang w:eastAsia="ru-RU"/>
                        </w:rPr>
                      </w:pPr>
                    </w:p>
                    <w:p w:rsidR="006536AD" w:rsidRPr="00EE4895" w:rsidRDefault="006536AD" w:rsidP="00EE4895">
                      <w:pPr>
                        <w:keepNext/>
                        <w:spacing w:after="0" w:line="240" w:lineRule="auto"/>
                        <w:jc w:val="center"/>
                        <w:outlineLvl w:val="1"/>
                        <w:rPr>
                          <w:rFonts w:ascii="Times New Roman" w:eastAsia="Times New Roman" w:hAnsi="Times New Roman" w:cs="Times New Roman"/>
                          <w:b/>
                          <w:sz w:val="28"/>
                          <w:szCs w:val="20"/>
                          <w:lang w:eastAsia="x-none"/>
                        </w:rPr>
                      </w:pPr>
                    </w:p>
                    <w:p w:rsidR="006536AD" w:rsidRPr="00EE4895" w:rsidRDefault="006536AD"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6536AD" w:rsidRPr="00EE4895" w:rsidRDefault="006536AD" w:rsidP="00EE4895">
                      <w:pPr>
                        <w:spacing w:after="0" w:line="240" w:lineRule="auto"/>
                        <w:jc w:val="center"/>
                        <w:rPr>
                          <w:rFonts w:ascii="Times New Roman" w:eastAsia="Times New Roman" w:hAnsi="Times New Roman" w:cs="Times New Roman"/>
                          <w:sz w:val="24"/>
                          <w:szCs w:val="20"/>
                          <w:u w:val="single"/>
                          <w:lang w:eastAsia="ru-RU"/>
                        </w:rPr>
                      </w:pPr>
                    </w:p>
                    <w:p w:rsidR="006536AD" w:rsidRDefault="006536AD" w:rsidP="00183513">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2</w:t>
                      </w:r>
                      <w:r w:rsidR="001D6648">
                        <w:rPr>
                          <w:rFonts w:ascii="Times New Roman" w:eastAsia="Times New Roman" w:hAnsi="Times New Roman" w:cs="Times New Roman"/>
                          <w:sz w:val="24"/>
                          <w:szCs w:val="20"/>
                          <w:u w:val="single"/>
                          <w:lang w:eastAsia="ru-RU"/>
                        </w:rPr>
                        <w:t>8.</w:t>
                      </w:r>
                      <w:r>
                        <w:rPr>
                          <w:rFonts w:ascii="Times New Roman" w:eastAsia="Times New Roman" w:hAnsi="Times New Roman" w:cs="Times New Roman"/>
                          <w:sz w:val="24"/>
                          <w:szCs w:val="20"/>
                          <w:u w:val="single"/>
                          <w:lang w:eastAsia="ru-RU"/>
                        </w:rPr>
                        <w:t>02.2023</w:t>
                      </w:r>
                      <w:r w:rsidRPr="00EE4895">
                        <w:rPr>
                          <w:rFonts w:ascii="Times New Roman" w:eastAsia="Times New Roman" w:hAnsi="Times New Roman" w:cs="Times New Roman"/>
                          <w:sz w:val="24"/>
                          <w:szCs w:val="20"/>
                          <w:u w:val="single"/>
                          <w:lang w:eastAsia="ru-RU"/>
                        </w:rPr>
                        <w:t xml:space="preserve">  №  </w:t>
                      </w:r>
                      <w:r>
                        <w:rPr>
                          <w:rFonts w:ascii="Times New Roman" w:eastAsia="Times New Roman" w:hAnsi="Times New Roman" w:cs="Times New Roman"/>
                          <w:sz w:val="24"/>
                          <w:szCs w:val="20"/>
                          <w:u w:val="single"/>
                          <w:lang w:eastAsia="ru-RU"/>
                        </w:rPr>
                        <w:t>2</w:t>
                      </w:r>
                      <w:r w:rsidR="001D6648">
                        <w:rPr>
                          <w:rFonts w:ascii="Times New Roman" w:eastAsia="Times New Roman" w:hAnsi="Times New Roman" w:cs="Times New Roman"/>
                          <w:sz w:val="24"/>
                          <w:szCs w:val="20"/>
                          <w:u w:val="single"/>
                          <w:lang w:eastAsia="ru-RU"/>
                        </w:rPr>
                        <w:t>31</w:t>
                      </w:r>
                    </w:p>
                    <w:p w:rsidR="006536AD" w:rsidRPr="00EE4895" w:rsidRDefault="006536AD" w:rsidP="00183513">
                      <w:pPr>
                        <w:spacing w:after="0" w:line="240" w:lineRule="auto"/>
                        <w:jc w:val="center"/>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24"/>
                          <w:szCs w:val="24"/>
                          <w:lang w:eastAsia="ru-RU"/>
                        </w:rPr>
                        <w:t>п. Урмары</w:t>
                      </w:r>
                    </w:p>
                    <w:p w:rsidR="006536AD" w:rsidRDefault="006536AD"/>
                  </w:txbxContent>
                </v:textbox>
              </v:shape>
            </w:pict>
          </mc:Fallback>
        </mc:AlternateContent>
      </w:r>
      <w:r w:rsidR="00EE4895">
        <w:rPr>
          <w:noProof/>
          <w:lang w:eastAsia="ru-RU"/>
        </w:rPr>
        <mc:AlternateContent>
          <mc:Choice Requires="wps">
            <w:drawing>
              <wp:anchor distT="0" distB="0" distL="114300" distR="114300" simplePos="0" relativeHeight="251663360" behindDoc="0" locked="0" layoutInCell="1" allowOverlap="1" wp14:anchorId="135DABC7" wp14:editId="0B93BC99">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6536AD" w:rsidRDefault="006536AD">
                            <w:r w:rsidRPr="00EE4895">
                              <w:rPr>
                                <w:noProof/>
                                <w:lang w:eastAsia="ru-RU"/>
                              </w:rPr>
                              <w:drawing>
                                <wp:inline distT="0" distB="0" distL="0" distR="0" wp14:anchorId="733DF305" wp14:editId="2AA1012D">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QkqKkOQIAACcEAAAOAAAAAAAA&#10;AAAAAAAAAC4CAABkcnMvZTJvRG9jLnhtbFBLAQItABQABgAIAAAAIQC0WZN/3wAAAAoBAAAPAAAA&#10;AAAAAAAAAAAAAJMEAABkcnMvZG93bnJldi54bWxQSwUGAAAAAAQABADzAAAAnwUAAAAA&#10;" stroked="f">
                <v:textbox>
                  <w:txbxContent>
                    <w:p w:rsidR="006536AD" w:rsidRDefault="006536AD">
                      <w:r w:rsidRPr="00EE4895">
                        <w:rPr>
                          <w:noProof/>
                          <w:lang w:eastAsia="ru-RU"/>
                        </w:rPr>
                        <w:drawing>
                          <wp:inline distT="0" distB="0" distL="0" distR="0" wp14:anchorId="733DF305" wp14:editId="2AA1012D">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r w:rsidR="00EE4895">
        <w:rPr>
          <w:noProof/>
          <w:lang w:eastAsia="ru-RU"/>
        </w:rPr>
        <mc:AlternateContent>
          <mc:Choice Requires="wps">
            <w:drawing>
              <wp:anchor distT="0" distB="0" distL="114300" distR="114300" simplePos="0" relativeHeight="251661312" behindDoc="0" locked="0" layoutInCell="1" allowOverlap="1" wp14:anchorId="3DB7021D" wp14:editId="30D8E5C8">
                <wp:simplePos x="0" y="0"/>
                <wp:positionH relativeFrom="column">
                  <wp:posOffset>3523781</wp:posOffset>
                </wp:positionH>
                <wp:positionV relativeFrom="paragraph">
                  <wp:posOffset>0</wp:posOffset>
                </wp:positionV>
                <wp:extent cx="2374265" cy="1403985"/>
                <wp:effectExtent l="0" t="0" r="0" b="127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6536AD" w:rsidRDefault="006536AD"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6536AD" w:rsidRPr="00EE4895" w:rsidRDefault="006536AD"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6536AD" w:rsidRDefault="006536AD"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6536AD" w:rsidRPr="00EE4895" w:rsidRDefault="006536AD" w:rsidP="00EE4895">
                            <w:pPr>
                              <w:spacing w:after="0" w:line="240" w:lineRule="auto"/>
                              <w:jc w:val="center"/>
                              <w:rPr>
                                <w:rFonts w:ascii="Times New Roman" w:eastAsia="Times New Roman" w:hAnsi="Times New Roman" w:cs="Times New Roman"/>
                                <w:b/>
                                <w:lang w:val="x-none" w:eastAsia="x-none"/>
                              </w:rPr>
                            </w:pPr>
                          </w:p>
                          <w:p w:rsidR="006536AD" w:rsidRPr="00EE4895" w:rsidRDefault="006536AD" w:rsidP="00EE4895">
                            <w:pPr>
                              <w:keepNext/>
                              <w:spacing w:after="0" w:line="240" w:lineRule="auto"/>
                              <w:jc w:val="center"/>
                              <w:outlineLvl w:val="1"/>
                              <w:rPr>
                                <w:rFonts w:ascii="Times New Roman" w:eastAsia="Times New Roman" w:hAnsi="Times New Roman" w:cs="Times New Roman"/>
                                <w:b/>
                                <w:sz w:val="28"/>
                                <w:szCs w:val="28"/>
                                <w:lang w:eastAsia="x-none"/>
                              </w:rPr>
                            </w:pPr>
                          </w:p>
                          <w:p w:rsidR="006536AD" w:rsidRPr="00EE4895" w:rsidRDefault="006536AD"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6536AD" w:rsidRPr="00EE4895" w:rsidRDefault="006536AD" w:rsidP="00EE4895">
                            <w:pPr>
                              <w:spacing w:after="0" w:line="240" w:lineRule="auto"/>
                              <w:jc w:val="center"/>
                              <w:rPr>
                                <w:rFonts w:ascii="Arial Cyr Chuv" w:eastAsia="Times New Roman" w:hAnsi="Arial Cyr Chuv" w:cs="Times New Roman"/>
                                <w:b/>
                                <w:sz w:val="24"/>
                                <w:szCs w:val="20"/>
                                <w:lang w:eastAsia="ru-RU"/>
                              </w:rPr>
                            </w:pPr>
                          </w:p>
                          <w:p w:rsidR="006536AD" w:rsidRPr="00EE4895" w:rsidRDefault="006536AD"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w:t>
                            </w:r>
                            <w:r w:rsidR="001D6648">
                              <w:rPr>
                                <w:rFonts w:ascii="Times New Roman" w:eastAsia="Times New Roman" w:hAnsi="Times New Roman" w:cs="Times New Roman"/>
                                <w:sz w:val="24"/>
                                <w:szCs w:val="24"/>
                                <w:u w:val="single"/>
                                <w:lang w:eastAsia="ru-RU"/>
                              </w:rPr>
                              <w:t>8</w:t>
                            </w:r>
                            <w:r>
                              <w:rPr>
                                <w:rFonts w:ascii="Times New Roman" w:eastAsia="Times New Roman" w:hAnsi="Times New Roman" w:cs="Times New Roman"/>
                                <w:sz w:val="24"/>
                                <w:szCs w:val="24"/>
                                <w:u w:val="single"/>
                                <w:lang w:eastAsia="ru-RU"/>
                              </w:rPr>
                              <w:t>.02.2023</w:t>
                            </w:r>
                            <w:r w:rsidRPr="00EE4895">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u w:val="single"/>
                                <w:lang w:eastAsia="ru-RU"/>
                              </w:rPr>
                              <w:t>2</w:t>
                            </w:r>
                            <w:r w:rsidR="001D6648">
                              <w:rPr>
                                <w:rFonts w:ascii="Times New Roman" w:eastAsia="Times New Roman" w:hAnsi="Times New Roman" w:cs="Times New Roman"/>
                                <w:sz w:val="24"/>
                                <w:szCs w:val="24"/>
                                <w:u w:val="single"/>
                                <w:lang w:eastAsia="ru-RU"/>
                              </w:rPr>
                              <w:t xml:space="preserve">31 </w:t>
                            </w:r>
                            <w:r w:rsidRPr="00EE4895">
                              <w:rPr>
                                <w:rFonts w:ascii="Times New Roman" w:eastAsia="Times New Roman" w:hAnsi="Times New Roman" w:cs="Times New Roman"/>
                                <w:sz w:val="24"/>
                                <w:szCs w:val="24"/>
                                <w:u w:val="single"/>
                                <w:lang w:eastAsia="ru-RU"/>
                              </w:rPr>
                              <w:t xml:space="preserve">№           </w:t>
                            </w:r>
                          </w:p>
                          <w:p w:rsidR="006536AD" w:rsidRDefault="006536AD"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277.45pt;margin-top:0;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" filled="f" stroked="f">
                <v:textbox style="mso-fit-shape-to-text:t">
                  <w:txbxContent>
                    <w:p w:rsidR="006536AD" w:rsidRDefault="006536AD"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6536AD" w:rsidRPr="00EE4895" w:rsidRDefault="006536AD"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6536AD" w:rsidRDefault="006536AD"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6536AD" w:rsidRPr="00EE4895" w:rsidRDefault="006536AD" w:rsidP="00EE4895">
                      <w:pPr>
                        <w:spacing w:after="0" w:line="240" w:lineRule="auto"/>
                        <w:jc w:val="center"/>
                        <w:rPr>
                          <w:rFonts w:ascii="Times New Roman" w:eastAsia="Times New Roman" w:hAnsi="Times New Roman" w:cs="Times New Roman"/>
                          <w:b/>
                          <w:lang w:val="x-none" w:eastAsia="x-none"/>
                        </w:rPr>
                      </w:pPr>
                    </w:p>
                    <w:p w:rsidR="006536AD" w:rsidRPr="00EE4895" w:rsidRDefault="006536AD" w:rsidP="00EE4895">
                      <w:pPr>
                        <w:keepNext/>
                        <w:spacing w:after="0" w:line="240" w:lineRule="auto"/>
                        <w:jc w:val="center"/>
                        <w:outlineLvl w:val="1"/>
                        <w:rPr>
                          <w:rFonts w:ascii="Times New Roman" w:eastAsia="Times New Roman" w:hAnsi="Times New Roman" w:cs="Times New Roman"/>
                          <w:b/>
                          <w:sz w:val="28"/>
                          <w:szCs w:val="28"/>
                          <w:lang w:eastAsia="x-none"/>
                        </w:rPr>
                      </w:pPr>
                    </w:p>
                    <w:p w:rsidR="006536AD" w:rsidRPr="00EE4895" w:rsidRDefault="006536AD"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6536AD" w:rsidRPr="00EE4895" w:rsidRDefault="006536AD" w:rsidP="00EE4895">
                      <w:pPr>
                        <w:spacing w:after="0" w:line="240" w:lineRule="auto"/>
                        <w:jc w:val="center"/>
                        <w:rPr>
                          <w:rFonts w:ascii="Arial Cyr Chuv" w:eastAsia="Times New Roman" w:hAnsi="Arial Cyr Chuv" w:cs="Times New Roman"/>
                          <w:b/>
                          <w:sz w:val="24"/>
                          <w:szCs w:val="20"/>
                          <w:lang w:eastAsia="ru-RU"/>
                        </w:rPr>
                      </w:pPr>
                    </w:p>
                    <w:p w:rsidR="006536AD" w:rsidRPr="00EE4895" w:rsidRDefault="006536AD"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w:t>
                      </w:r>
                      <w:r w:rsidR="001D6648">
                        <w:rPr>
                          <w:rFonts w:ascii="Times New Roman" w:eastAsia="Times New Roman" w:hAnsi="Times New Roman" w:cs="Times New Roman"/>
                          <w:sz w:val="24"/>
                          <w:szCs w:val="24"/>
                          <w:u w:val="single"/>
                          <w:lang w:eastAsia="ru-RU"/>
                        </w:rPr>
                        <w:t>8</w:t>
                      </w:r>
                      <w:bookmarkStart w:id="1" w:name="_GoBack"/>
                      <w:bookmarkEnd w:id="1"/>
                      <w:r>
                        <w:rPr>
                          <w:rFonts w:ascii="Times New Roman" w:eastAsia="Times New Roman" w:hAnsi="Times New Roman" w:cs="Times New Roman"/>
                          <w:sz w:val="24"/>
                          <w:szCs w:val="24"/>
                          <w:u w:val="single"/>
                          <w:lang w:eastAsia="ru-RU"/>
                        </w:rPr>
                        <w:t>.02.2023</w:t>
                      </w:r>
                      <w:r w:rsidRPr="00EE4895">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u w:val="single"/>
                          <w:lang w:eastAsia="ru-RU"/>
                        </w:rPr>
                        <w:t>2</w:t>
                      </w:r>
                      <w:r w:rsidR="001D6648">
                        <w:rPr>
                          <w:rFonts w:ascii="Times New Roman" w:eastAsia="Times New Roman" w:hAnsi="Times New Roman" w:cs="Times New Roman"/>
                          <w:sz w:val="24"/>
                          <w:szCs w:val="24"/>
                          <w:u w:val="single"/>
                          <w:lang w:eastAsia="ru-RU"/>
                        </w:rPr>
                        <w:t xml:space="preserve">31 </w:t>
                      </w:r>
                      <w:r w:rsidRPr="00EE4895">
                        <w:rPr>
                          <w:rFonts w:ascii="Times New Roman" w:eastAsia="Times New Roman" w:hAnsi="Times New Roman" w:cs="Times New Roman"/>
                          <w:sz w:val="24"/>
                          <w:szCs w:val="24"/>
                          <w:u w:val="single"/>
                          <w:lang w:eastAsia="ru-RU"/>
                        </w:rPr>
                        <w:t xml:space="preserve">№           </w:t>
                      </w:r>
                    </w:p>
                    <w:p w:rsidR="006536AD" w:rsidRDefault="006536AD"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v:textbox>
              </v:shape>
            </w:pict>
          </mc:Fallback>
        </mc:AlternateContent>
      </w:r>
    </w:p>
    <w:p w:rsidR="00C65999" w:rsidRPr="00C65999" w:rsidRDefault="00C65999" w:rsidP="005B33DC">
      <w:pPr>
        <w:spacing w:after="0" w:line="240" w:lineRule="auto"/>
      </w:pPr>
    </w:p>
    <w:p w:rsidR="00C65999" w:rsidRPr="00C65999" w:rsidRDefault="00C65999" w:rsidP="005B33DC">
      <w:pPr>
        <w:spacing w:after="0" w:line="240" w:lineRule="auto"/>
      </w:pPr>
    </w:p>
    <w:p w:rsidR="00C65999" w:rsidRPr="00C65999" w:rsidRDefault="00C65999" w:rsidP="005B33DC">
      <w:pPr>
        <w:spacing w:after="0" w:line="240" w:lineRule="auto"/>
      </w:pPr>
    </w:p>
    <w:p w:rsidR="00C65999" w:rsidRPr="00C65999" w:rsidRDefault="00C65999" w:rsidP="005B33DC">
      <w:pPr>
        <w:spacing w:after="0" w:line="240" w:lineRule="auto"/>
      </w:pPr>
    </w:p>
    <w:p w:rsidR="00C65999" w:rsidRPr="002A4093" w:rsidRDefault="00C65999" w:rsidP="005B33DC">
      <w:pPr>
        <w:spacing w:after="0" w:line="240" w:lineRule="auto"/>
        <w:jc w:val="both"/>
        <w:rPr>
          <w:rFonts w:ascii="Times New Roman" w:hAnsi="Times New Roman" w:cs="Times New Roman"/>
          <w:sz w:val="24"/>
          <w:szCs w:val="24"/>
        </w:rPr>
      </w:pPr>
    </w:p>
    <w:p w:rsidR="00D04187" w:rsidRDefault="00D04187" w:rsidP="005B33DC">
      <w:pPr>
        <w:pStyle w:val="Standard"/>
        <w:ind w:firstLine="720"/>
        <w:jc w:val="both"/>
        <w:rPr>
          <w:rFonts w:cs="Times New Roman"/>
        </w:rPr>
      </w:pPr>
    </w:p>
    <w:p w:rsidR="005B33DC" w:rsidRDefault="005B33DC" w:rsidP="005B33DC">
      <w:pPr>
        <w:spacing w:after="0" w:line="240" w:lineRule="auto"/>
        <w:ind w:right="4819"/>
        <w:jc w:val="both"/>
        <w:rPr>
          <w:rFonts w:ascii="Times New Roman" w:hAnsi="Times New Roman" w:cs="Times New Roman"/>
          <w:sz w:val="24"/>
          <w:szCs w:val="24"/>
        </w:rPr>
      </w:pPr>
    </w:p>
    <w:p w:rsidR="005B33DC" w:rsidRDefault="005B33DC" w:rsidP="005B33DC">
      <w:pPr>
        <w:spacing w:after="0" w:line="240" w:lineRule="auto"/>
        <w:ind w:right="4819"/>
        <w:jc w:val="both"/>
        <w:rPr>
          <w:rFonts w:ascii="Times New Roman" w:hAnsi="Times New Roman" w:cs="Times New Roman"/>
          <w:sz w:val="24"/>
          <w:szCs w:val="24"/>
        </w:rPr>
      </w:pPr>
    </w:p>
    <w:p w:rsidR="005B33DC" w:rsidRDefault="005B33DC" w:rsidP="005B33DC">
      <w:pPr>
        <w:spacing w:after="0" w:line="240" w:lineRule="auto"/>
        <w:ind w:right="4819"/>
        <w:jc w:val="both"/>
        <w:rPr>
          <w:rFonts w:ascii="Times New Roman" w:hAnsi="Times New Roman" w:cs="Times New Roman"/>
          <w:sz w:val="24"/>
          <w:szCs w:val="24"/>
        </w:rPr>
      </w:pPr>
    </w:p>
    <w:p w:rsidR="005B33DC" w:rsidRDefault="005B33DC" w:rsidP="005B33DC">
      <w:pPr>
        <w:spacing w:after="0" w:line="240" w:lineRule="auto"/>
        <w:ind w:right="4819"/>
        <w:jc w:val="both"/>
        <w:rPr>
          <w:rFonts w:ascii="Times New Roman" w:hAnsi="Times New Roman" w:cs="Times New Roman"/>
          <w:sz w:val="24"/>
          <w:szCs w:val="24"/>
        </w:rPr>
      </w:pPr>
    </w:p>
    <w:p w:rsidR="000721EE" w:rsidRPr="007C108F" w:rsidRDefault="000721EE" w:rsidP="004F62CB">
      <w:pPr>
        <w:pStyle w:val="1"/>
        <w:spacing w:before="0" w:after="0"/>
        <w:ind w:right="4819"/>
        <w:jc w:val="both"/>
        <w:rPr>
          <w:rFonts w:ascii="Times New Roman" w:eastAsiaTheme="minorEastAsia" w:hAnsi="Times New Roman" w:cs="Times New Roman"/>
          <w:color w:val="auto"/>
          <w:sz w:val="24"/>
          <w:szCs w:val="24"/>
        </w:rPr>
      </w:pPr>
    </w:p>
    <w:p w:rsidR="00185981" w:rsidRPr="0035394E" w:rsidRDefault="00185981" w:rsidP="0035394E">
      <w:pPr>
        <w:tabs>
          <w:tab w:val="left" w:pos="4820"/>
        </w:tabs>
        <w:autoSpaceDE w:val="0"/>
        <w:autoSpaceDN w:val="0"/>
        <w:adjustRightInd w:val="0"/>
        <w:spacing w:after="0" w:line="240" w:lineRule="auto"/>
        <w:ind w:right="4959" w:hanging="6"/>
        <w:jc w:val="both"/>
        <w:rPr>
          <w:rFonts w:ascii="Times New Roman" w:hAnsi="Times New Roman" w:cs="Times New Roman"/>
          <w:sz w:val="24"/>
          <w:szCs w:val="24"/>
        </w:rPr>
      </w:pPr>
      <w:bookmarkStart w:id="0" w:name="sub_6666"/>
      <w:bookmarkEnd w:id="0"/>
      <w:r w:rsidRPr="0035394E">
        <w:rPr>
          <w:rFonts w:ascii="Times New Roman" w:hAnsi="Times New Roman" w:cs="Times New Roman"/>
          <w:sz w:val="24"/>
          <w:szCs w:val="24"/>
        </w:rPr>
        <w:t>Об утверждении муниципальной пр</w:t>
      </w:r>
      <w:r w:rsidRPr="0035394E">
        <w:rPr>
          <w:rFonts w:ascii="Times New Roman" w:hAnsi="Times New Roman" w:cs="Times New Roman"/>
          <w:sz w:val="24"/>
          <w:szCs w:val="24"/>
        </w:rPr>
        <w:t>о</w:t>
      </w:r>
      <w:r w:rsidRPr="0035394E">
        <w:rPr>
          <w:rFonts w:ascii="Times New Roman" w:hAnsi="Times New Roman" w:cs="Times New Roman"/>
          <w:sz w:val="24"/>
          <w:szCs w:val="24"/>
        </w:rPr>
        <w:t xml:space="preserve">граммы Урмарского муниципального округа </w:t>
      </w:r>
      <w:r w:rsidRPr="0035394E">
        <w:rPr>
          <w:rFonts w:ascii="Times New Roman" w:hAnsi="Times New Roman" w:cs="Times New Roman"/>
          <w:color w:val="000000"/>
          <w:sz w:val="24"/>
          <w:szCs w:val="24"/>
        </w:rPr>
        <w:t>«Развитие культуры и туризма»</w:t>
      </w:r>
    </w:p>
    <w:p w:rsidR="00185981" w:rsidRPr="0035394E" w:rsidRDefault="00185981" w:rsidP="0035394E">
      <w:pPr>
        <w:pStyle w:val="ac"/>
        <w:spacing w:after="0"/>
        <w:ind w:firstLine="567"/>
      </w:pPr>
    </w:p>
    <w:p w:rsidR="00185981" w:rsidRPr="0035394E" w:rsidRDefault="00185981" w:rsidP="0035394E">
      <w:pPr>
        <w:pStyle w:val="ac"/>
        <w:spacing w:after="0"/>
        <w:ind w:firstLine="720"/>
        <w:jc w:val="both"/>
      </w:pPr>
      <w:bookmarkStart w:id="1" w:name="_GoBack"/>
      <w:r w:rsidRPr="0035394E">
        <w:t>В соответствии с Федеральным законом от 6 октября 2003 г. № 131-ФЗ «Об общих принципах организации местного самоуправления в Российской Федерации», постановл</w:t>
      </w:r>
      <w:r w:rsidRPr="0035394E">
        <w:t>е</w:t>
      </w:r>
      <w:r w:rsidRPr="0035394E">
        <w:t>нием Кабинета Министров Чувашской Республики от 11 декабря 2020 г. № 703</w:t>
      </w:r>
      <w:r w:rsidRPr="0035394E">
        <w:br/>
        <w:t>«О внесении изменений в государственную программу Чувашской Республики «Развитие культуры и туризма», Уставом Урмарского муниципального округа, администрация У</w:t>
      </w:r>
      <w:r w:rsidRPr="0035394E">
        <w:t>р</w:t>
      </w:r>
      <w:r w:rsidRPr="0035394E">
        <w:t xml:space="preserve">марского муниципального округа </w:t>
      </w:r>
      <w:proofErr w:type="gramStart"/>
      <w:r w:rsidRPr="0035394E">
        <w:t>п</w:t>
      </w:r>
      <w:proofErr w:type="gramEnd"/>
      <w:r w:rsidRPr="0035394E">
        <w:t xml:space="preserve"> о с т а н о в л я е </w:t>
      </w:r>
      <w:proofErr w:type="gramStart"/>
      <w:r w:rsidRPr="0035394E">
        <w:t>т</w:t>
      </w:r>
      <w:proofErr w:type="gramEnd"/>
      <w:r w:rsidRPr="0035394E">
        <w:t>:</w:t>
      </w:r>
    </w:p>
    <w:p w:rsidR="00185981" w:rsidRPr="0035394E" w:rsidRDefault="00185981" w:rsidP="0035394E">
      <w:pPr>
        <w:autoSpaceDE w:val="0"/>
        <w:autoSpaceDN w:val="0"/>
        <w:adjustRightInd w:val="0"/>
        <w:spacing w:after="0" w:line="240" w:lineRule="auto"/>
        <w:ind w:firstLine="720"/>
        <w:jc w:val="both"/>
        <w:rPr>
          <w:rFonts w:ascii="Times New Roman" w:hAnsi="Times New Roman" w:cs="Times New Roman"/>
          <w:sz w:val="24"/>
          <w:szCs w:val="24"/>
        </w:rPr>
      </w:pPr>
      <w:r w:rsidRPr="0035394E">
        <w:rPr>
          <w:rFonts w:ascii="Times New Roman" w:hAnsi="Times New Roman" w:cs="Times New Roman"/>
          <w:sz w:val="24"/>
          <w:szCs w:val="24"/>
        </w:rPr>
        <w:t xml:space="preserve">1. Утвердить прилагаемую муниципальную программу администрации Урмарского муниципального округа Чувашской Республики </w:t>
      </w:r>
      <w:r w:rsidRPr="0035394E">
        <w:rPr>
          <w:rFonts w:ascii="Times New Roman" w:hAnsi="Times New Roman" w:cs="Times New Roman"/>
          <w:color w:val="000000"/>
          <w:sz w:val="24"/>
          <w:szCs w:val="24"/>
        </w:rPr>
        <w:t>«Развитие культуры и туризма»</w:t>
      </w:r>
      <w:r w:rsidRPr="0035394E">
        <w:rPr>
          <w:rFonts w:ascii="Times New Roman" w:hAnsi="Times New Roman" w:cs="Times New Roman"/>
          <w:sz w:val="24"/>
          <w:szCs w:val="24"/>
        </w:rPr>
        <w:t>.</w:t>
      </w:r>
    </w:p>
    <w:p w:rsidR="00185981" w:rsidRPr="0035394E" w:rsidRDefault="00185981" w:rsidP="0035394E">
      <w:pPr>
        <w:spacing w:after="0" w:line="240" w:lineRule="auto"/>
        <w:ind w:firstLine="720"/>
        <w:jc w:val="both"/>
        <w:rPr>
          <w:rFonts w:ascii="Times New Roman" w:hAnsi="Times New Roman" w:cs="Times New Roman"/>
          <w:color w:val="000000"/>
          <w:sz w:val="24"/>
          <w:szCs w:val="24"/>
        </w:rPr>
      </w:pPr>
      <w:bookmarkStart w:id="2" w:name="sub_2"/>
      <w:bookmarkEnd w:id="2"/>
      <w:r w:rsidRPr="0035394E">
        <w:rPr>
          <w:rFonts w:ascii="Times New Roman" w:hAnsi="Times New Roman" w:cs="Times New Roman"/>
          <w:color w:val="000000"/>
          <w:sz w:val="24"/>
          <w:szCs w:val="24"/>
        </w:rPr>
        <w:t>2. Признать утратившим силу:</w:t>
      </w:r>
    </w:p>
    <w:p w:rsidR="00185981" w:rsidRPr="0035394E" w:rsidRDefault="00185981" w:rsidP="0035394E">
      <w:pPr>
        <w:spacing w:after="0" w:line="240" w:lineRule="auto"/>
        <w:ind w:firstLine="720"/>
        <w:jc w:val="both"/>
        <w:rPr>
          <w:rFonts w:ascii="Times New Roman" w:hAnsi="Times New Roman" w:cs="Times New Roman"/>
          <w:color w:val="000000"/>
          <w:sz w:val="24"/>
          <w:szCs w:val="24"/>
        </w:rPr>
      </w:pPr>
      <w:r w:rsidRPr="0035394E">
        <w:rPr>
          <w:rFonts w:ascii="Times New Roman" w:hAnsi="Times New Roman" w:cs="Times New Roman"/>
          <w:color w:val="000000"/>
          <w:sz w:val="24"/>
          <w:szCs w:val="24"/>
        </w:rPr>
        <w:t>постановление администрации Урмарского района от 28.05.2019 № 401 «Об утве</w:t>
      </w:r>
      <w:r w:rsidRPr="0035394E">
        <w:rPr>
          <w:rFonts w:ascii="Times New Roman" w:hAnsi="Times New Roman" w:cs="Times New Roman"/>
          <w:color w:val="000000"/>
          <w:sz w:val="24"/>
          <w:szCs w:val="24"/>
        </w:rPr>
        <w:t>р</w:t>
      </w:r>
      <w:r w:rsidRPr="0035394E">
        <w:rPr>
          <w:rFonts w:ascii="Times New Roman" w:hAnsi="Times New Roman" w:cs="Times New Roman"/>
          <w:color w:val="000000"/>
          <w:sz w:val="24"/>
          <w:szCs w:val="24"/>
        </w:rPr>
        <w:t xml:space="preserve">ждении муниципальной программы Урмарского района «Развитие культуры и туризма в </w:t>
      </w:r>
      <w:proofErr w:type="spellStart"/>
      <w:r w:rsidRPr="0035394E">
        <w:rPr>
          <w:rFonts w:ascii="Times New Roman" w:hAnsi="Times New Roman" w:cs="Times New Roman"/>
          <w:color w:val="000000"/>
          <w:sz w:val="24"/>
          <w:szCs w:val="24"/>
        </w:rPr>
        <w:t>Урмарском</w:t>
      </w:r>
      <w:proofErr w:type="spellEnd"/>
      <w:r w:rsidRPr="0035394E">
        <w:rPr>
          <w:rFonts w:ascii="Times New Roman" w:hAnsi="Times New Roman" w:cs="Times New Roman"/>
          <w:color w:val="000000"/>
          <w:sz w:val="24"/>
          <w:szCs w:val="24"/>
        </w:rPr>
        <w:t xml:space="preserve"> районе Чувашской Республики на 2019 – 2035 годы»;</w:t>
      </w:r>
    </w:p>
    <w:p w:rsidR="00185981" w:rsidRPr="0035394E" w:rsidRDefault="00185981" w:rsidP="0035394E">
      <w:pPr>
        <w:spacing w:after="0" w:line="240" w:lineRule="auto"/>
        <w:ind w:firstLine="720"/>
        <w:jc w:val="both"/>
        <w:rPr>
          <w:rFonts w:ascii="Times New Roman" w:hAnsi="Times New Roman" w:cs="Times New Roman"/>
          <w:color w:val="000000"/>
          <w:sz w:val="24"/>
          <w:szCs w:val="24"/>
        </w:rPr>
      </w:pPr>
      <w:r w:rsidRPr="0035394E">
        <w:rPr>
          <w:rFonts w:ascii="Times New Roman" w:hAnsi="Times New Roman" w:cs="Times New Roman"/>
          <w:color w:val="000000"/>
          <w:sz w:val="24"/>
          <w:szCs w:val="24"/>
        </w:rPr>
        <w:t>постановление администрации Урмарского района</w:t>
      </w:r>
      <w:r w:rsidRPr="0035394E">
        <w:rPr>
          <w:rFonts w:ascii="Times New Roman" w:hAnsi="Times New Roman" w:cs="Times New Roman"/>
          <w:sz w:val="24"/>
          <w:szCs w:val="24"/>
        </w:rPr>
        <w:t xml:space="preserve"> от 27.04.2020 № 377 «О внес</w:t>
      </w:r>
      <w:r w:rsidRPr="0035394E">
        <w:rPr>
          <w:rFonts w:ascii="Times New Roman" w:hAnsi="Times New Roman" w:cs="Times New Roman"/>
          <w:sz w:val="24"/>
          <w:szCs w:val="24"/>
        </w:rPr>
        <w:t>е</w:t>
      </w:r>
      <w:r w:rsidRPr="0035394E">
        <w:rPr>
          <w:rFonts w:ascii="Times New Roman" w:hAnsi="Times New Roman" w:cs="Times New Roman"/>
          <w:sz w:val="24"/>
          <w:szCs w:val="24"/>
        </w:rPr>
        <w:t>нии изменений в постановление администрации Урмарского района Чувашской Респу</w:t>
      </w:r>
      <w:r w:rsidRPr="0035394E">
        <w:rPr>
          <w:rFonts w:ascii="Times New Roman" w:hAnsi="Times New Roman" w:cs="Times New Roman"/>
          <w:sz w:val="24"/>
          <w:szCs w:val="24"/>
        </w:rPr>
        <w:t>б</w:t>
      </w:r>
      <w:r w:rsidRPr="0035394E">
        <w:rPr>
          <w:rFonts w:ascii="Times New Roman" w:hAnsi="Times New Roman" w:cs="Times New Roman"/>
          <w:sz w:val="24"/>
          <w:szCs w:val="24"/>
        </w:rPr>
        <w:t>лики от 28.05.2019 № 401 «Об утверждении муниципальной программы Урмарского ра</w:t>
      </w:r>
      <w:r w:rsidRPr="0035394E">
        <w:rPr>
          <w:rFonts w:ascii="Times New Roman" w:hAnsi="Times New Roman" w:cs="Times New Roman"/>
          <w:sz w:val="24"/>
          <w:szCs w:val="24"/>
        </w:rPr>
        <w:t>й</w:t>
      </w:r>
      <w:r w:rsidRPr="0035394E">
        <w:rPr>
          <w:rFonts w:ascii="Times New Roman" w:hAnsi="Times New Roman" w:cs="Times New Roman"/>
          <w:sz w:val="24"/>
          <w:szCs w:val="24"/>
        </w:rPr>
        <w:t xml:space="preserve">она </w:t>
      </w:r>
      <w:r w:rsidRPr="0035394E">
        <w:rPr>
          <w:rFonts w:ascii="Times New Roman" w:hAnsi="Times New Roman" w:cs="Times New Roman"/>
          <w:color w:val="000000"/>
          <w:sz w:val="24"/>
          <w:szCs w:val="24"/>
        </w:rPr>
        <w:t xml:space="preserve">«Развитие культуры и туризма в </w:t>
      </w:r>
      <w:proofErr w:type="spellStart"/>
      <w:r w:rsidRPr="0035394E">
        <w:rPr>
          <w:rFonts w:ascii="Times New Roman" w:hAnsi="Times New Roman" w:cs="Times New Roman"/>
          <w:color w:val="000000"/>
          <w:sz w:val="24"/>
          <w:szCs w:val="24"/>
        </w:rPr>
        <w:t>Урмарском</w:t>
      </w:r>
      <w:proofErr w:type="spellEnd"/>
      <w:r w:rsidRPr="0035394E">
        <w:rPr>
          <w:rFonts w:ascii="Times New Roman" w:hAnsi="Times New Roman" w:cs="Times New Roman"/>
          <w:color w:val="000000"/>
          <w:sz w:val="24"/>
          <w:szCs w:val="24"/>
        </w:rPr>
        <w:t xml:space="preserve"> районе Чувашской Республики на 2019 – 2035 годы»;</w:t>
      </w:r>
    </w:p>
    <w:p w:rsidR="00185981" w:rsidRPr="0035394E" w:rsidRDefault="00185981" w:rsidP="0035394E">
      <w:pPr>
        <w:spacing w:after="0" w:line="240" w:lineRule="auto"/>
        <w:ind w:firstLine="720"/>
        <w:jc w:val="both"/>
        <w:rPr>
          <w:rFonts w:ascii="Times New Roman" w:hAnsi="Times New Roman" w:cs="Times New Roman"/>
          <w:color w:val="000000"/>
          <w:sz w:val="24"/>
          <w:szCs w:val="24"/>
        </w:rPr>
      </w:pPr>
      <w:r w:rsidRPr="0035394E">
        <w:rPr>
          <w:rFonts w:ascii="Times New Roman" w:hAnsi="Times New Roman" w:cs="Times New Roman"/>
          <w:color w:val="000000"/>
          <w:sz w:val="24"/>
          <w:szCs w:val="24"/>
        </w:rPr>
        <w:t>постановление администрации Урмарского района от 10.02.2021 № 166 «О внес</w:t>
      </w:r>
      <w:r w:rsidRPr="0035394E">
        <w:rPr>
          <w:rFonts w:ascii="Times New Roman" w:hAnsi="Times New Roman" w:cs="Times New Roman"/>
          <w:color w:val="000000"/>
          <w:sz w:val="24"/>
          <w:szCs w:val="24"/>
        </w:rPr>
        <w:t>е</w:t>
      </w:r>
      <w:r w:rsidRPr="0035394E">
        <w:rPr>
          <w:rFonts w:ascii="Times New Roman" w:hAnsi="Times New Roman" w:cs="Times New Roman"/>
          <w:color w:val="000000"/>
          <w:sz w:val="24"/>
          <w:szCs w:val="24"/>
        </w:rPr>
        <w:t xml:space="preserve">нии изменений в муниципальную программу Урмарского района Чувашской Республики «Развитие культуры и туризма в </w:t>
      </w:r>
      <w:proofErr w:type="spellStart"/>
      <w:r w:rsidRPr="0035394E">
        <w:rPr>
          <w:rFonts w:ascii="Times New Roman" w:hAnsi="Times New Roman" w:cs="Times New Roman"/>
          <w:color w:val="000000"/>
          <w:sz w:val="24"/>
          <w:szCs w:val="24"/>
        </w:rPr>
        <w:t>Урмарском</w:t>
      </w:r>
      <w:proofErr w:type="spellEnd"/>
      <w:r w:rsidRPr="0035394E">
        <w:rPr>
          <w:rFonts w:ascii="Times New Roman" w:hAnsi="Times New Roman" w:cs="Times New Roman"/>
          <w:color w:val="000000"/>
          <w:sz w:val="24"/>
          <w:szCs w:val="24"/>
        </w:rPr>
        <w:t xml:space="preserve"> районе Чувашской Республики на 2019 – 2035 годы»;</w:t>
      </w:r>
    </w:p>
    <w:p w:rsidR="00185981" w:rsidRPr="0035394E" w:rsidRDefault="00185981" w:rsidP="0035394E">
      <w:pPr>
        <w:spacing w:after="0" w:line="240" w:lineRule="auto"/>
        <w:ind w:firstLine="720"/>
        <w:jc w:val="both"/>
        <w:rPr>
          <w:rFonts w:ascii="Times New Roman" w:hAnsi="Times New Roman" w:cs="Times New Roman"/>
          <w:color w:val="000000"/>
          <w:sz w:val="24"/>
          <w:szCs w:val="24"/>
        </w:rPr>
      </w:pPr>
      <w:r w:rsidRPr="0035394E">
        <w:rPr>
          <w:rFonts w:ascii="Times New Roman" w:hAnsi="Times New Roman" w:cs="Times New Roman"/>
          <w:color w:val="000000"/>
          <w:sz w:val="24"/>
          <w:szCs w:val="24"/>
        </w:rPr>
        <w:t>постановление администрации Урмарского района от 28.06.2021 № 622 «О внес</w:t>
      </w:r>
      <w:r w:rsidRPr="0035394E">
        <w:rPr>
          <w:rFonts w:ascii="Times New Roman" w:hAnsi="Times New Roman" w:cs="Times New Roman"/>
          <w:color w:val="000000"/>
          <w:sz w:val="24"/>
          <w:szCs w:val="24"/>
        </w:rPr>
        <w:t>е</w:t>
      </w:r>
      <w:r w:rsidRPr="0035394E">
        <w:rPr>
          <w:rFonts w:ascii="Times New Roman" w:hAnsi="Times New Roman" w:cs="Times New Roman"/>
          <w:color w:val="000000"/>
          <w:sz w:val="24"/>
          <w:szCs w:val="24"/>
        </w:rPr>
        <w:t xml:space="preserve">нии изменений в муниципальную программу Урмарского района Чувашской Республики «Развитие культуры и туризма в </w:t>
      </w:r>
      <w:proofErr w:type="spellStart"/>
      <w:r w:rsidRPr="0035394E">
        <w:rPr>
          <w:rFonts w:ascii="Times New Roman" w:hAnsi="Times New Roman" w:cs="Times New Roman"/>
          <w:color w:val="000000"/>
          <w:sz w:val="24"/>
          <w:szCs w:val="24"/>
        </w:rPr>
        <w:t>Урмарском</w:t>
      </w:r>
      <w:proofErr w:type="spellEnd"/>
      <w:r w:rsidRPr="0035394E">
        <w:rPr>
          <w:rFonts w:ascii="Times New Roman" w:hAnsi="Times New Roman" w:cs="Times New Roman"/>
          <w:color w:val="000000"/>
          <w:sz w:val="24"/>
          <w:szCs w:val="24"/>
        </w:rPr>
        <w:t xml:space="preserve"> районе Чувашской Республики на 2019 – 2035 годы»;</w:t>
      </w:r>
    </w:p>
    <w:p w:rsidR="00185981" w:rsidRPr="0035394E" w:rsidRDefault="00185981" w:rsidP="0035394E">
      <w:pPr>
        <w:spacing w:after="0" w:line="240" w:lineRule="auto"/>
        <w:ind w:firstLine="720"/>
        <w:jc w:val="both"/>
        <w:rPr>
          <w:rFonts w:ascii="Times New Roman" w:hAnsi="Times New Roman" w:cs="Times New Roman"/>
          <w:color w:val="000000"/>
          <w:sz w:val="24"/>
          <w:szCs w:val="24"/>
        </w:rPr>
      </w:pPr>
      <w:r w:rsidRPr="0035394E">
        <w:rPr>
          <w:rFonts w:ascii="Times New Roman" w:hAnsi="Times New Roman" w:cs="Times New Roman"/>
          <w:color w:val="000000"/>
          <w:sz w:val="24"/>
          <w:szCs w:val="24"/>
        </w:rPr>
        <w:t>постановление администрации Урмарского района от 26.05.2021 № 496 «О внес</w:t>
      </w:r>
      <w:r w:rsidRPr="0035394E">
        <w:rPr>
          <w:rFonts w:ascii="Times New Roman" w:hAnsi="Times New Roman" w:cs="Times New Roman"/>
          <w:color w:val="000000"/>
          <w:sz w:val="24"/>
          <w:szCs w:val="24"/>
        </w:rPr>
        <w:t>е</w:t>
      </w:r>
      <w:r w:rsidRPr="0035394E">
        <w:rPr>
          <w:rFonts w:ascii="Times New Roman" w:hAnsi="Times New Roman" w:cs="Times New Roman"/>
          <w:color w:val="000000"/>
          <w:sz w:val="24"/>
          <w:szCs w:val="24"/>
        </w:rPr>
        <w:t xml:space="preserve">нии изменений в муниципальную программу Урмарского района Чувашской Республики «Развитие культуры и туризма в </w:t>
      </w:r>
      <w:proofErr w:type="spellStart"/>
      <w:r w:rsidRPr="0035394E">
        <w:rPr>
          <w:rFonts w:ascii="Times New Roman" w:hAnsi="Times New Roman" w:cs="Times New Roman"/>
          <w:color w:val="000000"/>
          <w:sz w:val="24"/>
          <w:szCs w:val="24"/>
        </w:rPr>
        <w:t>Урмарском</w:t>
      </w:r>
      <w:proofErr w:type="spellEnd"/>
      <w:r w:rsidRPr="0035394E">
        <w:rPr>
          <w:rFonts w:ascii="Times New Roman" w:hAnsi="Times New Roman" w:cs="Times New Roman"/>
          <w:color w:val="000000"/>
          <w:sz w:val="24"/>
          <w:szCs w:val="24"/>
        </w:rPr>
        <w:t xml:space="preserve"> районе Чувашской Республики на 2019 – 2035 годы»;</w:t>
      </w:r>
    </w:p>
    <w:p w:rsidR="00185981" w:rsidRPr="0035394E" w:rsidRDefault="00185981" w:rsidP="0035394E">
      <w:pPr>
        <w:spacing w:after="0" w:line="240" w:lineRule="auto"/>
        <w:ind w:firstLine="720"/>
        <w:jc w:val="both"/>
        <w:rPr>
          <w:rFonts w:ascii="Times New Roman" w:hAnsi="Times New Roman" w:cs="Times New Roman"/>
          <w:sz w:val="24"/>
          <w:szCs w:val="24"/>
        </w:rPr>
      </w:pPr>
      <w:r w:rsidRPr="0035394E">
        <w:rPr>
          <w:rFonts w:ascii="Times New Roman" w:hAnsi="Times New Roman" w:cs="Times New Roman"/>
          <w:color w:val="000000"/>
          <w:sz w:val="24"/>
          <w:szCs w:val="24"/>
        </w:rPr>
        <w:t>постановление администрации Урмарского района</w:t>
      </w:r>
      <w:r w:rsidRPr="0035394E">
        <w:rPr>
          <w:rFonts w:ascii="Times New Roman" w:hAnsi="Times New Roman" w:cs="Times New Roman"/>
          <w:sz w:val="24"/>
          <w:szCs w:val="24"/>
        </w:rPr>
        <w:t xml:space="preserve"> от 09.03.2022 № 284 «О внес</w:t>
      </w:r>
      <w:r w:rsidRPr="0035394E">
        <w:rPr>
          <w:rFonts w:ascii="Times New Roman" w:hAnsi="Times New Roman" w:cs="Times New Roman"/>
          <w:sz w:val="24"/>
          <w:szCs w:val="24"/>
        </w:rPr>
        <w:t>е</w:t>
      </w:r>
      <w:r w:rsidRPr="0035394E">
        <w:rPr>
          <w:rFonts w:ascii="Times New Roman" w:hAnsi="Times New Roman" w:cs="Times New Roman"/>
          <w:sz w:val="24"/>
          <w:szCs w:val="24"/>
        </w:rPr>
        <w:t xml:space="preserve">нии изменений в муниципальную программу Урмарского района Чувашской Республики «Развитие культуры и туризма в </w:t>
      </w:r>
      <w:proofErr w:type="spellStart"/>
      <w:r w:rsidRPr="0035394E">
        <w:rPr>
          <w:rFonts w:ascii="Times New Roman" w:hAnsi="Times New Roman" w:cs="Times New Roman"/>
          <w:sz w:val="24"/>
          <w:szCs w:val="24"/>
        </w:rPr>
        <w:t>Урмарском</w:t>
      </w:r>
      <w:proofErr w:type="spellEnd"/>
      <w:r w:rsidRPr="0035394E">
        <w:rPr>
          <w:rFonts w:ascii="Times New Roman" w:hAnsi="Times New Roman" w:cs="Times New Roman"/>
          <w:sz w:val="24"/>
          <w:szCs w:val="24"/>
        </w:rPr>
        <w:t xml:space="preserve"> районе Чувашской Республики на 2019 – 2035 годы»;</w:t>
      </w:r>
    </w:p>
    <w:p w:rsidR="00185981" w:rsidRPr="0035394E" w:rsidRDefault="00185981" w:rsidP="0035394E">
      <w:pPr>
        <w:spacing w:after="0" w:line="240" w:lineRule="auto"/>
        <w:ind w:firstLine="720"/>
        <w:jc w:val="both"/>
        <w:rPr>
          <w:rFonts w:ascii="Times New Roman" w:hAnsi="Times New Roman" w:cs="Times New Roman"/>
          <w:color w:val="000000"/>
          <w:sz w:val="24"/>
          <w:szCs w:val="24"/>
        </w:rPr>
      </w:pPr>
      <w:r w:rsidRPr="0035394E">
        <w:rPr>
          <w:rFonts w:ascii="Times New Roman" w:hAnsi="Times New Roman" w:cs="Times New Roman"/>
          <w:color w:val="000000"/>
          <w:sz w:val="24"/>
          <w:szCs w:val="24"/>
        </w:rPr>
        <w:lastRenderedPageBreak/>
        <w:t>постановление администрации Урмарского района от 06.04.2022 № 421 «</w:t>
      </w:r>
      <w:r w:rsidRPr="0035394E">
        <w:rPr>
          <w:rFonts w:ascii="Times New Roman" w:hAnsi="Times New Roman" w:cs="Times New Roman"/>
          <w:sz w:val="24"/>
          <w:szCs w:val="24"/>
        </w:rPr>
        <w:t>О внес</w:t>
      </w:r>
      <w:r w:rsidRPr="0035394E">
        <w:rPr>
          <w:rFonts w:ascii="Times New Roman" w:hAnsi="Times New Roman" w:cs="Times New Roman"/>
          <w:sz w:val="24"/>
          <w:szCs w:val="24"/>
        </w:rPr>
        <w:t>е</w:t>
      </w:r>
      <w:r w:rsidRPr="0035394E">
        <w:rPr>
          <w:rFonts w:ascii="Times New Roman" w:hAnsi="Times New Roman" w:cs="Times New Roman"/>
          <w:sz w:val="24"/>
          <w:szCs w:val="24"/>
        </w:rPr>
        <w:t xml:space="preserve">нии изменений в муниципальную программу Урмарского района Чувашской Республики «Развитие культуры и туризма в </w:t>
      </w:r>
      <w:proofErr w:type="spellStart"/>
      <w:r w:rsidRPr="0035394E">
        <w:rPr>
          <w:rFonts w:ascii="Times New Roman" w:hAnsi="Times New Roman" w:cs="Times New Roman"/>
          <w:sz w:val="24"/>
          <w:szCs w:val="24"/>
        </w:rPr>
        <w:t>Урмарском</w:t>
      </w:r>
      <w:proofErr w:type="spellEnd"/>
      <w:r w:rsidRPr="0035394E">
        <w:rPr>
          <w:rFonts w:ascii="Times New Roman" w:hAnsi="Times New Roman" w:cs="Times New Roman"/>
          <w:sz w:val="24"/>
          <w:szCs w:val="24"/>
        </w:rPr>
        <w:t xml:space="preserve"> районе Чувашской Республики на 2019 – 2035 годы»;</w:t>
      </w:r>
    </w:p>
    <w:p w:rsidR="00185981" w:rsidRPr="0035394E" w:rsidRDefault="00185981" w:rsidP="0035394E">
      <w:pPr>
        <w:spacing w:after="0" w:line="240" w:lineRule="auto"/>
        <w:ind w:firstLine="720"/>
        <w:jc w:val="both"/>
        <w:rPr>
          <w:rFonts w:ascii="Times New Roman" w:hAnsi="Times New Roman" w:cs="Times New Roman"/>
          <w:sz w:val="24"/>
          <w:szCs w:val="24"/>
        </w:rPr>
      </w:pPr>
      <w:r w:rsidRPr="0035394E">
        <w:rPr>
          <w:rFonts w:ascii="Times New Roman" w:hAnsi="Times New Roman" w:cs="Times New Roman"/>
          <w:color w:val="000000"/>
          <w:sz w:val="24"/>
          <w:szCs w:val="24"/>
        </w:rPr>
        <w:t>постановление администрации Урмарского района</w:t>
      </w:r>
      <w:r w:rsidRPr="0035394E">
        <w:rPr>
          <w:rFonts w:ascii="Times New Roman" w:hAnsi="Times New Roman" w:cs="Times New Roman"/>
          <w:sz w:val="24"/>
          <w:szCs w:val="24"/>
        </w:rPr>
        <w:t xml:space="preserve"> от 19.09.2022 № 1001 «О внес</w:t>
      </w:r>
      <w:r w:rsidRPr="0035394E">
        <w:rPr>
          <w:rFonts w:ascii="Times New Roman" w:hAnsi="Times New Roman" w:cs="Times New Roman"/>
          <w:sz w:val="24"/>
          <w:szCs w:val="24"/>
        </w:rPr>
        <w:t>е</w:t>
      </w:r>
      <w:r w:rsidRPr="0035394E">
        <w:rPr>
          <w:rFonts w:ascii="Times New Roman" w:hAnsi="Times New Roman" w:cs="Times New Roman"/>
          <w:sz w:val="24"/>
          <w:szCs w:val="24"/>
        </w:rPr>
        <w:t xml:space="preserve">нии изменений в муниципальную программу Урмарского района Чувашской Республики «Развитие культуры и туризма в </w:t>
      </w:r>
      <w:proofErr w:type="spellStart"/>
      <w:r w:rsidRPr="0035394E">
        <w:rPr>
          <w:rFonts w:ascii="Times New Roman" w:hAnsi="Times New Roman" w:cs="Times New Roman"/>
          <w:sz w:val="24"/>
          <w:szCs w:val="24"/>
        </w:rPr>
        <w:t>Урмарском</w:t>
      </w:r>
      <w:proofErr w:type="spellEnd"/>
      <w:r w:rsidRPr="0035394E">
        <w:rPr>
          <w:rFonts w:ascii="Times New Roman" w:hAnsi="Times New Roman" w:cs="Times New Roman"/>
          <w:sz w:val="24"/>
          <w:szCs w:val="24"/>
        </w:rPr>
        <w:t xml:space="preserve"> районе Чувашской Республики на 2019 – 2035 годы»;</w:t>
      </w:r>
    </w:p>
    <w:p w:rsidR="0035394E" w:rsidRDefault="00185981" w:rsidP="0035394E">
      <w:pPr>
        <w:spacing w:after="0" w:line="240" w:lineRule="auto"/>
        <w:ind w:firstLine="720"/>
        <w:jc w:val="both"/>
        <w:rPr>
          <w:rFonts w:ascii="Times New Roman" w:hAnsi="Times New Roman" w:cs="Times New Roman"/>
          <w:color w:val="000000"/>
          <w:sz w:val="24"/>
          <w:szCs w:val="24"/>
        </w:rPr>
      </w:pPr>
      <w:r w:rsidRPr="0035394E">
        <w:rPr>
          <w:rFonts w:ascii="Times New Roman" w:hAnsi="Times New Roman" w:cs="Times New Roman"/>
          <w:color w:val="000000"/>
          <w:sz w:val="24"/>
          <w:szCs w:val="24"/>
        </w:rPr>
        <w:t>постановление администрации Урмарского района от 15.12.2022 № 1209 «О внес</w:t>
      </w:r>
      <w:r w:rsidRPr="0035394E">
        <w:rPr>
          <w:rFonts w:ascii="Times New Roman" w:hAnsi="Times New Roman" w:cs="Times New Roman"/>
          <w:color w:val="000000"/>
          <w:sz w:val="24"/>
          <w:szCs w:val="24"/>
        </w:rPr>
        <w:t>е</w:t>
      </w:r>
      <w:r w:rsidRPr="0035394E">
        <w:rPr>
          <w:rFonts w:ascii="Times New Roman" w:hAnsi="Times New Roman" w:cs="Times New Roman"/>
          <w:color w:val="000000"/>
          <w:sz w:val="24"/>
          <w:szCs w:val="24"/>
        </w:rPr>
        <w:t>нии изменений в постановление администрации Урмарского района Чувашской Респу</w:t>
      </w:r>
      <w:r w:rsidRPr="0035394E">
        <w:rPr>
          <w:rFonts w:ascii="Times New Roman" w:hAnsi="Times New Roman" w:cs="Times New Roman"/>
          <w:color w:val="000000"/>
          <w:sz w:val="24"/>
          <w:szCs w:val="24"/>
        </w:rPr>
        <w:t>б</w:t>
      </w:r>
      <w:r w:rsidRPr="0035394E">
        <w:rPr>
          <w:rFonts w:ascii="Times New Roman" w:hAnsi="Times New Roman" w:cs="Times New Roman"/>
          <w:color w:val="000000"/>
          <w:sz w:val="24"/>
          <w:szCs w:val="24"/>
        </w:rPr>
        <w:t>лики от 28.05.2019 № 401 «Об утверждении муниципальной программы Урмарского ра</w:t>
      </w:r>
      <w:r w:rsidRPr="0035394E">
        <w:rPr>
          <w:rFonts w:ascii="Times New Roman" w:hAnsi="Times New Roman" w:cs="Times New Roman"/>
          <w:color w:val="000000"/>
          <w:sz w:val="24"/>
          <w:szCs w:val="24"/>
        </w:rPr>
        <w:t>й</w:t>
      </w:r>
      <w:r w:rsidRPr="0035394E">
        <w:rPr>
          <w:rFonts w:ascii="Times New Roman" w:hAnsi="Times New Roman" w:cs="Times New Roman"/>
          <w:color w:val="000000"/>
          <w:sz w:val="24"/>
          <w:szCs w:val="24"/>
        </w:rPr>
        <w:t xml:space="preserve">она «Развитие культуры и туризма в </w:t>
      </w:r>
      <w:proofErr w:type="spellStart"/>
      <w:r w:rsidRPr="0035394E">
        <w:rPr>
          <w:rFonts w:ascii="Times New Roman" w:hAnsi="Times New Roman" w:cs="Times New Roman"/>
          <w:color w:val="000000"/>
          <w:sz w:val="24"/>
          <w:szCs w:val="24"/>
        </w:rPr>
        <w:t>Урмарском</w:t>
      </w:r>
      <w:proofErr w:type="spellEnd"/>
      <w:r w:rsidRPr="0035394E">
        <w:rPr>
          <w:rFonts w:ascii="Times New Roman" w:hAnsi="Times New Roman" w:cs="Times New Roman"/>
          <w:color w:val="000000"/>
          <w:sz w:val="24"/>
          <w:szCs w:val="24"/>
        </w:rPr>
        <w:t xml:space="preserve"> районе Чувашской Республики на 2019 – 2035 годы».</w:t>
      </w:r>
    </w:p>
    <w:p w:rsidR="0035394E" w:rsidRDefault="00185981" w:rsidP="0035394E">
      <w:pPr>
        <w:spacing w:after="0" w:line="240" w:lineRule="auto"/>
        <w:ind w:firstLine="720"/>
        <w:jc w:val="both"/>
        <w:rPr>
          <w:rFonts w:ascii="Times New Roman" w:hAnsi="Times New Roman" w:cs="Times New Roman"/>
          <w:sz w:val="24"/>
          <w:szCs w:val="24"/>
        </w:rPr>
      </w:pPr>
      <w:r w:rsidRPr="0035394E">
        <w:rPr>
          <w:rFonts w:ascii="Times New Roman" w:hAnsi="Times New Roman" w:cs="Times New Roman"/>
          <w:sz w:val="24"/>
          <w:szCs w:val="24"/>
        </w:rPr>
        <w:t>3. Контроль за исполнением настоящего постановления возложить на отдел кул</w:t>
      </w:r>
      <w:r w:rsidRPr="0035394E">
        <w:rPr>
          <w:rFonts w:ascii="Times New Roman" w:hAnsi="Times New Roman" w:cs="Times New Roman"/>
          <w:sz w:val="24"/>
          <w:szCs w:val="24"/>
        </w:rPr>
        <w:t>ь</w:t>
      </w:r>
      <w:r w:rsidRPr="0035394E">
        <w:rPr>
          <w:rFonts w:ascii="Times New Roman" w:hAnsi="Times New Roman" w:cs="Times New Roman"/>
          <w:sz w:val="24"/>
          <w:szCs w:val="24"/>
        </w:rPr>
        <w:t>туры, социального развития и спорта администрации Урмарского муниципального округа.</w:t>
      </w:r>
    </w:p>
    <w:p w:rsidR="00185981" w:rsidRPr="0035394E" w:rsidRDefault="00185981" w:rsidP="0035394E">
      <w:pPr>
        <w:spacing w:after="0" w:line="240" w:lineRule="auto"/>
        <w:ind w:firstLine="720"/>
        <w:jc w:val="both"/>
        <w:rPr>
          <w:rFonts w:ascii="Times New Roman" w:hAnsi="Times New Roman" w:cs="Times New Roman"/>
          <w:sz w:val="24"/>
          <w:szCs w:val="24"/>
        </w:rPr>
      </w:pPr>
      <w:r w:rsidRPr="0035394E">
        <w:rPr>
          <w:rFonts w:ascii="Times New Roman" w:hAnsi="Times New Roman" w:cs="Times New Roman"/>
          <w:color w:val="000000"/>
          <w:sz w:val="24"/>
          <w:szCs w:val="24"/>
        </w:rPr>
        <w:t>4. Настоящее постановление вступает в силу после его официального опубликов</w:t>
      </w:r>
      <w:r w:rsidRPr="0035394E">
        <w:rPr>
          <w:rFonts w:ascii="Times New Roman" w:hAnsi="Times New Roman" w:cs="Times New Roman"/>
          <w:color w:val="000000"/>
          <w:sz w:val="24"/>
          <w:szCs w:val="24"/>
        </w:rPr>
        <w:t>а</w:t>
      </w:r>
      <w:r w:rsidRPr="0035394E">
        <w:rPr>
          <w:rFonts w:ascii="Times New Roman" w:hAnsi="Times New Roman" w:cs="Times New Roman"/>
          <w:color w:val="000000"/>
          <w:sz w:val="24"/>
          <w:szCs w:val="24"/>
        </w:rPr>
        <w:t>ния.</w:t>
      </w:r>
    </w:p>
    <w:p w:rsidR="0035394E" w:rsidRDefault="0035394E" w:rsidP="0035394E">
      <w:pPr>
        <w:spacing w:after="0" w:line="240" w:lineRule="auto"/>
        <w:jc w:val="both"/>
        <w:rPr>
          <w:rFonts w:ascii="Times New Roman" w:eastAsia="Times New Roman" w:hAnsi="Times New Roman" w:cs="Times New Roman"/>
          <w:color w:val="000000"/>
          <w:sz w:val="24"/>
          <w:szCs w:val="24"/>
          <w:lang w:eastAsia="ru-RU"/>
        </w:rPr>
      </w:pPr>
    </w:p>
    <w:p w:rsidR="0035394E" w:rsidRDefault="0035394E" w:rsidP="0035394E">
      <w:pPr>
        <w:spacing w:after="0" w:line="240" w:lineRule="auto"/>
        <w:jc w:val="both"/>
        <w:rPr>
          <w:rFonts w:ascii="Times New Roman" w:eastAsia="Times New Roman" w:hAnsi="Times New Roman" w:cs="Times New Roman"/>
          <w:color w:val="000000"/>
          <w:sz w:val="24"/>
          <w:szCs w:val="24"/>
          <w:lang w:eastAsia="ru-RU"/>
        </w:rPr>
      </w:pPr>
    </w:p>
    <w:p w:rsidR="0035394E" w:rsidRDefault="0035394E" w:rsidP="0035394E">
      <w:pPr>
        <w:spacing w:after="0" w:line="240" w:lineRule="auto"/>
        <w:jc w:val="both"/>
        <w:rPr>
          <w:rFonts w:ascii="Times New Roman" w:eastAsia="Times New Roman" w:hAnsi="Times New Roman" w:cs="Times New Roman"/>
          <w:color w:val="000000"/>
          <w:sz w:val="24"/>
          <w:szCs w:val="24"/>
          <w:lang w:eastAsia="ru-RU"/>
        </w:rPr>
      </w:pPr>
    </w:p>
    <w:p w:rsidR="00185981" w:rsidRPr="0035394E" w:rsidRDefault="00185981" w:rsidP="0035394E">
      <w:pPr>
        <w:spacing w:after="0" w:line="240" w:lineRule="auto"/>
        <w:jc w:val="both"/>
        <w:rPr>
          <w:rFonts w:ascii="Times New Roman" w:hAnsi="Times New Roman" w:cs="Times New Roman"/>
          <w:sz w:val="24"/>
          <w:szCs w:val="24"/>
        </w:rPr>
      </w:pPr>
      <w:r w:rsidRPr="0035394E">
        <w:rPr>
          <w:rFonts w:ascii="Times New Roman" w:hAnsi="Times New Roman" w:cs="Times New Roman"/>
          <w:sz w:val="24"/>
          <w:szCs w:val="24"/>
        </w:rPr>
        <w:t xml:space="preserve">Глава Урмарского </w:t>
      </w:r>
    </w:p>
    <w:p w:rsidR="00185981" w:rsidRPr="0035394E" w:rsidRDefault="00185981" w:rsidP="0035394E">
      <w:pPr>
        <w:spacing w:after="0" w:line="240" w:lineRule="auto"/>
        <w:ind w:left="-426" w:firstLine="426"/>
        <w:rPr>
          <w:rFonts w:ascii="Times New Roman" w:eastAsia="Calibri" w:hAnsi="Times New Roman" w:cs="Times New Roman"/>
          <w:sz w:val="24"/>
          <w:szCs w:val="24"/>
          <w:lang w:eastAsia="ar-SA"/>
        </w:rPr>
      </w:pPr>
      <w:r w:rsidRPr="0035394E">
        <w:rPr>
          <w:rFonts w:ascii="Times New Roman" w:hAnsi="Times New Roman" w:cs="Times New Roman"/>
          <w:sz w:val="24"/>
          <w:szCs w:val="24"/>
        </w:rPr>
        <w:t>муниципального округа                                                                                     В.В. Шигильдеев</w:t>
      </w:r>
    </w:p>
    <w:p w:rsidR="00185981" w:rsidRPr="0035394E" w:rsidRDefault="00185981" w:rsidP="0035394E">
      <w:pPr>
        <w:spacing w:after="0" w:line="240" w:lineRule="auto"/>
        <w:rPr>
          <w:rFonts w:ascii="Times New Roman" w:eastAsia="Times New Roman" w:hAnsi="Times New Roman" w:cs="Times New Roman"/>
          <w:sz w:val="24"/>
          <w:szCs w:val="24"/>
          <w:lang w:eastAsia="ru-RU"/>
        </w:rPr>
      </w:pPr>
    </w:p>
    <w:p w:rsidR="00185981" w:rsidRPr="0035394E" w:rsidRDefault="00185981" w:rsidP="0035394E">
      <w:pPr>
        <w:spacing w:after="0" w:line="240" w:lineRule="auto"/>
        <w:rPr>
          <w:rFonts w:ascii="Times New Roman" w:hAnsi="Times New Roman" w:cs="Times New Roman"/>
          <w:sz w:val="24"/>
          <w:szCs w:val="24"/>
        </w:rPr>
      </w:pPr>
    </w:p>
    <w:bookmarkEnd w:id="1"/>
    <w:p w:rsidR="00185981" w:rsidRPr="0035394E" w:rsidRDefault="00185981" w:rsidP="0035394E">
      <w:pPr>
        <w:spacing w:after="0" w:line="240" w:lineRule="auto"/>
        <w:rPr>
          <w:rFonts w:ascii="Times New Roman" w:hAnsi="Times New Roman" w:cs="Times New Roman"/>
          <w:sz w:val="24"/>
          <w:szCs w:val="24"/>
        </w:rPr>
      </w:pPr>
    </w:p>
    <w:p w:rsidR="00185981" w:rsidRPr="0035394E" w:rsidRDefault="00185981" w:rsidP="0035394E">
      <w:pPr>
        <w:spacing w:after="0" w:line="240" w:lineRule="auto"/>
        <w:rPr>
          <w:rFonts w:ascii="Times New Roman" w:hAnsi="Times New Roman" w:cs="Times New Roman"/>
          <w:sz w:val="24"/>
          <w:szCs w:val="24"/>
        </w:rPr>
      </w:pPr>
    </w:p>
    <w:p w:rsidR="00185981" w:rsidRPr="0035394E" w:rsidRDefault="00185981" w:rsidP="0035394E">
      <w:pPr>
        <w:spacing w:after="0" w:line="240" w:lineRule="auto"/>
        <w:rPr>
          <w:rFonts w:ascii="Times New Roman" w:hAnsi="Times New Roman" w:cs="Times New Roman"/>
          <w:sz w:val="24"/>
          <w:szCs w:val="24"/>
        </w:rPr>
      </w:pPr>
    </w:p>
    <w:p w:rsidR="00185981" w:rsidRPr="0035394E" w:rsidRDefault="00185981" w:rsidP="0035394E">
      <w:pPr>
        <w:spacing w:after="0" w:line="240" w:lineRule="auto"/>
        <w:rPr>
          <w:rFonts w:ascii="Times New Roman" w:hAnsi="Times New Roman" w:cs="Times New Roman"/>
          <w:sz w:val="24"/>
          <w:szCs w:val="24"/>
        </w:rPr>
      </w:pPr>
    </w:p>
    <w:p w:rsidR="00185981" w:rsidRPr="0035394E" w:rsidRDefault="00185981" w:rsidP="0035394E">
      <w:pPr>
        <w:spacing w:after="0" w:line="240" w:lineRule="auto"/>
        <w:rPr>
          <w:rFonts w:ascii="Times New Roman" w:hAnsi="Times New Roman" w:cs="Times New Roman"/>
          <w:sz w:val="24"/>
          <w:szCs w:val="24"/>
        </w:rPr>
      </w:pPr>
    </w:p>
    <w:p w:rsidR="00185981" w:rsidRPr="0035394E" w:rsidRDefault="00185981" w:rsidP="0035394E">
      <w:pPr>
        <w:spacing w:after="0" w:line="240" w:lineRule="auto"/>
        <w:rPr>
          <w:rFonts w:ascii="Times New Roman" w:hAnsi="Times New Roman" w:cs="Times New Roman"/>
          <w:sz w:val="24"/>
          <w:szCs w:val="24"/>
        </w:rPr>
      </w:pPr>
    </w:p>
    <w:p w:rsidR="00185981" w:rsidRPr="0035394E" w:rsidRDefault="00185981" w:rsidP="0035394E">
      <w:pPr>
        <w:spacing w:after="0" w:line="240" w:lineRule="auto"/>
        <w:rPr>
          <w:rFonts w:ascii="Times New Roman" w:hAnsi="Times New Roman" w:cs="Times New Roman"/>
          <w:sz w:val="24"/>
          <w:szCs w:val="24"/>
        </w:rPr>
      </w:pPr>
    </w:p>
    <w:p w:rsidR="00185981" w:rsidRPr="0035394E" w:rsidRDefault="00185981" w:rsidP="0035394E">
      <w:pPr>
        <w:spacing w:after="0" w:line="240" w:lineRule="auto"/>
        <w:rPr>
          <w:rFonts w:ascii="Times New Roman" w:hAnsi="Times New Roman" w:cs="Times New Roman"/>
          <w:sz w:val="24"/>
          <w:szCs w:val="24"/>
        </w:rPr>
      </w:pPr>
    </w:p>
    <w:p w:rsidR="00185981" w:rsidRPr="0035394E" w:rsidRDefault="00185981" w:rsidP="0035394E">
      <w:pPr>
        <w:spacing w:after="0" w:line="240" w:lineRule="auto"/>
        <w:rPr>
          <w:rFonts w:ascii="Times New Roman" w:hAnsi="Times New Roman" w:cs="Times New Roman"/>
          <w:sz w:val="24"/>
          <w:szCs w:val="24"/>
        </w:rPr>
      </w:pPr>
    </w:p>
    <w:p w:rsidR="00185981" w:rsidRPr="0035394E" w:rsidRDefault="00185981" w:rsidP="0035394E">
      <w:pPr>
        <w:spacing w:after="0" w:line="240" w:lineRule="auto"/>
        <w:rPr>
          <w:rFonts w:ascii="Times New Roman" w:hAnsi="Times New Roman" w:cs="Times New Roman"/>
          <w:sz w:val="24"/>
          <w:szCs w:val="24"/>
        </w:rPr>
      </w:pPr>
    </w:p>
    <w:p w:rsidR="00185981" w:rsidRPr="0035394E" w:rsidRDefault="00185981" w:rsidP="0035394E">
      <w:pPr>
        <w:spacing w:after="0" w:line="240" w:lineRule="auto"/>
        <w:rPr>
          <w:rFonts w:ascii="Times New Roman" w:hAnsi="Times New Roman" w:cs="Times New Roman"/>
          <w:sz w:val="24"/>
          <w:szCs w:val="24"/>
        </w:rPr>
      </w:pPr>
    </w:p>
    <w:p w:rsidR="00185981" w:rsidRPr="0035394E" w:rsidRDefault="00185981" w:rsidP="0035394E">
      <w:pPr>
        <w:spacing w:after="0" w:line="240" w:lineRule="auto"/>
        <w:rPr>
          <w:rFonts w:ascii="Times New Roman" w:hAnsi="Times New Roman" w:cs="Times New Roman"/>
          <w:sz w:val="24"/>
          <w:szCs w:val="24"/>
        </w:rPr>
      </w:pPr>
    </w:p>
    <w:p w:rsidR="00185981" w:rsidRPr="0035394E" w:rsidRDefault="00185981" w:rsidP="0035394E">
      <w:pPr>
        <w:spacing w:after="0" w:line="240" w:lineRule="auto"/>
        <w:rPr>
          <w:rFonts w:ascii="Times New Roman" w:hAnsi="Times New Roman" w:cs="Times New Roman"/>
          <w:sz w:val="24"/>
          <w:szCs w:val="24"/>
        </w:rPr>
      </w:pPr>
    </w:p>
    <w:p w:rsidR="00185981" w:rsidRPr="0035394E" w:rsidRDefault="00185981" w:rsidP="0035394E">
      <w:pPr>
        <w:spacing w:after="0" w:line="240" w:lineRule="auto"/>
        <w:rPr>
          <w:rFonts w:ascii="Times New Roman" w:hAnsi="Times New Roman" w:cs="Times New Roman"/>
          <w:sz w:val="24"/>
          <w:szCs w:val="24"/>
        </w:rPr>
      </w:pPr>
    </w:p>
    <w:p w:rsidR="00185981" w:rsidRPr="0035394E" w:rsidRDefault="00185981" w:rsidP="0035394E">
      <w:pPr>
        <w:spacing w:after="0" w:line="240" w:lineRule="auto"/>
        <w:rPr>
          <w:rFonts w:ascii="Times New Roman" w:hAnsi="Times New Roman" w:cs="Times New Roman"/>
          <w:sz w:val="24"/>
          <w:szCs w:val="24"/>
        </w:rPr>
      </w:pPr>
    </w:p>
    <w:p w:rsidR="00185981" w:rsidRPr="0035394E" w:rsidRDefault="00185981" w:rsidP="0035394E">
      <w:pPr>
        <w:spacing w:after="0" w:line="240" w:lineRule="auto"/>
        <w:rPr>
          <w:rFonts w:ascii="Times New Roman" w:hAnsi="Times New Roman" w:cs="Times New Roman"/>
          <w:sz w:val="24"/>
          <w:szCs w:val="24"/>
        </w:rPr>
      </w:pPr>
    </w:p>
    <w:p w:rsidR="00185981" w:rsidRPr="0035394E" w:rsidRDefault="00185981" w:rsidP="0035394E">
      <w:pPr>
        <w:spacing w:after="0" w:line="240" w:lineRule="auto"/>
        <w:rPr>
          <w:rFonts w:ascii="Times New Roman" w:hAnsi="Times New Roman" w:cs="Times New Roman"/>
          <w:sz w:val="24"/>
          <w:szCs w:val="24"/>
        </w:rPr>
      </w:pPr>
    </w:p>
    <w:p w:rsidR="00185981" w:rsidRPr="0035394E" w:rsidRDefault="00185981" w:rsidP="0035394E">
      <w:pPr>
        <w:spacing w:after="0" w:line="240" w:lineRule="auto"/>
        <w:rPr>
          <w:rFonts w:ascii="Times New Roman" w:hAnsi="Times New Roman" w:cs="Times New Roman"/>
          <w:sz w:val="24"/>
          <w:szCs w:val="24"/>
        </w:rPr>
      </w:pPr>
    </w:p>
    <w:p w:rsidR="00185981" w:rsidRPr="0035394E" w:rsidRDefault="00185981" w:rsidP="0035394E">
      <w:pPr>
        <w:spacing w:after="0" w:line="240" w:lineRule="auto"/>
        <w:rPr>
          <w:rFonts w:ascii="Times New Roman" w:hAnsi="Times New Roman" w:cs="Times New Roman"/>
          <w:sz w:val="24"/>
          <w:szCs w:val="24"/>
        </w:rPr>
      </w:pPr>
    </w:p>
    <w:p w:rsidR="00185981" w:rsidRPr="0035394E" w:rsidRDefault="00185981" w:rsidP="0035394E">
      <w:pPr>
        <w:spacing w:after="0" w:line="240" w:lineRule="auto"/>
        <w:rPr>
          <w:rFonts w:ascii="Times New Roman" w:hAnsi="Times New Roman" w:cs="Times New Roman"/>
          <w:sz w:val="24"/>
          <w:szCs w:val="24"/>
        </w:rPr>
      </w:pPr>
    </w:p>
    <w:p w:rsidR="00185981" w:rsidRPr="0035394E" w:rsidRDefault="00185981" w:rsidP="0035394E">
      <w:pPr>
        <w:spacing w:after="0" w:line="240" w:lineRule="auto"/>
        <w:rPr>
          <w:rFonts w:ascii="Times New Roman" w:hAnsi="Times New Roman" w:cs="Times New Roman"/>
          <w:sz w:val="24"/>
          <w:szCs w:val="24"/>
        </w:rPr>
      </w:pPr>
    </w:p>
    <w:p w:rsidR="00185981" w:rsidRPr="0035394E" w:rsidRDefault="00185981" w:rsidP="0035394E">
      <w:pPr>
        <w:spacing w:after="0" w:line="240" w:lineRule="auto"/>
        <w:rPr>
          <w:rFonts w:ascii="Times New Roman" w:hAnsi="Times New Roman" w:cs="Times New Roman"/>
          <w:sz w:val="24"/>
          <w:szCs w:val="24"/>
        </w:rPr>
      </w:pPr>
    </w:p>
    <w:p w:rsidR="00185981" w:rsidRPr="0035394E" w:rsidRDefault="00185981" w:rsidP="0035394E">
      <w:pPr>
        <w:spacing w:after="0" w:line="240" w:lineRule="auto"/>
        <w:rPr>
          <w:rFonts w:ascii="Times New Roman" w:hAnsi="Times New Roman" w:cs="Times New Roman"/>
          <w:sz w:val="24"/>
          <w:szCs w:val="24"/>
        </w:rPr>
      </w:pPr>
    </w:p>
    <w:p w:rsidR="0035394E" w:rsidRDefault="0035394E" w:rsidP="0035394E">
      <w:pPr>
        <w:pStyle w:val="ac"/>
        <w:spacing w:before="0" w:beforeAutospacing="0" w:after="0"/>
        <w:jc w:val="both"/>
        <w:rPr>
          <w:sz w:val="20"/>
          <w:szCs w:val="20"/>
        </w:rPr>
      </w:pPr>
    </w:p>
    <w:p w:rsidR="0035394E" w:rsidRDefault="0035394E" w:rsidP="0035394E">
      <w:pPr>
        <w:pStyle w:val="ac"/>
        <w:spacing w:before="0" w:beforeAutospacing="0" w:after="0"/>
        <w:jc w:val="both"/>
        <w:rPr>
          <w:sz w:val="20"/>
          <w:szCs w:val="20"/>
        </w:rPr>
      </w:pPr>
    </w:p>
    <w:p w:rsidR="00185981" w:rsidRPr="0035394E" w:rsidRDefault="00185981" w:rsidP="0035394E">
      <w:pPr>
        <w:pStyle w:val="ac"/>
        <w:spacing w:before="0" w:beforeAutospacing="0" w:after="0"/>
        <w:jc w:val="both"/>
        <w:rPr>
          <w:sz w:val="20"/>
          <w:szCs w:val="20"/>
        </w:rPr>
      </w:pPr>
      <w:r w:rsidRPr="0035394E">
        <w:rPr>
          <w:sz w:val="20"/>
          <w:szCs w:val="20"/>
        </w:rPr>
        <w:t>Краснов Александр Валериевич</w:t>
      </w:r>
    </w:p>
    <w:p w:rsidR="00185981" w:rsidRDefault="00185981" w:rsidP="0035394E">
      <w:pPr>
        <w:pStyle w:val="ac"/>
        <w:spacing w:before="0" w:beforeAutospacing="0" w:after="0"/>
        <w:jc w:val="both"/>
        <w:rPr>
          <w:sz w:val="20"/>
          <w:szCs w:val="20"/>
        </w:rPr>
      </w:pPr>
      <w:r w:rsidRPr="0035394E">
        <w:rPr>
          <w:sz w:val="20"/>
          <w:szCs w:val="20"/>
        </w:rPr>
        <w:t>8(835-44)</w:t>
      </w:r>
      <w:r w:rsidR="0035394E">
        <w:rPr>
          <w:sz w:val="20"/>
          <w:szCs w:val="20"/>
        </w:rPr>
        <w:t xml:space="preserve"> </w:t>
      </w:r>
      <w:r w:rsidRPr="0035394E">
        <w:rPr>
          <w:sz w:val="20"/>
          <w:szCs w:val="20"/>
        </w:rPr>
        <w:t>2-31-38</w:t>
      </w:r>
    </w:p>
    <w:p w:rsidR="0035394E" w:rsidRDefault="0035394E" w:rsidP="0035394E">
      <w:pPr>
        <w:pStyle w:val="ac"/>
        <w:spacing w:before="0" w:beforeAutospacing="0" w:after="0"/>
        <w:jc w:val="both"/>
        <w:rPr>
          <w:sz w:val="20"/>
          <w:szCs w:val="20"/>
        </w:rPr>
      </w:pPr>
    </w:p>
    <w:p w:rsidR="0035394E" w:rsidRPr="0035394E" w:rsidRDefault="0035394E" w:rsidP="0035394E">
      <w:pPr>
        <w:pStyle w:val="ac"/>
        <w:spacing w:before="0" w:beforeAutospacing="0" w:after="0"/>
        <w:jc w:val="both"/>
        <w:rPr>
          <w:color w:val="000000"/>
          <w:sz w:val="20"/>
          <w:szCs w:val="20"/>
        </w:rPr>
      </w:pPr>
    </w:p>
    <w:p w:rsidR="0035394E" w:rsidRPr="00923298" w:rsidRDefault="0035394E" w:rsidP="0035394E">
      <w:pPr>
        <w:spacing w:after="0" w:line="240" w:lineRule="auto"/>
        <w:ind w:left="3540"/>
        <w:jc w:val="center"/>
        <w:rPr>
          <w:rFonts w:ascii="Times New Roman" w:hAnsi="Times New Roman"/>
          <w:sz w:val="24"/>
          <w:szCs w:val="24"/>
        </w:rPr>
      </w:pPr>
      <w:r w:rsidRPr="00923298">
        <w:rPr>
          <w:rFonts w:ascii="Times New Roman" w:hAnsi="Times New Roman"/>
          <w:sz w:val="24"/>
          <w:szCs w:val="24"/>
        </w:rPr>
        <w:lastRenderedPageBreak/>
        <w:t>УТВЕРЖДЕНО</w:t>
      </w:r>
    </w:p>
    <w:p w:rsidR="0035394E" w:rsidRPr="00923298" w:rsidRDefault="0035394E" w:rsidP="0035394E">
      <w:pPr>
        <w:spacing w:after="0" w:line="240" w:lineRule="auto"/>
        <w:ind w:left="3540"/>
        <w:jc w:val="center"/>
        <w:rPr>
          <w:rFonts w:ascii="Times New Roman" w:hAnsi="Times New Roman"/>
          <w:sz w:val="24"/>
          <w:szCs w:val="24"/>
        </w:rPr>
      </w:pPr>
      <w:r w:rsidRPr="00923298">
        <w:rPr>
          <w:rFonts w:ascii="Times New Roman" w:hAnsi="Times New Roman"/>
          <w:sz w:val="24"/>
          <w:szCs w:val="24"/>
        </w:rPr>
        <w:t>постановлением администрации</w:t>
      </w:r>
    </w:p>
    <w:p w:rsidR="0035394E" w:rsidRDefault="0035394E" w:rsidP="0035394E">
      <w:pPr>
        <w:spacing w:after="0" w:line="240" w:lineRule="auto"/>
        <w:ind w:left="3540"/>
        <w:jc w:val="center"/>
        <w:rPr>
          <w:rFonts w:ascii="Times New Roman" w:hAnsi="Times New Roman"/>
          <w:sz w:val="24"/>
          <w:szCs w:val="24"/>
        </w:rPr>
      </w:pPr>
      <w:r w:rsidRPr="00923298">
        <w:rPr>
          <w:rFonts w:ascii="Times New Roman" w:hAnsi="Times New Roman"/>
          <w:sz w:val="24"/>
          <w:szCs w:val="24"/>
        </w:rPr>
        <w:t xml:space="preserve">Урмарского </w:t>
      </w:r>
      <w:r>
        <w:rPr>
          <w:rFonts w:ascii="Times New Roman" w:hAnsi="Times New Roman"/>
          <w:sz w:val="24"/>
          <w:szCs w:val="24"/>
        </w:rPr>
        <w:t>муниципального округа</w:t>
      </w:r>
    </w:p>
    <w:p w:rsidR="0035394E" w:rsidRPr="00923298" w:rsidRDefault="0035394E" w:rsidP="0035394E">
      <w:pPr>
        <w:spacing w:after="0" w:line="240" w:lineRule="auto"/>
        <w:ind w:left="3540"/>
        <w:jc w:val="center"/>
        <w:rPr>
          <w:rFonts w:ascii="Times New Roman" w:hAnsi="Times New Roman"/>
          <w:sz w:val="24"/>
          <w:szCs w:val="24"/>
        </w:rPr>
      </w:pPr>
      <w:r w:rsidRPr="00923298">
        <w:rPr>
          <w:rFonts w:ascii="Times New Roman" w:hAnsi="Times New Roman"/>
          <w:sz w:val="24"/>
          <w:szCs w:val="24"/>
        </w:rPr>
        <w:t xml:space="preserve"> Чувашской Республики</w:t>
      </w:r>
    </w:p>
    <w:p w:rsidR="0035394E" w:rsidRPr="00923298" w:rsidRDefault="0035394E" w:rsidP="0035394E">
      <w:pPr>
        <w:spacing w:after="0" w:line="240" w:lineRule="auto"/>
        <w:ind w:left="3540" w:firstLine="709"/>
        <w:jc w:val="both"/>
        <w:rPr>
          <w:rFonts w:ascii="Times New Roman" w:hAnsi="Times New Roman"/>
          <w:sz w:val="24"/>
          <w:szCs w:val="24"/>
        </w:rPr>
      </w:pPr>
      <w:r>
        <w:rPr>
          <w:rFonts w:ascii="Times New Roman" w:hAnsi="Times New Roman"/>
          <w:sz w:val="24"/>
          <w:szCs w:val="24"/>
        </w:rPr>
        <w:t xml:space="preserve">                </w:t>
      </w:r>
      <w:r w:rsidRPr="00923298">
        <w:rPr>
          <w:rFonts w:ascii="Times New Roman" w:hAnsi="Times New Roman"/>
          <w:sz w:val="24"/>
          <w:szCs w:val="24"/>
        </w:rPr>
        <w:t xml:space="preserve">   от </w:t>
      </w:r>
      <w:r>
        <w:rPr>
          <w:rFonts w:ascii="Times New Roman" w:hAnsi="Times New Roman"/>
          <w:sz w:val="24"/>
          <w:szCs w:val="24"/>
        </w:rPr>
        <w:t>2</w:t>
      </w:r>
      <w:r w:rsidR="001D6648">
        <w:rPr>
          <w:rFonts w:ascii="Times New Roman" w:hAnsi="Times New Roman"/>
          <w:sz w:val="24"/>
          <w:szCs w:val="24"/>
        </w:rPr>
        <w:t>8</w:t>
      </w:r>
      <w:r>
        <w:rPr>
          <w:rFonts w:ascii="Times New Roman" w:hAnsi="Times New Roman"/>
          <w:sz w:val="24"/>
          <w:szCs w:val="24"/>
        </w:rPr>
        <w:t>.02.2023</w:t>
      </w:r>
      <w:r w:rsidRPr="00923298">
        <w:rPr>
          <w:rFonts w:ascii="Times New Roman" w:hAnsi="Times New Roman"/>
          <w:sz w:val="24"/>
          <w:szCs w:val="24"/>
        </w:rPr>
        <w:t xml:space="preserve"> № </w:t>
      </w:r>
      <w:r w:rsidR="001D6648">
        <w:rPr>
          <w:rFonts w:ascii="Times New Roman" w:hAnsi="Times New Roman"/>
          <w:sz w:val="24"/>
          <w:szCs w:val="24"/>
        </w:rPr>
        <w:t>231</w:t>
      </w:r>
    </w:p>
    <w:p w:rsidR="00185981" w:rsidRDefault="00185981" w:rsidP="00185981">
      <w:pPr>
        <w:jc w:val="center"/>
        <w:rPr>
          <w:sz w:val="24"/>
          <w:szCs w:val="24"/>
        </w:rPr>
      </w:pPr>
    </w:p>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b/>
          <w:sz w:val="24"/>
          <w:szCs w:val="24"/>
        </w:rPr>
        <w:t>Паспорт</w:t>
      </w:r>
    </w:p>
    <w:p w:rsidR="00185981" w:rsidRPr="006536AD" w:rsidRDefault="00185981" w:rsidP="006536AD">
      <w:pPr>
        <w:autoSpaceDE w:val="0"/>
        <w:autoSpaceDN w:val="0"/>
        <w:adjustRightInd w:val="0"/>
        <w:spacing w:after="0" w:line="240" w:lineRule="auto"/>
        <w:ind w:hanging="6"/>
        <w:jc w:val="center"/>
        <w:rPr>
          <w:rFonts w:ascii="Times New Roman" w:hAnsi="Times New Roman" w:cs="Times New Roman"/>
          <w:b/>
          <w:color w:val="000000"/>
          <w:sz w:val="24"/>
          <w:szCs w:val="24"/>
        </w:rPr>
      </w:pPr>
      <w:r w:rsidRPr="006536AD">
        <w:rPr>
          <w:rFonts w:ascii="Times New Roman" w:hAnsi="Times New Roman" w:cs="Times New Roman"/>
          <w:b/>
          <w:color w:val="000000"/>
          <w:sz w:val="24"/>
          <w:szCs w:val="24"/>
        </w:rPr>
        <w:t xml:space="preserve">муниципальной программы Урмарского муниципального округа </w:t>
      </w:r>
    </w:p>
    <w:p w:rsidR="00185981" w:rsidRPr="006536AD" w:rsidRDefault="00185981" w:rsidP="006536AD">
      <w:pPr>
        <w:autoSpaceDE w:val="0"/>
        <w:autoSpaceDN w:val="0"/>
        <w:adjustRightInd w:val="0"/>
        <w:spacing w:after="0" w:line="240" w:lineRule="auto"/>
        <w:ind w:hanging="6"/>
        <w:jc w:val="center"/>
        <w:rPr>
          <w:rFonts w:ascii="Times New Roman" w:eastAsia="Calibri" w:hAnsi="Times New Roman" w:cs="Times New Roman"/>
          <w:b/>
          <w:sz w:val="24"/>
          <w:szCs w:val="24"/>
        </w:rPr>
      </w:pPr>
      <w:r w:rsidRPr="006536AD">
        <w:rPr>
          <w:rFonts w:ascii="Times New Roman" w:hAnsi="Times New Roman" w:cs="Times New Roman"/>
          <w:b/>
          <w:color w:val="000000"/>
          <w:sz w:val="24"/>
          <w:szCs w:val="24"/>
        </w:rPr>
        <w:t>Чувашской Республики «Развитие культуры и туризма»</w:t>
      </w:r>
    </w:p>
    <w:p w:rsidR="00185981" w:rsidRPr="006536AD" w:rsidRDefault="00185981" w:rsidP="006536AD">
      <w:pPr>
        <w:autoSpaceDE w:val="0"/>
        <w:autoSpaceDN w:val="0"/>
        <w:adjustRightInd w:val="0"/>
        <w:spacing w:after="0" w:line="240" w:lineRule="auto"/>
        <w:outlineLvl w:val="0"/>
        <w:rPr>
          <w:rFonts w:ascii="Times New Roman" w:eastAsia="Calibri" w:hAnsi="Times New Roman" w:cs="Times New Roman"/>
          <w:b/>
          <w:sz w:val="24"/>
          <w:szCs w:val="24"/>
        </w:rPr>
      </w:pPr>
    </w:p>
    <w:tbl>
      <w:tblPr>
        <w:tblW w:w="9360" w:type="dxa"/>
        <w:tblInd w:w="62" w:type="dxa"/>
        <w:tblLayout w:type="fixed"/>
        <w:tblCellMar>
          <w:top w:w="102" w:type="dxa"/>
          <w:left w:w="62" w:type="dxa"/>
          <w:bottom w:w="102" w:type="dxa"/>
          <w:right w:w="62" w:type="dxa"/>
        </w:tblCellMar>
        <w:tblLook w:val="04A0" w:firstRow="1" w:lastRow="0" w:firstColumn="1" w:lastColumn="0" w:noHBand="0" w:noVBand="1"/>
      </w:tblPr>
      <w:tblGrid>
        <w:gridCol w:w="2269"/>
        <w:gridCol w:w="340"/>
        <w:gridCol w:w="6751"/>
      </w:tblGrid>
      <w:tr w:rsidR="00185981" w:rsidRPr="006536AD" w:rsidTr="00185981">
        <w:tc>
          <w:tcPr>
            <w:tcW w:w="2268" w:type="dxa"/>
            <w:hideMark/>
          </w:tcPr>
          <w:p w:rsidR="00185981" w:rsidRPr="006536AD" w:rsidRDefault="00185981" w:rsidP="006536AD">
            <w:pPr>
              <w:autoSpaceDE w:val="0"/>
              <w:autoSpaceDN w:val="0"/>
              <w:adjustRightInd w:val="0"/>
              <w:spacing w:after="0" w:line="240" w:lineRule="auto"/>
              <w:jc w:val="both"/>
              <w:rPr>
                <w:rFonts w:ascii="Times New Roman" w:eastAsia="Calibri" w:hAnsi="Times New Roman" w:cs="Times New Roman"/>
                <w:sz w:val="24"/>
                <w:szCs w:val="24"/>
              </w:rPr>
            </w:pPr>
            <w:r w:rsidRPr="006536AD">
              <w:rPr>
                <w:rFonts w:ascii="Times New Roman" w:eastAsia="Calibri" w:hAnsi="Times New Roman" w:cs="Times New Roman"/>
                <w:sz w:val="24"/>
                <w:szCs w:val="24"/>
              </w:rPr>
              <w:t xml:space="preserve">Ответственный </w:t>
            </w:r>
          </w:p>
          <w:p w:rsidR="00185981" w:rsidRPr="006536AD" w:rsidRDefault="00185981" w:rsidP="006536AD">
            <w:pPr>
              <w:autoSpaceDE w:val="0"/>
              <w:autoSpaceDN w:val="0"/>
              <w:adjustRightInd w:val="0"/>
              <w:spacing w:after="0" w:line="240" w:lineRule="auto"/>
              <w:jc w:val="both"/>
              <w:rPr>
                <w:rFonts w:ascii="Times New Roman" w:eastAsia="Calibri" w:hAnsi="Times New Roman" w:cs="Times New Roman"/>
                <w:sz w:val="24"/>
                <w:szCs w:val="24"/>
              </w:rPr>
            </w:pPr>
            <w:r w:rsidRPr="006536AD">
              <w:rPr>
                <w:rFonts w:ascii="Times New Roman" w:eastAsia="Calibri" w:hAnsi="Times New Roman" w:cs="Times New Roman"/>
                <w:sz w:val="24"/>
                <w:szCs w:val="24"/>
              </w:rPr>
              <w:t xml:space="preserve">исполнитель </w:t>
            </w:r>
          </w:p>
          <w:p w:rsidR="00185981" w:rsidRPr="006536AD" w:rsidRDefault="00185981" w:rsidP="006536AD">
            <w:pPr>
              <w:autoSpaceDE w:val="0"/>
              <w:autoSpaceDN w:val="0"/>
              <w:adjustRightInd w:val="0"/>
              <w:spacing w:after="0" w:line="240" w:lineRule="auto"/>
              <w:jc w:val="both"/>
              <w:rPr>
                <w:rFonts w:ascii="Times New Roman" w:eastAsia="Calibri" w:hAnsi="Times New Roman" w:cs="Times New Roman"/>
                <w:sz w:val="24"/>
                <w:szCs w:val="24"/>
              </w:rPr>
            </w:pPr>
            <w:r w:rsidRPr="006536AD">
              <w:rPr>
                <w:rFonts w:ascii="Times New Roman" w:eastAsia="Calibri" w:hAnsi="Times New Roman" w:cs="Times New Roman"/>
                <w:sz w:val="24"/>
                <w:szCs w:val="24"/>
              </w:rPr>
              <w:t>Муниципальной программы</w:t>
            </w:r>
          </w:p>
        </w:tc>
        <w:tc>
          <w:tcPr>
            <w:tcW w:w="340" w:type="dxa"/>
            <w:hideMark/>
          </w:tcPr>
          <w:p w:rsidR="00185981" w:rsidRPr="006536AD" w:rsidRDefault="00185981" w:rsidP="006536AD">
            <w:pPr>
              <w:autoSpaceDE w:val="0"/>
              <w:autoSpaceDN w:val="0"/>
              <w:adjustRightInd w:val="0"/>
              <w:spacing w:after="0" w:line="240" w:lineRule="auto"/>
              <w:jc w:val="both"/>
              <w:rPr>
                <w:rFonts w:ascii="Times New Roman" w:eastAsia="Calibri" w:hAnsi="Times New Roman" w:cs="Times New Roman"/>
                <w:sz w:val="24"/>
                <w:szCs w:val="24"/>
              </w:rPr>
            </w:pPr>
            <w:r w:rsidRPr="006536AD">
              <w:rPr>
                <w:rFonts w:ascii="Times New Roman" w:eastAsia="Calibri" w:hAnsi="Times New Roman" w:cs="Times New Roman"/>
                <w:sz w:val="24"/>
                <w:szCs w:val="24"/>
              </w:rPr>
              <w:t>-</w:t>
            </w:r>
          </w:p>
        </w:tc>
        <w:tc>
          <w:tcPr>
            <w:tcW w:w="6748" w:type="dxa"/>
            <w:hideMark/>
          </w:tcPr>
          <w:p w:rsidR="00185981" w:rsidRPr="006536AD" w:rsidRDefault="00185981" w:rsidP="006536AD">
            <w:pPr>
              <w:autoSpaceDE w:val="0"/>
              <w:autoSpaceDN w:val="0"/>
              <w:adjustRightInd w:val="0"/>
              <w:spacing w:after="0" w:line="240" w:lineRule="auto"/>
              <w:jc w:val="both"/>
              <w:rPr>
                <w:rFonts w:ascii="Times New Roman" w:eastAsia="Calibri" w:hAnsi="Times New Roman" w:cs="Times New Roman"/>
                <w:sz w:val="24"/>
                <w:szCs w:val="24"/>
              </w:rPr>
            </w:pPr>
            <w:r w:rsidRPr="006536AD">
              <w:rPr>
                <w:rFonts w:ascii="Times New Roman" w:eastAsia="Calibri" w:hAnsi="Times New Roman" w:cs="Times New Roman"/>
                <w:sz w:val="24"/>
                <w:szCs w:val="24"/>
              </w:rPr>
              <w:t>Отдел культуры, социального развития и спорта администрации Урмарского муниципального округа Чувашской Республики (далее – отдел культуры)</w:t>
            </w:r>
          </w:p>
        </w:tc>
      </w:tr>
      <w:tr w:rsidR="00185981" w:rsidRPr="006536AD" w:rsidTr="00185981">
        <w:tc>
          <w:tcPr>
            <w:tcW w:w="2268" w:type="dxa"/>
            <w:hideMark/>
          </w:tcPr>
          <w:p w:rsidR="00185981" w:rsidRPr="006536AD" w:rsidRDefault="00185981" w:rsidP="006536AD">
            <w:pPr>
              <w:autoSpaceDE w:val="0"/>
              <w:autoSpaceDN w:val="0"/>
              <w:adjustRightInd w:val="0"/>
              <w:spacing w:after="0" w:line="240" w:lineRule="auto"/>
              <w:jc w:val="both"/>
              <w:rPr>
                <w:rFonts w:ascii="Times New Roman" w:eastAsia="Calibri" w:hAnsi="Times New Roman" w:cs="Times New Roman"/>
                <w:sz w:val="24"/>
                <w:szCs w:val="24"/>
              </w:rPr>
            </w:pPr>
            <w:r w:rsidRPr="006536AD">
              <w:rPr>
                <w:rFonts w:ascii="Times New Roman" w:eastAsia="Calibri" w:hAnsi="Times New Roman" w:cs="Times New Roman"/>
                <w:sz w:val="24"/>
                <w:szCs w:val="24"/>
              </w:rPr>
              <w:t xml:space="preserve">Соисполнители </w:t>
            </w:r>
          </w:p>
          <w:p w:rsidR="00185981" w:rsidRPr="006536AD" w:rsidRDefault="00185981" w:rsidP="006536AD">
            <w:pPr>
              <w:autoSpaceDE w:val="0"/>
              <w:autoSpaceDN w:val="0"/>
              <w:adjustRightInd w:val="0"/>
              <w:spacing w:after="0" w:line="240" w:lineRule="auto"/>
              <w:jc w:val="both"/>
              <w:rPr>
                <w:rFonts w:ascii="Times New Roman" w:eastAsia="Calibri" w:hAnsi="Times New Roman" w:cs="Times New Roman"/>
                <w:sz w:val="24"/>
                <w:szCs w:val="24"/>
              </w:rPr>
            </w:pPr>
            <w:r w:rsidRPr="006536AD">
              <w:rPr>
                <w:rFonts w:ascii="Times New Roman" w:eastAsia="Calibri" w:hAnsi="Times New Roman" w:cs="Times New Roman"/>
                <w:sz w:val="24"/>
                <w:szCs w:val="24"/>
              </w:rPr>
              <w:t>Муниципальной</w:t>
            </w:r>
          </w:p>
          <w:p w:rsidR="00185981" w:rsidRPr="006536AD" w:rsidRDefault="00185981" w:rsidP="006536AD">
            <w:pPr>
              <w:autoSpaceDE w:val="0"/>
              <w:autoSpaceDN w:val="0"/>
              <w:adjustRightInd w:val="0"/>
              <w:spacing w:after="0" w:line="240" w:lineRule="auto"/>
              <w:jc w:val="both"/>
              <w:rPr>
                <w:rFonts w:ascii="Times New Roman" w:eastAsia="Calibri" w:hAnsi="Times New Roman" w:cs="Times New Roman"/>
                <w:sz w:val="24"/>
                <w:szCs w:val="24"/>
              </w:rPr>
            </w:pPr>
            <w:r w:rsidRPr="006536AD">
              <w:rPr>
                <w:rFonts w:ascii="Times New Roman" w:eastAsia="Calibri" w:hAnsi="Times New Roman" w:cs="Times New Roman"/>
                <w:sz w:val="24"/>
                <w:szCs w:val="24"/>
              </w:rPr>
              <w:t>программы</w:t>
            </w:r>
          </w:p>
        </w:tc>
        <w:tc>
          <w:tcPr>
            <w:tcW w:w="340" w:type="dxa"/>
            <w:hideMark/>
          </w:tcPr>
          <w:p w:rsidR="00185981" w:rsidRPr="006536AD" w:rsidRDefault="00185981" w:rsidP="006536AD">
            <w:pPr>
              <w:autoSpaceDE w:val="0"/>
              <w:autoSpaceDN w:val="0"/>
              <w:adjustRightInd w:val="0"/>
              <w:spacing w:after="0" w:line="240" w:lineRule="auto"/>
              <w:jc w:val="both"/>
              <w:rPr>
                <w:rFonts w:ascii="Times New Roman" w:eastAsia="Calibri" w:hAnsi="Times New Roman" w:cs="Times New Roman"/>
                <w:sz w:val="24"/>
                <w:szCs w:val="24"/>
              </w:rPr>
            </w:pPr>
            <w:r w:rsidRPr="006536AD">
              <w:rPr>
                <w:rFonts w:ascii="Times New Roman" w:eastAsia="Calibri" w:hAnsi="Times New Roman" w:cs="Times New Roman"/>
                <w:sz w:val="24"/>
                <w:szCs w:val="24"/>
              </w:rPr>
              <w:t>-</w:t>
            </w:r>
          </w:p>
        </w:tc>
        <w:tc>
          <w:tcPr>
            <w:tcW w:w="6748" w:type="dxa"/>
            <w:hideMark/>
          </w:tcPr>
          <w:p w:rsidR="00185981" w:rsidRPr="006536AD" w:rsidRDefault="00185981" w:rsidP="006536AD">
            <w:pPr>
              <w:autoSpaceDE w:val="0"/>
              <w:autoSpaceDN w:val="0"/>
              <w:adjustRightInd w:val="0"/>
              <w:spacing w:after="0" w:line="240" w:lineRule="auto"/>
              <w:jc w:val="both"/>
              <w:rPr>
                <w:rFonts w:ascii="Times New Roman" w:hAnsi="Times New Roman" w:cs="Times New Roman"/>
                <w:color w:val="000000"/>
                <w:sz w:val="24"/>
                <w:szCs w:val="24"/>
                <w:shd w:val="clear" w:color="auto" w:fill="FFFFFF"/>
              </w:rPr>
            </w:pPr>
            <w:r w:rsidRPr="006536AD">
              <w:rPr>
                <w:rFonts w:ascii="Times New Roman" w:hAnsi="Times New Roman" w:cs="Times New Roman"/>
                <w:color w:val="000000"/>
                <w:sz w:val="24"/>
                <w:szCs w:val="24"/>
                <w:shd w:val="clear" w:color="auto" w:fill="FFFFFF"/>
              </w:rPr>
              <w:t xml:space="preserve">Отдел образования и молодежной политики администрации </w:t>
            </w:r>
            <w:r w:rsidRPr="006536AD">
              <w:rPr>
                <w:rFonts w:ascii="Times New Roman" w:hAnsi="Times New Roman" w:cs="Times New Roman"/>
                <w:color w:val="000000"/>
                <w:sz w:val="24"/>
                <w:szCs w:val="24"/>
              </w:rPr>
              <w:t xml:space="preserve">Урмарского </w:t>
            </w:r>
            <w:r w:rsidRPr="006536AD">
              <w:rPr>
                <w:rFonts w:ascii="Times New Roman" w:hAnsi="Times New Roman" w:cs="Times New Roman"/>
                <w:color w:val="000000"/>
                <w:sz w:val="24"/>
                <w:szCs w:val="24"/>
                <w:shd w:val="clear" w:color="auto" w:fill="FFFFFF"/>
              </w:rPr>
              <w:t>муниципального округа;</w:t>
            </w:r>
          </w:p>
          <w:p w:rsidR="00185981" w:rsidRPr="006536AD" w:rsidRDefault="00185981" w:rsidP="006536AD">
            <w:pPr>
              <w:autoSpaceDE w:val="0"/>
              <w:autoSpaceDN w:val="0"/>
              <w:adjustRightInd w:val="0"/>
              <w:spacing w:after="0" w:line="240" w:lineRule="auto"/>
              <w:jc w:val="both"/>
              <w:rPr>
                <w:rFonts w:ascii="Times New Roman" w:eastAsia="Calibri" w:hAnsi="Times New Roman" w:cs="Times New Roman"/>
                <w:sz w:val="24"/>
                <w:szCs w:val="24"/>
              </w:rPr>
            </w:pPr>
            <w:r w:rsidRPr="006536AD">
              <w:rPr>
                <w:rFonts w:ascii="Times New Roman" w:hAnsi="Times New Roman" w:cs="Times New Roman"/>
                <w:color w:val="000000"/>
                <w:sz w:val="24"/>
                <w:szCs w:val="24"/>
              </w:rPr>
              <w:t>Управление строительства и развития территорий</w:t>
            </w:r>
            <w:r w:rsidRPr="006536AD">
              <w:rPr>
                <w:rFonts w:ascii="Times New Roman" w:hAnsi="Times New Roman" w:cs="Times New Roman"/>
                <w:color w:val="000000"/>
                <w:sz w:val="24"/>
                <w:szCs w:val="24"/>
                <w:shd w:val="clear" w:color="auto" w:fill="FFFFFF"/>
              </w:rPr>
              <w:t xml:space="preserve"> администр</w:t>
            </w:r>
            <w:r w:rsidRPr="006536AD">
              <w:rPr>
                <w:rFonts w:ascii="Times New Roman" w:hAnsi="Times New Roman" w:cs="Times New Roman"/>
                <w:color w:val="000000"/>
                <w:sz w:val="24"/>
                <w:szCs w:val="24"/>
                <w:shd w:val="clear" w:color="auto" w:fill="FFFFFF"/>
              </w:rPr>
              <w:t>а</w:t>
            </w:r>
            <w:r w:rsidRPr="006536AD">
              <w:rPr>
                <w:rFonts w:ascii="Times New Roman" w:hAnsi="Times New Roman" w:cs="Times New Roman"/>
                <w:color w:val="000000"/>
                <w:sz w:val="24"/>
                <w:szCs w:val="24"/>
                <w:shd w:val="clear" w:color="auto" w:fill="FFFFFF"/>
              </w:rPr>
              <w:t xml:space="preserve">ции </w:t>
            </w:r>
            <w:r w:rsidRPr="006536AD">
              <w:rPr>
                <w:rFonts w:ascii="Times New Roman" w:hAnsi="Times New Roman" w:cs="Times New Roman"/>
                <w:color w:val="000000"/>
                <w:sz w:val="24"/>
                <w:szCs w:val="24"/>
              </w:rPr>
              <w:t xml:space="preserve">Урмарского </w:t>
            </w:r>
            <w:r w:rsidRPr="006536AD">
              <w:rPr>
                <w:rFonts w:ascii="Times New Roman" w:hAnsi="Times New Roman" w:cs="Times New Roman"/>
                <w:color w:val="000000"/>
                <w:sz w:val="24"/>
                <w:szCs w:val="24"/>
                <w:shd w:val="clear" w:color="auto" w:fill="FFFFFF"/>
              </w:rPr>
              <w:t>муниципального округа;</w:t>
            </w:r>
          </w:p>
          <w:p w:rsidR="00185981" w:rsidRPr="006536AD" w:rsidRDefault="00185981" w:rsidP="006536AD">
            <w:pPr>
              <w:autoSpaceDE w:val="0"/>
              <w:autoSpaceDN w:val="0"/>
              <w:adjustRightInd w:val="0"/>
              <w:spacing w:after="0" w:line="240" w:lineRule="auto"/>
              <w:jc w:val="both"/>
              <w:rPr>
                <w:rFonts w:ascii="Times New Roman" w:eastAsia="Times New Roman" w:hAnsi="Times New Roman" w:cs="Times New Roman"/>
                <w:color w:val="000000"/>
                <w:sz w:val="24"/>
                <w:szCs w:val="24"/>
                <w:shd w:val="clear" w:color="auto" w:fill="FFFFFF"/>
              </w:rPr>
            </w:pPr>
            <w:r w:rsidRPr="006536AD">
              <w:rPr>
                <w:rFonts w:ascii="Times New Roman" w:hAnsi="Times New Roman" w:cs="Times New Roman"/>
                <w:sz w:val="24"/>
                <w:szCs w:val="24"/>
              </w:rPr>
              <w:t xml:space="preserve">Финансовый отдел администрации Урмарского </w:t>
            </w:r>
            <w:r w:rsidRPr="006536AD">
              <w:rPr>
                <w:rFonts w:ascii="Times New Roman" w:hAnsi="Times New Roman" w:cs="Times New Roman"/>
                <w:color w:val="000000"/>
                <w:sz w:val="24"/>
                <w:szCs w:val="24"/>
                <w:shd w:val="clear" w:color="auto" w:fill="FFFFFF"/>
              </w:rPr>
              <w:t>муниципальн</w:t>
            </w:r>
            <w:r w:rsidRPr="006536AD">
              <w:rPr>
                <w:rFonts w:ascii="Times New Roman" w:hAnsi="Times New Roman" w:cs="Times New Roman"/>
                <w:color w:val="000000"/>
                <w:sz w:val="24"/>
                <w:szCs w:val="24"/>
                <w:shd w:val="clear" w:color="auto" w:fill="FFFFFF"/>
              </w:rPr>
              <w:t>о</w:t>
            </w:r>
            <w:r w:rsidRPr="006536AD">
              <w:rPr>
                <w:rFonts w:ascii="Times New Roman" w:hAnsi="Times New Roman" w:cs="Times New Roman"/>
                <w:color w:val="000000"/>
                <w:sz w:val="24"/>
                <w:szCs w:val="24"/>
                <w:shd w:val="clear" w:color="auto" w:fill="FFFFFF"/>
              </w:rPr>
              <w:t>го округа;</w:t>
            </w:r>
          </w:p>
          <w:p w:rsidR="00185981" w:rsidRPr="006536AD" w:rsidRDefault="00185981" w:rsidP="006536AD">
            <w:pPr>
              <w:autoSpaceDE w:val="0"/>
              <w:autoSpaceDN w:val="0"/>
              <w:adjustRightInd w:val="0"/>
              <w:spacing w:after="0" w:line="240" w:lineRule="auto"/>
              <w:jc w:val="both"/>
              <w:rPr>
                <w:rFonts w:ascii="Times New Roman" w:eastAsia="Calibri" w:hAnsi="Times New Roman" w:cs="Times New Roman"/>
                <w:sz w:val="24"/>
                <w:szCs w:val="24"/>
              </w:rPr>
            </w:pPr>
            <w:r w:rsidRPr="006536AD">
              <w:rPr>
                <w:rFonts w:ascii="Times New Roman" w:hAnsi="Times New Roman" w:cs="Times New Roman"/>
                <w:bCs/>
                <w:sz w:val="24"/>
                <w:szCs w:val="24"/>
              </w:rPr>
              <w:t>Муниципальные учреждения Урмарского муниципального округа Чувашской Республики, подведомственные отделу кул</w:t>
            </w:r>
            <w:r w:rsidRPr="006536AD">
              <w:rPr>
                <w:rFonts w:ascii="Times New Roman" w:hAnsi="Times New Roman" w:cs="Times New Roman"/>
                <w:bCs/>
                <w:sz w:val="24"/>
                <w:szCs w:val="24"/>
              </w:rPr>
              <w:t>ь</w:t>
            </w:r>
            <w:r w:rsidRPr="006536AD">
              <w:rPr>
                <w:rFonts w:ascii="Times New Roman" w:hAnsi="Times New Roman" w:cs="Times New Roman"/>
                <w:bCs/>
                <w:sz w:val="24"/>
                <w:szCs w:val="24"/>
              </w:rPr>
              <w:t>туры, социального развития и спорта</w:t>
            </w:r>
            <w:r w:rsidRPr="006536AD">
              <w:rPr>
                <w:rFonts w:ascii="Times New Roman" w:hAnsi="Times New Roman" w:cs="Times New Roman"/>
                <w:sz w:val="24"/>
                <w:szCs w:val="24"/>
              </w:rPr>
              <w:t xml:space="preserve"> Урмарского </w:t>
            </w:r>
            <w:r w:rsidRPr="006536AD">
              <w:rPr>
                <w:rFonts w:ascii="Times New Roman" w:hAnsi="Times New Roman" w:cs="Times New Roman"/>
                <w:color w:val="000000"/>
                <w:sz w:val="24"/>
                <w:szCs w:val="24"/>
                <w:shd w:val="clear" w:color="auto" w:fill="FFFFFF"/>
              </w:rPr>
              <w:t>муниципал</w:t>
            </w:r>
            <w:r w:rsidRPr="006536AD">
              <w:rPr>
                <w:rFonts w:ascii="Times New Roman" w:hAnsi="Times New Roman" w:cs="Times New Roman"/>
                <w:color w:val="000000"/>
                <w:sz w:val="24"/>
                <w:szCs w:val="24"/>
                <w:shd w:val="clear" w:color="auto" w:fill="FFFFFF"/>
              </w:rPr>
              <w:t>ь</w:t>
            </w:r>
            <w:r w:rsidRPr="006536AD">
              <w:rPr>
                <w:rFonts w:ascii="Times New Roman" w:hAnsi="Times New Roman" w:cs="Times New Roman"/>
                <w:color w:val="000000"/>
                <w:sz w:val="24"/>
                <w:szCs w:val="24"/>
                <w:shd w:val="clear" w:color="auto" w:fill="FFFFFF"/>
              </w:rPr>
              <w:t>ного округа.</w:t>
            </w:r>
          </w:p>
        </w:tc>
      </w:tr>
      <w:tr w:rsidR="00185981" w:rsidRPr="006536AD" w:rsidTr="00185981">
        <w:tc>
          <w:tcPr>
            <w:tcW w:w="2268" w:type="dxa"/>
            <w:hideMark/>
          </w:tcPr>
          <w:p w:rsidR="00185981" w:rsidRPr="006536AD" w:rsidRDefault="00185981" w:rsidP="006536AD">
            <w:pPr>
              <w:autoSpaceDE w:val="0"/>
              <w:autoSpaceDN w:val="0"/>
              <w:adjustRightInd w:val="0"/>
              <w:spacing w:after="0" w:line="240" w:lineRule="auto"/>
              <w:jc w:val="both"/>
              <w:rPr>
                <w:rFonts w:ascii="Times New Roman" w:eastAsia="Calibri" w:hAnsi="Times New Roman" w:cs="Times New Roman"/>
                <w:sz w:val="24"/>
                <w:szCs w:val="24"/>
              </w:rPr>
            </w:pPr>
            <w:r w:rsidRPr="006536AD">
              <w:rPr>
                <w:rFonts w:ascii="Times New Roman" w:eastAsia="Calibri" w:hAnsi="Times New Roman" w:cs="Times New Roman"/>
                <w:sz w:val="24"/>
                <w:szCs w:val="24"/>
              </w:rPr>
              <w:t xml:space="preserve">Участники </w:t>
            </w:r>
          </w:p>
          <w:p w:rsidR="00185981" w:rsidRPr="006536AD" w:rsidRDefault="00185981" w:rsidP="006536AD">
            <w:pPr>
              <w:autoSpaceDE w:val="0"/>
              <w:autoSpaceDN w:val="0"/>
              <w:adjustRightInd w:val="0"/>
              <w:spacing w:after="0" w:line="240" w:lineRule="auto"/>
              <w:jc w:val="both"/>
              <w:rPr>
                <w:rFonts w:ascii="Times New Roman" w:eastAsia="Calibri" w:hAnsi="Times New Roman" w:cs="Times New Roman"/>
                <w:sz w:val="24"/>
                <w:szCs w:val="24"/>
              </w:rPr>
            </w:pPr>
            <w:r w:rsidRPr="006536AD">
              <w:rPr>
                <w:rFonts w:ascii="Times New Roman" w:eastAsia="Calibri" w:hAnsi="Times New Roman" w:cs="Times New Roman"/>
                <w:sz w:val="24"/>
                <w:szCs w:val="24"/>
              </w:rPr>
              <w:t>Муниципальной программы</w:t>
            </w:r>
          </w:p>
        </w:tc>
        <w:tc>
          <w:tcPr>
            <w:tcW w:w="340" w:type="dxa"/>
            <w:hideMark/>
          </w:tcPr>
          <w:p w:rsidR="00185981" w:rsidRPr="006536AD" w:rsidRDefault="00185981" w:rsidP="006536AD">
            <w:pPr>
              <w:autoSpaceDE w:val="0"/>
              <w:autoSpaceDN w:val="0"/>
              <w:adjustRightInd w:val="0"/>
              <w:spacing w:after="0" w:line="240" w:lineRule="auto"/>
              <w:jc w:val="both"/>
              <w:rPr>
                <w:rFonts w:ascii="Times New Roman" w:eastAsia="Calibri" w:hAnsi="Times New Roman" w:cs="Times New Roman"/>
                <w:sz w:val="24"/>
                <w:szCs w:val="24"/>
              </w:rPr>
            </w:pPr>
            <w:r w:rsidRPr="006536AD">
              <w:rPr>
                <w:rFonts w:ascii="Times New Roman" w:eastAsia="Calibri" w:hAnsi="Times New Roman" w:cs="Times New Roman"/>
                <w:sz w:val="24"/>
                <w:szCs w:val="24"/>
              </w:rPr>
              <w:t>-</w:t>
            </w:r>
          </w:p>
        </w:tc>
        <w:tc>
          <w:tcPr>
            <w:tcW w:w="6748" w:type="dxa"/>
            <w:hideMark/>
          </w:tcPr>
          <w:p w:rsidR="00185981" w:rsidRPr="006536AD" w:rsidRDefault="00185981" w:rsidP="006536AD">
            <w:pPr>
              <w:autoSpaceDE w:val="0"/>
              <w:autoSpaceDN w:val="0"/>
              <w:adjustRightInd w:val="0"/>
              <w:spacing w:after="0" w:line="240" w:lineRule="auto"/>
              <w:jc w:val="both"/>
              <w:rPr>
                <w:rFonts w:ascii="Times New Roman" w:eastAsia="Calibri" w:hAnsi="Times New Roman" w:cs="Times New Roman"/>
                <w:sz w:val="24"/>
                <w:szCs w:val="24"/>
              </w:rPr>
            </w:pPr>
            <w:r w:rsidRPr="006536AD">
              <w:rPr>
                <w:rFonts w:ascii="Times New Roman" w:hAnsi="Times New Roman" w:cs="Times New Roman"/>
                <w:color w:val="000000"/>
                <w:sz w:val="24"/>
                <w:szCs w:val="24"/>
              </w:rPr>
              <w:t>Управление строительства и развития территорий</w:t>
            </w:r>
            <w:r w:rsidRPr="006536AD">
              <w:rPr>
                <w:rFonts w:ascii="Times New Roman" w:hAnsi="Times New Roman" w:cs="Times New Roman"/>
                <w:color w:val="000000"/>
                <w:sz w:val="24"/>
                <w:szCs w:val="24"/>
                <w:shd w:val="clear" w:color="auto" w:fill="FFFFFF"/>
              </w:rPr>
              <w:t xml:space="preserve"> администр</w:t>
            </w:r>
            <w:r w:rsidRPr="006536AD">
              <w:rPr>
                <w:rFonts w:ascii="Times New Roman" w:hAnsi="Times New Roman" w:cs="Times New Roman"/>
                <w:color w:val="000000"/>
                <w:sz w:val="24"/>
                <w:szCs w:val="24"/>
                <w:shd w:val="clear" w:color="auto" w:fill="FFFFFF"/>
              </w:rPr>
              <w:t>а</w:t>
            </w:r>
            <w:r w:rsidRPr="006536AD">
              <w:rPr>
                <w:rFonts w:ascii="Times New Roman" w:hAnsi="Times New Roman" w:cs="Times New Roman"/>
                <w:color w:val="000000"/>
                <w:sz w:val="24"/>
                <w:szCs w:val="24"/>
                <w:shd w:val="clear" w:color="auto" w:fill="FFFFFF"/>
              </w:rPr>
              <w:t xml:space="preserve">ции </w:t>
            </w:r>
            <w:r w:rsidRPr="006536AD">
              <w:rPr>
                <w:rFonts w:ascii="Times New Roman" w:hAnsi="Times New Roman" w:cs="Times New Roman"/>
                <w:color w:val="000000"/>
                <w:sz w:val="24"/>
                <w:szCs w:val="24"/>
              </w:rPr>
              <w:t xml:space="preserve">Урмарского </w:t>
            </w:r>
            <w:r w:rsidRPr="006536AD">
              <w:rPr>
                <w:rFonts w:ascii="Times New Roman" w:hAnsi="Times New Roman" w:cs="Times New Roman"/>
                <w:color w:val="000000"/>
                <w:sz w:val="24"/>
                <w:szCs w:val="24"/>
                <w:shd w:val="clear" w:color="auto" w:fill="FFFFFF"/>
              </w:rPr>
              <w:t>муниципального округа</w:t>
            </w:r>
          </w:p>
        </w:tc>
      </w:tr>
      <w:tr w:rsidR="00185981" w:rsidRPr="006536AD" w:rsidTr="00185981">
        <w:tc>
          <w:tcPr>
            <w:tcW w:w="2268" w:type="dxa"/>
            <w:hideMark/>
          </w:tcPr>
          <w:p w:rsidR="00185981" w:rsidRPr="006536AD" w:rsidRDefault="00185981" w:rsidP="006536AD">
            <w:pPr>
              <w:autoSpaceDE w:val="0"/>
              <w:autoSpaceDN w:val="0"/>
              <w:adjustRightInd w:val="0"/>
              <w:spacing w:after="0" w:line="240" w:lineRule="auto"/>
              <w:jc w:val="both"/>
              <w:rPr>
                <w:rFonts w:ascii="Times New Roman" w:eastAsia="Calibri" w:hAnsi="Times New Roman" w:cs="Times New Roman"/>
                <w:sz w:val="24"/>
                <w:szCs w:val="24"/>
              </w:rPr>
            </w:pPr>
            <w:r w:rsidRPr="006536AD">
              <w:rPr>
                <w:rFonts w:ascii="Times New Roman" w:eastAsia="Calibri" w:hAnsi="Times New Roman" w:cs="Times New Roman"/>
                <w:sz w:val="24"/>
                <w:szCs w:val="24"/>
              </w:rPr>
              <w:t xml:space="preserve">Подпрограммы </w:t>
            </w:r>
          </w:p>
          <w:p w:rsidR="00185981" w:rsidRPr="006536AD" w:rsidRDefault="00185981" w:rsidP="006536AD">
            <w:pPr>
              <w:autoSpaceDE w:val="0"/>
              <w:autoSpaceDN w:val="0"/>
              <w:adjustRightInd w:val="0"/>
              <w:spacing w:after="0" w:line="240" w:lineRule="auto"/>
              <w:jc w:val="both"/>
              <w:rPr>
                <w:rFonts w:ascii="Times New Roman" w:eastAsia="Calibri" w:hAnsi="Times New Roman" w:cs="Times New Roman"/>
                <w:sz w:val="24"/>
                <w:szCs w:val="24"/>
              </w:rPr>
            </w:pPr>
            <w:r w:rsidRPr="006536AD">
              <w:rPr>
                <w:rFonts w:ascii="Times New Roman" w:eastAsia="Calibri" w:hAnsi="Times New Roman" w:cs="Times New Roman"/>
                <w:sz w:val="24"/>
                <w:szCs w:val="24"/>
              </w:rPr>
              <w:t>Муниципальной программы</w:t>
            </w:r>
          </w:p>
        </w:tc>
        <w:tc>
          <w:tcPr>
            <w:tcW w:w="340" w:type="dxa"/>
            <w:hideMark/>
          </w:tcPr>
          <w:p w:rsidR="00185981" w:rsidRPr="006536AD" w:rsidRDefault="00185981" w:rsidP="006536AD">
            <w:pPr>
              <w:autoSpaceDE w:val="0"/>
              <w:autoSpaceDN w:val="0"/>
              <w:adjustRightInd w:val="0"/>
              <w:spacing w:after="0" w:line="240" w:lineRule="auto"/>
              <w:jc w:val="both"/>
              <w:rPr>
                <w:rFonts w:ascii="Times New Roman" w:eastAsia="Calibri" w:hAnsi="Times New Roman" w:cs="Times New Roman"/>
                <w:sz w:val="24"/>
                <w:szCs w:val="24"/>
              </w:rPr>
            </w:pPr>
            <w:r w:rsidRPr="006536AD">
              <w:rPr>
                <w:rFonts w:ascii="Times New Roman" w:eastAsia="Calibri" w:hAnsi="Times New Roman" w:cs="Times New Roman"/>
                <w:sz w:val="24"/>
                <w:szCs w:val="24"/>
              </w:rPr>
              <w:t>-</w:t>
            </w:r>
          </w:p>
        </w:tc>
        <w:tc>
          <w:tcPr>
            <w:tcW w:w="6748" w:type="dxa"/>
            <w:hideMark/>
          </w:tcPr>
          <w:p w:rsidR="00185981" w:rsidRPr="006536AD" w:rsidRDefault="00185981" w:rsidP="006536AD">
            <w:pPr>
              <w:autoSpaceDE w:val="0"/>
              <w:autoSpaceDN w:val="0"/>
              <w:adjustRightInd w:val="0"/>
              <w:spacing w:after="0" w:line="240" w:lineRule="auto"/>
              <w:jc w:val="both"/>
              <w:rPr>
                <w:rFonts w:ascii="Times New Roman" w:eastAsia="Calibri" w:hAnsi="Times New Roman" w:cs="Times New Roman"/>
                <w:sz w:val="24"/>
                <w:szCs w:val="24"/>
              </w:rPr>
            </w:pPr>
            <w:r w:rsidRPr="006536AD">
              <w:rPr>
                <w:rFonts w:ascii="Times New Roman" w:eastAsia="Calibri" w:hAnsi="Times New Roman" w:cs="Times New Roman"/>
                <w:sz w:val="24"/>
                <w:szCs w:val="24"/>
              </w:rPr>
              <w:t>«</w:t>
            </w:r>
            <w:hyperlink r:id="rId11" w:history="1">
              <w:r w:rsidRPr="006536AD">
                <w:rPr>
                  <w:rStyle w:val="ae"/>
                  <w:rFonts w:ascii="Times New Roman" w:eastAsia="Calibri" w:hAnsi="Times New Roman" w:cs="Times New Roman"/>
                  <w:color w:val="auto"/>
                  <w:sz w:val="24"/>
                  <w:szCs w:val="24"/>
                </w:rPr>
                <w:t>Развитие культуры</w:t>
              </w:r>
            </w:hyperlink>
            <w:r w:rsidRPr="006536AD">
              <w:rPr>
                <w:rFonts w:ascii="Times New Roman" w:eastAsia="Calibri" w:hAnsi="Times New Roman" w:cs="Times New Roman"/>
                <w:sz w:val="24"/>
                <w:szCs w:val="24"/>
              </w:rPr>
              <w:t xml:space="preserve"> и туризма»;</w:t>
            </w:r>
          </w:p>
          <w:p w:rsidR="00185981" w:rsidRPr="006536AD" w:rsidRDefault="00185981" w:rsidP="006536AD">
            <w:pPr>
              <w:autoSpaceDE w:val="0"/>
              <w:autoSpaceDN w:val="0"/>
              <w:adjustRightInd w:val="0"/>
              <w:spacing w:after="0" w:line="240" w:lineRule="auto"/>
              <w:jc w:val="both"/>
              <w:rPr>
                <w:rFonts w:ascii="Times New Roman" w:eastAsia="Calibri" w:hAnsi="Times New Roman" w:cs="Times New Roman"/>
                <w:sz w:val="24"/>
                <w:szCs w:val="24"/>
              </w:rPr>
            </w:pPr>
            <w:r w:rsidRPr="006536AD">
              <w:rPr>
                <w:rFonts w:ascii="Times New Roman" w:hAnsi="Times New Roman" w:cs="Times New Roman"/>
                <w:sz w:val="24"/>
                <w:szCs w:val="24"/>
              </w:rPr>
              <w:t>«Укрепление единства российской нации и этнокультурное ра</w:t>
            </w:r>
            <w:r w:rsidRPr="006536AD">
              <w:rPr>
                <w:rFonts w:ascii="Times New Roman" w:hAnsi="Times New Roman" w:cs="Times New Roman"/>
                <w:sz w:val="24"/>
                <w:szCs w:val="24"/>
              </w:rPr>
              <w:t>з</w:t>
            </w:r>
            <w:r w:rsidRPr="006536AD">
              <w:rPr>
                <w:rFonts w:ascii="Times New Roman" w:hAnsi="Times New Roman" w:cs="Times New Roman"/>
                <w:sz w:val="24"/>
                <w:szCs w:val="24"/>
              </w:rPr>
              <w:t>витие народов»</w:t>
            </w:r>
            <w:r w:rsidRPr="006536AD">
              <w:rPr>
                <w:rFonts w:ascii="Times New Roman" w:eastAsia="Calibri" w:hAnsi="Times New Roman" w:cs="Times New Roman"/>
                <w:sz w:val="24"/>
                <w:szCs w:val="24"/>
              </w:rPr>
              <w:t xml:space="preserve"> </w:t>
            </w:r>
          </w:p>
        </w:tc>
      </w:tr>
      <w:tr w:rsidR="00185981" w:rsidRPr="006536AD" w:rsidTr="00185981">
        <w:tc>
          <w:tcPr>
            <w:tcW w:w="2268" w:type="dxa"/>
            <w:hideMark/>
          </w:tcPr>
          <w:p w:rsidR="00185981" w:rsidRPr="006536AD" w:rsidRDefault="00185981" w:rsidP="006536AD">
            <w:pPr>
              <w:autoSpaceDE w:val="0"/>
              <w:autoSpaceDN w:val="0"/>
              <w:adjustRightInd w:val="0"/>
              <w:spacing w:after="0" w:line="240" w:lineRule="auto"/>
              <w:jc w:val="both"/>
              <w:rPr>
                <w:rFonts w:ascii="Times New Roman" w:eastAsia="Calibri" w:hAnsi="Times New Roman" w:cs="Times New Roman"/>
                <w:sz w:val="24"/>
                <w:szCs w:val="24"/>
              </w:rPr>
            </w:pPr>
            <w:r w:rsidRPr="006536AD">
              <w:rPr>
                <w:rFonts w:ascii="Times New Roman" w:eastAsia="Calibri" w:hAnsi="Times New Roman" w:cs="Times New Roman"/>
                <w:sz w:val="24"/>
                <w:szCs w:val="24"/>
              </w:rPr>
              <w:t xml:space="preserve">Цели </w:t>
            </w:r>
          </w:p>
          <w:p w:rsidR="00185981" w:rsidRPr="006536AD" w:rsidRDefault="00185981" w:rsidP="006536AD">
            <w:pPr>
              <w:autoSpaceDE w:val="0"/>
              <w:autoSpaceDN w:val="0"/>
              <w:adjustRightInd w:val="0"/>
              <w:spacing w:after="0" w:line="240" w:lineRule="auto"/>
              <w:jc w:val="both"/>
              <w:rPr>
                <w:rFonts w:ascii="Times New Roman" w:eastAsia="Calibri" w:hAnsi="Times New Roman" w:cs="Times New Roman"/>
                <w:sz w:val="24"/>
                <w:szCs w:val="24"/>
              </w:rPr>
            </w:pPr>
            <w:r w:rsidRPr="006536AD">
              <w:rPr>
                <w:rFonts w:ascii="Times New Roman" w:eastAsia="Calibri" w:hAnsi="Times New Roman" w:cs="Times New Roman"/>
                <w:sz w:val="24"/>
                <w:szCs w:val="24"/>
              </w:rPr>
              <w:t>Муниципальной программы</w:t>
            </w:r>
          </w:p>
        </w:tc>
        <w:tc>
          <w:tcPr>
            <w:tcW w:w="340" w:type="dxa"/>
            <w:hideMark/>
          </w:tcPr>
          <w:p w:rsidR="00185981" w:rsidRPr="006536AD" w:rsidRDefault="00185981" w:rsidP="006536AD">
            <w:pPr>
              <w:autoSpaceDE w:val="0"/>
              <w:autoSpaceDN w:val="0"/>
              <w:adjustRightInd w:val="0"/>
              <w:spacing w:after="0" w:line="240" w:lineRule="auto"/>
              <w:jc w:val="both"/>
              <w:rPr>
                <w:rFonts w:ascii="Times New Roman" w:eastAsia="Calibri" w:hAnsi="Times New Roman" w:cs="Times New Roman"/>
                <w:sz w:val="24"/>
                <w:szCs w:val="24"/>
              </w:rPr>
            </w:pPr>
            <w:r w:rsidRPr="006536AD">
              <w:rPr>
                <w:rFonts w:ascii="Times New Roman" w:eastAsia="Calibri" w:hAnsi="Times New Roman" w:cs="Times New Roman"/>
                <w:sz w:val="24"/>
                <w:szCs w:val="24"/>
              </w:rPr>
              <w:t>-</w:t>
            </w:r>
          </w:p>
        </w:tc>
        <w:tc>
          <w:tcPr>
            <w:tcW w:w="6748" w:type="dxa"/>
            <w:hideMark/>
          </w:tcPr>
          <w:p w:rsidR="00185981" w:rsidRPr="006536AD" w:rsidRDefault="00185981" w:rsidP="006536AD">
            <w:pPr>
              <w:autoSpaceDE w:val="0"/>
              <w:autoSpaceDN w:val="0"/>
              <w:adjustRightInd w:val="0"/>
              <w:spacing w:after="0" w:line="240" w:lineRule="auto"/>
              <w:jc w:val="both"/>
              <w:rPr>
                <w:rFonts w:ascii="Times New Roman" w:eastAsia="Calibri" w:hAnsi="Times New Roman" w:cs="Times New Roman"/>
                <w:sz w:val="24"/>
                <w:szCs w:val="24"/>
              </w:rPr>
            </w:pPr>
            <w:r w:rsidRPr="006536AD">
              <w:rPr>
                <w:rFonts w:ascii="Times New Roman" w:eastAsia="Calibri" w:hAnsi="Times New Roman" w:cs="Times New Roman"/>
                <w:sz w:val="24"/>
                <w:szCs w:val="24"/>
              </w:rPr>
              <w:t>активизация культурного потенциала Урмарского муниципал</w:t>
            </w:r>
            <w:r w:rsidRPr="006536AD">
              <w:rPr>
                <w:rFonts w:ascii="Times New Roman" w:eastAsia="Calibri" w:hAnsi="Times New Roman" w:cs="Times New Roman"/>
                <w:sz w:val="24"/>
                <w:szCs w:val="24"/>
              </w:rPr>
              <w:t>ь</w:t>
            </w:r>
            <w:r w:rsidRPr="006536AD">
              <w:rPr>
                <w:rFonts w:ascii="Times New Roman" w:eastAsia="Calibri" w:hAnsi="Times New Roman" w:cs="Times New Roman"/>
                <w:sz w:val="24"/>
                <w:szCs w:val="24"/>
              </w:rPr>
              <w:t>ного округа Чувашской Республики;</w:t>
            </w:r>
          </w:p>
          <w:p w:rsidR="00185981" w:rsidRPr="006536AD" w:rsidRDefault="00185981" w:rsidP="006536AD">
            <w:pPr>
              <w:autoSpaceDE w:val="0"/>
              <w:autoSpaceDN w:val="0"/>
              <w:adjustRightInd w:val="0"/>
              <w:spacing w:after="0" w:line="240" w:lineRule="auto"/>
              <w:jc w:val="both"/>
              <w:rPr>
                <w:rFonts w:ascii="Times New Roman" w:eastAsia="Calibri" w:hAnsi="Times New Roman" w:cs="Times New Roman"/>
                <w:sz w:val="24"/>
                <w:szCs w:val="24"/>
              </w:rPr>
            </w:pPr>
            <w:r w:rsidRPr="006536AD">
              <w:rPr>
                <w:rFonts w:ascii="Times New Roman" w:eastAsia="Calibri" w:hAnsi="Times New Roman" w:cs="Times New Roman"/>
                <w:sz w:val="24"/>
                <w:szCs w:val="24"/>
              </w:rPr>
              <w:t>повышение роли институтов гражданского общества как суб</w:t>
            </w:r>
            <w:r w:rsidRPr="006536AD">
              <w:rPr>
                <w:rFonts w:ascii="Times New Roman" w:eastAsia="Calibri" w:hAnsi="Times New Roman" w:cs="Times New Roman"/>
                <w:sz w:val="24"/>
                <w:szCs w:val="24"/>
              </w:rPr>
              <w:t>ъ</w:t>
            </w:r>
            <w:r w:rsidRPr="006536AD">
              <w:rPr>
                <w:rFonts w:ascii="Times New Roman" w:eastAsia="Calibri" w:hAnsi="Times New Roman" w:cs="Times New Roman"/>
                <w:sz w:val="24"/>
                <w:szCs w:val="24"/>
              </w:rPr>
              <w:t>ектов культурной политики;</w:t>
            </w:r>
          </w:p>
          <w:p w:rsidR="00185981" w:rsidRPr="006536AD" w:rsidRDefault="00185981" w:rsidP="006536AD">
            <w:pPr>
              <w:autoSpaceDE w:val="0"/>
              <w:autoSpaceDN w:val="0"/>
              <w:adjustRightInd w:val="0"/>
              <w:spacing w:after="0" w:line="240" w:lineRule="auto"/>
              <w:jc w:val="both"/>
              <w:rPr>
                <w:rFonts w:ascii="Times New Roman" w:eastAsia="Calibri" w:hAnsi="Times New Roman" w:cs="Times New Roman"/>
                <w:sz w:val="24"/>
                <w:szCs w:val="24"/>
              </w:rPr>
            </w:pPr>
            <w:r w:rsidRPr="006536AD">
              <w:rPr>
                <w:rFonts w:ascii="Times New Roman" w:eastAsia="Calibri" w:hAnsi="Times New Roman" w:cs="Times New Roman"/>
                <w:sz w:val="24"/>
                <w:szCs w:val="24"/>
              </w:rPr>
              <w:t>содействие формированию гармонично развитой личности, способной к активному участию в реализации государственной культурной политики;</w:t>
            </w:r>
          </w:p>
          <w:p w:rsidR="00185981" w:rsidRPr="006536AD" w:rsidRDefault="00185981" w:rsidP="006536AD">
            <w:pPr>
              <w:pStyle w:val="ac"/>
              <w:spacing w:after="0"/>
              <w:jc w:val="both"/>
              <w:rPr>
                <w:rFonts w:eastAsia="Calibri"/>
                <w:color w:val="000000"/>
              </w:rPr>
            </w:pPr>
            <w:r w:rsidRPr="006536AD">
              <w:rPr>
                <w:color w:val="000000"/>
              </w:rPr>
              <w:t>сохранение культурного наследия и создание условий для ра</w:t>
            </w:r>
            <w:r w:rsidRPr="006536AD">
              <w:rPr>
                <w:color w:val="000000"/>
              </w:rPr>
              <w:t>з</w:t>
            </w:r>
            <w:r w:rsidRPr="006536AD">
              <w:rPr>
                <w:color w:val="000000"/>
              </w:rPr>
              <w:t>вития культуры;</w:t>
            </w:r>
          </w:p>
          <w:p w:rsidR="00185981" w:rsidRPr="006536AD" w:rsidRDefault="00185981" w:rsidP="006536AD">
            <w:pPr>
              <w:pStyle w:val="ac"/>
              <w:spacing w:after="0"/>
              <w:jc w:val="both"/>
            </w:pPr>
            <w:r w:rsidRPr="006536AD">
              <w:rPr>
                <w:color w:val="000000"/>
              </w:rPr>
              <w:t>создание условий для сохранения, изучения и развития чува</w:t>
            </w:r>
            <w:r w:rsidRPr="006536AD">
              <w:rPr>
                <w:color w:val="000000"/>
              </w:rPr>
              <w:t>ш</w:t>
            </w:r>
            <w:r w:rsidRPr="006536AD">
              <w:rPr>
                <w:color w:val="000000"/>
              </w:rPr>
              <w:t>ского языка</w:t>
            </w:r>
          </w:p>
        </w:tc>
      </w:tr>
      <w:tr w:rsidR="00185981" w:rsidRPr="006536AD" w:rsidTr="00185981">
        <w:tc>
          <w:tcPr>
            <w:tcW w:w="2268" w:type="dxa"/>
            <w:hideMark/>
          </w:tcPr>
          <w:p w:rsidR="00185981" w:rsidRPr="006536AD" w:rsidRDefault="00185981" w:rsidP="006536AD">
            <w:pPr>
              <w:autoSpaceDE w:val="0"/>
              <w:autoSpaceDN w:val="0"/>
              <w:adjustRightInd w:val="0"/>
              <w:spacing w:after="0" w:line="240" w:lineRule="auto"/>
              <w:jc w:val="both"/>
              <w:rPr>
                <w:rFonts w:ascii="Times New Roman" w:eastAsia="Calibri" w:hAnsi="Times New Roman" w:cs="Times New Roman"/>
                <w:sz w:val="24"/>
                <w:szCs w:val="24"/>
              </w:rPr>
            </w:pPr>
            <w:r w:rsidRPr="006536AD">
              <w:rPr>
                <w:rFonts w:ascii="Times New Roman" w:eastAsia="Calibri" w:hAnsi="Times New Roman" w:cs="Times New Roman"/>
                <w:sz w:val="24"/>
                <w:szCs w:val="24"/>
              </w:rPr>
              <w:t xml:space="preserve">Задачи </w:t>
            </w:r>
          </w:p>
          <w:p w:rsidR="00185981" w:rsidRPr="006536AD" w:rsidRDefault="00185981" w:rsidP="006536AD">
            <w:pPr>
              <w:autoSpaceDE w:val="0"/>
              <w:autoSpaceDN w:val="0"/>
              <w:adjustRightInd w:val="0"/>
              <w:spacing w:after="0" w:line="240" w:lineRule="auto"/>
              <w:jc w:val="both"/>
              <w:rPr>
                <w:rFonts w:ascii="Times New Roman" w:eastAsia="Calibri" w:hAnsi="Times New Roman" w:cs="Times New Roman"/>
                <w:sz w:val="24"/>
                <w:szCs w:val="24"/>
              </w:rPr>
            </w:pPr>
            <w:r w:rsidRPr="006536AD">
              <w:rPr>
                <w:rFonts w:ascii="Times New Roman" w:eastAsia="Calibri" w:hAnsi="Times New Roman" w:cs="Times New Roman"/>
                <w:sz w:val="24"/>
                <w:szCs w:val="24"/>
              </w:rPr>
              <w:t>Муниципальной программы</w:t>
            </w:r>
          </w:p>
        </w:tc>
        <w:tc>
          <w:tcPr>
            <w:tcW w:w="340" w:type="dxa"/>
            <w:hideMark/>
          </w:tcPr>
          <w:p w:rsidR="00185981" w:rsidRPr="006536AD" w:rsidRDefault="00185981" w:rsidP="006536AD">
            <w:pPr>
              <w:autoSpaceDE w:val="0"/>
              <w:autoSpaceDN w:val="0"/>
              <w:adjustRightInd w:val="0"/>
              <w:spacing w:after="0" w:line="240" w:lineRule="auto"/>
              <w:jc w:val="both"/>
              <w:rPr>
                <w:rFonts w:ascii="Times New Roman" w:eastAsia="Calibri" w:hAnsi="Times New Roman" w:cs="Times New Roman"/>
                <w:sz w:val="24"/>
                <w:szCs w:val="24"/>
              </w:rPr>
            </w:pPr>
            <w:r w:rsidRPr="006536AD">
              <w:rPr>
                <w:rFonts w:ascii="Times New Roman" w:eastAsia="Calibri" w:hAnsi="Times New Roman" w:cs="Times New Roman"/>
                <w:sz w:val="24"/>
                <w:szCs w:val="24"/>
              </w:rPr>
              <w:t>-</w:t>
            </w:r>
          </w:p>
        </w:tc>
        <w:tc>
          <w:tcPr>
            <w:tcW w:w="6748" w:type="dxa"/>
            <w:hideMark/>
          </w:tcPr>
          <w:p w:rsidR="00185981" w:rsidRPr="006536AD" w:rsidRDefault="00185981" w:rsidP="006536AD">
            <w:pPr>
              <w:autoSpaceDE w:val="0"/>
              <w:autoSpaceDN w:val="0"/>
              <w:adjustRightInd w:val="0"/>
              <w:spacing w:after="0" w:line="240" w:lineRule="auto"/>
              <w:jc w:val="both"/>
              <w:rPr>
                <w:rFonts w:ascii="Times New Roman" w:hAnsi="Times New Roman" w:cs="Times New Roman"/>
                <w:sz w:val="24"/>
                <w:szCs w:val="24"/>
              </w:rPr>
            </w:pPr>
            <w:r w:rsidRPr="006536AD">
              <w:rPr>
                <w:rFonts w:ascii="Times New Roman" w:hAnsi="Times New Roman" w:cs="Times New Roman"/>
                <w:sz w:val="24"/>
                <w:szCs w:val="24"/>
              </w:rPr>
              <w:t>сохранение культурного наследия и создание условий для ра</w:t>
            </w:r>
            <w:r w:rsidRPr="006536AD">
              <w:rPr>
                <w:rFonts w:ascii="Times New Roman" w:hAnsi="Times New Roman" w:cs="Times New Roman"/>
                <w:sz w:val="24"/>
                <w:szCs w:val="24"/>
              </w:rPr>
              <w:t>з</w:t>
            </w:r>
            <w:r w:rsidRPr="006536AD">
              <w:rPr>
                <w:rFonts w:ascii="Times New Roman" w:hAnsi="Times New Roman" w:cs="Times New Roman"/>
                <w:sz w:val="24"/>
                <w:szCs w:val="24"/>
              </w:rPr>
              <w:t>вития культуры;</w:t>
            </w:r>
          </w:p>
          <w:p w:rsidR="00185981" w:rsidRPr="006536AD" w:rsidRDefault="00185981" w:rsidP="006536AD">
            <w:pPr>
              <w:autoSpaceDE w:val="0"/>
              <w:autoSpaceDN w:val="0"/>
              <w:adjustRightInd w:val="0"/>
              <w:spacing w:after="0" w:line="240" w:lineRule="auto"/>
              <w:jc w:val="both"/>
              <w:rPr>
                <w:rFonts w:ascii="Times New Roman" w:hAnsi="Times New Roman" w:cs="Times New Roman"/>
                <w:sz w:val="24"/>
                <w:szCs w:val="24"/>
              </w:rPr>
            </w:pPr>
            <w:r w:rsidRPr="006536AD">
              <w:rPr>
                <w:rFonts w:ascii="Times New Roman" w:hAnsi="Times New Roman" w:cs="Times New Roman"/>
                <w:sz w:val="24"/>
                <w:szCs w:val="24"/>
              </w:rPr>
              <w:t>обеспечение гражданам доступа к культурным ценностям;</w:t>
            </w:r>
          </w:p>
          <w:p w:rsidR="00185981" w:rsidRPr="006536AD" w:rsidRDefault="00185981" w:rsidP="006536AD">
            <w:pPr>
              <w:autoSpaceDE w:val="0"/>
              <w:autoSpaceDN w:val="0"/>
              <w:adjustRightInd w:val="0"/>
              <w:spacing w:after="0" w:line="240" w:lineRule="auto"/>
              <w:jc w:val="both"/>
              <w:rPr>
                <w:rFonts w:ascii="Times New Roman" w:hAnsi="Times New Roman" w:cs="Times New Roman"/>
                <w:sz w:val="24"/>
                <w:szCs w:val="24"/>
              </w:rPr>
            </w:pPr>
            <w:r w:rsidRPr="006536AD">
              <w:rPr>
                <w:rFonts w:ascii="Times New Roman" w:hAnsi="Times New Roman" w:cs="Times New Roman"/>
                <w:sz w:val="24"/>
                <w:szCs w:val="24"/>
              </w:rPr>
              <w:t>создание условий для реализации каждым человеком его тво</w:t>
            </w:r>
            <w:r w:rsidRPr="006536AD">
              <w:rPr>
                <w:rFonts w:ascii="Times New Roman" w:hAnsi="Times New Roman" w:cs="Times New Roman"/>
                <w:sz w:val="24"/>
                <w:szCs w:val="24"/>
              </w:rPr>
              <w:t>р</w:t>
            </w:r>
            <w:r w:rsidRPr="006536AD">
              <w:rPr>
                <w:rFonts w:ascii="Times New Roman" w:hAnsi="Times New Roman" w:cs="Times New Roman"/>
                <w:sz w:val="24"/>
                <w:szCs w:val="24"/>
              </w:rPr>
              <w:lastRenderedPageBreak/>
              <w:t>ческого потенциала;</w:t>
            </w:r>
          </w:p>
          <w:p w:rsidR="00185981" w:rsidRPr="006536AD" w:rsidRDefault="00185981" w:rsidP="006536AD">
            <w:pPr>
              <w:autoSpaceDE w:val="0"/>
              <w:autoSpaceDN w:val="0"/>
              <w:adjustRightInd w:val="0"/>
              <w:spacing w:after="0" w:line="240" w:lineRule="auto"/>
              <w:jc w:val="both"/>
              <w:rPr>
                <w:rFonts w:ascii="Times New Roman" w:hAnsi="Times New Roman" w:cs="Times New Roman"/>
                <w:sz w:val="24"/>
                <w:szCs w:val="24"/>
              </w:rPr>
            </w:pPr>
            <w:r w:rsidRPr="006536AD">
              <w:rPr>
                <w:rFonts w:ascii="Times New Roman" w:hAnsi="Times New Roman" w:cs="Times New Roman"/>
                <w:sz w:val="24"/>
                <w:szCs w:val="24"/>
              </w:rPr>
              <w:t>создание благоприятных условий для устойчивого развития сфер культуры;</w:t>
            </w:r>
          </w:p>
          <w:p w:rsidR="00185981" w:rsidRPr="006536AD" w:rsidRDefault="00185981" w:rsidP="006536AD">
            <w:pPr>
              <w:autoSpaceDE w:val="0"/>
              <w:autoSpaceDN w:val="0"/>
              <w:adjustRightInd w:val="0"/>
              <w:spacing w:after="0" w:line="240" w:lineRule="auto"/>
              <w:jc w:val="both"/>
              <w:rPr>
                <w:rFonts w:ascii="Times New Roman" w:hAnsi="Times New Roman" w:cs="Times New Roman"/>
                <w:sz w:val="24"/>
                <w:szCs w:val="24"/>
              </w:rPr>
            </w:pPr>
            <w:r w:rsidRPr="006536AD">
              <w:rPr>
                <w:rFonts w:ascii="Times New Roman" w:hAnsi="Times New Roman" w:cs="Times New Roman"/>
                <w:sz w:val="24"/>
                <w:szCs w:val="24"/>
              </w:rPr>
              <w:t>гармонизация национальных и межнациональных (межэтнич</w:t>
            </w:r>
            <w:r w:rsidRPr="006536AD">
              <w:rPr>
                <w:rFonts w:ascii="Times New Roman" w:hAnsi="Times New Roman" w:cs="Times New Roman"/>
                <w:sz w:val="24"/>
                <w:szCs w:val="24"/>
              </w:rPr>
              <w:t>е</w:t>
            </w:r>
            <w:r w:rsidRPr="006536AD">
              <w:rPr>
                <w:rFonts w:ascii="Times New Roman" w:hAnsi="Times New Roman" w:cs="Times New Roman"/>
                <w:sz w:val="24"/>
                <w:szCs w:val="24"/>
              </w:rPr>
              <w:t>ских) отношений.</w:t>
            </w:r>
          </w:p>
        </w:tc>
      </w:tr>
      <w:tr w:rsidR="00185981" w:rsidRPr="006536AD" w:rsidTr="00185981">
        <w:tc>
          <w:tcPr>
            <w:tcW w:w="2268" w:type="dxa"/>
            <w:hideMark/>
          </w:tcPr>
          <w:p w:rsidR="00185981" w:rsidRPr="006536AD" w:rsidRDefault="00185981" w:rsidP="006536AD">
            <w:pPr>
              <w:autoSpaceDE w:val="0"/>
              <w:autoSpaceDN w:val="0"/>
              <w:adjustRightInd w:val="0"/>
              <w:spacing w:after="0" w:line="240" w:lineRule="auto"/>
              <w:jc w:val="both"/>
              <w:rPr>
                <w:rFonts w:ascii="Times New Roman" w:eastAsia="Calibri" w:hAnsi="Times New Roman" w:cs="Times New Roman"/>
                <w:sz w:val="24"/>
                <w:szCs w:val="24"/>
              </w:rPr>
            </w:pPr>
            <w:r w:rsidRPr="006536AD">
              <w:rPr>
                <w:rFonts w:ascii="Times New Roman" w:eastAsia="Calibri" w:hAnsi="Times New Roman" w:cs="Times New Roman"/>
                <w:sz w:val="24"/>
                <w:szCs w:val="24"/>
              </w:rPr>
              <w:lastRenderedPageBreak/>
              <w:t>Целевые</w:t>
            </w:r>
          </w:p>
          <w:p w:rsidR="00185981" w:rsidRPr="006536AD" w:rsidRDefault="00185981" w:rsidP="006536AD">
            <w:pPr>
              <w:autoSpaceDE w:val="0"/>
              <w:autoSpaceDN w:val="0"/>
              <w:adjustRightInd w:val="0"/>
              <w:spacing w:after="0" w:line="240" w:lineRule="auto"/>
              <w:jc w:val="both"/>
              <w:rPr>
                <w:rFonts w:ascii="Times New Roman" w:eastAsia="Calibri" w:hAnsi="Times New Roman" w:cs="Times New Roman"/>
                <w:sz w:val="24"/>
                <w:szCs w:val="24"/>
              </w:rPr>
            </w:pPr>
            <w:r w:rsidRPr="006536AD">
              <w:rPr>
                <w:rFonts w:ascii="Times New Roman" w:eastAsia="Calibri" w:hAnsi="Times New Roman" w:cs="Times New Roman"/>
                <w:sz w:val="24"/>
                <w:szCs w:val="24"/>
              </w:rPr>
              <w:t xml:space="preserve">индикаторы и </w:t>
            </w:r>
          </w:p>
          <w:p w:rsidR="00185981" w:rsidRPr="006536AD" w:rsidRDefault="00185981" w:rsidP="006536AD">
            <w:pPr>
              <w:autoSpaceDE w:val="0"/>
              <w:autoSpaceDN w:val="0"/>
              <w:adjustRightInd w:val="0"/>
              <w:spacing w:after="0" w:line="240" w:lineRule="auto"/>
              <w:jc w:val="both"/>
              <w:rPr>
                <w:rFonts w:ascii="Times New Roman" w:eastAsia="Calibri" w:hAnsi="Times New Roman" w:cs="Times New Roman"/>
                <w:sz w:val="24"/>
                <w:szCs w:val="24"/>
              </w:rPr>
            </w:pPr>
            <w:r w:rsidRPr="006536AD">
              <w:rPr>
                <w:rFonts w:ascii="Times New Roman" w:eastAsia="Calibri" w:hAnsi="Times New Roman" w:cs="Times New Roman"/>
                <w:sz w:val="24"/>
                <w:szCs w:val="24"/>
              </w:rPr>
              <w:t xml:space="preserve">показатели </w:t>
            </w:r>
          </w:p>
          <w:p w:rsidR="00185981" w:rsidRPr="006536AD" w:rsidRDefault="00185981" w:rsidP="006536AD">
            <w:pPr>
              <w:autoSpaceDE w:val="0"/>
              <w:autoSpaceDN w:val="0"/>
              <w:adjustRightInd w:val="0"/>
              <w:spacing w:after="0" w:line="240" w:lineRule="auto"/>
              <w:jc w:val="both"/>
              <w:rPr>
                <w:rFonts w:ascii="Times New Roman" w:eastAsia="Calibri" w:hAnsi="Times New Roman" w:cs="Times New Roman"/>
                <w:sz w:val="24"/>
                <w:szCs w:val="24"/>
              </w:rPr>
            </w:pPr>
            <w:r w:rsidRPr="006536AD">
              <w:rPr>
                <w:rFonts w:ascii="Times New Roman" w:eastAsia="Calibri" w:hAnsi="Times New Roman" w:cs="Times New Roman"/>
                <w:sz w:val="24"/>
                <w:szCs w:val="24"/>
              </w:rPr>
              <w:t>Муниципальной  программы</w:t>
            </w:r>
          </w:p>
        </w:tc>
        <w:tc>
          <w:tcPr>
            <w:tcW w:w="340" w:type="dxa"/>
            <w:hideMark/>
          </w:tcPr>
          <w:p w:rsidR="00185981" w:rsidRPr="006536AD" w:rsidRDefault="00185981" w:rsidP="006536AD">
            <w:pPr>
              <w:autoSpaceDE w:val="0"/>
              <w:autoSpaceDN w:val="0"/>
              <w:adjustRightInd w:val="0"/>
              <w:spacing w:after="0" w:line="240" w:lineRule="auto"/>
              <w:jc w:val="both"/>
              <w:rPr>
                <w:rFonts w:ascii="Times New Roman" w:eastAsia="Calibri" w:hAnsi="Times New Roman" w:cs="Times New Roman"/>
                <w:sz w:val="24"/>
                <w:szCs w:val="24"/>
              </w:rPr>
            </w:pPr>
            <w:r w:rsidRPr="006536AD">
              <w:rPr>
                <w:rFonts w:ascii="Times New Roman" w:eastAsia="Calibri" w:hAnsi="Times New Roman" w:cs="Times New Roman"/>
                <w:sz w:val="24"/>
                <w:szCs w:val="24"/>
              </w:rPr>
              <w:t>-</w:t>
            </w:r>
          </w:p>
        </w:tc>
        <w:tc>
          <w:tcPr>
            <w:tcW w:w="6748" w:type="dxa"/>
            <w:hideMark/>
          </w:tcPr>
          <w:p w:rsidR="00185981" w:rsidRPr="006536AD" w:rsidRDefault="00185981" w:rsidP="006536AD">
            <w:pPr>
              <w:pStyle w:val="s16"/>
              <w:shd w:val="clear" w:color="auto" w:fill="FFFFFF"/>
              <w:spacing w:before="0" w:beforeAutospacing="0" w:after="0" w:afterAutospacing="0"/>
              <w:jc w:val="both"/>
              <w:rPr>
                <w:color w:val="000000"/>
              </w:rPr>
            </w:pPr>
            <w:r w:rsidRPr="006536AD">
              <w:rPr>
                <w:color w:val="000000"/>
              </w:rPr>
              <w:t>к 2036 году будут достигнуты следующие целевые показатели (индикаторы):</w:t>
            </w:r>
          </w:p>
          <w:p w:rsidR="00185981" w:rsidRPr="006536AD" w:rsidRDefault="00185981" w:rsidP="006536AD">
            <w:pPr>
              <w:pStyle w:val="s16"/>
              <w:shd w:val="clear" w:color="auto" w:fill="FFFFFF"/>
              <w:spacing w:before="0" w:beforeAutospacing="0" w:after="0" w:afterAutospacing="0"/>
              <w:jc w:val="both"/>
              <w:rPr>
                <w:color w:val="000000"/>
              </w:rPr>
            </w:pPr>
            <w:r w:rsidRPr="006536AD">
              <w:rPr>
                <w:color w:val="000000"/>
              </w:rPr>
              <w:t>уровень удовлетворенности населения качеством предоставл</w:t>
            </w:r>
            <w:r w:rsidRPr="006536AD">
              <w:rPr>
                <w:color w:val="000000"/>
              </w:rPr>
              <w:t>е</w:t>
            </w:r>
            <w:r w:rsidRPr="006536AD">
              <w:rPr>
                <w:color w:val="000000"/>
              </w:rPr>
              <w:t>ния государственных услуг в сфере культуры - 96,0 процента;</w:t>
            </w:r>
          </w:p>
          <w:p w:rsidR="00185981" w:rsidRPr="006536AD" w:rsidRDefault="00185981" w:rsidP="006536AD">
            <w:pPr>
              <w:pStyle w:val="s16"/>
              <w:shd w:val="clear" w:color="auto" w:fill="FFFFFF"/>
              <w:spacing w:before="0" w:beforeAutospacing="0" w:after="0" w:afterAutospacing="0"/>
              <w:jc w:val="both"/>
              <w:rPr>
                <w:color w:val="000000"/>
              </w:rPr>
            </w:pPr>
            <w:r w:rsidRPr="006536AD">
              <w:rPr>
                <w:color w:val="000000"/>
              </w:rPr>
              <w:t>увеличение числа посещений организаций культуры – на 2,0 процента по отношению к 2018 году;</w:t>
            </w:r>
          </w:p>
          <w:p w:rsidR="00185981" w:rsidRPr="006536AD" w:rsidRDefault="00185981" w:rsidP="006536AD">
            <w:pPr>
              <w:pStyle w:val="s16"/>
              <w:shd w:val="clear" w:color="auto" w:fill="FFFFFF"/>
              <w:spacing w:before="0" w:beforeAutospacing="0" w:after="0" w:afterAutospacing="0"/>
              <w:jc w:val="both"/>
              <w:rPr>
                <w:color w:val="000000"/>
              </w:rPr>
            </w:pPr>
            <w:r w:rsidRPr="006536AD">
              <w:rPr>
                <w:color w:val="000000"/>
              </w:rPr>
              <w:t>соотношение средней заработной платы работников учрежд</w:t>
            </w:r>
            <w:r w:rsidRPr="006536AD">
              <w:rPr>
                <w:color w:val="000000"/>
              </w:rPr>
              <w:t>е</w:t>
            </w:r>
            <w:r w:rsidRPr="006536AD">
              <w:rPr>
                <w:color w:val="000000"/>
              </w:rPr>
              <w:t xml:space="preserve">ний </w:t>
            </w:r>
          </w:p>
          <w:p w:rsidR="00185981" w:rsidRPr="006536AD" w:rsidRDefault="00185981" w:rsidP="006536AD">
            <w:pPr>
              <w:pStyle w:val="s16"/>
              <w:shd w:val="clear" w:color="auto" w:fill="FFFFFF"/>
              <w:spacing w:before="0" w:beforeAutospacing="0" w:after="0" w:afterAutospacing="0"/>
              <w:jc w:val="both"/>
              <w:rPr>
                <w:rFonts w:eastAsia="Calibri"/>
                <w:color w:val="000000"/>
                <w:highlight w:val="yellow"/>
              </w:rPr>
            </w:pPr>
            <w:r w:rsidRPr="006536AD">
              <w:rPr>
                <w:color w:val="000000"/>
              </w:rPr>
              <w:t>культуры и средней заработной платы по Чувашской Республ</w:t>
            </w:r>
            <w:r w:rsidRPr="006536AD">
              <w:rPr>
                <w:color w:val="000000"/>
              </w:rPr>
              <w:t>и</w:t>
            </w:r>
            <w:r w:rsidRPr="006536AD">
              <w:rPr>
                <w:color w:val="000000"/>
              </w:rPr>
              <w:t>ке - 100 процентов</w:t>
            </w:r>
          </w:p>
        </w:tc>
      </w:tr>
      <w:tr w:rsidR="00185981" w:rsidRPr="006536AD" w:rsidTr="00185981">
        <w:tc>
          <w:tcPr>
            <w:tcW w:w="2268" w:type="dxa"/>
            <w:hideMark/>
          </w:tcPr>
          <w:p w:rsidR="00185981" w:rsidRPr="006536AD" w:rsidRDefault="00185981" w:rsidP="006536AD">
            <w:pPr>
              <w:autoSpaceDE w:val="0"/>
              <w:autoSpaceDN w:val="0"/>
              <w:adjustRightInd w:val="0"/>
              <w:spacing w:after="0" w:line="240" w:lineRule="auto"/>
              <w:jc w:val="both"/>
              <w:rPr>
                <w:rFonts w:ascii="Times New Roman" w:eastAsia="Calibri" w:hAnsi="Times New Roman" w:cs="Times New Roman"/>
                <w:sz w:val="24"/>
                <w:szCs w:val="24"/>
              </w:rPr>
            </w:pPr>
            <w:r w:rsidRPr="006536AD">
              <w:rPr>
                <w:rFonts w:ascii="Times New Roman" w:eastAsia="Calibri" w:hAnsi="Times New Roman" w:cs="Times New Roman"/>
                <w:sz w:val="24"/>
                <w:szCs w:val="24"/>
              </w:rPr>
              <w:t>Срок и этапы реал</w:t>
            </w:r>
            <w:r w:rsidRPr="006536AD">
              <w:rPr>
                <w:rFonts w:ascii="Times New Roman" w:eastAsia="Calibri" w:hAnsi="Times New Roman" w:cs="Times New Roman"/>
                <w:sz w:val="24"/>
                <w:szCs w:val="24"/>
              </w:rPr>
              <w:t>и</w:t>
            </w:r>
            <w:r w:rsidRPr="006536AD">
              <w:rPr>
                <w:rFonts w:ascii="Times New Roman" w:eastAsia="Calibri" w:hAnsi="Times New Roman" w:cs="Times New Roman"/>
                <w:sz w:val="24"/>
                <w:szCs w:val="24"/>
              </w:rPr>
              <w:t>зации Муниципал</w:t>
            </w:r>
            <w:r w:rsidRPr="006536AD">
              <w:rPr>
                <w:rFonts w:ascii="Times New Roman" w:eastAsia="Calibri" w:hAnsi="Times New Roman" w:cs="Times New Roman"/>
                <w:sz w:val="24"/>
                <w:szCs w:val="24"/>
              </w:rPr>
              <w:t>ь</w:t>
            </w:r>
            <w:r w:rsidRPr="006536AD">
              <w:rPr>
                <w:rFonts w:ascii="Times New Roman" w:eastAsia="Calibri" w:hAnsi="Times New Roman" w:cs="Times New Roman"/>
                <w:sz w:val="24"/>
                <w:szCs w:val="24"/>
              </w:rPr>
              <w:t>ной программы</w:t>
            </w:r>
          </w:p>
        </w:tc>
        <w:tc>
          <w:tcPr>
            <w:tcW w:w="340" w:type="dxa"/>
            <w:hideMark/>
          </w:tcPr>
          <w:p w:rsidR="00185981" w:rsidRPr="006536AD" w:rsidRDefault="00185981" w:rsidP="006536AD">
            <w:pPr>
              <w:autoSpaceDE w:val="0"/>
              <w:autoSpaceDN w:val="0"/>
              <w:adjustRightInd w:val="0"/>
              <w:spacing w:after="0" w:line="240" w:lineRule="auto"/>
              <w:jc w:val="both"/>
              <w:rPr>
                <w:rFonts w:ascii="Times New Roman" w:eastAsia="Calibri" w:hAnsi="Times New Roman" w:cs="Times New Roman"/>
                <w:sz w:val="24"/>
                <w:szCs w:val="24"/>
              </w:rPr>
            </w:pPr>
            <w:r w:rsidRPr="006536AD">
              <w:rPr>
                <w:rFonts w:ascii="Times New Roman" w:eastAsia="Calibri" w:hAnsi="Times New Roman" w:cs="Times New Roman"/>
                <w:sz w:val="24"/>
                <w:szCs w:val="24"/>
              </w:rPr>
              <w:t>-</w:t>
            </w:r>
          </w:p>
        </w:tc>
        <w:tc>
          <w:tcPr>
            <w:tcW w:w="6748" w:type="dxa"/>
            <w:hideMark/>
          </w:tcPr>
          <w:p w:rsidR="00185981" w:rsidRPr="006536AD" w:rsidRDefault="00185981" w:rsidP="006536AD">
            <w:pPr>
              <w:autoSpaceDE w:val="0"/>
              <w:autoSpaceDN w:val="0"/>
              <w:adjustRightInd w:val="0"/>
              <w:spacing w:after="0" w:line="240" w:lineRule="auto"/>
              <w:jc w:val="both"/>
              <w:rPr>
                <w:rFonts w:ascii="Times New Roman" w:eastAsia="Calibri" w:hAnsi="Times New Roman" w:cs="Times New Roman"/>
                <w:sz w:val="24"/>
                <w:szCs w:val="24"/>
              </w:rPr>
            </w:pPr>
            <w:r w:rsidRPr="006536AD">
              <w:rPr>
                <w:rFonts w:ascii="Times New Roman" w:eastAsia="Calibri" w:hAnsi="Times New Roman" w:cs="Times New Roman"/>
                <w:sz w:val="24"/>
                <w:szCs w:val="24"/>
              </w:rPr>
              <w:t>Срок реализации:  2023 - 2035 годы</w:t>
            </w:r>
          </w:p>
          <w:p w:rsidR="00185981" w:rsidRPr="006536AD" w:rsidRDefault="00185981" w:rsidP="006536AD">
            <w:pPr>
              <w:autoSpaceDE w:val="0"/>
              <w:autoSpaceDN w:val="0"/>
              <w:adjustRightInd w:val="0"/>
              <w:spacing w:after="0" w:line="240" w:lineRule="auto"/>
              <w:jc w:val="both"/>
              <w:rPr>
                <w:rFonts w:ascii="Times New Roman" w:eastAsia="Calibri" w:hAnsi="Times New Roman" w:cs="Times New Roman"/>
                <w:sz w:val="24"/>
                <w:szCs w:val="24"/>
              </w:rPr>
            </w:pPr>
            <w:r w:rsidRPr="006536AD">
              <w:rPr>
                <w:rFonts w:ascii="Times New Roman" w:eastAsia="Calibri" w:hAnsi="Times New Roman" w:cs="Times New Roman"/>
                <w:sz w:val="24"/>
                <w:szCs w:val="24"/>
              </w:rPr>
              <w:t>Этапы: 2023 -2025 годы:</w:t>
            </w:r>
          </w:p>
          <w:p w:rsidR="00185981" w:rsidRPr="006536AD" w:rsidRDefault="00185981" w:rsidP="006536AD">
            <w:pPr>
              <w:autoSpaceDE w:val="0"/>
              <w:autoSpaceDN w:val="0"/>
              <w:adjustRightInd w:val="0"/>
              <w:spacing w:after="0" w:line="240" w:lineRule="auto"/>
              <w:jc w:val="both"/>
              <w:rPr>
                <w:rFonts w:ascii="Times New Roman" w:eastAsia="Calibri" w:hAnsi="Times New Roman" w:cs="Times New Roman"/>
                <w:sz w:val="24"/>
                <w:szCs w:val="24"/>
              </w:rPr>
            </w:pPr>
            <w:r w:rsidRPr="006536AD">
              <w:rPr>
                <w:rFonts w:ascii="Times New Roman" w:eastAsia="Calibri" w:hAnsi="Times New Roman" w:cs="Times New Roman"/>
                <w:sz w:val="24"/>
                <w:szCs w:val="24"/>
              </w:rPr>
              <w:t xml:space="preserve">             2026-2030 годы</w:t>
            </w:r>
          </w:p>
          <w:p w:rsidR="00185981" w:rsidRPr="006536AD" w:rsidRDefault="00185981" w:rsidP="006536AD">
            <w:pPr>
              <w:autoSpaceDE w:val="0"/>
              <w:autoSpaceDN w:val="0"/>
              <w:adjustRightInd w:val="0"/>
              <w:spacing w:after="0" w:line="240" w:lineRule="auto"/>
              <w:jc w:val="both"/>
              <w:rPr>
                <w:rFonts w:ascii="Times New Roman" w:eastAsia="Calibri" w:hAnsi="Times New Roman" w:cs="Times New Roman"/>
                <w:sz w:val="24"/>
                <w:szCs w:val="24"/>
              </w:rPr>
            </w:pPr>
            <w:r w:rsidRPr="006536AD">
              <w:rPr>
                <w:rFonts w:ascii="Times New Roman" w:eastAsia="Calibri" w:hAnsi="Times New Roman" w:cs="Times New Roman"/>
                <w:sz w:val="24"/>
                <w:szCs w:val="24"/>
              </w:rPr>
              <w:t xml:space="preserve">             2031-2035 годы</w:t>
            </w:r>
          </w:p>
        </w:tc>
      </w:tr>
      <w:tr w:rsidR="00185981" w:rsidRPr="006536AD" w:rsidTr="00185981">
        <w:tc>
          <w:tcPr>
            <w:tcW w:w="2268" w:type="dxa"/>
          </w:tcPr>
          <w:p w:rsidR="00185981" w:rsidRPr="006536AD" w:rsidRDefault="00185981" w:rsidP="006536AD">
            <w:pPr>
              <w:autoSpaceDE w:val="0"/>
              <w:autoSpaceDN w:val="0"/>
              <w:adjustRightInd w:val="0"/>
              <w:spacing w:after="0" w:line="240" w:lineRule="auto"/>
              <w:jc w:val="both"/>
              <w:rPr>
                <w:rFonts w:ascii="Times New Roman" w:eastAsia="Calibri" w:hAnsi="Times New Roman" w:cs="Times New Roman"/>
                <w:sz w:val="24"/>
                <w:szCs w:val="24"/>
              </w:rPr>
            </w:pPr>
            <w:r w:rsidRPr="006536AD">
              <w:rPr>
                <w:rFonts w:ascii="Times New Roman" w:eastAsia="Calibri" w:hAnsi="Times New Roman" w:cs="Times New Roman"/>
                <w:sz w:val="24"/>
                <w:szCs w:val="24"/>
              </w:rPr>
              <w:t xml:space="preserve">Объемы </w:t>
            </w:r>
          </w:p>
          <w:p w:rsidR="00185981" w:rsidRPr="006536AD" w:rsidRDefault="00185981" w:rsidP="006536AD">
            <w:pPr>
              <w:autoSpaceDE w:val="0"/>
              <w:autoSpaceDN w:val="0"/>
              <w:adjustRightInd w:val="0"/>
              <w:spacing w:after="0" w:line="240" w:lineRule="auto"/>
              <w:jc w:val="both"/>
              <w:rPr>
                <w:rFonts w:ascii="Times New Roman" w:eastAsia="Calibri" w:hAnsi="Times New Roman" w:cs="Times New Roman"/>
                <w:sz w:val="24"/>
                <w:szCs w:val="24"/>
              </w:rPr>
            </w:pPr>
            <w:r w:rsidRPr="006536AD">
              <w:rPr>
                <w:rFonts w:ascii="Times New Roman" w:eastAsia="Calibri" w:hAnsi="Times New Roman" w:cs="Times New Roman"/>
                <w:sz w:val="24"/>
                <w:szCs w:val="24"/>
              </w:rPr>
              <w:t>финансирования Муниципальной программы с</w:t>
            </w:r>
          </w:p>
          <w:p w:rsidR="00185981" w:rsidRPr="006536AD" w:rsidRDefault="00185981" w:rsidP="006536AD">
            <w:pPr>
              <w:autoSpaceDE w:val="0"/>
              <w:autoSpaceDN w:val="0"/>
              <w:adjustRightInd w:val="0"/>
              <w:spacing w:after="0" w:line="240" w:lineRule="auto"/>
              <w:jc w:val="both"/>
              <w:rPr>
                <w:rFonts w:ascii="Times New Roman" w:eastAsia="Calibri" w:hAnsi="Times New Roman" w:cs="Times New Roman"/>
                <w:sz w:val="24"/>
                <w:szCs w:val="24"/>
              </w:rPr>
            </w:pPr>
            <w:r w:rsidRPr="006536AD">
              <w:rPr>
                <w:rFonts w:ascii="Times New Roman" w:eastAsia="Calibri" w:hAnsi="Times New Roman" w:cs="Times New Roman"/>
                <w:sz w:val="24"/>
                <w:szCs w:val="24"/>
              </w:rPr>
              <w:t xml:space="preserve">разбивкой по </w:t>
            </w:r>
          </w:p>
          <w:p w:rsidR="00185981" w:rsidRPr="006536AD" w:rsidRDefault="00185981" w:rsidP="006536AD">
            <w:pPr>
              <w:spacing w:after="0" w:line="240" w:lineRule="auto"/>
              <w:jc w:val="both"/>
              <w:rPr>
                <w:rFonts w:ascii="Times New Roman" w:eastAsia="Times New Roman" w:hAnsi="Times New Roman" w:cs="Times New Roman"/>
                <w:color w:val="000000"/>
                <w:sz w:val="24"/>
                <w:szCs w:val="24"/>
              </w:rPr>
            </w:pPr>
            <w:r w:rsidRPr="006536AD">
              <w:rPr>
                <w:rFonts w:ascii="Times New Roman" w:eastAsia="Calibri" w:hAnsi="Times New Roman" w:cs="Times New Roman"/>
                <w:sz w:val="24"/>
                <w:szCs w:val="24"/>
              </w:rPr>
              <w:t>годам реализации</w:t>
            </w:r>
          </w:p>
          <w:p w:rsidR="00185981" w:rsidRPr="006536AD" w:rsidRDefault="00185981" w:rsidP="006536AD">
            <w:pPr>
              <w:autoSpaceDE w:val="0"/>
              <w:autoSpaceDN w:val="0"/>
              <w:adjustRightInd w:val="0"/>
              <w:spacing w:after="0" w:line="240" w:lineRule="auto"/>
              <w:jc w:val="both"/>
              <w:rPr>
                <w:rFonts w:ascii="Times New Roman" w:eastAsia="Calibri" w:hAnsi="Times New Roman" w:cs="Times New Roman"/>
                <w:sz w:val="24"/>
                <w:szCs w:val="24"/>
              </w:rPr>
            </w:pPr>
          </w:p>
        </w:tc>
        <w:tc>
          <w:tcPr>
            <w:tcW w:w="340" w:type="dxa"/>
            <w:hideMark/>
          </w:tcPr>
          <w:p w:rsidR="00185981" w:rsidRPr="006536AD" w:rsidRDefault="00185981" w:rsidP="006536AD">
            <w:pPr>
              <w:autoSpaceDE w:val="0"/>
              <w:autoSpaceDN w:val="0"/>
              <w:adjustRightInd w:val="0"/>
              <w:spacing w:after="0" w:line="240" w:lineRule="auto"/>
              <w:jc w:val="both"/>
              <w:rPr>
                <w:rFonts w:ascii="Times New Roman" w:eastAsia="Calibri" w:hAnsi="Times New Roman" w:cs="Times New Roman"/>
                <w:color w:val="000000"/>
                <w:sz w:val="24"/>
                <w:szCs w:val="24"/>
              </w:rPr>
            </w:pPr>
            <w:r w:rsidRPr="006536AD">
              <w:rPr>
                <w:rFonts w:ascii="Times New Roman" w:eastAsia="Calibri" w:hAnsi="Times New Roman" w:cs="Times New Roman"/>
                <w:color w:val="000000"/>
                <w:sz w:val="24"/>
                <w:szCs w:val="24"/>
              </w:rPr>
              <w:t>-</w:t>
            </w:r>
          </w:p>
        </w:tc>
        <w:tc>
          <w:tcPr>
            <w:tcW w:w="6748" w:type="dxa"/>
          </w:tcPr>
          <w:p w:rsidR="00185981" w:rsidRPr="006536AD" w:rsidRDefault="00185981" w:rsidP="006536AD">
            <w:pPr>
              <w:autoSpaceDE w:val="0"/>
              <w:autoSpaceDN w:val="0"/>
              <w:adjustRightInd w:val="0"/>
              <w:spacing w:after="0" w:line="240" w:lineRule="auto"/>
              <w:jc w:val="both"/>
              <w:rPr>
                <w:rFonts w:ascii="Times New Roman" w:eastAsia="Calibri" w:hAnsi="Times New Roman" w:cs="Times New Roman"/>
                <w:color w:val="000000"/>
                <w:sz w:val="24"/>
                <w:szCs w:val="24"/>
              </w:rPr>
            </w:pPr>
            <w:r w:rsidRPr="006536AD">
              <w:rPr>
                <w:rFonts w:ascii="Times New Roman" w:eastAsia="Calibri" w:hAnsi="Times New Roman" w:cs="Times New Roman"/>
                <w:color w:val="000000"/>
                <w:sz w:val="24"/>
                <w:szCs w:val="24"/>
              </w:rPr>
              <w:t>общий объем финансирования Муниципальной программы с</w:t>
            </w:r>
            <w:r w:rsidRPr="006536AD">
              <w:rPr>
                <w:rFonts w:ascii="Times New Roman" w:eastAsia="Calibri" w:hAnsi="Times New Roman" w:cs="Times New Roman"/>
                <w:color w:val="000000"/>
                <w:sz w:val="24"/>
                <w:szCs w:val="24"/>
              </w:rPr>
              <w:t>о</w:t>
            </w:r>
            <w:r w:rsidRPr="006536AD">
              <w:rPr>
                <w:rFonts w:ascii="Times New Roman" w:eastAsia="Calibri" w:hAnsi="Times New Roman" w:cs="Times New Roman"/>
                <w:color w:val="000000"/>
                <w:sz w:val="24"/>
                <w:szCs w:val="24"/>
              </w:rPr>
              <w:t xml:space="preserve">ставляет </w:t>
            </w:r>
            <w:r w:rsidRPr="006536AD">
              <w:rPr>
                <w:rFonts w:ascii="Times New Roman" w:hAnsi="Times New Roman" w:cs="Times New Roman"/>
                <w:color w:val="000000"/>
                <w:sz w:val="24"/>
                <w:szCs w:val="24"/>
              </w:rPr>
              <w:t>222693,7</w:t>
            </w:r>
            <w:r w:rsidRPr="006536AD">
              <w:rPr>
                <w:rFonts w:ascii="Times New Roman" w:eastAsia="Calibri" w:hAnsi="Times New Roman" w:cs="Times New Roman"/>
                <w:color w:val="000000"/>
                <w:sz w:val="24"/>
                <w:szCs w:val="24"/>
              </w:rPr>
              <w:t xml:space="preserve"> тыс. рублей, в том числе:</w:t>
            </w:r>
          </w:p>
          <w:p w:rsidR="00185981" w:rsidRPr="006536AD" w:rsidRDefault="00185981" w:rsidP="006536AD">
            <w:pPr>
              <w:autoSpaceDE w:val="0"/>
              <w:autoSpaceDN w:val="0"/>
              <w:adjustRightInd w:val="0"/>
              <w:spacing w:after="0" w:line="240" w:lineRule="auto"/>
              <w:jc w:val="both"/>
              <w:rPr>
                <w:rFonts w:ascii="Times New Roman" w:eastAsia="Calibri" w:hAnsi="Times New Roman" w:cs="Times New Roman"/>
                <w:color w:val="000000"/>
                <w:sz w:val="24"/>
                <w:szCs w:val="24"/>
              </w:rPr>
            </w:pPr>
            <w:r w:rsidRPr="006536AD">
              <w:rPr>
                <w:rFonts w:ascii="Times New Roman" w:eastAsia="Calibri" w:hAnsi="Times New Roman" w:cs="Times New Roman"/>
                <w:color w:val="000000"/>
                <w:sz w:val="24"/>
                <w:szCs w:val="24"/>
              </w:rPr>
              <w:t>в 2023 году – 38767,4</w:t>
            </w:r>
            <w:r w:rsidRPr="006536AD">
              <w:rPr>
                <w:rFonts w:ascii="Times New Roman" w:hAnsi="Times New Roman" w:cs="Times New Roman"/>
                <w:color w:val="000000"/>
                <w:sz w:val="24"/>
                <w:szCs w:val="24"/>
              </w:rPr>
              <w:t xml:space="preserve"> </w:t>
            </w:r>
            <w:r w:rsidRPr="006536AD">
              <w:rPr>
                <w:rFonts w:ascii="Times New Roman" w:eastAsia="Calibri" w:hAnsi="Times New Roman" w:cs="Times New Roman"/>
                <w:color w:val="000000"/>
                <w:sz w:val="24"/>
                <w:szCs w:val="24"/>
              </w:rPr>
              <w:t>тыс. рублей;</w:t>
            </w:r>
          </w:p>
          <w:p w:rsidR="00185981" w:rsidRPr="006536AD" w:rsidRDefault="00185981" w:rsidP="006536AD">
            <w:pPr>
              <w:autoSpaceDE w:val="0"/>
              <w:autoSpaceDN w:val="0"/>
              <w:adjustRightInd w:val="0"/>
              <w:spacing w:after="0" w:line="240" w:lineRule="auto"/>
              <w:jc w:val="both"/>
              <w:rPr>
                <w:rFonts w:ascii="Times New Roman" w:eastAsia="Calibri" w:hAnsi="Times New Roman" w:cs="Times New Roman"/>
                <w:color w:val="000000"/>
                <w:sz w:val="24"/>
                <w:szCs w:val="24"/>
              </w:rPr>
            </w:pPr>
            <w:r w:rsidRPr="006536AD">
              <w:rPr>
                <w:rFonts w:ascii="Times New Roman" w:eastAsia="Calibri" w:hAnsi="Times New Roman" w:cs="Times New Roman"/>
                <w:color w:val="000000"/>
                <w:sz w:val="24"/>
                <w:szCs w:val="24"/>
              </w:rPr>
              <w:t>в 2024 году – 20693,9</w:t>
            </w:r>
            <w:r w:rsidRPr="006536AD">
              <w:rPr>
                <w:rFonts w:ascii="Times New Roman" w:hAnsi="Times New Roman" w:cs="Times New Roman"/>
                <w:color w:val="000000"/>
                <w:sz w:val="24"/>
                <w:szCs w:val="24"/>
              </w:rPr>
              <w:t xml:space="preserve"> </w:t>
            </w:r>
            <w:r w:rsidRPr="006536AD">
              <w:rPr>
                <w:rFonts w:ascii="Times New Roman" w:eastAsia="Calibri" w:hAnsi="Times New Roman" w:cs="Times New Roman"/>
                <w:color w:val="000000"/>
                <w:sz w:val="24"/>
                <w:szCs w:val="24"/>
              </w:rPr>
              <w:t>тыс. рублей;</w:t>
            </w:r>
          </w:p>
          <w:p w:rsidR="00185981" w:rsidRPr="006536AD" w:rsidRDefault="00185981" w:rsidP="006536AD">
            <w:pPr>
              <w:autoSpaceDE w:val="0"/>
              <w:autoSpaceDN w:val="0"/>
              <w:adjustRightInd w:val="0"/>
              <w:spacing w:after="0" w:line="240" w:lineRule="auto"/>
              <w:jc w:val="both"/>
              <w:rPr>
                <w:rFonts w:ascii="Times New Roman" w:eastAsia="Calibri" w:hAnsi="Times New Roman" w:cs="Times New Roman"/>
                <w:color w:val="000000"/>
                <w:sz w:val="24"/>
                <w:szCs w:val="24"/>
              </w:rPr>
            </w:pPr>
            <w:r w:rsidRPr="006536AD">
              <w:rPr>
                <w:rFonts w:ascii="Times New Roman" w:eastAsia="Calibri" w:hAnsi="Times New Roman" w:cs="Times New Roman"/>
                <w:color w:val="000000"/>
                <w:sz w:val="24"/>
                <w:szCs w:val="24"/>
              </w:rPr>
              <w:t>в 2025 году – 14828,4</w:t>
            </w:r>
            <w:r w:rsidRPr="006536AD">
              <w:rPr>
                <w:rFonts w:ascii="Times New Roman" w:hAnsi="Times New Roman" w:cs="Times New Roman"/>
                <w:color w:val="000000"/>
                <w:sz w:val="24"/>
                <w:szCs w:val="24"/>
              </w:rPr>
              <w:t xml:space="preserve"> </w:t>
            </w:r>
            <w:r w:rsidRPr="006536AD">
              <w:rPr>
                <w:rFonts w:ascii="Times New Roman" w:eastAsia="Calibri" w:hAnsi="Times New Roman" w:cs="Times New Roman"/>
                <w:color w:val="000000"/>
                <w:sz w:val="24"/>
                <w:szCs w:val="24"/>
              </w:rPr>
              <w:t>тыс. рублей;</w:t>
            </w:r>
          </w:p>
          <w:p w:rsidR="00185981" w:rsidRPr="006536AD" w:rsidRDefault="00185981" w:rsidP="006536AD">
            <w:pPr>
              <w:autoSpaceDE w:val="0"/>
              <w:autoSpaceDN w:val="0"/>
              <w:adjustRightInd w:val="0"/>
              <w:spacing w:after="0" w:line="240" w:lineRule="auto"/>
              <w:jc w:val="both"/>
              <w:rPr>
                <w:rFonts w:ascii="Times New Roman" w:eastAsia="Calibri" w:hAnsi="Times New Roman" w:cs="Times New Roman"/>
                <w:color w:val="000000"/>
                <w:sz w:val="24"/>
                <w:szCs w:val="24"/>
              </w:rPr>
            </w:pPr>
            <w:r w:rsidRPr="006536AD">
              <w:rPr>
                <w:rFonts w:ascii="Times New Roman" w:hAnsi="Times New Roman" w:cs="Times New Roman"/>
                <w:bCs/>
                <w:color w:val="000000"/>
                <w:sz w:val="24"/>
                <w:szCs w:val="24"/>
              </w:rPr>
              <w:t>в 2026–2030 годах – 74187,0 тыс. рублей</w:t>
            </w:r>
            <w:r w:rsidRPr="006536AD">
              <w:rPr>
                <w:rFonts w:ascii="Times New Roman" w:eastAsia="Calibri" w:hAnsi="Times New Roman" w:cs="Times New Roman"/>
                <w:color w:val="000000"/>
                <w:sz w:val="24"/>
                <w:szCs w:val="24"/>
              </w:rPr>
              <w:t>;</w:t>
            </w:r>
          </w:p>
          <w:p w:rsidR="00185981" w:rsidRPr="006536AD" w:rsidRDefault="00185981" w:rsidP="006536AD">
            <w:pPr>
              <w:autoSpaceDE w:val="0"/>
              <w:autoSpaceDN w:val="0"/>
              <w:adjustRightInd w:val="0"/>
              <w:spacing w:after="0" w:line="240" w:lineRule="auto"/>
              <w:jc w:val="both"/>
              <w:rPr>
                <w:rFonts w:ascii="Times New Roman" w:eastAsia="Calibri" w:hAnsi="Times New Roman" w:cs="Times New Roman"/>
                <w:color w:val="000000"/>
                <w:sz w:val="24"/>
                <w:szCs w:val="24"/>
              </w:rPr>
            </w:pPr>
            <w:r w:rsidRPr="006536AD">
              <w:rPr>
                <w:rFonts w:ascii="Times New Roman" w:eastAsia="Calibri" w:hAnsi="Times New Roman" w:cs="Times New Roman"/>
                <w:color w:val="000000"/>
                <w:sz w:val="24"/>
                <w:szCs w:val="24"/>
              </w:rPr>
              <w:t>в 2031-2035 годах – 74217</w:t>
            </w:r>
            <w:r w:rsidRPr="006536AD">
              <w:rPr>
                <w:rFonts w:ascii="Times New Roman" w:hAnsi="Times New Roman" w:cs="Times New Roman"/>
                <w:color w:val="000000"/>
                <w:sz w:val="24"/>
                <w:szCs w:val="24"/>
              </w:rPr>
              <w:t xml:space="preserve">,0 </w:t>
            </w:r>
            <w:r w:rsidRPr="006536AD">
              <w:rPr>
                <w:rFonts w:ascii="Times New Roman" w:eastAsia="Calibri" w:hAnsi="Times New Roman" w:cs="Times New Roman"/>
                <w:color w:val="000000"/>
                <w:sz w:val="24"/>
                <w:szCs w:val="24"/>
              </w:rPr>
              <w:t>тыс. рублей;</w:t>
            </w:r>
          </w:p>
          <w:p w:rsidR="00185981" w:rsidRPr="006536AD" w:rsidRDefault="00185981" w:rsidP="006536AD">
            <w:pPr>
              <w:autoSpaceDE w:val="0"/>
              <w:autoSpaceDN w:val="0"/>
              <w:adjustRightInd w:val="0"/>
              <w:spacing w:after="0" w:line="240" w:lineRule="auto"/>
              <w:jc w:val="both"/>
              <w:rPr>
                <w:rFonts w:ascii="Times New Roman" w:eastAsia="Calibri" w:hAnsi="Times New Roman" w:cs="Times New Roman"/>
                <w:color w:val="000000"/>
                <w:sz w:val="24"/>
                <w:szCs w:val="24"/>
              </w:rPr>
            </w:pPr>
            <w:r w:rsidRPr="006536AD">
              <w:rPr>
                <w:rFonts w:ascii="Times New Roman" w:eastAsia="Calibri" w:hAnsi="Times New Roman" w:cs="Times New Roman"/>
                <w:color w:val="000000"/>
                <w:sz w:val="24"/>
                <w:szCs w:val="24"/>
              </w:rPr>
              <w:t>из них средства:</w:t>
            </w:r>
          </w:p>
          <w:p w:rsidR="00185981" w:rsidRPr="006536AD" w:rsidRDefault="00185981" w:rsidP="006536AD">
            <w:pPr>
              <w:autoSpaceDE w:val="0"/>
              <w:autoSpaceDN w:val="0"/>
              <w:adjustRightInd w:val="0"/>
              <w:spacing w:after="0" w:line="240" w:lineRule="auto"/>
              <w:jc w:val="both"/>
              <w:rPr>
                <w:rFonts w:ascii="Times New Roman" w:eastAsia="Calibri" w:hAnsi="Times New Roman" w:cs="Times New Roman"/>
                <w:color w:val="000000"/>
                <w:sz w:val="24"/>
                <w:szCs w:val="24"/>
              </w:rPr>
            </w:pPr>
            <w:r w:rsidRPr="006536AD">
              <w:rPr>
                <w:rFonts w:ascii="Times New Roman" w:eastAsia="Calibri" w:hAnsi="Times New Roman" w:cs="Times New Roman"/>
                <w:color w:val="000000"/>
                <w:sz w:val="24"/>
                <w:szCs w:val="24"/>
              </w:rPr>
              <w:t xml:space="preserve">федерального бюджета – </w:t>
            </w:r>
            <w:r w:rsidRPr="006536AD">
              <w:rPr>
                <w:rFonts w:ascii="Times New Roman" w:hAnsi="Times New Roman" w:cs="Times New Roman"/>
                <w:color w:val="000000"/>
                <w:sz w:val="24"/>
                <w:szCs w:val="24"/>
              </w:rPr>
              <w:t xml:space="preserve">819,9 </w:t>
            </w:r>
            <w:r w:rsidRPr="006536AD">
              <w:rPr>
                <w:rFonts w:ascii="Times New Roman" w:eastAsia="Calibri" w:hAnsi="Times New Roman" w:cs="Times New Roman"/>
                <w:color w:val="000000"/>
                <w:sz w:val="24"/>
                <w:szCs w:val="24"/>
              </w:rPr>
              <w:t>тыс. рублей, в том числе:</w:t>
            </w:r>
          </w:p>
          <w:p w:rsidR="00185981" w:rsidRPr="006536AD" w:rsidRDefault="00185981" w:rsidP="006536AD">
            <w:pPr>
              <w:spacing w:after="0" w:line="240" w:lineRule="auto"/>
              <w:ind w:left="-57" w:right="-57"/>
              <w:jc w:val="both"/>
              <w:rPr>
                <w:rFonts w:ascii="Times New Roman" w:eastAsia="Calibri" w:hAnsi="Times New Roman" w:cs="Times New Roman"/>
                <w:color w:val="000000"/>
                <w:sz w:val="24"/>
                <w:szCs w:val="24"/>
              </w:rPr>
            </w:pPr>
            <w:r w:rsidRPr="006536AD">
              <w:rPr>
                <w:rFonts w:ascii="Times New Roman" w:eastAsia="Calibri" w:hAnsi="Times New Roman" w:cs="Times New Roman"/>
                <w:color w:val="000000"/>
                <w:sz w:val="24"/>
                <w:szCs w:val="24"/>
              </w:rPr>
              <w:t xml:space="preserve"> в 2023 году – 512,4 тыс. рублей;</w:t>
            </w:r>
          </w:p>
          <w:p w:rsidR="00185981" w:rsidRPr="006536AD" w:rsidRDefault="00185981" w:rsidP="006536AD">
            <w:pPr>
              <w:spacing w:after="0" w:line="240" w:lineRule="auto"/>
              <w:ind w:left="-57" w:right="-57"/>
              <w:jc w:val="both"/>
              <w:rPr>
                <w:rFonts w:ascii="Times New Roman" w:eastAsia="Calibri" w:hAnsi="Times New Roman" w:cs="Times New Roman"/>
                <w:color w:val="000000"/>
                <w:sz w:val="24"/>
                <w:szCs w:val="24"/>
              </w:rPr>
            </w:pPr>
            <w:r w:rsidRPr="006536AD">
              <w:rPr>
                <w:rFonts w:ascii="Times New Roman" w:eastAsia="Calibri" w:hAnsi="Times New Roman" w:cs="Times New Roman"/>
                <w:color w:val="000000"/>
                <w:sz w:val="24"/>
                <w:szCs w:val="24"/>
              </w:rPr>
              <w:t xml:space="preserve"> в 2024 году – 307,5 тыс. рублей;</w:t>
            </w:r>
          </w:p>
          <w:p w:rsidR="00185981" w:rsidRPr="006536AD" w:rsidRDefault="00185981" w:rsidP="006536AD">
            <w:pPr>
              <w:spacing w:after="0" w:line="240" w:lineRule="auto"/>
              <w:ind w:left="-57" w:right="-57"/>
              <w:jc w:val="both"/>
              <w:rPr>
                <w:rFonts w:ascii="Times New Roman" w:eastAsia="Calibri" w:hAnsi="Times New Roman" w:cs="Times New Roman"/>
                <w:color w:val="000000"/>
                <w:sz w:val="24"/>
                <w:szCs w:val="24"/>
              </w:rPr>
            </w:pPr>
            <w:r w:rsidRPr="006536AD">
              <w:rPr>
                <w:rFonts w:ascii="Times New Roman" w:eastAsia="Calibri" w:hAnsi="Times New Roman" w:cs="Times New Roman"/>
                <w:color w:val="000000"/>
                <w:sz w:val="24"/>
                <w:szCs w:val="24"/>
              </w:rPr>
              <w:t xml:space="preserve"> в 2025 году – 0,0 тыс. рублей;</w:t>
            </w:r>
          </w:p>
          <w:p w:rsidR="00185981" w:rsidRPr="006536AD" w:rsidRDefault="00185981" w:rsidP="006536AD">
            <w:pPr>
              <w:spacing w:after="0" w:line="240" w:lineRule="auto"/>
              <w:ind w:left="-57" w:right="-57"/>
              <w:jc w:val="both"/>
              <w:rPr>
                <w:rFonts w:ascii="Times New Roman" w:eastAsia="Times New Roman" w:hAnsi="Times New Roman" w:cs="Times New Roman"/>
                <w:bCs/>
                <w:color w:val="000000"/>
                <w:sz w:val="24"/>
                <w:szCs w:val="24"/>
              </w:rPr>
            </w:pPr>
            <w:r w:rsidRPr="006536AD">
              <w:rPr>
                <w:rFonts w:ascii="Times New Roman" w:hAnsi="Times New Roman" w:cs="Times New Roman"/>
                <w:bCs/>
                <w:color w:val="000000"/>
                <w:sz w:val="24"/>
                <w:szCs w:val="24"/>
              </w:rPr>
              <w:t xml:space="preserve"> в 2026–2030 годах – 0,0 тыс. рублей;</w:t>
            </w:r>
          </w:p>
          <w:p w:rsidR="00185981" w:rsidRPr="006536AD" w:rsidRDefault="00185981" w:rsidP="006536AD">
            <w:pPr>
              <w:spacing w:after="0" w:line="240" w:lineRule="auto"/>
              <w:ind w:left="-57" w:right="-57"/>
              <w:jc w:val="both"/>
              <w:rPr>
                <w:rFonts w:ascii="Times New Roman" w:eastAsia="Calibri" w:hAnsi="Times New Roman" w:cs="Times New Roman"/>
                <w:color w:val="000000"/>
                <w:sz w:val="24"/>
                <w:szCs w:val="24"/>
              </w:rPr>
            </w:pPr>
            <w:r w:rsidRPr="006536AD">
              <w:rPr>
                <w:rFonts w:ascii="Times New Roman" w:eastAsia="Calibri" w:hAnsi="Times New Roman" w:cs="Times New Roman"/>
                <w:color w:val="000000"/>
                <w:sz w:val="24"/>
                <w:szCs w:val="24"/>
              </w:rPr>
              <w:t xml:space="preserve"> в 2031-2035 годах – 0,0 тыс. рублей;</w:t>
            </w:r>
          </w:p>
          <w:p w:rsidR="00185981" w:rsidRPr="006536AD" w:rsidRDefault="00185981" w:rsidP="006536AD">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6536AD">
              <w:rPr>
                <w:rFonts w:ascii="Times New Roman" w:eastAsia="Calibri" w:hAnsi="Times New Roman" w:cs="Times New Roman"/>
                <w:color w:val="000000"/>
                <w:sz w:val="24"/>
                <w:szCs w:val="24"/>
              </w:rPr>
              <w:t xml:space="preserve">республиканского бюджета Чувашской Республики -  </w:t>
            </w:r>
            <w:r w:rsidRPr="006536AD">
              <w:rPr>
                <w:rFonts w:ascii="Times New Roman" w:hAnsi="Times New Roman" w:cs="Times New Roman"/>
                <w:color w:val="000000"/>
                <w:sz w:val="24"/>
                <w:szCs w:val="24"/>
              </w:rPr>
              <w:t xml:space="preserve">13735,5 </w:t>
            </w:r>
            <w:r w:rsidRPr="006536AD">
              <w:rPr>
                <w:rFonts w:ascii="Times New Roman" w:eastAsia="Calibri" w:hAnsi="Times New Roman" w:cs="Times New Roman"/>
                <w:color w:val="000000"/>
                <w:sz w:val="24"/>
                <w:szCs w:val="24"/>
              </w:rPr>
              <w:t>тыс. рублей, в том числе:</w:t>
            </w:r>
          </w:p>
          <w:p w:rsidR="00185981" w:rsidRPr="006536AD" w:rsidRDefault="00185981" w:rsidP="006536AD">
            <w:pPr>
              <w:spacing w:after="0" w:line="240" w:lineRule="auto"/>
              <w:ind w:left="-57" w:right="-57"/>
              <w:jc w:val="both"/>
              <w:rPr>
                <w:rFonts w:ascii="Times New Roman" w:eastAsia="Calibri" w:hAnsi="Times New Roman" w:cs="Times New Roman"/>
                <w:color w:val="000000"/>
                <w:sz w:val="24"/>
                <w:szCs w:val="24"/>
              </w:rPr>
            </w:pPr>
            <w:r w:rsidRPr="006536AD">
              <w:rPr>
                <w:rFonts w:ascii="Times New Roman" w:eastAsia="Calibri" w:hAnsi="Times New Roman" w:cs="Times New Roman"/>
                <w:color w:val="000000"/>
                <w:sz w:val="24"/>
                <w:szCs w:val="24"/>
              </w:rPr>
              <w:t xml:space="preserve"> в 2023 году – 12905,6 тыс. рублей;</w:t>
            </w:r>
          </w:p>
          <w:p w:rsidR="00185981" w:rsidRPr="006536AD" w:rsidRDefault="00185981" w:rsidP="006536AD">
            <w:pPr>
              <w:autoSpaceDE w:val="0"/>
              <w:autoSpaceDN w:val="0"/>
              <w:adjustRightInd w:val="0"/>
              <w:spacing w:after="0" w:line="240" w:lineRule="auto"/>
              <w:jc w:val="both"/>
              <w:rPr>
                <w:rFonts w:ascii="Times New Roman" w:eastAsia="Calibri" w:hAnsi="Times New Roman" w:cs="Times New Roman"/>
                <w:color w:val="000000"/>
                <w:sz w:val="24"/>
                <w:szCs w:val="24"/>
              </w:rPr>
            </w:pPr>
            <w:r w:rsidRPr="006536AD">
              <w:rPr>
                <w:rFonts w:ascii="Times New Roman" w:eastAsia="Calibri" w:hAnsi="Times New Roman" w:cs="Times New Roman"/>
                <w:color w:val="000000"/>
                <w:sz w:val="24"/>
                <w:szCs w:val="24"/>
              </w:rPr>
              <w:t>в 2024 году – 72,0 тыс. рублей;</w:t>
            </w:r>
          </w:p>
          <w:p w:rsidR="00185981" w:rsidRPr="006536AD" w:rsidRDefault="00185981" w:rsidP="006536AD">
            <w:pPr>
              <w:autoSpaceDE w:val="0"/>
              <w:autoSpaceDN w:val="0"/>
              <w:adjustRightInd w:val="0"/>
              <w:spacing w:after="0" w:line="240" w:lineRule="auto"/>
              <w:jc w:val="both"/>
              <w:rPr>
                <w:rFonts w:ascii="Times New Roman" w:eastAsia="Calibri" w:hAnsi="Times New Roman" w:cs="Times New Roman"/>
                <w:color w:val="000000"/>
                <w:sz w:val="24"/>
                <w:szCs w:val="24"/>
              </w:rPr>
            </w:pPr>
            <w:r w:rsidRPr="006536AD">
              <w:rPr>
                <w:rFonts w:ascii="Times New Roman" w:eastAsia="Calibri" w:hAnsi="Times New Roman" w:cs="Times New Roman"/>
                <w:color w:val="000000"/>
                <w:sz w:val="24"/>
                <w:szCs w:val="24"/>
              </w:rPr>
              <w:t>в 2025 году – 68,9 тыс. рублей;</w:t>
            </w:r>
          </w:p>
          <w:p w:rsidR="00185981" w:rsidRPr="006536AD" w:rsidRDefault="00185981" w:rsidP="006536AD">
            <w:pPr>
              <w:autoSpaceDE w:val="0"/>
              <w:autoSpaceDN w:val="0"/>
              <w:adjustRightInd w:val="0"/>
              <w:spacing w:after="0" w:line="240" w:lineRule="auto"/>
              <w:jc w:val="both"/>
              <w:rPr>
                <w:rFonts w:ascii="Times New Roman" w:eastAsia="Calibri" w:hAnsi="Times New Roman" w:cs="Times New Roman"/>
                <w:color w:val="000000"/>
                <w:sz w:val="24"/>
                <w:szCs w:val="24"/>
              </w:rPr>
            </w:pPr>
            <w:r w:rsidRPr="006536AD">
              <w:rPr>
                <w:rFonts w:ascii="Times New Roman" w:hAnsi="Times New Roman" w:cs="Times New Roman"/>
                <w:bCs/>
                <w:color w:val="000000"/>
                <w:sz w:val="24"/>
                <w:szCs w:val="24"/>
              </w:rPr>
              <w:t>в 2026–2030 годах – 344,5 тыс. рублей;</w:t>
            </w:r>
            <w:r w:rsidRPr="006536AD">
              <w:rPr>
                <w:rFonts w:ascii="Times New Roman" w:eastAsia="Calibri" w:hAnsi="Times New Roman" w:cs="Times New Roman"/>
                <w:color w:val="000000"/>
                <w:sz w:val="24"/>
                <w:szCs w:val="24"/>
              </w:rPr>
              <w:t xml:space="preserve"> </w:t>
            </w:r>
          </w:p>
          <w:p w:rsidR="00185981" w:rsidRPr="006536AD" w:rsidRDefault="00185981" w:rsidP="006536AD">
            <w:pPr>
              <w:autoSpaceDE w:val="0"/>
              <w:autoSpaceDN w:val="0"/>
              <w:adjustRightInd w:val="0"/>
              <w:spacing w:after="0" w:line="240" w:lineRule="auto"/>
              <w:jc w:val="both"/>
              <w:rPr>
                <w:rFonts w:ascii="Times New Roman" w:eastAsia="Calibri" w:hAnsi="Times New Roman" w:cs="Times New Roman"/>
                <w:color w:val="000000"/>
                <w:sz w:val="24"/>
                <w:szCs w:val="24"/>
              </w:rPr>
            </w:pPr>
            <w:r w:rsidRPr="006536AD">
              <w:rPr>
                <w:rFonts w:ascii="Times New Roman" w:eastAsia="Calibri" w:hAnsi="Times New Roman" w:cs="Times New Roman"/>
                <w:color w:val="000000"/>
                <w:sz w:val="24"/>
                <w:szCs w:val="24"/>
              </w:rPr>
              <w:t>в 2031-2035 годах – 344,5 тыс. рублей;</w:t>
            </w:r>
          </w:p>
          <w:p w:rsidR="00185981" w:rsidRPr="006536AD" w:rsidRDefault="00185981" w:rsidP="006536AD">
            <w:pPr>
              <w:autoSpaceDE w:val="0"/>
              <w:autoSpaceDN w:val="0"/>
              <w:adjustRightInd w:val="0"/>
              <w:spacing w:after="0" w:line="240" w:lineRule="auto"/>
              <w:jc w:val="both"/>
              <w:rPr>
                <w:rFonts w:ascii="Times New Roman" w:eastAsia="Calibri" w:hAnsi="Times New Roman" w:cs="Times New Roman"/>
                <w:color w:val="000000"/>
                <w:sz w:val="24"/>
                <w:szCs w:val="24"/>
              </w:rPr>
            </w:pPr>
            <w:r w:rsidRPr="006536AD">
              <w:rPr>
                <w:rFonts w:ascii="Times New Roman" w:eastAsia="Calibri" w:hAnsi="Times New Roman" w:cs="Times New Roman"/>
                <w:color w:val="000000"/>
                <w:sz w:val="24"/>
                <w:szCs w:val="24"/>
              </w:rPr>
              <w:t>бюджета Урмарского муниципального округа Чувашской Ре</w:t>
            </w:r>
            <w:r w:rsidRPr="006536AD">
              <w:rPr>
                <w:rFonts w:ascii="Times New Roman" w:eastAsia="Calibri" w:hAnsi="Times New Roman" w:cs="Times New Roman"/>
                <w:color w:val="000000"/>
                <w:sz w:val="24"/>
                <w:szCs w:val="24"/>
              </w:rPr>
              <w:t>с</w:t>
            </w:r>
            <w:r w:rsidRPr="006536AD">
              <w:rPr>
                <w:rFonts w:ascii="Times New Roman" w:eastAsia="Calibri" w:hAnsi="Times New Roman" w:cs="Times New Roman"/>
                <w:color w:val="000000"/>
                <w:sz w:val="24"/>
                <w:szCs w:val="24"/>
              </w:rPr>
              <w:t xml:space="preserve">публики – </w:t>
            </w:r>
            <w:r w:rsidRPr="006536AD">
              <w:rPr>
                <w:rFonts w:ascii="Times New Roman" w:hAnsi="Times New Roman" w:cs="Times New Roman"/>
                <w:color w:val="000000"/>
                <w:sz w:val="24"/>
                <w:szCs w:val="24"/>
              </w:rPr>
              <w:t xml:space="preserve">201518,3 </w:t>
            </w:r>
            <w:r w:rsidRPr="006536AD">
              <w:rPr>
                <w:rFonts w:ascii="Times New Roman" w:eastAsia="Calibri" w:hAnsi="Times New Roman" w:cs="Times New Roman"/>
                <w:color w:val="000000"/>
                <w:sz w:val="24"/>
                <w:szCs w:val="24"/>
              </w:rPr>
              <w:t>тыс. рублей, в том числе:</w:t>
            </w:r>
          </w:p>
          <w:p w:rsidR="00185981" w:rsidRPr="006536AD" w:rsidRDefault="00185981" w:rsidP="006536AD">
            <w:pPr>
              <w:spacing w:after="0" w:line="240" w:lineRule="auto"/>
              <w:ind w:left="-57" w:right="-57"/>
              <w:jc w:val="both"/>
              <w:rPr>
                <w:rFonts w:ascii="Times New Roman" w:eastAsia="Calibri" w:hAnsi="Times New Roman" w:cs="Times New Roman"/>
                <w:color w:val="000000"/>
                <w:sz w:val="24"/>
                <w:szCs w:val="24"/>
              </w:rPr>
            </w:pPr>
            <w:r w:rsidRPr="006536AD">
              <w:rPr>
                <w:rFonts w:ascii="Times New Roman" w:eastAsia="Calibri" w:hAnsi="Times New Roman" w:cs="Times New Roman"/>
                <w:color w:val="000000"/>
                <w:sz w:val="24"/>
                <w:szCs w:val="24"/>
              </w:rPr>
              <w:t xml:space="preserve">  в 2023 году –  24849,4</w:t>
            </w:r>
            <w:r w:rsidRPr="006536AD">
              <w:rPr>
                <w:rFonts w:ascii="Times New Roman" w:hAnsi="Times New Roman" w:cs="Times New Roman"/>
                <w:color w:val="000000"/>
                <w:sz w:val="24"/>
                <w:szCs w:val="24"/>
              </w:rPr>
              <w:t xml:space="preserve"> </w:t>
            </w:r>
            <w:r w:rsidRPr="006536AD">
              <w:rPr>
                <w:rFonts w:ascii="Times New Roman" w:eastAsia="Calibri" w:hAnsi="Times New Roman" w:cs="Times New Roman"/>
                <w:color w:val="000000"/>
                <w:sz w:val="24"/>
                <w:szCs w:val="24"/>
              </w:rPr>
              <w:t>тыс. рублей;</w:t>
            </w:r>
          </w:p>
          <w:p w:rsidR="00185981" w:rsidRPr="006536AD" w:rsidRDefault="00185981" w:rsidP="006536AD">
            <w:pPr>
              <w:spacing w:after="0" w:line="240" w:lineRule="auto"/>
              <w:ind w:left="-57" w:right="-57"/>
              <w:jc w:val="both"/>
              <w:rPr>
                <w:rFonts w:ascii="Times New Roman" w:eastAsia="Calibri" w:hAnsi="Times New Roman" w:cs="Times New Roman"/>
                <w:color w:val="000000"/>
                <w:sz w:val="24"/>
                <w:szCs w:val="24"/>
              </w:rPr>
            </w:pPr>
            <w:r w:rsidRPr="006536AD">
              <w:rPr>
                <w:rFonts w:ascii="Times New Roman" w:eastAsia="Calibri" w:hAnsi="Times New Roman" w:cs="Times New Roman"/>
                <w:color w:val="000000"/>
                <w:sz w:val="24"/>
                <w:szCs w:val="24"/>
              </w:rPr>
              <w:t xml:space="preserve"> в 2024 году –  19814,4</w:t>
            </w:r>
            <w:r w:rsidRPr="006536AD">
              <w:rPr>
                <w:rFonts w:ascii="Times New Roman" w:hAnsi="Times New Roman" w:cs="Times New Roman"/>
                <w:color w:val="000000"/>
                <w:sz w:val="24"/>
                <w:szCs w:val="24"/>
              </w:rPr>
              <w:t xml:space="preserve"> </w:t>
            </w:r>
            <w:r w:rsidRPr="006536AD">
              <w:rPr>
                <w:rFonts w:ascii="Times New Roman" w:eastAsia="Calibri" w:hAnsi="Times New Roman" w:cs="Times New Roman"/>
                <w:color w:val="000000"/>
                <w:sz w:val="24"/>
                <w:szCs w:val="24"/>
              </w:rPr>
              <w:t>тыс. рублей;</w:t>
            </w:r>
          </w:p>
          <w:p w:rsidR="00185981" w:rsidRPr="006536AD" w:rsidRDefault="00185981" w:rsidP="006536AD">
            <w:pPr>
              <w:spacing w:after="0" w:line="240" w:lineRule="auto"/>
              <w:ind w:left="-57" w:right="-57"/>
              <w:jc w:val="both"/>
              <w:rPr>
                <w:rFonts w:ascii="Times New Roman" w:eastAsia="Calibri" w:hAnsi="Times New Roman" w:cs="Times New Roman"/>
                <w:color w:val="000000"/>
                <w:sz w:val="24"/>
                <w:szCs w:val="24"/>
              </w:rPr>
            </w:pPr>
            <w:r w:rsidRPr="006536AD">
              <w:rPr>
                <w:rFonts w:ascii="Times New Roman" w:eastAsia="Calibri" w:hAnsi="Times New Roman" w:cs="Times New Roman"/>
                <w:color w:val="000000"/>
                <w:sz w:val="24"/>
                <w:szCs w:val="24"/>
              </w:rPr>
              <w:t xml:space="preserve"> в 2025 году –  14259,5</w:t>
            </w:r>
            <w:r w:rsidRPr="006536AD">
              <w:rPr>
                <w:rFonts w:ascii="Times New Roman" w:hAnsi="Times New Roman" w:cs="Times New Roman"/>
                <w:color w:val="000000"/>
                <w:sz w:val="24"/>
                <w:szCs w:val="24"/>
              </w:rPr>
              <w:t xml:space="preserve"> </w:t>
            </w:r>
            <w:r w:rsidRPr="006536AD">
              <w:rPr>
                <w:rFonts w:ascii="Times New Roman" w:eastAsia="Calibri" w:hAnsi="Times New Roman" w:cs="Times New Roman"/>
                <w:color w:val="000000"/>
                <w:sz w:val="24"/>
                <w:szCs w:val="24"/>
              </w:rPr>
              <w:t>тыс. рублей;</w:t>
            </w:r>
          </w:p>
          <w:p w:rsidR="00185981" w:rsidRPr="006536AD" w:rsidRDefault="00185981" w:rsidP="006536AD">
            <w:pPr>
              <w:autoSpaceDE w:val="0"/>
              <w:autoSpaceDN w:val="0"/>
              <w:adjustRightInd w:val="0"/>
              <w:spacing w:after="0" w:line="240" w:lineRule="auto"/>
              <w:jc w:val="both"/>
              <w:rPr>
                <w:rFonts w:ascii="Times New Roman" w:eastAsia="Calibri" w:hAnsi="Times New Roman" w:cs="Times New Roman"/>
                <w:color w:val="000000"/>
                <w:sz w:val="24"/>
                <w:szCs w:val="24"/>
              </w:rPr>
            </w:pPr>
            <w:r w:rsidRPr="006536AD">
              <w:rPr>
                <w:rFonts w:ascii="Times New Roman" w:hAnsi="Times New Roman" w:cs="Times New Roman"/>
                <w:bCs/>
                <w:color w:val="000000"/>
                <w:sz w:val="24"/>
                <w:szCs w:val="24"/>
              </w:rPr>
              <w:t xml:space="preserve">в 2026–2030 годах – </w:t>
            </w:r>
            <w:r w:rsidRPr="006536AD">
              <w:rPr>
                <w:rFonts w:ascii="Times New Roman" w:eastAsia="Calibri" w:hAnsi="Times New Roman" w:cs="Times New Roman"/>
                <w:color w:val="000000"/>
                <w:sz w:val="24"/>
                <w:szCs w:val="24"/>
              </w:rPr>
              <w:t>71297,5</w:t>
            </w:r>
            <w:r w:rsidRPr="006536AD">
              <w:rPr>
                <w:rFonts w:ascii="Times New Roman" w:hAnsi="Times New Roman" w:cs="Times New Roman"/>
                <w:bCs/>
                <w:color w:val="000000"/>
                <w:sz w:val="24"/>
                <w:szCs w:val="24"/>
              </w:rPr>
              <w:t xml:space="preserve"> тыс. рублей;</w:t>
            </w:r>
            <w:r w:rsidRPr="006536AD">
              <w:rPr>
                <w:rFonts w:ascii="Times New Roman" w:eastAsia="Calibri" w:hAnsi="Times New Roman" w:cs="Times New Roman"/>
                <w:color w:val="000000"/>
                <w:sz w:val="24"/>
                <w:szCs w:val="24"/>
              </w:rPr>
              <w:t xml:space="preserve"> </w:t>
            </w:r>
          </w:p>
          <w:p w:rsidR="00185981" w:rsidRPr="006536AD" w:rsidRDefault="00185981" w:rsidP="006536AD">
            <w:pPr>
              <w:autoSpaceDE w:val="0"/>
              <w:autoSpaceDN w:val="0"/>
              <w:adjustRightInd w:val="0"/>
              <w:spacing w:after="0" w:line="240" w:lineRule="auto"/>
              <w:jc w:val="both"/>
              <w:rPr>
                <w:rFonts w:ascii="Times New Roman" w:eastAsia="Calibri" w:hAnsi="Times New Roman" w:cs="Times New Roman"/>
                <w:color w:val="000000"/>
                <w:sz w:val="24"/>
                <w:szCs w:val="24"/>
              </w:rPr>
            </w:pPr>
            <w:r w:rsidRPr="006536AD">
              <w:rPr>
                <w:rFonts w:ascii="Times New Roman" w:eastAsia="Calibri" w:hAnsi="Times New Roman" w:cs="Times New Roman"/>
                <w:color w:val="000000"/>
                <w:sz w:val="24"/>
                <w:szCs w:val="24"/>
              </w:rPr>
              <w:t>в 2031-2035 годах – 71297,5</w:t>
            </w:r>
            <w:r w:rsidRPr="006536AD">
              <w:rPr>
                <w:rFonts w:ascii="Times New Roman" w:hAnsi="Times New Roman" w:cs="Times New Roman"/>
                <w:color w:val="000000"/>
                <w:sz w:val="24"/>
                <w:szCs w:val="24"/>
              </w:rPr>
              <w:t xml:space="preserve"> </w:t>
            </w:r>
            <w:r w:rsidRPr="006536AD">
              <w:rPr>
                <w:rFonts w:ascii="Times New Roman" w:eastAsia="Calibri" w:hAnsi="Times New Roman" w:cs="Times New Roman"/>
                <w:color w:val="000000"/>
                <w:sz w:val="24"/>
                <w:szCs w:val="24"/>
              </w:rPr>
              <w:t>тыс. рублей;</w:t>
            </w:r>
          </w:p>
          <w:p w:rsidR="00185981" w:rsidRPr="006536AD" w:rsidRDefault="00185981" w:rsidP="006536AD">
            <w:pPr>
              <w:autoSpaceDE w:val="0"/>
              <w:autoSpaceDN w:val="0"/>
              <w:adjustRightInd w:val="0"/>
              <w:spacing w:after="0" w:line="240" w:lineRule="auto"/>
              <w:jc w:val="both"/>
              <w:rPr>
                <w:rFonts w:ascii="Times New Roman" w:eastAsia="Calibri" w:hAnsi="Times New Roman" w:cs="Times New Roman"/>
                <w:color w:val="000000"/>
                <w:sz w:val="24"/>
                <w:szCs w:val="24"/>
              </w:rPr>
            </w:pPr>
            <w:r w:rsidRPr="006536AD">
              <w:rPr>
                <w:rFonts w:ascii="Times New Roman" w:eastAsia="Calibri" w:hAnsi="Times New Roman" w:cs="Times New Roman"/>
                <w:color w:val="000000"/>
                <w:sz w:val="24"/>
                <w:szCs w:val="24"/>
              </w:rPr>
              <w:t>внебюджетных источников -  6620,0 тыс. рублей, в том числе:</w:t>
            </w:r>
          </w:p>
          <w:p w:rsidR="00185981" w:rsidRPr="006536AD" w:rsidRDefault="00185981" w:rsidP="006536AD">
            <w:pPr>
              <w:autoSpaceDE w:val="0"/>
              <w:autoSpaceDN w:val="0"/>
              <w:adjustRightInd w:val="0"/>
              <w:spacing w:after="0" w:line="240" w:lineRule="auto"/>
              <w:jc w:val="both"/>
              <w:rPr>
                <w:rFonts w:ascii="Times New Roman" w:eastAsia="Calibri" w:hAnsi="Times New Roman" w:cs="Times New Roman"/>
                <w:color w:val="000000"/>
                <w:sz w:val="24"/>
                <w:szCs w:val="24"/>
              </w:rPr>
            </w:pPr>
            <w:r w:rsidRPr="006536AD">
              <w:rPr>
                <w:rFonts w:ascii="Times New Roman" w:eastAsia="Calibri" w:hAnsi="Times New Roman" w:cs="Times New Roman"/>
                <w:color w:val="000000"/>
                <w:sz w:val="24"/>
                <w:szCs w:val="24"/>
              </w:rPr>
              <w:t>в 2023 году –  500,0 тыс. рублей;</w:t>
            </w:r>
          </w:p>
          <w:p w:rsidR="00185981" w:rsidRPr="006536AD" w:rsidRDefault="00185981" w:rsidP="006536AD">
            <w:pPr>
              <w:autoSpaceDE w:val="0"/>
              <w:autoSpaceDN w:val="0"/>
              <w:adjustRightInd w:val="0"/>
              <w:spacing w:after="0" w:line="240" w:lineRule="auto"/>
              <w:jc w:val="both"/>
              <w:rPr>
                <w:rFonts w:ascii="Times New Roman" w:eastAsia="Calibri" w:hAnsi="Times New Roman" w:cs="Times New Roman"/>
                <w:color w:val="000000"/>
                <w:sz w:val="24"/>
                <w:szCs w:val="24"/>
              </w:rPr>
            </w:pPr>
            <w:r w:rsidRPr="006536AD">
              <w:rPr>
                <w:rFonts w:ascii="Times New Roman" w:eastAsia="Calibri" w:hAnsi="Times New Roman" w:cs="Times New Roman"/>
                <w:color w:val="000000"/>
                <w:sz w:val="24"/>
                <w:szCs w:val="24"/>
              </w:rPr>
              <w:lastRenderedPageBreak/>
              <w:t>в 2024 году –  500,0 тыс. рублей;</w:t>
            </w:r>
          </w:p>
          <w:p w:rsidR="00185981" w:rsidRPr="006536AD" w:rsidRDefault="00185981" w:rsidP="006536AD">
            <w:pPr>
              <w:autoSpaceDE w:val="0"/>
              <w:autoSpaceDN w:val="0"/>
              <w:adjustRightInd w:val="0"/>
              <w:spacing w:after="0" w:line="240" w:lineRule="auto"/>
              <w:jc w:val="both"/>
              <w:rPr>
                <w:rFonts w:ascii="Times New Roman" w:eastAsia="Calibri" w:hAnsi="Times New Roman" w:cs="Times New Roman"/>
                <w:color w:val="000000"/>
                <w:sz w:val="24"/>
                <w:szCs w:val="24"/>
              </w:rPr>
            </w:pPr>
            <w:r w:rsidRPr="006536AD">
              <w:rPr>
                <w:rFonts w:ascii="Times New Roman" w:eastAsia="Calibri" w:hAnsi="Times New Roman" w:cs="Times New Roman"/>
                <w:color w:val="000000"/>
                <w:sz w:val="24"/>
                <w:szCs w:val="24"/>
              </w:rPr>
              <w:t>в 2025 году –  500,0 тыс. рублей;</w:t>
            </w:r>
          </w:p>
          <w:p w:rsidR="00185981" w:rsidRPr="006536AD" w:rsidRDefault="00185981" w:rsidP="006536AD">
            <w:pPr>
              <w:autoSpaceDE w:val="0"/>
              <w:autoSpaceDN w:val="0"/>
              <w:adjustRightInd w:val="0"/>
              <w:spacing w:after="0" w:line="240" w:lineRule="auto"/>
              <w:jc w:val="both"/>
              <w:rPr>
                <w:rFonts w:ascii="Times New Roman" w:eastAsia="Calibri" w:hAnsi="Times New Roman" w:cs="Times New Roman"/>
                <w:color w:val="000000"/>
                <w:sz w:val="24"/>
                <w:szCs w:val="24"/>
              </w:rPr>
            </w:pPr>
            <w:r w:rsidRPr="006536AD">
              <w:rPr>
                <w:rFonts w:ascii="Times New Roman" w:hAnsi="Times New Roman" w:cs="Times New Roman"/>
                <w:bCs/>
                <w:color w:val="000000"/>
                <w:sz w:val="24"/>
                <w:szCs w:val="24"/>
              </w:rPr>
              <w:t xml:space="preserve">в 2026–2030 годах – </w:t>
            </w:r>
            <w:r w:rsidRPr="006536AD">
              <w:rPr>
                <w:rFonts w:ascii="Times New Roman" w:eastAsia="Calibri" w:hAnsi="Times New Roman" w:cs="Times New Roman"/>
                <w:color w:val="000000"/>
                <w:sz w:val="24"/>
                <w:szCs w:val="24"/>
              </w:rPr>
              <w:t>2545</w:t>
            </w:r>
            <w:r w:rsidRPr="006536AD">
              <w:rPr>
                <w:rFonts w:ascii="Times New Roman" w:hAnsi="Times New Roman" w:cs="Times New Roman"/>
                <w:bCs/>
                <w:color w:val="000000"/>
                <w:sz w:val="24"/>
                <w:szCs w:val="24"/>
              </w:rPr>
              <w:t xml:space="preserve"> тыс. рублей;</w:t>
            </w:r>
            <w:r w:rsidRPr="006536AD">
              <w:rPr>
                <w:rFonts w:ascii="Times New Roman" w:eastAsia="Calibri" w:hAnsi="Times New Roman" w:cs="Times New Roman"/>
                <w:color w:val="000000"/>
                <w:sz w:val="24"/>
                <w:szCs w:val="24"/>
              </w:rPr>
              <w:t xml:space="preserve"> </w:t>
            </w:r>
          </w:p>
          <w:p w:rsidR="00185981" w:rsidRPr="006536AD" w:rsidRDefault="00185981" w:rsidP="006536AD">
            <w:pPr>
              <w:autoSpaceDE w:val="0"/>
              <w:autoSpaceDN w:val="0"/>
              <w:adjustRightInd w:val="0"/>
              <w:spacing w:after="0" w:line="240" w:lineRule="auto"/>
              <w:jc w:val="both"/>
              <w:rPr>
                <w:rFonts w:ascii="Times New Roman" w:eastAsia="Calibri" w:hAnsi="Times New Roman" w:cs="Times New Roman"/>
                <w:color w:val="000000"/>
                <w:sz w:val="24"/>
                <w:szCs w:val="24"/>
              </w:rPr>
            </w:pPr>
            <w:r w:rsidRPr="006536AD">
              <w:rPr>
                <w:rFonts w:ascii="Times New Roman" w:eastAsia="Calibri" w:hAnsi="Times New Roman" w:cs="Times New Roman"/>
                <w:color w:val="000000"/>
                <w:sz w:val="24"/>
                <w:szCs w:val="24"/>
              </w:rPr>
              <w:t xml:space="preserve">в 2031-2035 годах – </w:t>
            </w:r>
            <w:r w:rsidRPr="006536AD">
              <w:rPr>
                <w:rFonts w:ascii="Times New Roman" w:hAnsi="Times New Roman" w:cs="Times New Roman"/>
                <w:color w:val="000000"/>
                <w:sz w:val="24"/>
                <w:szCs w:val="24"/>
              </w:rPr>
              <w:t xml:space="preserve">2575,0 </w:t>
            </w:r>
            <w:r w:rsidRPr="006536AD">
              <w:rPr>
                <w:rFonts w:ascii="Times New Roman" w:eastAsia="Calibri" w:hAnsi="Times New Roman" w:cs="Times New Roman"/>
                <w:color w:val="000000"/>
                <w:sz w:val="24"/>
                <w:szCs w:val="24"/>
              </w:rPr>
              <w:t>тыс. рублей.</w:t>
            </w:r>
          </w:p>
          <w:p w:rsidR="00185981" w:rsidRPr="006536AD" w:rsidRDefault="00185981" w:rsidP="006536AD">
            <w:pPr>
              <w:autoSpaceDE w:val="0"/>
              <w:autoSpaceDN w:val="0"/>
              <w:adjustRightInd w:val="0"/>
              <w:spacing w:after="0" w:line="240" w:lineRule="auto"/>
              <w:jc w:val="both"/>
              <w:rPr>
                <w:rFonts w:ascii="Times New Roman" w:eastAsia="Calibri" w:hAnsi="Times New Roman" w:cs="Times New Roman"/>
                <w:color w:val="000000"/>
                <w:sz w:val="24"/>
                <w:szCs w:val="24"/>
                <w:highlight w:val="yellow"/>
              </w:rPr>
            </w:pPr>
          </w:p>
          <w:p w:rsidR="00185981" w:rsidRPr="006536AD" w:rsidRDefault="00185981" w:rsidP="006536AD">
            <w:pPr>
              <w:autoSpaceDE w:val="0"/>
              <w:autoSpaceDN w:val="0"/>
              <w:adjustRightInd w:val="0"/>
              <w:spacing w:after="0" w:line="240" w:lineRule="auto"/>
              <w:jc w:val="both"/>
              <w:rPr>
                <w:rFonts w:ascii="Times New Roman" w:eastAsia="Calibri" w:hAnsi="Times New Roman" w:cs="Times New Roman"/>
                <w:color w:val="000000"/>
                <w:sz w:val="24"/>
                <w:szCs w:val="24"/>
              </w:rPr>
            </w:pPr>
            <w:r w:rsidRPr="006536AD">
              <w:rPr>
                <w:rFonts w:ascii="Times New Roman" w:eastAsia="Calibri" w:hAnsi="Times New Roman" w:cs="Times New Roman"/>
                <w:color w:val="000000"/>
                <w:sz w:val="24"/>
                <w:szCs w:val="24"/>
              </w:rPr>
              <w:t>Объемы финансирования Муниципальной программы уточн</w:t>
            </w:r>
            <w:r w:rsidRPr="006536AD">
              <w:rPr>
                <w:rFonts w:ascii="Times New Roman" w:eastAsia="Calibri" w:hAnsi="Times New Roman" w:cs="Times New Roman"/>
                <w:color w:val="000000"/>
                <w:sz w:val="24"/>
                <w:szCs w:val="24"/>
              </w:rPr>
              <w:t>я</w:t>
            </w:r>
            <w:r w:rsidRPr="006536AD">
              <w:rPr>
                <w:rFonts w:ascii="Times New Roman" w:eastAsia="Calibri" w:hAnsi="Times New Roman" w:cs="Times New Roman"/>
                <w:color w:val="000000"/>
                <w:sz w:val="24"/>
                <w:szCs w:val="24"/>
              </w:rPr>
              <w:t>ются при формировании бюджета Урмарского муниципального округа Чувашской Республики на очередной финансовый год и плановый период.</w:t>
            </w:r>
          </w:p>
        </w:tc>
      </w:tr>
      <w:tr w:rsidR="00185981" w:rsidRPr="006536AD" w:rsidTr="00185981">
        <w:tc>
          <w:tcPr>
            <w:tcW w:w="2268" w:type="dxa"/>
            <w:hideMark/>
          </w:tcPr>
          <w:p w:rsidR="00185981" w:rsidRPr="006536AD" w:rsidRDefault="00185981" w:rsidP="006536AD">
            <w:pPr>
              <w:autoSpaceDE w:val="0"/>
              <w:autoSpaceDN w:val="0"/>
              <w:adjustRightInd w:val="0"/>
              <w:spacing w:after="0" w:line="240" w:lineRule="auto"/>
              <w:jc w:val="both"/>
              <w:rPr>
                <w:rFonts w:ascii="Times New Roman" w:eastAsia="Calibri" w:hAnsi="Times New Roman" w:cs="Times New Roman"/>
                <w:sz w:val="24"/>
                <w:szCs w:val="24"/>
              </w:rPr>
            </w:pPr>
            <w:r w:rsidRPr="006536AD">
              <w:rPr>
                <w:rFonts w:ascii="Times New Roman" w:eastAsia="Calibri" w:hAnsi="Times New Roman" w:cs="Times New Roman"/>
                <w:sz w:val="24"/>
                <w:szCs w:val="24"/>
              </w:rPr>
              <w:lastRenderedPageBreak/>
              <w:t xml:space="preserve">Ожидаемые </w:t>
            </w:r>
          </w:p>
          <w:p w:rsidR="00185981" w:rsidRPr="006536AD" w:rsidRDefault="00185981" w:rsidP="006536AD">
            <w:pPr>
              <w:autoSpaceDE w:val="0"/>
              <w:autoSpaceDN w:val="0"/>
              <w:adjustRightInd w:val="0"/>
              <w:spacing w:after="0" w:line="240" w:lineRule="auto"/>
              <w:jc w:val="both"/>
              <w:rPr>
                <w:rFonts w:ascii="Times New Roman" w:eastAsia="Calibri" w:hAnsi="Times New Roman" w:cs="Times New Roman"/>
                <w:sz w:val="24"/>
                <w:szCs w:val="24"/>
              </w:rPr>
            </w:pPr>
            <w:r w:rsidRPr="006536AD">
              <w:rPr>
                <w:rFonts w:ascii="Times New Roman" w:eastAsia="Calibri" w:hAnsi="Times New Roman" w:cs="Times New Roman"/>
                <w:sz w:val="24"/>
                <w:szCs w:val="24"/>
              </w:rPr>
              <w:t xml:space="preserve">результаты </w:t>
            </w:r>
          </w:p>
          <w:p w:rsidR="00185981" w:rsidRPr="006536AD" w:rsidRDefault="00185981" w:rsidP="006536AD">
            <w:pPr>
              <w:autoSpaceDE w:val="0"/>
              <w:autoSpaceDN w:val="0"/>
              <w:adjustRightInd w:val="0"/>
              <w:spacing w:after="0" w:line="240" w:lineRule="auto"/>
              <w:jc w:val="both"/>
              <w:rPr>
                <w:rFonts w:ascii="Times New Roman" w:eastAsia="Calibri" w:hAnsi="Times New Roman" w:cs="Times New Roman"/>
                <w:sz w:val="24"/>
                <w:szCs w:val="24"/>
              </w:rPr>
            </w:pPr>
            <w:r w:rsidRPr="006536AD">
              <w:rPr>
                <w:rFonts w:ascii="Times New Roman" w:eastAsia="Calibri" w:hAnsi="Times New Roman" w:cs="Times New Roman"/>
                <w:sz w:val="24"/>
                <w:szCs w:val="24"/>
              </w:rPr>
              <w:t xml:space="preserve">реализации </w:t>
            </w:r>
          </w:p>
          <w:p w:rsidR="00185981" w:rsidRPr="006536AD" w:rsidRDefault="00185981" w:rsidP="006536AD">
            <w:pPr>
              <w:autoSpaceDE w:val="0"/>
              <w:autoSpaceDN w:val="0"/>
              <w:adjustRightInd w:val="0"/>
              <w:spacing w:after="0" w:line="240" w:lineRule="auto"/>
              <w:jc w:val="both"/>
              <w:rPr>
                <w:rFonts w:ascii="Times New Roman" w:eastAsia="Calibri" w:hAnsi="Times New Roman" w:cs="Times New Roman"/>
                <w:sz w:val="24"/>
                <w:szCs w:val="24"/>
              </w:rPr>
            </w:pPr>
            <w:r w:rsidRPr="006536AD">
              <w:rPr>
                <w:rFonts w:ascii="Times New Roman" w:eastAsia="Calibri" w:hAnsi="Times New Roman" w:cs="Times New Roman"/>
                <w:sz w:val="24"/>
                <w:szCs w:val="24"/>
              </w:rPr>
              <w:t>Муниципальной программы</w:t>
            </w:r>
          </w:p>
        </w:tc>
        <w:tc>
          <w:tcPr>
            <w:tcW w:w="340" w:type="dxa"/>
            <w:hideMark/>
          </w:tcPr>
          <w:p w:rsidR="00185981" w:rsidRPr="006536AD" w:rsidRDefault="00185981" w:rsidP="006536AD">
            <w:pPr>
              <w:autoSpaceDE w:val="0"/>
              <w:autoSpaceDN w:val="0"/>
              <w:adjustRightInd w:val="0"/>
              <w:spacing w:after="0" w:line="240" w:lineRule="auto"/>
              <w:jc w:val="both"/>
              <w:rPr>
                <w:rFonts w:ascii="Times New Roman" w:eastAsia="Calibri" w:hAnsi="Times New Roman" w:cs="Times New Roman"/>
                <w:sz w:val="24"/>
                <w:szCs w:val="24"/>
              </w:rPr>
            </w:pPr>
            <w:r w:rsidRPr="006536AD">
              <w:rPr>
                <w:rFonts w:ascii="Times New Roman" w:eastAsia="Calibri" w:hAnsi="Times New Roman" w:cs="Times New Roman"/>
                <w:sz w:val="24"/>
                <w:szCs w:val="24"/>
              </w:rPr>
              <w:t>-</w:t>
            </w:r>
          </w:p>
        </w:tc>
        <w:tc>
          <w:tcPr>
            <w:tcW w:w="6748" w:type="dxa"/>
            <w:hideMark/>
          </w:tcPr>
          <w:p w:rsidR="00185981" w:rsidRPr="006536AD" w:rsidRDefault="00185981" w:rsidP="006536AD">
            <w:pPr>
              <w:autoSpaceDE w:val="0"/>
              <w:autoSpaceDN w:val="0"/>
              <w:adjustRightInd w:val="0"/>
              <w:spacing w:after="0" w:line="240" w:lineRule="auto"/>
              <w:jc w:val="both"/>
              <w:rPr>
                <w:rFonts w:ascii="Times New Roman" w:eastAsia="Calibri" w:hAnsi="Times New Roman" w:cs="Times New Roman"/>
                <w:sz w:val="24"/>
                <w:szCs w:val="24"/>
              </w:rPr>
            </w:pPr>
            <w:r w:rsidRPr="006536AD">
              <w:rPr>
                <w:rFonts w:ascii="Times New Roman" w:eastAsia="Calibri" w:hAnsi="Times New Roman" w:cs="Times New Roman"/>
                <w:sz w:val="24"/>
                <w:szCs w:val="24"/>
              </w:rPr>
              <w:t>внедрение инновационных технологий в деятельность учр</w:t>
            </w:r>
            <w:r w:rsidRPr="006536AD">
              <w:rPr>
                <w:rFonts w:ascii="Times New Roman" w:eastAsia="Calibri" w:hAnsi="Times New Roman" w:cs="Times New Roman"/>
                <w:sz w:val="24"/>
                <w:szCs w:val="24"/>
              </w:rPr>
              <w:t>е</w:t>
            </w:r>
            <w:r w:rsidRPr="006536AD">
              <w:rPr>
                <w:rFonts w:ascii="Times New Roman" w:eastAsia="Calibri" w:hAnsi="Times New Roman" w:cs="Times New Roman"/>
                <w:sz w:val="24"/>
                <w:szCs w:val="24"/>
              </w:rPr>
              <w:t>ждений культуры, повышение их конкурентоспособности;</w:t>
            </w:r>
          </w:p>
          <w:p w:rsidR="00185981" w:rsidRPr="006536AD" w:rsidRDefault="00185981" w:rsidP="006536AD">
            <w:pPr>
              <w:autoSpaceDE w:val="0"/>
              <w:autoSpaceDN w:val="0"/>
              <w:adjustRightInd w:val="0"/>
              <w:spacing w:after="0" w:line="240" w:lineRule="auto"/>
              <w:jc w:val="both"/>
              <w:rPr>
                <w:rFonts w:ascii="Times New Roman" w:eastAsia="Calibri" w:hAnsi="Times New Roman" w:cs="Times New Roman"/>
                <w:sz w:val="24"/>
                <w:szCs w:val="24"/>
              </w:rPr>
            </w:pPr>
            <w:r w:rsidRPr="006536AD">
              <w:rPr>
                <w:rFonts w:ascii="Times New Roman" w:eastAsia="Calibri" w:hAnsi="Times New Roman" w:cs="Times New Roman"/>
                <w:sz w:val="24"/>
                <w:szCs w:val="24"/>
              </w:rPr>
              <w:t>вовлечение населения в активную социокультурную деятел</w:t>
            </w:r>
            <w:r w:rsidRPr="006536AD">
              <w:rPr>
                <w:rFonts w:ascii="Times New Roman" w:eastAsia="Calibri" w:hAnsi="Times New Roman" w:cs="Times New Roman"/>
                <w:sz w:val="24"/>
                <w:szCs w:val="24"/>
              </w:rPr>
              <w:t>ь</w:t>
            </w:r>
            <w:r w:rsidRPr="006536AD">
              <w:rPr>
                <w:rFonts w:ascii="Times New Roman" w:eastAsia="Calibri" w:hAnsi="Times New Roman" w:cs="Times New Roman"/>
                <w:sz w:val="24"/>
                <w:szCs w:val="24"/>
              </w:rPr>
              <w:t>ность, реализация творческих инициатив населения;</w:t>
            </w:r>
          </w:p>
          <w:p w:rsidR="00185981" w:rsidRPr="006536AD" w:rsidRDefault="00185981" w:rsidP="006536AD">
            <w:pPr>
              <w:autoSpaceDE w:val="0"/>
              <w:autoSpaceDN w:val="0"/>
              <w:adjustRightInd w:val="0"/>
              <w:spacing w:after="0" w:line="240" w:lineRule="auto"/>
              <w:jc w:val="both"/>
              <w:rPr>
                <w:rFonts w:ascii="Times New Roman" w:eastAsia="Calibri" w:hAnsi="Times New Roman" w:cs="Times New Roman"/>
                <w:sz w:val="24"/>
                <w:szCs w:val="24"/>
              </w:rPr>
            </w:pPr>
            <w:r w:rsidRPr="006536AD">
              <w:rPr>
                <w:rFonts w:ascii="Times New Roman" w:eastAsia="Calibri" w:hAnsi="Times New Roman" w:cs="Times New Roman"/>
                <w:sz w:val="24"/>
                <w:szCs w:val="24"/>
              </w:rPr>
              <w:t>повышение доступности и качества предоставляемых подв</w:t>
            </w:r>
            <w:r w:rsidRPr="006536AD">
              <w:rPr>
                <w:rFonts w:ascii="Times New Roman" w:eastAsia="Calibri" w:hAnsi="Times New Roman" w:cs="Times New Roman"/>
                <w:sz w:val="24"/>
                <w:szCs w:val="24"/>
              </w:rPr>
              <w:t>е</w:t>
            </w:r>
            <w:r w:rsidRPr="006536AD">
              <w:rPr>
                <w:rFonts w:ascii="Times New Roman" w:eastAsia="Calibri" w:hAnsi="Times New Roman" w:cs="Times New Roman"/>
                <w:sz w:val="24"/>
                <w:szCs w:val="24"/>
              </w:rPr>
              <w:t>домственными учреждениями услуг;</w:t>
            </w:r>
          </w:p>
          <w:p w:rsidR="00185981" w:rsidRPr="006536AD" w:rsidRDefault="00185981" w:rsidP="006536AD">
            <w:pPr>
              <w:autoSpaceDE w:val="0"/>
              <w:autoSpaceDN w:val="0"/>
              <w:adjustRightInd w:val="0"/>
              <w:spacing w:after="0" w:line="240" w:lineRule="auto"/>
              <w:jc w:val="both"/>
              <w:rPr>
                <w:rFonts w:ascii="Times New Roman" w:eastAsia="Calibri" w:hAnsi="Times New Roman" w:cs="Times New Roman"/>
                <w:color w:val="000000"/>
                <w:sz w:val="24"/>
                <w:szCs w:val="24"/>
              </w:rPr>
            </w:pPr>
            <w:r w:rsidRPr="006536AD">
              <w:rPr>
                <w:rFonts w:ascii="Times New Roman" w:eastAsia="Calibri" w:hAnsi="Times New Roman" w:cs="Times New Roman"/>
                <w:sz w:val="24"/>
                <w:szCs w:val="24"/>
              </w:rPr>
              <w:t xml:space="preserve">создание условий для сохранения этнокультурного </w:t>
            </w:r>
            <w:r w:rsidRPr="006536AD">
              <w:rPr>
                <w:rFonts w:ascii="Times New Roman" w:eastAsia="Calibri" w:hAnsi="Times New Roman" w:cs="Times New Roman"/>
                <w:color w:val="000000"/>
                <w:sz w:val="24"/>
                <w:szCs w:val="24"/>
              </w:rPr>
              <w:t>многообр</w:t>
            </w:r>
            <w:r w:rsidRPr="006536AD">
              <w:rPr>
                <w:rFonts w:ascii="Times New Roman" w:eastAsia="Calibri" w:hAnsi="Times New Roman" w:cs="Times New Roman"/>
                <w:color w:val="000000"/>
                <w:sz w:val="24"/>
                <w:szCs w:val="24"/>
              </w:rPr>
              <w:t>а</w:t>
            </w:r>
            <w:r w:rsidRPr="006536AD">
              <w:rPr>
                <w:rFonts w:ascii="Times New Roman" w:eastAsia="Calibri" w:hAnsi="Times New Roman" w:cs="Times New Roman"/>
                <w:color w:val="000000"/>
                <w:sz w:val="24"/>
                <w:szCs w:val="24"/>
              </w:rPr>
              <w:t>зия народов, проживающих на территории Урмарского мун</w:t>
            </w:r>
            <w:r w:rsidRPr="006536AD">
              <w:rPr>
                <w:rFonts w:ascii="Times New Roman" w:eastAsia="Calibri" w:hAnsi="Times New Roman" w:cs="Times New Roman"/>
                <w:color w:val="000000"/>
                <w:sz w:val="24"/>
                <w:szCs w:val="24"/>
              </w:rPr>
              <w:t>и</w:t>
            </w:r>
            <w:r w:rsidRPr="006536AD">
              <w:rPr>
                <w:rFonts w:ascii="Times New Roman" w:eastAsia="Calibri" w:hAnsi="Times New Roman" w:cs="Times New Roman"/>
                <w:color w:val="000000"/>
                <w:sz w:val="24"/>
                <w:szCs w:val="24"/>
              </w:rPr>
              <w:t xml:space="preserve">ципального округа Чувашской Республики, </w:t>
            </w:r>
          </w:p>
          <w:p w:rsidR="00185981" w:rsidRPr="006536AD" w:rsidRDefault="00185981" w:rsidP="006536AD">
            <w:pPr>
              <w:autoSpaceDE w:val="0"/>
              <w:autoSpaceDN w:val="0"/>
              <w:adjustRightInd w:val="0"/>
              <w:spacing w:after="0" w:line="240" w:lineRule="auto"/>
              <w:jc w:val="both"/>
              <w:rPr>
                <w:rFonts w:ascii="Times New Roman" w:eastAsia="Calibri" w:hAnsi="Times New Roman" w:cs="Times New Roman"/>
                <w:color w:val="000000"/>
                <w:sz w:val="24"/>
                <w:szCs w:val="24"/>
              </w:rPr>
            </w:pPr>
            <w:r w:rsidRPr="006536AD">
              <w:rPr>
                <w:rFonts w:ascii="Times New Roman" w:eastAsia="Calibri" w:hAnsi="Times New Roman" w:cs="Times New Roman"/>
                <w:color w:val="000000"/>
                <w:sz w:val="24"/>
                <w:szCs w:val="24"/>
              </w:rPr>
              <w:t>повышение их общей культуры, укрепление гражданского единства и гармонизация межнациональных отношений.</w:t>
            </w:r>
          </w:p>
        </w:tc>
      </w:tr>
    </w:tbl>
    <w:p w:rsidR="00185981" w:rsidRPr="006536AD" w:rsidRDefault="00185981" w:rsidP="006536AD">
      <w:pPr>
        <w:autoSpaceDE w:val="0"/>
        <w:autoSpaceDN w:val="0"/>
        <w:adjustRightInd w:val="0"/>
        <w:spacing w:after="0" w:line="240" w:lineRule="auto"/>
        <w:jc w:val="center"/>
        <w:rPr>
          <w:rFonts w:ascii="Times New Roman" w:eastAsia="Calibri" w:hAnsi="Times New Roman" w:cs="Times New Roman"/>
          <w:b/>
          <w:sz w:val="24"/>
          <w:szCs w:val="24"/>
        </w:rPr>
      </w:pPr>
    </w:p>
    <w:p w:rsidR="00185981" w:rsidRPr="006536AD" w:rsidRDefault="00185981" w:rsidP="006536AD">
      <w:pPr>
        <w:autoSpaceDE w:val="0"/>
        <w:autoSpaceDN w:val="0"/>
        <w:adjustRightInd w:val="0"/>
        <w:spacing w:after="0" w:line="240" w:lineRule="auto"/>
        <w:jc w:val="center"/>
        <w:rPr>
          <w:rFonts w:ascii="Times New Roman" w:eastAsia="Calibri" w:hAnsi="Times New Roman" w:cs="Times New Roman"/>
          <w:b/>
          <w:sz w:val="24"/>
          <w:szCs w:val="24"/>
        </w:rPr>
      </w:pPr>
      <w:r w:rsidRPr="006536AD">
        <w:rPr>
          <w:rFonts w:ascii="Times New Roman" w:eastAsia="Calibri" w:hAnsi="Times New Roman" w:cs="Times New Roman"/>
          <w:b/>
          <w:sz w:val="24"/>
          <w:szCs w:val="24"/>
        </w:rPr>
        <w:t xml:space="preserve">Раздел </w:t>
      </w:r>
      <w:r w:rsidRPr="006536AD">
        <w:rPr>
          <w:rFonts w:ascii="Times New Roman" w:eastAsia="Calibri" w:hAnsi="Times New Roman" w:cs="Times New Roman"/>
          <w:b/>
          <w:sz w:val="24"/>
          <w:szCs w:val="24"/>
          <w:lang w:val="en-US"/>
        </w:rPr>
        <w:t>I</w:t>
      </w:r>
      <w:r w:rsidRPr="006536AD">
        <w:rPr>
          <w:rFonts w:ascii="Times New Roman" w:eastAsia="Calibri" w:hAnsi="Times New Roman" w:cs="Times New Roman"/>
          <w:b/>
          <w:sz w:val="24"/>
          <w:szCs w:val="24"/>
        </w:rPr>
        <w:t>.  Приоритеты муниципальной политики  сферы реализации</w:t>
      </w:r>
    </w:p>
    <w:p w:rsidR="00185981" w:rsidRPr="006536AD" w:rsidRDefault="00185981" w:rsidP="006536AD">
      <w:pPr>
        <w:autoSpaceDE w:val="0"/>
        <w:autoSpaceDN w:val="0"/>
        <w:adjustRightInd w:val="0"/>
        <w:spacing w:after="0" w:line="240" w:lineRule="auto"/>
        <w:jc w:val="center"/>
        <w:rPr>
          <w:rFonts w:ascii="Times New Roman" w:eastAsia="Calibri" w:hAnsi="Times New Roman" w:cs="Times New Roman"/>
          <w:b/>
          <w:sz w:val="24"/>
          <w:szCs w:val="24"/>
        </w:rPr>
      </w:pPr>
      <w:r w:rsidRPr="006536AD">
        <w:rPr>
          <w:rFonts w:ascii="Times New Roman" w:eastAsia="Calibri" w:hAnsi="Times New Roman" w:cs="Times New Roman"/>
          <w:b/>
          <w:sz w:val="24"/>
          <w:szCs w:val="24"/>
        </w:rPr>
        <w:t>Муниципальной программы, цели задачи, описание сроков и этапов</w:t>
      </w:r>
    </w:p>
    <w:p w:rsidR="00185981" w:rsidRPr="006536AD" w:rsidRDefault="00185981" w:rsidP="006536AD">
      <w:pPr>
        <w:autoSpaceDE w:val="0"/>
        <w:autoSpaceDN w:val="0"/>
        <w:adjustRightInd w:val="0"/>
        <w:spacing w:after="0" w:line="240" w:lineRule="auto"/>
        <w:jc w:val="center"/>
        <w:rPr>
          <w:rFonts w:ascii="Times New Roman" w:eastAsia="Calibri" w:hAnsi="Times New Roman" w:cs="Times New Roman"/>
          <w:b/>
          <w:sz w:val="24"/>
          <w:szCs w:val="24"/>
        </w:rPr>
      </w:pPr>
      <w:r w:rsidRPr="006536AD">
        <w:rPr>
          <w:rFonts w:ascii="Times New Roman" w:eastAsia="Calibri" w:hAnsi="Times New Roman" w:cs="Times New Roman"/>
          <w:b/>
          <w:sz w:val="24"/>
          <w:szCs w:val="24"/>
        </w:rPr>
        <w:t>реализации Муниципальной программы</w:t>
      </w:r>
    </w:p>
    <w:p w:rsidR="00185981" w:rsidRPr="006536AD" w:rsidRDefault="00185981" w:rsidP="006536AD">
      <w:pPr>
        <w:autoSpaceDE w:val="0"/>
        <w:autoSpaceDN w:val="0"/>
        <w:adjustRightInd w:val="0"/>
        <w:spacing w:after="0" w:line="240" w:lineRule="auto"/>
        <w:ind w:firstLine="540"/>
        <w:jc w:val="both"/>
        <w:rPr>
          <w:rFonts w:ascii="Times New Roman" w:eastAsia="Calibri" w:hAnsi="Times New Roman" w:cs="Times New Roman"/>
          <w:sz w:val="24"/>
          <w:szCs w:val="24"/>
        </w:rPr>
      </w:pPr>
      <w:r w:rsidRPr="006536AD">
        <w:rPr>
          <w:rFonts w:ascii="Times New Roman" w:eastAsia="Calibri" w:hAnsi="Times New Roman" w:cs="Times New Roman"/>
          <w:sz w:val="24"/>
          <w:szCs w:val="24"/>
        </w:rPr>
        <w:t xml:space="preserve"> </w:t>
      </w:r>
    </w:p>
    <w:p w:rsidR="00185981" w:rsidRPr="006536AD" w:rsidRDefault="00185981" w:rsidP="006536AD">
      <w:pPr>
        <w:autoSpaceDE w:val="0"/>
        <w:autoSpaceDN w:val="0"/>
        <w:adjustRightInd w:val="0"/>
        <w:spacing w:after="0" w:line="240" w:lineRule="auto"/>
        <w:ind w:firstLine="540"/>
        <w:jc w:val="both"/>
        <w:rPr>
          <w:rFonts w:ascii="Times New Roman" w:eastAsia="Calibri" w:hAnsi="Times New Roman" w:cs="Times New Roman"/>
          <w:bCs/>
          <w:sz w:val="24"/>
          <w:szCs w:val="24"/>
        </w:rPr>
      </w:pPr>
      <w:r w:rsidRPr="006536AD">
        <w:rPr>
          <w:rFonts w:ascii="Times New Roman" w:eastAsia="Calibri" w:hAnsi="Times New Roman" w:cs="Times New Roman"/>
          <w:sz w:val="24"/>
          <w:szCs w:val="24"/>
        </w:rPr>
        <w:t xml:space="preserve"> </w:t>
      </w:r>
      <w:proofErr w:type="gramStart"/>
      <w:r w:rsidRPr="006536AD">
        <w:rPr>
          <w:rFonts w:ascii="Times New Roman" w:eastAsia="Calibri" w:hAnsi="Times New Roman" w:cs="Times New Roman"/>
          <w:bCs/>
          <w:color w:val="000000"/>
          <w:sz w:val="24"/>
          <w:szCs w:val="24"/>
        </w:rPr>
        <w:t xml:space="preserve">Приоритеты муниципальной политики в сфере культуры определены </w:t>
      </w:r>
      <w:hyperlink r:id="rId12" w:anchor="/document/70644226/entry/111" w:history="1">
        <w:r w:rsidRPr="006536AD">
          <w:rPr>
            <w:rStyle w:val="ae"/>
            <w:rFonts w:ascii="Times New Roman" w:hAnsi="Times New Roman" w:cs="Times New Roman"/>
            <w:color w:val="000000"/>
            <w:sz w:val="24"/>
            <w:szCs w:val="24"/>
            <w:shd w:val="clear" w:color="auto" w:fill="FFFFFF"/>
          </w:rPr>
          <w:t>государстве</w:t>
        </w:r>
        <w:r w:rsidRPr="006536AD">
          <w:rPr>
            <w:rStyle w:val="ae"/>
            <w:rFonts w:ascii="Times New Roman" w:hAnsi="Times New Roman" w:cs="Times New Roman"/>
            <w:color w:val="000000"/>
            <w:sz w:val="24"/>
            <w:szCs w:val="24"/>
            <w:shd w:val="clear" w:color="auto" w:fill="FFFFFF"/>
          </w:rPr>
          <w:t>н</w:t>
        </w:r>
        <w:r w:rsidRPr="006536AD">
          <w:rPr>
            <w:rStyle w:val="ae"/>
            <w:rFonts w:ascii="Times New Roman" w:hAnsi="Times New Roman" w:cs="Times New Roman"/>
            <w:color w:val="000000"/>
            <w:sz w:val="24"/>
            <w:szCs w:val="24"/>
            <w:shd w:val="clear" w:color="auto" w:fill="FFFFFF"/>
          </w:rPr>
          <w:t>ной программой</w:t>
        </w:r>
      </w:hyperlink>
      <w:r w:rsidRPr="006536AD">
        <w:rPr>
          <w:rFonts w:ascii="Times New Roman" w:hAnsi="Times New Roman" w:cs="Times New Roman"/>
          <w:color w:val="000000"/>
          <w:sz w:val="24"/>
          <w:szCs w:val="24"/>
          <w:shd w:val="clear" w:color="auto" w:fill="FFFFFF"/>
        </w:rPr>
        <w:t> Российской Федерации «Развитие культуры», утвержде</w:t>
      </w:r>
      <w:r w:rsidRPr="006536AD">
        <w:rPr>
          <w:rFonts w:ascii="Times New Roman" w:hAnsi="Times New Roman" w:cs="Times New Roman"/>
          <w:color w:val="000000"/>
          <w:sz w:val="24"/>
          <w:szCs w:val="24"/>
          <w:shd w:val="clear" w:color="auto" w:fill="FFFFFF"/>
        </w:rPr>
        <w:t>н</w:t>
      </w:r>
      <w:r w:rsidRPr="006536AD">
        <w:rPr>
          <w:rFonts w:ascii="Times New Roman" w:hAnsi="Times New Roman" w:cs="Times New Roman"/>
          <w:color w:val="000000"/>
          <w:sz w:val="24"/>
          <w:szCs w:val="24"/>
          <w:shd w:val="clear" w:color="auto" w:fill="FFFFFF"/>
        </w:rPr>
        <w:t>ной </w:t>
      </w:r>
      <w:hyperlink r:id="rId13" w:anchor="/document/70644226/entry/0" w:history="1">
        <w:r w:rsidRPr="006536AD">
          <w:rPr>
            <w:rStyle w:val="ae"/>
            <w:rFonts w:ascii="Times New Roman" w:hAnsi="Times New Roman" w:cs="Times New Roman"/>
            <w:color w:val="000000"/>
            <w:sz w:val="24"/>
            <w:szCs w:val="24"/>
            <w:shd w:val="clear" w:color="auto" w:fill="FFFFFF"/>
          </w:rPr>
          <w:t>постановлением</w:t>
        </w:r>
      </w:hyperlink>
      <w:r w:rsidRPr="006536AD">
        <w:rPr>
          <w:rFonts w:ascii="Times New Roman" w:hAnsi="Times New Roman" w:cs="Times New Roman"/>
          <w:color w:val="000000"/>
          <w:sz w:val="24"/>
          <w:szCs w:val="24"/>
          <w:shd w:val="clear" w:color="auto" w:fill="FFFFFF"/>
        </w:rPr>
        <w:t> Правительства Российской Федерации от 15 апреля 2014 г. № 317, </w:t>
      </w:r>
      <w:hyperlink r:id="rId14" w:anchor="/document/71343400/entry/1000" w:history="1">
        <w:r w:rsidRPr="006536AD">
          <w:rPr>
            <w:rStyle w:val="ae"/>
            <w:rFonts w:ascii="Times New Roman" w:hAnsi="Times New Roman" w:cs="Times New Roman"/>
            <w:color w:val="000000"/>
            <w:sz w:val="24"/>
            <w:szCs w:val="24"/>
            <w:shd w:val="clear" w:color="auto" w:fill="FFFFFF"/>
          </w:rPr>
          <w:t>Стратегией</w:t>
        </w:r>
      </w:hyperlink>
      <w:r w:rsidRPr="006536AD">
        <w:rPr>
          <w:rFonts w:ascii="Times New Roman" w:hAnsi="Times New Roman" w:cs="Times New Roman"/>
          <w:color w:val="000000"/>
          <w:sz w:val="24"/>
          <w:szCs w:val="24"/>
          <w:shd w:val="clear" w:color="auto" w:fill="FFFFFF"/>
        </w:rPr>
        <w:t> государственной культурной политики на период до 2030 года, утве</w:t>
      </w:r>
      <w:r w:rsidRPr="006536AD">
        <w:rPr>
          <w:rFonts w:ascii="Times New Roman" w:hAnsi="Times New Roman" w:cs="Times New Roman"/>
          <w:color w:val="000000"/>
          <w:sz w:val="24"/>
          <w:szCs w:val="24"/>
          <w:shd w:val="clear" w:color="auto" w:fill="FFFFFF"/>
        </w:rPr>
        <w:t>р</w:t>
      </w:r>
      <w:r w:rsidRPr="006536AD">
        <w:rPr>
          <w:rFonts w:ascii="Times New Roman" w:hAnsi="Times New Roman" w:cs="Times New Roman"/>
          <w:color w:val="000000"/>
          <w:sz w:val="24"/>
          <w:szCs w:val="24"/>
          <w:shd w:val="clear" w:color="auto" w:fill="FFFFFF"/>
        </w:rPr>
        <w:t>жденной </w:t>
      </w:r>
      <w:hyperlink r:id="rId15" w:anchor="/document/71343400/entry/0" w:history="1">
        <w:r w:rsidRPr="006536AD">
          <w:rPr>
            <w:rStyle w:val="ae"/>
            <w:rFonts w:ascii="Times New Roman" w:hAnsi="Times New Roman" w:cs="Times New Roman"/>
            <w:color w:val="000000"/>
            <w:sz w:val="24"/>
            <w:szCs w:val="24"/>
            <w:shd w:val="clear" w:color="auto" w:fill="FFFFFF"/>
          </w:rPr>
          <w:t>распоряжением</w:t>
        </w:r>
      </w:hyperlink>
      <w:r w:rsidRPr="006536AD">
        <w:rPr>
          <w:rFonts w:ascii="Times New Roman" w:hAnsi="Times New Roman" w:cs="Times New Roman"/>
          <w:color w:val="000000"/>
          <w:sz w:val="24"/>
          <w:szCs w:val="24"/>
          <w:shd w:val="clear" w:color="auto" w:fill="FFFFFF"/>
        </w:rPr>
        <w:t> Правительства Российской Федерации от 29 февраля 2016 г. № 326-р, </w:t>
      </w:r>
      <w:hyperlink r:id="rId16" w:anchor="/document/74960528/entry/0" w:history="1">
        <w:r w:rsidRPr="006536AD">
          <w:rPr>
            <w:rStyle w:val="ae"/>
            <w:rFonts w:ascii="Times New Roman" w:hAnsi="Times New Roman" w:cs="Times New Roman"/>
            <w:color w:val="000000"/>
            <w:sz w:val="24"/>
            <w:szCs w:val="24"/>
            <w:shd w:val="clear" w:color="auto" w:fill="FFFFFF"/>
          </w:rPr>
          <w:t>Законом</w:t>
        </w:r>
      </w:hyperlink>
      <w:r w:rsidRPr="006536AD">
        <w:rPr>
          <w:rFonts w:ascii="Times New Roman" w:hAnsi="Times New Roman" w:cs="Times New Roman"/>
          <w:color w:val="000000"/>
          <w:sz w:val="24"/>
          <w:szCs w:val="24"/>
          <w:shd w:val="clear" w:color="auto" w:fill="FFFFFF"/>
        </w:rPr>
        <w:t> Чувашской Республики «О Стратегии социально-экономического ра</w:t>
      </w:r>
      <w:r w:rsidRPr="006536AD">
        <w:rPr>
          <w:rFonts w:ascii="Times New Roman" w:hAnsi="Times New Roman" w:cs="Times New Roman"/>
          <w:color w:val="000000"/>
          <w:sz w:val="24"/>
          <w:szCs w:val="24"/>
          <w:shd w:val="clear" w:color="auto" w:fill="FFFFFF"/>
        </w:rPr>
        <w:t>з</w:t>
      </w:r>
      <w:r w:rsidRPr="006536AD">
        <w:rPr>
          <w:rFonts w:ascii="Times New Roman" w:hAnsi="Times New Roman" w:cs="Times New Roman"/>
          <w:color w:val="000000"/>
          <w:sz w:val="24"/>
          <w:szCs w:val="24"/>
          <w:shd w:val="clear" w:color="auto" w:fill="FFFFFF"/>
        </w:rPr>
        <w:t xml:space="preserve">вития Чувашской Республики до 2035 года», ежегодными </w:t>
      </w:r>
      <w:r w:rsidRPr="00F56B65">
        <w:rPr>
          <w:rFonts w:ascii="Times New Roman" w:hAnsi="Times New Roman" w:cs="Times New Roman"/>
          <w:color w:val="000000"/>
          <w:sz w:val="24"/>
          <w:szCs w:val="24"/>
          <w:shd w:val="clear" w:color="auto" w:fill="FFFFFF"/>
        </w:rPr>
        <w:t>посланиями Главы Чувашской</w:t>
      </w:r>
      <w:proofErr w:type="gramEnd"/>
      <w:r w:rsidRPr="00F56B65">
        <w:rPr>
          <w:rFonts w:ascii="Times New Roman" w:hAnsi="Times New Roman" w:cs="Times New Roman"/>
          <w:color w:val="000000"/>
          <w:sz w:val="24"/>
          <w:szCs w:val="24"/>
          <w:shd w:val="clear" w:color="auto" w:fill="FFFFFF"/>
        </w:rPr>
        <w:t xml:space="preserve"> </w:t>
      </w:r>
      <w:proofErr w:type="gramStart"/>
      <w:r w:rsidRPr="00F56B65">
        <w:rPr>
          <w:rFonts w:ascii="Times New Roman" w:hAnsi="Times New Roman" w:cs="Times New Roman"/>
          <w:color w:val="000000"/>
          <w:sz w:val="24"/>
          <w:szCs w:val="24"/>
          <w:shd w:val="clear" w:color="auto" w:fill="FFFFFF"/>
        </w:rPr>
        <w:t>Республики Государственному Совету Чувашской Республики, </w:t>
      </w:r>
      <w:hyperlink r:id="rId17" w:anchor="/document/17639760/entry/1000" w:history="1">
        <w:r w:rsidRPr="00F56B65">
          <w:rPr>
            <w:rStyle w:val="ae"/>
            <w:rFonts w:ascii="Times New Roman" w:hAnsi="Times New Roman" w:cs="Times New Roman"/>
            <w:color w:val="000000"/>
            <w:sz w:val="24"/>
            <w:szCs w:val="24"/>
            <w:u w:val="none"/>
            <w:shd w:val="clear" w:color="auto" w:fill="FFFFFF"/>
          </w:rPr>
          <w:t>Концепцией</w:t>
        </w:r>
      </w:hyperlink>
      <w:r w:rsidRPr="00F56B65">
        <w:rPr>
          <w:rFonts w:ascii="Times New Roman" w:hAnsi="Times New Roman" w:cs="Times New Roman"/>
          <w:color w:val="000000"/>
          <w:sz w:val="24"/>
          <w:szCs w:val="24"/>
          <w:shd w:val="clear" w:color="auto" w:fill="FFFFFF"/>
        </w:rPr>
        <w:t> развития о</w:t>
      </w:r>
      <w:r w:rsidRPr="00F56B65">
        <w:rPr>
          <w:rFonts w:ascii="Times New Roman" w:hAnsi="Times New Roman" w:cs="Times New Roman"/>
          <w:color w:val="000000"/>
          <w:sz w:val="24"/>
          <w:szCs w:val="24"/>
          <w:shd w:val="clear" w:color="auto" w:fill="FFFFFF"/>
        </w:rPr>
        <w:t>т</w:t>
      </w:r>
      <w:r w:rsidRPr="00F56B65">
        <w:rPr>
          <w:rFonts w:ascii="Times New Roman" w:hAnsi="Times New Roman" w:cs="Times New Roman"/>
          <w:color w:val="000000"/>
          <w:sz w:val="24"/>
          <w:szCs w:val="24"/>
          <w:shd w:val="clear" w:color="auto" w:fill="FFFFFF"/>
        </w:rPr>
        <w:t>расли культуры Чувашской Республики до 2020 года, утвержде</w:t>
      </w:r>
      <w:r w:rsidRPr="00F56B65">
        <w:rPr>
          <w:rFonts w:ascii="Times New Roman" w:hAnsi="Times New Roman" w:cs="Times New Roman"/>
          <w:color w:val="000000"/>
          <w:sz w:val="24"/>
          <w:szCs w:val="24"/>
          <w:shd w:val="clear" w:color="auto" w:fill="FFFFFF"/>
        </w:rPr>
        <w:t>н</w:t>
      </w:r>
      <w:r w:rsidRPr="00F56B65">
        <w:rPr>
          <w:rFonts w:ascii="Times New Roman" w:hAnsi="Times New Roman" w:cs="Times New Roman"/>
          <w:color w:val="000000"/>
          <w:sz w:val="24"/>
          <w:szCs w:val="24"/>
          <w:shd w:val="clear" w:color="auto" w:fill="FFFFFF"/>
        </w:rPr>
        <w:t>ной </w:t>
      </w:r>
      <w:hyperlink r:id="rId18" w:anchor="/document/17639760/entry/0" w:history="1">
        <w:r w:rsidRPr="00F56B65">
          <w:rPr>
            <w:rStyle w:val="ae"/>
            <w:rFonts w:ascii="Times New Roman" w:hAnsi="Times New Roman" w:cs="Times New Roman"/>
            <w:color w:val="000000"/>
            <w:sz w:val="24"/>
            <w:szCs w:val="24"/>
            <w:u w:val="none"/>
            <w:shd w:val="clear" w:color="auto" w:fill="FFFFFF"/>
          </w:rPr>
          <w:t>распоряжением</w:t>
        </w:r>
      </w:hyperlink>
      <w:r w:rsidRPr="00F56B65">
        <w:rPr>
          <w:rFonts w:ascii="Times New Roman" w:hAnsi="Times New Roman" w:cs="Times New Roman"/>
          <w:color w:val="000000"/>
          <w:sz w:val="24"/>
          <w:szCs w:val="24"/>
          <w:shd w:val="clear" w:color="auto" w:fill="FFFFFF"/>
        </w:rPr>
        <w:t> Кабинета Министров Чувашской Республики от</w:t>
      </w:r>
      <w:r w:rsidRPr="006536AD">
        <w:rPr>
          <w:rFonts w:ascii="Times New Roman" w:hAnsi="Times New Roman" w:cs="Times New Roman"/>
          <w:color w:val="000000"/>
          <w:sz w:val="24"/>
          <w:szCs w:val="24"/>
          <w:shd w:val="clear" w:color="auto" w:fill="FFFFFF"/>
        </w:rPr>
        <w:t xml:space="preserve"> 18 января 2013 г. № 19-р</w:t>
      </w:r>
      <w:r w:rsidRPr="006536AD">
        <w:rPr>
          <w:rFonts w:ascii="Times New Roman" w:hAnsi="Times New Roman" w:cs="Times New Roman"/>
          <w:bCs/>
          <w:color w:val="000000"/>
          <w:sz w:val="24"/>
          <w:szCs w:val="24"/>
        </w:rPr>
        <w:t xml:space="preserve"> государственной программой Чувашской Республики «Развитие культуры и т</w:t>
      </w:r>
      <w:r w:rsidRPr="006536AD">
        <w:rPr>
          <w:rFonts w:ascii="Times New Roman" w:hAnsi="Times New Roman" w:cs="Times New Roman"/>
          <w:bCs/>
          <w:color w:val="000000"/>
          <w:sz w:val="24"/>
          <w:szCs w:val="24"/>
        </w:rPr>
        <w:t>у</w:t>
      </w:r>
      <w:r w:rsidRPr="006536AD">
        <w:rPr>
          <w:rFonts w:ascii="Times New Roman" w:hAnsi="Times New Roman" w:cs="Times New Roman"/>
          <w:bCs/>
          <w:color w:val="000000"/>
          <w:sz w:val="24"/>
          <w:szCs w:val="24"/>
        </w:rPr>
        <w:t>ризма», утверждённой постановление Кабинета Министров Чувашской Республики от 26 октября 2018 года №  434,  Стратегией социально-экономического  развития Урмарского  муниципального  округа Чувашской Республики.</w:t>
      </w:r>
      <w:proofErr w:type="gramEnd"/>
    </w:p>
    <w:p w:rsidR="006536AD" w:rsidRDefault="00185981" w:rsidP="006536AD">
      <w:pPr>
        <w:pStyle w:val="ac"/>
        <w:spacing w:before="0" w:beforeAutospacing="0" w:after="0"/>
        <w:ind w:firstLine="540"/>
        <w:jc w:val="both"/>
        <w:rPr>
          <w:rFonts w:eastAsia="Calibri"/>
          <w:bCs/>
          <w:color w:val="000000"/>
        </w:rPr>
      </w:pPr>
      <w:r w:rsidRPr="006536AD">
        <w:rPr>
          <w:bCs/>
          <w:color w:val="000000"/>
        </w:rPr>
        <w:t xml:space="preserve">В соответствии с долгосрочными приоритетами развития сферы культуры  целями </w:t>
      </w:r>
      <w:r w:rsidRPr="006536AD">
        <w:rPr>
          <w:color w:val="000000"/>
        </w:rPr>
        <w:t>муниципальной программы Урмарского муниципального округа Чувашской Республики «Развитие культуры и туризма»</w:t>
      </w:r>
      <w:r w:rsidRPr="006536AD">
        <w:rPr>
          <w:bCs/>
          <w:color w:val="000000"/>
        </w:rPr>
        <w:t xml:space="preserve"> (далее – Муниципальная программа) являются: </w:t>
      </w:r>
    </w:p>
    <w:p w:rsidR="00185981" w:rsidRPr="006536AD" w:rsidRDefault="00185981" w:rsidP="006536AD">
      <w:pPr>
        <w:pStyle w:val="ac"/>
        <w:spacing w:before="0" w:beforeAutospacing="0" w:after="0"/>
        <w:ind w:firstLine="540"/>
        <w:jc w:val="both"/>
        <w:rPr>
          <w:rFonts w:eastAsia="Calibri"/>
          <w:bCs/>
          <w:color w:val="000000"/>
        </w:rPr>
      </w:pPr>
      <w:r w:rsidRPr="006536AD">
        <w:rPr>
          <w:color w:val="000000"/>
        </w:rPr>
        <w:t>активизация культурного потенциала Урмарского муниципального округа Чува</w:t>
      </w:r>
      <w:r w:rsidRPr="006536AD">
        <w:rPr>
          <w:color w:val="000000"/>
        </w:rPr>
        <w:t>ш</w:t>
      </w:r>
      <w:r w:rsidRPr="006536AD">
        <w:rPr>
          <w:color w:val="000000"/>
        </w:rPr>
        <w:t>ской Республики;</w:t>
      </w:r>
    </w:p>
    <w:p w:rsidR="00185981" w:rsidRPr="006536AD" w:rsidRDefault="00185981" w:rsidP="006536AD">
      <w:pPr>
        <w:pStyle w:val="ac"/>
        <w:spacing w:before="0" w:beforeAutospacing="0" w:after="0"/>
        <w:ind w:firstLine="540"/>
        <w:jc w:val="both"/>
        <w:rPr>
          <w:color w:val="000000"/>
        </w:rPr>
      </w:pPr>
      <w:r w:rsidRPr="006536AD">
        <w:rPr>
          <w:color w:val="000000"/>
        </w:rPr>
        <w:t>повышение роли институтов гражданского общества как субъектов культурной п</w:t>
      </w:r>
      <w:r w:rsidRPr="006536AD">
        <w:rPr>
          <w:color w:val="000000"/>
        </w:rPr>
        <w:t>о</w:t>
      </w:r>
      <w:r w:rsidRPr="006536AD">
        <w:rPr>
          <w:color w:val="000000"/>
        </w:rPr>
        <w:t>литики;</w:t>
      </w:r>
    </w:p>
    <w:p w:rsidR="00185981" w:rsidRPr="006536AD" w:rsidRDefault="00185981" w:rsidP="006536AD">
      <w:pPr>
        <w:pStyle w:val="ac"/>
        <w:spacing w:before="0" w:beforeAutospacing="0" w:after="0"/>
        <w:ind w:firstLine="540"/>
        <w:jc w:val="both"/>
        <w:rPr>
          <w:color w:val="000000"/>
        </w:rPr>
      </w:pPr>
      <w:r w:rsidRPr="006536AD">
        <w:rPr>
          <w:color w:val="000000"/>
        </w:rPr>
        <w:t>содействие формированию гармонично развитой личности, способной к активному участию в реализации государственной культурной политики;</w:t>
      </w:r>
    </w:p>
    <w:p w:rsidR="00185981" w:rsidRPr="006536AD" w:rsidRDefault="00185981" w:rsidP="006536AD">
      <w:pPr>
        <w:pStyle w:val="ac"/>
        <w:spacing w:before="0" w:beforeAutospacing="0" w:after="0"/>
        <w:ind w:firstLine="540"/>
        <w:jc w:val="both"/>
        <w:rPr>
          <w:color w:val="000000"/>
        </w:rPr>
      </w:pPr>
      <w:r w:rsidRPr="006536AD">
        <w:rPr>
          <w:color w:val="000000"/>
        </w:rPr>
        <w:t>сохранение культурного наследия и создание условий для развития культуры;</w:t>
      </w:r>
    </w:p>
    <w:p w:rsidR="00185981" w:rsidRPr="006536AD" w:rsidRDefault="00185981" w:rsidP="006536AD">
      <w:pPr>
        <w:pStyle w:val="ac"/>
        <w:spacing w:before="0" w:beforeAutospacing="0" w:after="0"/>
        <w:ind w:firstLine="540"/>
        <w:jc w:val="both"/>
        <w:rPr>
          <w:color w:val="000000"/>
        </w:rPr>
      </w:pPr>
      <w:r w:rsidRPr="006536AD">
        <w:rPr>
          <w:color w:val="000000"/>
        </w:rPr>
        <w:t>создание условий для сохранения, изучения и развития чувашского языка.</w:t>
      </w:r>
    </w:p>
    <w:p w:rsidR="00185981" w:rsidRPr="006536AD" w:rsidRDefault="00185981" w:rsidP="006536AD">
      <w:pPr>
        <w:pStyle w:val="ac"/>
        <w:spacing w:before="0" w:beforeAutospacing="0" w:after="0"/>
        <w:ind w:firstLine="540"/>
        <w:jc w:val="both"/>
        <w:rPr>
          <w:color w:val="000000"/>
        </w:rPr>
      </w:pPr>
    </w:p>
    <w:p w:rsidR="00185981" w:rsidRPr="006536AD" w:rsidRDefault="00185981" w:rsidP="006536AD">
      <w:pPr>
        <w:pStyle w:val="ac"/>
        <w:spacing w:before="0" w:beforeAutospacing="0" w:after="0"/>
        <w:ind w:firstLine="540"/>
        <w:jc w:val="both"/>
        <w:rPr>
          <w:color w:val="000000"/>
        </w:rPr>
      </w:pPr>
      <w:r w:rsidRPr="006536AD">
        <w:rPr>
          <w:color w:val="000000"/>
        </w:rPr>
        <w:lastRenderedPageBreak/>
        <w:t>Для достижения целей реализуются следующие задачи:</w:t>
      </w:r>
    </w:p>
    <w:p w:rsidR="00185981" w:rsidRPr="006536AD" w:rsidRDefault="00185981" w:rsidP="006536AD">
      <w:pPr>
        <w:pStyle w:val="ac"/>
        <w:spacing w:before="0" w:beforeAutospacing="0" w:after="0"/>
        <w:ind w:firstLine="540"/>
        <w:jc w:val="both"/>
        <w:rPr>
          <w:color w:val="000000"/>
          <w:lang w:eastAsia="en-US"/>
        </w:rPr>
      </w:pPr>
      <w:r w:rsidRPr="006536AD">
        <w:rPr>
          <w:color w:val="000000"/>
          <w:lang w:eastAsia="en-US"/>
        </w:rPr>
        <w:t>сохранение культурного наследия и создание условий для развития культуры;</w:t>
      </w:r>
    </w:p>
    <w:p w:rsidR="00185981" w:rsidRPr="006536AD" w:rsidRDefault="00185981" w:rsidP="006536AD">
      <w:pPr>
        <w:pStyle w:val="ac"/>
        <w:spacing w:before="0" w:beforeAutospacing="0" w:after="0"/>
        <w:ind w:firstLine="540"/>
        <w:jc w:val="both"/>
        <w:rPr>
          <w:color w:val="000000"/>
          <w:lang w:eastAsia="en-US"/>
        </w:rPr>
      </w:pPr>
      <w:r w:rsidRPr="006536AD">
        <w:rPr>
          <w:color w:val="000000"/>
          <w:lang w:eastAsia="en-US"/>
        </w:rPr>
        <w:t>обеспечение гражданам доступа к культурным ценностям;</w:t>
      </w:r>
    </w:p>
    <w:p w:rsidR="00185981" w:rsidRPr="006536AD" w:rsidRDefault="00185981" w:rsidP="006536AD">
      <w:pPr>
        <w:pStyle w:val="ac"/>
        <w:spacing w:before="0" w:beforeAutospacing="0" w:after="0"/>
        <w:ind w:firstLine="540"/>
        <w:jc w:val="both"/>
        <w:rPr>
          <w:color w:val="000000"/>
          <w:lang w:eastAsia="en-US"/>
        </w:rPr>
      </w:pPr>
      <w:r w:rsidRPr="006536AD">
        <w:rPr>
          <w:color w:val="000000"/>
          <w:lang w:eastAsia="en-US"/>
        </w:rPr>
        <w:t>создание условий для реализации каждым человеком его творческого потенциала;</w:t>
      </w:r>
    </w:p>
    <w:p w:rsidR="00185981" w:rsidRPr="006536AD" w:rsidRDefault="00185981" w:rsidP="006536AD">
      <w:pPr>
        <w:pStyle w:val="ac"/>
        <w:spacing w:before="0" w:beforeAutospacing="0" w:after="0"/>
        <w:ind w:firstLine="540"/>
        <w:jc w:val="both"/>
        <w:rPr>
          <w:color w:val="000000"/>
          <w:lang w:eastAsia="en-US"/>
        </w:rPr>
      </w:pPr>
      <w:r w:rsidRPr="006536AD">
        <w:rPr>
          <w:color w:val="000000"/>
          <w:lang w:eastAsia="en-US"/>
        </w:rPr>
        <w:t>создание благоприятных условий для устойчивого развития сфер культуры;</w:t>
      </w:r>
    </w:p>
    <w:p w:rsidR="00185981" w:rsidRPr="006536AD" w:rsidRDefault="00185981" w:rsidP="006536AD">
      <w:pPr>
        <w:pStyle w:val="ac"/>
        <w:spacing w:before="0" w:beforeAutospacing="0" w:after="0"/>
        <w:ind w:firstLine="540"/>
        <w:jc w:val="both"/>
        <w:rPr>
          <w:color w:val="000000"/>
          <w:lang w:eastAsia="en-US"/>
        </w:rPr>
      </w:pPr>
      <w:r w:rsidRPr="006536AD">
        <w:rPr>
          <w:color w:val="000000"/>
          <w:lang w:eastAsia="en-US"/>
        </w:rPr>
        <w:t>гармонизация национальных и межнациональных (межэтнических) отношений</w:t>
      </w:r>
      <w:r w:rsidRPr="006536AD">
        <w:rPr>
          <w:color w:val="000000"/>
        </w:rPr>
        <w:t>.</w:t>
      </w:r>
    </w:p>
    <w:p w:rsidR="00185981" w:rsidRPr="006536AD" w:rsidRDefault="00185981" w:rsidP="006536AD">
      <w:pPr>
        <w:autoSpaceDE w:val="0"/>
        <w:autoSpaceDN w:val="0"/>
        <w:adjustRightInd w:val="0"/>
        <w:spacing w:after="0" w:line="240" w:lineRule="auto"/>
        <w:ind w:firstLine="540"/>
        <w:jc w:val="both"/>
        <w:rPr>
          <w:rFonts w:ascii="Times New Roman" w:eastAsia="Calibri" w:hAnsi="Times New Roman" w:cs="Times New Roman"/>
          <w:bCs/>
          <w:sz w:val="24"/>
          <w:szCs w:val="24"/>
          <w:lang w:eastAsia="ru-RU"/>
        </w:rPr>
      </w:pPr>
      <w:r w:rsidRPr="006536AD">
        <w:rPr>
          <w:rFonts w:ascii="Times New Roman" w:eastAsia="Calibri" w:hAnsi="Times New Roman" w:cs="Times New Roman"/>
          <w:bCs/>
          <w:sz w:val="24"/>
          <w:szCs w:val="24"/>
        </w:rPr>
        <w:t>Достижение целей и решение задач Муниципальной программы будут осущест</w:t>
      </w:r>
      <w:r w:rsidRPr="006536AD">
        <w:rPr>
          <w:rFonts w:ascii="Times New Roman" w:eastAsia="Calibri" w:hAnsi="Times New Roman" w:cs="Times New Roman"/>
          <w:bCs/>
          <w:sz w:val="24"/>
          <w:szCs w:val="24"/>
        </w:rPr>
        <w:t>в</w:t>
      </w:r>
      <w:r w:rsidRPr="006536AD">
        <w:rPr>
          <w:rFonts w:ascii="Times New Roman" w:eastAsia="Calibri" w:hAnsi="Times New Roman" w:cs="Times New Roman"/>
          <w:bCs/>
          <w:sz w:val="24"/>
          <w:szCs w:val="24"/>
        </w:rPr>
        <w:t>ляться с учетом сложившихся реалий и прогнозируемых процессов в экономике и соц</w:t>
      </w:r>
      <w:r w:rsidRPr="006536AD">
        <w:rPr>
          <w:rFonts w:ascii="Times New Roman" w:eastAsia="Calibri" w:hAnsi="Times New Roman" w:cs="Times New Roman"/>
          <w:bCs/>
          <w:sz w:val="24"/>
          <w:szCs w:val="24"/>
        </w:rPr>
        <w:t>и</w:t>
      </w:r>
      <w:r w:rsidRPr="006536AD">
        <w:rPr>
          <w:rFonts w:ascii="Times New Roman" w:eastAsia="Calibri" w:hAnsi="Times New Roman" w:cs="Times New Roman"/>
          <w:bCs/>
          <w:sz w:val="24"/>
          <w:szCs w:val="24"/>
        </w:rPr>
        <w:t>альной сфере.</w:t>
      </w:r>
    </w:p>
    <w:p w:rsidR="00185981" w:rsidRPr="006536AD" w:rsidRDefault="00185981" w:rsidP="006536AD">
      <w:pPr>
        <w:autoSpaceDE w:val="0"/>
        <w:autoSpaceDN w:val="0"/>
        <w:adjustRightInd w:val="0"/>
        <w:spacing w:after="0" w:line="240" w:lineRule="auto"/>
        <w:ind w:firstLine="540"/>
        <w:jc w:val="both"/>
        <w:rPr>
          <w:rFonts w:ascii="Times New Roman" w:eastAsia="Calibri" w:hAnsi="Times New Roman" w:cs="Times New Roman"/>
          <w:bCs/>
          <w:sz w:val="24"/>
          <w:szCs w:val="24"/>
        </w:rPr>
      </w:pPr>
      <w:r w:rsidRPr="006536AD">
        <w:rPr>
          <w:rFonts w:ascii="Times New Roman" w:eastAsia="Calibri" w:hAnsi="Times New Roman" w:cs="Times New Roman"/>
          <w:bCs/>
          <w:sz w:val="24"/>
          <w:szCs w:val="24"/>
        </w:rPr>
        <w:t>Реализация Муниципальной программы позволит:</w:t>
      </w:r>
    </w:p>
    <w:p w:rsidR="00185981" w:rsidRPr="006536AD" w:rsidRDefault="00185981" w:rsidP="006536AD">
      <w:pPr>
        <w:autoSpaceDE w:val="0"/>
        <w:autoSpaceDN w:val="0"/>
        <w:adjustRightInd w:val="0"/>
        <w:spacing w:after="0" w:line="240" w:lineRule="auto"/>
        <w:ind w:firstLine="540"/>
        <w:jc w:val="both"/>
        <w:rPr>
          <w:rFonts w:ascii="Times New Roman" w:eastAsia="Calibri" w:hAnsi="Times New Roman" w:cs="Times New Roman"/>
          <w:bCs/>
          <w:sz w:val="24"/>
          <w:szCs w:val="24"/>
        </w:rPr>
      </w:pPr>
      <w:r w:rsidRPr="006536AD">
        <w:rPr>
          <w:rFonts w:ascii="Times New Roman" w:eastAsia="Calibri" w:hAnsi="Times New Roman" w:cs="Times New Roman"/>
          <w:bCs/>
          <w:sz w:val="24"/>
          <w:szCs w:val="24"/>
        </w:rPr>
        <w:t>внедрить инновационные технологии в деятельность учреждений культуры, пов</w:t>
      </w:r>
      <w:r w:rsidRPr="006536AD">
        <w:rPr>
          <w:rFonts w:ascii="Times New Roman" w:eastAsia="Calibri" w:hAnsi="Times New Roman" w:cs="Times New Roman"/>
          <w:bCs/>
          <w:sz w:val="24"/>
          <w:szCs w:val="24"/>
        </w:rPr>
        <w:t>ы</w:t>
      </w:r>
      <w:r w:rsidRPr="006536AD">
        <w:rPr>
          <w:rFonts w:ascii="Times New Roman" w:eastAsia="Calibri" w:hAnsi="Times New Roman" w:cs="Times New Roman"/>
          <w:bCs/>
          <w:sz w:val="24"/>
          <w:szCs w:val="24"/>
        </w:rPr>
        <w:t>сить их конкурентоспособность;</w:t>
      </w:r>
    </w:p>
    <w:p w:rsidR="00185981" w:rsidRPr="006536AD" w:rsidRDefault="00185981" w:rsidP="006536AD">
      <w:pPr>
        <w:autoSpaceDE w:val="0"/>
        <w:autoSpaceDN w:val="0"/>
        <w:adjustRightInd w:val="0"/>
        <w:spacing w:after="0" w:line="240" w:lineRule="auto"/>
        <w:ind w:firstLine="540"/>
        <w:jc w:val="both"/>
        <w:rPr>
          <w:rFonts w:ascii="Times New Roman" w:eastAsia="Calibri" w:hAnsi="Times New Roman" w:cs="Times New Roman"/>
          <w:bCs/>
          <w:sz w:val="24"/>
          <w:szCs w:val="24"/>
        </w:rPr>
      </w:pPr>
      <w:r w:rsidRPr="006536AD">
        <w:rPr>
          <w:rFonts w:ascii="Times New Roman" w:eastAsia="Calibri" w:hAnsi="Times New Roman" w:cs="Times New Roman"/>
          <w:bCs/>
          <w:sz w:val="24"/>
          <w:szCs w:val="24"/>
        </w:rPr>
        <w:t>вовлечь население в активную социокультурную деятельность, реализовать творч</w:t>
      </w:r>
      <w:r w:rsidRPr="006536AD">
        <w:rPr>
          <w:rFonts w:ascii="Times New Roman" w:eastAsia="Calibri" w:hAnsi="Times New Roman" w:cs="Times New Roman"/>
          <w:bCs/>
          <w:sz w:val="24"/>
          <w:szCs w:val="24"/>
        </w:rPr>
        <w:t>е</w:t>
      </w:r>
      <w:r w:rsidRPr="006536AD">
        <w:rPr>
          <w:rFonts w:ascii="Times New Roman" w:eastAsia="Calibri" w:hAnsi="Times New Roman" w:cs="Times New Roman"/>
          <w:bCs/>
          <w:sz w:val="24"/>
          <w:szCs w:val="24"/>
        </w:rPr>
        <w:t>ские инициативы населения;</w:t>
      </w:r>
    </w:p>
    <w:p w:rsidR="00185981" w:rsidRPr="006536AD" w:rsidRDefault="00185981" w:rsidP="006536AD">
      <w:pPr>
        <w:autoSpaceDE w:val="0"/>
        <w:autoSpaceDN w:val="0"/>
        <w:adjustRightInd w:val="0"/>
        <w:spacing w:after="0" w:line="240" w:lineRule="auto"/>
        <w:ind w:firstLine="540"/>
        <w:jc w:val="both"/>
        <w:rPr>
          <w:rFonts w:ascii="Times New Roman" w:eastAsia="Calibri" w:hAnsi="Times New Roman" w:cs="Times New Roman"/>
          <w:bCs/>
          <w:sz w:val="24"/>
          <w:szCs w:val="24"/>
        </w:rPr>
      </w:pPr>
      <w:r w:rsidRPr="006536AD">
        <w:rPr>
          <w:rFonts w:ascii="Times New Roman" w:eastAsia="Calibri" w:hAnsi="Times New Roman" w:cs="Times New Roman"/>
          <w:bCs/>
          <w:sz w:val="24"/>
          <w:szCs w:val="24"/>
        </w:rPr>
        <w:t>повысить доступность и качество предоставляемых подведомственными учрежден</w:t>
      </w:r>
      <w:r w:rsidRPr="006536AD">
        <w:rPr>
          <w:rFonts w:ascii="Times New Roman" w:eastAsia="Calibri" w:hAnsi="Times New Roman" w:cs="Times New Roman"/>
          <w:bCs/>
          <w:sz w:val="24"/>
          <w:szCs w:val="24"/>
        </w:rPr>
        <w:t>и</w:t>
      </w:r>
      <w:r w:rsidRPr="006536AD">
        <w:rPr>
          <w:rFonts w:ascii="Times New Roman" w:eastAsia="Calibri" w:hAnsi="Times New Roman" w:cs="Times New Roman"/>
          <w:bCs/>
          <w:sz w:val="24"/>
          <w:szCs w:val="24"/>
        </w:rPr>
        <w:t>ями услуг;</w:t>
      </w:r>
    </w:p>
    <w:p w:rsidR="00185981" w:rsidRPr="006536AD" w:rsidRDefault="00185981" w:rsidP="006536AD">
      <w:pPr>
        <w:autoSpaceDE w:val="0"/>
        <w:autoSpaceDN w:val="0"/>
        <w:adjustRightInd w:val="0"/>
        <w:spacing w:after="0" w:line="240" w:lineRule="auto"/>
        <w:ind w:firstLine="539"/>
        <w:jc w:val="both"/>
        <w:rPr>
          <w:rFonts w:ascii="Times New Roman" w:eastAsia="Calibri" w:hAnsi="Times New Roman" w:cs="Times New Roman"/>
          <w:bCs/>
          <w:sz w:val="24"/>
          <w:szCs w:val="24"/>
        </w:rPr>
      </w:pPr>
      <w:r w:rsidRPr="006536AD">
        <w:rPr>
          <w:rFonts w:ascii="Times New Roman" w:eastAsia="Calibri" w:hAnsi="Times New Roman" w:cs="Times New Roman"/>
          <w:bCs/>
          <w:sz w:val="24"/>
          <w:szCs w:val="24"/>
        </w:rPr>
        <w:t>создать условия для сохранения этнокультурного многообразия народов, прожив</w:t>
      </w:r>
      <w:r w:rsidRPr="006536AD">
        <w:rPr>
          <w:rFonts w:ascii="Times New Roman" w:eastAsia="Calibri" w:hAnsi="Times New Roman" w:cs="Times New Roman"/>
          <w:bCs/>
          <w:sz w:val="24"/>
          <w:szCs w:val="24"/>
        </w:rPr>
        <w:t>а</w:t>
      </w:r>
      <w:r w:rsidRPr="006536AD">
        <w:rPr>
          <w:rFonts w:ascii="Times New Roman" w:eastAsia="Calibri" w:hAnsi="Times New Roman" w:cs="Times New Roman"/>
          <w:bCs/>
          <w:sz w:val="24"/>
          <w:szCs w:val="24"/>
        </w:rPr>
        <w:t>ющих на территории Урмарского муниципального округа Чувашской Республики, пов</w:t>
      </w:r>
      <w:r w:rsidRPr="006536AD">
        <w:rPr>
          <w:rFonts w:ascii="Times New Roman" w:eastAsia="Calibri" w:hAnsi="Times New Roman" w:cs="Times New Roman"/>
          <w:bCs/>
          <w:sz w:val="24"/>
          <w:szCs w:val="24"/>
        </w:rPr>
        <w:t>ы</w:t>
      </w:r>
      <w:r w:rsidRPr="006536AD">
        <w:rPr>
          <w:rFonts w:ascii="Times New Roman" w:eastAsia="Calibri" w:hAnsi="Times New Roman" w:cs="Times New Roman"/>
          <w:bCs/>
          <w:sz w:val="24"/>
          <w:szCs w:val="24"/>
        </w:rPr>
        <w:t>шения их общей культуры, укрепления гражданского единства и гармонизация межнац</w:t>
      </w:r>
      <w:r w:rsidRPr="006536AD">
        <w:rPr>
          <w:rFonts w:ascii="Times New Roman" w:eastAsia="Calibri" w:hAnsi="Times New Roman" w:cs="Times New Roman"/>
          <w:bCs/>
          <w:sz w:val="24"/>
          <w:szCs w:val="24"/>
        </w:rPr>
        <w:t>и</w:t>
      </w:r>
      <w:r w:rsidRPr="006536AD">
        <w:rPr>
          <w:rFonts w:ascii="Times New Roman" w:eastAsia="Calibri" w:hAnsi="Times New Roman" w:cs="Times New Roman"/>
          <w:bCs/>
          <w:sz w:val="24"/>
          <w:szCs w:val="24"/>
        </w:rPr>
        <w:t>ональных отношений.</w:t>
      </w:r>
    </w:p>
    <w:p w:rsidR="00185981" w:rsidRPr="006536AD" w:rsidRDefault="00185981" w:rsidP="006536AD">
      <w:pPr>
        <w:pStyle w:val="ac"/>
        <w:spacing w:after="0"/>
        <w:ind w:firstLine="539"/>
        <w:rPr>
          <w:rFonts w:eastAsia="Calibri"/>
          <w:color w:val="000000"/>
        </w:rPr>
      </w:pPr>
      <w:r w:rsidRPr="006536AD">
        <w:rPr>
          <w:color w:val="000000"/>
        </w:rPr>
        <w:t>Муниципальная программа будет реализовываться в 2023 - 2035 годах в три этапа:</w:t>
      </w:r>
    </w:p>
    <w:p w:rsidR="00185981" w:rsidRPr="006536AD" w:rsidRDefault="00185981" w:rsidP="006536AD">
      <w:pPr>
        <w:pStyle w:val="ac"/>
        <w:spacing w:after="0"/>
        <w:ind w:firstLine="539"/>
        <w:rPr>
          <w:color w:val="000000"/>
        </w:rPr>
      </w:pPr>
      <w:r w:rsidRPr="006536AD">
        <w:rPr>
          <w:color w:val="000000"/>
        </w:rPr>
        <w:t>1 этап - 2023 - 2025 годы.</w:t>
      </w:r>
    </w:p>
    <w:p w:rsidR="00185981" w:rsidRPr="006536AD" w:rsidRDefault="00185981" w:rsidP="006536AD">
      <w:pPr>
        <w:pStyle w:val="ac"/>
        <w:spacing w:after="0"/>
        <w:ind w:firstLine="539"/>
        <w:rPr>
          <w:color w:val="000000"/>
        </w:rPr>
      </w:pPr>
      <w:r w:rsidRPr="006536AD">
        <w:rPr>
          <w:color w:val="000000"/>
        </w:rPr>
        <w:t>На 1 этапе будет продолжена реализация начатых ранее мероприятий по развитию отрасли культуры.</w:t>
      </w:r>
    </w:p>
    <w:p w:rsidR="00185981" w:rsidRPr="006536AD" w:rsidRDefault="00185981" w:rsidP="006536AD">
      <w:pPr>
        <w:pStyle w:val="ac"/>
        <w:spacing w:after="0"/>
        <w:ind w:firstLine="539"/>
        <w:rPr>
          <w:color w:val="000000"/>
        </w:rPr>
      </w:pPr>
      <w:r w:rsidRPr="006536AD">
        <w:rPr>
          <w:color w:val="000000"/>
        </w:rPr>
        <w:t>2 этап - 2026 - 2030 годы.</w:t>
      </w:r>
    </w:p>
    <w:p w:rsidR="00185981" w:rsidRPr="006536AD" w:rsidRDefault="00185981" w:rsidP="006536AD">
      <w:pPr>
        <w:pStyle w:val="ac"/>
        <w:spacing w:after="0"/>
        <w:ind w:firstLine="539"/>
        <w:jc w:val="both"/>
        <w:rPr>
          <w:color w:val="000000"/>
        </w:rPr>
      </w:pPr>
      <w:r w:rsidRPr="006536AD">
        <w:rPr>
          <w:color w:val="000000"/>
        </w:rPr>
        <w:t>За счет реализации намеченных на 2 этапе мероприятий будут достигнуты следу</w:t>
      </w:r>
      <w:r w:rsidRPr="006536AD">
        <w:rPr>
          <w:color w:val="000000"/>
        </w:rPr>
        <w:t>ю</w:t>
      </w:r>
      <w:r w:rsidRPr="006536AD">
        <w:rPr>
          <w:color w:val="000000"/>
        </w:rPr>
        <w:t>щие результаты:</w:t>
      </w:r>
    </w:p>
    <w:p w:rsidR="00185981" w:rsidRPr="006536AD" w:rsidRDefault="00185981" w:rsidP="006536AD">
      <w:pPr>
        <w:pStyle w:val="ac"/>
        <w:spacing w:after="0"/>
        <w:ind w:firstLine="539"/>
        <w:jc w:val="both"/>
        <w:rPr>
          <w:color w:val="000000"/>
        </w:rPr>
      </w:pPr>
      <w:r w:rsidRPr="006536AD">
        <w:rPr>
          <w:color w:val="000000"/>
        </w:rPr>
        <w:t>уровень удовлетворенности населения качеством предоставления государственных услуг в сфере культуры - 94,0 процента;</w:t>
      </w:r>
    </w:p>
    <w:p w:rsidR="00185981" w:rsidRPr="006536AD" w:rsidRDefault="00185981" w:rsidP="006536AD">
      <w:pPr>
        <w:autoSpaceDE w:val="0"/>
        <w:autoSpaceDN w:val="0"/>
        <w:adjustRightInd w:val="0"/>
        <w:spacing w:after="0" w:line="240" w:lineRule="auto"/>
        <w:ind w:firstLine="539"/>
        <w:jc w:val="both"/>
        <w:rPr>
          <w:rFonts w:ascii="Times New Roman" w:eastAsia="Calibri" w:hAnsi="Times New Roman" w:cs="Times New Roman"/>
          <w:color w:val="000000"/>
          <w:sz w:val="24"/>
          <w:szCs w:val="24"/>
        </w:rPr>
      </w:pPr>
      <w:r w:rsidRPr="006536AD">
        <w:rPr>
          <w:rFonts w:ascii="Times New Roman" w:eastAsia="Calibri" w:hAnsi="Times New Roman" w:cs="Times New Roman"/>
          <w:color w:val="000000"/>
          <w:sz w:val="24"/>
          <w:szCs w:val="24"/>
        </w:rPr>
        <w:t>увеличение числа посещений организаций культуры – на 1,55 процента по отнош</w:t>
      </w:r>
      <w:r w:rsidRPr="006536AD">
        <w:rPr>
          <w:rFonts w:ascii="Times New Roman" w:eastAsia="Calibri" w:hAnsi="Times New Roman" w:cs="Times New Roman"/>
          <w:color w:val="000000"/>
          <w:sz w:val="24"/>
          <w:szCs w:val="24"/>
        </w:rPr>
        <w:t>е</w:t>
      </w:r>
      <w:r w:rsidRPr="006536AD">
        <w:rPr>
          <w:rFonts w:ascii="Times New Roman" w:eastAsia="Calibri" w:hAnsi="Times New Roman" w:cs="Times New Roman"/>
          <w:color w:val="000000"/>
          <w:sz w:val="24"/>
          <w:szCs w:val="24"/>
        </w:rPr>
        <w:t>нию к 2018 году.</w:t>
      </w:r>
    </w:p>
    <w:p w:rsidR="00185981" w:rsidRPr="006536AD" w:rsidRDefault="00185981" w:rsidP="006536AD">
      <w:pPr>
        <w:pStyle w:val="ac"/>
        <w:spacing w:after="0"/>
        <w:ind w:firstLine="539"/>
        <w:jc w:val="both"/>
        <w:rPr>
          <w:rFonts w:eastAsia="Calibri"/>
        </w:rPr>
      </w:pPr>
      <w:r w:rsidRPr="006536AD">
        <w:t>3 этап - 2031 - 2035 годы.</w:t>
      </w:r>
    </w:p>
    <w:p w:rsidR="00185981" w:rsidRPr="006536AD" w:rsidRDefault="00185981" w:rsidP="006536AD">
      <w:pPr>
        <w:pStyle w:val="ac"/>
        <w:spacing w:after="0"/>
        <w:ind w:firstLine="539"/>
        <w:jc w:val="both"/>
      </w:pPr>
      <w:r w:rsidRPr="006536AD">
        <w:t>За счет реализации намеченных на 3 этапе мероприятий будут достигнуты следу</w:t>
      </w:r>
      <w:r w:rsidRPr="006536AD">
        <w:t>ю</w:t>
      </w:r>
      <w:r w:rsidRPr="006536AD">
        <w:t>щие результаты:</w:t>
      </w:r>
    </w:p>
    <w:p w:rsidR="00185981" w:rsidRPr="006536AD" w:rsidRDefault="00185981" w:rsidP="006536AD">
      <w:pPr>
        <w:pStyle w:val="ac"/>
        <w:spacing w:after="0"/>
        <w:ind w:firstLine="539"/>
        <w:jc w:val="both"/>
      </w:pPr>
      <w:r w:rsidRPr="006536AD">
        <w:t>уровень удовлетворенности населения качеством предоставления муниципальных услуг в сфере культуры - 96,0 процента;</w:t>
      </w:r>
    </w:p>
    <w:p w:rsidR="00185981" w:rsidRPr="006536AD" w:rsidRDefault="00185981" w:rsidP="006536AD">
      <w:pPr>
        <w:autoSpaceDE w:val="0"/>
        <w:autoSpaceDN w:val="0"/>
        <w:adjustRightInd w:val="0"/>
        <w:spacing w:after="0" w:line="240" w:lineRule="auto"/>
        <w:ind w:firstLine="539"/>
        <w:jc w:val="both"/>
        <w:rPr>
          <w:rFonts w:ascii="Times New Roman" w:eastAsia="Calibri" w:hAnsi="Times New Roman" w:cs="Times New Roman"/>
          <w:color w:val="000000"/>
          <w:sz w:val="24"/>
          <w:szCs w:val="24"/>
        </w:rPr>
      </w:pPr>
      <w:r w:rsidRPr="006536AD">
        <w:rPr>
          <w:rFonts w:ascii="Times New Roman" w:eastAsia="Calibri" w:hAnsi="Times New Roman" w:cs="Times New Roman"/>
          <w:color w:val="000000"/>
          <w:sz w:val="24"/>
          <w:szCs w:val="24"/>
        </w:rPr>
        <w:t>увеличение числа посещений организаций культуры – на  2,0 процента по отнош</w:t>
      </w:r>
      <w:r w:rsidRPr="006536AD">
        <w:rPr>
          <w:rFonts w:ascii="Times New Roman" w:eastAsia="Calibri" w:hAnsi="Times New Roman" w:cs="Times New Roman"/>
          <w:color w:val="000000"/>
          <w:sz w:val="24"/>
          <w:szCs w:val="24"/>
        </w:rPr>
        <w:t>е</w:t>
      </w:r>
      <w:r w:rsidRPr="006536AD">
        <w:rPr>
          <w:rFonts w:ascii="Times New Roman" w:eastAsia="Calibri" w:hAnsi="Times New Roman" w:cs="Times New Roman"/>
          <w:color w:val="000000"/>
          <w:sz w:val="24"/>
          <w:szCs w:val="24"/>
        </w:rPr>
        <w:t>нию к 2018 году.</w:t>
      </w:r>
    </w:p>
    <w:p w:rsidR="00185981" w:rsidRPr="006536AD" w:rsidRDefault="00185981" w:rsidP="006536AD">
      <w:pPr>
        <w:widowControl w:val="0"/>
        <w:autoSpaceDE w:val="0"/>
        <w:autoSpaceDN w:val="0"/>
        <w:spacing w:after="0" w:line="240" w:lineRule="auto"/>
        <w:ind w:firstLine="567"/>
        <w:jc w:val="both"/>
        <w:rPr>
          <w:rFonts w:ascii="Times New Roman" w:eastAsia="Calibri" w:hAnsi="Times New Roman" w:cs="Times New Roman"/>
          <w:bCs/>
          <w:sz w:val="24"/>
          <w:szCs w:val="24"/>
        </w:rPr>
      </w:pPr>
      <w:r w:rsidRPr="006536AD">
        <w:rPr>
          <w:rFonts w:ascii="Times New Roman" w:eastAsia="Calibri" w:hAnsi="Times New Roman" w:cs="Times New Roman"/>
          <w:bCs/>
          <w:sz w:val="24"/>
          <w:szCs w:val="24"/>
        </w:rPr>
        <w:t>Сведения о целевых показателях (индикаторах) Муниципальной программы, по</w:t>
      </w:r>
      <w:r w:rsidRPr="006536AD">
        <w:rPr>
          <w:rFonts w:ascii="Times New Roman" w:eastAsia="Calibri" w:hAnsi="Times New Roman" w:cs="Times New Roman"/>
          <w:bCs/>
          <w:sz w:val="24"/>
          <w:szCs w:val="24"/>
        </w:rPr>
        <w:t>д</w:t>
      </w:r>
      <w:r w:rsidRPr="006536AD">
        <w:rPr>
          <w:rFonts w:ascii="Times New Roman" w:eastAsia="Calibri" w:hAnsi="Times New Roman" w:cs="Times New Roman"/>
          <w:bCs/>
          <w:sz w:val="24"/>
          <w:szCs w:val="24"/>
        </w:rPr>
        <w:t>программ Муниципальной программы и их значениях приведены в приложении № 1 к Муниципальной программе.</w:t>
      </w:r>
    </w:p>
    <w:p w:rsidR="00185981" w:rsidRPr="006536AD" w:rsidRDefault="00185981" w:rsidP="006536AD">
      <w:pPr>
        <w:autoSpaceDE w:val="0"/>
        <w:autoSpaceDN w:val="0"/>
        <w:adjustRightInd w:val="0"/>
        <w:spacing w:after="0" w:line="240" w:lineRule="auto"/>
        <w:ind w:firstLine="567"/>
        <w:jc w:val="both"/>
        <w:rPr>
          <w:rFonts w:ascii="Times New Roman" w:eastAsia="Calibri" w:hAnsi="Times New Roman" w:cs="Times New Roman"/>
          <w:bCs/>
          <w:sz w:val="24"/>
          <w:szCs w:val="24"/>
        </w:rPr>
      </w:pPr>
      <w:r w:rsidRPr="006536AD">
        <w:rPr>
          <w:rFonts w:ascii="Times New Roman" w:eastAsia="Calibri" w:hAnsi="Times New Roman" w:cs="Times New Roman"/>
          <w:bCs/>
          <w:sz w:val="24"/>
          <w:szCs w:val="24"/>
        </w:rPr>
        <w:lastRenderedPageBreak/>
        <w:t>Целевые показатели (индикаторы) Муниципальной программы определены исходя из принципа необходимости и достаточности информации для характеристики достиж</w:t>
      </w:r>
      <w:r w:rsidRPr="006536AD">
        <w:rPr>
          <w:rFonts w:ascii="Times New Roman" w:eastAsia="Calibri" w:hAnsi="Times New Roman" w:cs="Times New Roman"/>
          <w:bCs/>
          <w:sz w:val="24"/>
          <w:szCs w:val="24"/>
        </w:rPr>
        <w:t>е</w:t>
      </w:r>
      <w:r w:rsidRPr="006536AD">
        <w:rPr>
          <w:rFonts w:ascii="Times New Roman" w:eastAsia="Calibri" w:hAnsi="Times New Roman" w:cs="Times New Roman"/>
          <w:bCs/>
          <w:sz w:val="24"/>
          <w:szCs w:val="24"/>
        </w:rPr>
        <w:t xml:space="preserve">ния целей и решения задач Муниципальной программы (табл. 1). </w:t>
      </w:r>
    </w:p>
    <w:p w:rsidR="00185981" w:rsidRPr="006536AD" w:rsidRDefault="00185981" w:rsidP="006536AD">
      <w:pPr>
        <w:autoSpaceDE w:val="0"/>
        <w:autoSpaceDN w:val="0"/>
        <w:adjustRightInd w:val="0"/>
        <w:spacing w:after="0" w:line="240" w:lineRule="auto"/>
        <w:ind w:firstLine="540"/>
        <w:jc w:val="both"/>
        <w:rPr>
          <w:rFonts w:ascii="Times New Roman" w:eastAsia="Calibri" w:hAnsi="Times New Roman" w:cs="Times New Roman"/>
          <w:bCs/>
          <w:sz w:val="24"/>
          <w:szCs w:val="24"/>
        </w:rPr>
      </w:pPr>
      <w:r w:rsidRPr="006536AD">
        <w:rPr>
          <w:rFonts w:ascii="Times New Roman" w:eastAsia="Calibri" w:hAnsi="Times New Roman" w:cs="Times New Roman"/>
          <w:bCs/>
          <w:sz w:val="24"/>
          <w:szCs w:val="24"/>
        </w:rPr>
        <w:t xml:space="preserve">Перечень целевых показателей (индикаторов) </w:t>
      </w:r>
      <w:proofErr w:type="gramStart"/>
      <w:r w:rsidRPr="006536AD">
        <w:rPr>
          <w:rFonts w:ascii="Times New Roman" w:eastAsia="Calibri" w:hAnsi="Times New Roman" w:cs="Times New Roman"/>
          <w:bCs/>
          <w:sz w:val="24"/>
          <w:szCs w:val="24"/>
        </w:rPr>
        <w:t>носит открытый характер и пред</w:t>
      </w:r>
      <w:r w:rsidRPr="006536AD">
        <w:rPr>
          <w:rFonts w:ascii="Times New Roman" w:eastAsia="Calibri" w:hAnsi="Times New Roman" w:cs="Times New Roman"/>
          <w:bCs/>
          <w:sz w:val="24"/>
          <w:szCs w:val="24"/>
        </w:rPr>
        <w:t>у</w:t>
      </w:r>
      <w:r w:rsidRPr="006536AD">
        <w:rPr>
          <w:rFonts w:ascii="Times New Roman" w:eastAsia="Calibri" w:hAnsi="Times New Roman" w:cs="Times New Roman"/>
          <w:bCs/>
          <w:sz w:val="24"/>
          <w:szCs w:val="24"/>
        </w:rPr>
        <w:t>сматривает</w:t>
      </w:r>
      <w:proofErr w:type="gramEnd"/>
      <w:r w:rsidRPr="006536AD">
        <w:rPr>
          <w:rFonts w:ascii="Times New Roman" w:eastAsia="Calibri" w:hAnsi="Times New Roman" w:cs="Times New Roman"/>
          <w:bCs/>
          <w:sz w:val="24"/>
          <w:szCs w:val="24"/>
        </w:rPr>
        <w:t xml:space="preserve"> возможность корректировки в случае потери информативности целевого пок</w:t>
      </w:r>
      <w:r w:rsidRPr="006536AD">
        <w:rPr>
          <w:rFonts w:ascii="Times New Roman" w:eastAsia="Calibri" w:hAnsi="Times New Roman" w:cs="Times New Roman"/>
          <w:bCs/>
          <w:sz w:val="24"/>
          <w:szCs w:val="24"/>
        </w:rPr>
        <w:t>а</w:t>
      </w:r>
      <w:r w:rsidRPr="006536AD">
        <w:rPr>
          <w:rFonts w:ascii="Times New Roman" w:eastAsia="Calibri" w:hAnsi="Times New Roman" w:cs="Times New Roman"/>
          <w:bCs/>
          <w:sz w:val="24"/>
          <w:szCs w:val="24"/>
        </w:rPr>
        <w:t>зателя (индикатор) (достижение максимального значения или насыщения).</w:t>
      </w:r>
    </w:p>
    <w:p w:rsidR="00185981" w:rsidRPr="006536AD" w:rsidRDefault="00185981" w:rsidP="006536AD">
      <w:pPr>
        <w:autoSpaceDE w:val="0"/>
        <w:autoSpaceDN w:val="0"/>
        <w:adjustRightInd w:val="0"/>
        <w:spacing w:after="0" w:line="240" w:lineRule="auto"/>
        <w:ind w:firstLine="540"/>
        <w:jc w:val="both"/>
        <w:rPr>
          <w:rFonts w:ascii="Times New Roman" w:eastAsia="Calibri" w:hAnsi="Times New Roman" w:cs="Times New Roman"/>
          <w:bCs/>
          <w:sz w:val="24"/>
          <w:szCs w:val="24"/>
        </w:rPr>
      </w:pPr>
    </w:p>
    <w:p w:rsidR="00185981" w:rsidRPr="006536AD" w:rsidRDefault="00185981" w:rsidP="006536AD">
      <w:pPr>
        <w:autoSpaceDE w:val="0"/>
        <w:autoSpaceDN w:val="0"/>
        <w:adjustRightInd w:val="0"/>
        <w:spacing w:after="0" w:line="240" w:lineRule="auto"/>
        <w:ind w:left="7080" w:firstLine="708"/>
        <w:jc w:val="both"/>
        <w:rPr>
          <w:rFonts w:ascii="Times New Roman" w:eastAsia="Calibri" w:hAnsi="Times New Roman" w:cs="Times New Roman"/>
          <w:bCs/>
          <w:sz w:val="24"/>
          <w:szCs w:val="24"/>
        </w:rPr>
      </w:pPr>
      <w:r w:rsidRPr="006536AD">
        <w:rPr>
          <w:rFonts w:ascii="Times New Roman" w:eastAsia="Calibri" w:hAnsi="Times New Roman" w:cs="Times New Roman"/>
          <w:bCs/>
          <w:sz w:val="24"/>
          <w:szCs w:val="24"/>
        </w:rPr>
        <w:t>Таблица 1</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7"/>
        <w:gridCol w:w="3237"/>
        <w:gridCol w:w="3237"/>
      </w:tblGrid>
      <w:tr w:rsidR="00185981" w:rsidRPr="006536AD" w:rsidTr="00185981">
        <w:tc>
          <w:tcPr>
            <w:tcW w:w="3237" w:type="dxa"/>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widowControl w:val="0"/>
              <w:tabs>
                <w:tab w:val="left" w:pos="3402"/>
              </w:tabs>
              <w:autoSpaceDE w:val="0"/>
              <w:autoSpaceDN w:val="0"/>
              <w:adjustRightInd w:val="0"/>
              <w:spacing w:after="0" w:line="240" w:lineRule="auto"/>
              <w:jc w:val="both"/>
              <w:rPr>
                <w:rFonts w:ascii="Times New Roman" w:eastAsia="Calibri" w:hAnsi="Times New Roman" w:cs="Times New Roman"/>
                <w:bCs/>
                <w:sz w:val="24"/>
                <w:szCs w:val="24"/>
              </w:rPr>
            </w:pPr>
            <w:r w:rsidRPr="006536AD">
              <w:rPr>
                <w:rFonts w:ascii="Times New Roman" w:eastAsia="Calibri" w:hAnsi="Times New Roman" w:cs="Times New Roman"/>
                <w:bCs/>
                <w:sz w:val="24"/>
                <w:szCs w:val="24"/>
              </w:rPr>
              <w:t>Цели Муниципальной пр</w:t>
            </w:r>
            <w:r w:rsidRPr="006536AD">
              <w:rPr>
                <w:rFonts w:ascii="Times New Roman" w:eastAsia="Calibri" w:hAnsi="Times New Roman" w:cs="Times New Roman"/>
                <w:bCs/>
                <w:sz w:val="24"/>
                <w:szCs w:val="24"/>
              </w:rPr>
              <w:t>о</w:t>
            </w:r>
            <w:r w:rsidRPr="006536AD">
              <w:rPr>
                <w:rFonts w:ascii="Times New Roman" w:eastAsia="Calibri" w:hAnsi="Times New Roman" w:cs="Times New Roman"/>
                <w:bCs/>
                <w:sz w:val="24"/>
                <w:szCs w:val="24"/>
              </w:rPr>
              <w:t>граммы</w:t>
            </w:r>
          </w:p>
        </w:tc>
        <w:tc>
          <w:tcPr>
            <w:tcW w:w="3237" w:type="dxa"/>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widowControl w:val="0"/>
              <w:tabs>
                <w:tab w:val="left" w:pos="3402"/>
              </w:tabs>
              <w:autoSpaceDE w:val="0"/>
              <w:autoSpaceDN w:val="0"/>
              <w:adjustRightInd w:val="0"/>
              <w:spacing w:after="0" w:line="240" w:lineRule="auto"/>
              <w:jc w:val="both"/>
              <w:rPr>
                <w:rFonts w:ascii="Times New Roman" w:eastAsia="Calibri" w:hAnsi="Times New Roman" w:cs="Times New Roman"/>
                <w:bCs/>
                <w:sz w:val="24"/>
                <w:szCs w:val="24"/>
              </w:rPr>
            </w:pPr>
            <w:r w:rsidRPr="006536AD">
              <w:rPr>
                <w:rFonts w:ascii="Times New Roman" w:eastAsia="Calibri" w:hAnsi="Times New Roman" w:cs="Times New Roman"/>
                <w:bCs/>
                <w:sz w:val="24"/>
                <w:szCs w:val="24"/>
              </w:rPr>
              <w:t>Задачи Муниципальной пр</w:t>
            </w:r>
            <w:r w:rsidRPr="006536AD">
              <w:rPr>
                <w:rFonts w:ascii="Times New Roman" w:eastAsia="Calibri" w:hAnsi="Times New Roman" w:cs="Times New Roman"/>
                <w:bCs/>
                <w:sz w:val="24"/>
                <w:szCs w:val="24"/>
              </w:rPr>
              <w:t>о</w:t>
            </w:r>
            <w:r w:rsidRPr="006536AD">
              <w:rPr>
                <w:rFonts w:ascii="Times New Roman" w:eastAsia="Calibri" w:hAnsi="Times New Roman" w:cs="Times New Roman"/>
                <w:bCs/>
                <w:sz w:val="24"/>
                <w:szCs w:val="24"/>
              </w:rPr>
              <w:t>граммы</w:t>
            </w:r>
          </w:p>
        </w:tc>
        <w:tc>
          <w:tcPr>
            <w:tcW w:w="3237" w:type="dxa"/>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widowControl w:val="0"/>
              <w:tabs>
                <w:tab w:val="left" w:pos="3402"/>
              </w:tabs>
              <w:autoSpaceDE w:val="0"/>
              <w:autoSpaceDN w:val="0"/>
              <w:adjustRightInd w:val="0"/>
              <w:spacing w:after="0" w:line="240" w:lineRule="auto"/>
              <w:jc w:val="both"/>
              <w:rPr>
                <w:rFonts w:ascii="Times New Roman" w:eastAsia="Calibri" w:hAnsi="Times New Roman" w:cs="Times New Roman"/>
                <w:bCs/>
                <w:sz w:val="24"/>
                <w:szCs w:val="24"/>
              </w:rPr>
            </w:pPr>
            <w:r w:rsidRPr="006536AD">
              <w:rPr>
                <w:rFonts w:ascii="Times New Roman" w:eastAsia="Calibri" w:hAnsi="Times New Roman" w:cs="Times New Roman"/>
                <w:bCs/>
                <w:sz w:val="24"/>
                <w:szCs w:val="24"/>
              </w:rPr>
              <w:t>Целевые индикаторы и пок</w:t>
            </w:r>
            <w:r w:rsidRPr="006536AD">
              <w:rPr>
                <w:rFonts w:ascii="Times New Roman" w:eastAsia="Calibri" w:hAnsi="Times New Roman" w:cs="Times New Roman"/>
                <w:bCs/>
                <w:sz w:val="24"/>
                <w:szCs w:val="24"/>
              </w:rPr>
              <w:t>а</w:t>
            </w:r>
            <w:r w:rsidRPr="006536AD">
              <w:rPr>
                <w:rFonts w:ascii="Times New Roman" w:eastAsia="Calibri" w:hAnsi="Times New Roman" w:cs="Times New Roman"/>
                <w:bCs/>
                <w:sz w:val="24"/>
                <w:szCs w:val="24"/>
              </w:rPr>
              <w:t>затели Муниципальной пр</w:t>
            </w:r>
            <w:r w:rsidRPr="006536AD">
              <w:rPr>
                <w:rFonts w:ascii="Times New Roman" w:eastAsia="Calibri" w:hAnsi="Times New Roman" w:cs="Times New Roman"/>
                <w:bCs/>
                <w:sz w:val="24"/>
                <w:szCs w:val="24"/>
              </w:rPr>
              <w:t>о</w:t>
            </w:r>
            <w:r w:rsidRPr="006536AD">
              <w:rPr>
                <w:rFonts w:ascii="Times New Roman" w:eastAsia="Calibri" w:hAnsi="Times New Roman" w:cs="Times New Roman"/>
                <w:bCs/>
                <w:sz w:val="24"/>
                <w:szCs w:val="24"/>
              </w:rPr>
              <w:t>граммы</w:t>
            </w:r>
          </w:p>
        </w:tc>
      </w:tr>
      <w:tr w:rsidR="00185981" w:rsidRPr="006536AD" w:rsidTr="00185981">
        <w:tc>
          <w:tcPr>
            <w:tcW w:w="3237" w:type="dxa"/>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widowControl w:val="0"/>
              <w:autoSpaceDE w:val="0"/>
              <w:autoSpaceDN w:val="0"/>
              <w:adjustRightInd w:val="0"/>
              <w:spacing w:after="0" w:line="240" w:lineRule="auto"/>
              <w:ind w:firstLine="540"/>
              <w:jc w:val="both"/>
              <w:rPr>
                <w:rFonts w:ascii="Times New Roman" w:eastAsia="Calibri" w:hAnsi="Times New Roman" w:cs="Times New Roman"/>
                <w:bCs/>
                <w:sz w:val="24"/>
                <w:szCs w:val="24"/>
              </w:rPr>
            </w:pPr>
            <w:r w:rsidRPr="006536AD">
              <w:rPr>
                <w:rFonts w:ascii="Times New Roman" w:eastAsia="Calibri" w:hAnsi="Times New Roman" w:cs="Times New Roman"/>
                <w:bCs/>
                <w:sz w:val="24"/>
                <w:szCs w:val="24"/>
              </w:rPr>
              <w:t>1</w:t>
            </w:r>
          </w:p>
        </w:tc>
        <w:tc>
          <w:tcPr>
            <w:tcW w:w="3237" w:type="dxa"/>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widowControl w:val="0"/>
              <w:autoSpaceDE w:val="0"/>
              <w:autoSpaceDN w:val="0"/>
              <w:adjustRightInd w:val="0"/>
              <w:spacing w:after="0" w:line="240" w:lineRule="auto"/>
              <w:ind w:firstLine="540"/>
              <w:jc w:val="both"/>
              <w:rPr>
                <w:rFonts w:ascii="Times New Roman" w:eastAsia="Calibri" w:hAnsi="Times New Roman" w:cs="Times New Roman"/>
                <w:bCs/>
                <w:sz w:val="24"/>
                <w:szCs w:val="24"/>
              </w:rPr>
            </w:pPr>
            <w:r w:rsidRPr="006536AD">
              <w:rPr>
                <w:rFonts w:ascii="Times New Roman" w:eastAsia="Calibri" w:hAnsi="Times New Roman" w:cs="Times New Roman"/>
                <w:bCs/>
                <w:sz w:val="24"/>
                <w:szCs w:val="24"/>
              </w:rPr>
              <w:t>2</w:t>
            </w:r>
          </w:p>
        </w:tc>
        <w:tc>
          <w:tcPr>
            <w:tcW w:w="3237" w:type="dxa"/>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widowControl w:val="0"/>
              <w:autoSpaceDE w:val="0"/>
              <w:autoSpaceDN w:val="0"/>
              <w:adjustRightInd w:val="0"/>
              <w:spacing w:after="0" w:line="240" w:lineRule="auto"/>
              <w:ind w:firstLine="540"/>
              <w:jc w:val="both"/>
              <w:rPr>
                <w:rFonts w:ascii="Times New Roman" w:eastAsia="Calibri" w:hAnsi="Times New Roman" w:cs="Times New Roman"/>
                <w:bCs/>
                <w:sz w:val="24"/>
                <w:szCs w:val="24"/>
              </w:rPr>
            </w:pPr>
            <w:r w:rsidRPr="006536AD">
              <w:rPr>
                <w:rFonts w:ascii="Times New Roman" w:eastAsia="Calibri" w:hAnsi="Times New Roman" w:cs="Times New Roman"/>
                <w:bCs/>
                <w:sz w:val="24"/>
                <w:szCs w:val="24"/>
              </w:rPr>
              <w:t>3</w:t>
            </w:r>
          </w:p>
        </w:tc>
      </w:tr>
      <w:tr w:rsidR="00185981" w:rsidRPr="006536AD" w:rsidTr="00185981">
        <w:tc>
          <w:tcPr>
            <w:tcW w:w="3237" w:type="dxa"/>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widowControl w:val="0"/>
              <w:autoSpaceDE w:val="0"/>
              <w:autoSpaceDN w:val="0"/>
              <w:adjustRightInd w:val="0"/>
              <w:spacing w:after="0" w:line="240" w:lineRule="auto"/>
              <w:jc w:val="both"/>
              <w:rPr>
                <w:rFonts w:ascii="Times New Roman" w:eastAsia="Calibri" w:hAnsi="Times New Roman" w:cs="Times New Roman"/>
                <w:bCs/>
                <w:sz w:val="24"/>
                <w:szCs w:val="24"/>
              </w:rPr>
            </w:pPr>
            <w:r w:rsidRPr="006536AD">
              <w:rPr>
                <w:rFonts w:ascii="Times New Roman" w:eastAsia="Calibri" w:hAnsi="Times New Roman" w:cs="Times New Roman"/>
                <w:sz w:val="24"/>
                <w:szCs w:val="24"/>
              </w:rPr>
              <w:t>Активизация культурного потенциала Урмарского м</w:t>
            </w:r>
            <w:r w:rsidRPr="006536AD">
              <w:rPr>
                <w:rFonts w:ascii="Times New Roman" w:eastAsia="Calibri" w:hAnsi="Times New Roman" w:cs="Times New Roman"/>
                <w:sz w:val="24"/>
                <w:szCs w:val="24"/>
              </w:rPr>
              <w:t>у</w:t>
            </w:r>
            <w:r w:rsidRPr="006536AD">
              <w:rPr>
                <w:rFonts w:ascii="Times New Roman" w:eastAsia="Calibri" w:hAnsi="Times New Roman" w:cs="Times New Roman"/>
                <w:sz w:val="24"/>
                <w:szCs w:val="24"/>
              </w:rPr>
              <w:t>ниципального округа Ч</w:t>
            </w:r>
            <w:r w:rsidRPr="006536AD">
              <w:rPr>
                <w:rFonts w:ascii="Times New Roman" w:eastAsia="Calibri" w:hAnsi="Times New Roman" w:cs="Times New Roman"/>
                <w:sz w:val="24"/>
                <w:szCs w:val="24"/>
              </w:rPr>
              <w:t>у</w:t>
            </w:r>
            <w:r w:rsidRPr="006536AD">
              <w:rPr>
                <w:rFonts w:ascii="Times New Roman" w:eastAsia="Calibri" w:hAnsi="Times New Roman" w:cs="Times New Roman"/>
                <w:sz w:val="24"/>
                <w:szCs w:val="24"/>
              </w:rPr>
              <w:t>вашской Республики</w:t>
            </w:r>
          </w:p>
        </w:tc>
        <w:tc>
          <w:tcPr>
            <w:tcW w:w="3237" w:type="dxa"/>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widowControl w:val="0"/>
              <w:tabs>
                <w:tab w:val="left" w:pos="3402"/>
              </w:tabs>
              <w:autoSpaceDE w:val="0"/>
              <w:autoSpaceDN w:val="0"/>
              <w:adjustRightInd w:val="0"/>
              <w:spacing w:after="0" w:line="240" w:lineRule="auto"/>
              <w:jc w:val="both"/>
              <w:rPr>
                <w:rFonts w:ascii="Times New Roman" w:eastAsia="Calibri" w:hAnsi="Times New Roman" w:cs="Times New Roman"/>
                <w:bCs/>
                <w:sz w:val="24"/>
                <w:szCs w:val="24"/>
              </w:rPr>
            </w:pPr>
            <w:r w:rsidRPr="006536AD">
              <w:rPr>
                <w:rFonts w:ascii="Times New Roman" w:hAnsi="Times New Roman" w:cs="Times New Roman"/>
                <w:sz w:val="24"/>
                <w:szCs w:val="24"/>
              </w:rPr>
              <w:t>создание благоприятных условий для устойчивого развития сфер культуры</w:t>
            </w:r>
          </w:p>
        </w:tc>
        <w:tc>
          <w:tcPr>
            <w:tcW w:w="3237" w:type="dxa"/>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widowControl w:val="0"/>
              <w:tabs>
                <w:tab w:val="left" w:pos="3402"/>
              </w:tabs>
              <w:autoSpaceDE w:val="0"/>
              <w:autoSpaceDN w:val="0"/>
              <w:adjustRightInd w:val="0"/>
              <w:spacing w:after="0" w:line="240" w:lineRule="auto"/>
              <w:jc w:val="both"/>
              <w:rPr>
                <w:rFonts w:ascii="Times New Roman" w:eastAsia="Calibri" w:hAnsi="Times New Roman" w:cs="Times New Roman"/>
                <w:bCs/>
                <w:sz w:val="24"/>
                <w:szCs w:val="24"/>
              </w:rPr>
            </w:pPr>
            <w:r w:rsidRPr="006536AD">
              <w:rPr>
                <w:rFonts w:ascii="Times New Roman" w:hAnsi="Times New Roman" w:cs="Times New Roman"/>
                <w:color w:val="000000"/>
                <w:sz w:val="24"/>
                <w:szCs w:val="24"/>
              </w:rPr>
              <w:t>уровень удовлетворенности населения качеством пред</w:t>
            </w:r>
            <w:r w:rsidRPr="006536AD">
              <w:rPr>
                <w:rFonts w:ascii="Times New Roman" w:hAnsi="Times New Roman" w:cs="Times New Roman"/>
                <w:color w:val="000000"/>
                <w:sz w:val="24"/>
                <w:szCs w:val="24"/>
              </w:rPr>
              <w:t>о</w:t>
            </w:r>
            <w:r w:rsidRPr="006536AD">
              <w:rPr>
                <w:rFonts w:ascii="Times New Roman" w:hAnsi="Times New Roman" w:cs="Times New Roman"/>
                <w:color w:val="000000"/>
                <w:sz w:val="24"/>
                <w:szCs w:val="24"/>
              </w:rPr>
              <w:t>ставления государственных услуг в сфере культуры</w:t>
            </w:r>
          </w:p>
        </w:tc>
      </w:tr>
      <w:tr w:rsidR="00185981" w:rsidRPr="006536AD" w:rsidTr="00185981">
        <w:tc>
          <w:tcPr>
            <w:tcW w:w="3237" w:type="dxa"/>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widowControl w:val="0"/>
              <w:tabs>
                <w:tab w:val="left" w:pos="3402"/>
              </w:tabs>
              <w:autoSpaceDE w:val="0"/>
              <w:autoSpaceDN w:val="0"/>
              <w:adjustRightInd w:val="0"/>
              <w:spacing w:after="0" w:line="240" w:lineRule="auto"/>
              <w:jc w:val="both"/>
              <w:rPr>
                <w:rFonts w:ascii="Times New Roman" w:eastAsia="Calibri" w:hAnsi="Times New Roman" w:cs="Times New Roman"/>
                <w:bCs/>
                <w:sz w:val="24"/>
                <w:szCs w:val="24"/>
              </w:rPr>
            </w:pPr>
            <w:r w:rsidRPr="006536AD">
              <w:rPr>
                <w:rFonts w:ascii="Times New Roman" w:eastAsia="Calibri" w:hAnsi="Times New Roman" w:cs="Times New Roman"/>
                <w:bCs/>
                <w:sz w:val="24"/>
                <w:szCs w:val="24"/>
              </w:rPr>
              <w:t>Повышение роли институтов гражданского общества как субъектов культурной пол</w:t>
            </w:r>
            <w:r w:rsidRPr="006536AD">
              <w:rPr>
                <w:rFonts w:ascii="Times New Roman" w:eastAsia="Calibri" w:hAnsi="Times New Roman" w:cs="Times New Roman"/>
                <w:bCs/>
                <w:sz w:val="24"/>
                <w:szCs w:val="24"/>
              </w:rPr>
              <w:t>и</w:t>
            </w:r>
            <w:r w:rsidRPr="006536AD">
              <w:rPr>
                <w:rFonts w:ascii="Times New Roman" w:eastAsia="Calibri" w:hAnsi="Times New Roman" w:cs="Times New Roman"/>
                <w:bCs/>
                <w:sz w:val="24"/>
                <w:szCs w:val="24"/>
              </w:rPr>
              <w:t>тики</w:t>
            </w:r>
          </w:p>
        </w:tc>
        <w:tc>
          <w:tcPr>
            <w:tcW w:w="3237" w:type="dxa"/>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widowControl w:val="0"/>
              <w:tabs>
                <w:tab w:val="left" w:pos="3402"/>
              </w:tabs>
              <w:autoSpaceDE w:val="0"/>
              <w:autoSpaceDN w:val="0"/>
              <w:adjustRightInd w:val="0"/>
              <w:spacing w:after="0" w:line="240" w:lineRule="auto"/>
              <w:jc w:val="both"/>
              <w:rPr>
                <w:rFonts w:ascii="Times New Roman" w:eastAsia="Calibri" w:hAnsi="Times New Roman" w:cs="Times New Roman"/>
                <w:bCs/>
                <w:sz w:val="24"/>
                <w:szCs w:val="24"/>
              </w:rPr>
            </w:pPr>
            <w:r w:rsidRPr="006536AD">
              <w:rPr>
                <w:rFonts w:ascii="Times New Roman" w:hAnsi="Times New Roman" w:cs="Times New Roman"/>
                <w:sz w:val="24"/>
                <w:szCs w:val="24"/>
              </w:rPr>
              <w:t>гармонизация национальных и межнациональных (межэ</w:t>
            </w:r>
            <w:r w:rsidRPr="006536AD">
              <w:rPr>
                <w:rFonts w:ascii="Times New Roman" w:hAnsi="Times New Roman" w:cs="Times New Roman"/>
                <w:sz w:val="24"/>
                <w:szCs w:val="24"/>
              </w:rPr>
              <w:t>т</w:t>
            </w:r>
            <w:r w:rsidRPr="006536AD">
              <w:rPr>
                <w:rFonts w:ascii="Times New Roman" w:hAnsi="Times New Roman" w:cs="Times New Roman"/>
                <w:sz w:val="24"/>
                <w:szCs w:val="24"/>
              </w:rPr>
              <w:t>нических) отношений</w:t>
            </w:r>
          </w:p>
        </w:tc>
        <w:tc>
          <w:tcPr>
            <w:tcW w:w="3237" w:type="dxa"/>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widowControl w:val="0"/>
              <w:tabs>
                <w:tab w:val="left" w:pos="3402"/>
              </w:tabs>
              <w:autoSpaceDE w:val="0"/>
              <w:autoSpaceDN w:val="0"/>
              <w:adjustRightInd w:val="0"/>
              <w:spacing w:after="0" w:line="240" w:lineRule="auto"/>
              <w:jc w:val="both"/>
              <w:rPr>
                <w:rFonts w:ascii="Times New Roman" w:eastAsia="Calibri" w:hAnsi="Times New Roman" w:cs="Times New Roman"/>
                <w:bCs/>
                <w:sz w:val="24"/>
                <w:szCs w:val="24"/>
              </w:rPr>
            </w:pPr>
            <w:r w:rsidRPr="006536AD">
              <w:rPr>
                <w:rFonts w:ascii="Times New Roman" w:hAnsi="Times New Roman" w:cs="Times New Roman"/>
                <w:color w:val="000000"/>
                <w:sz w:val="24"/>
                <w:szCs w:val="24"/>
              </w:rPr>
              <w:t>уровень удовлетворенности населения качеством пред</w:t>
            </w:r>
            <w:r w:rsidRPr="006536AD">
              <w:rPr>
                <w:rFonts w:ascii="Times New Roman" w:hAnsi="Times New Roman" w:cs="Times New Roman"/>
                <w:color w:val="000000"/>
                <w:sz w:val="24"/>
                <w:szCs w:val="24"/>
              </w:rPr>
              <w:t>о</w:t>
            </w:r>
            <w:r w:rsidRPr="006536AD">
              <w:rPr>
                <w:rFonts w:ascii="Times New Roman" w:hAnsi="Times New Roman" w:cs="Times New Roman"/>
                <w:color w:val="000000"/>
                <w:sz w:val="24"/>
                <w:szCs w:val="24"/>
              </w:rPr>
              <w:t>ставления государственных услуг в сфере культуры</w:t>
            </w:r>
          </w:p>
        </w:tc>
      </w:tr>
      <w:tr w:rsidR="00185981" w:rsidRPr="006536AD" w:rsidTr="00185981">
        <w:tc>
          <w:tcPr>
            <w:tcW w:w="3237" w:type="dxa"/>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widowControl w:val="0"/>
              <w:tabs>
                <w:tab w:val="left" w:pos="3402"/>
              </w:tabs>
              <w:autoSpaceDE w:val="0"/>
              <w:autoSpaceDN w:val="0"/>
              <w:adjustRightInd w:val="0"/>
              <w:spacing w:after="0" w:line="240" w:lineRule="auto"/>
              <w:jc w:val="both"/>
              <w:rPr>
                <w:rFonts w:ascii="Times New Roman" w:eastAsia="Calibri" w:hAnsi="Times New Roman" w:cs="Times New Roman"/>
                <w:bCs/>
                <w:sz w:val="24"/>
                <w:szCs w:val="24"/>
              </w:rPr>
            </w:pPr>
            <w:r w:rsidRPr="006536AD">
              <w:rPr>
                <w:rFonts w:ascii="Times New Roman" w:eastAsia="Calibri" w:hAnsi="Times New Roman" w:cs="Times New Roman"/>
                <w:bCs/>
                <w:sz w:val="24"/>
                <w:szCs w:val="24"/>
              </w:rPr>
              <w:t>Содействие формированию гармонично развитой личн</w:t>
            </w:r>
            <w:r w:rsidRPr="006536AD">
              <w:rPr>
                <w:rFonts w:ascii="Times New Roman" w:eastAsia="Calibri" w:hAnsi="Times New Roman" w:cs="Times New Roman"/>
                <w:bCs/>
                <w:sz w:val="24"/>
                <w:szCs w:val="24"/>
              </w:rPr>
              <w:t>о</w:t>
            </w:r>
            <w:r w:rsidRPr="006536AD">
              <w:rPr>
                <w:rFonts w:ascii="Times New Roman" w:eastAsia="Calibri" w:hAnsi="Times New Roman" w:cs="Times New Roman"/>
                <w:bCs/>
                <w:sz w:val="24"/>
                <w:szCs w:val="24"/>
              </w:rPr>
              <w:t>сти, способной к активному участию в реализации гос</w:t>
            </w:r>
            <w:r w:rsidRPr="006536AD">
              <w:rPr>
                <w:rFonts w:ascii="Times New Roman" w:eastAsia="Calibri" w:hAnsi="Times New Roman" w:cs="Times New Roman"/>
                <w:bCs/>
                <w:sz w:val="24"/>
                <w:szCs w:val="24"/>
              </w:rPr>
              <w:t>у</w:t>
            </w:r>
            <w:r w:rsidRPr="006536AD">
              <w:rPr>
                <w:rFonts w:ascii="Times New Roman" w:eastAsia="Calibri" w:hAnsi="Times New Roman" w:cs="Times New Roman"/>
                <w:bCs/>
                <w:sz w:val="24"/>
                <w:szCs w:val="24"/>
              </w:rPr>
              <w:t>дарственной культурной п</w:t>
            </w:r>
            <w:r w:rsidRPr="006536AD">
              <w:rPr>
                <w:rFonts w:ascii="Times New Roman" w:eastAsia="Calibri" w:hAnsi="Times New Roman" w:cs="Times New Roman"/>
                <w:bCs/>
                <w:sz w:val="24"/>
                <w:szCs w:val="24"/>
              </w:rPr>
              <w:t>о</w:t>
            </w:r>
            <w:r w:rsidRPr="006536AD">
              <w:rPr>
                <w:rFonts w:ascii="Times New Roman" w:eastAsia="Calibri" w:hAnsi="Times New Roman" w:cs="Times New Roman"/>
                <w:bCs/>
                <w:sz w:val="24"/>
                <w:szCs w:val="24"/>
              </w:rPr>
              <w:t>литики</w:t>
            </w:r>
          </w:p>
        </w:tc>
        <w:tc>
          <w:tcPr>
            <w:tcW w:w="3237" w:type="dxa"/>
            <w:tcBorders>
              <w:top w:val="single" w:sz="4" w:space="0" w:color="auto"/>
              <w:left w:val="single" w:sz="4" w:space="0" w:color="auto"/>
              <w:bottom w:val="single" w:sz="4" w:space="0" w:color="auto"/>
              <w:right w:val="single" w:sz="4" w:space="0" w:color="auto"/>
            </w:tcBorders>
          </w:tcPr>
          <w:p w:rsidR="00185981" w:rsidRPr="006536AD" w:rsidRDefault="00185981" w:rsidP="006536AD">
            <w:pPr>
              <w:widowControl w:val="0"/>
              <w:tabs>
                <w:tab w:val="left" w:pos="3402"/>
              </w:tabs>
              <w:autoSpaceDE w:val="0"/>
              <w:autoSpaceDN w:val="0"/>
              <w:adjustRightInd w:val="0"/>
              <w:spacing w:after="0" w:line="240" w:lineRule="auto"/>
              <w:jc w:val="both"/>
              <w:rPr>
                <w:rFonts w:ascii="Times New Roman" w:hAnsi="Times New Roman" w:cs="Times New Roman"/>
                <w:color w:val="000000"/>
                <w:sz w:val="24"/>
                <w:szCs w:val="24"/>
              </w:rPr>
            </w:pPr>
            <w:r w:rsidRPr="006536AD">
              <w:rPr>
                <w:rFonts w:ascii="Times New Roman" w:hAnsi="Times New Roman" w:cs="Times New Roman"/>
                <w:sz w:val="24"/>
                <w:szCs w:val="24"/>
              </w:rPr>
              <w:t>создание условий для реал</w:t>
            </w:r>
            <w:r w:rsidRPr="006536AD">
              <w:rPr>
                <w:rFonts w:ascii="Times New Roman" w:hAnsi="Times New Roman" w:cs="Times New Roman"/>
                <w:sz w:val="24"/>
                <w:szCs w:val="24"/>
              </w:rPr>
              <w:t>и</w:t>
            </w:r>
            <w:r w:rsidRPr="006536AD">
              <w:rPr>
                <w:rFonts w:ascii="Times New Roman" w:hAnsi="Times New Roman" w:cs="Times New Roman"/>
                <w:sz w:val="24"/>
                <w:szCs w:val="24"/>
              </w:rPr>
              <w:t>зации каждым человеком его творческого потенциала;</w:t>
            </w:r>
            <w:r w:rsidRPr="006536AD">
              <w:rPr>
                <w:rFonts w:ascii="Times New Roman" w:hAnsi="Times New Roman" w:cs="Times New Roman"/>
                <w:color w:val="000000"/>
                <w:sz w:val="24"/>
                <w:szCs w:val="24"/>
              </w:rPr>
              <w:t xml:space="preserve"> </w:t>
            </w:r>
          </w:p>
          <w:p w:rsidR="00185981" w:rsidRPr="006536AD" w:rsidRDefault="00185981" w:rsidP="006536AD">
            <w:pPr>
              <w:widowControl w:val="0"/>
              <w:tabs>
                <w:tab w:val="left" w:pos="3402"/>
              </w:tabs>
              <w:autoSpaceDE w:val="0"/>
              <w:autoSpaceDN w:val="0"/>
              <w:adjustRightInd w:val="0"/>
              <w:spacing w:after="0" w:line="240" w:lineRule="auto"/>
              <w:jc w:val="both"/>
              <w:rPr>
                <w:rFonts w:ascii="Times New Roman" w:eastAsia="Calibri" w:hAnsi="Times New Roman" w:cs="Times New Roman"/>
                <w:bCs/>
                <w:color w:val="FF0000"/>
                <w:sz w:val="24"/>
                <w:szCs w:val="24"/>
              </w:rPr>
            </w:pPr>
          </w:p>
        </w:tc>
        <w:tc>
          <w:tcPr>
            <w:tcW w:w="3237" w:type="dxa"/>
            <w:tcBorders>
              <w:top w:val="single" w:sz="4" w:space="0" w:color="auto"/>
              <w:left w:val="single" w:sz="4" w:space="0" w:color="auto"/>
              <w:bottom w:val="single" w:sz="4" w:space="0" w:color="auto"/>
              <w:right w:val="single" w:sz="4" w:space="0" w:color="auto"/>
            </w:tcBorders>
          </w:tcPr>
          <w:p w:rsidR="00185981" w:rsidRPr="006536AD" w:rsidRDefault="00185981" w:rsidP="006536AD">
            <w:pPr>
              <w:pStyle w:val="s16"/>
              <w:shd w:val="clear" w:color="auto" w:fill="FFFFFF"/>
              <w:spacing w:before="0" w:beforeAutospacing="0" w:after="0" w:afterAutospacing="0"/>
              <w:jc w:val="both"/>
              <w:rPr>
                <w:color w:val="000000"/>
              </w:rPr>
            </w:pPr>
            <w:r w:rsidRPr="006536AD">
              <w:rPr>
                <w:color w:val="000000"/>
              </w:rPr>
              <w:t>увеличение числа посещений организаций культуры по отношению к 2018 году</w:t>
            </w:r>
          </w:p>
          <w:p w:rsidR="00185981" w:rsidRPr="006536AD" w:rsidRDefault="00185981" w:rsidP="006536AD">
            <w:pPr>
              <w:widowControl w:val="0"/>
              <w:autoSpaceDE w:val="0"/>
              <w:autoSpaceDN w:val="0"/>
              <w:adjustRightInd w:val="0"/>
              <w:spacing w:after="0" w:line="240" w:lineRule="auto"/>
              <w:jc w:val="both"/>
              <w:rPr>
                <w:rFonts w:ascii="Times New Roman" w:eastAsia="Calibri" w:hAnsi="Times New Roman" w:cs="Times New Roman"/>
                <w:bCs/>
                <w:sz w:val="24"/>
                <w:szCs w:val="24"/>
              </w:rPr>
            </w:pPr>
          </w:p>
        </w:tc>
      </w:tr>
      <w:tr w:rsidR="00185981" w:rsidRPr="006536AD" w:rsidTr="00185981">
        <w:tc>
          <w:tcPr>
            <w:tcW w:w="3237" w:type="dxa"/>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widowControl w:val="0"/>
              <w:tabs>
                <w:tab w:val="left" w:pos="3402"/>
              </w:tabs>
              <w:autoSpaceDE w:val="0"/>
              <w:autoSpaceDN w:val="0"/>
              <w:adjustRightInd w:val="0"/>
              <w:spacing w:after="0" w:line="240" w:lineRule="auto"/>
              <w:jc w:val="both"/>
              <w:rPr>
                <w:rFonts w:ascii="Times New Roman" w:eastAsia="Calibri" w:hAnsi="Times New Roman" w:cs="Times New Roman"/>
                <w:bCs/>
                <w:sz w:val="24"/>
                <w:szCs w:val="24"/>
              </w:rPr>
            </w:pPr>
            <w:r w:rsidRPr="006536AD">
              <w:rPr>
                <w:rFonts w:ascii="Times New Roman" w:eastAsia="Calibri" w:hAnsi="Times New Roman" w:cs="Times New Roman"/>
                <w:bCs/>
                <w:sz w:val="24"/>
                <w:szCs w:val="24"/>
              </w:rPr>
              <w:t>Сохранение культурного наследия и создание условий для развития культуры</w:t>
            </w:r>
          </w:p>
        </w:tc>
        <w:tc>
          <w:tcPr>
            <w:tcW w:w="3237" w:type="dxa"/>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autoSpaceDE w:val="0"/>
              <w:autoSpaceDN w:val="0"/>
              <w:adjustRightInd w:val="0"/>
              <w:spacing w:after="0" w:line="240" w:lineRule="auto"/>
              <w:jc w:val="both"/>
              <w:rPr>
                <w:rFonts w:ascii="Times New Roman" w:hAnsi="Times New Roman" w:cs="Times New Roman"/>
                <w:sz w:val="24"/>
                <w:szCs w:val="24"/>
              </w:rPr>
            </w:pPr>
            <w:r w:rsidRPr="006536AD">
              <w:rPr>
                <w:rFonts w:ascii="Times New Roman" w:hAnsi="Times New Roman" w:cs="Times New Roman"/>
                <w:sz w:val="24"/>
                <w:szCs w:val="24"/>
              </w:rPr>
              <w:t>сохранение культурного наследия и создание условий для развития культуры;</w:t>
            </w:r>
          </w:p>
          <w:p w:rsidR="00185981" w:rsidRPr="006536AD" w:rsidRDefault="00185981" w:rsidP="006536AD">
            <w:pPr>
              <w:widowControl w:val="0"/>
              <w:tabs>
                <w:tab w:val="left" w:pos="3402"/>
              </w:tabs>
              <w:autoSpaceDE w:val="0"/>
              <w:autoSpaceDN w:val="0"/>
              <w:adjustRightInd w:val="0"/>
              <w:spacing w:after="0" w:line="240" w:lineRule="auto"/>
              <w:jc w:val="both"/>
              <w:rPr>
                <w:rFonts w:ascii="Times New Roman" w:eastAsia="Calibri" w:hAnsi="Times New Roman" w:cs="Times New Roman"/>
                <w:bCs/>
                <w:sz w:val="24"/>
                <w:szCs w:val="24"/>
              </w:rPr>
            </w:pPr>
            <w:r w:rsidRPr="006536AD">
              <w:rPr>
                <w:rFonts w:ascii="Times New Roman" w:hAnsi="Times New Roman" w:cs="Times New Roman"/>
                <w:sz w:val="24"/>
                <w:szCs w:val="24"/>
              </w:rPr>
              <w:t>обеспечение гражданам д</w:t>
            </w:r>
            <w:r w:rsidRPr="006536AD">
              <w:rPr>
                <w:rFonts w:ascii="Times New Roman" w:hAnsi="Times New Roman" w:cs="Times New Roman"/>
                <w:sz w:val="24"/>
                <w:szCs w:val="24"/>
              </w:rPr>
              <w:t>о</w:t>
            </w:r>
            <w:r w:rsidRPr="006536AD">
              <w:rPr>
                <w:rFonts w:ascii="Times New Roman" w:hAnsi="Times New Roman" w:cs="Times New Roman"/>
                <w:sz w:val="24"/>
                <w:szCs w:val="24"/>
              </w:rPr>
              <w:t>ступа к культурным ценн</w:t>
            </w:r>
            <w:r w:rsidRPr="006536AD">
              <w:rPr>
                <w:rFonts w:ascii="Times New Roman" w:hAnsi="Times New Roman" w:cs="Times New Roman"/>
                <w:sz w:val="24"/>
                <w:szCs w:val="24"/>
              </w:rPr>
              <w:t>о</w:t>
            </w:r>
            <w:r w:rsidRPr="006536AD">
              <w:rPr>
                <w:rFonts w:ascii="Times New Roman" w:hAnsi="Times New Roman" w:cs="Times New Roman"/>
                <w:sz w:val="24"/>
                <w:szCs w:val="24"/>
              </w:rPr>
              <w:t>стям</w:t>
            </w:r>
          </w:p>
        </w:tc>
        <w:tc>
          <w:tcPr>
            <w:tcW w:w="3237" w:type="dxa"/>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widowControl w:val="0"/>
              <w:autoSpaceDE w:val="0"/>
              <w:autoSpaceDN w:val="0"/>
              <w:adjustRightInd w:val="0"/>
              <w:spacing w:after="0" w:line="240" w:lineRule="auto"/>
              <w:jc w:val="both"/>
              <w:rPr>
                <w:rFonts w:ascii="Times New Roman" w:eastAsia="Calibri" w:hAnsi="Times New Roman" w:cs="Times New Roman"/>
                <w:bCs/>
                <w:sz w:val="24"/>
                <w:szCs w:val="24"/>
              </w:rPr>
            </w:pPr>
            <w:r w:rsidRPr="006536AD">
              <w:rPr>
                <w:rFonts w:ascii="Times New Roman" w:hAnsi="Times New Roman" w:cs="Times New Roman"/>
                <w:color w:val="000000"/>
                <w:sz w:val="24"/>
                <w:szCs w:val="24"/>
              </w:rPr>
              <w:t>увеличение числа посещений организаций культуры</w:t>
            </w:r>
          </w:p>
        </w:tc>
      </w:tr>
    </w:tbl>
    <w:p w:rsidR="00185981" w:rsidRPr="006536AD" w:rsidRDefault="00185981" w:rsidP="006536AD">
      <w:pPr>
        <w:tabs>
          <w:tab w:val="left" w:pos="3402"/>
        </w:tabs>
        <w:autoSpaceDE w:val="0"/>
        <w:autoSpaceDN w:val="0"/>
        <w:adjustRightInd w:val="0"/>
        <w:spacing w:after="0" w:line="240" w:lineRule="auto"/>
        <w:ind w:left="-284"/>
        <w:jc w:val="both"/>
        <w:rPr>
          <w:rFonts w:ascii="Times New Roman" w:eastAsia="Calibri" w:hAnsi="Times New Roman" w:cs="Times New Roman"/>
          <w:bCs/>
          <w:sz w:val="24"/>
          <w:szCs w:val="24"/>
        </w:rPr>
      </w:pPr>
    </w:p>
    <w:p w:rsidR="00185981" w:rsidRPr="006536AD" w:rsidRDefault="00185981" w:rsidP="006536AD">
      <w:pPr>
        <w:autoSpaceDE w:val="0"/>
        <w:autoSpaceDN w:val="0"/>
        <w:adjustRightInd w:val="0"/>
        <w:spacing w:after="0" w:line="240" w:lineRule="auto"/>
        <w:ind w:firstLine="539"/>
        <w:jc w:val="center"/>
        <w:rPr>
          <w:rFonts w:ascii="Times New Roman" w:eastAsia="Calibri" w:hAnsi="Times New Roman" w:cs="Times New Roman"/>
          <w:b/>
          <w:sz w:val="24"/>
          <w:szCs w:val="24"/>
        </w:rPr>
      </w:pPr>
      <w:r w:rsidRPr="006536AD">
        <w:rPr>
          <w:rFonts w:ascii="Times New Roman" w:eastAsia="Calibri" w:hAnsi="Times New Roman" w:cs="Times New Roman"/>
          <w:b/>
          <w:sz w:val="24"/>
          <w:szCs w:val="24"/>
        </w:rPr>
        <w:t>Раздел II. Обобщенная характеристика основных мероприятий</w:t>
      </w:r>
    </w:p>
    <w:p w:rsidR="00185981" w:rsidRPr="006536AD" w:rsidRDefault="00185981" w:rsidP="006536AD">
      <w:pPr>
        <w:autoSpaceDE w:val="0"/>
        <w:autoSpaceDN w:val="0"/>
        <w:adjustRightInd w:val="0"/>
        <w:spacing w:after="0" w:line="240" w:lineRule="auto"/>
        <w:ind w:firstLine="539"/>
        <w:jc w:val="center"/>
        <w:rPr>
          <w:rFonts w:ascii="Times New Roman" w:eastAsia="Calibri" w:hAnsi="Times New Roman" w:cs="Times New Roman"/>
          <w:sz w:val="24"/>
          <w:szCs w:val="24"/>
        </w:rPr>
      </w:pPr>
      <w:r w:rsidRPr="006536AD">
        <w:rPr>
          <w:rFonts w:ascii="Times New Roman" w:eastAsia="Calibri" w:hAnsi="Times New Roman" w:cs="Times New Roman"/>
          <w:b/>
          <w:sz w:val="24"/>
          <w:szCs w:val="24"/>
        </w:rPr>
        <w:t>Муниципальной программы</w:t>
      </w:r>
    </w:p>
    <w:p w:rsidR="00185981" w:rsidRPr="006536AD" w:rsidRDefault="00185981" w:rsidP="006536AD">
      <w:pPr>
        <w:autoSpaceDE w:val="0"/>
        <w:autoSpaceDN w:val="0"/>
        <w:adjustRightInd w:val="0"/>
        <w:spacing w:after="0" w:line="240" w:lineRule="auto"/>
        <w:ind w:firstLine="540"/>
        <w:jc w:val="both"/>
        <w:rPr>
          <w:rFonts w:ascii="Times New Roman" w:eastAsia="Calibri" w:hAnsi="Times New Roman" w:cs="Times New Roman"/>
          <w:sz w:val="24"/>
          <w:szCs w:val="24"/>
        </w:rPr>
      </w:pPr>
      <w:r w:rsidRPr="006536AD">
        <w:rPr>
          <w:rFonts w:ascii="Times New Roman" w:eastAsia="Calibri" w:hAnsi="Times New Roman" w:cs="Times New Roman"/>
          <w:sz w:val="24"/>
          <w:szCs w:val="24"/>
        </w:rPr>
        <w:t>Выстроенная в рамках настоящей Муниципальной программы система целевых ор</w:t>
      </w:r>
      <w:r w:rsidRPr="006536AD">
        <w:rPr>
          <w:rFonts w:ascii="Times New Roman" w:eastAsia="Calibri" w:hAnsi="Times New Roman" w:cs="Times New Roman"/>
          <w:sz w:val="24"/>
          <w:szCs w:val="24"/>
        </w:rPr>
        <w:t>и</w:t>
      </w:r>
      <w:r w:rsidRPr="006536AD">
        <w:rPr>
          <w:rFonts w:ascii="Times New Roman" w:eastAsia="Calibri" w:hAnsi="Times New Roman" w:cs="Times New Roman"/>
          <w:sz w:val="24"/>
          <w:szCs w:val="24"/>
        </w:rPr>
        <w:t>ентиров (цели, задачи, ожидаемые результаты) представляет собой четкую согласованную структуру, посредством которой установлена прозрачная и понятная связь реализации о</w:t>
      </w:r>
      <w:r w:rsidRPr="006536AD">
        <w:rPr>
          <w:rFonts w:ascii="Times New Roman" w:eastAsia="Calibri" w:hAnsi="Times New Roman" w:cs="Times New Roman"/>
          <w:sz w:val="24"/>
          <w:szCs w:val="24"/>
        </w:rPr>
        <w:t>т</w:t>
      </w:r>
      <w:r w:rsidRPr="006536AD">
        <w:rPr>
          <w:rFonts w:ascii="Times New Roman" w:eastAsia="Calibri" w:hAnsi="Times New Roman" w:cs="Times New Roman"/>
          <w:sz w:val="24"/>
          <w:szCs w:val="24"/>
        </w:rPr>
        <w:t>дельных мероприятий с достижением конкретных целей на всех уровнях Муниципальной программы.</w:t>
      </w:r>
    </w:p>
    <w:p w:rsidR="00185981" w:rsidRPr="006536AD" w:rsidRDefault="00185981" w:rsidP="006536AD">
      <w:pPr>
        <w:autoSpaceDE w:val="0"/>
        <w:autoSpaceDN w:val="0"/>
        <w:adjustRightInd w:val="0"/>
        <w:spacing w:after="0" w:line="240" w:lineRule="auto"/>
        <w:ind w:firstLine="540"/>
        <w:jc w:val="both"/>
        <w:rPr>
          <w:rFonts w:ascii="Times New Roman" w:eastAsia="Calibri" w:hAnsi="Times New Roman" w:cs="Times New Roman"/>
          <w:sz w:val="24"/>
          <w:szCs w:val="24"/>
        </w:rPr>
      </w:pPr>
      <w:r w:rsidRPr="006536AD">
        <w:rPr>
          <w:rFonts w:ascii="Times New Roman" w:eastAsia="Calibri" w:hAnsi="Times New Roman" w:cs="Times New Roman"/>
          <w:sz w:val="24"/>
          <w:szCs w:val="24"/>
        </w:rPr>
        <w:t>Реализация мероприятий Муниципальной программы обеспечивает решение задач Муниципальной программы. Мероприятия Муниципальной программы реализовываются в рамках двух подпрограмм.</w:t>
      </w:r>
    </w:p>
    <w:p w:rsidR="00185981" w:rsidRPr="006536AD" w:rsidRDefault="00185981" w:rsidP="006536AD">
      <w:pPr>
        <w:autoSpaceDE w:val="0"/>
        <w:autoSpaceDN w:val="0"/>
        <w:adjustRightInd w:val="0"/>
        <w:spacing w:after="0" w:line="240" w:lineRule="auto"/>
        <w:ind w:firstLine="540"/>
        <w:jc w:val="both"/>
        <w:rPr>
          <w:rFonts w:ascii="Times New Roman" w:eastAsia="Calibri" w:hAnsi="Times New Roman" w:cs="Times New Roman"/>
          <w:color w:val="000000"/>
          <w:sz w:val="24"/>
          <w:szCs w:val="24"/>
        </w:rPr>
      </w:pPr>
      <w:r w:rsidRPr="006536AD">
        <w:rPr>
          <w:rFonts w:ascii="Times New Roman" w:eastAsia="Calibri" w:hAnsi="Times New Roman" w:cs="Times New Roman"/>
          <w:color w:val="000000"/>
          <w:sz w:val="24"/>
          <w:szCs w:val="24"/>
        </w:rPr>
        <w:t xml:space="preserve">1. </w:t>
      </w:r>
      <w:hyperlink r:id="rId19" w:history="1">
        <w:r w:rsidRPr="006536AD">
          <w:rPr>
            <w:rStyle w:val="ae"/>
            <w:rFonts w:ascii="Times New Roman" w:eastAsia="Calibri" w:hAnsi="Times New Roman" w:cs="Times New Roman"/>
            <w:color w:val="000000"/>
            <w:sz w:val="24"/>
            <w:szCs w:val="24"/>
            <w:u w:val="none"/>
          </w:rPr>
          <w:t>Подпрограмма</w:t>
        </w:r>
      </w:hyperlink>
      <w:r w:rsidRPr="006536AD">
        <w:rPr>
          <w:rFonts w:ascii="Times New Roman" w:eastAsia="Calibri" w:hAnsi="Times New Roman" w:cs="Times New Roman"/>
          <w:color w:val="000000"/>
          <w:sz w:val="24"/>
          <w:szCs w:val="24"/>
        </w:rPr>
        <w:t xml:space="preserve"> «</w:t>
      </w:r>
      <w:hyperlink r:id="rId20" w:history="1">
        <w:r w:rsidRPr="006536AD">
          <w:rPr>
            <w:rStyle w:val="ae"/>
            <w:rFonts w:ascii="Times New Roman" w:eastAsia="Calibri" w:hAnsi="Times New Roman" w:cs="Times New Roman"/>
            <w:color w:val="auto"/>
            <w:sz w:val="24"/>
            <w:szCs w:val="24"/>
            <w:u w:val="none"/>
          </w:rPr>
          <w:t>Развитие культуры</w:t>
        </w:r>
      </w:hyperlink>
      <w:r w:rsidRPr="006536AD">
        <w:rPr>
          <w:rFonts w:ascii="Times New Roman" w:eastAsia="Calibri" w:hAnsi="Times New Roman" w:cs="Times New Roman"/>
          <w:sz w:val="24"/>
          <w:szCs w:val="24"/>
        </w:rPr>
        <w:t xml:space="preserve"> и туризма</w:t>
      </w:r>
      <w:r w:rsidRPr="006536AD">
        <w:rPr>
          <w:rFonts w:ascii="Times New Roman" w:eastAsia="Calibri" w:hAnsi="Times New Roman" w:cs="Times New Roman"/>
          <w:color w:val="000000"/>
          <w:sz w:val="24"/>
          <w:szCs w:val="24"/>
        </w:rPr>
        <w:t>» предусматривает реализацию 9 о</w:t>
      </w:r>
      <w:r w:rsidRPr="006536AD">
        <w:rPr>
          <w:rFonts w:ascii="Times New Roman" w:eastAsia="Calibri" w:hAnsi="Times New Roman" w:cs="Times New Roman"/>
          <w:color w:val="000000"/>
          <w:sz w:val="24"/>
          <w:szCs w:val="24"/>
        </w:rPr>
        <w:t>с</w:t>
      </w:r>
      <w:r w:rsidRPr="006536AD">
        <w:rPr>
          <w:rFonts w:ascii="Times New Roman" w:eastAsia="Calibri" w:hAnsi="Times New Roman" w:cs="Times New Roman"/>
          <w:color w:val="000000"/>
          <w:sz w:val="24"/>
          <w:szCs w:val="24"/>
        </w:rPr>
        <w:t>новных мероприятий:</w:t>
      </w:r>
    </w:p>
    <w:p w:rsidR="00185981" w:rsidRPr="006536AD" w:rsidRDefault="00185981" w:rsidP="006536AD">
      <w:pPr>
        <w:autoSpaceDE w:val="0"/>
        <w:autoSpaceDN w:val="0"/>
        <w:adjustRightInd w:val="0"/>
        <w:spacing w:after="0" w:line="240" w:lineRule="auto"/>
        <w:ind w:firstLine="540"/>
        <w:jc w:val="both"/>
        <w:rPr>
          <w:rFonts w:ascii="Times New Roman" w:eastAsia="Calibri" w:hAnsi="Times New Roman" w:cs="Times New Roman"/>
          <w:sz w:val="24"/>
          <w:szCs w:val="24"/>
        </w:rPr>
      </w:pPr>
      <w:r w:rsidRPr="006536AD">
        <w:rPr>
          <w:rFonts w:ascii="Times New Roman" w:eastAsia="Calibri" w:hAnsi="Times New Roman" w:cs="Times New Roman"/>
          <w:color w:val="000000"/>
          <w:sz w:val="24"/>
          <w:szCs w:val="24"/>
        </w:rPr>
        <w:t>Основное мероприятие</w:t>
      </w:r>
      <w:r w:rsidRPr="006536AD">
        <w:rPr>
          <w:rFonts w:ascii="Times New Roman" w:eastAsia="Calibri" w:hAnsi="Times New Roman" w:cs="Times New Roman"/>
          <w:sz w:val="24"/>
          <w:szCs w:val="24"/>
        </w:rPr>
        <w:t xml:space="preserve"> 1. Развитие библиотечного дела.</w:t>
      </w:r>
    </w:p>
    <w:p w:rsidR="00185981" w:rsidRPr="006536AD" w:rsidRDefault="00185981" w:rsidP="006536AD">
      <w:pPr>
        <w:autoSpaceDE w:val="0"/>
        <w:autoSpaceDN w:val="0"/>
        <w:adjustRightInd w:val="0"/>
        <w:spacing w:after="0" w:line="240" w:lineRule="auto"/>
        <w:ind w:firstLine="540"/>
        <w:jc w:val="both"/>
        <w:rPr>
          <w:rFonts w:ascii="Times New Roman" w:eastAsia="Calibri" w:hAnsi="Times New Roman" w:cs="Times New Roman"/>
          <w:sz w:val="24"/>
          <w:szCs w:val="24"/>
        </w:rPr>
      </w:pPr>
      <w:r w:rsidRPr="006536AD">
        <w:rPr>
          <w:rFonts w:ascii="Times New Roman" w:eastAsia="Calibri" w:hAnsi="Times New Roman" w:cs="Times New Roman"/>
          <w:sz w:val="24"/>
          <w:szCs w:val="24"/>
        </w:rPr>
        <w:t>Мероприятие направлено на обеспечение свободного доступа населения к информ</w:t>
      </w:r>
      <w:r w:rsidRPr="006536AD">
        <w:rPr>
          <w:rFonts w:ascii="Times New Roman" w:eastAsia="Calibri" w:hAnsi="Times New Roman" w:cs="Times New Roman"/>
          <w:sz w:val="24"/>
          <w:szCs w:val="24"/>
        </w:rPr>
        <w:t>а</w:t>
      </w:r>
      <w:r w:rsidRPr="006536AD">
        <w:rPr>
          <w:rFonts w:ascii="Times New Roman" w:eastAsia="Calibri" w:hAnsi="Times New Roman" w:cs="Times New Roman"/>
          <w:sz w:val="24"/>
          <w:szCs w:val="24"/>
        </w:rPr>
        <w:t>ции и знаниям, модернизацию информационной деятельности библиотек и создание эле</w:t>
      </w:r>
      <w:r w:rsidRPr="006536AD">
        <w:rPr>
          <w:rFonts w:ascii="Times New Roman" w:eastAsia="Calibri" w:hAnsi="Times New Roman" w:cs="Times New Roman"/>
          <w:sz w:val="24"/>
          <w:szCs w:val="24"/>
        </w:rPr>
        <w:t>к</w:t>
      </w:r>
      <w:r w:rsidRPr="006536AD">
        <w:rPr>
          <w:rFonts w:ascii="Times New Roman" w:eastAsia="Calibri" w:hAnsi="Times New Roman" w:cs="Times New Roman"/>
          <w:sz w:val="24"/>
          <w:szCs w:val="24"/>
        </w:rPr>
        <w:t>тронных ресурсов на основе новых технологий, их интеграцию в мировую информацио</w:t>
      </w:r>
      <w:r w:rsidRPr="006536AD">
        <w:rPr>
          <w:rFonts w:ascii="Times New Roman" w:eastAsia="Calibri" w:hAnsi="Times New Roman" w:cs="Times New Roman"/>
          <w:sz w:val="24"/>
          <w:szCs w:val="24"/>
        </w:rPr>
        <w:t>н</w:t>
      </w:r>
      <w:r w:rsidRPr="006536AD">
        <w:rPr>
          <w:rFonts w:ascii="Times New Roman" w:eastAsia="Calibri" w:hAnsi="Times New Roman" w:cs="Times New Roman"/>
          <w:sz w:val="24"/>
          <w:szCs w:val="24"/>
        </w:rPr>
        <w:t>ную инфраструктуру.</w:t>
      </w:r>
    </w:p>
    <w:p w:rsidR="00185981" w:rsidRPr="006536AD" w:rsidRDefault="00185981" w:rsidP="006536AD">
      <w:pPr>
        <w:autoSpaceDE w:val="0"/>
        <w:autoSpaceDN w:val="0"/>
        <w:adjustRightInd w:val="0"/>
        <w:spacing w:after="0" w:line="240" w:lineRule="auto"/>
        <w:ind w:firstLine="540"/>
        <w:jc w:val="both"/>
        <w:rPr>
          <w:rFonts w:ascii="Times New Roman" w:eastAsia="Calibri" w:hAnsi="Times New Roman" w:cs="Times New Roman"/>
          <w:sz w:val="24"/>
          <w:szCs w:val="24"/>
        </w:rPr>
      </w:pPr>
      <w:r w:rsidRPr="006536AD">
        <w:rPr>
          <w:rFonts w:ascii="Times New Roman" w:eastAsia="Calibri" w:hAnsi="Times New Roman" w:cs="Times New Roman"/>
          <w:sz w:val="24"/>
          <w:szCs w:val="24"/>
        </w:rPr>
        <w:t>Основное мероприятие 2. Развитие музейного дела.</w:t>
      </w:r>
    </w:p>
    <w:p w:rsidR="00185981" w:rsidRPr="006536AD" w:rsidRDefault="00185981" w:rsidP="006536AD">
      <w:pPr>
        <w:autoSpaceDE w:val="0"/>
        <w:autoSpaceDN w:val="0"/>
        <w:adjustRightInd w:val="0"/>
        <w:spacing w:after="0" w:line="240" w:lineRule="auto"/>
        <w:ind w:firstLine="540"/>
        <w:jc w:val="both"/>
        <w:rPr>
          <w:rFonts w:ascii="Times New Roman" w:eastAsia="Calibri" w:hAnsi="Times New Roman" w:cs="Times New Roman"/>
          <w:sz w:val="24"/>
          <w:szCs w:val="24"/>
        </w:rPr>
      </w:pPr>
      <w:r w:rsidRPr="006536AD">
        <w:rPr>
          <w:rFonts w:ascii="Times New Roman" w:hAnsi="Times New Roman" w:cs="Times New Roman"/>
          <w:sz w:val="24"/>
          <w:szCs w:val="24"/>
        </w:rPr>
        <w:lastRenderedPageBreak/>
        <w:t>Мероприятие направлено на реставрацию музейных предметов, проведение консе</w:t>
      </w:r>
      <w:r w:rsidRPr="006536AD">
        <w:rPr>
          <w:rFonts w:ascii="Times New Roman" w:hAnsi="Times New Roman" w:cs="Times New Roman"/>
          <w:sz w:val="24"/>
          <w:szCs w:val="24"/>
        </w:rPr>
        <w:t>р</w:t>
      </w:r>
      <w:r w:rsidRPr="006536AD">
        <w:rPr>
          <w:rFonts w:ascii="Times New Roman" w:hAnsi="Times New Roman" w:cs="Times New Roman"/>
          <w:sz w:val="24"/>
          <w:szCs w:val="24"/>
        </w:rPr>
        <w:t>вационных и профилактических работ; проведение научно-практических конференций, чтений, круглых столов, выставок, фестивалей; внедрение новых технологий в учетно-</w:t>
      </w:r>
      <w:proofErr w:type="spellStart"/>
      <w:r w:rsidRPr="006536AD">
        <w:rPr>
          <w:rFonts w:ascii="Times New Roman" w:hAnsi="Times New Roman" w:cs="Times New Roman"/>
          <w:sz w:val="24"/>
          <w:szCs w:val="24"/>
        </w:rPr>
        <w:t>хранительскую</w:t>
      </w:r>
      <w:proofErr w:type="spellEnd"/>
      <w:r w:rsidRPr="006536AD">
        <w:rPr>
          <w:rFonts w:ascii="Times New Roman" w:hAnsi="Times New Roman" w:cs="Times New Roman"/>
          <w:sz w:val="24"/>
          <w:szCs w:val="24"/>
        </w:rPr>
        <w:t xml:space="preserve"> деятельность; обновление экспозиций.</w:t>
      </w:r>
    </w:p>
    <w:p w:rsidR="00185981" w:rsidRPr="006536AD" w:rsidRDefault="00185981" w:rsidP="006536AD">
      <w:pPr>
        <w:autoSpaceDE w:val="0"/>
        <w:autoSpaceDN w:val="0"/>
        <w:adjustRightInd w:val="0"/>
        <w:spacing w:after="0" w:line="240" w:lineRule="auto"/>
        <w:ind w:firstLine="540"/>
        <w:jc w:val="both"/>
        <w:rPr>
          <w:rFonts w:ascii="Times New Roman" w:eastAsia="Calibri" w:hAnsi="Times New Roman" w:cs="Times New Roman"/>
          <w:sz w:val="24"/>
          <w:szCs w:val="24"/>
        </w:rPr>
      </w:pPr>
      <w:r w:rsidRPr="006536AD">
        <w:rPr>
          <w:rFonts w:ascii="Times New Roman" w:eastAsia="Calibri" w:hAnsi="Times New Roman" w:cs="Times New Roman"/>
          <w:sz w:val="24"/>
          <w:szCs w:val="24"/>
        </w:rPr>
        <w:t>Основное мероприятие 3. Развитие архивного дела.</w:t>
      </w:r>
    </w:p>
    <w:p w:rsidR="00185981" w:rsidRPr="006536AD" w:rsidRDefault="00185981" w:rsidP="006536AD">
      <w:pPr>
        <w:autoSpaceDE w:val="0"/>
        <w:autoSpaceDN w:val="0"/>
        <w:adjustRightInd w:val="0"/>
        <w:spacing w:after="0" w:line="240" w:lineRule="auto"/>
        <w:ind w:firstLine="540"/>
        <w:jc w:val="both"/>
        <w:rPr>
          <w:rFonts w:ascii="Times New Roman" w:eastAsia="Calibri" w:hAnsi="Times New Roman" w:cs="Times New Roman"/>
          <w:sz w:val="24"/>
          <w:szCs w:val="24"/>
        </w:rPr>
      </w:pPr>
      <w:r w:rsidRPr="006536AD">
        <w:rPr>
          <w:rFonts w:ascii="Times New Roman" w:eastAsia="Calibri" w:hAnsi="Times New Roman" w:cs="Times New Roman"/>
          <w:sz w:val="24"/>
          <w:szCs w:val="24"/>
        </w:rPr>
        <w:t xml:space="preserve">Мероприятие направлено </w:t>
      </w:r>
      <w:r w:rsidRPr="006536AD">
        <w:rPr>
          <w:rFonts w:ascii="Times New Roman" w:hAnsi="Times New Roman" w:cs="Times New Roman"/>
          <w:sz w:val="24"/>
          <w:szCs w:val="24"/>
        </w:rPr>
        <w:t xml:space="preserve">на обеспечение сохранности и организацию доступа к наиболее </w:t>
      </w:r>
      <w:proofErr w:type="gramStart"/>
      <w:r w:rsidRPr="006536AD">
        <w:rPr>
          <w:rFonts w:ascii="Times New Roman" w:hAnsi="Times New Roman" w:cs="Times New Roman"/>
          <w:sz w:val="24"/>
          <w:szCs w:val="24"/>
        </w:rPr>
        <w:t>важным</w:t>
      </w:r>
      <w:proofErr w:type="gramEnd"/>
      <w:r w:rsidRPr="006536AD">
        <w:rPr>
          <w:rFonts w:ascii="Times New Roman" w:hAnsi="Times New Roman" w:cs="Times New Roman"/>
          <w:sz w:val="24"/>
          <w:szCs w:val="24"/>
        </w:rPr>
        <w:t xml:space="preserve"> и ценным; исполнение социально-правовых запросов населения; укре</w:t>
      </w:r>
      <w:r w:rsidRPr="006536AD">
        <w:rPr>
          <w:rFonts w:ascii="Times New Roman" w:hAnsi="Times New Roman" w:cs="Times New Roman"/>
          <w:sz w:val="24"/>
          <w:szCs w:val="24"/>
        </w:rPr>
        <w:t>п</w:t>
      </w:r>
      <w:r w:rsidRPr="006536AD">
        <w:rPr>
          <w:rFonts w:ascii="Times New Roman" w:hAnsi="Times New Roman" w:cs="Times New Roman"/>
          <w:sz w:val="24"/>
          <w:szCs w:val="24"/>
        </w:rPr>
        <w:t>ление материально-технической базы архивов; внедрение инновационных технологий хранения и реставрации архивных материалов.</w:t>
      </w:r>
    </w:p>
    <w:p w:rsidR="00185981" w:rsidRPr="006536AD" w:rsidRDefault="00185981" w:rsidP="006536AD">
      <w:pPr>
        <w:autoSpaceDE w:val="0"/>
        <w:autoSpaceDN w:val="0"/>
        <w:adjustRightInd w:val="0"/>
        <w:spacing w:after="0" w:line="240" w:lineRule="auto"/>
        <w:ind w:firstLine="540"/>
        <w:jc w:val="both"/>
        <w:rPr>
          <w:rFonts w:ascii="Times New Roman" w:eastAsia="Calibri" w:hAnsi="Times New Roman" w:cs="Times New Roman"/>
          <w:sz w:val="24"/>
          <w:szCs w:val="24"/>
        </w:rPr>
      </w:pPr>
      <w:r w:rsidRPr="006536AD">
        <w:rPr>
          <w:rFonts w:ascii="Times New Roman" w:eastAsia="Calibri" w:hAnsi="Times New Roman" w:cs="Times New Roman"/>
          <w:sz w:val="24"/>
          <w:szCs w:val="24"/>
        </w:rPr>
        <w:t>Основное мероприятие 4. Развитие образования в сфере культуры и искусства.</w:t>
      </w:r>
    </w:p>
    <w:p w:rsidR="00185981" w:rsidRPr="006536AD" w:rsidRDefault="00185981" w:rsidP="006536AD">
      <w:pPr>
        <w:autoSpaceDE w:val="0"/>
        <w:autoSpaceDN w:val="0"/>
        <w:adjustRightInd w:val="0"/>
        <w:spacing w:after="0" w:line="240" w:lineRule="auto"/>
        <w:ind w:firstLine="540"/>
        <w:jc w:val="both"/>
        <w:rPr>
          <w:rFonts w:ascii="Times New Roman" w:eastAsia="Calibri" w:hAnsi="Times New Roman" w:cs="Times New Roman"/>
          <w:sz w:val="24"/>
          <w:szCs w:val="24"/>
        </w:rPr>
      </w:pPr>
      <w:r w:rsidRPr="006536AD">
        <w:rPr>
          <w:rFonts w:ascii="Times New Roman" w:eastAsia="Calibri" w:hAnsi="Times New Roman" w:cs="Times New Roman"/>
          <w:sz w:val="24"/>
          <w:szCs w:val="24"/>
        </w:rPr>
        <w:t>Мероприятие направлено на обеспечение максимальной доступности для граждан образования в сфере культуры и искусства.</w:t>
      </w:r>
    </w:p>
    <w:p w:rsidR="00185981" w:rsidRPr="006536AD" w:rsidRDefault="00185981" w:rsidP="006536AD">
      <w:pPr>
        <w:autoSpaceDE w:val="0"/>
        <w:autoSpaceDN w:val="0"/>
        <w:adjustRightInd w:val="0"/>
        <w:spacing w:after="0" w:line="240" w:lineRule="auto"/>
        <w:ind w:firstLine="540"/>
        <w:jc w:val="both"/>
        <w:rPr>
          <w:rFonts w:ascii="Times New Roman" w:eastAsia="Calibri" w:hAnsi="Times New Roman" w:cs="Times New Roman"/>
          <w:sz w:val="24"/>
          <w:szCs w:val="24"/>
        </w:rPr>
      </w:pPr>
      <w:r w:rsidRPr="006536AD">
        <w:rPr>
          <w:rFonts w:ascii="Times New Roman" w:eastAsia="Calibri" w:hAnsi="Times New Roman" w:cs="Times New Roman"/>
          <w:sz w:val="24"/>
          <w:szCs w:val="24"/>
        </w:rPr>
        <w:t>Основное мероприятие 5. Сохранение и развитие народного творчества.</w:t>
      </w:r>
    </w:p>
    <w:p w:rsidR="00185981" w:rsidRPr="006536AD" w:rsidRDefault="00185981" w:rsidP="006536AD">
      <w:pPr>
        <w:autoSpaceDE w:val="0"/>
        <w:autoSpaceDN w:val="0"/>
        <w:adjustRightInd w:val="0"/>
        <w:spacing w:after="0" w:line="240" w:lineRule="auto"/>
        <w:ind w:firstLine="540"/>
        <w:jc w:val="both"/>
        <w:rPr>
          <w:rFonts w:ascii="Times New Roman" w:eastAsia="Calibri" w:hAnsi="Times New Roman" w:cs="Times New Roman"/>
          <w:sz w:val="24"/>
          <w:szCs w:val="24"/>
        </w:rPr>
      </w:pPr>
      <w:r w:rsidRPr="006536AD">
        <w:rPr>
          <w:rFonts w:ascii="Times New Roman" w:eastAsia="Calibri" w:hAnsi="Times New Roman" w:cs="Times New Roman"/>
          <w:sz w:val="24"/>
          <w:szCs w:val="24"/>
        </w:rPr>
        <w:t>Мероприятие направлено на сохранение нематериального культурного наследия и трансляцию лучших образцов народной культуры, мониторинг основных тенденций ра</w:t>
      </w:r>
      <w:r w:rsidRPr="006536AD">
        <w:rPr>
          <w:rFonts w:ascii="Times New Roman" w:eastAsia="Calibri" w:hAnsi="Times New Roman" w:cs="Times New Roman"/>
          <w:sz w:val="24"/>
          <w:szCs w:val="24"/>
        </w:rPr>
        <w:t>з</w:t>
      </w:r>
      <w:r w:rsidRPr="006536AD">
        <w:rPr>
          <w:rFonts w:ascii="Times New Roman" w:eastAsia="Calibri" w:hAnsi="Times New Roman" w:cs="Times New Roman"/>
          <w:sz w:val="24"/>
          <w:szCs w:val="24"/>
        </w:rPr>
        <w:t>вития культурно-досуговой сферы; внедрение современных технологий в целях повыш</w:t>
      </w:r>
      <w:r w:rsidRPr="006536AD">
        <w:rPr>
          <w:rFonts w:ascii="Times New Roman" w:eastAsia="Calibri" w:hAnsi="Times New Roman" w:cs="Times New Roman"/>
          <w:sz w:val="24"/>
          <w:szCs w:val="24"/>
        </w:rPr>
        <w:t>е</w:t>
      </w:r>
      <w:r w:rsidRPr="006536AD">
        <w:rPr>
          <w:rFonts w:ascii="Times New Roman" w:eastAsia="Calibri" w:hAnsi="Times New Roman" w:cs="Times New Roman"/>
          <w:sz w:val="24"/>
          <w:szCs w:val="24"/>
        </w:rPr>
        <w:t>ния качества оказания культурных услуг.</w:t>
      </w:r>
    </w:p>
    <w:p w:rsidR="00185981" w:rsidRPr="006536AD" w:rsidRDefault="00185981" w:rsidP="006536AD">
      <w:pPr>
        <w:autoSpaceDE w:val="0"/>
        <w:autoSpaceDN w:val="0"/>
        <w:adjustRightInd w:val="0"/>
        <w:spacing w:after="0" w:line="240" w:lineRule="auto"/>
        <w:ind w:firstLine="540"/>
        <w:jc w:val="both"/>
        <w:rPr>
          <w:rFonts w:ascii="Times New Roman" w:eastAsia="Calibri" w:hAnsi="Times New Roman" w:cs="Times New Roman"/>
          <w:sz w:val="24"/>
          <w:szCs w:val="24"/>
        </w:rPr>
      </w:pPr>
      <w:r w:rsidRPr="006536AD">
        <w:rPr>
          <w:rFonts w:ascii="Times New Roman" w:eastAsia="Calibri" w:hAnsi="Times New Roman" w:cs="Times New Roman"/>
          <w:sz w:val="24"/>
          <w:szCs w:val="24"/>
        </w:rPr>
        <w:t xml:space="preserve">Основное мероприятие 6. Развитие муниципальных учреждений культуры. </w:t>
      </w:r>
    </w:p>
    <w:p w:rsidR="00185981" w:rsidRPr="006536AD" w:rsidRDefault="00185981" w:rsidP="006536AD">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sidRPr="006536AD">
        <w:rPr>
          <w:rFonts w:ascii="Times New Roman" w:eastAsia="Calibri" w:hAnsi="Times New Roman" w:cs="Times New Roman"/>
          <w:sz w:val="24"/>
          <w:szCs w:val="24"/>
        </w:rPr>
        <w:t>Данное мероприятие направлено на формирование культурной среды, отвечающей растущим потребностям личности и общества, повышение качества, разнообразия и э</w:t>
      </w:r>
      <w:r w:rsidRPr="006536AD">
        <w:rPr>
          <w:rFonts w:ascii="Times New Roman" w:eastAsia="Calibri" w:hAnsi="Times New Roman" w:cs="Times New Roman"/>
          <w:sz w:val="24"/>
          <w:szCs w:val="24"/>
        </w:rPr>
        <w:t>ф</w:t>
      </w:r>
      <w:r w:rsidRPr="006536AD">
        <w:rPr>
          <w:rFonts w:ascii="Times New Roman" w:eastAsia="Calibri" w:hAnsi="Times New Roman" w:cs="Times New Roman"/>
          <w:sz w:val="24"/>
          <w:szCs w:val="24"/>
        </w:rPr>
        <w:t>фективности услуг в сфере культуры, создание условий для доступности участия всего населения в культурной жизни.</w:t>
      </w:r>
    </w:p>
    <w:p w:rsidR="00185981" w:rsidRPr="006536AD" w:rsidRDefault="00185981" w:rsidP="006536AD">
      <w:pPr>
        <w:spacing w:after="0" w:line="240" w:lineRule="auto"/>
        <w:rPr>
          <w:rFonts w:ascii="Times New Roman" w:eastAsia="Calibri" w:hAnsi="Times New Roman" w:cs="Times New Roman"/>
          <w:color w:val="000000"/>
          <w:sz w:val="24"/>
          <w:szCs w:val="24"/>
        </w:rPr>
      </w:pPr>
      <w:r w:rsidRPr="006536AD">
        <w:rPr>
          <w:rFonts w:ascii="Times New Roman" w:hAnsi="Times New Roman" w:cs="Times New Roman"/>
          <w:sz w:val="24"/>
          <w:szCs w:val="24"/>
        </w:rPr>
        <w:t>Основное мероприятие 7</w:t>
      </w:r>
      <w:r w:rsidRPr="006536AD">
        <w:rPr>
          <w:rFonts w:ascii="Times New Roman" w:hAnsi="Times New Roman" w:cs="Times New Roman"/>
          <w:color w:val="000000"/>
          <w:sz w:val="24"/>
          <w:szCs w:val="24"/>
        </w:rPr>
        <w:t xml:space="preserve">. </w:t>
      </w:r>
      <w:r w:rsidRPr="006536AD">
        <w:rPr>
          <w:rFonts w:ascii="Times New Roman" w:eastAsia="Calibri" w:hAnsi="Times New Roman" w:cs="Times New Roman"/>
          <w:color w:val="000000"/>
          <w:sz w:val="24"/>
          <w:szCs w:val="24"/>
        </w:rPr>
        <w:t>Строительство, реконструкция и капитальный ремонт объектов учреждений культуры.</w:t>
      </w:r>
    </w:p>
    <w:p w:rsidR="00185981" w:rsidRPr="006536AD" w:rsidRDefault="00185981" w:rsidP="006536AD">
      <w:pPr>
        <w:autoSpaceDE w:val="0"/>
        <w:autoSpaceDN w:val="0"/>
        <w:adjustRightInd w:val="0"/>
        <w:spacing w:after="0" w:line="240" w:lineRule="auto"/>
        <w:ind w:firstLine="709"/>
        <w:jc w:val="both"/>
        <w:rPr>
          <w:rFonts w:ascii="Times New Roman" w:hAnsi="Times New Roman" w:cs="Times New Roman"/>
          <w:color w:val="000000"/>
          <w:sz w:val="24"/>
          <w:szCs w:val="24"/>
        </w:rPr>
      </w:pPr>
      <w:r w:rsidRPr="006536AD">
        <w:rPr>
          <w:rFonts w:ascii="Times New Roman" w:hAnsi="Times New Roman" w:cs="Times New Roman"/>
          <w:color w:val="000000"/>
          <w:sz w:val="24"/>
          <w:szCs w:val="24"/>
        </w:rPr>
        <w:t>Мероприятие направлено на строительство (реконструкцию) муниципальных учреждений культуры клубного типа.</w:t>
      </w:r>
    </w:p>
    <w:p w:rsidR="00185981" w:rsidRPr="006536AD" w:rsidRDefault="00185981" w:rsidP="006536AD">
      <w:pPr>
        <w:autoSpaceDE w:val="0"/>
        <w:autoSpaceDN w:val="0"/>
        <w:adjustRightInd w:val="0"/>
        <w:spacing w:after="0" w:line="240" w:lineRule="auto"/>
        <w:ind w:firstLine="709"/>
        <w:jc w:val="both"/>
        <w:rPr>
          <w:rFonts w:ascii="Times New Roman" w:hAnsi="Times New Roman" w:cs="Times New Roman"/>
          <w:sz w:val="24"/>
          <w:szCs w:val="24"/>
        </w:rPr>
      </w:pPr>
      <w:r w:rsidRPr="006536AD">
        <w:rPr>
          <w:rFonts w:ascii="Times New Roman" w:hAnsi="Times New Roman" w:cs="Times New Roman"/>
          <w:sz w:val="24"/>
          <w:szCs w:val="24"/>
        </w:rPr>
        <w:t xml:space="preserve">В рамках мероприятия, строительство (реконструкция) сельских культурно-досуговых учреждений,  приобретение передвижных многофункциональных культурных центров (автоклубов), оснащение музыкальными инструментами детских школ искусств и профессиональных образовательных организаций в сфере культуры и искусства. </w:t>
      </w:r>
    </w:p>
    <w:p w:rsidR="00185981" w:rsidRPr="006536AD" w:rsidRDefault="00185981" w:rsidP="006536AD">
      <w:pPr>
        <w:autoSpaceDE w:val="0"/>
        <w:autoSpaceDN w:val="0"/>
        <w:adjustRightInd w:val="0"/>
        <w:spacing w:after="0" w:line="240" w:lineRule="auto"/>
        <w:ind w:firstLine="709"/>
        <w:jc w:val="both"/>
        <w:rPr>
          <w:rFonts w:ascii="Times New Roman" w:hAnsi="Times New Roman" w:cs="Times New Roman"/>
          <w:sz w:val="24"/>
          <w:szCs w:val="24"/>
        </w:rPr>
      </w:pPr>
      <w:r w:rsidRPr="006536AD">
        <w:rPr>
          <w:rFonts w:ascii="Times New Roman" w:hAnsi="Times New Roman" w:cs="Times New Roman"/>
          <w:sz w:val="24"/>
          <w:szCs w:val="24"/>
        </w:rPr>
        <w:t>Основное мероприятие 8. Реализация мероприятий регионального проекта «Тво</w:t>
      </w:r>
      <w:r w:rsidRPr="006536AD">
        <w:rPr>
          <w:rFonts w:ascii="Times New Roman" w:hAnsi="Times New Roman" w:cs="Times New Roman"/>
          <w:sz w:val="24"/>
          <w:szCs w:val="24"/>
        </w:rPr>
        <w:t>р</w:t>
      </w:r>
      <w:r w:rsidRPr="006536AD">
        <w:rPr>
          <w:rFonts w:ascii="Times New Roman" w:hAnsi="Times New Roman" w:cs="Times New Roman"/>
          <w:sz w:val="24"/>
          <w:szCs w:val="24"/>
        </w:rPr>
        <w:t xml:space="preserve">ческие люди». </w:t>
      </w:r>
    </w:p>
    <w:p w:rsidR="00185981" w:rsidRPr="006536AD" w:rsidRDefault="00185981" w:rsidP="006536AD">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6536AD">
        <w:rPr>
          <w:rFonts w:ascii="Times New Roman" w:hAnsi="Times New Roman" w:cs="Times New Roman"/>
          <w:sz w:val="24"/>
          <w:szCs w:val="24"/>
        </w:rPr>
        <w:t>Мероприятие направлено на поддержку творческих инициатив, способствующих самореализации населения, в первую очередь талантливых детей и молодежи; обеспеч</w:t>
      </w:r>
      <w:r w:rsidRPr="006536AD">
        <w:rPr>
          <w:rFonts w:ascii="Times New Roman" w:hAnsi="Times New Roman" w:cs="Times New Roman"/>
          <w:sz w:val="24"/>
          <w:szCs w:val="24"/>
        </w:rPr>
        <w:t>е</w:t>
      </w:r>
      <w:r w:rsidRPr="006536AD">
        <w:rPr>
          <w:rFonts w:ascii="Times New Roman" w:hAnsi="Times New Roman" w:cs="Times New Roman"/>
          <w:sz w:val="24"/>
          <w:szCs w:val="24"/>
        </w:rPr>
        <w:t xml:space="preserve">ние условий для творческой самореализации граждан путем </w:t>
      </w:r>
      <w:proofErr w:type="spellStart"/>
      <w:r w:rsidRPr="006536AD">
        <w:rPr>
          <w:rFonts w:ascii="Times New Roman" w:hAnsi="Times New Roman" w:cs="Times New Roman"/>
          <w:sz w:val="24"/>
          <w:szCs w:val="24"/>
        </w:rPr>
        <w:t>грантовой</w:t>
      </w:r>
      <w:proofErr w:type="spellEnd"/>
      <w:r w:rsidRPr="006536AD">
        <w:rPr>
          <w:rFonts w:ascii="Times New Roman" w:hAnsi="Times New Roman" w:cs="Times New Roman"/>
          <w:sz w:val="24"/>
          <w:szCs w:val="24"/>
        </w:rPr>
        <w:t xml:space="preserve"> поддержки фест</w:t>
      </w:r>
      <w:r w:rsidRPr="006536AD">
        <w:rPr>
          <w:rFonts w:ascii="Times New Roman" w:hAnsi="Times New Roman" w:cs="Times New Roman"/>
          <w:sz w:val="24"/>
          <w:szCs w:val="24"/>
        </w:rPr>
        <w:t>и</w:t>
      </w:r>
      <w:r w:rsidRPr="006536AD">
        <w:rPr>
          <w:rFonts w:ascii="Times New Roman" w:hAnsi="Times New Roman" w:cs="Times New Roman"/>
          <w:sz w:val="24"/>
          <w:szCs w:val="24"/>
        </w:rPr>
        <w:t>валей любительских (самодеятельных) творческих коллективов; создание экспозиций (в</w:t>
      </w:r>
      <w:r w:rsidRPr="006536AD">
        <w:rPr>
          <w:rFonts w:ascii="Times New Roman" w:hAnsi="Times New Roman" w:cs="Times New Roman"/>
          <w:sz w:val="24"/>
          <w:szCs w:val="24"/>
        </w:rPr>
        <w:t>ы</w:t>
      </w:r>
      <w:r w:rsidRPr="006536AD">
        <w:rPr>
          <w:rFonts w:ascii="Times New Roman" w:hAnsi="Times New Roman" w:cs="Times New Roman"/>
          <w:sz w:val="24"/>
          <w:szCs w:val="24"/>
        </w:rPr>
        <w:t>ставок) музеев, организацию передвижных и обменных выставок с ведущими федерал</w:t>
      </w:r>
      <w:r w:rsidRPr="006536AD">
        <w:rPr>
          <w:rFonts w:ascii="Times New Roman" w:hAnsi="Times New Roman" w:cs="Times New Roman"/>
          <w:sz w:val="24"/>
          <w:szCs w:val="24"/>
        </w:rPr>
        <w:t>ь</w:t>
      </w:r>
      <w:r w:rsidRPr="006536AD">
        <w:rPr>
          <w:rFonts w:ascii="Times New Roman" w:hAnsi="Times New Roman" w:cs="Times New Roman"/>
          <w:sz w:val="24"/>
          <w:szCs w:val="24"/>
        </w:rPr>
        <w:t>ными и региональными музеями; содействие развитию волонтерского движения в целях сохранения культурного наследия народов Российской Федерации.</w:t>
      </w:r>
      <w:proofErr w:type="gramEnd"/>
    </w:p>
    <w:p w:rsidR="00185981" w:rsidRPr="006536AD" w:rsidRDefault="00185981" w:rsidP="006536AD">
      <w:pPr>
        <w:autoSpaceDE w:val="0"/>
        <w:autoSpaceDN w:val="0"/>
        <w:adjustRightInd w:val="0"/>
        <w:spacing w:after="0" w:line="240" w:lineRule="auto"/>
        <w:ind w:firstLine="709"/>
        <w:jc w:val="both"/>
        <w:rPr>
          <w:rFonts w:ascii="Times New Roman" w:hAnsi="Times New Roman" w:cs="Times New Roman"/>
          <w:sz w:val="24"/>
          <w:szCs w:val="24"/>
        </w:rPr>
      </w:pPr>
      <w:r w:rsidRPr="006536AD">
        <w:rPr>
          <w:rFonts w:ascii="Times New Roman" w:hAnsi="Times New Roman" w:cs="Times New Roman"/>
          <w:sz w:val="24"/>
          <w:szCs w:val="24"/>
        </w:rPr>
        <w:t>Основное мероприятие 9. Сохранение, использование, популяризация и госуда</w:t>
      </w:r>
      <w:r w:rsidRPr="006536AD">
        <w:rPr>
          <w:rFonts w:ascii="Times New Roman" w:hAnsi="Times New Roman" w:cs="Times New Roman"/>
          <w:sz w:val="24"/>
          <w:szCs w:val="24"/>
        </w:rPr>
        <w:t>р</w:t>
      </w:r>
      <w:r w:rsidRPr="006536AD">
        <w:rPr>
          <w:rFonts w:ascii="Times New Roman" w:hAnsi="Times New Roman" w:cs="Times New Roman"/>
          <w:sz w:val="24"/>
          <w:szCs w:val="24"/>
        </w:rPr>
        <w:t>ственная охрана объектов культурного наследия.</w:t>
      </w:r>
    </w:p>
    <w:p w:rsidR="00185981" w:rsidRPr="006536AD" w:rsidRDefault="00185981" w:rsidP="006536AD">
      <w:pPr>
        <w:autoSpaceDE w:val="0"/>
        <w:autoSpaceDN w:val="0"/>
        <w:adjustRightInd w:val="0"/>
        <w:spacing w:after="0" w:line="240" w:lineRule="auto"/>
        <w:ind w:firstLine="709"/>
        <w:jc w:val="both"/>
        <w:rPr>
          <w:rFonts w:ascii="Times New Roman" w:hAnsi="Times New Roman" w:cs="Times New Roman"/>
          <w:sz w:val="24"/>
          <w:szCs w:val="24"/>
        </w:rPr>
      </w:pPr>
      <w:r w:rsidRPr="006536AD">
        <w:rPr>
          <w:rFonts w:ascii="Times New Roman" w:hAnsi="Times New Roman" w:cs="Times New Roman"/>
          <w:sz w:val="24"/>
          <w:szCs w:val="24"/>
        </w:rPr>
        <w:t>Мероприятие направлено на обеспечение сохранности, эффективное использование объектов культурного наследия, реализацию информационно-про</w:t>
      </w:r>
      <w:r w:rsidRPr="006536AD">
        <w:rPr>
          <w:rFonts w:ascii="Times New Roman" w:hAnsi="Times New Roman" w:cs="Times New Roman"/>
          <w:sz w:val="24"/>
          <w:szCs w:val="24"/>
        </w:rPr>
        <w:softHyphen/>
        <w:t>светительских проектов по пропаганде объектов культурного наследия.</w:t>
      </w:r>
    </w:p>
    <w:p w:rsidR="00185981" w:rsidRPr="006536AD" w:rsidRDefault="00185981" w:rsidP="006536AD">
      <w:pPr>
        <w:autoSpaceDE w:val="0"/>
        <w:autoSpaceDN w:val="0"/>
        <w:adjustRightInd w:val="0"/>
        <w:spacing w:after="0" w:line="240" w:lineRule="auto"/>
        <w:ind w:firstLine="709"/>
        <w:jc w:val="both"/>
        <w:rPr>
          <w:rFonts w:ascii="Times New Roman" w:hAnsi="Times New Roman" w:cs="Times New Roman"/>
          <w:color w:val="000000"/>
          <w:sz w:val="24"/>
          <w:szCs w:val="24"/>
        </w:rPr>
      </w:pPr>
      <w:r w:rsidRPr="006536AD">
        <w:rPr>
          <w:rFonts w:ascii="Times New Roman" w:hAnsi="Times New Roman" w:cs="Times New Roman"/>
          <w:color w:val="000000"/>
          <w:sz w:val="24"/>
          <w:szCs w:val="24"/>
        </w:rPr>
        <w:t>2. Подпрограмма «Укрепление единства российской нации и этнокультурное ра</w:t>
      </w:r>
      <w:r w:rsidRPr="006536AD">
        <w:rPr>
          <w:rFonts w:ascii="Times New Roman" w:hAnsi="Times New Roman" w:cs="Times New Roman"/>
          <w:color w:val="000000"/>
          <w:sz w:val="24"/>
          <w:szCs w:val="24"/>
        </w:rPr>
        <w:t>з</w:t>
      </w:r>
      <w:r w:rsidRPr="006536AD">
        <w:rPr>
          <w:rFonts w:ascii="Times New Roman" w:hAnsi="Times New Roman" w:cs="Times New Roman"/>
          <w:color w:val="000000"/>
          <w:sz w:val="24"/>
          <w:szCs w:val="24"/>
        </w:rPr>
        <w:t xml:space="preserve">витие народов» предусматривает реализацию трех основных мероприятий: </w:t>
      </w:r>
    </w:p>
    <w:p w:rsidR="00185981" w:rsidRPr="006536AD" w:rsidRDefault="00185981" w:rsidP="006536AD">
      <w:pPr>
        <w:autoSpaceDE w:val="0"/>
        <w:autoSpaceDN w:val="0"/>
        <w:adjustRightInd w:val="0"/>
        <w:spacing w:after="0" w:line="240" w:lineRule="auto"/>
        <w:ind w:firstLine="709"/>
        <w:jc w:val="both"/>
        <w:rPr>
          <w:rFonts w:ascii="Times New Roman" w:hAnsi="Times New Roman" w:cs="Times New Roman"/>
          <w:color w:val="000000"/>
          <w:sz w:val="24"/>
          <w:szCs w:val="24"/>
        </w:rPr>
      </w:pPr>
      <w:r w:rsidRPr="006536AD">
        <w:rPr>
          <w:rFonts w:ascii="Times New Roman" w:hAnsi="Times New Roman" w:cs="Times New Roman"/>
          <w:color w:val="000000"/>
          <w:sz w:val="24"/>
          <w:szCs w:val="24"/>
        </w:rPr>
        <w:t>Основное мероприятие 1. Участие в  системе мониторинга состояния межнаци</w:t>
      </w:r>
      <w:r w:rsidRPr="006536AD">
        <w:rPr>
          <w:rFonts w:ascii="Times New Roman" w:hAnsi="Times New Roman" w:cs="Times New Roman"/>
          <w:color w:val="000000"/>
          <w:sz w:val="24"/>
          <w:szCs w:val="24"/>
        </w:rPr>
        <w:t>о</w:t>
      </w:r>
      <w:r w:rsidRPr="006536AD">
        <w:rPr>
          <w:rFonts w:ascii="Times New Roman" w:hAnsi="Times New Roman" w:cs="Times New Roman"/>
          <w:color w:val="000000"/>
          <w:sz w:val="24"/>
          <w:szCs w:val="24"/>
        </w:rPr>
        <w:t xml:space="preserve">нальных отношений и раннего предупреждения межнациональных конфликтов. </w:t>
      </w:r>
    </w:p>
    <w:p w:rsidR="00185981" w:rsidRPr="006536AD" w:rsidRDefault="00185981" w:rsidP="006536AD">
      <w:pPr>
        <w:autoSpaceDE w:val="0"/>
        <w:autoSpaceDN w:val="0"/>
        <w:adjustRightInd w:val="0"/>
        <w:spacing w:after="0" w:line="240" w:lineRule="auto"/>
        <w:ind w:firstLine="709"/>
        <w:jc w:val="both"/>
        <w:rPr>
          <w:rFonts w:ascii="Times New Roman" w:hAnsi="Times New Roman" w:cs="Times New Roman"/>
          <w:color w:val="000000"/>
          <w:sz w:val="24"/>
          <w:szCs w:val="24"/>
        </w:rPr>
      </w:pPr>
      <w:r w:rsidRPr="006536AD">
        <w:rPr>
          <w:rFonts w:ascii="Times New Roman" w:hAnsi="Times New Roman" w:cs="Times New Roman"/>
          <w:color w:val="000000"/>
          <w:sz w:val="24"/>
          <w:szCs w:val="24"/>
        </w:rPr>
        <w:t xml:space="preserve">Мероприятие направлено на проведение социологических исследований состояния межнациональных и межконфессиональных отношений. </w:t>
      </w:r>
    </w:p>
    <w:p w:rsidR="00185981" w:rsidRPr="006536AD" w:rsidRDefault="00185981" w:rsidP="006536AD">
      <w:pPr>
        <w:autoSpaceDE w:val="0"/>
        <w:autoSpaceDN w:val="0"/>
        <w:adjustRightInd w:val="0"/>
        <w:spacing w:after="0" w:line="240" w:lineRule="auto"/>
        <w:ind w:firstLine="709"/>
        <w:jc w:val="both"/>
        <w:rPr>
          <w:rFonts w:ascii="Times New Roman" w:hAnsi="Times New Roman" w:cs="Times New Roman"/>
          <w:color w:val="000000"/>
          <w:sz w:val="24"/>
          <w:szCs w:val="24"/>
        </w:rPr>
      </w:pPr>
      <w:r w:rsidRPr="006536AD">
        <w:rPr>
          <w:rFonts w:ascii="Times New Roman" w:hAnsi="Times New Roman" w:cs="Times New Roman"/>
          <w:color w:val="000000"/>
          <w:sz w:val="24"/>
          <w:szCs w:val="24"/>
        </w:rPr>
        <w:lastRenderedPageBreak/>
        <w:t xml:space="preserve">Основное мероприятие 2. Участие </w:t>
      </w:r>
      <w:proofErr w:type="gramStart"/>
      <w:r w:rsidRPr="006536AD">
        <w:rPr>
          <w:rFonts w:ascii="Times New Roman" w:hAnsi="Times New Roman" w:cs="Times New Roman"/>
          <w:color w:val="000000"/>
          <w:sz w:val="24"/>
          <w:szCs w:val="24"/>
        </w:rPr>
        <w:t>в</w:t>
      </w:r>
      <w:proofErr w:type="gramEnd"/>
      <w:r w:rsidRPr="006536AD">
        <w:rPr>
          <w:rFonts w:ascii="Times New Roman" w:hAnsi="Times New Roman" w:cs="Times New Roman"/>
          <w:color w:val="000000"/>
          <w:sz w:val="24"/>
          <w:szCs w:val="24"/>
        </w:rPr>
        <w:t xml:space="preserve"> </w:t>
      </w:r>
      <w:proofErr w:type="gramStart"/>
      <w:r w:rsidRPr="006536AD">
        <w:rPr>
          <w:rFonts w:ascii="Times New Roman" w:hAnsi="Times New Roman" w:cs="Times New Roman"/>
          <w:color w:val="000000"/>
          <w:sz w:val="24"/>
          <w:szCs w:val="24"/>
        </w:rPr>
        <w:t>реализация</w:t>
      </w:r>
      <w:proofErr w:type="gramEnd"/>
      <w:r w:rsidRPr="006536AD">
        <w:rPr>
          <w:rFonts w:ascii="Times New Roman" w:hAnsi="Times New Roman" w:cs="Times New Roman"/>
          <w:color w:val="000000"/>
          <w:sz w:val="24"/>
          <w:szCs w:val="24"/>
        </w:rPr>
        <w:t xml:space="preserve"> комплексной информационной кампании, направленной на сохранение и развитие межнационального согласия в Чува</w:t>
      </w:r>
      <w:r w:rsidRPr="006536AD">
        <w:rPr>
          <w:rFonts w:ascii="Times New Roman" w:hAnsi="Times New Roman" w:cs="Times New Roman"/>
          <w:color w:val="000000"/>
          <w:sz w:val="24"/>
          <w:szCs w:val="24"/>
        </w:rPr>
        <w:t>ш</w:t>
      </w:r>
      <w:r w:rsidRPr="006536AD">
        <w:rPr>
          <w:rFonts w:ascii="Times New Roman" w:hAnsi="Times New Roman" w:cs="Times New Roman"/>
          <w:color w:val="000000"/>
          <w:sz w:val="24"/>
          <w:szCs w:val="24"/>
        </w:rPr>
        <w:t xml:space="preserve">ской Республике, укрепление единства российской нации. </w:t>
      </w:r>
    </w:p>
    <w:p w:rsidR="00185981" w:rsidRPr="006536AD" w:rsidRDefault="00185981" w:rsidP="006536AD">
      <w:pPr>
        <w:autoSpaceDE w:val="0"/>
        <w:autoSpaceDN w:val="0"/>
        <w:adjustRightInd w:val="0"/>
        <w:spacing w:after="0" w:line="240" w:lineRule="auto"/>
        <w:ind w:firstLine="709"/>
        <w:jc w:val="both"/>
        <w:rPr>
          <w:rFonts w:ascii="Times New Roman" w:hAnsi="Times New Roman" w:cs="Times New Roman"/>
          <w:color w:val="000000"/>
          <w:sz w:val="24"/>
          <w:szCs w:val="24"/>
        </w:rPr>
      </w:pPr>
      <w:r w:rsidRPr="006536AD">
        <w:rPr>
          <w:rFonts w:ascii="Times New Roman" w:hAnsi="Times New Roman" w:cs="Times New Roman"/>
          <w:color w:val="000000"/>
          <w:sz w:val="24"/>
          <w:szCs w:val="24"/>
        </w:rPr>
        <w:t>Мероприятие направлено на формирование в обществе межнационального и ме</w:t>
      </w:r>
      <w:r w:rsidRPr="006536AD">
        <w:rPr>
          <w:rFonts w:ascii="Times New Roman" w:hAnsi="Times New Roman" w:cs="Times New Roman"/>
          <w:color w:val="000000"/>
          <w:sz w:val="24"/>
          <w:szCs w:val="24"/>
        </w:rPr>
        <w:t>ж</w:t>
      </w:r>
      <w:r w:rsidRPr="006536AD">
        <w:rPr>
          <w:rFonts w:ascii="Times New Roman" w:hAnsi="Times New Roman" w:cs="Times New Roman"/>
          <w:color w:val="000000"/>
          <w:sz w:val="24"/>
          <w:szCs w:val="24"/>
        </w:rPr>
        <w:t>конфессионального согласия, информационную поддержку мероприятий, направленных на укрепление единства российской нации, этнокультурное развитие народов и сохран</w:t>
      </w:r>
      <w:r w:rsidRPr="006536AD">
        <w:rPr>
          <w:rFonts w:ascii="Times New Roman" w:hAnsi="Times New Roman" w:cs="Times New Roman"/>
          <w:color w:val="000000"/>
          <w:sz w:val="24"/>
          <w:szCs w:val="24"/>
        </w:rPr>
        <w:t>е</w:t>
      </w:r>
      <w:r w:rsidRPr="006536AD">
        <w:rPr>
          <w:rFonts w:ascii="Times New Roman" w:hAnsi="Times New Roman" w:cs="Times New Roman"/>
          <w:color w:val="000000"/>
          <w:sz w:val="24"/>
          <w:szCs w:val="24"/>
        </w:rPr>
        <w:t xml:space="preserve">ние языкового многообразия. </w:t>
      </w:r>
    </w:p>
    <w:p w:rsidR="00185981" w:rsidRPr="006536AD" w:rsidRDefault="00185981" w:rsidP="006536AD">
      <w:pPr>
        <w:autoSpaceDE w:val="0"/>
        <w:autoSpaceDN w:val="0"/>
        <w:adjustRightInd w:val="0"/>
        <w:spacing w:after="0" w:line="240" w:lineRule="auto"/>
        <w:ind w:firstLine="709"/>
        <w:jc w:val="both"/>
        <w:rPr>
          <w:rFonts w:ascii="Times New Roman" w:hAnsi="Times New Roman" w:cs="Times New Roman"/>
          <w:color w:val="000000"/>
          <w:sz w:val="24"/>
          <w:szCs w:val="24"/>
        </w:rPr>
      </w:pPr>
      <w:r w:rsidRPr="006536AD">
        <w:rPr>
          <w:rFonts w:ascii="Times New Roman" w:hAnsi="Times New Roman" w:cs="Times New Roman"/>
          <w:color w:val="000000"/>
          <w:sz w:val="24"/>
          <w:szCs w:val="24"/>
        </w:rPr>
        <w:t xml:space="preserve">Основное мероприятие 3. Профилактика этнополитического и религиозно-политического экстремизма, ксенофобии. </w:t>
      </w:r>
    </w:p>
    <w:p w:rsidR="00185981" w:rsidRPr="006536AD" w:rsidRDefault="00185981" w:rsidP="006536AD">
      <w:pPr>
        <w:autoSpaceDE w:val="0"/>
        <w:autoSpaceDN w:val="0"/>
        <w:adjustRightInd w:val="0"/>
        <w:spacing w:after="0" w:line="240" w:lineRule="auto"/>
        <w:ind w:firstLine="709"/>
        <w:jc w:val="both"/>
        <w:rPr>
          <w:rFonts w:ascii="Times New Roman" w:hAnsi="Times New Roman" w:cs="Times New Roman"/>
          <w:color w:val="000000"/>
          <w:sz w:val="24"/>
          <w:szCs w:val="24"/>
        </w:rPr>
      </w:pPr>
      <w:r w:rsidRPr="006536AD">
        <w:rPr>
          <w:rFonts w:ascii="Times New Roman" w:hAnsi="Times New Roman" w:cs="Times New Roman"/>
          <w:color w:val="000000"/>
          <w:sz w:val="24"/>
          <w:szCs w:val="24"/>
        </w:rPr>
        <w:t xml:space="preserve">Мероприятие направлено на сохранение стабильности в </w:t>
      </w:r>
      <w:proofErr w:type="spellStart"/>
      <w:r w:rsidRPr="006536AD">
        <w:rPr>
          <w:rFonts w:ascii="Times New Roman" w:hAnsi="Times New Roman" w:cs="Times New Roman"/>
          <w:color w:val="000000"/>
          <w:sz w:val="24"/>
          <w:szCs w:val="24"/>
        </w:rPr>
        <w:t>этноконфессиональных</w:t>
      </w:r>
      <w:proofErr w:type="spellEnd"/>
      <w:r w:rsidRPr="006536AD">
        <w:rPr>
          <w:rFonts w:ascii="Times New Roman" w:hAnsi="Times New Roman" w:cs="Times New Roman"/>
          <w:color w:val="000000"/>
          <w:sz w:val="24"/>
          <w:szCs w:val="24"/>
        </w:rPr>
        <w:t xml:space="preserve">  отношениях, развитие в обществе традиционных духовно-нравственных ценностей, пр</w:t>
      </w:r>
      <w:r w:rsidRPr="006536AD">
        <w:rPr>
          <w:rFonts w:ascii="Times New Roman" w:hAnsi="Times New Roman" w:cs="Times New Roman"/>
          <w:color w:val="000000"/>
          <w:sz w:val="24"/>
          <w:szCs w:val="24"/>
        </w:rPr>
        <w:t>е</w:t>
      </w:r>
      <w:r w:rsidRPr="006536AD">
        <w:rPr>
          <w:rFonts w:ascii="Times New Roman" w:hAnsi="Times New Roman" w:cs="Times New Roman"/>
          <w:color w:val="000000"/>
          <w:sz w:val="24"/>
          <w:szCs w:val="24"/>
        </w:rPr>
        <w:t>дупреждение межнациональных и межконфессиональных конфликтов, проведение пр</w:t>
      </w:r>
      <w:r w:rsidRPr="006536AD">
        <w:rPr>
          <w:rFonts w:ascii="Times New Roman" w:hAnsi="Times New Roman" w:cs="Times New Roman"/>
          <w:color w:val="000000"/>
          <w:sz w:val="24"/>
          <w:szCs w:val="24"/>
        </w:rPr>
        <w:t>о</w:t>
      </w:r>
      <w:r w:rsidRPr="006536AD">
        <w:rPr>
          <w:rFonts w:ascii="Times New Roman" w:hAnsi="Times New Roman" w:cs="Times New Roman"/>
          <w:color w:val="000000"/>
          <w:sz w:val="24"/>
          <w:szCs w:val="24"/>
        </w:rPr>
        <w:t xml:space="preserve">филактических мероприятий. </w:t>
      </w:r>
    </w:p>
    <w:p w:rsidR="00185981" w:rsidRPr="006536AD" w:rsidRDefault="00185981" w:rsidP="006536AD">
      <w:pPr>
        <w:autoSpaceDE w:val="0"/>
        <w:autoSpaceDN w:val="0"/>
        <w:adjustRightInd w:val="0"/>
        <w:spacing w:after="0" w:line="240" w:lineRule="auto"/>
        <w:ind w:firstLine="540"/>
        <w:rPr>
          <w:rFonts w:ascii="Times New Roman" w:eastAsia="Calibri" w:hAnsi="Times New Roman" w:cs="Times New Roman"/>
          <w:sz w:val="24"/>
          <w:szCs w:val="24"/>
        </w:rPr>
      </w:pPr>
    </w:p>
    <w:p w:rsidR="00185981" w:rsidRPr="006536AD" w:rsidRDefault="00185981" w:rsidP="006536AD">
      <w:pPr>
        <w:autoSpaceDE w:val="0"/>
        <w:autoSpaceDN w:val="0"/>
        <w:adjustRightInd w:val="0"/>
        <w:spacing w:after="0" w:line="240" w:lineRule="auto"/>
        <w:jc w:val="center"/>
        <w:outlineLvl w:val="0"/>
        <w:rPr>
          <w:rFonts w:ascii="Times New Roman" w:eastAsia="Calibri" w:hAnsi="Times New Roman" w:cs="Times New Roman"/>
          <w:b/>
          <w:sz w:val="24"/>
          <w:szCs w:val="24"/>
        </w:rPr>
      </w:pPr>
      <w:r w:rsidRPr="006536AD">
        <w:rPr>
          <w:rFonts w:ascii="Times New Roman" w:eastAsia="Calibri" w:hAnsi="Times New Roman" w:cs="Times New Roman"/>
          <w:b/>
          <w:sz w:val="24"/>
          <w:szCs w:val="24"/>
        </w:rPr>
        <w:t xml:space="preserve">Раздел </w:t>
      </w:r>
      <w:r w:rsidRPr="006536AD">
        <w:rPr>
          <w:rFonts w:ascii="Times New Roman" w:eastAsia="Calibri" w:hAnsi="Times New Roman" w:cs="Times New Roman"/>
          <w:b/>
          <w:sz w:val="24"/>
          <w:szCs w:val="24"/>
          <w:lang w:val="en-US"/>
        </w:rPr>
        <w:t>I</w:t>
      </w:r>
      <w:r w:rsidRPr="006536AD">
        <w:rPr>
          <w:rFonts w:ascii="Times New Roman" w:eastAsia="Calibri" w:hAnsi="Times New Roman" w:cs="Times New Roman"/>
          <w:b/>
          <w:sz w:val="24"/>
          <w:szCs w:val="24"/>
        </w:rPr>
        <w:t>II. Обоснование объема финансовых ресурсов, необходимых</w:t>
      </w:r>
    </w:p>
    <w:p w:rsidR="00185981" w:rsidRPr="006536AD" w:rsidRDefault="00185981" w:rsidP="006536AD">
      <w:pPr>
        <w:autoSpaceDE w:val="0"/>
        <w:autoSpaceDN w:val="0"/>
        <w:adjustRightInd w:val="0"/>
        <w:spacing w:after="0" w:line="240" w:lineRule="auto"/>
        <w:jc w:val="center"/>
        <w:outlineLvl w:val="0"/>
        <w:rPr>
          <w:rFonts w:ascii="Times New Roman" w:eastAsia="Calibri" w:hAnsi="Times New Roman" w:cs="Times New Roman"/>
          <w:sz w:val="24"/>
          <w:szCs w:val="24"/>
        </w:rPr>
      </w:pPr>
      <w:r w:rsidRPr="006536AD">
        <w:rPr>
          <w:rFonts w:ascii="Times New Roman" w:eastAsia="Calibri" w:hAnsi="Times New Roman" w:cs="Times New Roman"/>
          <w:b/>
          <w:sz w:val="24"/>
          <w:szCs w:val="24"/>
        </w:rPr>
        <w:t>для реализации Муниципальной программы</w:t>
      </w:r>
    </w:p>
    <w:p w:rsidR="00185981" w:rsidRPr="006536AD" w:rsidRDefault="00185981" w:rsidP="006536AD">
      <w:pPr>
        <w:autoSpaceDE w:val="0"/>
        <w:autoSpaceDN w:val="0"/>
        <w:adjustRightInd w:val="0"/>
        <w:spacing w:after="0" w:line="240" w:lineRule="auto"/>
        <w:ind w:firstLine="539"/>
        <w:jc w:val="both"/>
        <w:rPr>
          <w:rFonts w:ascii="Times New Roman" w:eastAsia="Calibri" w:hAnsi="Times New Roman" w:cs="Times New Roman"/>
          <w:sz w:val="24"/>
          <w:szCs w:val="24"/>
        </w:rPr>
      </w:pPr>
      <w:r w:rsidRPr="006536AD">
        <w:rPr>
          <w:rFonts w:ascii="Times New Roman" w:eastAsia="Calibri" w:hAnsi="Times New Roman" w:cs="Times New Roman"/>
          <w:sz w:val="24"/>
          <w:szCs w:val="24"/>
        </w:rPr>
        <w:t>Расходы Муниципальной программы формируются за счет средств федерального бюджета, республиканского бюджета Чувашской Республики, бюджета Урмарского м</w:t>
      </w:r>
      <w:r w:rsidRPr="006536AD">
        <w:rPr>
          <w:rFonts w:ascii="Times New Roman" w:eastAsia="Calibri" w:hAnsi="Times New Roman" w:cs="Times New Roman"/>
          <w:sz w:val="24"/>
          <w:szCs w:val="24"/>
        </w:rPr>
        <w:t>у</w:t>
      </w:r>
      <w:r w:rsidRPr="006536AD">
        <w:rPr>
          <w:rFonts w:ascii="Times New Roman" w:eastAsia="Calibri" w:hAnsi="Times New Roman" w:cs="Times New Roman"/>
          <w:sz w:val="24"/>
          <w:szCs w:val="24"/>
        </w:rPr>
        <w:t>ниципального округа Чувашской Республики и внебюджетных источников.</w:t>
      </w:r>
    </w:p>
    <w:p w:rsidR="00185981" w:rsidRPr="006536AD" w:rsidRDefault="00185981" w:rsidP="006536AD">
      <w:pPr>
        <w:autoSpaceDE w:val="0"/>
        <w:autoSpaceDN w:val="0"/>
        <w:adjustRightInd w:val="0"/>
        <w:spacing w:after="0" w:line="240" w:lineRule="auto"/>
        <w:ind w:firstLine="539"/>
        <w:jc w:val="both"/>
        <w:rPr>
          <w:rFonts w:ascii="Times New Roman" w:eastAsia="Calibri" w:hAnsi="Times New Roman" w:cs="Times New Roman"/>
          <w:sz w:val="24"/>
          <w:szCs w:val="24"/>
        </w:rPr>
      </w:pPr>
      <w:r w:rsidRPr="006536AD">
        <w:rPr>
          <w:rFonts w:ascii="Times New Roman" w:eastAsia="Calibri" w:hAnsi="Times New Roman" w:cs="Times New Roman"/>
          <w:sz w:val="24"/>
          <w:szCs w:val="24"/>
        </w:rPr>
        <w:t xml:space="preserve">Распределение бюджетных ассигнований на реализацию Муниципальной программы утверждается решением </w:t>
      </w:r>
      <w:r w:rsidRPr="006536AD">
        <w:rPr>
          <w:rFonts w:ascii="Times New Roman" w:hAnsi="Times New Roman" w:cs="Times New Roman"/>
          <w:sz w:val="24"/>
          <w:szCs w:val="24"/>
        </w:rPr>
        <w:t>собрания депутатов Урмарского муниципального округа Чува</w:t>
      </w:r>
      <w:r w:rsidRPr="006536AD">
        <w:rPr>
          <w:rFonts w:ascii="Times New Roman" w:hAnsi="Times New Roman" w:cs="Times New Roman"/>
          <w:sz w:val="24"/>
          <w:szCs w:val="24"/>
        </w:rPr>
        <w:t>ш</w:t>
      </w:r>
      <w:r w:rsidRPr="006536AD">
        <w:rPr>
          <w:rFonts w:ascii="Times New Roman" w:hAnsi="Times New Roman" w:cs="Times New Roman"/>
          <w:sz w:val="24"/>
          <w:szCs w:val="24"/>
        </w:rPr>
        <w:t>ской Республики</w:t>
      </w:r>
      <w:r w:rsidRPr="006536AD">
        <w:rPr>
          <w:rFonts w:ascii="Times New Roman" w:eastAsia="Calibri" w:hAnsi="Times New Roman" w:cs="Times New Roman"/>
          <w:sz w:val="24"/>
          <w:szCs w:val="24"/>
        </w:rPr>
        <w:t xml:space="preserve"> о бюджете Урмарского </w:t>
      </w:r>
      <w:r w:rsidRPr="006536AD">
        <w:rPr>
          <w:rFonts w:ascii="Times New Roman" w:hAnsi="Times New Roman" w:cs="Times New Roman"/>
          <w:sz w:val="24"/>
          <w:szCs w:val="24"/>
        </w:rPr>
        <w:t xml:space="preserve">муниципального округа </w:t>
      </w:r>
      <w:r w:rsidRPr="006536AD">
        <w:rPr>
          <w:rFonts w:ascii="Times New Roman" w:eastAsia="Calibri" w:hAnsi="Times New Roman" w:cs="Times New Roman"/>
          <w:sz w:val="24"/>
          <w:szCs w:val="24"/>
        </w:rPr>
        <w:t>Чувашской Республики на очередной финансовый год и плановый период.</w:t>
      </w:r>
    </w:p>
    <w:p w:rsidR="00185981" w:rsidRPr="006536AD" w:rsidRDefault="00185981" w:rsidP="006536AD">
      <w:pPr>
        <w:spacing w:after="0" w:line="240" w:lineRule="auto"/>
        <w:jc w:val="both"/>
        <w:rPr>
          <w:rFonts w:ascii="Times New Roman" w:eastAsia="Times New Roman" w:hAnsi="Times New Roman" w:cs="Times New Roman"/>
          <w:color w:val="000000"/>
          <w:sz w:val="24"/>
          <w:szCs w:val="24"/>
        </w:rPr>
      </w:pPr>
      <w:r w:rsidRPr="006536AD">
        <w:rPr>
          <w:rFonts w:ascii="Times New Roman" w:eastAsia="Calibri" w:hAnsi="Times New Roman" w:cs="Times New Roman"/>
          <w:sz w:val="24"/>
          <w:szCs w:val="24"/>
        </w:rPr>
        <w:t>Общий объем финансирования Муниципальной программы на 2023 - 2035 годы составл</w:t>
      </w:r>
      <w:r w:rsidRPr="006536AD">
        <w:rPr>
          <w:rFonts w:ascii="Times New Roman" w:eastAsia="Calibri" w:hAnsi="Times New Roman" w:cs="Times New Roman"/>
          <w:sz w:val="24"/>
          <w:szCs w:val="24"/>
        </w:rPr>
        <w:t>я</w:t>
      </w:r>
      <w:r w:rsidRPr="006536AD">
        <w:rPr>
          <w:rFonts w:ascii="Times New Roman" w:eastAsia="Calibri" w:hAnsi="Times New Roman" w:cs="Times New Roman"/>
          <w:sz w:val="24"/>
          <w:szCs w:val="24"/>
        </w:rPr>
        <w:t xml:space="preserve">ет </w:t>
      </w:r>
      <w:r w:rsidRPr="006536AD">
        <w:rPr>
          <w:rFonts w:ascii="Times New Roman" w:hAnsi="Times New Roman" w:cs="Times New Roman"/>
          <w:color w:val="000000"/>
          <w:sz w:val="24"/>
          <w:szCs w:val="24"/>
        </w:rPr>
        <w:t xml:space="preserve">222693,7 </w:t>
      </w:r>
      <w:r w:rsidRPr="006536AD">
        <w:rPr>
          <w:rFonts w:ascii="Times New Roman" w:eastAsia="Calibri" w:hAnsi="Times New Roman" w:cs="Times New Roman"/>
          <w:color w:val="000000"/>
          <w:sz w:val="24"/>
          <w:szCs w:val="24"/>
        </w:rPr>
        <w:t>тыс. рублей.</w:t>
      </w:r>
      <w:r w:rsidRPr="006536AD">
        <w:rPr>
          <w:rFonts w:ascii="Times New Roman" w:eastAsia="Calibri" w:hAnsi="Times New Roman" w:cs="Times New Roman"/>
          <w:sz w:val="24"/>
          <w:szCs w:val="24"/>
        </w:rPr>
        <w:t xml:space="preserve"> Показатели по годам и источникам финансирования приведены в табл. 2.</w:t>
      </w:r>
    </w:p>
    <w:p w:rsidR="00185981" w:rsidRPr="006536AD" w:rsidRDefault="00185981" w:rsidP="006536AD">
      <w:pPr>
        <w:autoSpaceDE w:val="0"/>
        <w:autoSpaceDN w:val="0"/>
        <w:adjustRightInd w:val="0"/>
        <w:spacing w:after="0" w:line="240" w:lineRule="auto"/>
        <w:ind w:firstLine="709"/>
        <w:jc w:val="right"/>
        <w:rPr>
          <w:rFonts w:ascii="Times New Roman" w:hAnsi="Times New Roman" w:cs="Times New Roman"/>
          <w:color w:val="000000"/>
          <w:sz w:val="24"/>
          <w:szCs w:val="24"/>
        </w:rPr>
      </w:pPr>
      <w:r w:rsidRPr="006536AD">
        <w:rPr>
          <w:rFonts w:ascii="Times New Roman" w:hAnsi="Times New Roman" w:cs="Times New Roman"/>
          <w:color w:val="000000"/>
          <w:sz w:val="24"/>
          <w:szCs w:val="24"/>
        </w:rPr>
        <w:t>Таблица 2</w:t>
      </w:r>
    </w:p>
    <w:p w:rsidR="00185981" w:rsidRPr="006536AD" w:rsidRDefault="00185981" w:rsidP="006536AD">
      <w:pPr>
        <w:autoSpaceDE w:val="0"/>
        <w:autoSpaceDN w:val="0"/>
        <w:adjustRightInd w:val="0"/>
        <w:spacing w:after="0" w:line="240" w:lineRule="auto"/>
        <w:ind w:left="7080" w:right="-29" w:firstLine="240"/>
        <w:jc w:val="both"/>
        <w:rPr>
          <w:rFonts w:ascii="Times New Roman" w:hAnsi="Times New Roman" w:cs="Times New Roman"/>
          <w:color w:val="000000"/>
          <w:sz w:val="24"/>
          <w:szCs w:val="24"/>
        </w:rPr>
      </w:pPr>
      <w:r w:rsidRPr="006536AD">
        <w:rPr>
          <w:rFonts w:ascii="Times New Roman" w:hAnsi="Times New Roman" w:cs="Times New Roman"/>
          <w:color w:val="000000"/>
          <w:sz w:val="24"/>
          <w:szCs w:val="24"/>
        </w:rPr>
        <w:t>(тыс. рублей)</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230"/>
        <w:gridCol w:w="1092"/>
        <w:gridCol w:w="1593"/>
        <w:gridCol w:w="2032"/>
        <w:gridCol w:w="1888"/>
        <w:gridCol w:w="1734"/>
      </w:tblGrid>
      <w:tr w:rsidR="00185981" w:rsidRPr="006536AD" w:rsidTr="00185981">
        <w:tc>
          <w:tcPr>
            <w:tcW w:w="510" w:type="pct"/>
            <w:vMerge w:val="restart"/>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both"/>
              <w:rPr>
                <w:rFonts w:ascii="Times New Roman" w:hAnsi="Times New Roman" w:cs="Times New Roman"/>
                <w:color w:val="000000"/>
                <w:sz w:val="24"/>
                <w:szCs w:val="24"/>
              </w:rPr>
            </w:pPr>
            <w:r w:rsidRPr="006536AD">
              <w:rPr>
                <w:rFonts w:ascii="Times New Roman" w:hAnsi="Times New Roman" w:cs="Times New Roman"/>
                <w:color w:val="000000"/>
                <w:sz w:val="24"/>
                <w:szCs w:val="24"/>
              </w:rPr>
              <w:t>Годы</w:t>
            </w:r>
          </w:p>
        </w:tc>
        <w:tc>
          <w:tcPr>
            <w:tcW w:w="748" w:type="pct"/>
            <w:vMerge w:val="restart"/>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both"/>
              <w:rPr>
                <w:rFonts w:ascii="Times New Roman" w:hAnsi="Times New Roman" w:cs="Times New Roman"/>
                <w:color w:val="000000"/>
                <w:sz w:val="24"/>
                <w:szCs w:val="24"/>
              </w:rPr>
            </w:pPr>
            <w:r w:rsidRPr="006536AD">
              <w:rPr>
                <w:rFonts w:ascii="Times New Roman" w:hAnsi="Times New Roman" w:cs="Times New Roman"/>
                <w:color w:val="000000"/>
                <w:sz w:val="24"/>
                <w:szCs w:val="24"/>
              </w:rPr>
              <w:t>Всего</w:t>
            </w:r>
          </w:p>
        </w:tc>
        <w:tc>
          <w:tcPr>
            <w:tcW w:w="3742" w:type="pct"/>
            <w:gridSpan w:val="4"/>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both"/>
              <w:rPr>
                <w:rFonts w:ascii="Times New Roman" w:hAnsi="Times New Roman" w:cs="Times New Roman"/>
                <w:color w:val="000000"/>
                <w:sz w:val="24"/>
                <w:szCs w:val="24"/>
              </w:rPr>
            </w:pPr>
            <w:r w:rsidRPr="006536AD">
              <w:rPr>
                <w:rFonts w:ascii="Times New Roman" w:hAnsi="Times New Roman" w:cs="Times New Roman"/>
                <w:color w:val="000000"/>
                <w:sz w:val="24"/>
                <w:szCs w:val="24"/>
              </w:rPr>
              <w:t>В том числе за счет средств</w:t>
            </w:r>
          </w:p>
        </w:tc>
      </w:tr>
      <w:tr w:rsidR="00185981" w:rsidRPr="006536AD" w:rsidTr="00185981">
        <w:tc>
          <w:tcPr>
            <w:tcW w:w="0" w:type="auto"/>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821" w:type="pct"/>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both"/>
              <w:rPr>
                <w:rFonts w:ascii="Times New Roman" w:hAnsi="Times New Roman" w:cs="Times New Roman"/>
                <w:color w:val="000000"/>
                <w:sz w:val="24"/>
                <w:szCs w:val="24"/>
              </w:rPr>
            </w:pPr>
            <w:r w:rsidRPr="006536AD">
              <w:rPr>
                <w:rFonts w:ascii="Times New Roman" w:hAnsi="Times New Roman" w:cs="Times New Roman"/>
                <w:color w:val="000000"/>
                <w:sz w:val="24"/>
                <w:szCs w:val="24"/>
              </w:rPr>
              <w:t>федеральн</w:t>
            </w:r>
            <w:r w:rsidRPr="006536AD">
              <w:rPr>
                <w:rFonts w:ascii="Times New Roman" w:hAnsi="Times New Roman" w:cs="Times New Roman"/>
                <w:color w:val="000000"/>
                <w:sz w:val="24"/>
                <w:szCs w:val="24"/>
              </w:rPr>
              <w:t>о</w:t>
            </w:r>
            <w:r w:rsidRPr="006536AD">
              <w:rPr>
                <w:rFonts w:ascii="Times New Roman" w:hAnsi="Times New Roman" w:cs="Times New Roman"/>
                <w:color w:val="000000"/>
                <w:sz w:val="24"/>
                <w:szCs w:val="24"/>
              </w:rPr>
              <w:t>го бюджета</w:t>
            </w:r>
          </w:p>
        </w:tc>
        <w:tc>
          <w:tcPr>
            <w:tcW w:w="885" w:type="pct"/>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both"/>
              <w:rPr>
                <w:rFonts w:ascii="Times New Roman" w:hAnsi="Times New Roman" w:cs="Times New Roman"/>
                <w:color w:val="000000"/>
                <w:sz w:val="24"/>
                <w:szCs w:val="24"/>
              </w:rPr>
            </w:pPr>
            <w:r w:rsidRPr="006536AD">
              <w:rPr>
                <w:rFonts w:ascii="Times New Roman" w:hAnsi="Times New Roman" w:cs="Times New Roman"/>
                <w:color w:val="000000"/>
                <w:sz w:val="24"/>
                <w:szCs w:val="24"/>
              </w:rPr>
              <w:t>республиканск</w:t>
            </w:r>
            <w:r w:rsidRPr="006536AD">
              <w:rPr>
                <w:rFonts w:ascii="Times New Roman" w:hAnsi="Times New Roman" w:cs="Times New Roman"/>
                <w:color w:val="000000"/>
                <w:sz w:val="24"/>
                <w:szCs w:val="24"/>
              </w:rPr>
              <w:t>о</w:t>
            </w:r>
            <w:r w:rsidRPr="006536AD">
              <w:rPr>
                <w:rFonts w:ascii="Times New Roman" w:hAnsi="Times New Roman" w:cs="Times New Roman"/>
                <w:color w:val="000000"/>
                <w:sz w:val="24"/>
                <w:szCs w:val="24"/>
              </w:rPr>
              <w:t>го бюджета Ч</w:t>
            </w:r>
            <w:r w:rsidRPr="006536AD">
              <w:rPr>
                <w:rFonts w:ascii="Times New Roman" w:hAnsi="Times New Roman" w:cs="Times New Roman"/>
                <w:color w:val="000000"/>
                <w:sz w:val="24"/>
                <w:szCs w:val="24"/>
              </w:rPr>
              <w:t>у</w:t>
            </w:r>
            <w:r w:rsidRPr="006536AD">
              <w:rPr>
                <w:rFonts w:ascii="Times New Roman" w:hAnsi="Times New Roman" w:cs="Times New Roman"/>
                <w:color w:val="000000"/>
                <w:sz w:val="24"/>
                <w:szCs w:val="24"/>
              </w:rPr>
              <w:t>вашской Респу</w:t>
            </w:r>
            <w:r w:rsidRPr="006536AD">
              <w:rPr>
                <w:rFonts w:ascii="Times New Roman" w:hAnsi="Times New Roman" w:cs="Times New Roman"/>
                <w:color w:val="000000"/>
                <w:sz w:val="24"/>
                <w:szCs w:val="24"/>
              </w:rPr>
              <w:t>б</w:t>
            </w:r>
            <w:r w:rsidRPr="006536AD">
              <w:rPr>
                <w:rFonts w:ascii="Times New Roman" w:hAnsi="Times New Roman" w:cs="Times New Roman"/>
                <w:color w:val="000000"/>
                <w:sz w:val="24"/>
                <w:szCs w:val="24"/>
              </w:rPr>
              <w:t>лики</w:t>
            </w:r>
          </w:p>
        </w:tc>
        <w:tc>
          <w:tcPr>
            <w:tcW w:w="1092" w:type="pct"/>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both"/>
              <w:rPr>
                <w:rFonts w:ascii="Times New Roman" w:hAnsi="Times New Roman" w:cs="Times New Roman"/>
                <w:color w:val="000000"/>
                <w:sz w:val="24"/>
                <w:szCs w:val="24"/>
              </w:rPr>
            </w:pPr>
            <w:r w:rsidRPr="006536AD">
              <w:rPr>
                <w:rFonts w:ascii="Times New Roman" w:hAnsi="Times New Roman" w:cs="Times New Roman"/>
                <w:color w:val="000000"/>
                <w:sz w:val="24"/>
                <w:szCs w:val="24"/>
              </w:rPr>
              <w:t>бюджета У</w:t>
            </w:r>
            <w:r w:rsidRPr="006536AD">
              <w:rPr>
                <w:rFonts w:ascii="Times New Roman" w:hAnsi="Times New Roman" w:cs="Times New Roman"/>
                <w:color w:val="000000"/>
                <w:sz w:val="24"/>
                <w:szCs w:val="24"/>
              </w:rPr>
              <w:t>р</w:t>
            </w:r>
            <w:r w:rsidRPr="006536AD">
              <w:rPr>
                <w:rFonts w:ascii="Times New Roman" w:hAnsi="Times New Roman" w:cs="Times New Roman"/>
                <w:color w:val="000000"/>
                <w:sz w:val="24"/>
                <w:szCs w:val="24"/>
              </w:rPr>
              <w:t>марского мун</w:t>
            </w:r>
            <w:r w:rsidRPr="006536AD">
              <w:rPr>
                <w:rFonts w:ascii="Times New Roman" w:hAnsi="Times New Roman" w:cs="Times New Roman"/>
                <w:color w:val="000000"/>
                <w:sz w:val="24"/>
                <w:szCs w:val="24"/>
              </w:rPr>
              <w:t>и</w:t>
            </w:r>
            <w:r w:rsidRPr="006536AD">
              <w:rPr>
                <w:rFonts w:ascii="Times New Roman" w:hAnsi="Times New Roman" w:cs="Times New Roman"/>
                <w:color w:val="000000"/>
                <w:sz w:val="24"/>
                <w:szCs w:val="24"/>
              </w:rPr>
              <w:t>ципального округа Чува</w:t>
            </w:r>
            <w:r w:rsidRPr="006536AD">
              <w:rPr>
                <w:rFonts w:ascii="Times New Roman" w:hAnsi="Times New Roman" w:cs="Times New Roman"/>
                <w:color w:val="000000"/>
                <w:sz w:val="24"/>
                <w:szCs w:val="24"/>
              </w:rPr>
              <w:t>ш</w:t>
            </w:r>
            <w:r w:rsidRPr="006536AD">
              <w:rPr>
                <w:rFonts w:ascii="Times New Roman" w:hAnsi="Times New Roman" w:cs="Times New Roman"/>
                <w:color w:val="000000"/>
                <w:sz w:val="24"/>
                <w:szCs w:val="24"/>
              </w:rPr>
              <w:t>ской Республ</w:t>
            </w:r>
            <w:r w:rsidRPr="006536AD">
              <w:rPr>
                <w:rFonts w:ascii="Times New Roman" w:hAnsi="Times New Roman" w:cs="Times New Roman"/>
                <w:color w:val="000000"/>
                <w:sz w:val="24"/>
                <w:szCs w:val="24"/>
              </w:rPr>
              <w:t>и</w:t>
            </w:r>
            <w:r w:rsidRPr="006536AD">
              <w:rPr>
                <w:rFonts w:ascii="Times New Roman" w:hAnsi="Times New Roman" w:cs="Times New Roman"/>
                <w:color w:val="000000"/>
                <w:sz w:val="24"/>
                <w:szCs w:val="24"/>
              </w:rPr>
              <w:t>ки</w:t>
            </w:r>
          </w:p>
        </w:tc>
        <w:tc>
          <w:tcPr>
            <w:tcW w:w="944" w:type="pct"/>
            <w:tcBorders>
              <w:top w:val="single" w:sz="2" w:space="0" w:color="auto"/>
              <w:left w:val="single" w:sz="2" w:space="0" w:color="auto"/>
              <w:bottom w:val="single" w:sz="2" w:space="0" w:color="auto"/>
              <w:right w:val="single" w:sz="2" w:space="0" w:color="auto"/>
            </w:tcBorders>
          </w:tcPr>
          <w:p w:rsidR="00185981" w:rsidRPr="006536AD" w:rsidRDefault="00185981" w:rsidP="006536AD">
            <w:pPr>
              <w:spacing w:after="0" w:line="240" w:lineRule="auto"/>
              <w:jc w:val="both"/>
              <w:rPr>
                <w:rFonts w:ascii="Times New Roman" w:hAnsi="Times New Roman" w:cs="Times New Roman"/>
                <w:color w:val="000000"/>
                <w:sz w:val="24"/>
                <w:szCs w:val="24"/>
              </w:rPr>
            </w:pPr>
            <w:r w:rsidRPr="006536AD">
              <w:rPr>
                <w:rFonts w:ascii="Times New Roman" w:hAnsi="Times New Roman" w:cs="Times New Roman"/>
                <w:color w:val="000000"/>
                <w:sz w:val="24"/>
                <w:szCs w:val="24"/>
              </w:rPr>
              <w:t>внебюдже</w:t>
            </w:r>
            <w:r w:rsidRPr="006536AD">
              <w:rPr>
                <w:rFonts w:ascii="Times New Roman" w:hAnsi="Times New Roman" w:cs="Times New Roman"/>
                <w:color w:val="000000"/>
                <w:sz w:val="24"/>
                <w:szCs w:val="24"/>
              </w:rPr>
              <w:t>т</w:t>
            </w:r>
            <w:r w:rsidRPr="006536AD">
              <w:rPr>
                <w:rFonts w:ascii="Times New Roman" w:hAnsi="Times New Roman" w:cs="Times New Roman"/>
                <w:color w:val="000000"/>
                <w:sz w:val="24"/>
                <w:szCs w:val="24"/>
              </w:rPr>
              <w:t>ных источн</w:t>
            </w:r>
            <w:r w:rsidRPr="006536AD">
              <w:rPr>
                <w:rFonts w:ascii="Times New Roman" w:hAnsi="Times New Roman" w:cs="Times New Roman"/>
                <w:color w:val="000000"/>
                <w:sz w:val="24"/>
                <w:szCs w:val="24"/>
              </w:rPr>
              <w:t>и</w:t>
            </w:r>
            <w:r w:rsidRPr="006536AD">
              <w:rPr>
                <w:rFonts w:ascii="Times New Roman" w:hAnsi="Times New Roman" w:cs="Times New Roman"/>
                <w:color w:val="000000"/>
                <w:sz w:val="24"/>
                <w:szCs w:val="24"/>
              </w:rPr>
              <w:t>ков</w:t>
            </w:r>
          </w:p>
          <w:p w:rsidR="00185981" w:rsidRPr="006536AD" w:rsidRDefault="00185981" w:rsidP="006536AD">
            <w:pPr>
              <w:spacing w:after="0" w:line="240" w:lineRule="auto"/>
              <w:jc w:val="both"/>
              <w:rPr>
                <w:rFonts w:ascii="Times New Roman" w:hAnsi="Times New Roman" w:cs="Times New Roman"/>
                <w:color w:val="000000"/>
                <w:sz w:val="24"/>
                <w:szCs w:val="24"/>
              </w:rPr>
            </w:pPr>
          </w:p>
          <w:p w:rsidR="00185981" w:rsidRPr="006536AD" w:rsidRDefault="00185981" w:rsidP="006536AD">
            <w:pPr>
              <w:spacing w:after="0" w:line="240" w:lineRule="auto"/>
              <w:jc w:val="both"/>
              <w:rPr>
                <w:rFonts w:ascii="Times New Roman" w:hAnsi="Times New Roman" w:cs="Times New Roman"/>
                <w:color w:val="000000"/>
                <w:sz w:val="24"/>
                <w:szCs w:val="24"/>
              </w:rPr>
            </w:pPr>
          </w:p>
        </w:tc>
      </w:tr>
      <w:tr w:rsidR="00185981" w:rsidRPr="006536AD" w:rsidTr="00185981">
        <w:tc>
          <w:tcPr>
            <w:tcW w:w="510" w:type="pct"/>
            <w:tcBorders>
              <w:top w:val="single" w:sz="2" w:space="0" w:color="auto"/>
              <w:left w:val="single" w:sz="2" w:space="0" w:color="auto"/>
              <w:bottom w:val="single" w:sz="2" w:space="0" w:color="auto"/>
              <w:right w:val="single" w:sz="2" w:space="0" w:color="auto"/>
            </w:tcBorders>
            <w:noWrap/>
            <w:hideMark/>
          </w:tcPr>
          <w:p w:rsidR="00185981" w:rsidRPr="006536AD" w:rsidRDefault="00185981" w:rsidP="006536AD">
            <w:pPr>
              <w:spacing w:after="0" w:line="240" w:lineRule="auto"/>
              <w:jc w:val="both"/>
              <w:rPr>
                <w:rFonts w:ascii="Times New Roman" w:hAnsi="Times New Roman" w:cs="Times New Roman"/>
                <w:color w:val="000000"/>
                <w:sz w:val="24"/>
                <w:szCs w:val="24"/>
              </w:rPr>
            </w:pPr>
            <w:r w:rsidRPr="006536AD">
              <w:rPr>
                <w:rFonts w:ascii="Times New Roman" w:hAnsi="Times New Roman" w:cs="Times New Roman"/>
                <w:color w:val="000000"/>
                <w:sz w:val="24"/>
                <w:szCs w:val="24"/>
              </w:rPr>
              <w:t>2023</w:t>
            </w:r>
          </w:p>
        </w:tc>
        <w:tc>
          <w:tcPr>
            <w:tcW w:w="748" w:type="pct"/>
            <w:tcBorders>
              <w:top w:val="single" w:sz="2" w:space="0" w:color="auto"/>
              <w:left w:val="single" w:sz="2" w:space="0" w:color="auto"/>
              <w:bottom w:val="single" w:sz="2" w:space="0" w:color="auto"/>
              <w:right w:val="single" w:sz="2" w:space="0" w:color="auto"/>
            </w:tcBorders>
            <w:noWrap/>
            <w:hideMark/>
          </w:tcPr>
          <w:p w:rsidR="00185981" w:rsidRPr="006536AD" w:rsidRDefault="00185981" w:rsidP="006536AD">
            <w:pPr>
              <w:spacing w:after="0" w:line="240" w:lineRule="auto"/>
              <w:jc w:val="both"/>
              <w:rPr>
                <w:rFonts w:ascii="Times New Roman" w:hAnsi="Times New Roman" w:cs="Times New Roman"/>
                <w:sz w:val="24"/>
                <w:szCs w:val="24"/>
              </w:rPr>
            </w:pPr>
            <w:r w:rsidRPr="006536AD">
              <w:rPr>
                <w:rFonts w:ascii="Times New Roman" w:eastAsia="Calibri" w:hAnsi="Times New Roman" w:cs="Times New Roman"/>
                <w:color w:val="000000"/>
                <w:sz w:val="24"/>
                <w:szCs w:val="24"/>
              </w:rPr>
              <w:t>38767,4</w:t>
            </w:r>
          </w:p>
        </w:tc>
        <w:tc>
          <w:tcPr>
            <w:tcW w:w="821" w:type="pct"/>
            <w:tcBorders>
              <w:top w:val="single" w:sz="2" w:space="0" w:color="auto"/>
              <w:left w:val="single" w:sz="2" w:space="0" w:color="auto"/>
              <w:bottom w:val="single" w:sz="2" w:space="0" w:color="auto"/>
              <w:right w:val="single" w:sz="2" w:space="0" w:color="auto"/>
            </w:tcBorders>
            <w:noWrap/>
            <w:hideMark/>
          </w:tcPr>
          <w:p w:rsidR="00185981" w:rsidRPr="006536AD" w:rsidRDefault="00185981" w:rsidP="006536AD">
            <w:pPr>
              <w:spacing w:after="0" w:line="240" w:lineRule="auto"/>
              <w:jc w:val="both"/>
              <w:rPr>
                <w:rFonts w:ascii="Times New Roman" w:hAnsi="Times New Roman" w:cs="Times New Roman"/>
                <w:sz w:val="24"/>
                <w:szCs w:val="24"/>
              </w:rPr>
            </w:pPr>
            <w:r w:rsidRPr="006536AD">
              <w:rPr>
                <w:rFonts w:ascii="Times New Roman" w:hAnsi="Times New Roman" w:cs="Times New Roman"/>
                <w:color w:val="000000"/>
                <w:sz w:val="24"/>
                <w:szCs w:val="24"/>
              </w:rPr>
              <w:t>512,4</w:t>
            </w:r>
          </w:p>
        </w:tc>
        <w:tc>
          <w:tcPr>
            <w:tcW w:w="885" w:type="pct"/>
            <w:tcBorders>
              <w:top w:val="single" w:sz="2" w:space="0" w:color="auto"/>
              <w:left w:val="single" w:sz="2" w:space="0" w:color="auto"/>
              <w:bottom w:val="single" w:sz="2" w:space="0" w:color="auto"/>
              <w:right w:val="single" w:sz="2" w:space="0" w:color="auto"/>
            </w:tcBorders>
            <w:noWrap/>
            <w:hideMark/>
          </w:tcPr>
          <w:p w:rsidR="00185981" w:rsidRPr="006536AD" w:rsidRDefault="00185981" w:rsidP="006536AD">
            <w:pPr>
              <w:spacing w:after="0" w:line="240" w:lineRule="auto"/>
              <w:jc w:val="both"/>
              <w:rPr>
                <w:rFonts w:ascii="Times New Roman" w:hAnsi="Times New Roman" w:cs="Times New Roman"/>
                <w:sz w:val="24"/>
                <w:szCs w:val="24"/>
              </w:rPr>
            </w:pPr>
            <w:r w:rsidRPr="006536AD">
              <w:rPr>
                <w:rFonts w:ascii="Times New Roman" w:hAnsi="Times New Roman" w:cs="Times New Roman"/>
                <w:color w:val="000000"/>
                <w:sz w:val="24"/>
                <w:szCs w:val="24"/>
              </w:rPr>
              <w:t>12905,6</w:t>
            </w:r>
          </w:p>
        </w:tc>
        <w:tc>
          <w:tcPr>
            <w:tcW w:w="1092" w:type="pct"/>
            <w:tcBorders>
              <w:top w:val="single" w:sz="2" w:space="0" w:color="auto"/>
              <w:left w:val="single" w:sz="2" w:space="0" w:color="auto"/>
              <w:bottom w:val="single" w:sz="2" w:space="0" w:color="auto"/>
              <w:right w:val="single" w:sz="2" w:space="0" w:color="auto"/>
            </w:tcBorders>
            <w:noWrap/>
            <w:hideMark/>
          </w:tcPr>
          <w:p w:rsidR="00185981" w:rsidRPr="006536AD" w:rsidRDefault="00185981" w:rsidP="006536AD">
            <w:pPr>
              <w:spacing w:after="0" w:line="240" w:lineRule="auto"/>
              <w:jc w:val="both"/>
              <w:rPr>
                <w:rFonts w:ascii="Times New Roman" w:hAnsi="Times New Roman" w:cs="Times New Roman"/>
                <w:sz w:val="24"/>
                <w:szCs w:val="24"/>
              </w:rPr>
            </w:pPr>
            <w:r w:rsidRPr="006536AD">
              <w:rPr>
                <w:rFonts w:ascii="Times New Roman" w:eastAsia="Calibri" w:hAnsi="Times New Roman" w:cs="Times New Roman"/>
                <w:color w:val="000000"/>
                <w:sz w:val="24"/>
                <w:szCs w:val="24"/>
              </w:rPr>
              <w:t>24849</w:t>
            </w:r>
            <w:r w:rsidRPr="006536AD">
              <w:rPr>
                <w:rFonts w:ascii="Times New Roman" w:hAnsi="Times New Roman" w:cs="Times New Roman"/>
                <w:color w:val="000000"/>
                <w:sz w:val="24"/>
                <w:szCs w:val="24"/>
              </w:rPr>
              <w:t xml:space="preserve">,4 </w:t>
            </w:r>
          </w:p>
        </w:tc>
        <w:tc>
          <w:tcPr>
            <w:tcW w:w="944" w:type="pct"/>
            <w:tcBorders>
              <w:top w:val="single" w:sz="2" w:space="0" w:color="auto"/>
              <w:left w:val="single" w:sz="2" w:space="0" w:color="auto"/>
              <w:bottom w:val="single" w:sz="2" w:space="0" w:color="auto"/>
              <w:right w:val="single" w:sz="2" w:space="0" w:color="auto"/>
            </w:tcBorders>
            <w:noWrap/>
            <w:hideMark/>
          </w:tcPr>
          <w:p w:rsidR="00185981" w:rsidRPr="006536AD" w:rsidRDefault="00185981" w:rsidP="006536AD">
            <w:pPr>
              <w:spacing w:after="0" w:line="240" w:lineRule="auto"/>
              <w:jc w:val="both"/>
              <w:rPr>
                <w:rFonts w:ascii="Times New Roman" w:hAnsi="Times New Roman" w:cs="Times New Roman"/>
                <w:sz w:val="24"/>
                <w:szCs w:val="24"/>
              </w:rPr>
            </w:pPr>
            <w:r w:rsidRPr="006536AD">
              <w:rPr>
                <w:rFonts w:ascii="Times New Roman" w:hAnsi="Times New Roman" w:cs="Times New Roman"/>
                <w:color w:val="000000"/>
                <w:sz w:val="24"/>
                <w:szCs w:val="24"/>
              </w:rPr>
              <w:t>500,0</w:t>
            </w:r>
          </w:p>
        </w:tc>
      </w:tr>
      <w:tr w:rsidR="00185981" w:rsidRPr="006536AD" w:rsidTr="00185981">
        <w:tc>
          <w:tcPr>
            <w:tcW w:w="510" w:type="pct"/>
            <w:tcBorders>
              <w:top w:val="single" w:sz="2" w:space="0" w:color="auto"/>
              <w:left w:val="single" w:sz="2" w:space="0" w:color="auto"/>
              <w:bottom w:val="single" w:sz="2" w:space="0" w:color="auto"/>
              <w:right w:val="single" w:sz="2" w:space="0" w:color="auto"/>
            </w:tcBorders>
            <w:noWrap/>
            <w:hideMark/>
          </w:tcPr>
          <w:p w:rsidR="00185981" w:rsidRPr="006536AD" w:rsidRDefault="00185981" w:rsidP="006536AD">
            <w:pPr>
              <w:spacing w:after="0" w:line="240" w:lineRule="auto"/>
              <w:jc w:val="both"/>
              <w:rPr>
                <w:rFonts w:ascii="Times New Roman" w:hAnsi="Times New Roman" w:cs="Times New Roman"/>
                <w:color w:val="000000"/>
                <w:sz w:val="24"/>
                <w:szCs w:val="24"/>
              </w:rPr>
            </w:pPr>
            <w:r w:rsidRPr="006536AD">
              <w:rPr>
                <w:rFonts w:ascii="Times New Roman" w:hAnsi="Times New Roman" w:cs="Times New Roman"/>
                <w:color w:val="000000"/>
                <w:sz w:val="24"/>
                <w:szCs w:val="24"/>
              </w:rPr>
              <w:t>2024</w:t>
            </w:r>
          </w:p>
        </w:tc>
        <w:tc>
          <w:tcPr>
            <w:tcW w:w="748" w:type="pct"/>
            <w:tcBorders>
              <w:top w:val="single" w:sz="2" w:space="0" w:color="auto"/>
              <w:left w:val="single" w:sz="2" w:space="0" w:color="auto"/>
              <w:bottom w:val="single" w:sz="2" w:space="0" w:color="auto"/>
              <w:right w:val="single" w:sz="2" w:space="0" w:color="auto"/>
            </w:tcBorders>
            <w:noWrap/>
            <w:hideMark/>
          </w:tcPr>
          <w:p w:rsidR="00185981" w:rsidRPr="006536AD" w:rsidRDefault="00185981" w:rsidP="006536AD">
            <w:pPr>
              <w:spacing w:after="0" w:line="240" w:lineRule="auto"/>
              <w:jc w:val="both"/>
              <w:rPr>
                <w:rFonts w:ascii="Times New Roman" w:hAnsi="Times New Roman" w:cs="Times New Roman"/>
                <w:sz w:val="24"/>
                <w:szCs w:val="24"/>
              </w:rPr>
            </w:pPr>
            <w:r w:rsidRPr="006536AD">
              <w:rPr>
                <w:rFonts w:ascii="Times New Roman" w:eastAsia="Calibri" w:hAnsi="Times New Roman" w:cs="Times New Roman"/>
                <w:color w:val="000000"/>
                <w:sz w:val="24"/>
                <w:szCs w:val="24"/>
              </w:rPr>
              <w:t>20693,9</w:t>
            </w:r>
          </w:p>
        </w:tc>
        <w:tc>
          <w:tcPr>
            <w:tcW w:w="821" w:type="pct"/>
            <w:tcBorders>
              <w:top w:val="single" w:sz="2" w:space="0" w:color="auto"/>
              <w:left w:val="single" w:sz="2" w:space="0" w:color="auto"/>
              <w:bottom w:val="single" w:sz="2" w:space="0" w:color="auto"/>
              <w:right w:val="single" w:sz="2" w:space="0" w:color="auto"/>
            </w:tcBorders>
            <w:noWrap/>
            <w:hideMark/>
          </w:tcPr>
          <w:p w:rsidR="00185981" w:rsidRPr="006536AD" w:rsidRDefault="00185981" w:rsidP="006536AD">
            <w:pPr>
              <w:spacing w:after="0" w:line="240" w:lineRule="auto"/>
              <w:jc w:val="both"/>
              <w:rPr>
                <w:rFonts w:ascii="Times New Roman" w:hAnsi="Times New Roman" w:cs="Times New Roman"/>
                <w:sz w:val="24"/>
                <w:szCs w:val="24"/>
              </w:rPr>
            </w:pPr>
            <w:r w:rsidRPr="006536AD">
              <w:rPr>
                <w:rFonts w:ascii="Times New Roman" w:hAnsi="Times New Roman" w:cs="Times New Roman"/>
                <w:color w:val="000000"/>
                <w:sz w:val="24"/>
                <w:szCs w:val="24"/>
              </w:rPr>
              <w:t>307,5</w:t>
            </w:r>
          </w:p>
        </w:tc>
        <w:tc>
          <w:tcPr>
            <w:tcW w:w="885" w:type="pct"/>
            <w:tcBorders>
              <w:top w:val="single" w:sz="2" w:space="0" w:color="auto"/>
              <w:left w:val="single" w:sz="2" w:space="0" w:color="auto"/>
              <w:bottom w:val="single" w:sz="2" w:space="0" w:color="auto"/>
              <w:right w:val="single" w:sz="2" w:space="0" w:color="auto"/>
            </w:tcBorders>
            <w:noWrap/>
            <w:hideMark/>
          </w:tcPr>
          <w:p w:rsidR="00185981" w:rsidRPr="006536AD" w:rsidRDefault="00185981" w:rsidP="006536AD">
            <w:pPr>
              <w:spacing w:after="0" w:line="240" w:lineRule="auto"/>
              <w:jc w:val="both"/>
              <w:rPr>
                <w:rFonts w:ascii="Times New Roman" w:hAnsi="Times New Roman" w:cs="Times New Roman"/>
                <w:sz w:val="24"/>
                <w:szCs w:val="24"/>
              </w:rPr>
            </w:pPr>
            <w:r w:rsidRPr="006536AD">
              <w:rPr>
                <w:rFonts w:ascii="Times New Roman" w:hAnsi="Times New Roman" w:cs="Times New Roman"/>
                <w:color w:val="000000"/>
                <w:sz w:val="24"/>
                <w:szCs w:val="24"/>
              </w:rPr>
              <w:t>72,0</w:t>
            </w:r>
          </w:p>
        </w:tc>
        <w:tc>
          <w:tcPr>
            <w:tcW w:w="1092" w:type="pct"/>
            <w:tcBorders>
              <w:top w:val="single" w:sz="2" w:space="0" w:color="auto"/>
              <w:left w:val="single" w:sz="2" w:space="0" w:color="auto"/>
              <w:bottom w:val="single" w:sz="2" w:space="0" w:color="auto"/>
              <w:right w:val="single" w:sz="2" w:space="0" w:color="auto"/>
            </w:tcBorders>
            <w:noWrap/>
            <w:hideMark/>
          </w:tcPr>
          <w:p w:rsidR="00185981" w:rsidRPr="006536AD" w:rsidRDefault="00185981" w:rsidP="006536AD">
            <w:pPr>
              <w:spacing w:after="0" w:line="240" w:lineRule="auto"/>
              <w:jc w:val="both"/>
              <w:rPr>
                <w:rFonts w:ascii="Times New Roman" w:hAnsi="Times New Roman" w:cs="Times New Roman"/>
                <w:sz w:val="24"/>
                <w:szCs w:val="24"/>
              </w:rPr>
            </w:pPr>
            <w:r w:rsidRPr="006536AD">
              <w:rPr>
                <w:rFonts w:ascii="Times New Roman" w:eastAsia="Calibri" w:hAnsi="Times New Roman" w:cs="Times New Roman"/>
                <w:color w:val="000000"/>
                <w:sz w:val="24"/>
                <w:szCs w:val="24"/>
              </w:rPr>
              <w:t>19814</w:t>
            </w:r>
            <w:r w:rsidRPr="006536AD">
              <w:rPr>
                <w:rFonts w:ascii="Times New Roman" w:hAnsi="Times New Roman" w:cs="Times New Roman"/>
                <w:color w:val="000000"/>
                <w:sz w:val="24"/>
                <w:szCs w:val="24"/>
              </w:rPr>
              <w:t xml:space="preserve">,4 </w:t>
            </w:r>
          </w:p>
        </w:tc>
        <w:tc>
          <w:tcPr>
            <w:tcW w:w="944" w:type="pct"/>
            <w:tcBorders>
              <w:top w:val="single" w:sz="2" w:space="0" w:color="auto"/>
              <w:left w:val="single" w:sz="2" w:space="0" w:color="auto"/>
              <w:bottom w:val="single" w:sz="2" w:space="0" w:color="auto"/>
              <w:right w:val="single" w:sz="2" w:space="0" w:color="auto"/>
            </w:tcBorders>
            <w:noWrap/>
            <w:hideMark/>
          </w:tcPr>
          <w:p w:rsidR="00185981" w:rsidRPr="006536AD" w:rsidRDefault="00185981" w:rsidP="006536AD">
            <w:pPr>
              <w:spacing w:after="0" w:line="240" w:lineRule="auto"/>
              <w:jc w:val="both"/>
              <w:rPr>
                <w:rFonts w:ascii="Times New Roman" w:hAnsi="Times New Roman" w:cs="Times New Roman"/>
                <w:sz w:val="24"/>
                <w:szCs w:val="24"/>
              </w:rPr>
            </w:pPr>
            <w:r w:rsidRPr="006536AD">
              <w:rPr>
                <w:rFonts w:ascii="Times New Roman" w:hAnsi="Times New Roman" w:cs="Times New Roman"/>
                <w:color w:val="000000"/>
                <w:sz w:val="24"/>
                <w:szCs w:val="24"/>
              </w:rPr>
              <w:t>500,0</w:t>
            </w:r>
          </w:p>
        </w:tc>
      </w:tr>
      <w:tr w:rsidR="00185981" w:rsidRPr="006536AD" w:rsidTr="00185981">
        <w:tc>
          <w:tcPr>
            <w:tcW w:w="510" w:type="pct"/>
            <w:tcBorders>
              <w:top w:val="single" w:sz="2" w:space="0" w:color="auto"/>
              <w:left w:val="single" w:sz="2" w:space="0" w:color="auto"/>
              <w:bottom w:val="single" w:sz="2" w:space="0" w:color="auto"/>
              <w:right w:val="single" w:sz="2" w:space="0" w:color="auto"/>
            </w:tcBorders>
            <w:noWrap/>
            <w:hideMark/>
          </w:tcPr>
          <w:p w:rsidR="00185981" w:rsidRPr="006536AD" w:rsidRDefault="00185981" w:rsidP="006536AD">
            <w:pPr>
              <w:spacing w:after="0" w:line="240" w:lineRule="auto"/>
              <w:jc w:val="both"/>
              <w:rPr>
                <w:rFonts w:ascii="Times New Roman" w:hAnsi="Times New Roman" w:cs="Times New Roman"/>
                <w:color w:val="000000"/>
                <w:sz w:val="24"/>
                <w:szCs w:val="24"/>
              </w:rPr>
            </w:pPr>
            <w:r w:rsidRPr="006536AD">
              <w:rPr>
                <w:rFonts w:ascii="Times New Roman" w:hAnsi="Times New Roman" w:cs="Times New Roman"/>
                <w:color w:val="000000"/>
                <w:sz w:val="24"/>
                <w:szCs w:val="24"/>
              </w:rPr>
              <w:t>2025</w:t>
            </w:r>
          </w:p>
        </w:tc>
        <w:tc>
          <w:tcPr>
            <w:tcW w:w="748" w:type="pct"/>
            <w:tcBorders>
              <w:top w:val="single" w:sz="2" w:space="0" w:color="auto"/>
              <w:left w:val="single" w:sz="2" w:space="0" w:color="auto"/>
              <w:bottom w:val="single" w:sz="2" w:space="0" w:color="auto"/>
              <w:right w:val="single" w:sz="2" w:space="0" w:color="auto"/>
            </w:tcBorders>
            <w:noWrap/>
            <w:hideMark/>
          </w:tcPr>
          <w:p w:rsidR="00185981" w:rsidRPr="006536AD" w:rsidRDefault="00185981" w:rsidP="006536AD">
            <w:pPr>
              <w:spacing w:after="0" w:line="240" w:lineRule="auto"/>
              <w:jc w:val="both"/>
              <w:rPr>
                <w:rFonts w:ascii="Times New Roman" w:hAnsi="Times New Roman" w:cs="Times New Roman"/>
                <w:sz w:val="24"/>
                <w:szCs w:val="24"/>
              </w:rPr>
            </w:pPr>
            <w:r w:rsidRPr="006536AD">
              <w:rPr>
                <w:rFonts w:ascii="Times New Roman" w:eastAsia="Calibri" w:hAnsi="Times New Roman" w:cs="Times New Roman"/>
                <w:color w:val="000000"/>
                <w:sz w:val="24"/>
                <w:szCs w:val="24"/>
              </w:rPr>
              <w:t>14828,4</w:t>
            </w:r>
          </w:p>
        </w:tc>
        <w:tc>
          <w:tcPr>
            <w:tcW w:w="821" w:type="pct"/>
            <w:tcBorders>
              <w:top w:val="single" w:sz="2" w:space="0" w:color="auto"/>
              <w:left w:val="single" w:sz="2" w:space="0" w:color="auto"/>
              <w:bottom w:val="single" w:sz="2" w:space="0" w:color="auto"/>
              <w:right w:val="single" w:sz="2" w:space="0" w:color="auto"/>
            </w:tcBorders>
            <w:noWrap/>
            <w:hideMark/>
          </w:tcPr>
          <w:p w:rsidR="00185981" w:rsidRPr="006536AD" w:rsidRDefault="00185981" w:rsidP="006536AD">
            <w:pPr>
              <w:spacing w:after="0" w:line="240" w:lineRule="auto"/>
              <w:jc w:val="both"/>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85" w:type="pct"/>
            <w:tcBorders>
              <w:top w:val="single" w:sz="2" w:space="0" w:color="auto"/>
              <w:left w:val="single" w:sz="2" w:space="0" w:color="auto"/>
              <w:bottom w:val="single" w:sz="2" w:space="0" w:color="auto"/>
              <w:right w:val="single" w:sz="2" w:space="0" w:color="auto"/>
            </w:tcBorders>
            <w:noWrap/>
            <w:hideMark/>
          </w:tcPr>
          <w:p w:rsidR="00185981" w:rsidRPr="006536AD" w:rsidRDefault="00185981" w:rsidP="006536AD">
            <w:pPr>
              <w:spacing w:after="0" w:line="240" w:lineRule="auto"/>
              <w:jc w:val="both"/>
              <w:rPr>
                <w:rFonts w:ascii="Times New Roman" w:hAnsi="Times New Roman" w:cs="Times New Roman"/>
                <w:sz w:val="24"/>
                <w:szCs w:val="24"/>
              </w:rPr>
            </w:pPr>
            <w:r w:rsidRPr="006536AD">
              <w:rPr>
                <w:rFonts w:ascii="Times New Roman" w:hAnsi="Times New Roman" w:cs="Times New Roman"/>
                <w:color w:val="000000"/>
                <w:sz w:val="24"/>
                <w:szCs w:val="24"/>
              </w:rPr>
              <w:t>68,9</w:t>
            </w:r>
          </w:p>
        </w:tc>
        <w:tc>
          <w:tcPr>
            <w:tcW w:w="1092" w:type="pct"/>
            <w:tcBorders>
              <w:top w:val="single" w:sz="2" w:space="0" w:color="auto"/>
              <w:left w:val="single" w:sz="2" w:space="0" w:color="auto"/>
              <w:bottom w:val="single" w:sz="2" w:space="0" w:color="auto"/>
              <w:right w:val="single" w:sz="2" w:space="0" w:color="auto"/>
            </w:tcBorders>
            <w:noWrap/>
            <w:hideMark/>
          </w:tcPr>
          <w:p w:rsidR="00185981" w:rsidRPr="006536AD" w:rsidRDefault="00185981" w:rsidP="006536AD">
            <w:pPr>
              <w:spacing w:after="0" w:line="240" w:lineRule="auto"/>
              <w:jc w:val="both"/>
              <w:rPr>
                <w:rFonts w:ascii="Times New Roman" w:hAnsi="Times New Roman" w:cs="Times New Roman"/>
                <w:sz w:val="24"/>
                <w:szCs w:val="24"/>
              </w:rPr>
            </w:pPr>
            <w:r w:rsidRPr="006536AD">
              <w:rPr>
                <w:rFonts w:ascii="Times New Roman" w:eastAsia="Calibri" w:hAnsi="Times New Roman" w:cs="Times New Roman"/>
                <w:color w:val="000000"/>
                <w:sz w:val="24"/>
                <w:szCs w:val="24"/>
              </w:rPr>
              <w:t>14259,5</w:t>
            </w:r>
            <w:r w:rsidRPr="006536AD">
              <w:rPr>
                <w:rFonts w:ascii="Times New Roman" w:hAnsi="Times New Roman" w:cs="Times New Roman"/>
                <w:color w:val="000000"/>
                <w:sz w:val="24"/>
                <w:szCs w:val="24"/>
              </w:rPr>
              <w:t xml:space="preserve"> </w:t>
            </w:r>
          </w:p>
        </w:tc>
        <w:tc>
          <w:tcPr>
            <w:tcW w:w="944" w:type="pct"/>
            <w:tcBorders>
              <w:top w:val="single" w:sz="2" w:space="0" w:color="auto"/>
              <w:left w:val="single" w:sz="2" w:space="0" w:color="auto"/>
              <w:bottom w:val="single" w:sz="2" w:space="0" w:color="auto"/>
              <w:right w:val="single" w:sz="2" w:space="0" w:color="auto"/>
            </w:tcBorders>
            <w:noWrap/>
            <w:hideMark/>
          </w:tcPr>
          <w:p w:rsidR="00185981" w:rsidRPr="006536AD" w:rsidRDefault="00185981" w:rsidP="006536AD">
            <w:pPr>
              <w:spacing w:after="0" w:line="240" w:lineRule="auto"/>
              <w:rPr>
                <w:rFonts w:ascii="Times New Roman" w:hAnsi="Times New Roman" w:cs="Times New Roman"/>
                <w:sz w:val="24"/>
                <w:szCs w:val="24"/>
              </w:rPr>
            </w:pPr>
            <w:r w:rsidRPr="006536AD">
              <w:rPr>
                <w:rFonts w:ascii="Times New Roman" w:hAnsi="Times New Roman" w:cs="Times New Roman"/>
                <w:color w:val="000000"/>
                <w:sz w:val="24"/>
                <w:szCs w:val="24"/>
              </w:rPr>
              <w:t>500,0</w:t>
            </w:r>
          </w:p>
        </w:tc>
      </w:tr>
      <w:tr w:rsidR="00185981" w:rsidRPr="006536AD" w:rsidTr="00185981">
        <w:tc>
          <w:tcPr>
            <w:tcW w:w="510" w:type="pct"/>
            <w:tcBorders>
              <w:top w:val="single" w:sz="2" w:space="0" w:color="auto"/>
              <w:left w:val="single" w:sz="2" w:space="0" w:color="auto"/>
              <w:bottom w:val="single" w:sz="2" w:space="0" w:color="auto"/>
              <w:right w:val="single" w:sz="2" w:space="0" w:color="auto"/>
            </w:tcBorders>
            <w:noWrap/>
            <w:hideMark/>
          </w:tcPr>
          <w:p w:rsidR="00185981" w:rsidRPr="006536AD" w:rsidRDefault="00185981" w:rsidP="006536AD">
            <w:pPr>
              <w:spacing w:after="0" w:line="240" w:lineRule="auto"/>
              <w:jc w:val="both"/>
              <w:rPr>
                <w:rFonts w:ascii="Times New Roman" w:hAnsi="Times New Roman" w:cs="Times New Roman"/>
                <w:color w:val="000000"/>
                <w:sz w:val="24"/>
                <w:szCs w:val="24"/>
              </w:rPr>
            </w:pPr>
            <w:r w:rsidRPr="006536AD">
              <w:rPr>
                <w:rFonts w:ascii="Times New Roman" w:hAnsi="Times New Roman" w:cs="Times New Roman"/>
                <w:color w:val="000000"/>
                <w:sz w:val="24"/>
                <w:szCs w:val="24"/>
              </w:rPr>
              <w:t>2026-2030</w:t>
            </w:r>
          </w:p>
        </w:tc>
        <w:tc>
          <w:tcPr>
            <w:tcW w:w="748" w:type="pct"/>
            <w:tcBorders>
              <w:top w:val="single" w:sz="2" w:space="0" w:color="auto"/>
              <w:left w:val="single" w:sz="2" w:space="0" w:color="auto"/>
              <w:bottom w:val="single" w:sz="2" w:space="0" w:color="auto"/>
              <w:right w:val="single" w:sz="2" w:space="0" w:color="auto"/>
            </w:tcBorders>
            <w:noWrap/>
            <w:hideMark/>
          </w:tcPr>
          <w:p w:rsidR="00185981" w:rsidRPr="006536AD" w:rsidRDefault="00185981" w:rsidP="006536AD">
            <w:pPr>
              <w:spacing w:after="0" w:line="240" w:lineRule="auto"/>
              <w:jc w:val="both"/>
              <w:rPr>
                <w:rFonts w:ascii="Times New Roman" w:hAnsi="Times New Roman" w:cs="Times New Roman"/>
                <w:sz w:val="24"/>
                <w:szCs w:val="24"/>
              </w:rPr>
            </w:pPr>
            <w:r w:rsidRPr="006536AD">
              <w:rPr>
                <w:rFonts w:ascii="Times New Roman" w:eastAsia="Calibri" w:hAnsi="Times New Roman" w:cs="Times New Roman"/>
                <w:color w:val="000000"/>
                <w:sz w:val="24"/>
                <w:szCs w:val="24"/>
              </w:rPr>
              <w:t>74187,0</w:t>
            </w:r>
          </w:p>
        </w:tc>
        <w:tc>
          <w:tcPr>
            <w:tcW w:w="821" w:type="pct"/>
            <w:tcBorders>
              <w:top w:val="single" w:sz="2" w:space="0" w:color="auto"/>
              <w:left w:val="single" w:sz="2" w:space="0" w:color="auto"/>
              <w:bottom w:val="single" w:sz="2" w:space="0" w:color="auto"/>
              <w:right w:val="single" w:sz="2" w:space="0" w:color="auto"/>
            </w:tcBorders>
            <w:noWrap/>
            <w:hideMark/>
          </w:tcPr>
          <w:p w:rsidR="00185981" w:rsidRPr="006536AD" w:rsidRDefault="00185981" w:rsidP="006536AD">
            <w:pPr>
              <w:spacing w:after="0" w:line="240" w:lineRule="auto"/>
              <w:jc w:val="both"/>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85" w:type="pct"/>
            <w:tcBorders>
              <w:top w:val="single" w:sz="2" w:space="0" w:color="auto"/>
              <w:left w:val="single" w:sz="2" w:space="0" w:color="auto"/>
              <w:bottom w:val="single" w:sz="2" w:space="0" w:color="auto"/>
              <w:right w:val="single" w:sz="2" w:space="0" w:color="auto"/>
            </w:tcBorders>
            <w:noWrap/>
            <w:hideMark/>
          </w:tcPr>
          <w:p w:rsidR="00185981" w:rsidRPr="006536AD" w:rsidRDefault="00185981" w:rsidP="006536AD">
            <w:pPr>
              <w:spacing w:after="0" w:line="240" w:lineRule="auto"/>
              <w:rPr>
                <w:rFonts w:ascii="Times New Roman" w:hAnsi="Times New Roman" w:cs="Times New Roman"/>
                <w:sz w:val="24"/>
                <w:szCs w:val="24"/>
              </w:rPr>
            </w:pPr>
            <w:r w:rsidRPr="006536AD">
              <w:rPr>
                <w:rFonts w:ascii="Times New Roman" w:hAnsi="Times New Roman" w:cs="Times New Roman"/>
                <w:color w:val="000000"/>
                <w:sz w:val="24"/>
                <w:szCs w:val="24"/>
              </w:rPr>
              <w:t>344,5</w:t>
            </w:r>
          </w:p>
        </w:tc>
        <w:tc>
          <w:tcPr>
            <w:tcW w:w="1092" w:type="pct"/>
            <w:tcBorders>
              <w:top w:val="single" w:sz="2" w:space="0" w:color="auto"/>
              <w:left w:val="single" w:sz="2" w:space="0" w:color="auto"/>
              <w:bottom w:val="single" w:sz="2" w:space="0" w:color="auto"/>
              <w:right w:val="single" w:sz="2" w:space="0" w:color="auto"/>
            </w:tcBorders>
            <w:noWrap/>
            <w:hideMark/>
          </w:tcPr>
          <w:p w:rsidR="00185981" w:rsidRPr="006536AD" w:rsidRDefault="00185981" w:rsidP="006536AD">
            <w:pPr>
              <w:spacing w:after="0" w:line="240" w:lineRule="auto"/>
              <w:rPr>
                <w:rFonts w:ascii="Times New Roman" w:hAnsi="Times New Roman" w:cs="Times New Roman"/>
                <w:sz w:val="24"/>
                <w:szCs w:val="24"/>
              </w:rPr>
            </w:pPr>
            <w:r w:rsidRPr="006536AD">
              <w:rPr>
                <w:rFonts w:ascii="Times New Roman" w:eastAsia="Calibri" w:hAnsi="Times New Roman" w:cs="Times New Roman"/>
                <w:color w:val="000000"/>
                <w:sz w:val="24"/>
                <w:szCs w:val="24"/>
              </w:rPr>
              <w:t>71297,5</w:t>
            </w:r>
            <w:r w:rsidRPr="006536AD">
              <w:rPr>
                <w:rFonts w:ascii="Times New Roman" w:hAnsi="Times New Roman" w:cs="Times New Roman"/>
                <w:color w:val="000000"/>
                <w:sz w:val="24"/>
                <w:szCs w:val="24"/>
              </w:rPr>
              <w:t xml:space="preserve"> </w:t>
            </w:r>
          </w:p>
        </w:tc>
        <w:tc>
          <w:tcPr>
            <w:tcW w:w="944" w:type="pct"/>
            <w:tcBorders>
              <w:top w:val="single" w:sz="2" w:space="0" w:color="auto"/>
              <w:left w:val="single" w:sz="2" w:space="0" w:color="auto"/>
              <w:bottom w:val="single" w:sz="2" w:space="0" w:color="auto"/>
              <w:right w:val="single" w:sz="2" w:space="0" w:color="auto"/>
            </w:tcBorders>
            <w:noWrap/>
            <w:hideMark/>
          </w:tcPr>
          <w:p w:rsidR="00185981" w:rsidRPr="006536AD" w:rsidRDefault="00185981" w:rsidP="006536AD">
            <w:pPr>
              <w:spacing w:after="0" w:line="240" w:lineRule="auto"/>
              <w:rPr>
                <w:rFonts w:ascii="Times New Roman" w:hAnsi="Times New Roman" w:cs="Times New Roman"/>
                <w:sz w:val="24"/>
                <w:szCs w:val="24"/>
              </w:rPr>
            </w:pPr>
            <w:r w:rsidRPr="006536AD">
              <w:rPr>
                <w:rFonts w:ascii="Times New Roman" w:hAnsi="Times New Roman" w:cs="Times New Roman"/>
                <w:color w:val="000000"/>
                <w:sz w:val="24"/>
                <w:szCs w:val="24"/>
              </w:rPr>
              <w:t>2545,0</w:t>
            </w:r>
          </w:p>
        </w:tc>
      </w:tr>
      <w:tr w:rsidR="00185981" w:rsidRPr="006536AD" w:rsidTr="00185981">
        <w:tc>
          <w:tcPr>
            <w:tcW w:w="510" w:type="pct"/>
            <w:tcBorders>
              <w:top w:val="single" w:sz="2" w:space="0" w:color="auto"/>
              <w:left w:val="single" w:sz="2" w:space="0" w:color="auto"/>
              <w:bottom w:val="single" w:sz="2" w:space="0" w:color="auto"/>
              <w:right w:val="single" w:sz="2" w:space="0" w:color="auto"/>
            </w:tcBorders>
            <w:noWrap/>
            <w:hideMark/>
          </w:tcPr>
          <w:p w:rsidR="00185981" w:rsidRPr="006536AD" w:rsidRDefault="00185981" w:rsidP="006536AD">
            <w:pPr>
              <w:spacing w:after="0" w:line="240" w:lineRule="auto"/>
              <w:jc w:val="both"/>
              <w:rPr>
                <w:rFonts w:ascii="Times New Roman" w:hAnsi="Times New Roman" w:cs="Times New Roman"/>
                <w:color w:val="000000"/>
                <w:sz w:val="24"/>
                <w:szCs w:val="24"/>
              </w:rPr>
            </w:pPr>
            <w:r w:rsidRPr="006536AD">
              <w:rPr>
                <w:rFonts w:ascii="Times New Roman" w:hAnsi="Times New Roman" w:cs="Times New Roman"/>
                <w:color w:val="000000"/>
                <w:sz w:val="24"/>
                <w:szCs w:val="24"/>
              </w:rPr>
              <w:t>2031-2035</w:t>
            </w:r>
          </w:p>
        </w:tc>
        <w:tc>
          <w:tcPr>
            <w:tcW w:w="748" w:type="pct"/>
            <w:tcBorders>
              <w:top w:val="single" w:sz="2" w:space="0" w:color="auto"/>
              <w:left w:val="single" w:sz="2" w:space="0" w:color="auto"/>
              <w:bottom w:val="single" w:sz="2" w:space="0" w:color="auto"/>
              <w:right w:val="single" w:sz="2" w:space="0" w:color="auto"/>
            </w:tcBorders>
            <w:noWrap/>
            <w:hideMark/>
          </w:tcPr>
          <w:p w:rsidR="00185981" w:rsidRPr="006536AD" w:rsidRDefault="00185981" w:rsidP="006536AD">
            <w:pPr>
              <w:spacing w:after="0" w:line="240" w:lineRule="auto"/>
              <w:jc w:val="both"/>
              <w:rPr>
                <w:rFonts w:ascii="Times New Roman" w:hAnsi="Times New Roman" w:cs="Times New Roman"/>
                <w:sz w:val="24"/>
                <w:szCs w:val="24"/>
              </w:rPr>
            </w:pPr>
            <w:r w:rsidRPr="006536AD">
              <w:rPr>
                <w:rFonts w:ascii="Times New Roman" w:eastAsia="Calibri" w:hAnsi="Times New Roman" w:cs="Times New Roman"/>
                <w:color w:val="000000"/>
                <w:sz w:val="24"/>
                <w:szCs w:val="24"/>
              </w:rPr>
              <w:t>74217,0</w:t>
            </w:r>
            <w:r w:rsidRPr="006536AD">
              <w:rPr>
                <w:rFonts w:ascii="Times New Roman" w:hAnsi="Times New Roman" w:cs="Times New Roman"/>
                <w:color w:val="000000"/>
                <w:sz w:val="24"/>
                <w:szCs w:val="24"/>
              </w:rPr>
              <w:t xml:space="preserve"> </w:t>
            </w:r>
          </w:p>
        </w:tc>
        <w:tc>
          <w:tcPr>
            <w:tcW w:w="821" w:type="pct"/>
            <w:tcBorders>
              <w:top w:val="single" w:sz="2" w:space="0" w:color="auto"/>
              <w:left w:val="single" w:sz="2" w:space="0" w:color="auto"/>
              <w:bottom w:val="single" w:sz="2" w:space="0" w:color="auto"/>
              <w:right w:val="single" w:sz="2" w:space="0" w:color="auto"/>
            </w:tcBorders>
            <w:noWrap/>
            <w:hideMark/>
          </w:tcPr>
          <w:p w:rsidR="00185981" w:rsidRPr="006536AD" w:rsidRDefault="00185981" w:rsidP="006536AD">
            <w:pPr>
              <w:spacing w:after="0" w:line="240" w:lineRule="auto"/>
              <w:jc w:val="both"/>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85" w:type="pct"/>
            <w:tcBorders>
              <w:top w:val="single" w:sz="2" w:space="0" w:color="auto"/>
              <w:left w:val="single" w:sz="2" w:space="0" w:color="auto"/>
              <w:bottom w:val="single" w:sz="2" w:space="0" w:color="auto"/>
              <w:right w:val="single" w:sz="2" w:space="0" w:color="auto"/>
            </w:tcBorders>
            <w:noWrap/>
            <w:hideMark/>
          </w:tcPr>
          <w:p w:rsidR="00185981" w:rsidRPr="006536AD" w:rsidRDefault="00185981" w:rsidP="006536AD">
            <w:pPr>
              <w:spacing w:after="0" w:line="240" w:lineRule="auto"/>
              <w:jc w:val="both"/>
              <w:rPr>
                <w:rFonts w:ascii="Times New Roman" w:hAnsi="Times New Roman" w:cs="Times New Roman"/>
                <w:sz w:val="24"/>
                <w:szCs w:val="24"/>
              </w:rPr>
            </w:pPr>
            <w:r w:rsidRPr="006536AD">
              <w:rPr>
                <w:rFonts w:ascii="Times New Roman" w:hAnsi="Times New Roman" w:cs="Times New Roman"/>
                <w:color w:val="000000"/>
                <w:sz w:val="24"/>
                <w:szCs w:val="24"/>
              </w:rPr>
              <w:t>344,5</w:t>
            </w:r>
          </w:p>
        </w:tc>
        <w:tc>
          <w:tcPr>
            <w:tcW w:w="1092" w:type="pct"/>
            <w:tcBorders>
              <w:top w:val="single" w:sz="2" w:space="0" w:color="auto"/>
              <w:left w:val="single" w:sz="2" w:space="0" w:color="auto"/>
              <w:bottom w:val="single" w:sz="2" w:space="0" w:color="auto"/>
              <w:right w:val="single" w:sz="2" w:space="0" w:color="auto"/>
            </w:tcBorders>
            <w:noWrap/>
            <w:hideMark/>
          </w:tcPr>
          <w:p w:rsidR="00185981" w:rsidRPr="006536AD" w:rsidRDefault="00185981" w:rsidP="006536AD">
            <w:pPr>
              <w:spacing w:after="0" w:line="240" w:lineRule="auto"/>
              <w:jc w:val="both"/>
              <w:rPr>
                <w:rFonts w:ascii="Times New Roman" w:hAnsi="Times New Roman" w:cs="Times New Roman"/>
                <w:sz w:val="24"/>
                <w:szCs w:val="24"/>
              </w:rPr>
            </w:pPr>
            <w:r w:rsidRPr="006536AD">
              <w:rPr>
                <w:rFonts w:ascii="Times New Roman" w:eastAsia="Calibri" w:hAnsi="Times New Roman" w:cs="Times New Roman"/>
                <w:color w:val="000000"/>
                <w:sz w:val="24"/>
                <w:szCs w:val="24"/>
              </w:rPr>
              <w:t>71297,5</w:t>
            </w:r>
          </w:p>
        </w:tc>
        <w:tc>
          <w:tcPr>
            <w:tcW w:w="944" w:type="pct"/>
            <w:tcBorders>
              <w:top w:val="single" w:sz="2" w:space="0" w:color="auto"/>
              <w:left w:val="single" w:sz="2" w:space="0" w:color="auto"/>
              <w:bottom w:val="single" w:sz="2" w:space="0" w:color="auto"/>
              <w:right w:val="single" w:sz="2" w:space="0" w:color="auto"/>
            </w:tcBorders>
            <w:noWrap/>
            <w:hideMark/>
          </w:tcPr>
          <w:p w:rsidR="00185981" w:rsidRPr="006536AD" w:rsidRDefault="00185981" w:rsidP="006536AD">
            <w:pPr>
              <w:spacing w:after="0" w:line="240" w:lineRule="auto"/>
              <w:jc w:val="both"/>
              <w:rPr>
                <w:rFonts w:ascii="Times New Roman" w:hAnsi="Times New Roman" w:cs="Times New Roman"/>
                <w:sz w:val="24"/>
                <w:szCs w:val="24"/>
              </w:rPr>
            </w:pPr>
            <w:r w:rsidRPr="006536AD">
              <w:rPr>
                <w:rFonts w:ascii="Times New Roman" w:eastAsia="Calibri" w:hAnsi="Times New Roman" w:cs="Times New Roman"/>
                <w:color w:val="000000"/>
                <w:sz w:val="24"/>
                <w:szCs w:val="24"/>
              </w:rPr>
              <w:t>2575,0</w:t>
            </w:r>
          </w:p>
        </w:tc>
      </w:tr>
      <w:tr w:rsidR="00185981" w:rsidRPr="006536AD" w:rsidTr="00185981">
        <w:tc>
          <w:tcPr>
            <w:tcW w:w="510" w:type="pct"/>
            <w:tcBorders>
              <w:top w:val="single" w:sz="2" w:space="0" w:color="auto"/>
              <w:left w:val="single" w:sz="2" w:space="0" w:color="auto"/>
              <w:bottom w:val="single" w:sz="2" w:space="0" w:color="auto"/>
              <w:right w:val="single" w:sz="2" w:space="0" w:color="auto"/>
            </w:tcBorders>
            <w:noWrap/>
            <w:hideMark/>
          </w:tcPr>
          <w:p w:rsidR="00185981" w:rsidRPr="006536AD" w:rsidRDefault="00185981" w:rsidP="006536AD">
            <w:pPr>
              <w:spacing w:after="0" w:line="240" w:lineRule="auto"/>
              <w:ind w:left="-57" w:right="-57"/>
              <w:jc w:val="both"/>
              <w:rPr>
                <w:rFonts w:ascii="Times New Roman" w:hAnsi="Times New Roman" w:cs="Times New Roman"/>
                <w:b/>
                <w:color w:val="000000"/>
                <w:sz w:val="24"/>
                <w:szCs w:val="24"/>
              </w:rPr>
            </w:pPr>
            <w:r w:rsidRPr="006536AD">
              <w:rPr>
                <w:rFonts w:ascii="Times New Roman" w:hAnsi="Times New Roman" w:cs="Times New Roman"/>
                <w:b/>
                <w:color w:val="000000"/>
                <w:sz w:val="24"/>
                <w:szCs w:val="24"/>
              </w:rPr>
              <w:t>Всего</w:t>
            </w:r>
          </w:p>
        </w:tc>
        <w:tc>
          <w:tcPr>
            <w:tcW w:w="748" w:type="pct"/>
            <w:tcBorders>
              <w:top w:val="single" w:sz="2" w:space="0" w:color="auto"/>
              <w:left w:val="single" w:sz="2" w:space="0" w:color="auto"/>
              <w:bottom w:val="single" w:sz="2" w:space="0" w:color="auto"/>
              <w:right w:val="single" w:sz="2" w:space="0" w:color="auto"/>
            </w:tcBorders>
            <w:noWrap/>
          </w:tcPr>
          <w:p w:rsidR="00185981" w:rsidRPr="006536AD" w:rsidRDefault="00185981" w:rsidP="006536AD">
            <w:pPr>
              <w:spacing w:after="0" w:line="240" w:lineRule="auto"/>
              <w:jc w:val="both"/>
              <w:rPr>
                <w:rFonts w:ascii="Times New Roman" w:hAnsi="Times New Roman" w:cs="Times New Roman"/>
                <w:color w:val="000000"/>
                <w:sz w:val="24"/>
                <w:szCs w:val="24"/>
              </w:rPr>
            </w:pPr>
            <w:r w:rsidRPr="006536AD">
              <w:rPr>
                <w:rFonts w:ascii="Times New Roman" w:hAnsi="Times New Roman" w:cs="Times New Roman"/>
                <w:color w:val="000000"/>
                <w:sz w:val="24"/>
                <w:szCs w:val="24"/>
              </w:rPr>
              <w:t>222693,7</w:t>
            </w:r>
          </w:p>
          <w:p w:rsidR="00185981" w:rsidRPr="006536AD" w:rsidRDefault="00185981" w:rsidP="006536AD">
            <w:pPr>
              <w:spacing w:after="0" w:line="240" w:lineRule="auto"/>
              <w:jc w:val="both"/>
              <w:rPr>
                <w:rFonts w:ascii="Times New Roman" w:hAnsi="Times New Roman" w:cs="Times New Roman"/>
                <w:color w:val="000000"/>
                <w:sz w:val="24"/>
                <w:szCs w:val="24"/>
              </w:rPr>
            </w:pPr>
          </w:p>
        </w:tc>
        <w:tc>
          <w:tcPr>
            <w:tcW w:w="821" w:type="pct"/>
            <w:tcBorders>
              <w:top w:val="single" w:sz="2" w:space="0" w:color="auto"/>
              <w:left w:val="single" w:sz="2" w:space="0" w:color="auto"/>
              <w:bottom w:val="single" w:sz="2" w:space="0" w:color="auto"/>
              <w:right w:val="single" w:sz="2" w:space="0" w:color="auto"/>
            </w:tcBorders>
            <w:noWrap/>
            <w:hideMark/>
          </w:tcPr>
          <w:p w:rsidR="00185981" w:rsidRPr="006536AD" w:rsidRDefault="00185981" w:rsidP="006536AD">
            <w:pPr>
              <w:spacing w:after="0" w:line="240" w:lineRule="auto"/>
              <w:jc w:val="both"/>
              <w:rPr>
                <w:rFonts w:ascii="Times New Roman" w:hAnsi="Times New Roman" w:cs="Times New Roman"/>
                <w:color w:val="000000"/>
                <w:sz w:val="24"/>
                <w:szCs w:val="24"/>
              </w:rPr>
            </w:pPr>
            <w:r w:rsidRPr="006536AD">
              <w:rPr>
                <w:rFonts w:ascii="Times New Roman" w:hAnsi="Times New Roman" w:cs="Times New Roman"/>
                <w:color w:val="000000"/>
                <w:sz w:val="24"/>
                <w:szCs w:val="24"/>
              </w:rPr>
              <w:t>819,9</w:t>
            </w:r>
          </w:p>
        </w:tc>
        <w:tc>
          <w:tcPr>
            <w:tcW w:w="885" w:type="pct"/>
            <w:tcBorders>
              <w:top w:val="single" w:sz="2" w:space="0" w:color="auto"/>
              <w:left w:val="single" w:sz="2" w:space="0" w:color="auto"/>
              <w:bottom w:val="single" w:sz="2" w:space="0" w:color="auto"/>
              <w:right w:val="single" w:sz="2" w:space="0" w:color="auto"/>
            </w:tcBorders>
            <w:noWrap/>
            <w:hideMark/>
          </w:tcPr>
          <w:p w:rsidR="00185981" w:rsidRPr="006536AD" w:rsidRDefault="00185981" w:rsidP="006536AD">
            <w:pPr>
              <w:spacing w:after="0" w:line="240" w:lineRule="auto"/>
              <w:jc w:val="both"/>
              <w:rPr>
                <w:rFonts w:ascii="Times New Roman" w:hAnsi="Times New Roman" w:cs="Times New Roman"/>
                <w:color w:val="000000"/>
                <w:sz w:val="24"/>
                <w:szCs w:val="24"/>
              </w:rPr>
            </w:pPr>
            <w:r w:rsidRPr="006536AD">
              <w:rPr>
                <w:rFonts w:ascii="Times New Roman" w:hAnsi="Times New Roman" w:cs="Times New Roman"/>
                <w:color w:val="000000"/>
                <w:sz w:val="24"/>
                <w:szCs w:val="24"/>
              </w:rPr>
              <w:t>13735,5</w:t>
            </w:r>
          </w:p>
        </w:tc>
        <w:tc>
          <w:tcPr>
            <w:tcW w:w="1092" w:type="pct"/>
            <w:tcBorders>
              <w:top w:val="single" w:sz="2" w:space="0" w:color="auto"/>
              <w:left w:val="single" w:sz="2" w:space="0" w:color="auto"/>
              <w:bottom w:val="single" w:sz="2" w:space="0" w:color="auto"/>
              <w:right w:val="single" w:sz="2" w:space="0" w:color="auto"/>
            </w:tcBorders>
            <w:noWrap/>
            <w:hideMark/>
          </w:tcPr>
          <w:p w:rsidR="00185981" w:rsidRPr="006536AD" w:rsidRDefault="00185981" w:rsidP="006536AD">
            <w:pPr>
              <w:spacing w:after="0" w:line="240" w:lineRule="auto"/>
              <w:jc w:val="both"/>
              <w:rPr>
                <w:rFonts w:ascii="Times New Roman" w:hAnsi="Times New Roman" w:cs="Times New Roman"/>
                <w:color w:val="000000"/>
                <w:sz w:val="24"/>
                <w:szCs w:val="24"/>
              </w:rPr>
            </w:pPr>
            <w:r w:rsidRPr="006536AD">
              <w:rPr>
                <w:rFonts w:ascii="Times New Roman" w:hAnsi="Times New Roman" w:cs="Times New Roman"/>
                <w:color w:val="000000"/>
                <w:sz w:val="24"/>
                <w:szCs w:val="24"/>
              </w:rPr>
              <w:t>201518,3</w:t>
            </w:r>
          </w:p>
        </w:tc>
        <w:tc>
          <w:tcPr>
            <w:tcW w:w="944" w:type="pct"/>
            <w:tcBorders>
              <w:top w:val="single" w:sz="2" w:space="0" w:color="auto"/>
              <w:left w:val="single" w:sz="2" w:space="0" w:color="auto"/>
              <w:bottom w:val="single" w:sz="2" w:space="0" w:color="auto"/>
              <w:right w:val="single" w:sz="2" w:space="0" w:color="auto"/>
            </w:tcBorders>
            <w:noWrap/>
            <w:hideMark/>
          </w:tcPr>
          <w:p w:rsidR="00185981" w:rsidRPr="006536AD" w:rsidRDefault="00185981" w:rsidP="006536AD">
            <w:pPr>
              <w:spacing w:after="0" w:line="240" w:lineRule="auto"/>
              <w:jc w:val="both"/>
              <w:rPr>
                <w:rFonts w:ascii="Times New Roman" w:hAnsi="Times New Roman" w:cs="Times New Roman"/>
                <w:color w:val="000000"/>
                <w:sz w:val="24"/>
                <w:szCs w:val="24"/>
              </w:rPr>
            </w:pPr>
            <w:r w:rsidRPr="006536AD">
              <w:rPr>
                <w:rFonts w:ascii="Times New Roman" w:hAnsi="Times New Roman" w:cs="Times New Roman"/>
                <w:color w:val="000000"/>
                <w:sz w:val="24"/>
                <w:szCs w:val="24"/>
              </w:rPr>
              <w:t>6620,0</w:t>
            </w:r>
          </w:p>
        </w:tc>
      </w:tr>
    </w:tbl>
    <w:p w:rsidR="00185981" w:rsidRPr="006536AD" w:rsidRDefault="00185981" w:rsidP="006536AD">
      <w:pPr>
        <w:autoSpaceDE w:val="0"/>
        <w:autoSpaceDN w:val="0"/>
        <w:adjustRightInd w:val="0"/>
        <w:spacing w:after="0" w:line="240" w:lineRule="auto"/>
        <w:jc w:val="both"/>
        <w:rPr>
          <w:rFonts w:ascii="Times New Roman" w:hAnsi="Times New Roman" w:cs="Times New Roman"/>
          <w:color w:val="000000"/>
          <w:sz w:val="24"/>
          <w:szCs w:val="24"/>
        </w:rPr>
      </w:pPr>
    </w:p>
    <w:p w:rsidR="00185981" w:rsidRPr="006536AD" w:rsidRDefault="00185981" w:rsidP="006536AD">
      <w:pPr>
        <w:widowControl w:val="0"/>
        <w:autoSpaceDE w:val="0"/>
        <w:autoSpaceDN w:val="0"/>
        <w:spacing w:after="0" w:line="240" w:lineRule="auto"/>
        <w:ind w:firstLine="709"/>
        <w:jc w:val="both"/>
        <w:rPr>
          <w:rFonts w:ascii="Times New Roman" w:hAnsi="Times New Roman" w:cs="Times New Roman"/>
          <w:color w:val="000000"/>
          <w:sz w:val="24"/>
          <w:szCs w:val="24"/>
        </w:rPr>
      </w:pPr>
      <w:r w:rsidRPr="006536AD">
        <w:rPr>
          <w:rFonts w:ascii="Times New Roman" w:hAnsi="Times New Roman" w:cs="Times New Roman"/>
          <w:color w:val="000000"/>
          <w:sz w:val="24"/>
          <w:szCs w:val="24"/>
        </w:rPr>
        <w:t>Ресурсное обеспечение и прогнозная (справочная) оценка расходов за счет всех и</w:t>
      </w:r>
      <w:r w:rsidRPr="006536AD">
        <w:rPr>
          <w:rFonts w:ascii="Times New Roman" w:hAnsi="Times New Roman" w:cs="Times New Roman"/>
          <w:color w:val="000000"/>
          <w:sz w:val="24"/>
          <w:szCs w:val="24"/>
        </w:rPr>
        <w:t>с</w:t>
      </w:r>
      <w:r w:rsidRPr="006536AD">
        <w:rPr>
          <w:rFonts w:ascii="Times New Roman" w:hAnsi="Times New Roman" w:cs="Times New Roman"/>
          <w:color w:val="000000"/>
          <w:sz w:val="24"/>
          <w:szCs w:val="24"/>
        </w:rPr>
        <w:t>точников финансирования реализации Муниципальной программы приводятся в прил</w:t>
      </w:r>
      <w:r w:rsidRPr="006536AD">
        <w:rPr>
          <w:rFonts w:ascii="Times New Roman" w:hAnsi="Times New Roman" w:cs="Times New Roman"/>
          <w:color w:val="000000"/>
          <w:sz w:val="24"/>
          <w:szCs w:val="24"/>
        </w:rPr>
        <w:t>о</w:t>
      </w:r>
      <w:r w:rsidRPr="006536AD">
        <w:rPr>
          <w:rFonts w:ascii="Times New Roman" w:hAnsi="Times New Roman" w:cs="Times New Roman"/>
          <w:color w:val="000000"/>
          <w:sz w:val="24"/>
          <w:szCs w:val="24"/>
        </w:rPr>
        <w:t>жении № 2 к Муниципальной программе.</w:t>
      </w:r>
    </w:p>
    <w:p w:rsidR="00185981" w:rsidRPr="006536AD" w:rsidRDefault="00185981" w:rsidP="006536AD">
      <w:pPr>
        <w:autoSpaceDE w:val="0"/>
        <w:autoSpaceDN w:val="0"/>
        <w:adjustRightInd w:val="0"/>
        <w:spacing w:after="0" w:line="240" w:lineRule="auto"/>
        <w:ind w:firstLine="709"/>
        <w:jc w:val="both"/>
        <w:rPr>
          <w:rFonts w:ascii="Times New Roman" w:hAnsi="Times New Roman" w:cs="Times New Roman"/>
          <w:color w:val="000000"/>
          <w:sz w:val="24"/>
          <w:szCs w:val="24"/>
        </w:rPr>
        <w:sectPr w:rsidR="00185981" w:rsidRPr="006536AD">
          <w:pgSz w:w="11905" w:h="16837"/>
          <w:pgMar w:top="1134" w:right="851" w:bottom="1134" w:left="1701" w:header="709" w:footer="709" w:gutter="0"/>
          <w:pgNumType w:start="1"/>
          <w:cols w:space="720"/>
        </w:sectPr>
      </w:pPr>
      <w:r w:rsidRPr="006536AD">
        <w:rPr>
          <w:rFonts w:ascii="Times New Roman" w:hAnsi="Times New Roman" w:cs="Times New Roman"/>
          <w:color w:val="000000"/>
          <w:sz w:val="24"/>
          <w:szCs w:val="24"/>
        </w:rPr>
        <w:t>В Муниципальную программу включены подпрограммы, реализуемые в рамках Муниципальной программы, согласно приложениям № 3–4 к нас</w:t>
      </w:r>
      <w:r w:rsidR="006536AD">
        <w:rPr>
          <w:rFonts w:ascii="Times New Roman" w:hAnsi="Times New Roman" w:cs="Times New Roman"/>
          <w:color w:val="000000"/>
          <w:sz w:val="24"/>
          <w:szCs w:val="24"/>
        </w:rPr>
        <w:t>тоящей Муниципальной программе.</w:t>
      </w:r>
    </w:p>
    <w:p w:rsidR="006536AD" w:rsidRDefault="006536AD" w:rsidP="006536AD">
      <w:pPr>
        <w:widowControl w:val="0"/>
        <w:tabs>
          <w:tab w:val="left" w:pos="2394"/>
        </w:tabs>
        <w:autoSpaceDE w:val="0"/>
        <w:autoSpaceDN w:val="0"/>
        <w:spacing w:after="0" w:line="240" w:lineRule="auto"/>
        <w:ind w:firstLine="10915"/>
        <w:jc w:val="center"/>
        <w:rPr>
          <w:rFonts w:ascii="Times New Roman" w:hAnsi="Times New Roman" w:cs="Times New Roman"/>
          <w:sz w:val="24"/>
          <w:szCs w:val="24"/>
        </w:rPr>
      </w:pPr>
      <w:bookmarkStart w:id="3" w:name="sub_131000"/>
    </w:p>
    <w:p w:rsidR="00185981" w:rsidRPr="006536AD" w:rsidRDefault="00185981" w:rsidP="006536AD">
      <w:pPr>
        <w:widowControl w:val="0"/>
        <w:tabs>
          <w:tab w:val="left" w:pos="2394"/>
        </w:tabs>
        <w:autoSpaceDE w:val="0"/>
        <w:autoSpaceDN w:val="0"/>
        <w:spacing w:after="0" w:line="240" w:lineRule="auto"/>
        <w:ind w:firstLine="10915"/>
        <w:jc w:val="center"/>
        <w:rPr>
          <w:rFonts w:ascii="Times New Roman" w:hAnsi="Times New Roman" w:cs="Times New Roman"/>
          <w:sz w:val="24"/>
          <w:szCs w:val="24"/>
        </w:rPr>
      </w:pPr>
      <w:r w:rsidRPr="006536AD">
        <w:rPr>
          <w:rFonts w:ascii="Times New Roman" w:hAnsi="Times New Roman" w:cs="Times New Roman"/>
          <w:sz w:val="24"/>
          <w:szCs w:val="24"/>
        </w:rPr>
        <w:t>Приложение № 1</w:t>
      </w:r>
    </w:p>
    <w:p w:rsidR="006536AD" w:rsidRDefault="006536AD" w:rsidP="006536AD">
      <w:pPr>
        <w:widowControl w:val="0"/>
        <w:tabs>
          <w:tab w:val="left" w:pos="2394"/>
        </w:tabs>
        <w:autoSpaceDE w:val="0"/>
        <w:autoSpaceDN w:val="0"/>
        <w:spacing w:after="0" w:line="240" w:lineRule="auto"/>
        <w:ind w:firstLine="10915"/>
        <w:jc w:val="center"/>
        <w:rPr>
          <w:rFonts w:ascii="Times New Roman" w:hAnsi="Times New Roman" w:cs="Times New Roman"/>
          <w:sz w:val="24"/>
          <w:szCs w:val="24"/>
        </w:rPr>
      </w:pPr>
      <w:r>
        <w:rPr>
          <w:rFonts w:ascii="Times New Roman" w:hAnsi="Times New Roman" w:cs="Times New Roman"/>
          <w:sz w:val="24"/>
          <w:szCs w:val="24"/>
        </w:rPr>
        <w:t>к муниципальной программе</w:t>
      </w:r>
    </w:p>
    <w:p w:rsidR="006536AD" w:rsidRDefault="00185981" w:rsidP="006536AD">
      <w:pPr>
        <w:widowControl w:val="0"/>
        <w:tabs>
          <w:tab w:val="left" w:pos="2394"/>
        </w:tabs>
        <w:autoSpaceDE w:val="0"/>
        <w:autoSpaceDN w:val="0"/>
        <w:spacing w:after="0" w:line="240" w:lineRule="auto"/>
        <w:ind w:firstLine="10915"/>
        <w:jc w:val="center"/>
        <w:rPr>
          <w:rFonts w:ascii="Times New Roman" w:hAnsi="Times New Roman" w:cs="Times New Roman"/>
          <w:sz w:val="24"/>
          <w:szCs w:val="24"/>
        </w:rPr>
      </w:pPr>
      <w:r w:rsidRPr="006536AD">
        <w:rPr>
          <w:rFonts w:ascii="Times New Roman" w:hAnsi="Times New Roman" w:cs="Times New Roman"/>
          <w:sz w:val="24"/>
          <w:szCs w:val="24"/>
        </w:rPr>
        <w:t xml:space="preserve">Урмарского муниципального </w:t>
      </w:r>
    </w:p>
    <w:p w:rsidR="00185981" w:rsidRPr="006536AD" w:rsidRDefault="00185981" w:rsidP="006536AD">
      <w:pPr>
        <w:widowControl w:val="0"/>
        <w:tabs>
          <w:tab w:val="left" w:pos="2394"/>
        </w:tabs>
        <w:autoSpaceDE w:val="0"/>
        <w:autoSpaceDN w:val="0"/>
        <w:spacing w:after="0" w:line="240" w:lineRule="auto"/>
        <w:ind w:firstLine="10915"/>
        <w:jc w:val="center"/>
        <w:rPr>
          <w:rFonts w:ascii="Times New Roman" w:hAnsi="Times New Roman" w:cs="Times New Roman"/>
          <w:sz w:val="24"/>
          <w:szCs w:val="24"/>
        </w:rPr>
      </w:pPr>
      <w:r w:rsidRPr="006536AD">
        <w:rPr>
          <w:rFonts w:ascii="Times New Roman" w:hAnsi="Times New Roman" w:cs="Times New Roman"/>
          <w:sz w:val="24"/>
          <w:szCs w:val="24"/>
        </w:rPr>
        <w:t>округа</w:t>
      </w:r>
    </w:p>
    <w:p w:rsidR="00185981" w:rsidRPr="006536AD" w:rsidRDefault="006536AD" w:rsidP="006536AD">
      <w:pPr>
        <w:widowControl w:val="0"/>
        <w:tabs>
          <w:tab w:val="left" w:pos="2394"/>
        </w:tabs>
        <w:autoSpaceDE w:val="0"/>
        <w:autoSpaceDN w:val="0"/>
        <w:spacing w:after="0" w:line="240" w:lineRule="auto"/>
        <w:ind w:firstLine="10915"/>
        <w:rPr>
          <w:rFonts w:ascii="Times New Roman" w:hAnsi="Times New Roman" w:cs="Times New Roman"/>
          <w:sz w:val="24"/>
          <w:szCs w:val="24"/>
        </w:rPr>
      </w:pPr>
      <w:r>
        <w:rPr>
          <w:rFonts w:ascii="Times New Roman" w:hAnsi="Times New Roman" w:cs="Times New Roman"/>
          <w:sz w:val="24"/>
          <w:szCs w:val="24"/>
        </w:rPr>
        <w:t xml:space="preserve">    </w:t>
      </w:r>
      <w:r w:rsidR="00185981" w:rsidRPr="006536AD">
        <w:rPr>
          <w:rFonts w:ascii="Times New Roman" w:hAnsi="Times New Roman" w:cs="Times New Roman"/>
          <w:sz w:val="24"/>
          <w:szCs w:val="24"/>
        </w:rPr>
        <w:t xml:space="preserve">  «Развитие культуры и туризма»</w:t>
      </w:r>
    </w:p>
    <w:p w:rsidR="00185981" w:rsidRPr="006536AD" w:rsidRDefault="00185981" w:rsidP="006536AD">
      <w:pPr>
        <w:pStyle w:val="ac"/>
        <w:spacing w:before="0" w:beforeAutospacing="0" w:after="0"/>
        <w:jc w:val="center"/>
        <w:rPr>
          <w:b/>
        </w:rPr>
      </w:pPr>
      <w:bookmarkStart w:id="4" w:name="P528"/>
      <w:bookmarkEnd w:id="4"/>
      <w:r w:rsidRPr="006536AD">
        <w:rPr>
          <w:b/>
        </w:rPr>
        <w:t>Сведения</w:t>
      </w:r>
    </w:p>
    <w:p w:rsidR="00185981" w:rsidRPr="006536AD" w:rsidRDefault="00185981" w:rsidP="006536AD">
      <w:pPr>
        <w:pStyle w:val="ac"/>
        <w:spacing w:before="0" w:beforeAutospacing="0" w:after="0"/>
        <w:jc w:val="center"/>
        <w:rPr>
          <w:b/>
        </w:rPr>
      </w:pPr>
      <w:r w:rsidRPr="006536AD">
        <w:rPr>
          <w:b/>
        </w:rPr>
        <w:t>о целевых показателях (индикаторах)</w:t>
      </w:r>
    </w:p>
    <w:p w:rsidR="00185981" w:rsidRPr="006536AD" w:rsidRDefault="00185981" w:rsidP="006536AD">
      <w:pPr>
        <w:pStyle w:val="ac"/>
        <w:spacing w:before="0" w:beforeAutospacing="0" w:after="0"/>
        <w:jc w:val="center"/>
        <w:rPr>
          <w:b/>
          <w:color w:val="000000"/>
        </w:rPr>
      </w:pPr>
      <w:r w:rsidRPr="006536AD">
        <w:rPr>
          <w:b/>
          <w:color w:val="000000"/>
        </w:rPr>
        <w:t>Муниципальной программы Урмарского муниципального округа</w:t>
      </w:r>
    </w:p>
    <w:p w:rsidR="00185981" w:rsidRPr="006536AD" w:rsidRDefault="00185981" w:rsidP="006536AD">
      <w:pPr>
        <w:pStyle w:val="ac"/>
        <w:spacing w:before="0" w:beforeAutospacing="0" w:after="0"/>
        <w:jc w:val="center"/>
        <w:rPr>
          <w:b/>
        </w:rPr>
      </w:pPr>
      <w:r w:rsidRPr="006536AD">
        <w:rPr>
          <w:b/>
          <w:color w:val="000000"/>
        </w:rPr>
        <w:t xml:space="preserve"> «Развитие культуры и туризма»</w:t>
      </w:r>
      <w:r w:rsidRPr="006536AD">
        <w:rPr>
          <w:b/>
        </w:rPr>
        <w:t xml:space="preserve">, подпрограмм Муниципальной программы </w:t>
      </w:r>
      <w:r w:rsidRPr="006536AD">
        <w:rPr>
          <w:b/>
          <w:color w:val="000000"/>
        </w:rPr>
        <w:t>Урмарского муниципального округа</w:t>
      </w:r>
      <w:r w:rsidRPr="006536AD">
        <w:rPr>
          <w:b/>
        </w:rPr>
        <w:t xml:space="preserve"> и их значения</w:t>
      </w:r>
    </w:p>
    <w:p w:rsidR="00185981" w:rsidRPr="006536AD" w:rsidRDefault="00185981" w:rsidP="006536AD">
      <w:pPr>
        <w:spacing w:after="0" w:line="240" w:lineRule="auto"/>
        <w:rPr>
          <w:rFonts w:ascii="Times New Roman" w:hAnsi="Times New Roman" w:cs="Times New Roman"/>
          <w:b/>
          <w:bCs/>
          <w:color w:val="000000"/>
          <w:sz w:val="24"/>
          <w:szCs w:val="24"/>
        </w:rPr>
      </w:pPr>
    </w:p>
    <w:tbl>
      <w:tblPr>
        <w:tblW w:w="15139" w:type="dxa"/>
        <w:tblInd w:w="6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02" w:type="dxa"/>
          <w:left w:w="62" w:type="dxa"/>
          <w:bottom w:w="102" w:type="dxa"/>
          <w:right w:w="62" w:type="dxa"/>
        </w:tblCellMar>
        <w:tblLook w:val="04A0" w:firstRow="1" w:lastRow="0" w:firstColumn="1" w:lastColumn="0" w:noHBand="0" w:noVBand="1"/>
      </w:tblPr>
      <w:tblGrid>
        <w:gridCol w:w="635"/>
        <w:gridCol w:w="5212"/>
        <w:gridCol w:w="131"/>
        <w:gridCol w:w="3885"/>
        <w:gridCol w:w="858"/>
        <w:gridCol w:w="1045"/>
        <w:gridCol w:w="1134"/>
        <w:gridCol w:w="1130"/>
        <w:gridCol w:w="1109"/>
      </w:tblGrid>
      <w:tr w:rsidR="00185981" w:rsidRPr="006536AD" w:rsidTr="00185981">
        <w:tc>
          <w:tcPr>
            <w:tcW w:w="0" w:type="auto"/>
            <w:vMerge w:val="restart"/>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185981" w:rsidRPr="006536AD" w:rsidRDefault="00185981" w:rsidP="006536AD">
            <w:pPr>
              <w:widowControl w:val="0"/>
              <w:autoSpaceDE w:val="0"/>
              <w:autoSpaceDN w:val="0"/>
              <w:spacing w:after="0" w:line="240" w:lineRule="auto"/>
              <w:jc w:val="center"/>
              <w:rPr>
                <w:rFonts w:ascii="Times New Roman" w:eastAsia="Calibri" w:hAnsi="Times New Roman" w:cs="Times New Roman"/>
                <w:color w:val="000000"/>
                <w:sz w:val="24"/>
                <w:szCs w:val="24"/>
              </w:rPr>
            </w:pPr>
            <w:r w:rsidRPr="006536AD">
              <w:rPr>
                <w:rFonts w:ascii="Times New Roman" w:hAnsi="Times New Roman" w:cs="Times New Roman"/>
                <w:color w:val="000000"/>
                <w:sz w:val="24"/>
                <w:szCs w:val="24"/>
              </w:rPr>
              <w:t xml:space="preserve">№ </w:t>
            </w:r>
            <w:proofErr w:type="gramStart"/>
            <w:r w:rsidRPr="006536AD">
              <w:rPr>
                <w:rFonts w:ascii="Times New Roman" w:hAnsi="Times New Roman" w:cs="Times New Roman"/>
                <w:color w:val="000000"/>
                <w:sz w:val="24"/>
                <w:szCs w:val="24"/>
              </w:rPr>
              <w:t>п</w:t>
            </w:r>
            <w:proofErr w:type="gramEnd"/>
            <w:r w:rsidRPr="006536AD">
              <w:rPr>
                <w:rFonts w:ascii="Times New Roman" w:hAnsi="Times New Roman" w:cs="Times New Roman"/>
                <w:color w:val="000000"/>
                <w:sz w:val="24"/>
                <w:szCs w:val="24"/>
              </w:rPr>
              <w:t>/п</w:t>
            </w:r>
          </w:p>
        </w:tc>
        <w:tc>
          <w:tcPr>
            <w:tcW w:w="5343" w:type="dxa"/>
            <w:gridSpan w:val="2"/>
            <w:vMerge w:val="restart"/>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185981" w:rsidRPr="006536AD" w:rsidRDefault="00185981" w:rsidP="006536AD">
            <w:pPr>
              <w:widowControl w:val="0"/>
              <w:autoSpaceDE w:val="0"/>
              <w:autoSpaceDN w:val="0"/>
              <w:spacing w:after="0" w:line="240" w:lineRule="auto"/>
              <w:jc w:val="center"/>
              <w:rPr>
                <w:rFonts w:ascii="Times New Roman" w:eastAsia="Calibri" w:hAnsi="Times New Roman" w:cs="Times New Roman"/>
                <w:color w:val="000000"/>
                <w:sz w:val="24"/>
                <w:szCs w:val="24"/>
              </w:rPr>
            </w:pPr>
            <w:r w:rsidRPr="006536AD">
              <w:rPr>
                <w:rFonts w:ascii="Times New Roman" w:hAnsi="Times New Roman" w:cs="Times New Roman"/>
                <w:color w:val="000000"/>
                <w:sz w:val="24"/>
                <w:szCs w:val="24"/>
              </w:rPr>
              <w:t>Целевой индикатор и показатель (наименование)</w:t>
            </w:r>
          </w:p>
        </w:tc>
        <w:tc>
          <w:tcPr>
            <w:tcW w:w="3885" w:type="dxa"/>
            <w:vMerge w:val="restart"/>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185981" w:rsidRPr="006536AD" w:rsidRDefault="00185981" w:rsidP="006536AD">
            <w:pPr>
              <w:widowControl w:val="0"/>
              <w:autoSpaceDE w:val="0"/>
              <w:autoSpaceDN w:val="0"/>
              <w:spacing w:after="0" w:line="240" w:lineRule="auto"/>
              <w:jc w:val="center"/>
              <w:rPr>
                <w:rFonts w:ascii="Times New Roman" w:eastAsia="Calibri" w:hAnsi="Times New Roman" w:cs="Times New Roman"/>
                <w:color w:val="000000"/>
                <w:sz w:val="24"/>
                <w:szCs w:val="24"/>
              </w:rPr>
            </w:pPr>
            <w:r w:rsidRPr="006536AD">
              <w:rPr>
                <w:rFonts w:ascii="Times New Roman" w:hAnsi="Times New Roman" w:cs="Times New Roman"/>
                <w:color w:val="000000"/>
                <w:sz w:val="24"/>
                <w:szCs w:val="24"/>
              </w:rPr>
              <w:t>Единица измерения</w:t>
            </w:r>
          </w:p>
        </w:tc>
        <w:tc>
          <w:tcPr>
            <w:tcW w:w="0" w:type="auto"/>
            <w:gridSpan w:val="5"/>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185981" w:rsidRPr="006536AD" w:rsidRDefault="00185981" w:rsidP="006536AD">
            <w:pPr>
              <w:spacing w:after="0" w:line="240" w:lineRule="auto"/>
              <w:jc w:val="center"/>
              <w:rPr>
                <w:rFonts w:ascii="Times New Roman" w:eastAsia="Calibri" w:hAnsi="Times New Roman" w:cs="Times New Roman"/>
                <w:color w:val="000000"/>
                <w:sz w:val="24"/>
                <w:szCs w:val="24"/>
              </w:rPr>
            </w:pPr>
            <w:r w:rsidRPr="006536AD">
              <w:rPr>
                <w:rFonts w:ascii="Times New Roman" w:hAnsi="Times New Roman" w:cs="Times New Roman"/>
                <w:color w:val="000000"/>
                <w:sz w:val="24"/>
                <w:szCs w:val="24"/>
              </w:rPr>
              <w:t>Значения целевых индикаторов и показателей</w:t>
            </w:r>
          </w:p>
        </w:tc>
      </w:tr>
      <w:tr w:rsidR="00185981" w:rsidRPr="006536AD" w:rsidTr="00185981">
        <w:tc>
          <w:tcPr>
            <w:tcW w:w="0" w:type="auto"/>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eastAsia="Calibri" w:hAnsi="Times New Roman" w:cs="Times New Roman"/>
                <w:color w:val="000000"/>
                <w:sz w:val="24"/>
                <w:szCs w:val="24"/>
              </w:rPr>
            </w:pPr>
          </w:p>
        </w:tc>
        <w:tc>
          <w:tcPr>
            <w:tcW w:w="0" w:type="auto"/>
            <w:gridSpan w:val="2"/>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eastAsia="Calibri" w:hAnsi="Times New Roman" w:cs="Times New Roman"/>
                <w:color w:val="000000"/>
                <w:sz w:val="24"/>
                <w:szCs w:val="2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eastAsia="Calibri" w:hAnsi="Times New Roman" w:cs="Times New Roman"/>
                <w:color w:val="000000"/>
                <w:sz w:val="24"/>
                <w:szCs w:val="24"/>
              </w:rPr>
            </w:pPr>
          </w:p>
        </w:tc>
        <w:tc>
          <w:tcPr>
            <w:tcW w:w="858" w:type="dxa"/>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185981" w:rsidRPr="006536AD" w:rsidRDefault="00185981" w:rsidP="006536AD">
            <w:pPr>
              <w:spacing w:after="0" w:line="240" w:lineRule="auto"/>
              <w:jc w:val="center"/>
              <w:rPr>
                <w:rFonts w:ascii="Times New Roman" w:eastAsia="Calibri" w:hAnsi="Times New Roman" w:cs="Times New Roman"/>
                <w:color w:val="000000"/>
                <w:sz w:val="24"/>
                <w:szCs w:val="24"/>
              </w:rPr>
            </w:pPr>
            <w:r w:rsidRPr="006536AD">
              <w:rPr>
                <w:rFonts w:ascii="Times New Roman" w:eastAsia="Calibri" w:hAnsi="Times New Roman" w:cs="Times New Roman"/>
                <w:color w:val="000000"/>
                <w:sz w:val="24"/>
                <w:szCs w:val="24"/>
              </w:rPr>
              <w:t>2023 год</w:t>
            </w:r>
          </w:p>
        </w:tc>
        <w:tc>
          <w:tcPr>
            <w:tcW w:w="1045" w:type="dxa"/>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185981" w:rsidRPr="006536AD" w:rsidRDefault="00185981" w:rsidP="006536AD">
            <w:pPr>
              <w:spacing w:after="0" w:line="240" w:lineRule="auto"/>
              <w:jc w:val="center"/>
              <w:rPr>
                <w:rFonts w:ascii="Times New Roman" w:eastAsia="Calibri" w:hAnsi="Times New Roman" w:cs="Times New Roman"/>
                <w:color w:val="000000"/>
                <w:sz w:val="24"/>
                <w:szCs w:val="24"/>
              </w:rPr>
            </w:pPr>
            <w:r w:rsidRPr="006536AD">
              <w:rPr>
                <w:rFonts w:ascii="Times New Roman" w:eastAsia="Calibri" w:hAnsi="Times New Roman" w:cs="Times New Roman"/>
                <w:color w:val="000000"/>
                <w:sz w:val="24"/>
                <w:szCs w:val="24"/>
              </w:rPr>
              <w:t>2024 год</w:t>
            </w:r>
          </w:p>
        </w:tc>
        <w:tc>
          <w:tcPr>
            <w:tcW w:w="1134" w:type="dxa"/>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185981" w:rsidRPr="006536AD" w:rsidRDefault="00185981" w:rsidP="006536AD">
            <w:pPr>
              <w:spacing w:after="0" w:line="240" w:lineRule="auto"/>
              <w:jc w:val="center"/>
              <w:rPr>
                <w:rFonts w:ascii="Times New Roman" w:eastAsia="Calibri" w:hAnsi="Times New Roman" w:cs="Times New Roman"/>
                <w:color w:val="000000"/>
                <w:sz w:val="24"/>
                <w:szCs w:val="24"/>
              </w:rPr>
            </w:pPr>
            <w:r w:rsidRPr="006536AD">
              <w:rPr>
                <w:rFonts w:ascii="Times New Roman" w:eastAsia="Calibri" w:hAnsi="Times New Roman" w:cs="Times New Roman"/>
                <w:color w:val="000000"/>
                <w:sz w:val="24"/>
                <w:szCs w:val="24"/>
              </w:rPr>
              <w:t>2025 год</w:t>
            </w:r>
          </w:p>
        </w:tc>
        <w:tc>
          <w:tcPr>
            <w:tcW w:w="1130" w:type="dxa"/>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185981" w:rsidRPr="006536AD" w:rsidRDefault="00185981" w:rsidP="006536AD">
            <w:pPr>
              <w:spacing w:after="0" w:line="240" w:lineRule="auto"/>
              <w:jc w:val="center"/>
              <w:rPr>
                <w:rFonts w:ascii="Times New Roman" w:eastAsia="Calibri" w:hAnsi="Times New Roman" w:cs="Times New Roman"/>
                <w:color w:val="000000"/>
                <w:sz w:val="24"/>
                <w:szCs w:val="24"/>
              </w:rPr>
            </w:pPr>
            <w:r w:rsidRPr="006536AD">
              <w:rPr>
                <w:rFonts w:ascii="Times New Roman" w:eastAsia="Calibri" w:hAnsi="Times New Roman" w:cs="Times New Roman"/>
                <w:color w:val="000000"/>
                <w:sz w:val="24"/>
                <w:szCs w:val="24"/>
              </w:rPr>
              <w:t>2026-2030 год</w:t>
            </w:r>
          </w:p>
        </w:tc>
        <w:tc>
          <w:tcPr>
            <w:tcW w:w="1109" w:type="dxa"/>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185981" w:rsidRPr="006536AD" w:rsidRDefault="00185981" w:rsidP="006536AD">
            <w:pPr>
              <w:spacing w:after="0" w:line="240" w:lineRule="auto"/>
              <w:jc w:val="center"/>
              <w:rPr>
                <w:rFonts w:ascii="Times New Roman" w:eastAsia="Calibri" w:hAnsi="Times New Roman" w:cs="Times New Roman"/>
                <w:color w:val="000000"/>
                <w:sz w:val="24"/>
                <w:szCs w:val="24"/>
              </w:rPr>
            </w:pPr>
            <w:r w:rsidRPr="006536AD">
              <w:rPr>
                <w:rFonts w:ascii="Times New Roman" w:eastAsia="Calibri" w:hAnsi="Times New Roman" w:cs="Times New Roman"/>
                <w:color w:val="000000"/>
                <w:sz w:val="24"/>
                <w:szCs w:val="24"/>
              </w:rPr>
              <w:t>2031-2035 год</w:t>
            </w:r>
          </w:p>
        </w:tc>
      </w:tr>
      <w:tr w:rsidR="00185981" w:rsidRPr="006536AD" w:rsidTr="00185981">
        <w:tc>
          <w:tcPr>
            <w:tcW w:w="0" w:type="auto"/>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185981" w:rsidRPr="006536AD" w:rsidRDefault="00185981" w:rsidP="006536AD">
            <w:pPr>
              <w:spacing w:after="0" w:line="240" w:lineRule="auto"/>
              <w:jc w:val="center"/>
              <w:rPr>
                <w:rFonts w:ascii="Times New Roman" w:eastAsia="Calibri" w:hAnsi="Times New Roman" w:cs="Times New Roman"/>
                <w:color w:val="000000"/>
                <w:sz w:val="24"/>
                <w:szCs w:val="24"/>
              </w:rPr>
            </w:pPr>
            <w:r w:rsidRPr="006536AD">
              <w:rPr>
                <w:rFonts w:ascii="Times New Roman" w:eastAsia="Calibri" w:hAnsi="Times New Roman" w:cs="Times New Roman"/>
                <w:color w:val="000000"/>
                <w:sz w:val="24"/>
                <w:szCs w:val="24"/>
              </w:rPr>
              <w:t>1</w:t>
            </w:r>
          </w:p>
        </w:tc>
        <w:tc>
          <w:tcPr>
            <w:tcW w:w="5343" w:type="dxa"/>
            <w:gridSpan w:val="2"/>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185981" w:rsidRPr="006536AD" w:rsidRDefault="00185981" w:rsidP="006536AD">
            <w:pPr>
              <w:spacing w:after="0" w:line="240" w:lineRule="auto"/>
              <w:jc w:val="center"/>
              <w:rPr>
                <w:rFonts w:ascii="Times New Roman" w:eastAsia="Calibri" w:hAnsi="Times New Roman" w:cs="Times New Roman"/>
                <w:color w:val="000000"/>
                <w:sz w:val="24"/>
                <w:szCs w:val="24"/>
              </w:rPr>
            </w:pPr>
            <w:r w:rsidRPr="006536AD">
              <w:rPr>
                <w:rFonts w:ascii="Times New Roman" w:eastAsia="Calibri" w:hAnsi="Times New Roman" w:cs="Times New Roman"/>
                <w:color w:val="000000"/>
                <w:sz w:val="24"/>
                <w:szCs w:val="24"/>
              </w:rPr>
              <w:t>2</w:t>
            </w:r>
          </w:p>
        </w:tc>
        <w:tc>
          <w:tcPr>
            <w:tcW w:w="3885" w:type="dxa"/>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185981" w:rsidRPr="006536AD" w:rsidRDefault="00185981" w:rsidP="006536AD">
            <w:pPr>
              <w:spacing w:after="0" w:line="240" w:lineRule="auto"/>
              <w:jc w:val="center"/>
              <w:rPr>
                <w:rFonts w:ascii="Times New Roman" w:eastAsia="Calibri" w:hAnsi="Times New Roman" w:cs="Times New Roman"/>
                <w:color w:val="000000"/>
                <w:sz w:val="24"/>
                <w:szCs w:val="24"/>
              </w:rPr>
            </w:pPr>
            <w:r w:rsidRPr="006536AD">
              <w:rPr>
                <w:rFonts w:ascii="Times New Roman" w:eastAsia="Calibri" w:hAnsi="Times New Roman" w:cs="Times New Roman"/>
                <w:color w:val="000000"/>
                <w:sz w:val="24"/>
                <w:szCs w:val="24"/>
              </w:rPr>
              <w:t>3</w:t>
            </w:r>
          </w:p>
        </w:tc>
        <w:tc>
          <w:tcPr>
            <w:tcW w:w="858" w:type="dxa"/>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185981" w:rsidRPr="006536AD" w:rsidRDefault="00185981" w:rsidP="006536AD">
            <w:pPr>
              <w:widowControl w:val="0"/>
              <w:autoSpaceDE w:val="0"/>
              <w:autoSpaceDN w:val="0"/>
              <w:spacing w:after="0" w:line="240" w:lineRule="auto"/>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4</w:t>
            </w:r>
          </w:p>
        </w:tc>
        <w:tc>
          <w:tcPr>
            <w:tcW w:w="1045" w:type="dxa"/>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185981" w:rsidRPr="006536AD" w:rsidRDefault="00185981" w:rsidP="006536AD">
            <w:pPr>
              <w:widowControl w:val="0"/>
              <w:autoSpaceDE w:val="0"/>
              <w:autoSpaceDN w:val="0"/>
              <w:spacing w:after="0" w:line="240" w:lineRule="auto"/>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5</w:t>
            </w:r>
          </w:p>
        </w:tc>
        <w:tc>
          <w:tcPr>
            <w:tcW w:w="1134" w:type="dxa"/>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185981" w:rsidRPr="006536AD" w:rsidRDefault="00185981" w:rsidP="006536AD">
            <w:pPr>
              <w:widowControl w:val="0"/>
              <w:autoSpaceDE w:val="0"/>
              <w:autoSpaceDN w:val="0"/>
              <w:spacing w:after="0" w:line="240" w:lineRule="auto"/>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6</w:t>
            </w:r>
          </w:p>
        </w:tc>
        <w:tc>
          <w:tcPr>
            <w:tcW w:w="1130" w:type="dxa"/>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185981" w:rsidRPr="006536AD" w:rsidRDefault="00185981" w:rsidP="006536AD">
            <w:pPr>
              <w:widowControl w:val="0"/>
              <w:autoSpaceDE w:val="0"/>
              <w:autoSpaceDN w:val="0"/>
              <w:spacing w:after="0" w:line="240" w:lineRule="auto"/>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7</w:t>
            </w:r>
          </w:p>
        </w:tc>
        <w:tc>
          <w:tcPr>
            <w:tcW w:w="1109" w:type="dxa"/>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185981" w:rsidRPr="006536AD" w:rsidRDefault="00185981" w:rsidP="006536AD">
            <w:pPr>
              <w:widowControl w:val="0"/>
              <w:autoSpaceDE w:val="0"/>
              <w:autoSpaceDN w:val="0"/>
              <w:spacing w:after="0" w:line="240" w:lineRule="auto"/>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8</w:t>
            </w:r>
          </w:p>
        </w:tc>
      </w:tr>
      <w:tr w:rsidR="00185981" w:rsidRPr="006536AD" w:rsidTr="00185981">
        <w:tc>
          <w:tcPr>
            <w:tcW w:w="0" w:type="auto"/>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185981" w:rsidRPr="006536AD" w:rsidRDefault="00185981" w:rsidP="006536AD">
            <w:pPr>
              <w:autoSpaceDE w:val="0"/>
              <w:autoSpaceDN w:val="0"/>
              <w:adjustRightInd w:val="0"/>
              <w:spacing w:after="0" w:line="240" w:lineRule="auto"/>
              <w:jc w:val="center"/>
              <w:rPr>
                <w:rFonts w:ascii="Times New Roman" w:eastAsia="Calibri" w:hAnsi="Times New Roman" w:cs="Times New Roman"/>
                <w:sz w:val="24"/>
                <w:szCs w:val="24"/>
              </w:rPr>
            </w:pPr>
            <w:r w:rsidRPr="006536AD">
              <w:rPr>
                <w:rFonts w:ascii="Times New Roman" w:eastAsia="Calibri" w:hAnsi="Times New Roman" w:cs="Times New Roman"/>
                <w:sz w:val="24"/>
                <w:szCs w:val="24"/>
              </w:rPr>
              <w:t>1.</w:t>
            </w:r>
          </w:p>
        </w:tc>
        <w:tc>
          <w:tcPr>
            <w:tcW w:w="5343" w:type="dxa"/>
            <w:gridSpan w:val="2"/>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185981" w:rsidRPr="006536AD" w:rsidRDefault="00185981" w:rsidP="006536AD">
            <w:pPr>
              <w:autoSpaceDE w:val="0"/>
              <w:autoSpaceDN w:val="0"/>
              <w:adjustRightInd w:val="0"/>
              <w:spacing w:after="0" w:line="240" w:lineRule="auto"/>
              <w:rPr>
                <w:rFonts w:ascii="Times New Roman" w:eastAsia="Calibri" w:hAnsi="Times New Roman" w:cs="Times New Roman"/>
                <w:color w:val="000000"/>
                <w:sz w:val="24"/>
                <w:szCs w:val="24"/>
              </w:rPr>
            </w:pPr>
            <w:r w:rsidRPr="006536AD">
              <w:rPr>
                <w:rFonts w:ascii="Times New Roman" w:eastAsia="Calibri" w:hAnsi="Times New Roman" w:cs="Times New Roman"/>
                <w:color w:val="000000"/>
                <w:sz w:val="24"/>
                <w:szCs w:val="24"/>
              </w:rPr>
              <w:t>Уровень удовлетворенности населения качеством предоставления муниципальных услуг в сфере культуры</w:t>
            </w:r>
          </w:p>
        </w:tc>
        <w:tc>
          <w:tcPr>
            <w:tcW w:w="3885" w:type="dxa"/>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185981" w:rsidRPr="006536AD" w:rsidRDefault="00185981" w:rsidP="006536AD">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536AD">
              <w:rPr>
                <w:rFonts w:ascii="Times New Roman" w:eastAsia="Calibri" w:hAnsi="Times New Roman" w:cs="Times New Roman"/>
                <w:color w:val="000000"/>
                <w:sz w:val="24"/>
                <w:szCs w:val="24"/>
              </w:rPr>
              <w:t xml:space="preserve">% </w:t>
            </w:r>
          </w:p>
        </w:tc>
        <w:tc>
          <w:tcPr>
            <w:tcW w:w="858" w:type="dxa"/>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185981" w:rsidRPr="006536AD" w:rsidRDefault="00185981" w:rsidP="006536AD">
            <w:pPr>
              <w:widowControl w:val="0"/>
              <w:autoSpaceDE w:val="0"/>
              <w:autoSpaceDN w:val="0"/>
              <w:spacing w:after="0" w:line="240" w:lineRule="auto"/>
              <w:jc w:val="center"/>
              <w:rPr>
                <w:rFonts w:ascii="Times New Roman" w:hAnsi="Times New Roman" w:cs="Times New Roman"/>
                <w:sz w:val="24"/>
                <w:szCs w:val="24"/>
              </w:rPr>
            </w:pPr>
            <w:r w:rsidRPr="006536AD">
              <w:rPr>
                <w:rFonts w:ascii="Times New Roman" w:hAnsi="Times New Roman" w:cs="Times New Roman"/>
                <w:sz w:val="24"/>
                <w:szCs w:val="24"/>
              </w:rPr>
              <w:t>91,0</w:t>
            </w:r>
          </w:p>
        </w:tc>
        <w:tc>
          <w:tcPr>
            <w:tcW w:w="1045" w:type="dxa"/>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185981" w:rsidRPr="006536AD" w:rsidRDefault="00185981" w:rsidP="006536AD">
            <w:pPr>
              <w:widowControl w:val="0"/>
              <w:autoSpaceDE w:val="0"/>
              <w:autoSpaceDN w:val="0"/>
              <w:spacing w:after="0" w:line="240" w:lineRule="auto"/>
              <w:jc w:val="center"/>
              <w:rPr>
                <w:rFonts w:ascii="Times New Roman" w:hAnsi="Times New Roman" w:cs="Times New Roman"/>
                <w:sz w:val="24"/>
                <w:szCs w:val="24"/>
              </w:rPr>
            </w:pPr>
            <w:r w:rsidRPr="006536AD">
              <w:rPr>
                <w:rFonts w:ascii="Times New Roman" w:hAnsi="Times New Roman" w:cs="Times New Roman"/>
                <w:sz w:val="24"/>
                <w:szCs w:val="24"/>
              </w:rPr>
              <w:t>91,5</w:t>
            </w:r>
          </w:p>
        </w:tc>
        <w:tc>
          <w:tcPr>
            <w:tcW w:w="1134" w:type="dxa"/>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185981" w:rsidRPr="006536AD" w:rsidRDefault="00185981" w:rsidP="006536AD">
            <w:pPr>
              <w:widowControl w:val="0"/>
              <w:autoSpaceDE w:val="0"/>
              <w:autoSpaceDN w:val="0"/>
              <w:spacing w:after="0" w:line="240" w:lineRule="auto"/>
              <w:jc w:val="center"/>
              <w:rPr>
                <w:rFonts w:ascii="Times New Roman" w:hAnsi="Times New Roman" w:cs="Times New Roman"/>
                <w:sz w:val="24"/>
                <w:szCs w:val="24"/>
              </w:rPr>
            </w:pPr>
            <w:r w:rsidRPr="006536AD">
              <w:rPr>
                <w:rFonts w:ascii="Times New Roman" w:hAnsi="Times New Roman" w:cs="Times New Roman"/>
                <w:sz w:val="24"/>
                <w:szCs w:val="24"/>
              </w:rPr>
              <w:t>92,0</w:t>
            </w:r>
          </w:p>
        </w:tc>
        <w:tc>
          <w:tcPr>
            <w:tcW w:w="1130" w:type="dxa"/>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185981" w:rsidRPr="006536AD" w:rsidRDefault="00185981" w:rsidP="006536AD">
            <w:pPr>
              <w:widowControl w:val="0"/>
              <w:autoSpaceDE w:val="0"/>
              <w:autoSpaceDN w:val="0"/>
              <w:spacing w:after="0" w:line="240" w:lineRule="auto"/>
              <w:jc w:val="center"/>
              <w:rPr>
                <w:rFonts w:ascii="Times New Roman" w:hAnsi="Times New Roman" w:cs="Times New Roman"/>
                <w:sz w:val="24"/>
                <w:szCs w:val="24"/>
              </w:rPr>
            </w:pPr>
            <w:r w:rsidRPr="006536AD">
              <w:rPr>
                <w:rFonts w:ascii="Times New Roman" w:hAnsi="Times New Roman" w:cs="Times New Roman"/>
                <w:sz w:val="24"/>
                <w:szCs w:val="24"/>
              </w:rPr>
              <w:t>94,0</w:t>
            </w:r>
          </w:p>
        </w:tc>
        <w:tc>
          <w:tcPr>
            <w:tcW w:w="1109" w:type="dxa"/>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185981" w:rsidRPr="006536AD" w:rsidRDefault="00185981" w:rsidP="006536AD">
            <w:pPr>
              <w:widowControl w:val="0"/>
              <w:autoSpaceDE w:val="0"/>
              <w:autoSpaceDN w:val="0"/>
              <w:spacing w:after="0" w:line="240" w:lineRule="auto"/>
              <w:jc w:val="center"/>
              <w:rPr>
                <w:rFonts w:ascii="Times New Roman" w:hAnsi="Times New Roman" w:cs="Times New Roman"/>
                <w:sz w:val="24"/>
                <w:szCs w:val="24"/>
              </w:rPr>
            </w:pPr>
            <w:r w:rsidRPr="006536AD">
              <w:rPr>
                <w:rFonts w:ascii="Times New Roman" w:hAnsi="Times New Roman" w:cs="Times New Roman"/>
                <w:sz w:val="24"/>
                <w:szCs w:val="24"/>
              </w:rPr>
              <w:t>96,0</w:t>
            </w:r>
          </w:p>
        </w:tc>
      </w:tr>
      <w:tr w:rsidR="00185981" w:rsidRPr="006536AD" w:rsidTr="00185981">
        <w:tc>
          <w:tcPr>
            <w:tcW w:w="0" w:type="auto"/>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185981" w:rsidRPr="006536AD" w:rsidRDefault="00185981" w:rsidP="006536AD">
            <w:pPr>
              <w:autoSpaceDE w:val="0"/>
              <w:autoSpaceDN w:val="0"/>
              <w:adjustRightInd w:val="0"/>
              <w:spacing w:after="0" w:line="240" w:lineRule="auto"/>
              <w:jc w:val="center"/>
              <w:rPr>
                <w:rFonts w:ascii="Times New Roman" w:eastAsia="Calibri" w:hAnsi="Times New Roman" w:cs="Times New Roman"/>
                <w:sz w:val="24"/>
                <w:szCs w:val="24"/>
              </w:rPr>
            </w:pPr>
            <w:r w:rsidRPr="006536AD">
              <w:rPr>
                <w:rFonts w:ascii="Times New Roman" w:eastAsia="Calibri" w:hAnsi="Times New Roman" w:cs="Times New Roman"/>
                <w:sz w:val="24"/>
                <w:szCs w:val="24"/>
              </w:rPr>
              <w:t>2.</w:t>
            </w:r>
          </w:p>
        </w:tc>
        <w:tc>
          <w:tcPr>
            <w:tcW w:w="5343" w:type="dxa"/>
            <w:gridSpan w:val="2"/>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185981" w:rsidRPr="006536AD" w:rsidRDefault="00185981" w:rsidP="006536AD">
            <w:pPr>
              <w:autoSpaceDE w:val="0"/>
              <w:autoSpaceDN w:val="0"/>
              <w:adjustRightInd w:val="0"/>
              <w:spacing w:after="0" w:line="240" w:lineRule="auto"/>
              <w:rPr>
                <w:rFonts w:ascii="Times New Roman" w:eastAsia="Calibri" w:hAnsi="Times New Roman" w:cs="Times New Roman"/>
                <w:color w:val="000000"/>
                <w:sz w:val="24"/>
                <w:szCs w:val="24"/>
              </w:rPr>
            </w:pPr>
            <w:r w:rsidRPr="006536AD">
              <w:rPr>
                <w:rFonts w:ascii="Times New Roman" w:eastAsia="Calibri" w:hAnsi="Times New Roman" w:cs="Times New Roman"/>
                <w:color w:val="000000"/>
                <w:sz w:val="24"/>
                <w:szCs w:val="24"/>
              </w:rPr>
              <w:t>Увеличение числа посещений организаций кул</w:t>
            </w:r>
            <w:r w:rsidRPr="006536AD">
              <w:rPr>
                <w:rFonts w:ascii="Times New Roman" w:eastAsia="Calibri" w:hAnsi="Times New Roman" w:cs="Times New Roman"/>
                <w:color w:val="000000"/>
                <w:sz w:val="24"/>
                <w:szCs w:val="24"/>
              </w:rPr>
              <w:t>ь</w:t>
            </w:r>
            <w:r w:rsidRPr="006536AD">
              <w:rPr>
                <w:rFonts w:ascii="Times New Roman" w:eastAsia="Calibri" w:hAnsi="Times New Roman" w:cs="Times New Roman"/>
                <w:color w:val="000000"/>
                <w:sz w:val="24"/>
                <w:szCs w:val="24"/>
              </w:rPr>
              <w:t>туры</w:t>
            </w:r>
          </w:p>
        </w:tc>
        <w:tc>
          <w:tcPr>
            <w:tcW w:w="3885" w:type="dxa"/>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185981" w:rsidRPr="006536AD" w:rsidRDefault="00185981" w:rsidP="006536AD">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536AD">
              <w:rPr>
                <w:rFonts w:ascii="Times New Roman" w:eastAsia="Calibri" w:hAnsi="Times New Roman" w:cs="Times New Roman"/>
                <w:color w:val="000000"/>
                <w:sz w:val="24"/>
                <w:szCs w:val="24"/>
              </w:rPr>
              <w:t>%  по отношению к 2018 году</w:t>
            </w:r>
          </w:p>
        </w:tc>
        <w:tc>
          <w:tcPr>
            <w:tcW w:w="858" w:type="dxa"/>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185981" w:rsidRPr="006536AD" w:rsidRDefault="00185981" w:rsidP="006536AD">
            <w:pPr>
              <w:widowControl w:val="0"/>
              <w:autoSpaceDE w:val="0"/>
              <w:autoSpaceDN w:val="0"/>
              <w:spacing w:after="0" w:line="240" w:lineRule="auto"/>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1,2</w:t>
            </w:r>
          </w:p>
        </w:tc>
        <w:tc>
          <w:tcPr>
            <w:tcW w:w="1045" w:type="dxa"/>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185981" w:rsidRPr="006536AD" w:rsidRDefault="00185981" w:rsidP="006536AD">
            <w:pPr>
              <w:widowControl w:val="0"/>
              <w:autoSpaceDE w:val="0"/>
              <w:autoSpaceDN w:val="0"/>
              <w:spacing w:after="0" w:line="240" w:lineRule="auto"/>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1,25</w:t>
            </w:r>
          </w:p>
        </w:tc>
        <w:tc>
          <w:tcPr>
            <w:tcW w:w="1134" w:type="dxa"/>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185981" w:rsidRPr="006536AD" w:rsidRDefault="00185981" w:rsidP="006536AD">
            <w:pPr>
              <w:widowControl w:val="0"/>
              <w:autoSpaceDE w:val="0"/>
              <w:autoSpaceDN w:val="0"/>
              <w:spacing w:after="0" w:line="240" w:lineRule="auto"/>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1,3</w:t>
            </w:r>
          </w:p>
        </w:tc>
        <w:tc>
          <w:tcPr>
            <w:tcW w:w="1130" w:type="dxa"/>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185981" w:rsidRPr="006536AD" w:rsidRDefault="00185981" w:rsidP="006536AD">
            <w:pPr>
              <w:widowControl w:val="0"/>
              <w:autoSpaceDE w:val="0"/>
              <w:autoSpaceDN w:val="0"/>
              <w:spacing w:after="0" w:line="240" w:lineRule="auto"/>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1,55</w:t>
            </w:r>
          </w:p>
        </w:tc>
        <w:tc>
          <w:tcPr>
            <w:tcW w:w="1109" w:type="dxa"/>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185981" w:rsidRPr="006536AD" w:rsidRDefault="00185981" w:rsidP="006536AD">
            <w:pPr>
              <w:widowControl w:val="0"/>
              <w:autoSpaceDE w:val="0"/>
              <w:autoSpaceDN w:val="0"/>
              <w:spacing w:after="0" w:line="240" w:lineRule="auto"/>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2,0</w:t>
            </w:r>
          </w:p>
        </w:tc>
      </w:tr>
      <w:tr w:rsidR="00185981" w:rsidRPr="006536AD" w:rsidTr="00185981">
        <w:tc>
          <w:tcPr>
            <w:tcW w:w="0" w:type="auto"/>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185981" w:rsidRPr="006536AD" w:rsidRDefault="00185981" w:rsidP="006536AD">
            <w:pPr>
              <w:autoSpaceDE w:val="0"/>
              <w:autoSpaceDN w:val="0"/>
              <w:adjustRightInd w:val="0"/>
              <w:spacing w:after="0" w:line="240" w:lineRule="auto"/>
              <w:jc w:val="center"/>
              <w:rPr>
                <w:rFonts w:ascii="Times New Roman" w:hAnsi="Times New Roman" w:cs="Times New Roman"/>
                <w:sz w:val="24"/>
                <w:szCs w:val="24"/>
              </w:rPr>
            </w:pPr>
            <w:r w:rsidRPr="006536AD">
              <w:rPr>
                <w:rFonts w:ascii="Times New Roman" w:hAnsi="Times New Roman" w:cs="Times New Roman"/>
                <w:sz w:val="24"/>
                <w:szCs w:val="24"/>
              </w:rPr>
              <w:t>3.</w:t>
            </w:r>
          </w:p>
        </w:tc>
        <w:tc>
          <w:tcPr>
            <w:tcW w:w="5343" w:type="dxa"/>
            <w:gridSpan w:val="2"/>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185981" w:rsidRPr="006536AD" w:rsidRDefault="00185981" w:rsidP="006536AD">
            <w:pPr>
              <w:autoSpaceDE w:val="0"/>
              <w:autoSpaceDN w:val="0"/>
              <w:adjustRightInd w:val="0"/>
              <w:spacing w:after="0" w:line="240" w:lineRule="auto"/>
              <w:rPr>
                <w:rFonts w:ascii="Times New Roman" w:hAnsi="Times New Roman" w:cs="Times New Roman"/>
                <w:sz w:val="24"/>
                <w:szCs w:val="24"/>
              </w:rPr>
            </w:pPr>
            <w:r w:rsidRPr="006536AD">
              <w:rPr>
                <w:rFonts w:ascii="Times New Roman" w:hAnsi="Times New Roman" w:cs="Times New Roman"/>
                <w:sz w:val="24"/>
                <w:szCs w:val="24"/>
              </w:rPr>
              <w:t>Соотношение средней заработной платы работн</w:t>
            </w:r>
            <w:r w:rsidRPr="006536AD">
              <w:rPr>
                <w:rFonts w:ascii="Times New Roman" w:hAnsi="Times New Roman" w:cs="Times New Roman"/>
                <w:sz w:val="24"/>
                <w:szCs w:val="24"/>
              </w:rPr>
              <w:t>и</w:t>
            </w:r>
            <w:r w:rsidRPr="006536AD">
              <w:rPr>
                <w:rFonts w:ascii="Times New Roman" w:hAnsi="Times New Roman" w:cs="Times New Roman"/>
                <w:sz w:val="24"/>
                <w:szCs w:val="24"/>
              </w:rPr>
              <w:t>ков учреждений культуры и средней заработной платы по Чувашской Республике</w:t>
            </w:r>
          </w:p>
        </w:tc>
        <w:tc>
          <w:tcPr>
            <w:tcW w:w="3885" w:type="dxa"/>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185981" w:rsidRPr="006536AD" w:rsidRDefault="00185981" w:rsidP="006536AD">
            <w:pPr>
              <w:autoSpaceDE w:val="0"/>
              <w:autoSpaceDN w:val="0"/>
              <w:adjustRightInd w:val="0"/>
              <w:spacing w:after="0" w:line="240" w:lineRule="auto"/>
              <w:rPr>
                <w:rFonts w:ascii="Times New Roman" w:hAnsi="Times New Roman" w:cs="Times New Roman"/>
                <w:sz w:val="24"/>
                <w:szCs w:val="24"/>
              </w:rPr>
            </w:pPr>
            <w:r w:rsidRPr="006536AD">
              <w:rPr>
                <w:rFonts w:ascii="Times New Roman" w:hAnsi="Times New Roman" w:cs="Times New Roman"/>
                <w:sz w:val="24"/>
                <w:szCs w:val="24"/>
              </w:rPr>
              <w:t>%</w:t>
            </w:r>
          </w:p>
        </w:tc>
        <w:tc>
          <w:tcPr>
            <w:tcW w:w="858" w:type="dxa"/>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185981" w:rsidRPr="006536AD" w:rsidRDefault="00185981" w:rsidP="006536AD">
            <w:pPr>
              <w:widowControl w:val="0"/>
              <w:autoSpaceDE w:val="0"/>
              <w:autoSpaceDN w:val="0"/>
              <w:spacing w:after="0" w:line="240" w:lineRule="auto"/>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78,3</w:t>
            </w:r>
          </w:p>
        </w:tc>
        <w:tc>
          <w:tcPr>
            <w:tcW w:w="1045" w:type="dxa"/>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185981" w:rsidRPr="006536AD" w:rsidRDefault="00185981" w:rsidP="006536AD">
            <w:pPr>
              <w:spacing w:after="0" w:line="240" w:lineRule="auto"/>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78,4</w:t>
            </w:r>
          </w:p>
        </w:tc>
        <w:tc>
          <w:tcPr>
            <w:tcW w:w="1134" w:type="dxa"/>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185981" w:rsidRPr="006536AD" w:rsidRDefault="00185981" w:rsidP="006536AD">
            <w:pPr>
              <w:spacing w:after="0" w:line="240" w:lineRule="auto"/>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78,5</w:t>
            </w:r>
          </w:p>
        </w:tc>
        <w:tc>
          <w:tcPr>
            <w:tcW w:w="1130" w:type="dxa"/>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185981" w:rsidRPr="006536AD" w:rsidRDefault="00185981" w:rsidP="006536AD">
            <w:pPr>
              <w:widowControl w:val="0"/>
              <w:autoSpaceDE w:val="0"/>
              <w:autoSpaceDN w:val="0"/>
              <w:spacing w:after="0" w:line="240" w:lineRule="auto"/>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80,0</w:t>
            </w:r>
          </w:p>
        </w:tc>
        <w:tc>
          <w:tcPr>
            <w:tcW w:w="1109" w:type="dxa"/>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185981" w:rsidRPr="006536AD" w:rsidRDefault="00185981" w:rsidP="006536AD">
            <w:pPr>
              <w:widowControl w:val="0"/>
              <w:autoSpaceDE w:val="0"/>
              <w:autoSpaceDN w:val="0"/>
              <w:spacing w:after="0" w:line="240" w:lineRule="auto"/>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80,5</w:t>
            </w:r>
          </w:p>
        </w:tc>
      </w:tr>
      <w:tr w:rsidR="00185981" w:rsidRPr="006536AD" w:rsidTr="00185981">
        <w:tc>
          <w:tcPr>
            <w:tcW w:w="15139" w:type="dxa"/>
            <w:gridSpan w:val="9"/>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185981" w:rsidRPr="006536AD" w:rsidRDefault="00185981" w:rsidP="006536AD">
            <w:pPr>
              <w:autoSpaceDE w:val="0"/>
              <w:autoSpaceDN w:val="0"/>
              <w:adjustRightInd w:val="0"/>
              <w:spacing w:after="0" w:line="240" w:lineRule="auto"/>
              <w:jc w:val="center"/>
              <w:rPr>
                <w:rFonts w:ascii="Times New Roman" w:hAnsi="Times New Roman" w:cs="Times New Roman"/>
                <w:b/>
                <w:sz w:val="24"/>
                <w:szCs w:val="24"/>
              </w:rPr>
            </w:pPr>
            <w:r w:rsidRPr="006536AD">
              <w:rPr>
                <w:rFonts w:ascii="Times New Roman" w:hAnsi="Times New Roman" w:cs="Times New Roman"/>
                <w:b/>
                <w:sz w:val="24"/>
                <w:szCs w:val="24"/>
              </w:rPr>
              <w:t>Подпрограмма «</w:t>
            </w:r>
            <w:hyperlink r:id="rId21" w:history="1">
              <w:r w:rsidRPr="006536AD">
                <w:rPr>
                  <w:rStyle w:val="ae"/>
                  <w:rFonts w:ascii="Times New Roman" w:eastAsia="Calibri" w:hAnsi="Times New Roman" w:cs="Times New Roman"/>
                  <w:b/>
                  <w:color w:val="auto"/>
                  <w:sz w:val="24"/>
                  <w:szCs w:val="24"/>
                </w:rPr>
                <w:t>Развитие культуры</w:t>
              </w:r>
            </w:hyperlink>
            <w:r w:rsidRPr="006536AD">
              <w:rPr>
                <w:rFonts w:ascii="Times New Roman" w:eastAsia="Calibri" w:hAnsi="Times New Roman" w:cs="Times New Roman"/>
                <w:b/>
                <w:sz w:val="24"/>
                <w:szCs w:val="24"/>
              </w:rPr>
              <w:t xml:space="preserve"> и туризма»</w:t>
            </w:r>
          </w:p>
        </w:tc>
      </w:tr>
      <w:tr w:rsidR="00185981" w:rsidRPr="006536AD" w:rsidTr="00185981">
        <w:tc>
          <w:tcPr>
            <w:tcW w:w="0" w:type="auto"/>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185981" w:rsidRPr="006536AD" w:rsidRDefault="00185981" w:rsidP="006536AD">
            <w:pPr>
              <w:autoSpaceDE w:val="0"/>
              <w:autoSpaceDN w:val="0"/>
              <w:adjustRightInd w:val="0"/>
              <w:spacing w:after="0" w:line="240" w:lineRule="auto"/>
              <w:jc w:val="center"/>
              <w:rPr>
                <w:rFonts w:ascii="Times New Roman" w:hAnsi="Times New Roman" w:cs="Times New Roman"/>
                <w:sz w:val="24"/>
                <w:szCs w:val="24"/>
              </w:rPr>
            </w:pPr>
            <w:r w:rsidRPr="006536AD">
              <w:rPr>
                <w:rFonts w:ascii="Times New Roman" w:hAnsi="Times New Roman" w:cs="Times New Roman"/>
                <w:sz w:val="24"/>
                <w:szCs w:val="24"/>
              </w:rPr>
              <w:t>1.</w:t>
            </w:r>
          </w:p>
        </w:tc>
        <w:tc>
          <w:tcPr>
            <w:tcW w:w="5212" w:type="dxa"/>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185981" w:rsidRPr="006536AD" w:rsidRDefault="00185981" w:rsidP="006536AD">
            <w:pPr>
              <w:autoSpaceDE w:val="0"/>
              <w:autoSpaceDN w:val="0"/>
              <w:adjustRightInd w:val="0"/>
              <w:spacing w:after="0" w:line="240" w:lineRule="auto"/>
              <w:rPr>
                <w:rFonts w:ascii="Times New Roman" w:hAnsi="Times New Roman" w:cs="Times New Roman"/>
                <w:sz w:val="24"/>
                <w:szCs w:val="24"/>
              </w:rPr>
            </w:pPr>
            <w:r w:rsidRPr="006536AD">
              <w:rPr>
                <w:rFonts w:ascii="Times New Roman" w:hAnsi="Times New Roman" w:cs="Times New Roman"/>
                <w:sz w:val="24"/>
                <w:szCs w:val="24"/>
              </w:rPr>
              <w:t>Прирост посещений общедоступных (публи</w:t>
            </w:r>
            <w:r w:rsidRPr="006536AD">
              <w:rPr>
                <w:rFonts w:ascii="Times New Roman" w:hAnsi="Times New Roman" w:cs="Times New Roman"/>
                <w:sz w:val="24"/>
                <w:szCs w:val="24"/>
              </w:rPr>
              <w:t>ч</w:t>
            </w:r>
            <w:r w:rsidRPr="006536AD">
              <w:rPr>
                <w:rFonts w:ascii="Times New Roman" w:hAnsi="Times New Roman" w:cs="Times New Roman"/>
                <w:sz w:val="24"/>
                <w:szCs w:val="24"/>
              </w:rPr>
              <w:t xml:space="preserve">ных) библиотек, а также культурно-массовых мероприятий, проводимых в библиотеках </w:t>
            </w:r>
          </w:p>
        </w:tc>
        <w:tc>
          <w:tcPr>
            <w:tcW w:w="4016" w:type="dxa"/>
            <w:gridSpan w:val="2"/>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185981" w:rsidRPr="006536AD" w:rsidRDefault="00185981" w:rsidP="006536AD">
            <w:pPr>
              <w:tabs>
                <w:tab w:val="left" w:pos="375"/>
                <w:tab w:val="center" w:pos="544"/>
              </w:tabs>
              <w:spacing w:after="0" w:line="240" w:lineRule="auto"/>
              <w:jc w:val="center"/>
              <w:rPr>
                <w:rFonts w:ascii="Times New Roman" w:hAnsi="Times New Roman" w:cs="Times New Roman"/>
                <w:sz w:val="24"/>
                <w:szCs w:val="24"/>
              </w:rPr>
            </w:pPr>
            <w:r w:rsidRPr="006536AD">
              <w:rPr>
                <w:rFonts w:ascii="Times New Roman" w:hAnsi="Times New Roman" w:cs="Times New Roman"/>
                <w:sz w:val="24"/>
                <w:szCs w:val="24"/>
              </w:rPr>
              <w:t>% по отношению к 2018 году</w:t>
            </w:r>
          </w:p>
        </w:tc>
        <w:tc>
          <w:tcPr>
            <w:tcW w:w="0" w:type="auto"/>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185981" w:rsidRPr="006536AD" w:rsidRDefault="00185981" w:rsidP="006536AD">
            <w:pPr>
              <w:widowControl w:val="0"/>
              <w:tabs>
                <w:tab w:val="left" w:pos="2394"/>
              </w:tabs>
              <w:autoSpaceDE w:val="0"/>
              <w:autoSpaceDN w:val="0"/>
              <w:spacing w:after="0" w:line="240" w:lineRule="auto"/>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107,1</w:t>
            </w:r>
          </w:p>
        </w:tc>
        <w:tc>
          <w:tcPr>
            <w:tcW w:w="0" w:type="auto"/>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185981" w:rsidRPr="006536AD" w:rsidRDefault="00185981" w:rsidP="006536AD">
            <w:pPr>
              <w:widowControl w:val="0"/>
              <w:tabs>
                <w:tab w:val="left" w:pos="2394"/>
              </w:tabs>
              <w:autoSpaceDE w:val="0"/>
              <w:autoSpaceDN w:val="0"/>
              <w:spacing w:after="0" w:line="240" w:lineRule="auto"/>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107,2</w:t>
            </w:r>
          </w:p>
        </w:tc>
        <w:tc>
          <w:tcPr>
            <w:tcW w:w="0" w:type="auto"/>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185981" w:rsidRPr="006536AD" w:rsidRDefault="00185981" w:rsidP="006536AD">
            <w:pPr>
              <w:widowControl w:val="0"/>
              <w:tabs>
                <w:tab w:val="left" w:pos="2394"/>
              </w:tabs>
              <w:autoSpaceDE w:val="0"/>
              <w:autoSpaceDN w:val="0"/>
              <w:spacing w:after="0" w:line="240" w:lineRule="auto"/>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107,3</w:t>
            </w:r>
          </w:p>
        </w:tc>
        <w:tc>
          <w:tcPr>
            <w:tcW w:w="0" w:type="auto"/>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185981" w:rsidRPr="006536AD" w:rsidRDefault="00185981" w:rsidP="006536AD">
            <w:pPr>
              <w:widowControl w:val="0"/>
              <w:tabs>
                <w:tab w:val="left" w:pos="2394"/>
              </w:tabs>
              <w:autoSpaceDE w:val="0"/>
              <w:autoSpaceDN w:val="0"/>
              <w:spacing w:after="0" w:line="240" w:lineRule="auto"/>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108,5</w:t>
            </w:r>
          </w:p>
        </w:tc>
        <w:tc>
          <w:tcPr>
            <w:tcW w:w="0" w:type="auto"/>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185981" w:rsidRPr="006536AD" w:rsidRDefault="00185981" w:rsidP="006536AD">
            <w:pPr>
              <w:widowControl w:val="0"/>
              <w:tabs>
                <w:tab w:val="left" w:pos="2394"/>
              </w:tabs>
              <w:autoSpaceDE w:val="0"/>
              <w:autoSpaceDN w:val="0"/>
              <w:spacing w:after="0" w:line="240" w:lineRule="auto"/>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109,0</w:t>
            </w:r>
          </w:p>
        </w:tc>
      </w:tr>
      <w:tr w:rsidR="00185981" w:rsidRPr="006536AD" w:rsidTr="00185981">
        <w:tc>
          <w:tcPr>
            <w:tcW w:w="0" w:type="auto"/>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185981" w:rsidRPr="006536AD" w:rsidRDefault="00185981" w:rsidP="006536AD">
            <w:pPr>
              <w:autoSpaceDE w:val="0"/>
              <w:autoSpaceDN w:val="0"/>
              <w:adjustRightInd w:val="0"/>
              <w:spacing w:after="0" w:line="240" w:lineRule="auto"/>
              <w:jc w:val="center"/>
              <w:rPr>
                <w:rFonts w:ascii="Times New Roman" w:hAnsi="Times New Roman" w:cs="Times New Roman"/>
                <w:sz w:val="24"/>
                <w:szCs w:val="24"/>
              </w:rPr>
            </w:pPr>
            <w:r w:rsidRPr="006536AD">
              <w:rPr>
                <w:rFonts w:ascii="Times New Roman" w:hAnsi="Times New Roman" w:cs="Times New Roman"/>
                <w:sz w:val="24"/>
                <w:szCs w:val="24"/>
              </w:rPr>
              <w:t>2.</w:t>
            </w:r>
          </w:p>
        </w:tc>
        <w:tc>
          <w:tcPr>
            <w:tcW w:w="5212" w:type="dxa"/>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185981" w:rsidRPr="006536AD" w:rsidRDefault="00185981" w:rsidP="006536AD">
            <w:pPr>
              <w:autoSpaceDE w:val="0"/>
              <w:autoSpaceDN w:val="0"/>
              <w:adjustRightInd w:val="0"/>
              <w:spacing w:after="0" w:line="240" w:lineRule="auto"/>
              <w:rPr>
                <w:rFonts w:ascii="Times New Roman" w:hAnsi="Times New Roman" w:cs="Times New Roman"/>
                <w:sz w:val="24"/>
                <w:szCs w:val="24"/>
              </w:rPr>
            </w:pPr>
            <w:r w:rsidRPr="006536AD">
              <w:rPr>
                <w:rFonts w:ascii="Times New Roman" w:hAnsi="Times New Roman" w:cs="Times New Roman"/>
                <w:sz w:val="24"/>
                <w:szCs w:val="24"/>
              </w:rPr>
              <w:t>Количество посещений общедоступных библи</w:t>
            </w:r>
            <w:r w:rsidRPr="006536AD">
              <w:rPr>
                <w:rFonts w:ascii="Times New Roman" w:hAnsi="Times New Roman" w:cs="Times New Roman"/>
                <w:sz w:val="24"/>
                <w:szCs w:val="24"/>
              </w:rPr>
              <w:t>о</w:t>
            </w:r>
            <w:r w:rsidRPr="006536AD">
              <w:rPr>
                <w:rFonts w:ascii="Times New Roman" w:hAnsi="Times New Roman" w:cs="Times New Roman"/>
                <w:sz w:val="24"/>
                <w:szCs w:val="24"/>
              </w:rPr>
              <w:t>тек (на 1 жителя в год)</w:t>
            </w:r>
          </w:p>
        </w:tc>
        <w:tc>
          <w:tcPr>
            <w:tcW w:w="4016" w:type="dxa"/>
            <w:gridSpan w:val="2"/>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sz w:val="24"/>
                <w:szCs w:val="24"/>
              </w:rPr>
              <w:t>единиц</w:t>
            </w:r>
          </w:p>
        </w:tc>
        <w:tc>
          <w:tcPr>
            <w:tcW w:w="0" w:type="auto"/>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185981" w:rsidRPr="006536AD" w:rsidRDefault="00185981" w:rsidP="006536AD">
            <w:pPr>
              <w:widowControl w:val="0"/>
              <w:tabs>
                <w:tab w:val="left" w:pos="2394"/>
              </w:tabs>
              <w:autoSpaceDE w:val="0"/>
              <w:autoSpaceDN w:val="0"/>
              <w:spacing w:after="0" w:line="240" w:lineRule="auto"/>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12,1</w:t>
            </w:r>
          </w:p>
        </w:tc>
        <w:tc>
          <w:tcPr>
            <w:tcW w:w="0" w:type="auto"/>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185981" w:rsidRPr="006536AD" w:rsidRDefault="00185981" w:rsidP="006536AD">
            <w:pPr>
              <w:widowControl w:val="0"/>
              <w:tabs>
                <w:tab w:val="left" w:pos="2394"/>
              </w:tabs>
              <w:autoSpaceDE w:val="0"/>
              <w:autoSpaceDN w:val="0"/>
              <w:spacing w:after="0" w:line="240" w:lineRule="auto"/>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12,2</w:t>
            </w:r>
          </w:p>
        </w:tc>
        <w:tc>
          <w:tcPr>
            <w:tcW w:w="0" w:type="auto"/>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185981" w:rsidRPr="006536AD" w:rsidRDefault="00185981" w:rsidP="006536AD">
            <w:pPr>
              <w:widowControl w:val="0"/>
              <w:tabs>
                <w:tab w:val="left" w:pos="2394"/>
              </w:tabs>
              <w:autoSpaceDE w:val="0"/>
              <w:autoSpaceDN w:val="0"/>
              <w:spacing w:after="0" w:line="240" w:lineRule="auto"/>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12,3</w:t>
            </w:r>
          </w:p>
        </w:tc>
        <w:tc>
          <w:tcPr>
            <w:tcW w:w="0" w:type="auto"/>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185981" w:rsidRPr="006536AD" w:rsidRDefault="00185981" w:rsidP="006536AD">
            <w:pPr>
              <w:widowControl w:val="0"/>
              <w:tabs>
                <w:tab w:val="left" w:pos="2394"/>
              </w:tabs>
              <w:autoSpaceDE w:val="0"/>
              <w:autoSpaceDN w:val="0"/>
              <w:spacing w:after="0" w:line="240" w:lineRule="auto"/>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13,0</w:t>
            </w:r>
          </w:p>
        </w:tc>
        <w:tc>
          <w:tcPr>
            <w:tcW w:w="0" w:type="auto"/>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185981" w:rsidRPr="006536AD" w:rsidRDefault="00185981" w:rsidP="006536AD">
            <w:pPr>
              <w:widowControl w:val="0"/>
              <w:tabs>
                <w:tab w:val="left" w:pos="2394"/>
              </w:tabs>
              <w:autoSpaceDE w:val="0"/>
              <w:autoSpaceDN w:val="0"/>
              <w:spacing w:after="0" w:line="240" w:lineRule="auto"/>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13,3</w:t>
            </w:r>
          </w:p>
        </w:tc>
      </w:tr>
      <w:tr w:rsidR="00185981" w:rsidRPr="006536AD" w:rsidTr="00185981">
        <w:tc>
          <w:tcPr>
            <w:tcW w:w="0" w:type="auto"/>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185981" w:rsidRPr="006536AD" w:rsidRDefault="00185981" w:rsidP="006536AD">
            <w:pPr>
              <w:autoSpaceDE w:val="0"/>
              <w:autoSpaceDN w:val="0"/>
              <w:adjustRightInd w:val="0"/>
              <w:spacing w:after="0" w:line="240" w:lineRule="auto"/>
              <w:jc w:val="center"/>
              <w:rPr>
                <w:rFonts w:ascii="Times New Roman" w:hAnsi="Times New Roman" w:cs="Times New Roman"/>
                <w:sz w:val="24"/>
                <w:szCs w:val="24"/>
              </w:rPr>
            </w:pPr>
            <w:r w:rsidRPr="006536AD">
              <w:rPr>
                <w:rFonts w:ascii="Times New Roman" w:hAnsi="Times New Roman" w:cs="Times New Roman"/>
                <w:sz w:val="24"/>
                <w:szCs w:val="24"/>
              </w:rPr>
              <w:t>3.</w:t>
            </w:r>
          </w:p>
        </w:tc>
        <w:tc>
          <w:tcPr>
            <w:tcW w:w="5212" w:type="dxa"/>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185981" w:rsidRPr="006536AD" w:rsidRDefault="00185981" w:rsidP="006536AD">
            <w:pPr>
              <w:autoSpaceDE w:val="0"/>
              <w:autoSpaceDN w:val="0"/>
              <w:adjustRightInd w:val="0"/>
              <w:spacing w:after="0" w:line="240" w:lineRule="auto"/>
              <w:rPr>
                <w:rFonts w:ascii="Times New Roman" w:hAnsi="Times New Roman" w:cs="Times New Roman"/>
                <w:sz w:val="24"/>
                <w:szCs w:val="24"/>
              </w:rPr>
            </w:pPr>
            <w:r w:rsidRPr="006536AD">
              <w:rPr>
                <w:rFonts w:ascii="Times New Roman" w:hAnsi="Times New Roman" w:cs="Times New Roman"/>
                <w:sz w:val="24"/>
                <w:szCs w:val="24"/>
              </w:rPr>
              <w:t>Доля муниципальных домов культуры, оснаще</w:t>
            </w:r>
            <w:r w:rsidRPr="006536AD">
              <w:rPr>
                <w:rFonts w:ascii="Times New Roman" w:hAnsi="Times New Roman" w:cs="Times New Roman"/>
                <w:sz w:val="24"/>
                <w:szCs w:val="24"/>
              </w:rPr>
              <w:t>н</w:t>
            </w:r>
            <w:r w:rsidRPr="006536AD">
              <w:rPr>
                <w:rFonts w:ascii="Times New Roman" w:hAnsi="Times New Roman" w:cs="Times New Roman"/>
                <w:sz w:val="24"/>
                <w:szCs w:val="24"/>
              </w:rPr>
              <w:lastRenderedPageBreak/>
              <w:t>ных современным оборудованием</w:t>
            </w:r>
          </w:p>
        </w:tc>
        <w:tc>
          <w:tcPr>
            <w:tcW w:w="4016" w:type="dxa"/>
            <w:gridSpan w:val="2"/>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sz w:val="24"/>
                <w:szCs w:val="24"/>
              </w:rPr>
              <w:lastRenderedPageBreak/>
              <w:t>%</w:t>
            </w:r>
          </w:p>
        </w:tc>
        <w:tc>
          <w:tcPr>
            <w:tcW w:w="0" w:type="auto"/>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185981" w:rsidRPr="006536AD" w:rsidRDefault="00185981" w:rsidP="006536AD">
            <w:pPr>
              <w:widowControl w:val="0"/>
              <w:tabs>
                <w:tab w:val="left" w:pos="2394"/>
              </w:tabs>
              <w:autoSpaceDE w:val="0"/>
              <w:autoSpaceDN w:val="0"/>
              <w:spacing w:after="0" w:line="240" w:lineRule="auto"/>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63,5</w:t>
            </w:r>
          </w:p>
        </w:tc>
        <w:tc>
          <w:tcPr>
            <w:tcW w:w="0" w:type="auto"/>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185981" w:rsidRPr="006536AD" w:rsidRDefault="00185981" w:rsidP="006536AD">
            <w:pPr>
              <w:widowControl w:val="0"/>
              <w:tabs>
                <w:tab w:val="left" w:pos="2394"/>
              </w:tabs>
              <w:autoSpaceDE w:val="0"/>
              <w:autoSpaceDN w:val="0"/>
              <w:spacing w:after="0" w:line="240" w:lineRule="auto"/>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63,6</w:t>
            </w:r>
          </w:p>
        </w:tc>
        <w:tc>
          <w:tcPr>
            <w:tcW w:w="0" w:type="auto"/>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185981" w:rsidRPr="006536AD" w:rsidRDefault="00185981" w:rsidP="006536AD">
            <w:pPr>
              <w:widowControl w:val="0"/>
              <w:tabs>
                <w:tab w:val="left" w:pos="2394"/>
              </w:tabs>
              <w:autoSpaceDE w:val="0"/>
              <w:autoSpaceDN w:val="0"/>
              <w:spacing w:after="0" w:line="240" w:lineRule="auto"/>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63,7</w:t>
            </w:r>
          </w:p>
        </w:tc>
        <w:tc>
          <w:tcPr>
            <w:tcW w:w="0" w:type="auto"/>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185981" w:rsidRPr="006536AD" w:rsidRDefault="00185981" w:rsidP="006536AD">
            <w:pPr>
              <w:widowControl w:val="0"/>
              <w:tabs>
                <w:tab w:val="left" w:pos="2394"/>
              </w:tabs>
              <w:autoSpaceDE w:val="0"/>
              <w:autoSpaceDN w:val="0"/>
              <w:spacing w:after="0" w:line="240" w:lineRule="auto"/>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64,2</w:t>
            </w:r>
          </w:p>
        </w:tc>
        <w:tc>
          <w:tcPr>
            <w:tcW w:w="0" w:type="auto"/>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185981" w:rsidRPr="006536AD" w:rsidRDefault="00185981" w:rsidP="006536AD">
            <w:pPr>
              <w:widowControl w:val="0"/>
              <w:tabs>
                <w:tab w:val="left" w:pos="2394"/>
              </w:tabs>
              <w:autoSpaceDE w:val="0"/>
              <w:autoSpaceDN w:val="0"/>
              <w:spacing w:after="0" w:line="240" w:lineRule="auto"/>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65,0</w:t>
            </w:r>
          </w:p>
        </w:tc>
      </w:tr>
      <w:tr w:rsidR="00185981" w:rsidRPr="006536AD" w:rsidTr="00185981">
        <w:tc>
          <w:tcPr>
            <w:tcW w:w="0" w:type="auto"/>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185981" w:rsidRPr="006536AD" w:rsidRDefault="00185981" w:rsidP="006536AD">
            <w:pPr>
              <w:keepNext/>
              <w:autoSpaceDE w:val="0"/>
              <w:autoSpaceDN w:val="0"/>
              <w:adjustRightInd w:val="0"/>
              <w:spacing w:after="0" w:line="240" w:lineRule="auto"/>
              <w:jc w:val="center"/>
              <w:rPr>
                <w:rFonts w:ascii="Times New Roman" w:hAnsi="Times New Roman" w:cs="Times New Roman"/>
                <w:sz w:val="24"/>
                <w:szCs w:val="24"/>
              </w:rPr>
            </w:pPr>
            <w:r w:rsidRPr="006536AD">
              <w:rPr>
                <w:rFonts w:ascii="Times New Roman" w:hAnsi="Times New Roman" w:cs="Times New Roman"/>
                <w:sz w:val="24"/>
                <w:szCs w:val="24"/>
              </w:rPr>
              <w:lastRenderedPageBreak/>
              <w:t>4.</w:t>
            </w:r>
          </w:p>
        </w:tc>
        <w:tc>
          <w:tcPr>
            <w:tcW w:w="5212" w:type="dxa"/>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185981" w:rsidRPr="006536AD" w:rsidRDefault="00185981" w:rsidP="006536AD">
            <w:pPr>
              <w:keepNext/>
              <w:autoSpaceDE w:val="0"/>
              <w:autoSpaceDN w:val="0"/>
              <w:adjustRightInd w:val="0"/>
              <w:spacing w:after="0" w:line="240" w:lineRule="auto"/>
              <w:rPr>
                <w:rFonts w:ascii="Times New Roman" w:hAnsi="Times New Roman" w:cs="Times New Roman"/>
                <w:sz w:val="24"/>
                <w:szCs w:val="24"/>
              </w:rPr>
            </w:pPr>
            <w:r w:rsidRPr="006536AD">
              <w:rPr>
                <w:rFonts w:ascii="Times New Roman" w:hAnsi="Times New Roman" w:cs="Times New Roman"/>
                <w:sz w:val="24"/>
                <w:szCs w:val="24"/>
              </w:rPr>
              <w:t xml:space="preserve">Прирост посещений платных культурно-массовых мероприятий клубов, домов культуры </w:t>
            </w:r>
          </w:p>
        </w:tc>
        <w:tc>
          <w:tcPr>
            <w:tcW w:w="4016" w:type="dxa"/>
            <w:gridSpan w:val="2"/>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185981" w:rsidRPr="006536AD" w:rsidRDefault="00185981" w:rsidP="006536AD">
            <w:pPr>
              <w:keepNext/>
              <w:spacing w:after="0" w:line="240" w:lineRule="auto"/>
              <w:jc w:val="center"/>
              <w:rPr>
                <w:rFonts w:ascii="Times New Roman" w:hAnsi="Times New Roman" w:cs="Times New Roman"/>
                <w:sz w:val="24"/>
                <w:szCs w:val="24"/>
              </w:rPr>
            </w:pPr>
            <w:r w:rsidRPr="006536AD">
              <w:rPr>
                <w:rFonts w:ascii="Times New Roman" w:hAnsi="Times New Roman" w:cs="Times New Roman"/>
                <w:sz w:val="24"/>
                <w:szCs w:val="24"/>
              </w:rPr>
              <w:t>% по отношению к 2018 году</w:t>
            </w:r>
          </w:p>
        </w:tc>
        <w:tc>
          <w:tcPr>
            <w:tcW w:w="0" w:type="auto"/>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185981" w:rsidRPr="006536AD" w:rsidRDefault="00185981" w:rsidP="006536AD">
            <w:pPr>
              <w:widowControl w:val="0"/>
              <w:tabs>
                <w:tab w:val="left" w:pos="2394"/>
              </w:tabs>
              <w:autoSpaceDE w:val="0"/>
              <w:autoSpaceDN w:val="0"/>
              <w:spacing w:after="0" w:line="240" w:lineRule="auto"/>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72,1</w:t>
            </w:r>
          </w:p>
        </w:tc>
        <w:tc>
          <w:tcPr>
            <w:tcW w:w="0" w:type="auto"/>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185981" w:rsidRPr="006536AD" w:rsidRDefault="00185981" w:rsidP="006536AD">
            <w:pPr>
              <w:widowControl w:val="0"/>
              <w:tabs>
                <w:tab w:val="left" w:pos="2394"/>
              </w:tabs>
              <w:autoSpaceDE w:val="0"/>
              <w:autoSpaceDN w:val="0"/>
              <w:spacing w:after="0" w:line="240" w:lineRule="auto"/>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120,0</w:t>
            </w:r>
          </w:p>
        </w:tc>
        <w:tc>
          <w:tcPr>
            <w:tcW w:w="0" w:type="auto"/>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185981" w:rsidRPr="006536AD" w:rsidRDefault="00185981" w:rsidP="006536AD">
            <w:pPr>
              <w:widowControl w:val="0"/>
              <w:tabs>
                <w:tab w:val="left" w:pos="2394"/>
              </w:tabs>
              <w:autoSpaceDE w:val="0"/>
              <w:autoSpaceDN w:val="0"/>
              <w:spacing w:after="0" w:line="240" w:lineRule="auto"/>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121,0</w:t>
            </w:r>
          </w:p>
        </w:tc>
        <w:tc>
          <w:tcPr>
            <w:tcW w:w="0" w:type="auto"/>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185981" w:rsidRPr="006536AD" w:rsidRDefault="00185981" w:rsidP="006536AD">
            <w:pPr>
              <w:widowControl w:val="0"/>
              <w:tabs>
                <w:tab w:val="left" w:pos="2394"/>
              </w:tabs>
              <w:autoSpaceDE w:val="0"/>
              <w:autoSpaceDN w:val="0"/>
              <w:spacing w:after="0" w:line="240" w:lineRule="auto"/>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125,0</w:t>
            </w:r>
          </w:p>
        </w:tc>
        <w:tc>
          <w:tcPr>
            <w:tcW w:w="0" w:type="auto"/>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185981" w:rsidRPr="006536AD" w:rsidRDefault="00185981" w:rsidP="006536AD">
            <w:pPr>
              <w:widowControl w:val="0"/>
              <w:tabs>
                <w:tab w:val="left" w:pos="2394"/>
              </w:tabs>
              <w:autoSpaceDE w:val="0"/>
              <w:autoSpaceDN w:val="0"/>
              <w:spacing w:after="0" w:line="240" w:lineRule="auto"/>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130,0</w:t>
            </w:r>
          </w:p>
        </w:tc>
      </w:tr>
      <w:tr w:rsidR="00185981" w:rsidRPr="006536AD" w:rsidTr="00185981">
        <w:tc>
          <w:tcPr>
            <w:tcW w:w="0" w:type="auto"/>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185981" w:rsidRPr="006536AD" w:rsidRDefault="00185981" w:rsidP="006536AD">
            <w:pPr>
              <w:autoSpaceDE w:val="0"/>
              <w:autoSpaceDN w:val="0"/>
              <w:adjustRightInd w:val="0"/>
              <w:spacing w:after="0" w:line="240" w:lineRule="auto"/>
              <w:jc w:val="center"/>
              <w:rPr>
                <w:rFonts w:ascii="Times New Roman" w:hAnsi="Times New Roman" w:cs="Times New Roman"/>
                <w:sz w:val="24"/>
                <w:szCs w:val="24"/>
              </w:rPr>
            </w:pPr>
            <w:r w:rsidRPr="006536AD">
              <w:rPr>
                <w:rFonts w:ascii="Times New Roman" w:hAnsi="Times New Roman" w:cs="Times New Roman"/>
                <w:sz w:val="24"/>
                <w:szCs w:val="24"/>
              </w:rPr>
              <w:t>5.</w:t>
            </w:r>
          </w:p>
        </w:tc>
        <w:tc>
          <w:tcPr>
            <w:tcW w:w="5212" w:type="dxa"/>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185981" w:rsidRPr="006536AD" w:rsidRDefault="00185981" w:rsidP="006536AD">
            <w:pPr>
              <w:autoSpaceDE w:val="0"/>
              <w:autoSpaceDN w:val="0"/>
              <w:adjustRightInd w:val="0"/>
              <w:spacing w:after="0" w:line="240" w:lineRule="auto"/>
              <w:rPr>
                <w:rFonts w:ascii="Times New Roman" w:hAnsi="Times New Roman" w:cs="Times New Roman"/>
                <w:sz w:val="24"/>
                <w:szCs w:val="24"/>
              </w:rPr>
            </w:pPr>
            <w:r w:rsidRPr="006536AD">
              <w:rPr>
                <w:rFonts w:ascii="Times New Roman" w:hAnsi="Times New Roman" w:cs="Times New Roman"/>
                <w:sz w:val="24"/>
                <w:szCs w:val="24"/>
              </w:rPr>
              <w:t xml:space="preserve">Прирост участников клубных формирований </w:t>
            </w:r>
          </w:p>
        </w:tc>
        <w:tc>
          <w:tcPr>
            <w:tcW w:w="4016" w:type="dxa"/>
            <w:gridSpan w:val="2"/>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sz w:val="24"/>
                <w:szCs w:val="24"/>
              </w:rPr>
              <w:t>% по отношению к 2018 году</w:t>
            </w:r>
          </w:p>
        </w:tc>
        <w:tc>
          <w:tcPr>
            <w:tcW w:w="0" w:type="auto"/>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185981" w:rsidRPr="006536AD" w:rsidRDefault="00185981" w:rsidP="006536AD">
            <w:pPr>
              <w:widowControl w:val="0"/>
              <w:tabs>
                <w:tab w:val="left" w:pos="2394"/>
              </w:tabs>
              <w:autoSpaceDE w:val="0"/>
              <w:autoSpaceDN w:val="0"/>
              <w:spacing w:after="0" w:line="240" w:lineRule="auto"/>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107,5</w:t>
            </w:r>
          </w:p>
        </w:tc>
        <w:tc>
          <w:tcPr>
            <w:tcW w:w="0" w:type="auto"/>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185981" w:rsidRPr="006536AD" w:rsidRDefault="00185981" w:rsidP="006536AD">
            <w:pPr>
              <w:widowControl w:val="0"/>
              <w:tabs>
                <w:tab w:val="left" w:pos="2394"/>
              </w:tabs>
              <w:autoSpaceDE w:val="0"/>
              <w:autoSpaceDN w:val="0"/>
              <w:spacing w:after="0" w:line="240" w:lineRule="auto"/>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107,6</w:t>
            </w:r>
          </w:p>
        </w:tc>
        <w:tc>
          <w:tcPr>
            <w:tcW w:w="0" w:type="auto"/>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185981" w:rsidRPr="006536AD" w:rsidRDefault="00185981" w:rsidP="006536AD">
            <w:pPr>
              <w:widowControl w:val="0"/>
              <w:tabs>
                <w:tab w:val="left" w:pos="2394"/>
              </w:tabs>
              <w:autoSpaceDE w:val="0"/>
              <w:autoSpaceDN w:val="0"/>
              <w:spacing w:after="0" w:line="240" w:lineRule="auto"/>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107,7</w:t>
            </w:r>
          </w:p>
        </w:tc>
        <w:tc>
          <w:tcPr>
            <w:tcW w:w="0" w:type="auto"/>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185981" w:rsidRPr="006536AD" w:rsidRDefault="00185981" w:rsidP="006536AD">
            <w:pPr>
              <w:widowControl w:val="0"/>
              <w:tabs>
                <w:tab w:val="left" w:pos="2394"/>
              </w:tabs>
              <w:autoSpaceDE w:val="0"/>
              <w:autoSpaceDN w:val="0"/>
              <w:spacing w:after="0" w:line="240" w:lineRule="auto"/>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108,3</w:t>
            </w:r>
          </w:p>
        </w:tc>
        <w:tc>
          <w:tcPr>
            <w:tcW w:w="0" w:type="auto"/>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185981" w:rsidRPr="006536AD" w:rsidRDefault="00185981" w:rsidP="006536AD">
            <w:pPr>
              <w:widowControl w:val="0"/>
              <w:tabs>
                <w:tab w:val="left" w:pos="2394"/>
              </w:tabs>
              <w:autoSpaceDE w:val="0"/>
              <w:autoSpaceDN w:val="0"/>
              <w:spacing w:after="0" w:line="240" w:lineRule="auto"/>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120,0</w:t>
            </w:r>
          </w:p>
        </w:tc>
      </w:tr>
      <w:tr w:rsidR="00185981" w:rsidRPr="006536AD" w:rsidTr="00185981">
        <w:tc>
          <w:tcPr>
            <w:tcW w:w="0" w:type="auto"/>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185981" w:rsidRPr="006536AD" w:rsidRDefault="00185981" w:rsidP="006536AD">
            <w:pPr>
              <w:autoSpaceDE w:val="0"/>
              <w:autoSpaceDN w:val="0"/>
              <w:adjustRightInd w:val="0"/>
              <w:spacing w:after="0" w:line="240" w:lineRule="auto"/>
              <w:jc w:val="center"/>
              <w:rPr>
                <w:rFonts w:ascii="Times New Roman" w:hAnsi="Times New Roman" w:cs="Times New Roman"/>
                <w:sz w:val="24"/>
                <w:szCs w:val="24"/>
              </w:rPr>
            </w:pPr>
            <w:r w:rsidRPr="006536AD">
              <w:rPr>
                <w:rFonts w:ascii="Times New Roman" w:hAnsi="Times New Roman" w:cs="Times New Roman"/>
                <w:sz w:val="24"/>
                <w:szCs w:val="24"/>
              </w:rPr>
              <w:t>6.</w:t>
            </w:r>
          </w:p>
        </w:tc>
        <w:tc>
          <w:tcPr>
            <w:tcW w:w="5212" w:type="dxa"/>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185981" w:rsidRPr="006536AD" w:rsidRDefault="00185981" w:rsidP="006536AD">
            <w:pPr>
              <w:autoSpaceDE w:val="0"/>
              <w:autoSpaceDN w:val="0"/>
              <w:adjustRightInd w:val="0"/>
              <w:spacing w:after="0" w:line="240" w:lineRule="auto"/>
              <w:rPr>
                <w:rFonts w:ascii="Times New Roman" w:hAnsi="Times New Roman" w:cs="Times New Roman"/>
                <w:sz w:val="24"/>
                <w:szCs w:val="24"/>
              </w:rPr>
            </w:pPr>
            <w:r w:rsidRPr="006536AD">
              <w:rPr>
                <w:rFonts w:ascii="Times New Roman" w:hAnsi="Times New Roman" w:cs="Times New Roman"/>
                <w:sz w:val="24"/>
                <w:szCs w:val="24"/>
              </w:rPr>
              <w:t>Доля детей, привлекаемых к участию в творч</w:t>
            </w:r>
            <w:r w:rsidRPr="006536AD">
              <w:rPr>
                <w:rFonts w:ascii="Times New Roman" w:hAnsi="Times New Roman" w:cs="Times New Roman"/>
                <w:sz w:val="24"/>
                <w:szCs w:val="24"/>
              </w:rPr>
              <w:t>е</w:t>
            </w:r>
            <w:r w:rsidRPr="006536AD">
              <w:rPr>
                <w:rFonts w:ascii="Times New Roman" w:hAnsi="Times New Roman" w:cs="Times New Roman"/>
                <w:sz w:val="24"/>
                <w:szCs w:val="24"/>
              </w:rPr>
              <w:t>ских мероприятиях, в общем числе детей</w:t>
            </w:r>
          </w:p>
        </w:tc>
        <w:tc>
          <w:tcPr>
            <w:tcW w:w="4016" w:type="dxa"/>
            <w:gridSpan w:val="2"/>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sz w:val="24"/>
                <w:szCs w:val="24"/>
              </w:rPr>
              <w:t>%</w:t>
            </w:r>
          </w:p>
        </w:tc>
        <w:tc>
          <w:tcPr>
            <w:tcW w:w="0" w:type="auto"/>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185981" w:rsidRPr="006536AD" w:rsidRDefault="00185981" w:rsidP="006536AD">
            <w:pPr>
              <w:widowControl w:val="0"/>
              <w:tabs>
                <w:tab w:val="left" w:pos="2394"/>
              </w:tabs>
              <w:autoSpaceDE w:val="0"/>
              <w:autoSpaceDN w:val="0"/>
              <w:spacing w:after="0" w:line="240" w:lineRule="auto"/>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24,0</w:t>
            </w:r>
          </w:p>
        </w:tc>
        <w:tc>
          <w:tcPr>
            <w:tcW w:w="0" w:type="auto"/>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185981" w:rsidRPr="006536AD" w:rsidRDefault="00185981" w:rsidP="006536AD">
            <w:pPr>
              <w:widowControl w:val="0"/>
              <w:tabs>
                <w:tab w:val="left" w:pos="2394"/>
              </w:tabs>
              <w:autoSpaceDE w:val="0"/>
              <w:autoSpaceDN w:val="0"/>
              <w:spacing w:after="0" w:line="240" w:lineRule="auto"/>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24,2</w:t>
            </w:r>
          </w:p>
        </w:tc>
        <w:tc>
          <w:tcPr>
            <w:tcW w:w="0" w:type="auto"/>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185981" w:rsidRPr="006536AD" w:rsidRDefault="00185981" w:rsidP="006536AD">
            <w:pPr>
              <w:widowControl w:val="0"/>
              <w:tabs>
                <w:tab w:val="left" w:pos="2394"/>
              </w:tabs>
              <w:autoSpaceDE w:val="0"/>
              <w:autoSpaceDN w:val="0"/>
              <w:spacing w:after="0" w:line="240" w:lineRule="auto"/>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24,3</w:t>
            </w:r>
          </w:p>
        </w:tc>
        <w:tc>
          <w:tcPr>
            <w:tcW w:w="0" w:type="auto"/>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185981" w:rsidRPr="006536AD" w:rsidRDefault="00185981" w:rsidP="006536AD">
            <w:pPr>
              <w:widowControl w:val="0"/>
              <w:tabs>
                <w:tab w:val="left" w:pos="2394"/>
              </w:tabs>
              <w:autoSpaceDE w:val="0"/>
              <w:autoSpaceDN w:val="0"/>
              <w:spacing w:after="0" w:line="240" w:lineRule="auto"/>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25,0</w:t>
            </w:r>
          </w:p>
        </w:tc>
        <w:tc>
          <w:tcPr>
            <w:tcW w:w="0" w:type="auto"/>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185981" w:rsidRPr="006536AD" w:rsidRDefault="00185981" w:rsidP="006536AD">
            <w:pPr>
              <w:widowControl w:val="0"/>
              <w:tabs>
                <w:tab w:val="left" w:pos="2394"/>
              </w:tabs>
              <w:autoSpaceDE w:val="0"/>
              <w:autoSpaceDN w:val="0"/>
              <w:spacing w:after="0" w:line="240" w:lineRule="auto"/>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32,5</w:t>
            </w:r>
          </w:p>
        </w:tc>
      </w:tr>
      <w:tr w:rsidR="00185981" w:rsidRPr="006536AD" w:rsidTr="00185981">
        <w:tc>
          <w:tcPr>
            <w:tcW w:w="0" w:type="auto"/>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185981" w:rsidRPr="006536AD" w:rsidRDefault="00185981" w:rsidP="006536AD">
            <w:pPr>
              <w:autoSpaceDE w:val="0"/>
              <w:autoSpaceDN w:val="0"/>
              <w:adjustRightInd w:val="0"/>
              <w:spacing w:after="0" w:line="240" w:lineRule="auto"/>
              <w:jc w:val="center"/>
              <w:rPr>
                <w:rFonts w:ascii="Times New Roman" w:hAnsi="Times New Roman" w:cs="Times New Roman"/>
                <w:sz w:val="24"/>
                <w:szCs w:val="24"/>
              </w:rPr>
            </w:pPr>
            <w:r w:rsidRPr="006536AD">
              <w:rPr>
                <w:rFonts w:ascii="Times New Roman" w:hAnsi="Times New Roman" w:cs="Times New Roman"/>
                <w:sz w:val="24"/>
                <w:szCs w:val="24"/>
              </w:rPr>
              <w:t>7.</w:t>
            </w:r>
          </w:p>
        </w:tc>
        <w:tc>
          <w:tcPr>
            <w:tcW w:w="5212" w:type="dxa"/>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185981" w:rsidRPr="006536AD" w:rsidRDefault="00185981" w:rsidP="006536AD">
            <w:pPr>
              <w:autoSpaceDE w:val="0"/>
              <w:autoSpaceDN w:val="0"/>
              <w:adjustRightInd w:val="0"/>
              <w:spacing w:after="0" w:line="240" w:lineRule="auto"/>
              <w:rPr>
                <w:rFonts w:ascii="Times New Roman" w:hAnsi="Times New Roman" w:cs="Times New Roman"/>
                <w:sz w:val="24"/>
                <w:szCs w:val="24"/>
              </w:rPr>
            </w:pPr>
            <w:r w:rsidRPr="006536AD">
              <w:rPr>
                <w:rFonts w:ascii="Times New Roman" w:hAnsi="Times New Roman" w:cs="Times New Roman"/>
                <w:sz w:val="24"/>
                <w:szCs w:val="24"/>
              </w:rPr>
              <w:t>Количество экземпляров новых поступлений в библиотечные фонды общедоступных библиотек на 1 тыс. человек населения</w:t>
            </w:r>
          </w:p>
        </w:tc>
        <w:tc>
          <w:tcPr>
            <w:tcW w:w="4016" w:type="dxa"/>
            <w:gridSpan w:val="2"/>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sz w:val="24"/>
                <w:szCs w:val="24"/>
              </w:rPr>
              <w:t>экземпляров</w:t>
            </w:r>
          </w:p>
        </w:tc>
        <w:tc>
          <w:tcPr>
            <w:tcW w:w="0" w:type="auto"/>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185981" w:rsidRPr="006536AD" w:rsidRDefault="00185981" w:rsidP="006536AD">
            <w:pPr>
              <w:widowControl w:val="0"/>
              <w:tabs>
                <w:tab w:val="left" w:pos="2394"/>
              </w:tabs>
              <w:autoSpaceDE w:val="0"/>
              <w:autoSpaceDN w:val="0"/>
              <w:spacing w:after="0" w:line="240" w:lineRule="auto"/>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150,0</w:t>
            </w:r>
          </w:p>
        </w:tc>
        <w:tc>
          <w:tcPr>
            <w:tcW w:w="0" w:type="auto"/>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185981" w:rsidRPr="006536AD" w:rsidRDefault="00185981" w:rsidP="006536AD">
            <w:pPr>
              <w:widowControl w:val="0"/>
              <w:tabs>
                <w:tab w:val="left" w:pos="2394"/>
              </w:tabs>
              <w:autoSpaceDE w:val="0"/>
              <w:autoSpaceDN w:val="0"/>
              <w:spacing w:after="0" w:line="240" w:lineRule="auto"/>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150,2</w:t>
            </w:r>
          </w:p>
        </w:tc>
        <w:tc>
          <w:tcPr>
            <w:tcW w:w="0" w:type="auto"/>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185981" w:rsidRPr="006536AD" w:rsidRDefault="00185981" w:rsidP="006536AD">
            <w:pPr>
              <w:widowControl w:val="0"/>
              <w:tabs>
                <w:tab w:val="left" w:pos="2394"/>
              </w:tabs>
              <w:autoSpaceDE w:val="0"/>
              <w:autoSpaceDN w:val="0"/>
              <w:spacing w:after="0" w:line="240" w:lineRule="auto"/>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150,3</w:t>
            </w:r>
          </w:p>
        </w:tc>
        <w:tc>
          <w:tcPr>
            <w:tcW w:w="0" w:type="auto"/>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185981" w:rsidRPr="006536AD" w:rsidRDefault="00185981" w:rsidP="006536AD">
            <w:pPr>
              <w:widowControl w:val="0"/>
              <w:tabs>
                <w:tab w:val="left" w:pos="2394"/>
              </w:tabs>
              <w:autoSpaceDE w:val="0"/>
              <w:autoSpaceDN w:val="0"/>
              <w:spacing w:after="0" w:line="240" w:lineRule="auto"/>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154,0</w:t>
            </w:r>
          </w:p>
        </w:tc>
        <w:tc>
          <w:tcPr>
            <w:tcW w:w="0" w:type="auto"/>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185981" w:rsidRPr="006536AD" w:rsidRDefault="00185981" w:rsidP="006536AD">
            <w:pPr>
              <w:widowControl w:val="0"/>
              <w:tabs>
                <w:tab w:val="left" w:pos="2394"/>
              </w:tabs>
              <w:autoSpaceDE w:val="0"/>
              <w:autoSpaceDN w:val="0"/>
              <w:spacing w:after="0" w:line="240" w:lineRule="auto"/>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160,0</w:t>
            </w:r>
          </w:p>
        </w:tc>
      </w:tr>
      <w:tr w:rsidR="00185981" w:rsidRPr="006536AD" w:rsidTr="00185981">
        <w:tc>
          <w:tcPr>
            <w:tcW w:w="0" w:type="auto"/>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185981" w:rsidRPr="006536AD" w:rsidRDefault="00185981" w:rsidP="006536AD">
            <w:pPr>
              <w:autoSpaceDE w:val="0"/>
              <w:autoSpaceDN w:val="0"/>
              <w:adjustRightInd w:val="0"/>
              <w:spacing w:after="0" w:line="240" w:lineRule="auto"/>
              <w:jc w:val="center"/>
              <w:rPr>
                <w:rFonts w:ascii="Times New Roman" w:hAnsi="Times New Roman" w:cs="Times New Roman"/>
                <w:sz w:val="24"/>
                <w:szCs w:val="24"/>
              </w:rPr>
            </w:pPr>
            <w:r w:rsidRPr="006536AD">
              <w:rPr>
                <w:rFonts w:ascii="Times New Roman" w:hAnsi="Times New Roman" w:cs="Times New Roman"/>
                <w:sz w:val="24"/>
                <w:szCs w:val="24"/>
              </w:rPr>
              <w:t>8.</w:t>
            </w:r>
          </w:p>
        </w:tc>
        <w:tc>
          <w:tcPr>
            <w:tcW w:w="5212" w:type="dxa"/>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185981" w:rsidRPr="006536AD" w:rsidRDefault="00185981" w:rsidP="006536AD">
            <w:pPr>
              <w:autoSpaceDE w:val="0"/>
              <w:autoSpaceDN w:val="0"/>
              <w:adjustRightInd w:val="0"/>
              <w:spacing w:after="0" w:line="240" w:lineRule="auto"/>
              <w:rPr>
                <w:rFonts w:ascii="Times New Roman" w:hAnsi="Times New Roman" w:cs="Times New Roman"/>
                <w:sz w:val="24"/>
                <w:szCs w:val="24"/>
              </w:rPr>
            </w:pPr>
            <w:r w:rsidRPr="006536AD">
              <w:rPr>
                <w:rFonts w:ascii="Times New Roman" w:hAnsi="Times New Roman" w:cs="Times New Roman"/>
                <w:sz w:val="24"/>
                <w:szCs w:val="24"/>
              </w:rPr>
              <w:t>Количество установленных мемориальных зн</w:t>
            </w:r>
            <w:r w:rsidRPr="006536AD">
              <w:rPr>
                <w:rFonts w:ascii="Times New Roman" w:hAnsi="Times New Roman" w:cs="Times New Roman"/>
                <w:sz w:val="24"/>
                <w:szCs w:val="24"/>
              </w:rPr>
              <w:t>а</w:t>
            </w:r>
            <w:r w:rsidRPr="006536AD">
              <w:rPr>
                <w:rFonts w:ascii="Times New Roman" w:hAnsi="Times New Roman" w:cs="Times New Roman"/>
                <w:sz w:val="24"/>
                <w:szCs w:val="24"/>
              </w:rPr>
              <w:t>ков</w:t>
            </w:r>
          </w:p>
        </w:tc>
        <w:tc>
          <w:tcPr>
            <w:tcW w:w="4016" w:type="dxa"/>
            <w:gridSpan w:val="2"/>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sz w:val="24"/>
                <w:szCs w:val="24"/>
              </w:rPr>
              <w:t>единиц</w:t>
            </w:r>
          </w:p>
        </w:tc>
        <w:tc>
          <w:tcPr>
            <w:tcW w:w="0" w:type="auto"/>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185981" w:rsidRPr="006536AD" w:rsidRDefault="00185981" w:rsidP="006536AD">
            <w:pPr>
              <w:widowControl w:val="0"/>
              <w:tabs>
                <w:tab w:val="left" w:pos="2394"/>
              </w:tabs>
              <w:autoSpaceDE w:val="0"/>
              <w:autoSpaceDN w:val="0"/>
              <w:spacing w:after="0" w:line="240" w:lineRule="auto"/>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0</w:t>
            </w:r>
          </w:p>
        </w:tc>
        <w:tc>
          <w:tcPr>
            <w:tcW w:w="0" w:type="auto"/>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185981" w:rsidRPr="006536AD" w:rsidRDefault="00185981" w:rsidP="006536AD">
            <w:pPr>
              <w:widowControl w:val="0"/>
              <w:tabs>
                <w:tab w:val="left" w:pos="2394"/>
              </w:tabs>
              <w:autoSpaceDE w:val="0"/>
              <w:autoSpaceDN w:val="0"/>
              <w:spacing w:after="0" w:line="240" w:lineRule="auto"/>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7</w:t>
            </w:r>
          </w:p>
        </w:tc>
        <w:tc>
          <w:tcPr>
            <w:tcW w:w="0" w:type="auto"/>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185981" w:rsidRPr="006536AD" w:rsidRDefault="00185981" w:rsidP="006536AD">
            <w:pPr>
              <w:widowControl w:val="0"/>
              <w:tabs>
                <w:tab w:val="left" w:pos="2394"/>
              </w:tabs>
              <w:autoSpaceDE w:val="0"/>
              <w:autoSpaceDN w:val="0"/>
              <w:spacing w:after="0" w:line="240" w:lineRule="auto"/>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0</w:t>
            </w:r>
          </w:p>
        </w:tc>
        <w:tc>
          <w:tcPr>
            <w:tcW w:w="0" w:type="auto"/>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185981" w:rsidRPr="006536AD" w:rsidRDefault="00185981" w:rsidP="006536AD">
            <w:pPr>
              <w:widowControl w:val="0"/>
              <w:tabs>
                <w:tab w:val="left" w:pos="2394"/>
              </w:tabs>
              <w:autoSpaceDE w:val="0"/>
              <w:autoSpaceDN w:val="0"/>
              <w:spacing w:after="0" w:line="240" w:lineRule="auto"/>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11</w:t>
            </w:r>
          </w:p>
        </w:tc>
        <w:tc>
          <w:tcPr>
            <w:tcW w:w="0" w:type="auto"/>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185981" w:rsidRPr="006536AD" w:rsidRDefault="00185981" w:rsidP="006536AD">
            <w:pPr>
              <w:widowControl w:val="0"/>
              <w:tabs>
                <w:tab w:val="left" w:pos="2394"/>
              </w:tabs>
              <w:autoSpaceDE w:val="0"/>
              <w:autoSpaceDN w:val="0"/>
              <w:spacing w:after="0" w:line="240" w:lineRule="auto"/>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14</w:t>
            </w:r>
          </w:p>
        </w:tc>
      </w:tr>
      <w:tr w:rsidR="00185981" w:rsidRPr="006536AD" w:rsidTr="00185981">
        <w:tc>
          <w:tcPr>
            <w:tcW w:w="0" w:type="auto"/>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185981" w:rsidRPr="006536AD" w:rsidRDefault="00185981" w:rsidP="006536AD">
            <w:pPr>
              <w:autoSpaceDE w:val="0"/>
              <w:autoSpaceDN w:val="0"/>
              <w:adjustRightInd w:val="0"/>
              <w:spacing w:after="0" w:line="240" w:lineRule="auto"/>
              <w:jc w:val="center"/>
              <w:rPr>
                <w:rFonts w:ascii="Times New Roman" w:hAnsi="Times New Roman" w:cs="Times New Roman"/>
                <w:sz w:val="24"/>
                <w:szCs w:val="24"/>
              </w:rPr>
            </w:pPr>
            <w:r w:rsidRPr="006536AD">
              <w:rPr>
                <w:rFonts w:ascii="Times New Roman" w:hAnsi="Times New Roman" w:cs="Times New Roman"/>
                <w:sz w:val="24"/>
                <w:szCs w:val="24"/>
              </w:rPr>
              <w:t>9.</w:t>
            </w:r>
          </w:p>
        </w:tc>
        <w:tc>
          <w:tcPr>
            <w:tcW w:w="5212" w:type="dxa"/>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185981" w:rsidRPr="006536AD" w:rsidRDefault="00185981" w:rsidP="006536AD">
            <w:pPr>
              <w:autoSpaceDE w:val="0"/>
              <w:autoSpaceDN w:val="0"/>
              <w:adjustRightInd w:val="0"/>
              <w:spacing w:after="0" w:line="240" w:lineRule="auto"/>
              <w:rPr>
                <w:rFonts w:ascii="Times New Roman" w:hAnsi="Times New Roman" w:cs="Times New Roman"/>
                <w:sz w:val="24"/>
                <w:szCs w:val="24"/>
              </w:rPr>
            </w:pPr>
            <w:r w:rsidRPr="006536AD">
              <w:rPr>
                <w:rFonts w:ascii="Times New Roman" w:hAnsi="Times New Roman" w:cs="Times New Roman"/>
                <w:sz w:val="24"/>
                <w:szCs w:val="24"/>
              </w:rPr>
              <w:t>Количество восстановленных воинских захор</w:t>
            </w:r>
            <w:r w:rsidRPr="006536AD">
              <w:rPr>
                <w:rFonts w:ascii="Times New Roman" w:hAnsi="Times New Roman" w:cs="Times New Roman"/>
                <w:sz w:val="24"/>
                <w:szCs w:val="24"/>
              </w:rPr>
              <w:t>о</w:t>
            </w:r>
            <w:r w:rsidRPr="006536AD">
              <w:rPr>
                <w:rFonts w:ascii="Times New Roman" w:hAnsi="Times New Roman" w:cs="Times New Roman"/>
                <w:sz w:val="24"/>
                <w:szCs w:val="24"/>
              </w:rPr>
              <w:t>нений</w:t>
            </w:r>
          </w:p>
          <w:p w:rsidR="00185981" w:rsidRPr="006536AD" w:rsidRDefault="00185981" w:rsidP="006536AD">
            <w:pPr>
              <w:autoSpaceDE w:val="0"/>
              <w:autoSpaceDN w:val="0"/>
              <w:adjustRightInd w:val="0"/>
              <w:spacing w:after="0" w:line="240" w:lineRule="auto"/>
              <w:rPr>
                <w:rFonts w:ascii="Times New Roman" w:hAnsi="Times New Roman" w:cs="Times New Roman"/>
                <w:sz w:val="24"/>
                <w:szCs w:val="24"/>
              </w:rPr>
            </w:pPr>
            <w:r w:rsidRPr="006536AD">
              <w:rPr>
                <w:rFonts w:ascii="Times New Roman" w:hAnsi="Times New Roman" w:cs="Times New Roman"/>
                <w:sz w:val="24"/>
                <w:szCs w:val="24"/>
              </w:rPr>
              <w:t>(п. 28 в ред. Постановления Кабинета Министров ЧР от 11.12.2020 N 703)</w:t>
            </w:r>
          </w:p>
        </w:tc>
        <w:tc>
          <w:tcPr>
            <w:tcW w:w="4016" w:type="dxa"/>
            <w:gridSpan w:val="2"/>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sz w:val="24"/>
                <w:szCs w:val="24"/>
              </w:rPr>
              <w:t>единиц</w:t>
            </w:r>
          </w:p>
        </w:tc>
        <w:tc>
          <w:tcPr>
            <w:tcW w:w="0" w:type="auto"/>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185981" w:rsidRPr="006536AD" w:rsidRDefault="00185981" w:rsidP="006536AD">
            <w:pPr>
              <w:widowControl w:val="0"/>
              <w:tabs>
                <w:tab w:val="left" w:pos="2394"/>
              </w:tabs>
              <w:autoSpaceDE w:val="0"/>
              <w:autoSpaceDN w:val="0"/>
              <w:spacing w:after="0" w:line="240" w:lineRule="auto"/>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0</w:t>
            </w:r>
          </w:p>
        </w:tc>
        <w:tc>
          <w:tcPr>
            <w:tcW w:w="0" w:type="auto"/>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185981" w:rsidRPr="006536AD" w:rsidRDefault="00185981" w:rsidP="006536AD">
            <w:pPr>
              <w:widowControl w:val="0"/>
              <w:tabs>
                <w:tab w:val="left" w:pos="2394"/>
              </w:tabs>
              <w:autoSpaceDE w:val="0"/>
              <w:autoSpaceDN w:val="0"/>
              <w:spacing w:after="0" w:line="240" w:lineRule="auto"/>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7</w:t>
            </w:r>
          </w:p>
        </w:tc>
        <w:tc>
          <w:tcPr>
            <w:tcW w:w="0" w:type="auto"/>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185981" w:rsidRPr="006536AD" w:rsidRDefault="00185981" w:rsidP="006536AD">
            <w:pPr>
              <w:widowControl w:val="0"/>
              <w:tabs>
                <w:tab w:val="left" w:pos="2394"/>
              </w:tabs>
              <w:autoSpaceDE w:val="0"/>
              <w:autoSpaceDN w:val="0"/>
              <w:spacing w:after="0" w:line="240" w:lineRule="auto"/>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0</w:t>
            </w:r>
          </w:p>
        </w:tc>
        <w:tc>
          <w:tcPr>
            <w:tcW w:w="0" w:type="auto"/>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185981" w:rsidRPr="006536AD" w:rsidRDefault="00185981" w:rsidP="006536AD">
            <w:pPr>
              <w:widowControl w:val="0"/>
              <w:tabs>
                <w:tab w:val="left" w:pos="2394"/>
              </w:tabs>
              <w:autoSpaceDE w:val="0"/>
              <w:autoSpaceDN w:val="0"/>
              <w:spacing w:after="0" w:line="240" w:lineRule="auto"/>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0</w:t>
            </w:r>
          </w:p>
        </w:tc>
        <w:tc>
          <w:tcPr>
            <w:tcW w:w="0" w:type="auto"/>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185981" w:rsidRPr="006536AD" w:rsidRDefault="00185981" w:rsidP="006536AD">
            <w:pPr>
              <w:widowControl w:val="0"/>
              <w:tabs>
                <w:tab w:val="left" w:pos="2394"/>
              </w:tabs>
              <w:autoSpaceDE w:val="0"/>
              <w:autoSpaceDN w:val="0"/>
              <w:spacing w:after="0" w:line="240" w:lineRule="auto"/>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14</w:t>
            </w:r>
          </w:p>
        </w:tc>
      </w:tr>
      <w:tr w:rsidR="00185981" w:rsidRPr="006536AD" w:rsidTr="00185981">
        <w:tc>
          <w:tcPr>
            <w:tcW w:w="0" w:type="auto"/>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185981" w:rsidRPr="006536AD" w:rsidRDefault="00185981" w:rsidP="006536AD">
            <w:pPr>
              <w:autoSpaceDE w:val="0"/>
              <w:autoSpaceDN w:val="0"/>
              <w:adjustRightInd w:val="0"/>
              <w:spacing w:after="0" w:line="240" w:lineRule="auto"/>
              <w:jc w:val="center"/>
              <w:rPr>
                <w:rFonts w:ascii="Times New Roman" w:hAnsi="Times New Roman" w:cs="Times New Roman"/>
                <w:sz w:val="24"/>
                <w:szCs w:val="24"/>
              </w:rPr>
            </w:pPr>
            <w:r w:rsidRPr="006536AD">
              <w:rPr>
                <w:rFonts w:ascii="Times New Roman" w:hAnsi="Times New Roman" w:cs="Times New Roman"/>
                <w:sz w:val="24"/>
                <w:szCs w:val="24"/>
              </w:rPr>
              <w:t>10.</w:t>
            </w:r>
          </w:p>
        </w:tc>
        <w:tc>
          <w:tcPr>
            <w:tcW w:w="5212" w:type="dxa"/>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185981" w:rsidRPr="006536AD" w:rsidRDefault="00185981" w:rsidP="006536AD">
            <w:pPr>
              <w:autoSpaceDE w:val="0"/>
              <w:autoSpaceDN w:val="0"/>
              <w:adjustRightInd w:val="0"/>
              <w:spacing w:after="0" w:line="240" w:lineRule="auto"/>
              <w:rPr>
                <w:rFonts w:ascii="Times New Roman" w:hAnsi="Times New Roman" w:cs="Times New Roman"/>
                <w:sz w:val="24"/>
                <w:szCs w:val="24"/>
              </w:rPr>
            </w:pPr>
            <w:r w:rsidRPr="006536AD">
              <w:rPr>
                <w:rFonts w:ascii="Times New Roman" w:hAnsi="Times New Roman" w:cs="Times New Roman"/>
                <w:sz w:val="24"/>
                <w:szCs w:val="24"/>
              </w:rPr>
              <w:t>Количество имен погибших при защите Отеч</w:t>
            </w:r>
            <w:r w:rsidRPr="006536AD">
              <w:rPr>
                <w:rFonts w:ascii="Times New Roman" w:hAnsi="Times New Roman" w:cs="Times New Roman"/>
                <w:sz w:val="24"/>
                <w:szCs w:val="24"/>
              </w:rPr>
              <w:t>е</w:t>
            </w:r>
            <w:r w:rsidRPr="006536AD">
              <w:rPr>
                <w:rFonts w:ascii="Times New Roman" w:hAnsi="Times New Roman" w:cs="Times New Roman"/>
                <w:sz w:val="24"/>
                <w:szCs w:val="24"/>
              </w:rPr>
              <w:t>ства, нанесенных на мемориальные сооружения воинских захоронений по месту захоронения</w:t>
            </w:r>
          </w:p>
        </w:tc>
        <w:tc>
          <w:tcPr>
            <w:tcW w:w="4016" w:type="dxa"/>
            <w:gridSpan w:val="2"/>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sz w:val="24"/>
                <w:szCs w:val="24"/>
              </w:rPr>
              <w:t>единиц</w:t>
            </w:r>
          </w:p>
        </w:tc>
        <w:tc>
          <w:tcPr>
            <w:tcW w:w="0" w:type="auto"/>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185981" w:rsidRPr="006536AD" w:rsidRDefault="00185981" w:rsidP="006536AD">
            <w:pPr>
              <w:widowControl w:val="0"/>
              <w:tabs>
                <w:tab w:val="left" w:pos="2394"/>
              </w:tabs>
              <w:autoSpaceDE w:val="0"/>
              <w:autoSpaceDN w:val="0"/>
              <w:spacing w:after="0" w:line="240" w:lineRule="auto"/>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0</w:t>
            </w:r>
          </w:p>
        </w:tc>
        <w:tc>
          <w:tcPr>
            <w:tcW w:w="0" w:type="auto"/>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185981" w:rsidRPr="006536AD" w:rsidRDefault="00185981" w:rsidP="006536AD">
            <w:pPr>
              <w:widowControl w:val="0"/>
              <w:tabs>
                <w:tab w:val="left" w:pos="2394"/>
              </w:tabs>
              <w:autoSpaceDE w:val="0"/>
              <w:autoSpaceDN w:val="0"/>
              <w:spacing w:after="0" w:line="240" w:lineRule="auto"/>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7</w:t>
            </w:r>
          </w:p>
        </w:tc>
        <w:tc>
          <w:tcPr>
            <w:tcW w:w="0" w:type="auto"/>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185981" w:rsidRPr="006536AD" w:rsidRDefault="00185981" w:rsidP="006536AD">
            <w:pPr>
              <w:widowControl w:val="0"/>
              <w:tabs>
                <w:tab w:val="left" w:pos="2394"/>
              </w:tabs>
              <w:autoSpaceDE w:val="0"/>
              <w:autoSpaceDN w:val="0"/>
              <w:spacing w:after="0" w:line="240" w:lineRule="auto"/>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0</w:t>
            </w:r>
          </w:p>
        </w:tc>
        <w:tc>
          <w:tcPr>
            <w:tcW w:w="0" w:type="auto"/>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185981" w:rsidRPr="006536AD" w:rsidRDefault="00185981" w:rsidP="006536AD">
            <w:pPr>
              <w:widowControl w:val="0"/>
              <w:tabs>
                <w:tab w:val="left" w:pos="2394"/>
              </w:tabs>
              <w:autoSpaceDE w:val="0"/>
              <w:autoSpaceDN w:val="0"/>
              <w:spacing w:after="0" w:line="240" w:lineRule="auto"/>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0</w:t>
            </w:r>
          </w:p>
        </w:tc>
        <w:tc>
          <w:tcPr>
            <w:tcW w:w="0" w:type="auto"/>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185981" w:rsidRPr="006536AD" w:rsidRDefault="00185981" w:rsidP="006536AD">
            <w:pPr>
              <w:widowControl w:val="0"/>
              <w:tabs>
                <w:tab w:val="left" w:pos="2394"/>
              </w:tabs>
              <w:autoSpaceDE w:val="0"/>
              <w:autoSpaceDN w:val="0"/>
              <w:spacing w:after="0" w:line="240" w:lineRule="auto"/>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10</w:t>
            </w:r>
          </w:p>
        </w:tc>
      </w:tr>
      <w:tr w:rsidR="00185981" w:rsidRPr="006536AD" w:rsidTr="00185981">
        <w:tc>
          <w:tcPr>
            <w:tcW w:w="0" w:type="auto"/>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185981" w:rsidRPr="006536AD" w:rsidRDefault="00185981" w:rsidP="006536AD">
            <w:pPr>
              <w:autoSpaceDE w:val="0"/>
              <w:autoSpaceDN w:val="0"/>
              <w:adjustRightInd w:val="0"/>
              <w:spacing w:after="0" w:line="240" w:lineRule="auto"/>
              <w:jc w:val="center"/>
              <w:rPr>
                <w:rFonts w:ascii="Times New Roman" w:hAnsi="Times New Roman" w:cs="Times New Roman"/>
                <w:sz w:val="24"/>
                <w:szCs w:val="24"/>
              </w:rPr>
            </w:pPr>
            <w:r w:rsidRPr="006536AD">
              <w:rPr>
                <w:rFonts w:ascii="Times New Roman" w:hAnsi="Times New Roman" w:cs="Times New Roman"/>
                <w:sz w:val="24"/>
                <w:szCs w:val="24"/>
              </w:rPr>
              <w:t>11.</w:t>
            </w:r>
          </w:p>
        </w:tc>
        <w:tc>
          <w:tcPr>
            <w:tcW w:w="5212" w:type="dxa"/>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185981" w:rsidRPr="006536AD" w:rsidRDefault="00185981" w:rsidP="006536AD">
            <w:pPr>
              <w:autoSpaceDE w:val="0"/>
              <w:autoSpaceDN w:val="0"/>
              <w:adjustRightInd w:val="0"/>
              <w:spacing w:after="0" w:line="240" w:lineRule="auto"/>
              <w:rPr>
                <w:rFonts w:ascii="Times New Roman" w:hAnsi="Times New Roman" w:cs="Times New Roman"/>
                <w:sz w:val="24"/>
                <w:szCs w:val="24"/>
              </w:rPr>
            </w:pPr>
            <w:r w:rsidRPr="006536AD">
              <w:rPr>
                <w:rFonts w:ascii="Times New Roman" w:hAnsi="Times New Roman" w:cs="Times New Roman"/>
                <w:sz w:val="24"/>
                <w:szCs w:val="24"/>
              </w:rPr>
              <w:t>Количество волонтеров, вовлеченных в пр</w:t>
            </w:r>
            <w:r w:rsidRPr="006536AD">
              <w:rPr>
                <w:rFonts w:ascii="Times New Roman" w:hAnsi="Times New Roman" w:cs="Times New Roman"/>
                <w:sz w:val="24"/>
                <w:szCs w:val="24"/>
              </w:rPr>
              <w:t>о</w:t>
            </w:r>
            <w:r w:rsidRPr="006536AD">
              <w:rPr>
                <w:rFonts w:ascii="Times New Roman" w:hAnsi="Times New Roman" w:cs="Times New Roman"/>
                <w:sz w:val="24"/>
                <w:szCs w:val="24"/>
              </w:rPr>
              <w:t>грамму "Волонтеры культуры" (нарастающим итогом)</w:t>
            </w:r>
          </w:p>
        </w:tc>
        <w:tc>
          <w:tcPr>
            <w:tcW w:w="4016" w:type="dxa"/>
            <w:gridSpan w:val="2"/>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sz w:val="24"/>
                <w:szCs w:val="24"/>
              </w:rPr>
              <w:t>единиц</w:t>
            </w:r>
          </w:p>
        </w:tc>
        <w:tc>
          <w:tcPr>
            <w:tcW w:w="0" w:type="auto"/>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185981" w:rsidRPr="006536AD" w:rsidRDefault="00185981" w:rsidP="006536AD">
            <w:pPr>
              <w:widowControl w:val="0"/>
              <w:tabs>
                <w:tab w:val="left" w:pos="2394"/>
              </w:tabs>
              <w:autoSpaceDE w:val="0"/>
              <w:autoSpaceDN w:val="0"/>
              <w:spacing w:after="0" w:line="240" w:lineRule="auto"/>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15</w:t>
            </w:r>
          </w:p>
        </w:tc>
        <w:tc>
          <w:tcPr>
            <w:tcW w:w="0" w:type="auto"/>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185981" w:rsidRPr="006536AD" w:rsidRDefault="00185981" w:rsidP="006536AD">
            <w:pPr>
              <w:widowControl w:val="0"/>
              <w:tabs>
                <w:tab w:val="left" w:pos="2394"/>
              </w:tabs>
              <w:autoSpaceDE w:val="0"/>
              <w:autoSpaceDN w:val="0"/>
              <w:spacing w:after="0" w:line="240" w:lineRule="auto"/>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20</w:t>
            </w:r>
          </w:p>
        </w:tc>
        <w:tc>
          <w:tcPr>
            <w:tcW w:w="0" w:type="auto"/>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185981" w:rsidRPr="006536AD" w:rsidRDefault="00185981" w:rsidP="006536AD">
            <w:pPr>
              <w:widowControl w:val="0"/>
              <w:tabs>
                <w:tab w:val="left" w:pos="2394"/>
              </w:tabs>
              <w:autoSpaceDE w:val="0"/>
              <w:autoSpaceDN w:val="0"/>
              <w:spacing w:after="0" w:line="240" w:lineRule="auto"/>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25</w:t>
            </w:r>
          </w:p>
        </w:tc>
        <w:tc>
          <w:tcPr>
            <w:tcW w:w="0" w:type="auto"/>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185981" w:rsidRPr="006536AD" w:rsidRDefault="00185981" w:rsidP="006536AD">
            <w:pPr>
              <w:widowControl w:val="0"/>
              <w:tabs>
                <w:tab w:val="left" w:pos="2394"/>
              </w:tabs>
              <w:autoSpaceDE w:val="0"/>
              <w:autoSpaceDN w:val="0"/>
              <w:spacing w:after="0" w:line="240" w:lineRule="auto"/>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85</w:t>
            </w:r>
          </w:p>
        </w:tc>
        <w:tc>
          <w:tcPr>
            <w:tcW w:w="0" w:type="auto"/>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185981" w:rsidRPr="006536AD" w:rsidRDefault="00185981" w:rsidP="006536AD">
            <w:pPr>
              <w:widowControl w:val="0"/>
              <w:tabs>
                <w:tab w:val="left" w:pos="2394"/>
              </w:tabs>
              <w:autoSpaceDE w:val="0"/>
              <w:autoSpaceDN w:val="0"/>
              <w:spacing w:after="0" w:line="240" w:lineRule="auto"/>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225</w:t>
            </w:r>
          </w:p>
        </w:tc>
      </w:tr>
      <w:tr w:rsidR="00185981" w:rsidRPr="006536AD" w:rsidTr="00185981">
        <w:tc>
          <w:tcPr>
            <w:tcW w:w="0" w:type="auto"/>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185981" w:rsidRPr="006536AD" w:rsidRDefault="00185981" w:rsidP="006536AD">
            <w:pPr>
              <w:autoSpaceDE w:val="0"/>
              <w:autoSpaceDN w:val="0"/>
              <w:adjustRightInd w:val="0"/>
              <w:spacing w:after="0" w:line="240" w:lineRule="auto"/>
              <w:jc w:val="center"/>
              <w:rPr>
                <w:rFonts w:ascii="Times New Roman" w:hAnsi="Times New Roman" w:cs="Times New Roman"/>
                <w:sz w:val="24"/>
                <w:szCs w:val="24"/>
              </w:rPr>
            </w:pPr>
            <w:r w:rsidRPr="006536AD">
              <w:rPr>
                <w:rFonts w:ascii="Times New Roman" w:hAnsi="Times New Roman" w:cs="Times New Roman"/>
                <w:sz w:val="24"/>
                <w:szCs w:val="24"/>
              </w:rPr>
              <w:t>12.</w:t>
            </w:r>
          </w:p>
        </w:tc>
        <w:tc>
          <w:tcPr>
            <w:tcW w:w="5212" w:type="dxa"/>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185981" w:rsidRPr="006536AD" w:rsidRDefault="00185981" w:rsidP="006536AD">
            <w:pPr>
              <w:pStyle w:val="ConsPlusNormal"/>
              <w:jc w:val="both"/>
              <w:rPr>
                <w:rFonts w:ascii="Times New Roman" w:hAnsi="Times New Roman" w:cs="Times New Roman"/>
                <w:sz w:val="24"/>
                <w:szCs w:val="24"/>
              </w:rPr>
            </w:pPr>
            <w:r w:rsidRPr="006536AD">
              <w:rPr>
                <w:rFonts w:ascii="Times New Roman" w:hAnsi="Times New Roman" w:cs="Times New Roman"/>
                <w:sz w:val="24"/>
                <w:szCs w:val="24"/>
              </w:rPr>
              <w:t>Количество специалистов, прошедших повыш</w:t>
            </w:r>
            <w:r w:rsidRPr="006536AD">
              <w:rPr>
                <w:rFonts w:ascii="Times New Roman" w:hAnsi="Times New Roman" w:cs="Times New Roman"/>
                <w:sz w:val="24"/>
                <w:szCs w:val="24"/>
              </w:rPr>
              <w:t>е</w:t>
            </w:r>
            <w:r w:rsidRPr="006536AD">
              <w:rPr>
                <w:rFonts w:ascii="Times New Roman" w:hAnsi="Times New Roman" w:cs="Times New Roman"/>
                <w:sz w:val="24"/>
                <w:szCs w:val="24"/>
              </w:rPr>
              <w:t xml:space="preserve">ние квалификации на базе центров </w:t>
            </w:r>
            <w:proofErr w:type="gramStart"/>
            <w:r w:rsidRPr="006536AD">
              <w:rPr>
                <w:rFonts w:ascii="Times New Roman" w:hAnsi="Times New Roman" w:cs="Times New Roman"/>
                <w:sz w:val="24"/>
                <w:szCs w:val="24"/>
              </w:rPr>
              <w:t>непрерывного</w:t>
            </w:r>
            <w:proofErr w:type="gramEnd"/>
            <w:r w:rsidRPr="006536AD">
              <w:rPr>
                <w:rFonts w:ascii="Times New Roman" w:hAnsi="Times New Roman" w:cs="Times New Roman"/>
                <w:sz w:val="24"/>
                <w:szCs w:val="24"/>
              </w:rPr>
              <w:t xml:space="preserve"> образования (нарастающим итогом)</w:t>
            </w:r>
          </w:p>
        </w:tc>
        <w:tc>
          <w:tcPr>
            <w:tcW w:w="4016" w:type="dxa"/>
            <w:gridSpan w:val="2"/>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sz w:val="24"/>
                <w:szCs w:val="24"/>
              </w:rPr>
              <w:t>единиц</w:t>
            </w:r>
          </w:p>
        </w:tc>
        <w:tc>
          <w:tcPr>
            <w:tcW w:w="0" w:type="auto"/>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185981" w:rsidRPr="006536AD" w:rsidRDefault="00185981" w:rsidP="006536AD">
            <w:pPr>
              <w:widowControl w:val="0"/>
              <w:autoSpaceDE w:val="0"/>
              <w:autoSpaceDN w:val="0"/>
              <w:spacing w:after="0" w:line="240" w:lineRule="auto"/>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3</w:t>
            </w:r>
          </w:p>
        </w:tc>
        <w:tc>
          <w:tcPr>
            <w:tcW w:w="0" w:type="auto"/>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185981" w:rsidRPr="006536AD" w:rsidRDefault="00185981" w:rsidP="006536AD">
            <w:pPr>
              <w:widowControl w:val="0"/>
              <w:autoSpaceDE w:val="0"/>
              <w:autoSpaceDN w:val="0"/>
              <w:spacing w:after="0" w:line="240" w:lineRule="auto"/>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7</w:t>
            </w:r>
          </w:p>
        </w:tc>
        <w:tc>
          <w:tcPr>
            <w:tcW w:w="0" w:type="auto"/>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185981" w:rsidRPr="006536AD" w:rsidRDefault="00185981" w:rsidP="006536AD">
            <w:pPr>
              <w:widowControl w:val="0"/>
              <w:autoSpaceDE w:val="0"/>
              <w:autoSpaceDN w:val="0"/>
              <w:spacing w:after="0" w:line="240" w:lineRule="auto"/>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9</w:t>
            </w:r>
          </w:p>
        </w:tc>
        <w:tc>
          <w:tcPr>
            <w:tcW w:w="0" w:type="auto"/>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185981" w:rsidRPr="006536AD" w:rsidRDefault="00185981" w:rsidP="006536AD">
            <w:pPr>
              <w:widowControl w:val="0"/>
              <w:autoSpaceDE w:val="0"/>
              <w:autoSpaceDN w:val="0"/>
              <w:spacing w:after="0" w:line="240" w:lineRule="auto"/>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28</w:t>
            </w:r>
          </w:p>
        </w:tc>
        <w:tc>
          <w:tcPr>
            <w:tcW w:w="0" w:type="auto"/>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185981" w:rsidRPr="006536AD" w:rsidRDefault="00185981" w:rsidP="006536AD">
            <w:pPr>
              <w:widowControl w:val="0"/>
              <w:autoSpaceDE w:val="0"/>
              <w:autoSpaceDN w:val="0"/>
              <w:spacing w:after="0" w:line="240" w:lineRule="auto"/>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40</w:t>
            </w:r>
          </w:p>
        </w:tc>
      </w:tr>
      <w:tr w:rsidR="00185981" w:rsidRPr="006536AD" w:rsidTr="00185981">
        <w:tc>
          <w:tcPr>
            <w:tcW w:w="15139" w:type="dxa"/>
            <w:gridSpan w:val="9"/>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185981" w:rsidRPr="006536AD" w:rsidRDefault="00185981" w:rsidP="006536AD">
            <w:pPr>
              <w:widowControl w:val="0"/>
              <w:autoSpaceDE w:val="0"/>
              <w:autoSpaceDN w:val="0"/>
              <w:spacing w:after="0" w:line="240" w:lineRule="auto"/>
              <w:jc w:val="center"/>
              <w:rPr>
                <w:rFonts w:ascii="Times New Roman" w:hAnsi="Times New Roman" w:cs="Times New Roman"/>
                <w:color w:val="000000"/>
                <w:sz w:val="24"/>
                <w:szCs w:val="24"/>
              </w:rPr>
            </w:pPr>
            <w:r w:rsidRPr="006536AD">
              <w:rPr>
                <w:rFonts w:ascii="Times New Roman" w:hAnsi="Times New Roman" w:cs="Times New Roman"/>
                <w:b/>
                <w:sz w:val="24"/>
                <w:szCs w:val="24"/>
              </w:rPr>
              <w:t>Подпрограмма «Укрепление единства российской нации и этнокультурное развитие народов»</w:t>
            </w:r>
          </w:p>
        </w:tc>
      </w:tr>
      <w:tr w:rsidR="00185981" w:rsidRPr="006536AD" w:rsidTr="00185981">
        <w:tc>
          <w:tcPr>
            <w:tcW w:w="0" w:type="auto"/>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185981" w:rsidRPr="006536AD" w:rsidRDefault="00185981" w:rsidP="006536AD">
            <w:pPr>
              <w:autoSpaceDE w:val="0"/>
              <w:autoSpaceDN w:val="0"/>
              <w:adjustRightInd w:val="0"/>
              <w:spacing w:after="0" w:line="240" w:lineRule="auto"/>
              <w:jc w:val="center"/>
              <w:rPr>
                <w:rFonts w:ascii="Times New Roman" w:eastAsia="Calibri" w:hAnsi="Times New Roman" w:cs="Times New Roman"/>
                <w:sz w:val="24"/>
                <w:szCs w:val="24"/>
              </w:rPr>
            </w:pPr>
            <w:r w:rsidRPr="006536AD">
              <w:rPr>
                <w:rFonts w:ascii="Times New Roman" w:eastAsia="Calibri" w:hAnsi="Times New Roman" w:cs="Times New Roman"/>
                <w:sz w:val="24"/>
                <w:szCs w:val="24"/>
              </w:rPr>
              <w:t>1.</w:t>
            </w:r>
          </w:p>
        </w:tc>
        <w:tc>
          <w:tcPr>
            <w:tcW w:w="5212" w:type="dxa"/>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185981" w:rsidRPr="006536AD" w:rsidRDefault="00185981" w:rsidP="006536AD">
            <w:pPr>
              <w:pStyle w:val="aff8"/>
              <w:rPr>
                <w:rFonts w:ascii="Times New Roman" w:hAnsi="Times New Roman" w:cs="Times New Roman"/>
              </w:rPr>
            </w:pPr>
            <w:r w:rsidRPr="006536AD">
              <w:rPr>
                <w:rFonts w:ascii="Times New Roman" w:hAnsi="Times New Roman" w:cs="Times New Roman"/>
              </w:rPr>
              <w:t>Доля граждан, положительно оценивающих с</w:t>
            </w:r>
            <w:r w:rsidRPr="006536AD">
              <w:rPr>
                <w:rFonts w:ascii="Times New Roman" w:hAnsi="Times New Roman" w:cs="Times New Roman"/>
              </w:rPr>
              <w:t>о</w:t>
            </w:r>
            <w:r w:rsidRPr="006536AD">
              <w:rPr>
                <w:rFonts w:ascii="Times New Roman" w:hAnsi="Times New Roman" w:cs="Times New Roman"/>
              </w:rPr>
              <w:t>стояние межнациональных (межэтнических) о</w:t>
            </w:r>
            <w:r w:rsidRPr="006536AD">
              <w:rPr>
                <w:rFonts w:ascii="Times New Roman" w:hAnsi="Times New Roman" w:cs="Times New Roman"/>
              </w:rPr>
              <w:t>т</w:t>
            </w:r>
            <w:r w:rsidRPr="006536AD">
              <w:rPr>
                <w:rFonts w:ascii="Times New Roman" w:hAnsi="Times New Roman" w:cs="Times New Roman"/>
              </w:rPr>
              <w:t>ношений, в общей численности граждан Росси</w:t>
            </w:r>
            <w:r w:rsidRPr="006536AD">
              <w:rPr>
                <w:rFonts w:ascii="Times New Roman" w:hAnsi="Times New Roman" w:cs="Times New Roman"/>
              </w:rPr>
              <w:t>й</w:t>
            </w:r>
            <w:r w:rsidRPr="006536AD">
              <w:rPr>
                <w:rFonts w:ascii="Times New Roman" w:hAnsi="Times New Roman" w:cs="Times New Roman"/>
              </w:rPr>
              <w:t xml:space="preserve">ской Федерации, проживающих в </w:t>
            </w:r>
            <w:proofErr w:type="spellStart"/>
            <w:r w:rsidRPr="006536AD">
              <w:rPr>
                <w:rFonts w:ascii="Times New Roman" w:hAnsi="Times New Roman" w:cs="Times New Roman"/>
              </w:rPr>
              <w:t>Урмарском</w:t>
            </w:r>
            <w:proofErr w:type="spellEnd"/>
            <w:r w:rsidRPr="006536AD">
              <w:rPr>
                <w:rFonts w:ascii="Times New Roman" w:hAnsi="Times New Roman" w:cs="Times New Roman"/>
              </w:rPr>
              <w:t xml:space="preserve"> муниципальном округе</w:t>
            </w:r>
          </w:p>
        </w:tc>
        <w:tc>
          <w:tcPr>
            <w:tcW w:w="4016" w:type="dxa"/>
            <w:gridSpan w:val="2"/>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185981" w:rsidRPr="006536AD" w:rsidRDefault="00185981" w:rsidP="006536AD">
            <w:pPr>
              <w:pStyle w:val="aff8"/>
              <w:jc w:val="center"/>
              <w:rPr>
                <w:rFonts w:ascii="Times New Roman" w:hAnsi="Times New Roman" w:cs="Times New Roman"/>
              </w:rPr>
            </w:pPr>
            <w:r w:rsidRPr="006536AD">
              <w:rPr>
                <w:rFonts w:ascii="Times New Roman" w:hAnsi="Times New Roman" w:cs="Times New Roman"/>
              </w:rPr>
              <w:t>%</w:t>
            </w:r>
          </w:p>
        </w:tc>
        <w:tc>
          <w:tcPr>
            <w:tcW w:w="0" w:type="auto"/>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185981" w:rsidRPr="006536AD" w:rsidRDefault="00185981" w:rsidP="006536AD">
            <w:pPr>
              <w:pStyle w:val="aff9"/>
              <w:jc w:val="center"/>
              <w:rPr>
                <w:rFonts w:ascii="Times New Roman" w:hAnsi="Times New Roman" w:cs="Times New Roman"/>
              </w:rPr>
            </w:pPr>
            <w:r w:rsidRPr="006536AD">
              <w:rPr>
                <w:rFonts w:ascii="Times New Roman" w:hAnsi="Times New Roman" w:cs="Times New Roman"/>
              </w:rPr>
              <w:t>81,3</w:t>
            </w:r>
          </w:p>
        </w:tc>
        <w:tc>
          <w:tcPr>
            <w:tcW w:w="0" w:type="auto"/>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185981" w:rsidRPr="006536AD" w:rsidRDefault="00185981" w:rsidP="006536AD">
            <w:pPr>
              <w:pStyle w:val="aff9"/>
              <w:jc w:val="center"/>
              <w:rPr>
                <w:rFonts w:ascii="Times New Roman" w:hAnsi="Times New Roman" w:cs="Times New Roman"/>
              </w:rPr>
            </w:pPr>
            <w:r w:rsidRPr="006536AD">
              <w:rPr>
                <w:rFonts w:ascii="Times New Roman" w:hAnsi="Times New Roman" w:cs="Times New Roman"/>
              </w:rPr>
              <w:t>81,4</w:t>
            </w:r>
          </w:p>
        </w:tc>
        <w:tc>
          <w:tcPr>
            <w:tcW w:w="0" w:type="auto"/>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185981" w:rsidRPr="006536AD" w:rsidRDefault="00185981" w:rsidP="006536AD">
            <w:pPr>
              <w:pStyle w:val="aff9"/>
              <w:jc w:val="center"/>
              <w:rPr>
                <w:rFonts w:ascii="Times New Roman" w:hAnsi="Times New Roman" w:cs="Times New Roman"/>
              </w:rPr>
            </w:pPr>
            <w:r w:rsidRPr="006536AD">
              <w:rPr>
                <w:rFonts w:ascii="Times New Roman" w:hAnsi="Times New Roman" w:cs="Times New Roman"/>
              </w:rPr>
              <w:t>81,5</w:t>
            </w:r>
          </w:p>
        </w:tc>
        <w:tc>
          <w:tcPr>
            <w:tcW w:w="0" w:type="auto"/>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185981" w:rsidRPr="006536AD" w:rsidRDefault="00185981" w:rsidP="006536AD">
            <w:pPr>
              <w:pStyle w:val="aff9"/>
              <w:jc w:val="center"/>
              <w:rPr>
                <w:rFonts w:ascii="Times New Roman" w:hAnsi="Times New Roman" w:cs="Times New Roman"/>
              </w:rPr>
            </w:pPr>
            <w:r w:rsidRPr="006536AD">
              <w:rPr>
                <w:rFonts w:ascii="Times New Roman" w:hAnsi="Times New Roman" w:cs="Times New Roman"/>
              </w:rPr>
              <w:t>82,0</w:t>
            </w:r>
          </w:p>
        </w:tc>
        <w:tc>
          <w:tcPr>
            <w:tcW w:w="0" w:type="auto"/>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185981" w:rsidRPr="006536AD" w:rsidRDefault="00185981" w:rsidP="006536AD">
            <w:pPr>
              <w:pStyle w:val="aff9"/>
              <w:jc w:val="center"/>
              <w:rPr>
                <w:rFonts w:ascii="Times New Roman" w:hAnsi="Times New Roman" w:cs="Times New Roman"/>
              </w:rPr>
            </w:pPr>
            <w:r w:rsidRPr="006536AD">
              <w:rPr>
                <w:rFonts w:ascii="Times New Roman" w:hAnsi="Times New Roman" w:cs="Times New Roman"/>
              </w:rPr>
              <w:t>82,5</w:t>
            </w:r>
          </w:p>
        </w:tc>
      </w:tr>
      <w:tr w:rsidR="00185981" w:rsidRPr="006536AD" w:rsidTr="00185981">
        <w:trPr>
          <w:trHeight w:val="631"/>
        </w:trPr>
        <w:tc>
          <w:tcPr>
            <w:tcW w:w="0" w:type="auto"/>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185981" w:rsidRPr="006536AD" w:rsidRDefault="00185981" w:rsidP="006536AD">
            <w:pPr>
              <w:autoSpaceDE w:val="0"/>
              <w:autoSpaceDN w:val="0"/>
              <w:adjustRightInd w:val="0"/>
              <w:spacing w:after="0" w:line="240" w:lineRule="auto"/>
              <w:jc w:val="center"/>
              <w:rPr>
                <w:rFonts w:ascii="Times New Roman" w:eastAsia="Calibri" w:hAnsi="Times New Roman" w:cs="Times New Roman"/>
                <w:sz w:val="24"/>
                <w:szCs w:val="24"/>
              </w:rPr>
            </w:pPr>
            <w:r w:rsidRPr="006536AD">
              <w:rPr>
                <w:rFonts w:ascii="Times New Roman" w:eastAsia="Calibri" w:hAnsi="Times New Roman" w:cs="Times New Roman"/>
                <w:sz w:val="24"/>
                <w:szCs w:val="24"/>
              </w:rPr>
              <w:lastRenderedPageBreak/>
              <w:t>2.</w:t>
            </w:r>
          </w:p>
        </w:tc>
        <w:tc>
          <w:tcPr>
            <w:tcW w:w="5212" w:type="dxa"/>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185981" w:rsidRPr="006536AD" w:rsidRDefault="00185981" w:rsidP="006536AD">
            <w:pPr>
              <w:pStyle w:val="aff8"/>
              <w:rPr>
                <w:rFonts w:ascii="Times New Roman" w:hAnsi="Times New Roman" w:cs="Times New Roman"/>
              </w:rPr>
            </w:pPr>
            <w:r w:rsidRPr="006536AD">
              <w:rPr>
                <w:rFonts w:ascii="Times New Roman" w:hAnsi="Times New Roman" w:cs="Times New Roman"/>
              </w:rPr>
              <w:t>Количество участников мероприятий, напра</w:t>
            </w:r>
            <w:r w:rsidRPr="006536AD">
              <w:rPr>
                <w:rFonts w:ascii="Times New Roman" w:hAnsi="Times New Roman" w:cs="Times New Roman"/>
              </w:rPr>
              <w:t>в</w:t>
            </w:r>
            <w:r w:rsidRPr="006536AD">
              <w:rPr>
                <w:rFonts w:ascii="Times New Roman" w:hAnsi="Times New Roman" w:cs="Times New Roman"/>
              </w:rPr>
              <w:t>ленных на укрепление общероссийского гра</w:t>
            </w:r>
            <w:r w:rsidRPr="006536AD">
              <w:rPr>
                <w:rFonts w:ascii="Times New Roman" w:hAnsi="Times New Roman" w:cs="Times New Roman"/>
              </w:rPr>
              <w:t>ж</w:t>
            </w:r>
            <w:r w:rsidRPr="006536AD">
              <w:rPr>
                <w:rFonts w:ascii="Times New Roman" w:hAnsi="Times New Roman" w:cs="Times New Roman"/>
              </w:rPr>
              <w:t>данского единства</w:t>
            </w:r>
          </w:p>
        </w:tc>
        <w:tc>
          <w:tcPr>
            <w:tcW w:w="4016" w:type="dxa"/>
            <w:gridSpan w:val="2"/>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185981" w:rsidRPr="006536AD" w:rsidRDefault="00185981" w:rsidP="006536AD">
            <w:pPr>
              <w:pStyle w:val="aff8"/>
              <w:jc w:val="center"/>
              <w:rPr>
                <w:rFonts w:ascii="Times New Roman" w:hAnsi="Times New Roman" w:cs="Times New Roman"/>
              </w:rPr>
            </w:pPr>
            <w:r w:rsidRPr="006536AD">
              <w:rPr>
                <w:rFonts w:ascii="Times New Roman" w:hAnsi="Times New Roman" w:cs="Times New Roman"/>
              </w:rPr>
              <w:t>человек</w:t>
            </w:r>
          </w:p>
        </w:tc>
        <w:tc>
          <w:tcPr>
            <w:tcW w:w="0" w:type="auto"/>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tcPr>
          <w:p w:rsidR="00185981" w:rsidRPr="006536AD" w:rsidRDefault="00185981" w:rsidP="006536AD">
            <w:pPr>
              <w:pStyle w:val="aff9"/>
              <w:jc w:val="center"/>
              <w:rPr>
                <w:rFonts w:ascii="Times New Roman" w:hAnsi="Times New Roman" w:cs="Times New Roman"/>
              </w:rPr>
            </w:pPr>
            <w:r w:rsidRPr="006536AD">
              <w:rPr>
                <w:rFonts w:ascii="Times New Roman" w:hAnsi="Times New Roman" w:cs="Times New Roman"/>
              </w:rPr>
              <w:t>550</w:t>
            </w:r>
          </w:p>
          <w:p w:rsidR="00185981" w:rsidRPr="006536AD" w:rsidRDefault="00185981" w:rsidP="006536AD">
            <w:pPr>
              <w:pStyle w:val="aff9"/>
              <w:jc w:val="center"/>
              <w:rPr>
                <w:rFonts w:ascii="Times New Roman" w:hAnsi="Times New Roman" w:cs="Times New Roman"/>
              </w:rPr>
            </w:pPr>
          </w:p>
          <w:p w:rsidR="00185981" w:rsidRPr="006536AD" w:rsidRDefault="00185981" w:rsidP="006536AD">
            <w:pPr>
              <w:pStyle w:val="aff9"/>
              <w:jc w:val="center"/>
              <w:rPr>
                <w:rFonts w:ascii="Times New Roman" w:hAnsi="Times New Roman" w:cs="Times New Roman"/>
              </w:rPr>
            </w:pPr>
          </w:p>
          <w:p w:rsidR="00185981" w:rsidRPr="006536AD" w:rsidRDefault="00185981" w:rsidP="006536AD">
            <w:pPr>
              <w:pStyle w:val="aff9"/>
              <w:jc w:val="center"/>
              <w:rPr>
                <w:rFonts w:ascii="Times New Roman" w:hAnsi="Times New Roman" w:cs="Times New Roman"/>
              </w:rPr>
            </w:pPr>
          </w:p>
        </w:tc>
        <w:tc>
          <w:tcPr>
            <w:tcW w:w="0" w:type="auto"/>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tcPr>
          <w:p w:rsidR="00185981" w:rsidRPr="006536AD" w:rsidRDefault="00185981" w:rsidP="006536AD">
            <w:pPr>
              <w:pStyle w:val="aff9"/>
              <w:jc w:val="center"/>
              <w:rPr>
                <w:rFonts w:ascii="Times New Roman" w:hAnsi="Times New Roman" w:cs="Times New Roman"/>
              </w:rPr>
            </w:pPr>
            <w:r w:rsidRPr="006536AD">
              <w:rPr>
                <w:rFonts w:ascii="Times New Roman" w:hAnsi="Times New Roman" w:cs="Times New Roman"/>
              </w:rPr>
              <w:t>600</w:t>
            </w:r>
          </w:p>
          <w:p w:rsidR="00185981" w:rsidRPr="006536AD" w:rsidRDefault="00185981" w:rsidP="006536AD">
            <w:pPr>
              <w:pStyle w:val="aff9"/>
              <w:jc w:val="center"/>
              <w:rPr>
                <w:rFonts w:ascii="Times New Roman" w:hAnsi="Times New Roman" w:cs="Times New Roman"/>
              </w:rPr>
            </w:pPr>
          </w:p>
          <w:p w:rsidR="00185981" w:rsidRPr="006536AD" w:rsidRDefault="00185981" w:rsidP="006536AD">
            <w:pPr>
              <w:pStyle w:val="aff9"/>
              <w:jc w:val="center"/>
              <w:rPr>
                <w:rFonts w:ascii="Times New Roman" w:hAnsi="Times New Roman" w:cs="Times New Roman"/>
              </w:rPr>
            </w:pPr>
          </w:p>
          <w:p w:rsidR="00185981" w:rsidRPr="006536AD" w:rsidRDefault="00185981" w:rsidP="006536AD">
            <w:pPr>
              <w:pStyle w:val="aff9"/>
              <w:jc w:val="center"/>
              <w:rPr>
                <w:rFonts w:ascii="Times New Roman" w:hAnsi="Times New Roman" w:cs="Times New Roman"/>
              </w:rPr>
            </w:pPr>
          </w:p>
        </w:tc>
        <w:tc>
          <w:tcPr>
            <w:tcW w:w="0" w:type="auto"/>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tcPr>
          <w:p w:rsidR="00185981" w:rsidRPr="006536AD" w:rsidRDefault="00185981" w:rsidP="006536AD">
            <w:pPr>
              <w:pStyle w:val="aff9"/>
              <w:jc w:val="center"/>
              <w:rPr>
                <w:rFonts w:ascii="Times New Roman" w:hAnsi="Times New Roman" w:cs="Times New Roman"/>
              </w:rPr>
            </w:pPr>
            <w:r w:rsidRPr="006536AD">
              <w:rPr>
                <w:rFonts w:ascii="Times New Roman" w:hAnsi="Times New Roman" w:cs="Times New Roman"/>
              </w:rPr>
              <w:t>650</w:t>
            </w:r>
          </w:p>
          <w:p w:rsidR="00185981" w:rsidRPr="006536AD" w:rsidRDefault="00185981" w:rsidP="006536AD">
            <w:pPr>
              <w:pStyle w:val="aff9"/>
              <w:jc w:val="center"/>
              <w:rPr>
                <w:rFonts w:ascii="Times New Roman" w:hAnsi="Times New Roman" w:cs="Times New Roman"/>
              </w:rPr>
            </w:pPr>
          </w:p>
          <w:p w:rsidR="00185981" w:rsidRPr="006536AD" w:rsidRDefault="00185981" w:rsidP="006536AD">
            <w:pPr>
              <w:pStyle w:val="aff9"/>
              <w:jc w:val="center"/>
              <w:rPr>
                <w:rFonts w:ascii="Times New Roman" w:hAnsi="Times New Roman" w:cs="Times New Roman"/>
              </w:rPr>
            </w:pPr>
          </w:p>
          <w:p w:rsidR="00185981" w:rsidRPr="006536AD" w:rsidRDefault="00185981" w:rsidP="006536AD">
            <w:pPr>
              <w:pStyle w:val="aff9"/>
              <w:jc w:val="center"/>
              <w:rPr>
                <w:rFonts w:ascii="Times New Roman" w:hAnsi="Times New Roman" w:cs="Times New Roman"/>
              </w:rPr>
            </w:pPr>
          </w:p>
        </w:tc>
        <w:tc>
          <w:tcPr>
            <w:tcW w:w="0" w:type="auto"/>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tcPr>
          <w:p w:rsidR="00185981" w:rsidRPr="006536AD" w:rsidRDefault="00185981" w:rsidP="006536AD">
            <w:pPr>
              <w:pStyle w:val="aff9"/>
              <w:jc w:val="center"/>
              <w:rPr>
                <w:rFonts w:ascii="Times New Roman" w:hAnsi="Times New Roman" w:cs="Times New Roman"/>
              </w:rPr>
            </w:pPr>
            <w:r w:rsidRPr="006536AD">
              <w:rPr>
                <w:rFonts w:ascii="Times New Roman" w:hAnsi="Times New Roman" w:cs="Times New Roman"/>
              </w:rPr>
              <w:t>900</w:t>
            </w:r>
          </w:p>
          <w:p w:rsidR="00185981" w:rsidRPr="006536AD" w:rsidRDefault="00185981" w:rsidP="006536AD">
            <w:pPr>
              <w:pStyle w:val="aff9"/>
              <w:jc w:val="center"/>
              <w:rPr>
                <w:rFonts w:ascii="Times New Roman" w:hAnsi="Times New Roman" w:cs="Times New Roman"/>
              </w:rPr>
            </w:pPr>
          </w:p>
          <w:p w:rsidR="00185981" w:rsidRPr="006536AD" w:rsidRDefault="00185981" w:rsidP="006536AD">
            <w:pPr>
              <w:pStyle w:val="aff9"/>
              <w:jc w:val="center"/>
              <w:rPr>
                <w:rFonts w:ascii="Times New Roman" w:hAnsi="Times New Roman" w:cs="Times New Roman"/>
              </w:rPr>
            </w:pPr>
          </w:p>
          <w:p w:rsidR="00185981" w:rsidRPr="006536AD" w:rsidRDefault="00185981" w:rsidP="006536AD">
            <w:pPr>
              <w:pStyle w:val="aff9"/>
              <w:jc w:val="center"/>
              <w:rPr>
                <w:rFonts w:ascii="Times New Roman" w:hAnsi="Times New Roman" w:cs="Times New Roman"/>
              </w:rPr>
            </w:pPr>
          </w:p>
        </w:tc>
        <w:tc>
          <w:tcPr>
            <w:tcW w:w="0" w:type="auto"/>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tcPr>
          <w:p w:rsidR="00185981" w:rsidRPr="006536AD" w:rsidRDefault="00185981" w:rsidP="006536AD">
            <w:pPr>
              <w:pStyle w:val="aff9"/>
              <w:jc w:val="center"/>
              <w:rPr>
                <w:rFonts w:ascii="Times New Roman" w:hAnsi="Times New Roman" w:cs="Times New Roman"/>
              </w:rPr>
            </w:pPr>
            <w:r w:rsidRPr="006536AD">
              <w:rPr>
                <w:rFonts w:ascii="Times New Roman" w:hAnsi="Times New Roman" w:cs="Times New Roman"/>
              </w:rPr>
              <w:t>950</w:t>
            </w:r>
          </w:p>
          <w:p w:rsidR="00185981" w:rsidRPr="006536AD" w:rsidRDefault="00185981" w:rsidP="006536AD">
            <w:pPr>
              <w:pStyle w:val="aff9"/>
              <w:jc w:val="center"/>
              <w:rPr>
                <w:rFonts w:ascii="Times New Roman" w:hAnsi="Times New Roman" w:cs="Times New Roman"/>
              </w:rPr>
            </w:pPr>
          </w:p>
          <w:p w:rsidR="00185981" w:rsidRPr="006536AD" w:rsidRDefault="00185981" w:rsidP="006536AD">
            <w:pPr>
              <w:pStyle w:val="aff9"/>
              <w:jc w:val="center"/>
              <w:rPr>
                <w:rFonts w:ascii="Times New Roman" w:hAnsi="Times New Roman" w:cs="Times New Roman"/>
              </w:rPr>
            </w:pPr>
          </w:p>
          <w:p w:rsidR="00185981" w:rsidRPr="006536AD" w:rsidRDefault="00185981" w:rsidP="006536AD">
            <w:pPr>
              <w:pStyle w:val="aff9"/>
              <w:jc w:val="center"/>
              <w:rPr>
                <w:rFonts w:ascii="Times New Roman" w:hAnsi="Times New Roman" w:cs="Times New Roman"/>
              </w:rPr>
            </w:pPr>
          </w:p>
        </w:tc>
      </w:tr>
    </w:tbl>
    <w:p w:rsidR="00185981" w:rsidRPr="006536AD" w:rsidRDefault="00185981" w:rsidP="006536AD">
      <w:pPr>
        <w:widowControl w:val="0"/>
        <w:tabs>
          <w:tab w:val="left" w:pos="2394"/>
        </w:tabs>
        <w:autoSpaceDE w:val="0"/>
        <w:autoSpaceDN w:val="0"/>
        <w:spacing w:after="0" w:line="240" w:lineRule="auto"/>
        <w:ind w:firstLine="10915"/>
        <w:jc w:val="center"/>
        <w:rPr>
          <w:rFonts w:ascii="Times New Roman" w:hAnsi="Times New Roman" w:cs="Times New Roman"/>
          <w:sz w:val="24"/>
          <w:szCs w:val="24"/>
        </w:rPr>
      </w:pPr>
      <w:bookmarkStart w:id="5" w:name="OLE_LINK1"/>
    </w:p>
    <w:p w:rsidR="00185981" w:rsidRPr="006536AD" w:rsidRDefault="00185981" w:rsidP="006536AD">
      <w:pPr>
        <w:widowControl w:val="0"/>
        <w:tabs>
          <w:tab w:val="left" w:pos="2394"/>
        </w:tabs>
        <w:autoSpaceDE w:val="0"/>
        <w:autoSpaceDN w:val="0"/>
        <w:spacing w:after="0" w:line="240" w:lineRule="auto"/>
        <w:ind w:firstLine="10915"/>
        <w:jc w:val="center"/>
        <w:rPr>
          <w:rFonts w:ascii="Times New Roman" w:hAnsi="Times New Roman" w:cs="Times New Roman"/>
          <w:sz w:val="24"/>
          <w:szCs w:val="24"/>
        </w:rPr>
      </w:pPr>
    </w:p>
    <w:p w:rsidR="00185981" w:rsidRPr="006536AD" w:rsidRDefault="00185981" w:rsidP="006536AD">
      <w:pPr>
        <w:widowControl w:val="0"/>
        <w:tabs>
          <w:tab w:val="left" w:pos="2394"/>
        </w:tabs>
        <w:autoSpaceDE w:val="0"/>
        <w:autoSpaceDN w:val="0"/>
        <w:spacing w:after="0" w:line="240" w:lineRule="auto"/>
        <w:ind w:firstLine="10915"/>
        <w:jc w:val="center"/>
        <w:rPr>
          <w:rFonts w:ascii="Times New Roman" w:hAnsi="Times New Roman" w:cs="Times New Roman"/>
          <w:sz w:val="24"/>
          <w:szCs w:val="24"/>
        </w:rPr>
      </w:pPr>
    </w:p>
    <w:p w:rsidR="00185981" w:rsidRPr="006536AD" w:rsidRDefault="00185981" w:rsidP="006536AD">
      <w:pPr>
        <w:widowControl w:val="0"/>
        <w:tabs>
          <w:tab w:val="left" w:pos="2394"/>
        </w:tabs>
        <w:autoSpaceDE w:val="0"/>
        <w:autoSpaceDN w:val="0"/>
        <w:spacing w:after="0" w:line="240" w:lineRule="auto"/>
        <w:ind w:firstLine="10915"/>
        <w:jc w:val="center"/>
        <w:rPr>
          <w:rFonts w:ascii="Times New Roman" w:hAnsi="Times New Roman" w:cs="Times New Roman"/>
          <w:sz w:val="24"/>
          <w:szCs w:val="24"/>
        </w:rPr>
      </w:pPr>
    </w:p>
    <w:p w:rsidR="00185981" w:rsidRPr="006536AD" w:rsidRDefault="00185981" w:rsidP="006536AD">
      <w:pPr>
        <w:widowControl w:val="0"/>
        <w:tabs>
          <w:tab w:val="left" w:pos="2394"/>
        </w:tabs>
        <w:autoSpaceDE w:val="0"/>
        <w:autoSpaceDN w:val="0"/>
        <w:spacing w:after="0" w:line="240" w:lineRule="auto"/>
        <w:ind w:firstLine="10915"/>
        <w:jc w:val="center"/>
        <w:rPr>
          <w:rFonts w:ascii="Times New Roman" w:hAnsi="Times New Roman" w:cs="Times New Roman"/>
          <w:sz w:val="24"/>
          <w:szCs w:val="24"/>
        </w:rPr>
      </w:pPr>
    </w:p>
    <w:p w:rsidR="00185981" w:rsidRPr="006536AD" w:rsidRDefault="00185981" w:rsidP="006536AD">
      <w:pPr>
        <w:widowControl w:val="0"/>
        <w:tabs>
          <w:tab w:val="left" w:pos="2394"/>
        </w:tabs>
        <w:autoSpaceDE w:val="0"/>
        <w:autoSpaceDN w:val="0"/>
        <w:spacing w:after="0" w:line="240" w:lineRule="auto"/>
        <w:ind w:firstLine="10915"/>
        <w:jc w:val="center"/>
        <w:rPr>
          <w:rFonts w:ascii="Times New Roman" w:hAnsi="Times New Roman" w:cs="Times New Roman"/>
          <w:sz w:val="24"/>
          <w:szCs w:val="24"/>
        </w:rPr>
      </w:pPr>
    </w:p>
    <w:p w:rsidR="00185981" w:rsidRPr="006536AD" w:rsidRDefault="00185981" w:rsidP="006536AD">
      <w:pPr>
        <w:widowControl w:val="0"/>
        <w:tabs>
          <w:tab w:val="left" w:pos="2394"/>
        </w:tabs>
        <w:autoSpaceDE w:val="0"/>
        <w:autoSpaceDN w:val="0"/>
        <w:spacing w:after="0" w:line="240" w:lineRule="auto"/>
        <w:ind w:firstLine="10915"/>
        <w:jc w:val="center"/>
        <w:rPr>
          <w:rFonts w:ascii="Times New Roman" w:hAnsi="Times New Roman" w:cs="Times New Roman"/>
          <w:sz w:val="24"/>
          <w:szCs w:val="24"/>
        </w:rPr>
      </w:pPr>
    </w:p>
    <w:p w:rsidR="00185981" w:rsidRPr="006536AD" w:rsidRDefault="00185981" w:rsidP="006536AD">
      <w:pPr>
        <w:widowControl w:val="0"/>
        <w:tabs>
          <w:tab w:val="left" w:pos="2394"/>
        </w:tabs>
        <w:autoSpaceDE w:val="0"/>
        <w:autoSpaceDN w:val="0"/>
        <w:spacing w:after="0" w:line="240" w:lineRule="auto"/>
        <w:ind w:firstLine="10915"/>
        <w:jc w:val="center"/>
        <w:rPr>
          <w:rFonts w:ascii="Times New Roman" w:hAnsi="Times New Roman" w:cs="Times New Roman"/>
          <w:sz w:val="24"/>
          <w:szCs w:val="24"/>
        </w:rPr>
      </w:pPr>
    </w:p>
    <w:p w:rsidR="00185981" w:rsidRPr="006536AD" w:rsidRDefault="00185981" w:rsidP="006536AD">
      <w:pPr>
        <w:widowControl w:val="0"/>
        <w:tabs>
          <w:tab w:val="left" w:pos="2394"/>
        </w:tabs>
        <w:autoSpaceDE w:val="0"/>
        <w:autoSpaceDN w:val="0"/>
        <w:spacing w:after="0" w:line="240" w:lineRule="auto"/>
        <w:ind w:firstLine="10915"/>
        <w:jc w:val="center"/>
        <w:rPr>
          <w:rFonts w:ascii="Times New Roman" w:hAnsi="Times New Roman" w:cs="Times New Roman"/>
          <w:sz w:val="24"/>
          <w:szCs w:val="24"/>
        </w:rPr>
      </w:pPr>
    </w:p>
    <w:p w:rsidR="00185981" w:rsidRPr="006536AD" w:rsidRDefault="00185981" w:rsidP="006536AD">
      <w:pPr>
        <w:widowControl w:val="0"/>
        <w:tabs>
          <w:tab w:val="left" w:pos="2394"/>
        </w:tabs>
        <w:autoSpaceDE w:val="0"/>
        <w:autoSpaceDN w:val="0"/>
        <w:spacing w:after="0" w:line="240" w:lineRule="auto"/>
        <w:ind w:firstLine="10915"/>
        <w:jc w:val="center"/>
        <w:rPr>
          <w:rFonts w:ascii="Times New Roman" w:hAnsi="Times New Roman" w:cs="Times New Roman"/>
          <w:sz w:val="24"/>
          <w:szCs w:val="24"/>
        </w:rPr>
      </w:pPr>
    </w:p>
    <w:p w:rsidR="00185981" w:rsidRPr="006536AD" w:rsidRDefault="00185981" w:rsidP="006536AD">
      <w:pPr>
        <w:widowControl w:val="0"/>
        <w:tabs>
          <w:tab w:val="left" w:pos="2394"/>
        </w:tabs>
        <w:autoSpaceDE w:val="0"/>
        <w:autoSpaceDN w:val="0"/>
        <w:spacing w:after="0" w:line="240" w:lineRule="auto"/>
        <w:ind w:firstLine="10915"/>
        <w:jc w:val="center"/>
        <w:rPr>
          <w:rFonts w:ascii="Times New Roman" w:hAnsi="Times New Roman" w:cs="Times New Roman"/>
          <w:sz w:val="24"/>
          <w:szCs w:val="24"/>
        </w:rPr>
      </w:pPr>
    </w:p>
    <w:p w:rsidR="00185981" w:rsidRPr="006536AD" w:rsidRDefault="00185981" w:rsidP="006536AD">
      <w:pPr>
        <w:widowControl w:val="0"/>
        <w:tabs>
          <w:tab w:val="left" w:pos="2394"/>
        </w:tabs>
        <w:autoSpaceDE w:val="0"/>
        <w:autoSpaceDN w:val="0"/>
        <w:spacing w:after="0" w:line="240" w:lineRule="auto"/>
        <w:ind w:firstLine="10915"/>
        <w:jc w:val="center"/>
        <w:rPr>
          <w:rFonts w:ascii="Times New Roman" w:hAnsi="Times New Roman" w:cs="Times New Roman"/>
          <w:sz w:val="24"/>
          <w:szCs w:val="24"/>
        </w:rPr>
      </w:pPr>
    </w:p>
    <w:p w:rsidR="00185981" w:rsidRPr="006536AD" w:rsidRDefault="00185981" w:rsidP="006536AD">
      <w:pPr>
        <w:widowControl w:val="0"/>
        <w:tabs>
          <w:tab w:val="left" w:pos="2394"/>
        </w:tabs>
        <w:autoSpaceDE w:val="0"/>
        <w:autoSpaceDN w:val="0"/>
        <w:spacing w:after="0" w:line="240" w:lineRule="auto"/>
        <w:ind w:firstLine="10915"/>
        <w:jc w:val="center"/>
        <w:rPr>
          <w:rFonts w:ascii="Times New Roman" w:hAnsi="Times New Roman" w:cs="Times New Roman"/>
          <w:sz w:val="24"/>
          <w:szCs w:val="24"/>
        </w:rPr>
      </w:pPr>
    </w:p>
    <w:p w:rsidR="00185981" w:rsidRPr="006536AD" w:rsidRDefault="00185981" w:rsidP="006536AD">
      <w:pPr>
        <w:widowControl w:val="0"/>
        <w:tabs>
          <w:tab w:val="left" w:pos="2394"/>
        </w:tabs>
        <w:autoSpaceDE w:val="0"/>
        <w:autoSpaceDN w:val="0"/>
        <w:spacing w:after="0" w:line="240" w:lineRule="auto"/>
        <w:ind w:firstLine="10915"/>
        <w:jc w:val="center"/>
        <w:rPr>
          <w:rFonts w:ascii="Times New Roman" w:hAnsi="Times New Roman" w:cs="Times New Roman"/>
          <w:sz w:val="24"/>
          <w:szCs w:val="24"/>
        </w:rPr>
      </w:pPr>
    </w:p>
    <w:p w:rsidR="00185981" w:rsidRPr="006536AD" w:rsidRDefault="00185981" w:rsidP="006536AD">
      <w:pPr>
        <w:widowControl w:val="0"/>
        <w:tabs>
          <w:tab w:val="left" w:pos="2394"/>
        </w:tabs>
        <w:autoSpaceDE w:val="0"/>
        <w:autoSpaceDN w:val="0"/>
        <w:spacing w:after="0" w:line="240" w:lineRule="auto"/>
        <w:ind w:firstLine="10915"/>
        <w:jc w:val="center"/>
        <w:rPr>
          <w:rFonts w:ascii="Times New Roman" w:hAnsi="Times New Roman" w:cs="Times New Roman"/>
          <w:sz w:val="24"/>
          <w:szCs w:val="24"/>
        </w:rPr>
      </w:pPr>
    </w:p>
    <w:p w:rsidR="00185981" w:rsidRPr="006536AD" w:rsidRDefault="00185981" w:rsidP="006536AD">
      <w:pPr>
        <w:widowControl w:val="0"/>
        <w:tabs>
          <w:tab w:val="left" w:pos="2394"/>
        </w:tabs>
        <w:autoSpaceDE w:val="0"/>
        <w:autoSpaceDN w:val="0"/>
        <w:spacing w:after="0" w:line="240" w:lineRule="auto"/>
        <w:ind w:firstLine="10915"/>
        <w:jc w:val="center"/>
        <w:rPr>
          <w:rFonts w:ascii="Times New Roman" w:hAnsi="Times New Roman" w:cs="Times New Roman"/>
          <w:sz w:val="24"/>
          <w:szCs w:val="24"/>
        </w:rPr>
      </w:pPr>
    </w:p>
    <w:p w:rsidR="00185981" w:rsidRPr="006536AD" w:rsidRDefault="00185981" w:rsidP="006536AD">
      <w:pPr>
        <w:widowControl w:val="0"/>
        <w:tabs>
          <w:tab w:val="left" w:pos="2394"/>
        </w:tabs>
        <w:autoSpaceDE w:val="0"/>
        <w:autoSpaceDN w:val="0"/>
        <w:spacing w:after="0" w:line="240" w:lineRule="auto"/>
        <w:ind w:firstLine="10915"/>
        <w:jc w:val="center"/>
        <w:rPr>
          <w:rFonts w:ascii="Times New Roman" w:hAnsi="Times New Roman" w:cs="Times New Roman"/>
          <w:sz w:val="24"/>
          <w:szCs w:val="24"/>
        </w:rPr>
      </w:pPr>
    </w:p>
    <w:p w:rsidR="006536AD" w:rsidRDefault="006536AD" w:rsidP="006536AD">
      <w:pPr>
        <w:widowControl w:val="0"/>
        <w:tabs>
          <w:tab w:val="left" w:pos="2394"/>
        </w:tabs>
        <w:autoSpaceDE w:val="0"/>
        <w:autoSpaceDN w:val="0"/>
        <w:spacing w:after="0" w:line="240" w:lineRule="auto"/>
        <w:ind w:firstLine="10915"/>
        <w:jc w:val="center"/>
        <w:rPr>
          <w:rFonts w:ascii="Times New Roman" w:hAnsi="Times New Roman" w:cs="Times New Roman"/>
          <w:sz w:val="24"/>
          <w:szCs w:val="24"/>
        </w:rPr>
      </w:pPr>
    </w:p>
    <w:p w:rsidR="006536AD" w:rsidRDefault="006536AD" w:rsidP="006536AD">
      <w:pPr>
        <w:widowControl w:val="0"/>
        <w:tabs>
          <w:tab w:val="left" w:pos="2394"/>
        </w:tabs>
        <w:autoSpaceDE w:val="0"/>
        <w:autoSpaceDN w:val="0"/>
        <w:spacing w:after="0" w:line="240" w:lineRule="auto"/>
        <w:ind w:firstLine="10915"/>
        <w:jc w:val="center"/>
        <w:rPr>
          <w:rFonts w:ascii="Times New Roman" w:hAnsi="Times New Roman" w:cs="Times New Roman"/>
          <w:sz w:val="24"/>
          <w:szCs w:val="24"/>
        </w:rPr>
      </w:pPr>
    </w:p>
    <w:p w:rsidR="006536AD" w:rsidRDefault="006536AD" w:rsidP="006536AD">
      <w:pPr>
        <w:widowControl w:val="0"/>
        <w:tabs>
          <w:tab w:val="left" w:pos="2394"/>
        </w:tabs>
        <w:autoSpaceDE w:val="0"/>
        <w:autoSpaceDN w:val="0"/>
        <w:spacing w:after="0" w:line="240" w:lineRule="auto"/>
        <w:ind w:firstLine="10915"/>
        <w:jc w:val="center"/>
        <w:rPr>
          <w:rFonts w:ascii="Times New Roman" w:hAnsi="Times New Roman" w:cs="Times New Roman"/>
          <w:sz w:val="24"/>
          <w:szCs w:val="24"/>
        </w:rPr>
      </w:pPr>
    </w:p>
    <w:p w:rsidR="006536AD" w:rsidRDefault="006536AD" w:rsidP="006536AD">
      <w:pPr>
        <w:widowControl w:val="0"/>
        <w:tabs>
          <w:tab w:val="left" w:pos="2394"/>
        </w:tabs>
        <w:autoSpaceDE w:val="0"/>
        <w:autoSpaceDN w:val="0"/>
        <w:spacing w:after="0" w:line="240" w:lineRule="auto"/>
        <w:ind w:firstLine="10915"/>
        <w:jc w:val="center"/>
        <w:rPr>
          <w:rFonts w:ascii="Times New Roman" w:hAnsi="Times New Roman" w:cs="Times New Roman"/>
          <w:sz w:val="24"/>
          <w:szCs w:val="24"/>
        </w:rPr>
      </w:pPr>
    </w:p>
    <w:p w:rsidR="006536AD" w:rsidRDefault="006536AD" w:rsidP="006536AD">
      <w:pPr>
        <w:widowControl w:val="0"/>
        <w:tabs>
          <w:tab w:val="left" w:pos="2394"/>
        </w:tabs>
        <w:autoSpaceDE w:val="0"/>
        <w:autoSpaceDN w:val="0"/>
        <w:spacing w:after="0" w:line="240" w:lineRule="auto"/>
        <w:ind w:firstLine="10915"/>
        <w:jc w:val="center"/>
        <w:rPr>
          <w:rFonts w:ascii="Times New Roman" w:hAnsi="Times New Roman" w:cs="Times New Roman"/>
          <w:sz w:val="24"/>
          <w:szCs w:val="24"/>
        </w:rPr>
      </w:pPr>
    </w:p>
    <w:p w:rsidR="006536AD" w:rsidRDefault="006536AD" w:rsidP="006536AD">
      <w:pPr>
        <w:widowControl w:val="0"/>
        <w:tabs>
          <w:tab w:val="left" w:pos="2394"/>
        </w:tabs>
        <w:autoSpaceDE w:val="0"/>
        <w:autoSpaceDN w:val="0"/>
        <w:spacing w:after="0" w:line="240" w:lineRule="auto"/>
        <w:ind w:firstLine="10915"/>
        <w:jc w:val="center"/>
        <w:rPr>
          <w:rFonts w:ascii="Times New Roman" w:hAnsi="Times New Roman" w:cs="Times New Roman"/>
          <w:sz w:val="24"/>
          <w:szCs w:val="24"/>
        </w:rPr>
      </w:pPr>
    </w:p>
    <w:p w:rsidR="006536AD" w:rsidRDefault="006536AD" w:rsidP="006536AD">
      <w:pPr>
        <w:widowControl w:val="0"/>
        <w:tabs>
          <w:tab w:val="left" w:pos="2394"/>
        </w:tabs>
        <w:autoSpaceDE w:val="0"/>
        <w:autoSpaceDN w:val="0"/>
        <w:spacing w:after="0" w:line="240" w:lineRule="auto"/>
        <w:ind w:firstLine="10915"/>
        <w:jc w:val="center"/>
        <w:rPr>
          <w:rFonts w:ascii="Times New Roman" w:hAnsi="Times New Roman" w:cs="Times New Roman"/>
          <w:sz w:val="24"/>
          <w:szCs w:val="24"/>
        </w:rPr>
      </w:pPr>
    </w:p>
    <w:p w:rsidR="006536AD" w:rsidRDefault="006536AD" w:rsidP="006536AD">
      <w:pPr>
        <w:widowControl w:val="0"/>
        <w:tabs>
          <w:tab w:val="left" w:pos="2394"/>
        </w:tabs>
        <w:autoSpaceDE w:val="0"/>
        <w:autoSpaceDN w:val="0"/>
        <w:spacing w:after="0" w:line="240" w:lineRule="auto"/>
        <w:ind w:firstLine="10915"/>
        <w:jc w:val="center"/>
        <w:rPr>
          <w:rFonts w:ascii="Times New Roman" w:hAnsi="Times New Roman" w:cs="Times New Roman"/>
          <w:sz w:val="24"/>
          <w:szCs w:val="24"/>
        </w:rPr>
      </w:pPr>
    </w:p>
    <w:p w:rsidR="006536AD" w:rsidRDefault="006536AD" w:rsidP="006536AD">
      <w:pPr>
        <w:widowControl w:val="0"/>
        <w:tabs>
          <w:tab w:val="left" w:pos="2394"/>
        </w:tabs>
        <w:autoSpaceDE w:val="0"/>
        <w:autoSpaceDN w:val="0"/>
        <w:spacing w:after="0" w:line="240" w:lineRule="auto"/>
        <w:ind w:firstLine="10915"/>
        <w:jc w:val="center"/>
        <w:rPr>
          <w:rFonts w:ascii="Times New Roman" w:hAnsi="Times New Roman" w:cs="Times New Roman"/>
          <w:sz w:val="24"/>
          <w:szCs w:val="24"/>
        </w:rPr>
      </w:pPr>
    </w:p>
    <w:p w:rsidR="006536AD" w:rsidRDefault="006536AD" w:rsidP="006536AD">
      <w:pPr>
        <w:widowControl w:val="0"/>
        <w:tabs>
          <w:tab w:val="left" w:pos="2394"/>
        </w:tabs>
        <w:autoSpaceDE w:val="0"/>
        <w:autoSpaceDN w:val="0"/>
        <w:spacing w:after="0" w:line="240" w:lineRule="auto"/>
        <w:ind w:firstLine="10915"/>
        <w:jc w:val="center"/>
        <w:rPr>
          <w:rFonts w:ascii="Times New Roman" w:hAnsi="Times New Roman" w:cs="Times New Roman"/>
          <w:sz w:val="24"/>
          <w:szCs w:val="24"/>
        </w:rPr>
      </w:pPr>
    </w:p>
    <w:p w:rsidR="006536AD" w:rsidRDefault="006536AD" w:rsidP="006536AD">
      <w:pPr>
        <w:widowControl w:val="0"/>
        <w:tabs>
          <w:tab w:val="left" w:pos="2394"/>
        </w:tabs>
        <w:autoSpaceDE w:val="0"/>
        <w:autoSpaceDN w:val="0"/>
        <w:spacing w:after="0" w:line="240" w:lineRule="auto"/>
        <w:ind w:firstLine="10915"/>
        <w:jc w:val="center"/>
        <w:rPr>
          <w:rFonts w:ascii="Times New Roman" w:hAnsi="Times New Roman" w:cs="Times New Roman"/>
          <w:sz w:val="24"/>
          <w:szCs w:val="24"/>
        </w:rPr>
      </w:pPr>
    </w:p>
    <w:p w:rsidR="006536AD" w:rsidRDefault="006536AD" w:rsidP="006536AD">
      <w:pPr>
        <w:widowControl w:val="0"/>
        <w:tabs>
          <w:tab w:val="left" w:pos="2394"/>
        </w:tabs>
        <w:autoSpaceDE w:val="0"/>
        <w:autoSpaceDN w:val="0"/>
        <w:spacing w:after="0" w:line="240" w:lineRule="auto"/>
        <w:ind w:firstLine="10915"/>
        <w:jc w:val="center"/>
        <w:rPr>
          <w:rFonts w:ascii="Times New Roman" w:hAnsi="Times New Roman" w:cs="Times New Roman"/>
          <w:sz w:val="24"/>
          <w:szCs w:val="24"/>
        </w:rPr>
      </w:pPr>
    </w:p>
    <w:p w:rsidR="006536AD" w:rsidRDefault="006536AD" w:rsidP="006536AD">
      <w:pPr>
        <w:widowControl w:val="0"/>
        <w:tabs>
          <w:tab w:val="left" w:pos="2394"/>
        </w:tabs>
        <w:autoSpaceDE w:val="0"/>
        <w:autoSpaceDN w:val="0"/>
        <w:spacing w:after="0" w:line="240" w:lineRule="auto"/>
        <w:ind w:firstLine="10915"/>
        <w:jc w:val="center"/>
        <w:rPr>
          <w:rFonts w:ascii="Times New Roman" w:hAnsi="Times New Roman" w:cs="Times New Roman"/>
          <w:sz w:val="24"/>
          <w:szCs w:val="24"/>
        </w:rPr>
      </w:pPr>
    </w:p>
    <w:p w:rsidR="00185981" w:rsidRPr="006536AD" w:rsidRDefault="00185981" w:rsidP="006536AD">
      <w:pPr>
        <w:widowControl w:val="0"/>
        <w:tabs>
          <w:tab w:val="left" w:pos="2394"/>
        </w:tabs>
        <w:autoSpaceDE w:val="0"/>
        <w:autoSpaceDN w:val="0"/>
        <w:spacing w:after="0" w:line="240" w:lineRule="auto"/>
        <w:ind w:firstLine="10915"/>
        <w:jc w:val="center"/>
        <w:rPr>
          <w:rFonts w:ascii="Times New Roman" w:hAnsi="Times New Roman" w:cs="Times New Roman"/>
          <w:sz w:val="24"/>
          <w:szCs w:val="24"/>
        </w:rPr>
      </w:pPr>
      <w:r w:rsidRPr="006536AD">
        <w:rPr>
          <w:rFonts w:ascii="Times New Roman" w:hAnsi="Times New Roman" w:cs="Times New Roman"/>
          <w:sz w:val="24"/>
          <w:szCs w:val="24"/>
        </w:rPr>
        <w:lastRenderedPageBreak/>
        <w:t>Приложение № 2</w:t>
      </w:r>
    </w:p>
    <w:p w:rsidR="00185981" w:rsidRPr="006536AD" w:rsidRDefault="00185981" w:rsidP="006536AD">
      <w:pPr>
        <w:widowControl w:val="0"/>
        <w:tabs>
          <w:tab w:val="left" w:pos="2394"/>
        </w:tabs>
        <w:autoSpaceDE w:val="0"/>
        <w:autoSpaceDN w:val="0"/>
        <w:spacing w:after="0" w:line="240" w:lineRule="auto"/>
        <w:ind w:firstLine="10915"/>
        <w:jc w:val="center"/>
        <w:rPr>
          <w:rFonts w:ascii="Times New Roman" w:hAnsi="Times New Roman" w:cs="Times New Roman"/>
          <w:sz w:val="24"/>
          <w:szCs w:val="24"/>
        </w:rPr>
      </w:pPr>
      <w:r w:rsidRPr="006536AD">
        <w:rPr>
          <w:rFonts w:ascii="Times New Roman" w:hAnsi="Times New Roman" w:cs="Times New Roman"/>
          <w:sz w:val="24"/>
          <w:szCs w:val="24"/>
        </w:rPr>
        <w:t>к муниципальной программе</w:t>
      </w:r>
    </w:p>
    <w:p w:rsidR="006536AD" w:rsidRDefault="00185981" w:rsidP="006536AD">
      <w:pPr>
        <w:widowControl w:val="0"/>
        <w:tabs>
          <w:tab w:val="left" w:pos="2394"/>
        </w:tabs>
        <w:autoSpaceDE w:val="0"/>
        <w:autoSpaceDN w:val="0"/>
        <w:spacing w:after="0" w:line="240" w:lineRule="auto"/>
        <w:ind w:firstLine="10915"/>
        <w:jc w:val="center"/>
        <w:rPr>
          <w:rFonts w:ascii="Times New Roman" w:hAnsi="Times New Roman" w:cs="Times New Roman"/>
          <w:sz w:val="24"/>
          <w:szCs w:val="24"/>
        </w:rPr>
      </w:pPr>
      <w:r w:rsidRPr="006536AD">
        <w:rPr>
          <w:rFonts w:ascii="Times New Roman" w:hAnsi="Times New Roman" w:cs="Times New Roman"/>
          <w:sz w:val="24"/>
          <w:szCs w:val="24"/>
        </w:rPr>
        <w:t>Урмарского муниципального</w:t>
      </w:r>
    </w:p>
    <w:p w:rsidR="00185981" w:rsidRPr="006536AD" w:rsidRDefault="00185981" w:rsidP="006536AD">
      <w:pPr>
        <w:widowControl w:val="0"/>
        <w:tabs>
          <w:tab w:val="left" w:pos="2394"/>
        </w:tabs>
        <w:autoSpaceDE w:val="0"/>
        <w:autoSpaceDN w:val="0"/>
        <w:spacing w:after="0" w:line="240" w:lineRule="auto"/>
        <w:ind w:firstLine="10915"/>
        <w:jc w:val="center"/>
        <w:rPr>
          <w:rFonts w:ascii="Times New Roman" w:hAnsi="Times New Roman" w:cs="Times New Roman"/>
          <w:sz w:val="24"/>
          <w:szCs w:val="24"/>
        </w:rPr>
      </w:pPr>
      <w:r w:rsidRPr="006536AD">
        <w:rPr>
          <w:rFonts w:ascii="Times New Roman" w:hAnsi="Times New Roman" w:cs="Times New Roman"/>
          <w:sz w:val="24"/>
          <w:szCs w:val="24"/>
        </w:rPr>
        <w:t xml:space="preserve"> округа</w:t>
      </w:r>
    </w:p>
    <w:p w:rsidR="00185981" w:rsidRPr="006536AD" w:rsidRDefault="00185981" w:rsidP="006536AD">
      <w:pPr>
        <w:widowControl w:val="0"/>
        <w:tabs>
          <w:tab w:val="left" w:pos="2394"/>
        </w:tabs>
        <w:autoSpaceDE w:val="0"/>
        <w:autoSpaceDN w:val="0"/>
        <w:spacing w:after="0" w:line="240" w:lineRule="auto"/>
        <w:ind w:firstLine="10915"/>
        <w:jc w:val="right"/>
        <w:rPr>
          <w:rFonts w:ascii="Times New Roman" w:hAnsi="Times New Roman" w:cs="Times New Roman"/>
          <w:sz w:val="24"/>
          <w:szCs w:val="24"/>
        </w:rPr>
      </w:pPr>
      <w:r w:rsidRPr="006536AD">
        <w:rPr>
          <w:rFonts w:ascii="Times New Roman" w:hAnsi="Times New Roman" w:cs="Times New Roman"/>
          <w:sz w:val="24"/>
          <w:szCs w:val="24"/>
        </w:rPr>
        <w:t xml:space="preserve"> Чувашской  Республики «Развитие </w:t>
      </w:r>
    </w:p>
    <w:p w:rsidR="00185981" w:rsidRPr="006536AD" w:rsidRDefault="00185981" w:rsidP="006536AD">
      <w:pPr>
        <w:widowControl w:val="0"/>
        <w:tabs>
          <w:tab w:val="left" w:pos="2394"/>
        </w:tabs>
        <w:autoSpaceDE w:val="0"/>
        <w:autoSpaceDN w:val="0"/>
        <w:spacing w:after="0" w:line="240" w:lineRule="auto"/>
        <w:ind w:firstLine="10915"/>
        <w:jc w:val="center"/>
        <w:rPr>
          <w:rFonts w:ascii="Times New Roman" w:hAnsi="Times New Roman" w:cs="Times New Roman"/>
          <w:sz w:val="24"/>
          <w:szCs w:val="24"/>
        </w:rPr>
      </w:pPr>
      <w:r w:rsidRPr="006536AD">
        <w:rPr>
          <w:rFonts w:ascii="Times New Roman" w:hAnsi="Times New Roman" w:cs="Times New Roman"/>
          <w:sz w:val="24"/>
          <w:szCs w:val="24"/>
        </w:rPr>
        <w:t>культуры и туризма»</w:t>
      </w:r>
    </w:p>
    <w:p w:rsidR="00185981" w:rsidRPr="006536AD" w:rsidRDefault="00185981" w:rsidP="006536AD">
      <w:pPr>
        <w:widowControl w:val="0"/>
        <w:tabs>
          <w:tab w:val="left" w:pos="2394"/>
        </w:tabs>
        <w:autoSpaceDE w:val="0"/>
        <w:autoSpaceDN w:val="0"/>
        <w:spacing w:after="0" w:line="240" w:lineRule="auto"/>
        <w:ind w:firstLine="10915"/>
        <w:jc w:val="center"/>
        <w:rPr>
          <w:rFonts w:ascii="Times New Roman" w:hAnsi="Times New Roman" w:cs="Times New Roman"/>
          <w:b/>
          <w:bCs/>
          <w:color w:val="000000"/>
          <w:sz w:val="24"/>
          <w:szCs w:val="24"/>
        </w:rPr>
      </w:pPr>
    </w:p>
    <w:p w:rsidR="00185981" w:rsidRPr="006536AD" w:rsidRDefault="00185981" w:rsidP="006536AD">
      <w:pPr>
        <w:spacing w:after="0" w:line="240" w:lineRule="auto"/>
        <w:jc w:val="center"/>
        <w:rPr>
          <w:rFonts w:ascii="Times New Roman" w:hAnsi="Times New Roman" w:cs="Times New Roman"/>
          <w:b/>
          <w:bCs/>
          <w:color w:val="000000"/>
          <w:sz w:val="24"/>
          <w:szCs w:val="24"/>
        </w:rPr>
      </w:pPr>
      <w:r w:rsidRPr="006536AD">
        <w:rPr>
          <w:rFonts w:ascii="Times New Roman" w:hAnsi="Times New Roman" w:cs="Times New Roman"/>
          <w:b/>
          <w:bCs/>
          <w:caps/>
          <w:color w:val="000000"/>
          <w:sz w:val="24"/>
          <w:szCs w:val="24"/>
        </w:rPr>
        <w:t>Ресурсное обеспечение</w:t>
      </w:r>
      <w:r w:rsidRPr="006536AD">
        <w:rPr>
          <w:rFonts w:ascii="Times New Roman" w:hAnsi="Times New Roman" w:cs="Times New Roman"/>
          <w:b/>
          <w:bCs/>
          <w:color w:val="000000"/>
          <w:sz w:val="24"/>
          <w:szCs w:val="24"/>
        </w:rPr>
        <w:br/>
        <w:t xml:space="preserve">и прогнозная (справочная) оценка расходов за счет всех источников финансирования реализации </w:t>
      </w:r>
    </w:p>
    <w:p w:rsidR="00185981" w:rsidRPr="006536AD" w:rsidRDefault="00185981" w:rsidP="006536AD">
      <w:pPr>
        <w:spacing w:after="0" w:line="240" w:lineRule="auto"/>
        <w:jc w:val="center"/>
        <w:rPr>
          <w:rFonts w:ascii="Times New Roman" w:hAnsi="Times New Roman" w:cs="Times New Roman"/>
          <w:b/>
          <w:bCs/>
          <w:color w:val="000000"/>
          <w:sz w:val="24"/>
          <w:szCs w:val="24"/>
        </w:rPr>
      </w:pPr>
      <w:r w:rsidRPr="006536AD">
        <w:rPr>
          <w:rFonts w:ascii="Times New Roman" w:hAnsi="Times New Roman" w:cs="Times New Roman"/>
          <w:b/>
          <w:bCs/>
          <w:color w:val="000000"/>
          <w:sz w:val="24"/>
          <w:szCs w:val="24"/>
        </w:rPr>
        <w:t xml:space="preserve">Муниципальной программы Урмарского </w:t>
      </w:r>
      <w:r w:rsidRPr="006536AD">
        <w:rPr>
          <w:rFonts w:ascii="Times New Roman" w:hAnsi="Times New Roman" w:cs="Times New Roman"/>
          <w:b/>
          <w:color w:val="000000"/>
          <w:sz w:val="24"/>
          <w:szCs w:val="24"/>
        </w:rPr>
        <w:t>муниципального округа</w:t>
      </w:r>
      <w:r w:rsidRPr="006536AD">
        <w:rPr>
          <w:rFonts w:ascii="Times New Roman" w:hAnsi="Times New Roman" w:cs="Times New Roman"/>
          <w:b/>
          <w:bCs/>
          <w:color w:val="000000"/>
          <w:sz w:val="24"/>
          <w:szCs w:val="24"/>
        </w:rPr>
        <w:t xml:space="preserve"> «Развитие культуры и туризма» </w:t>
      </w:r>
    </w:p>
    <w:tbl>
      <w:tblPr>
        <w:tblpPr w:leftFromText="180" w:rightFromText="180" w:vertAnchor="text" w:horzAnchor="page" w:tblpX="2565" w:tblpY="1"/>
        <w:tblW w:w="1173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A0" w:firstRow="1" w:lastRow="0" w:firstColumn="1" w:lastColumn="0" w:noHBand="0" w:noVBand="0"/>
      </w:tblPr>
      <w:tblGrid>
        <w:gridCol w:w="1241"/>
        <w:gridCol w:w="1275"/>
        <w:gridCol w:w="567"/>
        <w:gridCol w:w="1276"/>
        <w:gridCol w:w="2410"/>
        <w:gridCol w:w="992"/>
        <w:gridCol w:w="992"/>
        <w:gridCol w:w="1134"/>
        <w:gridCol w:w="851"/>
        <w:gridCol w:w="992"/>
      </w:tblGrid>
      <w:tr w:rsidR="00185981" w:rsidRPr="006536AD" w:rsidTr="00185981">
        <w:tc>
          <w:tcPr>
            <w:tcW w:w="1242" w:type="dxa"/>
            <w:vMerge w:val="restart"/>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Статус</w:t>
            </w:r>
          </w:p>
        </w:tc>
        <w:tc>
          <w:tcPr>
            <w:tcW w:w="1276" w:type="dxa"/>
            <w:vMerge w:val="restart"/>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Наимен</w:t>
            </w:r>
            <w:r w:rsidRPr="006536AD">
              <w:rPr>
                <w:rFonts w:ascii="Times New Roman" w:hAnsi="Times New Roman" w:cs="Times New Roman"/>
                <w:color w:val="000000"/>
                <w:sz w:val="24"/>
                <w:szCs w:val="24"/>
              </w:rPr>
              <w:t>о</w:t>
            </w:r>
            <w:r w:rsidRPr="006536AD">
              <w:rPr>
                <w:rFonts w:ascii="Times New Roman" w:hAnsi="Times New Roman" w:cs="Times New Roman"/>
                <w:color w:val="000000"/>
                <w:sz w:val="24"/>
                <w:szCs w:val="24"/>
              </w:rPr>
              <w:t>вание госуда</w:t>
            </w:r>
            <w:r w:rsidRPr="006536AD">
              <w:rPr>
                <w:rFonts w:ascii="Times New Roman" w:hAnsi="Times New Roman" w:cs="Times New Roman"/>
                <w:color w:val="000000"/>
                <w:sz w:val="24"/>
                <w:szCs w:val="24"/>
              </w:rPr>
              <w:t>р</w:t>
            </w:r>
            <w:r w:rsidRPr="006536AD">
              <w:rPr>
                <w:rFonts w:ascii="Times New Roman" w:hAnsi="Times New Roman" w:cs="Times New Roman"/>
                <w:color w:val="000000"/>
                <w:sz w:val="24"/>
                <w:szCs w:val="24"/>
              </w:rPr>
              <w:t>ственной програ</w:t>
            </w:r>
            <w:r w:rsidRPr="006536AD">
              <w:rPr>
                <w:rFonts w:ascii="Times New Roman" w:hAnsi="Times New Roman" w:cs="Times New Roman"/>
                <w:color w:val="000000"/>
                <w:sz w:val="24"/>
                <w:szCs w:val="24"/>
              </w:rPr>
              <w:t>м</w:t>
            </w:r>
            <w:r w:rsidRPr="006536AD">
              <w:rPr>
                <w:rFonts w:ascii="Times New Roman" w:hAnsi="Times New Roman" w:cs="Times New Roman"/>
                <w:color w:val="000000"/>
                <w:sz w:val="24"/>
                <w:szCs w:val="24"/>
              </w:rPr>
              <w:t>мы Ч</w:t>
            </w:r>
            <w:r w:rsidRPr="006536AD">
              <w:rPr>
                <w:rFonts w:ascii="Times New Roman" w:hAnsi="Times New Roman" w:cs="Times New Roman"/>
                <w:color w:val="000000"/>
                <w:sz w:val="24"/>
                <w:szCs w:val="24"/>
              </w:rPr>
              <w:t>у</w:t>
            </w:r>
            <w:r w:rsidRPr="006536AD">
              <w:rPr>
                <w:rFonts w:ascii="Times New Roman" w:hAnsi="Times New Roman" w:cs="Times New Roman"/>
                <w:color w:val="000000"/>
                <w:sz w:val="24"/>
                <w:szCs w:val="24"/>
              </w:rPr>
              <w:t>вашской Респу</w:t>
            </w:r>
            <w:r w:rsidRPr="006536AD">
              <w:rPr>
                <w:rFonts w:ascii="Times New Roman" w:hAnsi="Times New Roman" w:cs="Times New Roman"/>
                <w:color w:val="000000"/>
                <w:sz w:val="24"/>
                <w:szCs w:val="24"/>
              </w:rPr>
              <w:t>б</w:t>
            </w:r>
            <w:r w:rsidRPr="006536AD">
              <w:rPr>
                <w:rFonts w:ascii="Times New Roman" w:hAnsi="Times New Roman" w:cs="Times New Roman"/>
                <w:color w:val="000000"/>
                <w:sz w:val="24"/>
                <w:szCs w:val="24"/>
              </w:rPr>
              <w:t>лики (подпр</w:t>
            </w:r>
            <w:r w:rsidRPr="006536AD">
              <w:rPr>
                <w:rFonts w:ascii="Times New Roman" w:hAnsi="Times New Roman" w:cs="Times New Roman"/>
                <w:color w:val="000000"/>
                <w:sz w:val="24"/>
                <w:szCs w:val="24"/>
              </w:rPr>
              <w:t>о</w:t>
            </w:r>
            <w:r w:rsidRPr="006536AD">
              <w:rPr>
                <w:rFonts w:ascii="Times New Roman" w:hAnsi="Times New Roman" w:cs="Times New Roman"/>
                <w:color w:val="000000"/>
                <w:sz w:val="24"/>
                <w:szCs w:val="24"/>
              </w:rPr>
              <w:t>граммы госуда</w:t>
            </w:r>
            <w:r w:rsidRPr="006536AD">
              <w:rPr>
                <w:rFonts w:ascii="Times New Roman" w:hAnsi="Times New Roman" w:cs="Times New Roman"/>
                <w:color w:val="000000"/>
                <w:sz w:val="24"/>
                <w:szCs w:val="24"/>
              </w:rPr>
              <w:t>р</w:t>
            </w:r>
            <w:r w:rsidRPr="006536AD">
              <w:rPr>
                <w:rFonts w:ascii="Times New Roman" w:hAnsi="Times New Roman" w:cs="Times New Roman"/>
                <w:color w:val="000000"/>
                <w:sz w:val="24"/>
                <w:szCs w:val="24"/>
              </w:rPr>
              <w:t>ственной програ</w:t>
            </w:r>
            <w:r w:rsidRPr="006536AD">
              <w:rPr>
                <w:rFonts w:ascii="Times New Roman" w:hAnsi="Times New Roman" w:cs="Times New Roman"/>
                <w:color w:val="000000"/>
                <w:sz w:val="24"/>
                <w:szCs w:val="24"/>
              </w:rPr>
              <w:t>м</w:t>
            </w:r>
            <w:r w:rsidRPr="006536AD">
              <w:rPr>
                <w:rFonts w:ascii="Times New Roman" w:hAnsi="Times New Roman" w:cs="Times New Roman"/>
                <w:color w:val="000000"/>
                <w:sz w:val="24"/>
                <w:szCs w:val="24"/>
              </w:rPr>
              <w:t>мы Ч</w:t>
            </w:r>
            <w:r w:rsidRPr="006536AD">
              <w:rPr>
                <w:rFonts w:ascii="Times New Roman" w:hAnsi="Times New Roman" w:cs="Times New Roman"/>
                <w:color w:val="000000"/>
                <w:sz w:val="24"/>
                <w:szCs w:val="24"/>
              </w:rPr>
              <w:t>у</w:t>
            </w:r>
            <w:r w:rsidRPr="006536AD">
              <w:rPr>
                <w:rFonts w:ascii="Times New Roman" w:hAnsi="Times New Roman" w:cs="Times New Roman"/>
                <w:color w:val="000000"/>
                <w:sz w:val="24"/>
                <w:szCs w:val="24"/>
              </w:rPr>
              <w:t>вашской Респу</w:t>
            </w:r>
            <w:r w:rsidRPr="006536AD">
              <w:rPr>
                <w:rFonts w:ascii="Times New Roman" w:hAnsi="Times New Roman" w:cs="Times New Roman"/>
                <w:color w:val="000000"/>
                <w:sz w:val="24"/>
                <w:szCs w:val="24"/>
              </w:rPr>
              <w:t>б</w:t>
            </w:r>
            <w:r w:rsidRPr="006536AD">
              <w:rPr>
                <w:rFonts w:ascii="Times New Roman" w:hAnsi="Times New Roman" w:cs="Times New Roman"/>
                <w:color w:val="000000"/>
                <w:sz w:val="24"/>
                <w:szCs w:val="24"/>
              </w:rPr>
              <w:t>лики, о</w:t>
            </w:r>
            <w:r w:rsidRPr="006536AD">
              <w:rPr>
                <w:rFonts w:ascii="Times New Roman" w:hAnsi="Times New Roman" w:cs="Times New Roman"/>
                <w:color w:val="000000"/>
                <w:sz w:val="24"/>
                <w:szCs w:val="24"/>
              </w:rPr>
              <w:t>с</w:t>
            </w:r>
            <w:r w:rsidRPr="006536AD">
              <w:rPr>
                <w:rFonts w:ascii="Times New Roman" w:hAnsi="Times New Roman" w:cs="Times New Roman"/>
                <w:color w:val="000000"/>
                <w:sz w:val="24"/>
                <w:szCs w:val="24"/>
              </w:rPr>
              <w:t>новного меропр</w:t>
            </w:r>
            <w:r w:rsidRPr="006536AD">
              <w:rPr>
                <w:rFonts w:ascii="Times New Roman" w:hAnsi="Times New Roman" w:cs="Times New Roman"/>
                <w:color w:val="000000"/>
                <w:sz w:val="24"/>
                <w:szCs w:val="24"/>
              </w:rPr>
              <w:t>и</w:t>
            </w:r>
            <w:r w:rsidRPr="006536AD">
              <w:rPr>
                <w:rFonts w:ascii="Times New Roman" w:hAnsi="Times New Roman" w:cs="Times New Roman"/>
                <w:color w:val="000000"/>
                <w:sz w:val="24"/>
                <w:szCs w:val="24"/>
              </w:rPr>
              <w:t>ятия)</w:t>
            </w:r>
          </w:p>
        </w:tc>
        <w:tc>
          <w:tcPr>
            <w:tcW w:w="1843" w:type="dxa"/>
            <w:gridSpan w:val="2"/>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color w:val="000000"/>
                <w:sz w:val="24"/>
                <w:szCs w:val="24"/>
                <w:lang w:val="en-US"/>
              </w:rPr>
            </w:pPr>
            <w:r w:rsidRPr="006536AD">
              <w:rPr>
                <w:rFonts w:ascii="Times New Roman" w:hAnsi="Times New Roman" w:cs="Times New Roman"/>
                <w:color w:val="000000"/>
                <w:sz w:val="24"/>
                <w:szCs w:val="24"/>
              </w:rPr>
              <w:t xml:space="preserve">Код </w:t>
            </w:r>
            <w:proofErr w:type="gramStart"/>
            <w:r w:rsidRPr="006536AD">
              <w:rPr>
                <w:rFonts w:ascii="Times New Roman" w:hAnsi="Times New Roman" w:cs="Times New Roman"/>
                <w:color w:val="000000"/>
                <w:sz w:val="24"/>
                <w:szCs w:val="24"/>
              </w:rPr>
              <w:t>бюджетной</w:t>
            </w:r>
            <w:proofErr w:type="gramEnd"/>
            <w:r w:rsidRPr="006536AD">
              <w:rPr>
                <w:rFonts w:ascii="Times New Roman" w:hAnsi="Times New Roman" w:cs="Times New Roman"/>
                <w:color w:val="000000"/>
                <w:sz w:val="24"/>
                <w:szCs w:val="24"/>
              </w:rPr>
              <w:t xml:space="preserve"> </w:t>
            </w:r>
          </w:p>
          <w:p w:rsidR="00185981" w:rsidRPr="006536AD" w:rsidRDefault="00185981" w:rsidP="006536AD">
            <w:pPr>
              <w:spacing w:after="0" w:line="240" w:lineRule="auto"/>
              <w:ind w:left="-57"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классификации</w:t>
            </w:r>
          </w:p>
        </w:tc>
        <w:tc>
          <w:tcPr>
            <w:tcW w:w="2410" w:type="dxa"/>
            <w:vMerge w:val="restart"/>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rightChars="-28" w:right="-62"/>
              <w:jc w:val="center"/>
              <w:rPr>
                <w:rFonts w:ascii="Times New Roman" w:hAnsi="Times New Roman" w:cs="Times New Roman"/>
                <w:color w:val="000000"/>
                <w:sz w:val="24"/>
                <w:szCs w:val="24"/>
                <w:lang w:val="en-US"/>
              </w:rPr>
            </w:pPr>
            <w:r w:rsidRPr="006536AD">
              <w:rPr>
                <w:rFonts w:ascii="Times New Roman" w:hAnsi="Times New Roman" w:cs="Times New Roman"/>
                <w:color w:val="000000"/>
                <w:sz w:val="24"/>
                <w:szCs w:val="24"/>
              </w:rPr>
              <w:t xml:space="preserve">Источники </w:t>
            </w:r>
          </w:p>
          <w:p w:rsidR="00185981" w:rsidRPr="006536AD" w:rsidRDefault="00185981" w:rsidP="006536AD">
            <w:pPr>
              <w:spacing w:after="0" w:line="240" w:lineRule="auto"/>
              <w:ind w:rightChars="-28" w:right="-62"/>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финансирования</w:t>
            </w:r>
          </w:p>
        </w:tc>
        <w:tc>
          <w:tcPr>
            <w:tcW w:w="4961" w:type="dxa"/>
            <w:gridSpan w:val="5"/>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Расходы по годам, тыс. рублей</w:t>
            </w:r>
          </w:p>
        </w:tc>
      </w:tr>
      <w:tr w:rsidR="00185981" w:rsidRPr="006536AD" w:rsidTr="00185981">
        <w:tc>
          <w:tcPr>
            <w:tcW w:w="1242"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1276"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567"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главный ра</w:t>
            </w:r>
            <w:r w:rsidRPr="006536AD">
              <w:rPr>
                <w:rFonts w:ascii="Times New Roman" w:hAnsi="Times New Roman" w:cs="Times New Roman"/>
                <w:color w:val="000000"/>
                <w:sz w:val="24"/>
                <w:szCs w:val="24"/>
              </w:rPr>
              <w:t>с</w:t>
            </w:r>
            <w:r w:rsidRPr="006536AD">
              <w:rPr>
                <w:rFonts w:ascii="Times New Roman" w:hAnsi="Times New Roman" w:cs="Times New Roman"/>
                <w:color w:val="000000"/>
                <w:sz w:val="24"/>
                <w:szCs w:val="24"/>
              </w:rPr>
              <w:t>п</w:t>
            </w:r>
            <w:r w:rsidRPr="006536AD">
              <w:rPr>
                <w:rFonts w:ascii="Times New Roman" w:hAnsi="Times New Roman" w:cs="Times New Roman"/>
                <w:color w:val="000000"/>
                <w:sz w:val="24"/>
                <w:szCs w:val="24"/>
              </w:rPr>
              <w:t>о</w:t>
            </w:r>
            <w:r w:rsidRPr="006536AD">
              <w:rPr>
                <w:rFonts w:ascii="Times New Roman" w:hAnsi="Times New Roman" w:cs="Times New Roman"/>
                <w:color w:val="000000"/>
                <w:sz w:val="24"/>
                <w:szCs w:val="24"/>
              </w:rPr>
              <w:t>р</w:t>
            </w:r>
            <w:r w:rsidRPr="006536AD">
              <w:rPr>
                <w:rFonts w:ascii="Times New Roman" w:hAnsi="Times New Roman" w:cs="Times New Roman"/>
                <w:color w:val="000000"/>
                <w:sz w:val="24"/>
                <w:szCs w:val="24"/>
              </w:rPr>
              <w:t>я</w:t>
            </w:r>
            <w:r w:rsidRPr="006536AD">
              <w:rPr>
                <w:rFonts w:ascii="Times New Roman" w:hAnsi="Times New Roman" w:cs="Times New Roman"/>
                <w:color w:val="000000"/>
                <w:sz w:val="24"/>
                <w:szCs w:val="24"/>
              </w:rPr>
              <w:t>д</w:t>
            </w:r>
            <w:r w:rsidRPr="006536AD">
              <w:rPr>
                <w:rFonts w:ascii="Times New Roman" w:hAnsi="Times New Roman" w:cs="Times New Roman"/>
                <w:color w:val="000000"/>
                <w:sz w:val="24"/>
                <w:szCs w:val="24"/>
              </w:rPr>
              <w:t>и</w:t>
            </w:r>
            <w:r w:rsidRPr="006536AD">
              <w:rPr>
                <w:rFonts w:ascii="Times New Roman" w:hAnsi="Times New Roman" w:cs="Times New Roman"/>
                <w:color w:val="000000"/>
                <w:sz w:val="24"/>
                <w:szCs w:val="24"/>
              </w:rPr>
              <w:t>тель бюджетных средств</w:t>
            </w:r>
          </w:p>
        </w:tc>
        <w:tc>
          <w:tcPr>
            <w:tcW w:w="1276"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 xml:space="preserve">целевая </w:t>
            </w:r>
          </w:p>
          <w:p w:rsidR="00185981" w:rsidRPr="006536AD" w:rsidRDefault="00185981" w:rsidP="006536AD">
            <w:pPr>
              <w:spacing w:after="0" w:line="240" w:lineRule="auto"/>
              <w:ind w:left="-57"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 xml:space="preserve">статья </w:t>
            </w:r>
          </w:p>
          <w:p w:rsidR="00185981" w:rsidRPr="006536AD" w:rsidRDefault="00185981" w:rsidP="006536AD">
            <w:pPr>
              <w:spacing w:after="0" w:line="240" w:lineRule="auto"/>
              <w:ind w:left="-57"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расходов</w:t>
            </w:r>
          </w:p>
        </w:tc>
        <w:tc>
          <w:tcPr>
            <w:tcW w:w="2410"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2023</w:t>
            </w:r>
          </w:p>
        </w:tc>
        <w:tc>
          <w:tcPr>
            <w:tcW w:w="992" w:type="dxa"/>
            <w:tcBorders>
              <w:top w:val="single" w:sz="2" w:space="0" w:color="auto"/>
              <w:left w:val="single" w:sz="2" w:space="0" w:color="auto"/>
              <w:bottom w:val="single" w:sz="2" w:space="0" w:color="auto"/>
              <w:right w:val="single" w:sz="2" w:space="0" w:color="auto"/>
            </w:tcBorders>
          </w:tcPr>
          <w:p w:rsidR="00185981" w:rsidRPr="006536AD" w:rsidRDefault="00185981" w:rsidP="006536AD">
            <w:pPr>
              <w:spacing w:after="0" w:line="240" w:lineRule="auto"/>
              <w:ind w:left="-57"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2024</w:t>
            </w:r>
          </w:p>
          <w:p w:rsidR="00185981" w:rsidRPr="006536AD" w:rsidRDefault="00185981" w:rsidP="006536AD">
            <w:pPr>
              <w:spacing w:after="0" w:line="240" w:lineRule="auto"/>
              <w:ind w:left="-57" w:right="-57"/>
              <w:jc w:val="center"/>
              <w:rPr>
                <w:rFonts w:ascii="Times New Roman" w:hAnsi="Times New Roman" w:cs="Times New Roman"/>
                <w:color w:val="000000"/>
                <w:sz w:val="24"/>
                <w:szCs w:val="24"/>
              </w:rPr>
            </w:pPr>
          </w:p>
        </w:tc>
        <w:tc>
          <w:tcPr>
            <w:tcW w:w="1134"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2025</w:t>
            </w:r>
          </w:p>
        </w:tc>
        <w:tc>
          <w:tcPr>
            <w:tcW w:w="851"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2026-2030</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2031-2035</w:t>
            </w:r>
          </w:p>
        </w:tc>
      </w:tr>
    </w:tbl>
    <w:p w:rsidR="00185981" w:rsidRPr="006536AD" w:rsidRDefault="00185981" w:rsidP="006536AD">
      <w:pPr>
        <w:spacing w:after="0" w:line="240" w:lineRule="auto"/>
        <w:jc w:val="center"/>
        <w:rPr>
          <w:rFonts w:ascii="Times New Roman" w:hAnsi="Times New Roman" w:cs="Times New Roman"/>
          <w:b/>
          <w:bCs/>
          <w:color w:val="000000"/>
          <w:sz w:val="24"/>
          <w:szCs w:val="24"/>
        </w:rPr>
      </w:pPr>
    </w:p>
    <w:p w:rsidR="00185981" w:rsidRPr="006536AD" w:rsidRDefault="00185981" w:rsidP="006536AD">
      <w:pPr>
        <w:widowControl w:val="0"/>
        <w:suppressAutoHyphens/>
        <w:spacing w:after="0" w:line="240" w:lineRule="auto"/>
        <w:rPr>
          <w:rFonts w:ascii="Times New Roman" w:hAnsi="Times New Roman" w:cs="Times New Roman"/>
          <w:color w:val="000000"/>
          <w:sz w:val="24"/>
          <w:szCs w:val="24"/>
        </w:rPr>
      </w:pPr>
    </w:p>
    <w:tbl>
      <w:tblPr>
        <w:tblW w:w="11835" w:type="dxa"/>
        <w:tblInd w:w="136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A0" w:firstRow="1" w:lastRow="0" w:firstColumn="1" w:lastColumn="0" w:noHBand="0" w:noVBand="0"/>
      </w:tblPr>
      <w:tblGrid>
        <w:gridCol w:w="1206"/>
        <w:gridCol w:w="1417"/>
        <w:gridCol w:w="567"/>
        <w:gridCol w:w="1275"/>
        <w:gridCol w:w="2267"/>
        <w:gridCol w:w="1134"/>
        <w:gridCol w:w="993"/>
        <w:gridCol w:w="992"/>
        <w:gridCol w:w="992"/>
        <w:gridCol w:w="992"/>
      </w:tblGrid>
      <w:tr w:rsidR="00185981" w:rsidRPr="006536AD" w:rsidTr="00185981">
        <w:trPr>
          <w:tblHeader/>
        </w:trPr>
        <w:tc>
          <w:tcPr>
            <w:tcW w:w="1207"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1</w:t>
            </w:r>
          </w:p>
        </w:tc>
        <w:tc>
          <w:tcPr>
            <w:tcW w:w="1418"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2</w:t>
            </w:r>
          </w:p>
        </w:tc>
        <w:tc>
          <w:tcPr>
            <w:tcW w:w="567"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3</w:t>
            </w:r>
          </w:p>
        </w:tc>
        <w:tc>
          <w:tcPr>
            <w:tcW w:w="1275"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4</w:t>
            </w:r>
          </w:p>
        </w:tc>
        <w:tc>
          <w:tcPr>
            <w:tcW w:w="2268"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5</w:t>
            </w:r>
          </w:p>
        </w:tc>
        <w:tc>
          <w:tcPr>
            <w:tcW w:w="1134"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6</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7</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8</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9</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10</w:t>
            </w:r>
          </w:p>
        </w:tc>
      </w:tr>
      <w:tr w:rsidR="00185981" w:rsidRPr="006536AD" w:rsidTr="00185981">
        <w:tc>
          <w:tcPr>
            <w:tcW w:w="1207" w:type="dxa"/>
            <w:vMerge w:val="restart"/>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36"/>
              <w:jc w:val="center"/>
              <w:rPr>
                <w:rFonts w:ascii="Times New Roman" w:hAnsi="Times New Roman" w:cs="Times New Roman"/>
                <w:b/>
                <w:color w:val="000000"/>
                <w:sz w:val="24"/>
                <w:szCs w:val="24"/>
              </w:rPr>
            </w:pPr>
            <w:r w:rsidRPr="006536AD">
              <w:rPr>
                <w:rFonts w:ascii="Times New Roman" w:hAnsi="Times New Roman" w:cs="Times New Roman"/>
                <w:b/>
                <w:color w:val="000000"/>
                <w:sz w:val="24"/>
                <w:szCs w:val="24"/>
              </w:rPr>
              <w:t>Мун</w:t>
            </w:r>
            <w:r w:rsidRPr="006536AD">
              <w:rPr>
                <w:rFonts w:ascii="Times New Roman" w:hAnsi="Times New Roman" w:cs="Times New Roman"/>
                <w:b/>
                <w:color w:val="000000"/>
                <w:sz w:val="24"/>
                <w:szCs w:val="24"/>
              </w:rPr>
              <w:t>и</w:t>
            </w:r>
            <w:r w:rsidRPr="006536AD">
              <w:rPr>
                <w:rFonts w:ascii="Times New Roman" w:hAnsi="Times New Roman" w:cs="Times New Roman"/>
                <w:b/>
                <w:color w:val="000000"/>
                <w:sz w:val="24"/>
                <w:szCs w:val="24"/>
              </w:rPr>
              <w:t>ципал</w:t>
            </w:r>
            <w:r w:rsidRPr="006536AD">
              <w:rPr>
                <w:rFonts w:ascii="Times New Roman" w:hAnsi="Times New Roman" w:cs="Times New Roman"/>
                <w:b/>
                <w:color w:val="000000"/>
                <w:sz w:val="24"/>
                <w:szCs w:val="24"/>
              </w:rPr>
              <w:t>ь</w:t>
            </w:r>
            <w:r w:rsidRPr="006536AD">
              <w:rPr>
                <w:rFonts w:ascii="Times New Roman" w:hAnsi="Times New Roman" w:cs="Times New Roman"/>
                <w:b/>
                <w:color w:val="000000"/>
                <w:sz w:val="24"/>
                <w:szCs w:val="24"/>
              </w:rPr>
              <w:t>ная пр</w:t>
            </w:r>
            <w:r w:rsidRPr="006536AD">
              <w:rPr>
                <w:rFonts w:ascii="Times New Roman" w:hAnsi="Times New Roman" w:cs="Times New Roman"/>
                <w:b/>
                <w:color w:val="000000"/>
                <w:sz w:val="24"/>
                <w:szCs w:val="24"/>
              </w:rPr>
              <w:t>о</w:t>
            </w:r>
            <w:r w:rsidRPr="006536AD">
              <w:rPr>
                <w:rFonts w:ascii="Times New Roman" w:hAnsi="Times New Roman" w:cs="Times New Roman"/>
                <w:b/>
                <w:color w:val="000000"/>
                <w:sz w:val="24"/>
                <w:szCs w:val="24"/>
              </w:rPr>
              <w:lastRenderedPageBreak/>
              <w:t>грамма Урма</w:t>
            </w:r>
            <w:r w:rsidRPr="006536AD">
              <w:rPr>
                <w:rFonts w:ascii="Times New Roman" w:hAnsi="Times New Roman" w:cs="Times New Roman"/>
                <w:b/>
                <w:color w:val="000000"/>
                <w:sz w:val="24"/>
                <w:szCs w:val="24"/>
              </w:rPr>
              <w:t>р</w:t>
            </w:r>
            <w:r w:rsidRPr="006536AD">
              <w:rPr>
                <w:rFonts w:ascii="Times New Roman" w:hAnsi="Times New Roman" w:cs="Times New Roman"/>
                <w:b/>
                <w:color w:val="000000"/>
                <w:sz w:val="24"/>
                <w:szCs w:val="24"/>
              </w:rPr>
              <w:t>ского</w:t>
            </w:r>
          </w:p>
          <w:p w:rsidR="00185981" w:rsidRPr="006536AD" w:rsidRDefault="00185981" w:rsidP="006536AD">
            <w:pPr>
              <w:spacing w:after="0" w:line="240" w:lineRule="auto"/>
              <w:ind w:left="-36"/>
              <w:jc w:val="center"/>
              <w:rPr>
                <w:rFonts w:ascii="Times New Roman" w:hAnsi="Times New Roman" w:cs="Times New Roman"/>
                <w:b/>
                <w:color w:val="000000"/>
                <w:sz w:val="24"/>
                <w:szCs w:val="24"/>
              </w:rPr>
            </w:pPr>
            <w:r w:rsidRPr="006536AD">
              <w:rPr>
                <w:rFonts w:ascii="Times New Roman" w:hAnsi="Times New Roman" w:cs="Times New Roman"/>
                <w:b/>
                <w:color w:val="000000"/>
                <w:sz w:val="24"/>
                <w:szCs w:val="24"/>
              </w:rPr>
              <w:t xml:space="preserve"> мун</w:t>
            </w:r>
            <w:r w:rsidRPr="006536AD">
              <w:rPr>
                <w:rFonts w:ascii="Times New Roman" w:hAnsi="Times New Roman" w:cs="Times New Roman"/>
                <w:b/>
                <w:color w:val="000000"/>
                <w:sz w:val="24"/>
                <w:szCs w:val="24"/>
              </w:rPr>
              <w:t>и</w:t>
            </w:r>
            <w:r w:rsidRPr="006536AD">
              <w:rPr>
                <w:rFonts w:ascii="Times New Roman" w:hAnsi="Times New Roman" w:cs="Times New Roman"/>
                <w:b/>
                <w:color w:val="000000"/>
                <w:sz w:val="24"/>
                <w:szCs w:val="24"/>
              </w:rPr>
              <w:t>ципал</w:t>
            </w:r>
            <w:r w:rsidRPr="006536AD">
              <w:rPr>
                <w:rFonts w:ascii="Times New Roman" w:hAnsi="Times New Roman" w:cs="Times New Roman"/>
                <w:b/>
                <w:color w:val="000000"/>
                <w:sz w:val="24"/>
                <w:szCs w:val="24"/>
              </w:rPr>
              <w:t>ь</w:t>
            </w:r>
            <w:r w:rsidRPr="006536AD">
              <w:rPr>
                <w:rFonts w:ascii="Times New Roman" w:hAnsi="Times New Roman" w:cs="Times New Roman"/>
                <w:b/>
                <w:color w:val="000000"/>
                <w:sz w:val="24"/>
                <w:szCs w:val="24"/>
              </w:rPr>
              <w:t>ного округа Чува</w:t>
            </w:r>
            <w:r w:rsidRPr="006536AD">
              <w:rPr>
                <w:rFonts w:ascii="Times New Roman" w:hAnsi="Times New Roman" w:cs="Times New Roman"/>
                <w:b/>
                <w:color w:val="000000"/>
                <w:sz w:val="24"/>
                <w:szCs w:val="24"/>
              </w:rPr>
              <w:t>ш</w:t>
            </w:r>
            <w:r w:rsidRPr="006536AD">
              <w:rPr>
                <w:rFonts w:ascii="Times New Roman" w:hAnsi="Times New Roman" w:cs="Times New Roman"/>
                <w:b/>
                <w:color w:val="000000"/>
                <w:sz w:val="24"/>
                <w:szCs w:val="24"/>
              </w:rPr>
              <w:t xml:space="preserve">ской </w:t>
            </w:r>
          </w:p>
          <w:p w:rsidR="00185981" w:rsidRPr="006536AD" w:rsidRDefault="00185981" w:rsidP="006536AD">
            <w:pPr>
              <w:spacing w:after="0" w:line="240" w:lineRule="auto"/>
              <w:ind w:left="-36"/>
              <w:jc w:val="center"/>
              <w:rPr>
                <w:rFonts w:ascii="Times New Roman" w:hAnsi="Times New Roman" w:cs="Times New Roman"/>
                <w:b/>
                <w:color w:val="000000"/>
                <w:sz w:val="24"/>
                <w:szCs w:val="24"/>
              </w:rPr>
            </w:pPr>
            <w:r w:rsidRPr="006536AD">
              <w:rPr>
                <w:rFonts w:ascii="Times New Roman" w:hAnsi="Times New Roman" w:cs="Times New Roman"/>
                <w:b/>
                <w:color w:val="000000"/>
                <w:sz w:val="24"/>
                <w:szCs w:val="24"/>
              </w:rPr>
              <w:t>Респу</w:t>
            </w:r>
            <w:r w:rsidRPr="006536AD">
              <w:rPr>
                <w:rFonts w:ascii="Times New Roman" w:hAnsi="Times New Roman" w:cs="Times New Roman"/>
                <w:b/>
                <w:color w:val="000000"/>
                <w:sz w:val="24"/>
                <w:szCs w:val="24"/>
              </w:rPr>
              <w:t>б</w:t>
            </w:r>
            <w:r w:rsidRPr="006536AD">
              <w:rPr>
                <w:rFonts w:ascii="Times New Roman" w:hAnsi="Times New Roman" w:cs="Times New Roman"/>
                <w:b/>
                <w:color w:val="000000"/>
                <w:sz w:val="24"/>
                <w:szCs w:val="24"/>
              </w:rPr>
              <w:t>лики</w:t>
            </w:r>
          </w:p>
        </w:tc>
        <w:tc>
          <w:tcPr>
            <w:tcW w:w="1418" w:type="dxa"/>
            <w:vMerge w:val="restart"/>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center"/>
              <w:rPr>
                <w:rFonts w:ascii="Times New Roman" w:hAnsi="Times New Roman" w:cs="Times New Roman"/>
                <w:b/>
                <w:color w:val="000000"/>
                <w:sz w:val="24"/>
                <w:szCs w:val="24"/>
              </w:rPr>
            </w:pPr>
            <w:r w:rsidRPr="006536AD">
              <w:rPr>
                <w:rFonts w:ascii="Times New Roman" w:hAnsi="Times New Roman" w:cs="Times New Roman"/>
                <w:b/>
                <w:color w:val="000000"/>
                <w:sz w:val="24"/>
                <w:szCs w:val="24"/>
              </w:rPr>
              <w:lastRenderedPageBreak/>
              <w:t>«Развитие культуры и тури</w:t>
            </w:r>
            <w:r w:rsidRPr="006536AD">
              <w:rPr>
                <w:rFonts w:ascii="Times New Roman" w:hAnsi="Times New Roman" w:cs="Times New Roman"/>
                <w:b/>
                <w:color w:val="000000"/>
                <w:sz w:val="24"/>
                <w:szCs w:val="24"/>
              </w:rPr>
              <w:t>з</w:t>
            </w:r>
            <w:r w:rsidRPr="006536AD">
              <w:rPr>
                <w:rFonts w:ascii="Times New Roman" w:hAnsi="Times New Roman" w:cs="Times New Roman"/>
                <w:b/>
                <w:color w:val="000000"/>
                <w:sz w:val="24"/>
                <w:szCs w:val="24"/>
              </w:rPr>
              <w:lastRenderedPageBreak/>
              <w:t>ма»</w:t>
            </w:r>
          </w:p>
        </w:tc>
        <w:tc>
          <w:tcPr>
            <w:tcW w:w="567"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lastRenderedPageBreak/>
              <w:t>x</w:t>
            </w:r>
          </w:p>
        </w:tc>
        <w:tc>
          <w:tcPr>
            <w:tcW w:w="1275"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x</w:t>
            </w:r>
          </w:p>
        </w:tc>
        <w:tc>
          <w:tcPr>
            <w:tcW w:w="2268"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jc w:val="center"/>
              <w:rPr>
                <w:rFonts w:ascii="Times New Roman" w:hAnsi="Times New Roman" w:cs="Times New Roman"/>
                <w:b/>
                <w:color w:val="000000"/>
                <w:sz w:val="24"/>
                <w:szCs w:val="24"/>
              </w:rPr>
            </w:pPr>
            <w:r w:rsidRPr="006536AD">
              <w:rPr>
                <w:rFonts w:ascii="Times New Roman" w:hAnsi="Times New Roman" w:cs="Times New Roman"/>
                <w:b/>
                <w:color w:val="000000"/>
                <w:sz w:val="24"/>
                <w:szCs w:val="24"/>
              </w:rPr>
              <w:t>Всего</w:t>
            </w:r>
          </w:p>
        </w:tc>
        <w:tc>
          <w:tcPr>
            <w:tcW w:w="1134"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b/>
                <w:color w:val="000000"/>
                <w:sz w:val="24"/>
                <w:szCs w:val="24"/>
              </w:rPr>
            </w:pPr>
            <w:r w:rsidRPr="006536AD">
              <w:rPr>
                <w:rFonts w:ascii="Times New Roman" w:hAnsi="Times New Roman" w:cs="Times New Roman"/>
                <w:b/>
                <w:color w:val="000000"/>
                <w:sz w:val="24"/>
                <w:szCs w:val="24"/>
              </w:rPr>
              <w:t>38767,4</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b/>
                <w:color w:val="000000"/>
                <w:sz w:val="24"/>
                <w:szCs w:val="24"/>
              </w:rPr>
            </w:pPr>
            <w:r w:rsidRPr="006536AD">
              <w:rPr>
                <w:rFonts w:ascii="Times New Roman" w:hAnsi="Times New Roman" w:cs="Times New Roman"/>
                <w:b/>
                <w:color w:val="000000"/>
                <w:sz w:val="24"/>
                <w:szCs w:val="24"/>
              </w:rPr>
              <w:t>20693,9</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b/>
                <w:color w:val="000000"/>
                <w:sz w:val="24"/>
                <w:szCs w:val="24"/>
              </w:rPr>
            </w:pPr>
            <w:r w:rsidRPr="006536AD">
              <w:rPr>
                <w:rFonts w:ascii="Times New Roman" w:hAnsi="Times New Roman" w:cs="Times New Roman"/>
                <w:b/>
                <w:color w:val="000000"/>
                <w:sz w:val="24"/>
                <w:szCs w:val="24"/>
              </w:rPr>
              <w:t>14828,4</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b/>
                <w:color w:val="000000"/>
                <w:sz w:val="24"/>
                <w:szCs w:val="24"/>
              </w:rPr>
            </w:pPr>
            <w:r w:rsidRPr="006536AD">
              <w:rPr>
                <w:rFonts w:ascii="Times New Roman" w:hAnsi="Times New Roman" w:cs="Times New Roman"/>
                <w:b/>
                <w:color w:val="000000"/>
                <w:sz w:val="24"/>
                <w:szCs w:val="24"/>
              </w:rPr>
              <w:t>74187,0</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b/>
                <w:color w:val="000000"/>
                <w:sz w:val="24"/>
                <w:szCs w:val="24"/>
              </w:rPr>
            </w:pPr>
            <w:r w:rsidRPr="006536AD">
              <w:rPr>
                <w:rFonts w:ascii="Times New Roman" w:hAnsi="Times New Roman" w:cs="Times New Roman"/>
                <w:b/>
                <w:color w:val="000000"/>
                <w:sz w:val="24"/>
                <w:szCs w:val="24"/>
              </w:rPr>
              <w:t>74217,0</w:t>
            </w:r>
          </w:p>
        </w:tc>
      </w:tr>
      <w:tr w:rsidR="00185981" w:rsidRPr="006536AD" w:rsidTr="00185981">
        <w:tc>
          <w:tcPr>
            <w:tcW w:w="1207"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b/>
                <w:color w:val="000000"/>
                <w:sz w:val="24"/>
                <w:szCs w:val="24"/>
              </w:rPr>
            </w:pPr>
          </w:p>
        </w:tc>
        <w:tc>
          <w:tcPr>
            <w:tcW w:w="1418"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b/>
                <w:color w:val="000000"/>
                <w:sz w:val="24"/>
                <w:szCs w:val="24"/>
              </w:rPr>
            </w:pPr>
          </w:p>
        </w:tc>
        <w:tc>
          <w:tcPr>
            <w:tcW w:w="567"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x</w:t>
            </w:r>
          </w:p>
        </w:tc>
        <w:tc>
          <w:tcPr>
            <w:tcW w:w="1275"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Ц40000000</w:t>
            </w:r>
            <w:r w:rsidRPr="006536AD">
              <w:rPr>
                <w:rFonts w:ascii="Times New Roman" w:hAnsi="Times New Roman" w:cs="Times New Roman"/>
                <w:color w:val="000000"/>
                <w:sz w:val="24"/>
                <w:szCs w:val="24"/>
              </w:rPr>
              <w:lastRenderedPageBreak/>
              <w:t>0</w:t>
            </w:r>
          </w:p>
        </w:tc>
        <w:tc>
          <w:tcPr>
            <w:tcW w:w="2268"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lastRenderedPageBreak/>
              <w:t>Федеральный бю</w:t>
            </w:r>
            <w:r w:rsidRPr="006536AD">
              <w:rPr>
                <w:rFonts w:ascii="Times New Roman" w:hAnsi="Times New Roman" w:cs="Times New Roman"/>
                <w:color w:val="000000"/>
                <w:sz w:val="24"/>
                <w:szCs w:val="24"/>
              </w:rPr>
              <w:t>д</w:t>
            </w:r>
            <w:r w:rsidRPr="006536AD">
              <w:rPr>
                <w:rFonts w:ascii="Times New Roman" w:hAnsi="Times New Roman" w:cs="Times New Roman"/>
                <w:color w:val="000000"/>
                <w:sz w:val="24"/>
                <w:szCs w:val="24"/>
              </w:rPr>
              <w:lastRenderedPageBreak/>
              <w:t>жет</w:t>
            </w:r>
          </w:p>
        </w:tc>
        <w:tc>
          <w:tcPr>
            <w:tcW w:w="1134"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color w:val="000000"/>
                <w:sz w:val="24"/>
                <w:szCs w:val="24"/>
              </w:rPr>
            </w:pPr>
            <w:r w:rsidRPr="006536AD">
              <w:rPr>
                <w:rFonts w:ascii="Times New Roman" w:hAnsi="Times New Roman" w:cs="Times New Roman"/>
                <w:color w:val="000000"/>
                <w:sz w:val="24"/>
                <w:szCs w:val="24"/>
              </w:rPr>
              <w:lastRenderedPageBreak/>
              <w:t>512,4</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color w:val="000000"/>
                <w:sz w:val="24"/>
                <w:szCs w:val="24"/>
              </w:rPr>
            </w:pPr>
            <w:r w:rsidRPr="006536AD">
              <w:rPr>
                <w:rFonts w:ascii="Times New Roman" w:hAnsi="Times New Roman" w:cs="Times New Roman"/>
                <w:color w:val="000000"/>
                <w:sz w:val="24"/>
                <w:szCs w:val="24"/>
              </w:rPr>
              <w:t>307,5</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color w:val="000000"/>
                <w:sz w:val="24"/>
                <w:szCs w:val="24"/>
              </w:rPr>
            </w:pPr>
            <w:r w:rsidRPr="006536AD">
              <w:rPr>
                <w:rFonts w:ascii="Times New Roman" w:hAnsi="Times New Roman" w:cs="Times New Roman"/>
                <w:color w:val="000000"/>
                <w:sz w:val="24"/>
                <w:szCs w:val="24"/>
              </w:rPr>
              <w:t>0,0</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color w:val="000000"/>
                <w:sz w:val="24"/>
                <w:szCs w:val="24"/>
              </w:rPr>
            </w:pPr>
            <w:r w:rsidRPr="006536AD">
              <w:rPr>
                <w:rFonts w:ascii="Times New Roman" w:hAnsi="Times New Roman" w:cs="Times New Roman"/>
                <w:color w:val="000000"/>
                <w:sz w:val="24"/>
                <w:szCs w:val="24"/>
              </w:rPr>
              <w:t>0,0</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color w:val="000000"/>
                <w:sz w:val="24"/>
                <w:szCs w:val="24"/>
              </w:rPr>
            </w:pPr>
            <w:r w:rsidRPr="006536AD">
              <w:rPr>
                <w:rFonts w:ascii="Times New Roman" w:hAnsi="Times New Roman" w:cs="Times New Roman"/>
                <w:color w:val="000000"/>
                <w:sz w:val="24"/>
                <w:szCs w:val="24"/>
              </w:rPr>
              <w:t>0,0</w:t>
            </w:r>
          </w:p>
        </w:tc>
      </w:tr>
      <w:tr w:rsidR="00185981" w:rsidRPr="006536AD" w:rsidTr="00185981">
        <w:tc>
          <w:tcPr>
            <w:tcW w:w="1207"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b/>
                <w:color w:val="000000"/>
                <w:sz w:val="24"/>
                <w:szCs w:val="24"/>
              </w:rPr>
            </w:pPr>
          </w:p>
        </w:tc>
        <w:tc>
          <w:tcPr>
            <w:tcW w:w="1418"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b/>
                <w:color w:val="000000"/>
                <w:sz w:val="24"/>
                <w:szCs w:val="24"/>
              </w:rPr>
            </w:pPr>
          </w:p>
        </w:tc>
        <w:tc>
          <w:tcPr>
            <w:tcW w:w="567"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x</w:t>
            </w:r>
          </w:p>
        </w:tc>
        <w:tc>
          <w:tcPr>
            <w:tcW w:w="1275"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rPr>
                <w:rFonts w:ascii="Times New Roman" w:hAnsi="Times New Roman" w:cs="Times New Roman"/>
                <w:color w:val="000000"/>
                <w:sz w:val="24"/>
                <w:szCs w:val="24"/>
              </w:rPr>
            </w:pPr>
            <w:r w:rsidRPr="006536AD">
              <w:rPr>
                <w:rFonts w:ascii="Times New Roman" w:hAnsi="Times New Roman" w:cs="Times New Roman"/>
                <w:color w:val="000000"/>
                <w:sz w:val="24"/>
                <w:szCs w:val="24"/>
              </w:rPr>
              <w:t>Ц400000000</w:t>
            </w:r>
          </w:p>
        </w:tc>
        <w:tc>
          <w:tcPr>
            <w:tcW w:w="2268"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Республиканский бюджет Чувашской Республики</w:t>
            </w:r>
          </w:p>
        </w:tc>
        <w:tc>
          <w:tcPr>
            <w:tcW w:w="1134"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color w:val="000000"/>
                <w:sz w:val="24"/>
                <w:szCs w:val="24"/>
              </w:rPr>
            </w:pPr>
            <w:r w:rsidRPr="006536AD">
              <w:rPr>
                <w:rFonts w:ascii="Times New Roman" w:hAnsi="Times New Roman" w:cs="Times New Roman"/>
                <w:color w:val="000000"/>
                <w:sz w:val="24"/>
                <w:szCs w:val="24"/>
              </w:rPr>
              <w:t>12905,6</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color w:val="000000"/>
                <w:sz w:val="24"/>
                <w:szCs w:val="24"/>
              </w:rPr>
            </w:pPr>
            <w:r w:rsidRPr="006536AD">
              <w:rPr>
                <w:rFonts w:ascii="Times New Roman" w:hAnsi="Times New Roman" w:cs="Times New Roman"/>
                <w:color w:val="000000"/>
                <w:sz w:val="24"/>
                <w:szCs w:val="24"/>
              </w:rPr>
              <w:t>72,0</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color w:val="000000"/>
                <w:sz w:val="24"/>
                <w:szCs w:val="24"/>
              </w:rPr>
            </w:pPr>
            <w:r w:rsidRPr="006536AD">
              <w:rPr>
                <w:rFonts w:ascii="Times New Roman" w:hAnsi="Times New Roman" w:cs="Times New Roman"/>
                <w:color w:val="000000"/>
                <w:sz w:val="24"/>
                <w:szCs w:val="24"/>
              </w:rPr>
              <w:t>68,9</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color w:val="000000"/>
                <w:sz w:val="24"/>
                <w:szCs w:val="24"/>
              </w:rPr>
            </w:pPr>
            <w:r w:rsidRPr="006536AD">
              <w:rPr>
                <w:rFonts w:ascii="Times New Roman" w:hAnsi="Times New Roman" w:cs="Times New Roman"/>
                <w:color w:val="000000"/>
                <w:sz w:val="24"/>
                <w:szCs w:val="24"/>
              </w:rPr>
              <w:t>344,5</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color w:val="000000"/>
                <w:sz w:val="24"/>
                <w:szCs w:val="24"/>
              </w:rPr>
            </w:pPr>
            <w:r w:rsidRPr="006536AD">
              <w:rPr>
                <w:rFonts w:ascii="Times New Roman" w:hAnsi="Times New Roman" w:cs="Times New Roman"/>
                <w:color w:val="000000"/>
                <w:sz w:val="24"/>
                <w:szCs w:val="24"/>
              </w:rPr>
              <w:t>344,5</w:t>
            </w:r>
          </w:p>
        </w:tc>
      </w:tr>
      <w:tr w:rsidR="00185981" w:rsidRPr="006536AD" w:rsidTr="00185981">
        <w:trPr>
          <w:trHeight w:val="650"/>
        </w:trPr>
        <w:tc>
          <w:tcPr>
            <w:tcW w:w="1207"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b/>
                <w:color w:val="000000"/>
                <w:sz w:val="24"/>
                <w:szCs w:val="24"/>
              </w:rPr>
            </w:pPr>
          </w:p>
        </w:tc>
        <w:tc>
          <w:tcPr>
            <w:tcW w:w="1418"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b/>
                <w:color w:val="000000"/>
                <w:sz w:val="24"/>
                <w:szCs w:val="24"/>
              </w:rPr>
            </w:pPr>
          </w:p>
        </w:tc>
        <w:tc>
          <w:tcPr>
            <w:tcW w:w="567"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x</w:t>
            </w:r>
          </w:p>
        </w:tc>
        <w:tc>
          <w:tcPr>
            <w:tcW w:w="1275"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rPr>
                <w:rFonts w:ascii="Times New Roman" w:hAnsi="Times New Roman" w:cs="Times New Roman"/>
                <w:color w:val="000000"/>
                <w:sz w:val="24"/>
                <w:szCs w:val="24"/>
              </w:rPr>
            </w:pPr>
            <w:r w:rsidRPr="006536AD">
              <w:rPr>
                <w:rFonts w:ascii="Times New Roman" w:hAnsi="Times New Roman" w:cs="Times New Roman"/>
                <w:color w:val="000000"/>
                <w:sz w:val="24"/>
                <w:szCs w:val="24"/>
              </w:rPr>
              <w:t>Ц400000000</w:t>
            </w:r>
          </w:p>
        </w:tc>
        <w:tc>
          <w:tcPr>
            <w:tcW w:w="2268"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82"/>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Бюджет Урмарского муниципального округа Чувашской Республики</w:t>
            </w:r>
          </w:p>
        </w:tc>
        <w:tc>
          <w:tcPr>
            <w:tcW w:w="1134"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color w:val="000000"/>
                <w:sz w:val="24"/>
                <w:szCs w:val="24"/>
              </w:rPr>
            </w:pPr>
            <w:r w:rsidRPr="006536AD">
              <w:rPr>
                <w:rFonts w:ascii="Times New Roman" w:hAnsi="Times New Roman" w:cs="Times New Roman"/>
                <w:color w:val="000000"/>
                <w:sz w:val="24"/>
                <w:szCs w:val="24"/>
              </w:rPr>
              <w:t>24849,4</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color w:val="000000"/>
                <w:sz w:val="24"/>
                <w:szCs w:val="24"/>
              </w:rPr>
            </w:pPr>
            <w:r w:rsidRPr="006536AD">
              <w:rPr>
                <w:rFonts w:ascii="Times New Roman" w:hAnsi="Times New Roman" w:cs="Times New Roman"/>
                <w:color w:val="000000"/>
                <w:sz w:val="24"/>
                <w:szCs w:val="24"/>
              </w:rPr>
              <w:t>19814,4</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color w:val="000000"/>
                <w:sz w:val="24"/>
                <w:szCs w:val="24"/>
              </w:rPr>
            </w:pPr>
            <w:r w:rsidRPr="006536AD">
              <w:rPr>
                <w:rFonts w:ascii="Times New Roman" w:hAnsi="Times New Roman" w:cs="Times New Roman"/>
                <w:color w:val="000000"/>
                <w:sz w:val="24"/>
                <w:szCs w:val="24"/>
              </w:rPr>
              <w:t>14259,5</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71297,5</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color w:val="000000"/>
                <w:sz w:val="24"/>
                <w:szCs w:val="24"/>
              </w:rPr>
            </w:pPr>
            <w:r w:rsidRPr="006536AD">
              <w:rPr>
                <w:rFonts w:ascii="Times New Roman" w:hAnsi="Times New Roman" w:cs="Times New Roman"/>
                <w:color w:val="000000"/>
                <w:sz w:val="24"/>
                <w:szCs w:val="24"/>
              </w:rPr>
              <w:t>71297,5</w:t>
            </w:r>
          </w:p>
        </w:tc>
      </w:tr>
      <w:tr w:rsidR="00185981" w:rsidRPr="006536AD" w:rsidTr="00185981">
        <w:tc>
          <w:tcPr>
            <w:tcW w:w="1207"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b/>
                <w:color w:val="000000"/>
                <w:sz w:val="24"/>
                <w:szCs w:val="24"/>
              </w:rPr>
            </w:pPr>
          </w:p>
        </w:tc>
        <w:tc>
          <w:tcPr>
            <w:tcW w:w="1418"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b/>
                <w:color w:val="000000"/>
                <w:sz w:val="24"/>
                <w:szCs w:val="24"/>
              </w:rPr>
            </w:pPr>
          </w:p>
        </w:tc>
        <w:tc>
          <w:tcPr>
            <w:tcW w:w="567"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x</w:t>
            </w:r>
          </w:p>
        </w:tc>
        <w:tc>
          <w:tcPr>
            <w:tcW w:w="1275"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x</w:t>
            </w:r>
          </w:p>
        </w:tc>
        <w:tc>
          <w:tcPr>
            <w:tcW w:w="2268"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Внебюджетные и</w:t>
            </w:r>
            <w:r w:rsidRPr="006536AD">
              <w:rPr>
                <w:rFonts w:ascii="Times New Roman" w:hAnsi="Times New Roman" w:cs="Times New Roman"/>
                <w:color w:val="000000"/>
                <w:sz w:val="24"/>
                <w:szCs w:val="24"/>
              </w:rPr>
              <w:t>с</w:t>
            </w:r>
            <w:r w:rsidRPr="006536AD">
              <w:rPr>
                <w:rFonts w:ascii="Times New Roman" w:hAnsi="Times New Roman" w:cs="Times New Roman"/>
                <w:color w:val="000000"/>
                <w:sz w:val="24"/>
                <w:szCs w:val="24"/>
              </w:rPr>
              <w:t>точники</w:t>
            </w:r>
          </w:p>
        </w:tc>
        <w:tc>
          <w:tcPr>
            <w:tcW w:w="1134"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color w:val="000000"/>
                <w:sz w:val="24"/>
                <w:szCs w:val="24"/>
              </w:rPr>
            </w:pPr>
            <w:r w:rsidRPr="006536AD">
              <w:rPr>
                <w:rFonts w:ascii="Times New Roman" w:hAnsi="Times New Roman" w:cs="Times New Roman"/>
                <w:color w:val="000000"/>
                <w:sz w:val="24"/>
                <w:szCs w:val="24"/>
              </w:rPr>
              <w:t>500,0</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color w:val="000000"/>
                <w:sz w:val="24"/>
                <w:szCs w:val="24"/>
              </w:rPr>
            </w:pPr>
            <w:r w:rsidRPr="006536AD">
              <w:rPr>
                <w:rFonts w:ascii="Times New Roman" w:hAnsi="Times New Roman" w:cs="Times New Roman"/>
                <w:color w:val="000000"/>
                <w:sz w:val="24"/>
                <w:szCs w:val="24"/>
              </w:rPr>
              <w:t>500,0</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color w:val="000000"/>
                <w:sz w:val="24"/>
                <w:szCs w:val="24"/>
              </w:rPr>
            </w:pPr>
            <w:r w:rsidRPr="006536AD">
              <w:rPr>
                <w:rFonts w:ascii="Times New Roman" w:hAnsi="Times New Roman" w:cs="Times New Roman"/>
                <w:color w:val="000000"/>
                <w:sz w:val="24"/>
                <w:szCs w:val="24"/>
              </w:rPr>
              <w:t>500,0</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color w:val="000000"/>
                <w:sz w:val="24"/>
                <w:szCs w:val="24"/>
              </w:rPr>
            </w:pPr>
            <w:r w:rsidRPr="006536AD">
              <w:rPr>
                <w:rFonts w:ascii="Times New Roman" w:hAnsi="Times New Roman" w:cs="Times New Roman"/>
                <w:color w:val="000000"/>
                <w:sz w:val="24"/>
                <w:szCs w:val="24"/>
              </w:rPr>
              <w:t>2545,0</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color w:val="000000"/>
                <w:sz w:val="24"/>
                <w:szCs w:val="24"/>
              </w:rPr>
            </w:pPr>
            <w:r w:rsidRPr="006536AD">
              <w:rPr>
                <w:rFonts w:ascii="Times New Roman" w:hAnsi="Times New Roman" w:cs="Times New Roman"/>
                <w:color w:val="000000"/>
                <w:sz w:val="24"/>
                <w:szCs w:val="24"/>
              </w:rPr>
              <w:t>2575,0</w:t>
            </w:r>
          </w:p>
        </w:tc>
      </w:tr>
      <w:tr w:rsidR="00185981" w:rsidRPr="006536AD" w:rsidTr="00185981">
        <w:tc>
          <w:tcPr>
            <w:tcW w:w="1207" w:type="dxa"/>
            <w:vMerge w:val="restart"/>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center"/>
              <w:rPr>
                <w:rFonts w:ascii="Times New Roman" w:hAnsi="Times New Roman" w:cs="Times New Roman"/>
                <w:b/>
                <w:color w:val="000000"/>
                <w:sz w:val="24"/>
                <w:szCs w:val="24"/>
              </w:rPr>
            </w:pPr>
            <w:r w:rsidRPr="006536AD">
              <w:rPr>
                <w:rFonts w:ascii="Times New Roman" w:hAnsi="Times New Roman" w:cs="Times New Roman"/>
                <w:b/>
                <w:color w:val="000000"/>
                <w:sz w:val="24"/>
                <w:szCs w:val="24"/>
              </w:rPr>
              <w:t>Подпр</w:t>
            </w:r>
            <w:r w:rsidRPr="006536AD">
              <w:rPr>
                <w:rFonts w:ascii="Times New Roman" w:hAnsi="Times New Roman" w:cs="Times New Roman"/>
                <w:b/>
                <w:color w:val="000000"/>
                <w:sz w:val="24"/>
                <w:szCs w:val="24"/>
              </w:rPr>
              <w:t>о</w:t>
            </w:r>
            <w:r w:rsidRPr="006536AD">
              <w:rPr>
                <w:rFonts w:ascii="Times New Roman" w:hAnsi="Times New Roman" w:cs="Times New Roman"/>
                <w:b/>
                <w:color w:val="000000"/>
                <w:sz w:val="24"/>
                <w:szCs w:val="24"/>
              </w:rPr>
              <w:t>грамма</w:t>
            </w:r>
          </w:p>
        </w:tc>
        <w:tc>
          <w:tcPr>
            <w:tcW w:w="1418" w:type="dxa"/>
            <w:vMerge w:val="restart"/>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center"/>
              <w:rPr>
                <w:rFonts w:ascii="Times New Roman" w:hAnsi="Times New Roman" w:cs="Times New Roman"/>
                <w:b/>
                <w:color w:val="000000"/>
                <w:sz w:val="24"/>
                <w:szCs w:val="24"/>
              </w:rPr>
            </w:pPr>
            <w:r w:rsidRPr="006536AD">
              <w:rPr>
                <w:rFonts w:ascii="Times New Roman" w:hAnsi="Times New Roman" w:cs="Times New Roman"/>
                <w:b/>
                <w:color w:val="000000"/>
                <w:sz w:val="24"/>
                <w:szCs w:val="24"/>
              </w:rPr>
              <w:t>«Развитие культуры и тури</w:t>
            </w:r>
            <w:r w:rsidRPr="006536AD">
              <w:rPr>
                <w:rFonts w:ascii="Times New Roman" w:hAnsi="Times New Roman" w:cs="Times New Roman"/>
                <w:b/>
                <w:color w:val="000000"/>
                <w:sz w:val="24"/>
                <w:szCs w:val="24"/>
              </w:rPr>
              <w:t>з</w:t>
            </w:r>
            <w:r w:rsidRPr="006536AD">
              <w:rPr>
                <w:rFonts w:ascii="Times New Roman" w:hAnsi="Times New Roman" w:cs="Times New Roman"/>
                <w:b/>
                <w:color w:val="000000"/>
                <w:sz w:val="24"/>
                <w:szCs w:val="24"/>
              </w:rPr>
              <w:t>ма»</w:t>
            </w:r>
          </w:p>
        </w:tc>
        <w:tc>
          <w:tcPr>
            <w:tcW w:w="567"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x</w:t>
            </w:r>
          </w:p>
        </w:tc>
        <w:tc>
          <w:tcPr>
            <w:tcW w:w="1275"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x</w:t>
            </w:r>
          </w:p>
        </w:tc>
        <w:tc>
          <w:tcPr>
            <w:tcW w:w="2268"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jc w:val="center"/>
              <w:rPr>
                <w:rFonts w:ascii="Times New Roman" w:hAnsi="Times New Roman" w:cs="Times New Roman"/>
                <w:b/>
                <w:color w:val="000000"/>
                <w:sz w:val="24"/>
                <w:szCs w:val="24"/>
              </w:rPr>
            </w:pPr>
            <w:r w:rsidRPr="006536AD">
              <w:rPr>
                <w:rFonts w:ascii="Times New Roman" w:hAnsi="Times New Roman" w:cs="Times New Roman"/>
                <w:b/>
                <w:color w:val="000000"/>
                <w:sz w:val="24"/>
                <w:szCs w:val="24"/>
              </w:rPr>
              <w:t>Всего</w:t>
            </w:r>
          </w:p>
        </w:tc>
        <w:tc>
          <w:tcPr>
            <w:tcW w:w="1134"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b/>
                <w:color w:val="000000"/>
                <w:sz w:val="24"/>
                <w:szCs w:val="24"/>
              </w:rPr>
            </w:pPr>
            <w:r w:rsidRPr="006536AD">
              <w:rPr>
                <w:rFonts w:ascii="Times New Roman" w:hAnsi="Times New Roman" w:cs="Times New Roman"/>
                <w:b/>
                <w:color w:val="000000"/>
                <w:sz w:val="24"/>
                <w:szCs w:val="24"/>
              </w:rPr>
              <w:t>38767,4</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b/>
                <w:color w:val="000000"/>
                <w:sz w:val="24"/>
                <w:szCs w:val="24"/>
              </w:rPr>
            </w:pPr>
            <w:r w:rsidRPr="006536AD">
              <w:rPr>
                <w:rFonts w:ascii="Times New Roman" w:hAnsi="Times New Roman" w:cs="Times New Roman"/>
                <w:b/>
                <w:color w:val="000000"/>
                <w:sz w:val="24"/>
                <w:szCs w:val="24"/>
              </w:rPr>
              <w:t>20693,9</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b/>
                <w:color w:val="000000"/>
                <w:sz w:val="24"/>
                <w:szCs w:val="24"/>
              </w:rPr>
            </w:pPr>
            <w:r w:rsidRPr="006536AD">
              <w:rPr>
                <w:rFonts w:ascii="Times New Roman" w:hAnsi="Times New Roman" w:cs="Times New Roman"/>
                <w:b/>
                <w:color w:val="000000"/>
                <w:sz w:val="24"/>
                <w:szCs w:val="24"/>
              </w:rPr>
              <w:t>14828,4</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b/>
                <w:color w:val="000000"/>
                <w:sz w:val="24"/>
                <w:szCs w:val="24"/>
              </w:rPr>
            </w:pPr>
            <w:r w:rsidRPr="006536AD">
              <w:rPr>
                <w:rFonts w:ascii="Times New Roman" w:hAnsi="Times New Roman" w:cs="Times New Roman"/>
                <w:b/>
                <w:color w:val="000000"/>
                <w:sz w:val="24"/>
                <w:szCs w:val="24"/>
              </w:rPr>
              <w:t>74187,0</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b/>
                <w:color w:val="000000"/>
                <w:sz w:val="24"/>
                <w:szCs w:val="24"/>
              </w:rPr>
            </w:pPr>
            <w:r w:rsidRPr="006536AD">
              <w:rPr>
                <w:rFonts w:ascii="Times New Roman" w:hAnsi="Times New Roman" w:cs="Times New Roman"/>
                <w:b/>
                <w:color w:val="000000"/>
                <w:sz w:val="24"/>
                <w:szCs w:val="24"/>
              </w:rPr>
              <w:t>74217,0</w:t>
            </w:r>
          </w:p>
        </w:tc>
      </w:tr>
      <w:tr w:rsidR="00185981" w:rsidRPr="006536AD" w:rsidTr="00185981">
        <w:tc>
          <w:tcPr>
            <w:tcW w:w="1207"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b/>
                <w:color w:val="000000"/>
                <w:sz w:val="24"/>
                <w:szCs w:val="24"/>
              </w:rPr>
            </w:pPr>
          </w:p>
        </w:tc>
        <w:tc>
          <w:tcPr>
            <w:tcW w:w="1418"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b/>
                <w:color w:val="000000"/>
                <w:sz w:val="24"/>
                <w:szCs w:val="24"/>
              </w:rPr>
            </w:pPr>
          </w:p>
        </w:tc>
        <w:tc>
          <w:tcPr>
            <w:tcW w:w="567"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x</w:t>
            </w:r>
          </w:p>
        </w:tc>
        <w:tc>
          <w:tcPr>
            <w:tcW w:w="1275"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Ц410000000</w:t>
            </w:r>
          </w:p>
        </w:tc>
        <w:tc>
          <w:tcPr>
            <w:tcW w:w="2268"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Федеральный бю</w:t>
            </w:r>
            <w:r w:rsidRPr="006536AD">
              <w:rPr>
                <w:rFonts w:ascii="Times New Roman" w:hAnsi="Times New Roman" w:cs="Times New Roman"/>
                <w:color w:val="000000"/>
                <w:sz w:val="24"/>
                <w:szCs w:val="24"/>
              </w:rPr>
              <w:t>д</w:t>
            </w:r>
            <w:r w:rsidRPr="006536AD">
              <w:rPr>
                <w:rFonts w:ascii="Times New Roman" w:hAnsi="Times New Roman" w:cs="Times New Roman"/>
                <w:color w:val="000000"/>
                <w:sz w:val="24"/>
                <w:szCs w:val="24"/>
              </w:rPr>
              <w:t>жет</w:t>
            </w:r>
          </w:p>
        </w:tc>
        <w:tc>
          <w:tcPr>
            <w:tcW w:w="1134"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color w:val="000000"/>
                <w:sz w:val="24"/>
                <w:szCs w:val="24"/>
              </w:rPr>
            </w:pPr>
            <w:r w:rsidRPr="006536AD">
              <w:rPr>
                <w:rFonts w:ascii="Times New Roman" w:hAnsi="Times New Roman" w:cs="Times New Roman"/>
                <w:color w:val="000000"/>
                <w:sz w:val="24"/>
                <w:szCs w:val="24"/>
              </w:rPr>
              <w:t>512,4</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color w:val="000000"/>
                <w:sz w:val="24"/>
                <w:szCs w:val="24"/>
              </w:rPr>
            </w:pPr>
            <w:r w:rsidRPr="006536AD">
              <w:rPr>
                <w:rFonts w:ascii="Times New Roman" w:hAnsi="Times New Roman" w:cs="Times New Roman"/>
                <w:color w:val="000000"/>
                <w:sz w:val="24"/>
                <w:szCs w:val="24"/>
              </w:rPr>
              <w:t>307,5</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color w:val="000000"/>
                <w:sz w:val="24"/>
                <w:szCs w:val="24"/>
              </w:rPr>
            </w:pPr>
            <w:r w:rsidRPr="006536AD">
              <w:rPr>
                <w:rFonts w:ascii="Times New Roman" w:hAnsi="Times New Roman" w:cs="Times New Roman"/>
                <w:color w:val="000000"/>
                <w:sz w:val="24"/>
                <w:szCs w:val="24"/>
              </w:rPr>
              <w:t>0,0</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color w:val="000000"/>
                <w:sz w:val="24"/>
                <w:szCs w:val="24"/>
              </w:rPr>
            </w:pPr>
            <w:r w:rsidRPr="006536AD">
              <w:rPr>
                <w:rFonts w:ascii="Times New Roman" w:hAnsi="Times New Roman" w:cs="Times New Roman"/>
                <w:color w:val="000000"/>
                <w:sz w:val="24"/>
                <w:szCs w:val="24"/>
              </w:rPr>
              <w:t>0,0</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color w:val="000000"/>
                <w:sz w:val="24"/>
                <w:szCs w:val="24"/>
              </w:rPr>
            </w:pPr>
            <w:r w:rsidRPr="006536AD">
              <w:rPr>
                <w:rFonts w:ascii="Times New Roman" w:hAnsi="Times New Roman" w:cs="Times New Roman"/>
                <w:color w:val="000000"/>
                <w:sz w:val="24"/>
                <w:szCs w:val="24"/>
              </w:rPr>
              <w:t>0,0</w:t>
            </w:r>
          </w:p>
        </w:tc>
      </w:tr>
      <w:tr w:rsidR="00185981" w:rsidRPr="006536AD" w:rsidTr="00185981">
        <w:tc>
          <w:tcPr>
            <w:tcW w:w="1207"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b/>
                <w:color w:val="000000"/>
                <w:sz w:val="24"/>
                <w:szCs w:val="24"/>
              </w:rPr>
            </w:pPr>
          </w:p>
        </w:tc>
        <w:tc>
          <w:tcPr>
            <w:tcW w:w="1418"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b/>
                <w:color w:val="000000"/>
                <w:sz w:val="24"/>
                <w:szCs w:val="24"/>
              </w:rPr>
            </w:pPr>
          </w:p>
        </w:tc>
        <w:tc>
          <w:tcPr>
            <w:tcW w:w="567"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х</w:t>
            </w:r>
          </w:p>
        </w:tc>
        <w:tc>
          <w:tcPr>
            <w:tcW w:w="1275"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rPr>
                <w:rFonts w:ascii="Times New Roman" w:hAnsi="Times New Roman" w:cs="Times New Roman"/>
                <w:color w:val="000000"/>
                <w:sz w:val="24"/>
                <w:szCs w:val="24"/>
              </w:rPr>
            </w:pPr>
            <w:r w:rsidRPr="006536AD">
              <w:rPr>
                <w:rFonts w:ascii="Times New Roman" w:hAnsi="Times New Roman" w:cs="Times New Roman"/>
                <w:color w:val="000000"/>
                <w:sz w:val="24"/>
                <w:szCs w:val="24"/>
              </w:rPr>
              <w:t>Ц410000000</w:t>
            </w:r>
          </w:p>
        </w:tc>
        <w:tc>
          <w:tcPr>
            <w:tcW w:w="2268"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Республиканский бюджет Чувашской Республики</w:t>
            </w:r>
          </w:p>
        </w:tc>
        <w:tc>
          <w:tcPr>
            <w:tcW w:w="1134"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color w:val="000000"/>
                <w:sz w:val="24"/>
                <w:szCs w:val="24"/>
              </w:rPr>
            </w:pPr>
            <w:r w:rsidRPr="006536AD">
              <w:rPr>
                <w:rFonts w:ascii="Times New Roman" w:hAnsi="Times New Roman" w:cs="Times New Roman"/>
                <w:color w:val="000000"/>
                <w:sz w:val="24"/>
                <w:szCs w:val="24"/>
              </w:rPr>
              <w:t>12905,6</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color w:val="000000"/>
                <w:sz w:val="24"/>
                <w:szCs w:val="24"/>
              </w:rPr>
            </w:pPr>
            <w:r w:rsidRPr="006536AD">
              <w:rPr>
                <w:rFonts w:ascii="Times New Roman" w:hAnsi="Times New Roman" w:cs="Times New Roman"/>
                <w:color w:val="000000"/>
                <w:sz w:val="24"/>
                <w:szCs w:val="24"/>
              </w:rPr>
              <w:t>72,0</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color w:val="000000"/>
                <w:sz w:val="24"/>
                <w:szCs w:val="24"/>
              </w:rPr>
            </w:pPr>
            <w:r w:rsidRPr="006536AD">
              <w:rPr>
                <w:rFonts w:ascii="Times New Roman" w:hAnsi="Times New Roman" w:cs="Times New Roman"/>
                <w:color w:val="000000"/>
                <w:sz w:val="24"/>
                <w:szCs w:val="24"/>
              </w:rPr>
              <w:t>68,9</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color w:val="000000"/>
                <w:sz w:val="24"/>
                <w:szCs w:val="24"/>
              </w:rPr>
            </w:pPr>
            <w:r w:rsidRPr="006536AD">
              <w:rPr>
                <w:rFonts w:ascii="Times New Roman" w:hAnsi="Times New Roman" w:cs="Times New Roman"/>
                <w:color w:val="000000"/>
                <w:sz w:val="24"/>
                <w:szCs w:val="24"/>
              </w:rPr>
              <w:t>344,5</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color w:val="000000"/>
                <w:sz w:val="24"/>
                <w:szCs w:val="24"/>
              </w:rPr>
            </w:pPr>
            <w:r w:rsidRPr="006536AD">
              <w:rPr>
                <w:rFonts w:ascii="Times New Roman" w:hAnsi="Times New Roman" w:cs="Times New Roman"/>
                <w:color w:val="000000"/>
                <w:sz w:val="24"/>
                <w:szCs w:val="24"/>
              </w:rPr>
              <w:t>344,5</w:t>
            </w:r>
          </w:p>
        </w:tc>
      </w:tr>
      <w:tr w:rsidR="00185981" w:rsidRPr="006536AD" w:rsidTr="00185981">
        <w:tc>
          <w:tcPr>
            <w:tcW w:w="1207"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b/>
                <w:color w:val="000000"/>
                <w:sz w:val="24"/>
                <w:szCs w:val="24"/>
              </w:rPr>
            </w:pPr>
          </w:p>
        </w:tc>
        <w:tc>
          <w:tcPr>
            <w:tcW w:w="1418"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b/>
                <w:color w:val="000000"/>
                <w:sz w:val="24"/>
                <w:szCs w:val="24"/>
              </w:rPr>
            </w:pPr>
          </w:p>
        </w:tc>
        <w:tc>
          <w:tcPr>
            <w:tcW w:w="567"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x</w:t>
            </w:r>
          </w:p>
        </w:tc>
        <w:tc>
          <w:tcPr>
            <w:tcW w:w="1275"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rPr>
                <w:rFonts w:ascii="Times New Roman" w:hAnsi="Times New Roman" w:cs="Times New Roman"/>
                <w:color w:val="000000"/>
                <w:sz w:val="24"/>
                <w:szCs w:val="24"/>
              </w:rPr>
            </w:pPr>
            <w:r w:rsidRPr="006536AD">
              <w:rPr>
                <w:rFonts w:ascii="Times New Roman" w:hAnsi="Times New Roman" w:cs="Times New Roman"/>
                <w:color w:val="000000"/>
                <w:sz w:val="24"/>
                <w:szCs w:val="24"/>
              </w:rPr>
              <w:t>Ц410000000</w:t>
            </w:r>
          </w:p>
        </w:tc>
        <w:tc>
          <w:tcPr>
            <w:tcW w:w="2268"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82"/>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Бюджет Урмарского муниципального округа Чувашской Республики</w:t>
            </w:r>
          </w:p>
        </w:tc>
        <w:tc>
          <w:tcPr>
            <w:tcW w:w="1134"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color w:val="000000"/>
                <w:sz w:val="24"/>
                <w:szCs w:val="24"/>
              </w:rPr>
            </w:pPr>
            <w:r w:rsidRPr="006536AD">
              <w:rPr>
                <w:rFonts w:ascii="Times New Roman" w:hAnsi="Times New Roman" w:cs="Times New Roman"/>
                <w:color w:val="000000"/>
                <w:sz w:val="24"/>
                <w:szCs w:val="24"/>
              </w:rPr>
              <w:t>24849,4</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color w:val="000000"/>
                <w:sz w:val="24"/>
                <w:szCs w:val="24"/>
              </w:rPr>
            </w:pPr>
            <w:r w:rsidRPr="006536AD">
              <w:rPr>
                <w:rFonts w:ascii="Times New Roman" w:hAnsi="Times New Roman" w:cs="Times New Roman"/>
                <w:color w:val="000000"/>
                <w:sz w:val="24"/>
                <w:szCs w:val="24"/>
              </w:rPr>
              <w:t>19814,4</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color w:val="000000"/>
                <w:sz w:val="24"/>
                <w:szCs w:val="24"/>
              </w:rPr>
            </w:pPr>
            <w:r w:rsidRPr="006536AD">
              <w:rPr>
                <w:rFonts w:ascii="Times New Roman" w:hAnsi="Times New Roman" w:cs="Times New Roman"/>
                <w:color w:val="000000"/>
                <w:sz w:val="24"/>
                <w:szCs w:val="24"/>
              </w:rPr>
              <w:t>14259,5</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sz w:val="24"/>
                <w:szCs w:val="24"/>
              </w:rPr>
              <w:t>71297,5</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color w:val="000000"/>
                <w:sz w:val="24"/>
                <w:szCs w:val="24"/>
              </w:rPr>
            </w:pPr>
            <w:r w:rsidRPr="006536AD">
              <w:rPr>
                <w:rFonts w:ascii="Times New Roman" w:hAnsi="Times New Roman" w:cs="Times New Roman"/>
                <w:color w:val="000000"/>
                <w:sz w:val="24"/>
                <w:szCs w:val="24"/>
              </w:rPr>
              <w:t>71297,5</w:t>
            </w:r>
          </w:p>
        </w:tc>
      </w:tr>
      <w:tr w:rsidR="00185981" w:rsidRPr="006536AD" w:rsidTr="00185981">
        <w:tc>
          <w:tcPr>
            <w:tcW w:w="1207"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b/>
                <w:color w:val="000000"/>
                <w:sz w:val="24"/>
                <w:szCs w:val="24"/>
              </w:rPr>
            </w:pPr>
          </w:p>
        </w:tc>
        <w:tc>
          <w:tcPr>
            <w:tcW w:w="1418"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b/>
                <w:color w:val="000000"/>
                <w:sz w:val="24"/>
                <w:szCs w:val="24"/>
              </w:rPr>
            </w:pPr>
          </w:p>
        </w:tc>
        <w:tc>
          <w:tcPr>
            <w:tcW w:w="567"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x</w:t>
            </w:r>
          </w:p>
        </w:tc>
        <w:tc>
          <w:tcPr>
            <w:tcW w:w="1275"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x</w:t>
            </w:r>
          </w:p>
        </w:tc>
        <w:tc>
          <w:tcPr>
            <w:tcW w:w="2268"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Внебюджетные и</w:t>
            </w:r>
            <w:r w:rsidRPr="006536AD">
              <w:rPr>
                <w:rFonts w:ascii="Times New Roman" w:hAnsi="Times New Roman" w:cs="Times New Roman"/>
                <w:color w:val="000000"/>
                <w:sz w:val="24"/>
                <w:szCs w:val="24"/>
              </w:rPr>
              <w:t>с</w:t>
            </w:r>
            <w:r w:rsidRPr="006536AD">
              <w:rPr>
                <w:rFonts w:ascii="Times New Roman" w:hAnsi="Times New Roman" w:cs="Times New Roman"/>
                <w:color w:val="000000"/>
                <w:sz w:val="24"/>
                <w:szCs w:val="24"/>
              </w:rPr>
              <w:t>точники</w:t>
            </w:r>
          </w:p>
        </w:tc>
        <w:tc>
          <w:tcPr>
            <w:tcW w:w="1134"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color w:val="000000"/>
                <w:sz w:val="24"/>
                <w:szCs w:val="24"/>
              </w:rPr>
            </w:pPr>
            <w:r w:rsidRPr="006536AD">
              <w:rPr>
                <w:rFonts w:ascii="Times New Roman" w:hAnsi="Times New Roman" w:cs="Times New Roman"/>
                <w:color w:val="000000"/>
                <w:sz w:val="24"/>
                <w:szCs w:val="24"/>
              </w:rPr>
              <w:t>500,0</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color w:val="000000"/>
                <w:sz w:val="24"/>
                <w:szCs w:val="24"/>
              </w:rPr>
            </w:pPr>
            <w:r w:rsidRPr="006536AD">
              <w:rPr>
                <w:rFonts w:ascii="Times New Roman" w:hAnsi="Times New Roman" w:cs="Times New Roman"/>
                <w:color w:val="000000"/>
                <w:sz w:val="24"/>
                <w:szCs w:val="24"/>
              </w:rPr>
              <w:t>500,0</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color w:val="000000"/>
                <w:sz w:val="24"/>
                <w:szCs w:val="24"/>
              </w:rPr>
            </w:pPr>
            <w:r w:rsidRPr="006536AD">
              <w:rPr>
                <w:rFonts w:ascii="Times New Roman" w:hAnsi="Times New Roman" w:cs="Times New Roman"/>
                <w:color w:val="000000"/>
                <w:sz w:val="24"/>
                <w:szCs w:val="24"/>
              </w:rPr>
              <w:t>500,0</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color w:val="000000"/>
                <w:sz w:val="24"/>
                <w:szCs w:val="24"/>
              </w:rPr>
            </w:pPr>
            <w:r w:rsidRPr="006536AD">
              <w:rPr>
                <w:rFonts w:ascii="Times New Roman" w:hAnsi="Times New Roman" w:cs="Times New Roman"/>
                <w:color w:val="000000"/>
                <w:sz w:val="24"/>
                <w:szCs w:val="24"/>
              </w:rPr>
              <w:t>2545,0</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color w:val="000000"/>
                <w:sz w:val="24"/>
                <w:szCs w:val="24"/>
              </w:rPr>
            </w:pPr>
            <w:r w:rsidRPr="006536AD">
              <w:rPr>
                <w:rFonts w:ascii="Times New Roman" w:hAnsi="Times New Roman" w:cs="Times New Roman"/>
                <w:color w:val="000000"/>
                <w:sz w:val="24"/>
                <w:szCs w:val="24"/>
              </w:rPr>
              <w:t>2575,0</w:t>
            </w:r>
          </w:p>
        </w:tc>
      </w:tr>
      <w:tr w:rsidR="00185981" w:rsidRPr="006536AD" w:rsidTr="00185981">
        <w:tc>
          <w:tcPr>
            <w:tcW w:w="1207" w:type="dxa"/>
            <w:vMerge w:val="restart"/>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center"/>
              <w:rPr>
                <w:rFonts w:ascii="Times New Roman" w:hAnsi="Times New Roman" w:cs="Times New Roman"/>
                <w:b/>
                <w:color w:val="000000"/>
                <w:sz w:val="24"/>
                <w:szCs w:val="24"/>
              </w:rPr>
            </w:pPr>
            <w:r w:rsidRPr="006536AD">
              <w:rPr>
                <w:rFonts w:ascii="Times New Roman" w:hAnsi="Times New Roman" w:cs="Times New Roman"/>
                <w:b/>
                <w:color w:val="000000"/>
                <w:sz w:val="24"/>
                <w:szCs w:val="24"/>
              </w:rPr>
              <w:t>Осно</w:t>
            </w:r>
            <w:r w:rsidRPr="006536AD">
              <w:rPr>
                <w:rFonts w:ascii="Times New Roman" w:hAnsi="Times New Roman" w:cs="Times New Roman"/>
                <w:b/>
                <w:color w:val="000000"/>
                <w:sz w:val="24"/>
                <w:szCs w:val="24"/>
              </w:rPr>
              <w:t>в</w:t>
            </w:r>
            <w:r w:rsidRPr="006536AD">
              <w:rPr>
                <w:rFonts w:ascii="Times New Roman" w:hAnsi="Times New Roman" w:cs="Times New Roman"/>
                <w:b/>
                <w:color w:val="000000"/>
                <w:sz w:val="24"/>
                <w:szCs w:val="24"/>
              </w:rPr>
              <w:t>ное м</w:t>
            </w:r>
            <w:r w:rsidRPr="006536AD">
              <w:rPr>
                <w:rFonts w:ascii="Times New Roman" w:hAnsi="Times New Roman" w:cs="Times New Roman"/>
                <w:b/>
                <w:color w:val="000000"/>
                <w:sz w:val="24"/>
                <w:szCs w:val="24"/>
              </w:rPr>
              <w:t>е</w:t>
            </w:r>
            <w:r w:rsidRPr="006536AD">
              <w:rPr>
                <w:rFonts w:ascii="Times New Roman" w:hAnsi="Times New Roman" w:cs="Times New Roman"/>
                <w:b/>
                <w:color w:val="000000"/>
                <w:sz w:val="24"/>
                <w:szCs w:val="24"/>
              </w:rPr>
              <w:t>ропри</w:t>
            </w:r>
            <w:r w:rsidRPr="006536AD">
              <w:rPr>
                <w:rFonts w:ascii="Times New Roman" w:hAnsi="Times New Roman" w:cs="Times New Roman"/>
                <w:b/>
                <w:color w:val="000000"/>
                <w:sz w:val="24"/>
                <w:szCs w:val="24"/>
              </w:rPr>
              <w:t>я</w:t>
            </w:r>
            <w:r w:rsidRPr="006536AD">
              <w:rPr>
                <w:rFonts w:ascii="Times New Roman" w:hAnsi="Times New Roman" w:cs="Times New Roman"/>
                <w:b/>
                <w:color w:val="000000"/>
                <w:sz w:val="24"/>
                <w:szCs w:val="24"/>
              </w:rPr>
              <w:t>тие 1</w:t>
            </w:r>
          </w:p>
        </w:tc>
        <w:tc>
          <w:tcPr>
            <w:tcW w:w="1418" w:type="dxa"/>
            <w:vMerge w:val="restart"/>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center"/>
              <w:rPr>
                <w:rFonts w:ascii="Times New Roman" w:hAnsi="Times New Roman" w:cs="Times New Roman"/>
                <w:b/>
                <w:color w:val="000000"/>
                <w:sz w:val="24"/>
                <w:szCs w:val="24"/>
              </w:rPr>
            </w:pPr>
            <w:r w:rsidRPr="006536AD">
              <w:rPr>
                <w:rFonts w:ascii="Times New Roman" w:hAnsi="Times New Roman" w:cs="Times New Roman"/>
                <w:b/>
                <w:color w:val="000000"/>
                <w:sz w:val="24"/>
                <w:szCs w:val="24"/>
              </w:rPr>
              <w:t>Развитие библи</w:t>
            </w:r>
            <w:r w:rsidRPr="006536AD">
              <w:rPr>
                <w:rFonts w:ascii="Times New Roman" w:hAnsi="Times New Roman" w:cs="Times New Roman"/>
                <w:b/>
                <w:color w:val="000000"/>
                <w:sz w:val="24"/>
                <w:szCs w:val="24"/>
              </w:rPr>
              <w:t>о</w:t>
            </w:r>
            <w:r w:rsidRPr="006536AD">
              <w:rPr>
                <w:rFonts w:ascii="Times New Roman" w:hAnsi="Times New Roman" w:cs="Times New Roman"/>
                <w:b/>
                <w:color w:val="000000"/>
                <w:sz w:val="24"/>
                <w:szCs w:val="24"/>
              </w:rPr>
              <w:t>течного дела</w:t>
            </w:r>
          </w:p>
        </w:tc>
        <w:tc>
          <w:tcPr>
            <w:tcW w:w="567"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x</w:t>
            </w:r>
          </w:p>
        </w:tc>
        <w:tc>
          <w:tcPr>
            <w:tcW w:w="1275"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x</w:t>
            </w:r>
          </w:p>
        </w:tc>
        <w:tc>
          <w:tcPr>
            <w:tcW w:w="2268"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jc w:val="center"/>
              <w:rPr>
                <w:rFonts w:ascii="Times New Roman" w:hAnsi="Times New Roman" w:cs="Times New Roman"/>
                <w:b/>
                <w:color w:val="000000"/>
                <w:sz w:val="24"/>
                <w:szCs w:val="24"/>
              </w:rPr>
            </w:pPr>
            <w:r w:rsidRPr="006536AD">
              <w:rPr>
                <w:rFonts w:ascii="Times New Roman" w:hAnsi="Times New Roman" w:cs="Times New Roman"/>
                <w:b/>
                <w:color w:val="000000"/>
                <w:sz w:val="24"/>
                <w:szCs w:val="24"/>
              </w:rPr>
              <w:t>Всего</w:t>
            </w:r>
          </w:p>
        </w:tc>
        <w:tc>
          <w:tcPr>
            <w:tcW w:w="1134" w:type="dxa"/>
            <w:tcBorders>
              <w:top w:val="single" w:sz="2" w:space="0" w:color="auto"/>
              <w:left w:val="single" w:sz="2" w:space="0" w:color="auto"/>
              <w:bottom w:val="single" w:sz="2" w:space="0" w:color="auto"/>
              <w:right w:val="single" w:sz="2" w:space="0" w:color="auto"/>
            </w:tcBorders>
            <w:vAlign w:val="bottom"/>
            <w:hideMark/>
          </w:tcPr>
          <w:p w:rsidR="00185981" w:rsidRPr="006536AD" w:rsidRDefault="00185981" w:rsidP="006536AD">
            <w:pPr>
              <w:spacing w:after="0" w:line="240" w:lineRule="auto"/>
              <w:jc w:val="right"/>
              <w:rPr>
                <w:rFonts w:ascii="Times New Roman" w:hAnsi="Times New Roman" w:cs="Times New Roman"/>
                <w:b/>
                <w:color w:val="000000"/>
                <w:sz w:val="24"/>
                <w:szCs w:val="24"/>
              </w:rPr>
            </w:pPr>
            <w:r w:rsidRPr="006536AD">
              <w:rPr>
                <w:rFonts w:ascii="Times New Roman" w:hAnsi="Times New Roman" w:cs="Times New Roman"/>
                <w:b/>
                <w:color w:val="000000"/>
                <w:sz w:val="24"/>
                <w:szCs w:val="24"/>
              </w:rPr>
              <w:t>8176,2</w:t>
            </w:r>
          </w:p>
        </w:tc>
        <w:tc>
          <w:tcPr>
            <w:tcW w:w="993" w:type="dxa"/>
            <w:tcBorders>
              <w:top w:val="single" w:sz="2" w:space="0" w:color="auto"/>
              <w:left w:val="single" w:sz="2" w:space="0" w:color="auto"/>
              <w:bottom w:val="single" w:sz="2" w:space="0" w:color="auto"/>
              <w:right w:val="single" w:sz="2" w:space="0" w:color="auto"/>
            </w:tcBorders>
            <w:vAlign w:val="bottom"/>
            <w:hideMark/>
          </w:tcPr>
          <w:p w:rsidR="00185981" w:rsidRPr="006536AD" w:rsidRDefault="00185981" w:rsidP="006536AD">
            <w:pPr>
              <w:spacing w:after="0" w:line="240" w:lineRule="auto"/>
              <w:jc w:val="right"/>
              <w:rPr>
                <w:rFonts w:ascii="Times New Roman" w:hAnsi="Times New Roman" w:cs="Times New Roman"/>
                <w:b/>
                <w:color w:val="000000"/>
                <w:sz w:val="24"/>
                <w:szCs w:val="24"/>
              </w:rPr>
            </w:pPr>
            <w:r w:rsidRPr="006536AD">
              <w:rPr>
                <w:rFonts w:ascii="Times New Roman" w:hAnsi="Times New Roman" w:cs="Times New Roman"/>
                <w:b/>
                <w:color w:val="000000"/>
                <w:sz w:val="24"/>
                <w:szCs w:val="24"/>
              </w:rPr>
              <w:t>3100,0</w:t>
            </w:r>
          </w:p>
        </w:tc>
        <w:tc>
          <w:tcPr>
            <w:tcW w:w="992" w:type="dxa"/>
            <w:tcBorders>
              <w:top w:val="single" w:sz="2" w:space="0" w:color="auto"/>
              <w:left w:val="single" w:sz="2" w:space="0" w:color="auto"/>
              <w:bottom w:val="single" w:sz="2" w:space="0" w:color="auto"/>
              <w:right w:val="single" w:sz="2" w:space="0" w:color="auto"/>
            </w:tcBorders>
            <w:vAlign w:val="bottom"/>
            <w:hideMark/>
          </w:tcPr>
          <w:p w:rsidR="00185981" w:rsidRPr="006536AD" w:rsidRDefault="00185981" w:rsidP="006536AD">
            <w:pPr>
              <w:spacing w:after="0" w:line="240" w:lineRule="auto"/>
              <w:jc w:val="right"/>
              <w:rPr>
                <w:rFonts w:ascii="Times New Roman" w:hAnsi="Times New Roman" w:cs="Times New Roman"/>
                <w:b/>
                <w:color w:val="000000"/>
                <w:sz w:val="24"/>
                <w:szCs w:val="24"/>
              </w:rPr>
            </w:pPr>
            <w:r w:rsidRPr="006536AD">
              <w:rPr>
                <w:rFonts w:ascii="Times New Roman" w:hAnsi="Times New Roman" w:cs="Times New Roman"/>
                <w:b/>
                <w:color w:val="000000"/>
                <w:sz w:val="24"/>
                <w:szCs w:val="24"/>
              </w:rPr>
              <w:t>2100,0</w:t>
            </w:r>
          </w:p>
        </w:tc>
        <w:tc>
          <w:tcPr>
            <w:tcW w:w="992" w:type="dxa"/>
            <w:tcBorders>
              <w:top w:val="single" w:sz="2" w:space="0" w:color="auto"/>
              <w:left w:val="single" w:sz="2" w:space="0" w:color="auto"/>
              <w:bottom w:val="single" w:sz="2" w:space="0" w:color="auto"/>
              <w:right w:val="single" w:sz="2" w:space="0" w:color="auto"/>
            </w:tcBorders>
            <w:vAlign w:val="bottom"/>
            <w:hideMark/>
          </w:tcPr>
          <w:p w:rsidR="00185981" w:rsidRPr="006536AD" w:rsidRDefault="00185981" w:rsidP="006536AD">
            <w:pPr>
              <w:spacing w:after="0" w:line="240" w:lineRule="auto"/>
              <w:jc w:val="right"/>
              <w:rPr>
                <w:rFonts w:ascii="Times New Roman" w:hAnsi="Times New Roman" w:cs="Times New Roman"/>
                <w:b/>
                <w:color w:val="000000"/>
                <w:sz w:val="24"/>
                <w:szCs w:val="24"/>
              </w:rPr>
            </w:pPr>
            <w:r w:rsidRPr="006536AD">
              <w:rPr>
                <w:rFonts w:ascii="Times New Roman" w:hAnsi="Times New Roman" w:cs="Times New Roman"/>
                <w:b/>
                <w:color w:val="000000"/>
                <w:sz w:val="24"/>
                <w:szCs w:val="24"/>
              </w:rPr>
              <w:t>10500,0</w:t>
            </w:r>
          </w:p>
        </w:tc>
        <w:tc>
          <w:tcPr>
            <w:tcW w:w="992" w:type="dxa"/>
            <w:tcBorders>
              <w:top w:val="single" w:sz="2" w:space="0" w:color="auto"/>
              <w:left w:val="single" w:sz="2" w:space="0" w:color="auto"/>
              <w:bottom w:val="single" w:sz="2" w:space="0" w:color="auto"/>
              <w:right w:val="single" w:sz="2" w:space="0" w:color="auto"/>
            </w:tcBorders>
            <w:vAlign w:val="bottom"/>
            <w:hideMark/>
          </w:tcPr>
          <w:p w:rsidR="00185981" w:rsidRPr="006536AD" w:rsidRDefault="00185981" w:rsidP="006536AD">
            <w:pPr>
              <w:spacing w:after="0" w:line="240" w:lineRule="auto"/>
              <w:jc w:val="right"/>
              <w:rPr>
                <w:rFonts w:ascii="Times New Roman" w:hAnsi="Times New Roman" w:cs="Times New Roman"/>
                <w:b/>
                <w:color w:val="000000"/>
                <w:sz w:val="24"/>
                <w:szCs w:val="24"/>
              </w:rPr>
            </w:pPr>
            <w:r w:rsidRPr="006536AD">
              <w:rPr>
                <w:rFonts w:ascii="Times New Roman" w:hAnsi="Times New Roman" w:cs="Times New Roman"/>
                <w:b/>
                <w:color w:val="000000"/>
                <w:sz w:val="24"/>
                <w:szCs w:val="24"/>
              </w:rPr>
              <w:t>10500,0</w:t>
            </w:r>
          </w:p>
        </w:tc>
      </w:tr>
      <w:tr w:rsidR="00185981" w:rsidRPr="006536AD" w:rsidTr="00185981">
        <w:tc>
          <w:tcPr>
            <w:tcW w:w="1207"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b/>
                <w:color w:val="000000"/>
                <w:sz w:val="24"/>
                <w:szCs w:val="24"/>
              </w:rPr>
            </w:pPr>
          </w:p>
        </w:tc>
        <w:tc>
          <w:tcPr>
            <w:tcW w:w="1418"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b/>
                <w:color w:val="000000"/>
                <w:sz w:val="24"/>
                <w:szCs w:val="24"/>
              </w:rPr>
            </w:pPr>
          </w:p>
        </w:tc>
        <w:tc>
          <w:tcPr>
            <w:tcW w:w="567"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903</w:t>
            </w:r>
          </w:p>
        </w:tc>
        <w:tc>
          <w:tcPr>
            <w:tcW w:w="1275"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rPr>
                <w:rFonts w:ascii="Times New Roman" w:hAnsi="Times New Roman" w:cs="Times New Roman"/>
                <w:color w:val="000000"/>
                <w:sz w:val="24"/>
                <w:szCs w:val="24"/>
              </w:rPr>
            </w:pPr>
            <w:r w:rsidRPr="006536AD">
              <w:rPr>
                <w:rFonts w:ascii="Times New Roman" w:hAnsi="Times New Roman" w:cs="Times New Roman"/>
                <w:color w:val="000000"/>
                <w:sz w:val="24"/>
                <w:szCs w:val="24"/>
              </w:rPr>
              <w:t>Ц410200000</w:t>
            </w:r>
          </w:p>
        </w:tc>
        <w:tc>
          <w:tcPr>
            <w:tcW w:w="2268"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Федеральный бю</w:t>
            </w:r>
            <w:r w:rsidRPr="006536AD">
              <w:rPr>
                <w:rFonts w:ascii="Times New Roman" w:hAnsi="Times New Roman" w:cs="Times New Roman"/>
                <w:color w:val="000000"/>
                <w:sz w:val="24"/>
                <w:szCs w:val="24"/>
              </w:rPr>
              <w:t>д</w:t>
            </w:r>
            <w:r w:rsidRPr="006536AD">
              <w:rPr>
                <w:rFonts w:ascii="Times New Roman" w:hAnsi="Times New Roman" w:cs="Times New Roman"/>
                <w:color w:val="000000"/>
                <w:sz w:val="24"/>
                <w:szCs w:val="24"/>
              </w:rPr>
              <w:t>жет</w:t>
            </w:r>
          </w:p>
        </w:tc>
        <w:tc>
          <w:tcPr>
            <w:tcW w:w="1134"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color w:val="000000"/>
                <w:sz w:val="24"/>
                <w:szCs w:val="24"/>
              </w:rPr>
            </w:pPr>
            <w:r w:rsidRPr="006536AD">
              <w:rPr>
                <w:rFonts w:ascii="Times New Roman" w:hAnsi="Times New Roman" w:cs="Times New Roman"/>
                <w:color w:val="000000"/>
                <w:sz w:val="24"/>
                <w:szCs w:val="24"/>
              </w:rPr>
              <w:t>0,0</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r>
      <w:tr w:rsidR="00185981" w:rsidRPr="006536AD" w:rsidTr="00185981">
        <w:tc>
          <w:tcPr>
            <w:tcW w:w="1207"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b/>
                <w:color w:val="000000"/>
                <w:sz w:val="24"/>
                <w:szCs w:val="24"/>
              </w:rPr>
            </w:pPr>
          </w:p>
        </w:tc>
        <w:tc>
          <w:tcPr>
            <w:tcW w:w="1418"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b/>
                <w:color w:val="000000"/>
                <w:sz w:val="24"/>
                <w:szCs w:val="24"/>
              </w:rPr>
            </w:pPr>
          </w:p>
        </w:tc>
        <w:tc>
          <w:tcPr>
            <w:tcW w:w="567"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903</w:t>
            </w:r>
          </w:p>
        </w:tc>
        <w:tc>
          <w:tcPr>
            <w:tcW w:w="1275"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rPr>
                <w:rFonts w:ascii="Times New Roman" w:hAnsi="Times New Roman" w:cs="Times New Roman"/>
                <w:color w:val="000000"/>
                <w:sz w:val="24"/>
                <w:szCs w:val="24"/>
              </w:rPr>
            </w:pPr>
            <w:r w:rsidRPr="006536AD">
              <w:rPr>
                <w:rFonts w:ascii="Times New Roman" w:hAnsi="Times New Roman" w:cs="Times New Roman"/>
                <w:color w:val="000000"/>
                <w:sz w:val="24"/>
                <w:szCs w:val="24"/>
              </w:rPr>
              <w:t>Ц410200000</w:t>
            </w:r>
          </w:p>
        </w:tc>
        <w:tc>
          <w:tcPr>
            <w:tcW w:w="2268"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Республиканский бюджет Чувашской Республики</w:t>
            </w:r>
          </w:p>
        </w:tc>
        <w:tc>
          <w:tcPr>
            <w:tcW w:w="1134"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b/>
                <w:color w:val="000000"/>
                <w:sz w:val="24"/>
                <w:szCs w:val="24"/>
              </w:rPr>
            </w:pPr>
            <w:r w:rsidRPr="006536AD">
              <w:rPr>
                <w:rFonts w:ascii="Times New Roman" w:hAnsi="Times New Roman" w:cs="Times New Roman"/>
                <w:color w:val="000000"/>
                <w:sz w:val="24"/>
                <w:szCs w:val="24"/>
              </w:rPr>
              <w:t>0,0</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r>
      <w:tr w:rsidR="00185981" w:rsidRPr="006536AD" w:rsidTr="00185981">
        <w:tc>
          <w:tcPr>
            <w:tcW w:w="1207"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b/>
                <w:color w:val="000000"/>
                <w:sz w:val="24"/>
                <w:szCs w:val="24"/>
              </w:rPr>
            </w:pPr>
          </w:p>
        </w:tc>
        <w:tc>
          <w:tcPr>
            <w:tcW w:w="1418"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b/>
                <w:color w:val="000000"/>
                <w:sz w:val="24"/>
                <w:szCs w:val="24"/>
              </w:rPr>
            </w:pPr>
          </w:p>
        </w:tc>
        <w:tc>
          <w:tcPr>
            <w:tcW w:w="567"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903</w:t>
            </w:r>
          </w:p>
        </w:tc>
        <w:tc>
          <w:tcPr>
            <w:tcW w:w="1275"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Ц410200000</w:t>
            </w:r>
          </w:p>
        </w:tc>
        <w:tc>
          <w:tcPr>
            <w:tcW w:w="2268"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82"/>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 xml:space="preserve">Бюджет Урмарского муниципального округа Чувашской </w:t>
            </w:r>
            <w:r w:rsidRPr="006536AD">
              <w:rPr>
                <w:rFonts w:ascii="Times New Roman" w:hAnsi="Times New Roman" w:cs="Times New Roman"/>
                <w:color w:val="000000"/>
                <w:sz w:val="24"/>
                <w:szCs w:val="24"/>
              </w:rPr>
              <w:lastRenderedPageBreak/>
              <w:t>Республики</w:t>
            </w:r>
          </w:p>
        </w:tc>
        <w:tc>
          <w:tcPr>
            <w:tcW w:w="1134"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lastRenderedPageBreak/>
              <w:t>8076,2</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3000,0</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2000,0</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10000,0</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10000,0</w:t>
            </w:r>
          </w:p>
        </w:tc>
      </w:tr>
      <w:tr w:rsidR="00185981" w:rsidRPr="006536AD" w:rsidTr="00185981">
        <w:tc>
          <w:tcPr>
            <w:tcW w:w="1207"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b/>
                <w:color w:val="000000"/>
                <w:sz w:val="24"/>
                <w:szCs w:val="24"/>
              </w:rPr>
            </w:pPr>
          </w:p>
        </w:tc>
        <w:tc>
          <w:tcPr>
            <w:tcW w:w="1418"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b/>
                <w:color w:val="000000"/>
                <w:sz w:val="24"/>
                <w:szCs w:val="24"/>
              </w:rPr>
            </w:pPr>
          </w:p>
        </w:tc>
        <w:tc>
          <w:tcPr>
            <w:tcW w:w="567"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903</w:t>
            </w:r>
          </w:p>
        </w:tc>
        <w:tc>
          <w:tcPr>
            <w:tcW w:w="1275"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Ц410200000</w:t>
            </w:r>
          </w:p>
        </w:tc>
        <w:tc>
          <w:tcPr>
            <w:tcW w:w="2268"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Внебюджетные и</w:t>
            </w:r>
            <w:r w:rsidRPr="006536AD">
              <w:rPr>
                <w:rFonts w:ascii="Times New Roman" w:hAnsi="Times New Roman" w:cs="Times New Roman"/>
                <w:color w:val="000000"/>
                <w:sz w:val="24"/>
                <w:szCs w:val="24"/>
              </w:rPr>
              <w:t>с</w:t>
            </w:r>
            <w:r w:rsidRPr="006536AD">
              <w:rPr>
                <w:rFonts w:ascii="Times New Roman" w:hAnsi="Times New Roman" w:cs="Times New Roman"/>
                <w:color w:val="000000"/>
                <w:sz w:val="24"/>
                <w:szCs w:val="24"/>
              </w:rPr>
              <w:t>точники</w:t>
            </w:r>
          </w:p>
        </w:tc>
        <w:tc>
          <w:tcPr>
            <w:tcW w:w="1134"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100,0</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100,0</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100,0</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500,0</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500,0</w:t>
            </w:r>
          </w:p>
        </w:tc>
      </w:tr>
      <w:tr w:rsidR="00185981" w:rsidRPr="006536AD" w:rsidTr="00185981">
        <w:tc>
          <w:tcPr>
            <w:tcW w:w="1207" w:type="dxa"/>
            <w:vMerge w:val="restart"/>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center"/>
              <w:rPr>
                <w:rFonts w:ascii="Times New Roman" w:hAnsi="Times New Roman" w:cs="Times New Roman"/>
                <w:b/>
                <w:color w:val="000000"/>
                <w:sz w:val="24"/>
                <w:szCs w:val="24"/>
              </w:rPr>
            </w:pPr>
            <w:r w:rsidRPr="006536AD">
              <w:rPr>
                <w:rFonts w:ascii="Times New Roman" w:hAnsi="Times New Roman" w:cs="Times New Roman"/>
                <w:b/>
                <w:color w:val="000000"/>
                <w:sz w:val="24"/>
                <w:szCs w:val="24"/>
              </w:rPr>
              <w:t>Осно</w:t>
            </w:r>
            <w:r w:rsidRPr="006536AD">
              <w:rPr>
                <w:rFonts w:ascii="Times New Roman" w:hAnsi="Times New Roman" w:cs="Times New Roman"/>
                <w:b/>
                <w:color w:val="000000"/>
                <w:sz w:val="24"/>
                <w:szCs w:val="24"/>
              </w:rPr>
              <w:t>в</w:t>
            </w:r>
            <w:r w:rsidRPr="006536AD">
              <w:rPr>
                <w:rFonts w:ascii="Times New Roman" w:hAnsi="Times New Roman" w:cs="Times New Roman"/>
                <w:b/>
                <w:color w:val="000000"/>
                <w:sz w:val="24"/>
                <w:szCs w:val="24"/>
              </w:rPr>
              <w:t>ное м</w:t>
            </w:r>
            <w:r w:rsidRPr="006536AD">
              <w:rPr>
                <w:rFonts w:ascii="Times New Roman" w:hAnsi="Times New Roman" w:cs="Times New Roman"/>
                <w:b/>
                <w:color w:val="000000"/>
                <w:sz w:val="24"/>
                <w:szCs w:val="24"/>
              </w:rPr>
              <w:t>е</w:t>
            </w:r>
            <w:r w:rsidRPr="006536AD">
              <w:rPr>
                <w:rFonts w:ascii="Times New Roman" w:hAnsi="Times New Roman" w:cs="Times New Roman"/>
                <w:b/>
                <w:color w:val="000000"/>
                <w:sz w:val="24"/>
                <w:szCs w:val="24"/>
              </w:rPr>
              <w:t>ропри</w:t>
            </w:r>
            <w:r w:rsidRPr="006536AD">
              <w:rPr>
                <w:rFonts w:ascii="Times New Roman" w:hAnsi="Times New Roman" w:cs="Times New Roman"/>
                <w:b/>
                <w:color w:val="000000"/>
                <w:sz w:val="24"/>
                <w:szCs w:val="24"/>
              </w:rPr>
              <w:t>я</w:t>
            </w:r>
            <w:r w:rsidRPr="006536AD">
              <w:rPr>
                <w:rFonts w:ascii="Times New Roman" w:hAnsi="Times New Roman" w:cs="Times New Roman"/>
                <w:b/>
                <w:color w:val="000000"/>
                <w:sz w:val="24"/>
                <w:szCs w:val="24"/>
              </w:rPr>
              <w:t>тие 2</w:t>
            </w:r>
          </w:p>
        </w:tc>
        <w:tc>
          <w:tcPr>
            <w:tcW w:w="1418" w:type="dxa"/>
            <w:vMerge w:val="restart"/>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center"/>
              <w:rPr>
                <w:rFonts w:ascii="Times New Roman" w:hAnsi="Times New Roman" w:cs="Times New Roman"/>
                <w:b/>
                <w:color w:val="000000"/>
                <w:sz w:val="24"/>
                <w:szCs w:val="24"/>
              </w:rPr>
            </w:pPr>
            <w:r w:rsidRPr="006536AD">
              <w:rPr>
                <w:rFonts w:ascii="Times New Roman" w:hAnsi="Times New Roman" w:cs="Times New Roman"/>
                <w:b/>
                <w:color w:val="000000"/>
                <w:sz w:val="24"/>
                <w:szCs w:val="24"/>
              </w:rPr>
              <w:t>Развитие музейного дела</w:t>
            </w:r>
          </w:p>
        </w:tc>
        <w:tc>
          <w:tcPr>
            <w:tcW w:w="567"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x</w:t>
            </w:r>
          </w:p>
        </w:tc>
        <w:tc>
          <w:tcPr>
            <w:tcW w:w="1275"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x</w:t>
            </w:r>
          </w:p>
        </w:tc>
        <w:tc>
          <w:tcPr>
            <w:tcW w:w="2268"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jc w:val="center"/>
              <w:rPr>
                <w:rFonts w:ascii="Times New Roman" w:hAnsi="Times New Roman" w:cs="Times New Roman"/>
                <w:b/>
                <w:color w:val="000000"/>
                <w:sz w:val="24"/>
                <w:szCs w:val="24"/>
              </w:rPr>
            </w:pPr>
            <w:r w:rsidRPr="006536AD">
              <w:rPr>
                <w:rFonts w:ascii="Times New Roman" w:hAnsi="Times New Roman" w:cs="Times New Roman"/>
                <w:b/>
                <w:color w:val="000000"/>
                <w:sz w:val="24"/>
                <w:szCs w:val="24"/>
              </w:rPr>
              <w:t>Всего</w:t>
            </w:r>
          </w:p>
        </w:tc>
        <w:tc>
          <w:tcPr>
            <w:tcW w:w="1134" w:type="dxa"/>
            <w:tcBorders>
              <w:top w:val="single" w:sz="2" w:space="0" w:color="auto"/>
              <w:left w:val="single" w:sz="2" w:space="0" w:color="auto"/>
              <w:bottom w:val="single" w:sz="2" w:space="0" w:color="auto"/>
              <w:right w:val="single" w:sz="2" w:space="0" w:color="auto"/>
            </w:tcBorders>
            <w:vAlign w:val="bottom"/>
            <w:hideMark/>
          </w:tcPr>
          <w:p w:rsidR="00185981" w:rsidRPr="006536AD" w:rsidRDefault="00185981" w:rsidP="006536AD">
            <w:pPr>
              <w:spacing w:after="0" w:line="240" w:lineRule="auto"/>
              <w:jc w:val="right"/>
              <w:rPr>
                <w:rFonts w:ascii="Times New Roman" w:hAnsi="Times New Roman" w:cs="Times New Roman"/>
                <w:b/>
                <w:color w:val="000000"/>
                <w:sz w:val="24"/>
                <w:szCs w:val="24"/>
              </w:rPr>
            </w:pPr>
            <w:r w:rsidRPr="006536AD">
              <w:rPr>
                <w:rFonts w:ascii="Times New Roman" w:hAnsi="Times New Roman" w:cs="Times New Roman"/>
                <w:b/>
                <w:color w:val="000000"/>
                <w:sz w:val="24"/>
                <w:szCs w:val="24"/>
              </w:rPr>
              <w:t>307,5</w:t>
            </w:r>
          </w:p>
        </w:tc>
        <w:tc>
          <w:tcPr>
            <w:tcW w:w="993" w:type="dxa"/>
            <w:tcBorders>
              <w:top w:val="single" w:sz="2" w:space="0" w:color="auto"/>
              <w:left w:val="single" w:sz="2" w:space="0" w:color="auto"/>
              <w:bottom w:val="single" w:sz="2" w:space="0" w:color="auto"/>
              <w:right w:val="single" w:sz="2" w:space="0" w:color="auto"/>
            </w:tcBorders>
            <w:vAlign w:val="bottom"/>
            <w:hideMark/>
          </w:tcPr>
          <w:p w:rsidR="00185981" w:rsidRPr="006536AD" w:rsidRDefault="00185981" w:rsidP="006536AD">
            <w:pPr>
              <w:spacing w:after="0" w:line="240" w:lineRule="auto"/>
              <w:jc w:val="right"/>
              <w:rPr>
                <w:rFonts w:ascii="Times New Roman" w:hAnsi="Times New Roman" w:cs="Times New Roman"/>
                <w:b/>
                <w:color w:val="000000"/>
                <w:sz w:val="24"/>
                <w:szCs w:val="24"/>
              </w:rPr>
            </w:pPr>
            <w:r w:rsidRPr="006536AD">
              <w:rPr>
                <w:rFonts w:ascii="Times New Roman" w:hAnsi="Times New Roman" w:cs="Times New Roman"/>
                <w:b/>
                <w:color w:val="000000"/>
                <w:sz w:val="24"/>
                <w:szCs w:val="24"/>
              </w:rPr>
              <w:t>323,4</w:t>
            </w:r>
          </w:p>
        </w:tc>
        <w:tc>
          <w:tcPr>
            <w:tcW w:w="992" w:type="dxa"/>
            <w:tcBorders>
              <w:top w:val="single" w:sz="2" w:space="0" w:color="auto"/>
              <w:left w:val="single" w:sz="2" w:space="0" w:color="auto"/>
              <w:bottom w:val="single" w:sz="2" w:space="0" w:color="auto"/>
              <w:right w:val="single" w:sz="2" w:space="0" w:color="auto"/>
            </w:tcBorders>
            <w:vAlign w:val="bottom"/>
            <w:hideMark/>
          </w:tcPr>
          <w:p w:rsidR="00185981" w:rsidRPr="006536AD" w:rsidRDefault="00185981" w:rsidP="006536AD">
            <w:pPr>
              <w:spacing w:after="0" w:line="240" w:lineRule="auto"/>
              <w:jc w:val="right"/>
              <w:rPr>
                <w:rFonts w:ascii="Times New Roman" w:hAnsi="Times New Roman" w:cs="Times New Roman"/>
                <w:b/>
                <w:color w:val="000000"/>
                <w:sz w:val="24"/>
                <w:szCs w:val="24"/>
              </w:rPr>
            </w:pPr>
            <w:r w:rsidRPr="006536AD">
              <w:rPr>
                <w:rFonts w:ascii="Times New Roman" w:hAnsi="Times New Roman" w:cs="Times New Roman"/>
                <w:b/>
                <w:color w:val="000000"/>
                <w:sz w:val="24"/>
                <w:szCs w:val="24"/>
              </w:rPr>
              <w:t>618,5</w:t>
            </w:r>
          </w:p>
        </w:tc>
        <w:tc>
          <w:tcPr>
            <w:tcW w:w="992" w:type="dxa"/>
            <w:tcBorders>
              <w:top w:val="single" w:sz="2" w:space="0" w:color="auto"/>
              <w:left w:val="single" w:sz="2" w:space="0" w:color="auto"/>
              <w:bottom w:val="single" w:sz="2" w:space="0" w:color="auto"/>
              <w:right w:val="single" w:sz="2" w:space="0" w:color="auto"/>
            </w:tcBorders>
            <w:vAlign w:val="bottom"/>
            <w:hideMark/>
          </w:tcPr>
          <w:p w:rsidR="00185981" w:rsidRPr="006536AD" w:rsidRDefault="00185981" w:rsidP="006536AD">
            <w:pPr>
              <w:spacing w:after="0" w:line="240" w:lineRule="auto"/>
              <w:jc w:val="right"/>
              <w:rPr>
                <w:rFonts w:ascii="Times New Roman" w:hAnsi="Times New Roman" w:cs="Times New Roman"/>
                <w:b/>
                <w:color w:val="000000"/>
                <w:sz w:val="24"/>
                <w:szCs w:val="24"/>
              </w:rPr>
            </w:pPr>
            <w:r w:rsidRPr="006536AD">
              <w:rPr>
                <w:rFonts w:ascii="Times New Roman" w:hAnsi="Times New Roman" w:cs="Times New Roman"/>
                <w:b/>
                <w:color w:val="000000"/>
                <w:sz w:val="24"/>
                <w:szCs w:val="24"/>
              </w:rPr>
              <w:t>3092,5</w:t>
            </w:r>
          </w:p>
        </w:tc>
        <w:tc>
          <w:tcPr>
            <w:tcW w:w="992" w:type="dxa"/>
            <w:tcBorders>
              <w:top w:val="single" w:sz="2" w:space="0" w:color="auto"/>
              <w:left w:val="single" w:sz="2" w:space="0" w:color="auto"/>
              <w:bottom w:val="single" w:sz="2" w:space="0" w:color="auto"/>
              <w:right w:val="single" w:sz="2" w:space="0" w:color="auto"/>
            </w:tcBorders>
            <w:vAlign w:val="bottom"/>
            <w:hideMark/>
          </w:tcPr>
          <w:p w:rsidR="00185981" w:rsidRPr="006536AD" w:rsidRDefault="00185981" w:rsidP="006536AD">
            <w:pPr>
              <w:spacing w:after="0" w:line="240" w:lineRule="auto"/>
              <w:jc w:val="right"/>
              <w:rPr>
                <w:rFonts w:ascii="Times New Roman" w:hAnsi="Times New Roman" w:cs="Times New Roman"/>
                <w:b/>
                <w:color w:val="000000"/>
                <w:sz w:val="24"/>
                <w:szCs w:val="24"/>
              </w:rPr>
            </w:pPr>
            <w:r w:rsidRPr="006536AD">
              <w:rPr>
                <w:rFonts w:ascii="Times New Roman" w:hAnsi="Times New Roman" w:cs="Times New Roman"/>
                <w:b/>
                <w:color w:val="000000"/>
                <w:sz w:val="24"/>
                <w:szCs w:val="24"/>
              </w:rPr>
              <w:t>3092,5</w:t>
            </w:r>
          </w:p>
        </w:tc>
      </w:tr>
      <w:tr w:rsidR="00185981" w:rsidRPr="006536AD" w:rsidTr="00185981">
        <w:tc>
          <w:tcPr>
            <w:tcW w:w="1207"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b/>
                <w:color w:val="000000"/>
                <w:sz w:val="24"/>
                <w:szCs w:val="24"/>
              </w:rPr>
            </w:pPr>
          </w:p>
        </w:tc>
        <w:tc>
          <w:tcPr>
            <w:tcW w:w="1418"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b/>
                <w:color w:val="000000"/>
                <w:sz w:val="24"/>
                <w:szCs w:val="24"/>
              </w:rPr>
            </w:pPr>
          </w:p>
        </w:tc>
        <w:tc>
          <w:tcPr>
            <w:tcW w:w="567"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903</w:t>
            </w:r>
          </w:p>
        </w:tc>
        <w:tc>
          <w:tcPr>
            <w:tcW w:w="1275"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rPr>
                <w:rFonts w:ascii="Times New Roman" w:hAnsi="Times New Roman" w:cs="Times New Roman"/>
                <w:color w:val="000000"/>
                <w:sz w:val="24"/>
                <w:szCs w:val="24"/>
              </w:rPr>
            </w:pPr>
            <w:r w:rsidRPr="006536AD">
              <w:rPr>
                <w:rFonts w:ascii="Times New Roman" w:hAnsi="Times New Roman" w:cs="Times New Roman"/>
                <w:color w:val="000000"/>
                <w:sz w:val="24"/>
                <w:szCs w:val="24"/>
              </w:rPr>
              <w:t>Ц410300000</w:t>
            </w:r>
          </w:p>
        </w:tc>
        <w:tc>
          <w:tcPr>
            <w:tcW w:w="2268"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Федеральный бю</w:t>
            </w:r>
            <w:r w:rsidRPr="006536AD">
              <w:rPr>
                <w:rFonts w:ascii="Times New Roman" w:hAnsi="Times New Roman" w:cs="Times New Roman"/>
                <w:color w:val="000000"/>
                <w:sz w:val="24"/>
                <w:szCs w:val="24"/>
              </w:rPr>
              <w:t>д</w:t>
            </w:r>
            <w:r w:rsidRPr="006536AD">
              <w:rPr>
                <w:rFonts w:ascii="Times New Roman" w:hAnsi="Times New Roman" w:cs="Times New Roman"/>
                <w:color w:val="000000"/>
                <w:sz w:val="24"/>
                <w:szCs w:val="24"/>
              </w:rPr>
              <w:t>жет</w:t>
            </w:r>
          </w:p>
        </w:tc>
        <w:tc>
          <w:tcPr>
            <w:tcW w:w="1134"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color w:val="000000"/>
                <w:sz w:val="24"/>
                <w:szCs w:val="24"/>
              </w:rPr>
            </w:pPr>
            <w:r w:rsidRPr="006536AD">
              <w:rPr>
                <w:rFonts w:ascii="Times New Roman" w:hAnsi="Times New Roman" w:cs="Times New Roman"/>
                <w:color w:val="000000"/>
                <w:sz w:val="24"/>
                <w:szCs w:val="24"/>
              </w:rPr>
              <w:t>0,0</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r>
      <w:tr w:rsidR="00185981" w:rsidRPr="006536AD" w:rsidTr="00185981">
        <w:tc>
          <w:tcPr>
            <w:tcW w:w="1207"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b/>
                <w:color w:val="000000"/>
                <w:sz w:val="24"/>
                <w:szCs w:val="24"/>
              </w:rPr>
            </w:pPr>
          </w:p>
        </w:tc>
        <w:tc>
          <w:tcPr>
            <w:tcW w:w="1418"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b/>
                <w:color w:val="000000"/>
                <w:sz w:val="24"/>
                <w:szCs w:val="24"/>
              </w:rPr>
            </w:pPr>
          </w:p>
        </w:tc>
        <w:tc>
          <w:tcPr>
            <w:tcW w:w="567"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903</w:t>
            </w:r>
          </w:p>
        </w:tc>
        <w:tc>
          <w:tcPr>
            <w:tcW w:w="1275"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rPr>
                <w:rFonts w:ascii="Times New Roman" w:hAnsi="Times New Roman" w:cs="Times New Roman"/>
                <w:color w:val="000000"/>
                <w:sz w:val="24"/>
                <w:szCs w:val="24"/>
              </w:rPr>
            </w:pPr>
            <w:r w:rsidRPr="006536AD">
              <w:rPr>
                <w:rFonts w:ascii="Times New Roman" w:hAnsi="Times New Roman" w:cs="Times New Roman"/>
                <w:color w:val="000000"/>
                <w:sz w:val="24"/>
                <w:szCs w:val="24"/>
              </w:rPr>
              <w:t>Ц410300000</w:t>
            </w:r>
          </w:p>
        </w:tc>
        <w:tc>
          <w:tcPr>
            <w:tcW w:w="2268"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Республиканский бюджет Чувашской Республики</w:t>
            </w:r>
          </w:p>
        </w:tc>
        <w:tc>
          <w:tcPr>
            <w:tcW w:w="1134"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b/>
                <w:color w:val="000000"/>
                <w:sz w:val="24"/>
                <w:szCs w:val="24"/>
              </w:rPr>
            </w:pPr>
            <w:r w:rsidRPr="006536AD">
              <w:rPr>
                <w:rFonts w:ascii="Times New Roman" w:hAnsi="Times New Roman" w:cs="Times New Roman"/>
                <w:color w:val="000000"/>
                <w:sz w:val="24"/>
                <w:szCs w:val="24"/>
              </w:rPr>
              <w:t>0,0</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r>
      <w:tr w:rsidR="00185981" w:rsidRPr="006536AD" w:rsidTr="00185981">
        <w:tc>
          <w:tcPr>
            <w:tcW w:w="1207"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b/>
                <w:color w:val="000000"/>
                <w:sz w:val="24"/>
                <w:szCs w:val="24"/>
              </w:rPr>
            </w:pPr>
          </w:p>
        </w:tc>
        <w:tc>
          <w:tcPr>
            <w:tcW w:w="1418"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b/>
                <w:color w:val="000000"/>
                <w:sz w:val="24"/>
                <w:szCs w:val="24"/>
              </w:rPr>
            </w:pPr>
          </w:p>
        </w:tc>
        <w:tc>
          <w:tcPr>
            <w:tcW w:w="567"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903</w:t>
            </w:r>
          </w:p>
        </w:tc>
        <w:tc>
          <w:tcPr>
            <w:tcW w:w="1275"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Ц410300000</w:t>
            </w:r>
          </w:p>
        </w:tc>
        <w:tc>
          <w:tcPr>
            <w:tcW w:w="2268"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82"/>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Бюджет Урмарского муниципального округа Чувашской Республики</w:t>
            </w:r>
          </w:p>
        </w:tc>
        <w:tc>
          <w:tcPr>
            <w:tcW w:w="1134"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302,5</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318,4</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613,5</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3067,5</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3067,5</w:t>
            </w:r>
          </w:p>
        </w:tc>
      </w:tr>
      <w:tr w:rsidR="00185981" w:rsidRPr="006536AD" w:rsidTr="00185981">
        <w:tc>
          <w:tcPr>
            <w:tcW w:w="1207"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b/>
                <w:color w:val="000000"/>
                <w:sz w:val="24"/>
                <w:szCs w:val="24"/>
              </w:rPr>
            </w:pPr>
          </w:p>
        </w:tc>
        <w:tc>
          <w:tcPr>
            <w:tcW w:w="1418"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b/>
                <w:color w:val="000000"/>
                <w:sz w:val="24"/>
                <w:szCs w:val="24"/>
              </w:rPr>
            </w:pPr>
          </w:p>
        </w:tc>
        <w:tc>
          <w:tcPr>
            <w:tcW w:w="567"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903</w:t>
            </w:r>
          </w:p>
        </w:tc>
        <w:tc>
          <w:tcPr>
            <w:tcW w:w="1275"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Ц410300000</w:t>
            </w:r>
          </w:p>
        </w:tc>
        <w:tc>
          <w:tcPr>
            <w:tcW w:w="2268"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Внебюджетные и</w:t>
            </w:r>
            <w:r w:rsidRPr="006536AD">
              <w:rPr>
                <w:rFonts w:ascii="Times New Roman" w:hAnsi="Times New Roman" w:cs="Times New Roman"/>
                <w:color w:val="000000"/>
                <w:sz w:val="24"/>
                <w:szCs w:val="24"/>
              </w:rPr>
              <w:t>с</w:t>
            </w:r>
            <w:r w:rsidRPr="006536AD">
              <w:rPr>
                <w:rFonts w:ascii="Times New Roman" w:hAnsi="Times New Roman" w:cs="Times New Roman"/>
                <w:color w:val="000000"/>
                <w:sz w:val="24"/>
                <w:szCs w:val="24"/>
              </w:rPr>
              <w:t>точники</w:t>
            </w:r>
          </w:p>
        </w:tc>
        <w:tc>
          <w:tcPr>
            <w:tcW w:w="1134"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right"/>
              <w:rPr>
                <w:rFonts w:ascii="Times New Roman" w:hAnsi="Times New Roman" w:cs="Times New Roman"/>
                <w:color w:val="000000"/>
                <w:sz w:val="24"/>
                <w:szCs w:val="24"/>
              </w:rPr>
            </w:pPr>
            <w:r w:rsidRPr="006536AD">
              <w:rPr>
                <w:rFonts w:ascii="Times New Roman" w:hAnsi="Times New Roman" w:cs="Times New Roman"/>
                <w:color w:val="000000"/>
                <w:sz w:val="24"/>
                <w:szCs w:val="24"/>
              </w:rPr>
              <w:t>5,0</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5,0</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5,0</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25,0</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25,0</w:t>
            </w:r>
          </w:p>
        </w:tc>
      </w:tr>
      <w:tr w:rsidR="00185981" w:rsidRPr="006536AD" w:rsidTr="00185981">
        <w:tc>
          <w:tcPr>
            <w:tcW w:w="1207" w:type="dxa"/>
            <w:vMerge w:val="restart"/>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center"/>
              <w:rPr>
                <w:rFonts w:ascii="Times New Roman" w:hAnsi="Times New Roman" w:cs="Times New Roman"/>
                <w:b/>
                <w:color w:val="000000"/>
                <w:sz w:val="24"/>
                <w:szCs w:val="24"/>
              </w:rPr>
            </w:pPr>
            <w:r w:rsidRPr="006536AD">
              <w:rPr>
                <w:rFonts w:ascii="Times New Roman" w:hAnsi="Times New Roman" w:cs="Times New Roman"/>
                <w:b/>
                <w:color w:val="000000"/>
                <w:sz w:val="24"/>
                <w:szCs w:val="24"/>
              </w:rPr>
              <w:t>Осно</w:t>
            </w:r>
            <w:r w:rsidRPr="006536AD">
              <w:rPr>
                <w:rFonts w:ascii="Times New Roman" w:hAnsi="Times New Roman" w:cs="Times New Roman"/>
                <w:b/>
                <w:color w:val="000000"/>
                <w:sz w:val="24"/>
                <w:szCs w:val="24"/>
              </w:rPr>
              <w:t>в</w:t>
            </w:r>
            <w:r w:rsidRPr="006536AD">
              <w:rPr>
                <w:rFonts w:ascii="Times New Roman" w:hAnsi="Times New Roman" w:cs="Times New Roman"/>
                <w:b/>
                <w:color w:val="000000"/>
                <w:sz w:val="24"/>
                <w:szCs w:val="24"/>
              </w:rPr>
              <w:t>ное м</w:t>
            </w:r>
            <w:r w:rsidRPr="006536AD">
              <w:rPr>
                <w:rFonts w:ascii="Times New Roman" w:hAnsi="Times New Roman" w:cs="Times New Roman"/>
                <w:b/>
                <w:color w:val="000000"/>
                <w:sz w:val="24"/>
                <w:szCs w:val="24"/>
              </w:rPr>
              <w:t>е</w:t>
            </w:r>
            <w:r w:rsidRPr="006536AD">
              <w:rPr>
                <w:rFonts w:ascii="Times New Roman" w:hAnsi="Times New Roman" w:cs="Times New Roman"/>
                <w:b/>
                <w:color w:val="000000"/>
                <w:sz w:val="24"/>
                <w:szCs w:val="24"/>
              </w:rPr>
              <w:t>ропри</w:t>
            </w:r>
            <w:r w:rsidRPr="006536AD">
              <w:rPr>
                <w:rFonts w:ascii="Times New Roman" w:hAnsi="Times New Roman" w:cs="Times New Roman"/>
                <w:b/>
                <w:color w:val="000000"/>
                <w:sz w:val="24"/>
                <w:szCs w:val="24"/>
              </w:rPr>
              <w:t>я</w:t>
            </w:r>
            <w:r w:rsidRPr="006536AD">
              <w:rPr>
                <w:rFonts w:ascii="Times New Roman" w:hAnsi="Times New Roman" w:cs="Times New Roman"/>
                <w:b/>
                <w:color w:val="000000"/>
                <w:sz w:val="24"/>
                <w:szCs w:val="24"/>
              </w:rPr>
              <w:t>тие 3</w:t>
            </w:r>
          </w:p>
        </w:tc>
        <w:tc>
          <w:tcPr>
            <w:tcW w:w="1418" w:type="dxa"/>
            <w:vMerge w:val="restart"/>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center"/>
              <w:rPr>
                <w:rFonts w:ascii="Times New Roman" w:hAnsi="Times New Roman" w:cs="Times New Roman"/>
                <w:b/>
                <w:color w:val="000000"/>
                <w:sz w:val="24"/>
                <w:szCs w:val="24"/>
              </w:rPr>
            </w:pPr>
            <w:r w:rsidRPr="006536AD">
              <w:rPr>
                <w:rFonts w:ascii="Times New Roman" w:hAnsi="Times New Roman" w:cs="Times New Roman"/>
                <w:b/>
                <w:color w:val="000000"/>
                <w:sz w:val="24"/>
                <w:szCs w:val="24"/>
              </w:rPr>
              <w:t>Развитие архивного дела</w:t>
            </w:r>
          </w:p>
        </w:tc>
        <w:tc>
          <w:tcPr>
            <w:tcW w:w="567"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x</w:t>
            </w:r>
          </w:p>
        </w:tc>
        <w:tc>
          <w:tcPr>
            <w:tcW w:w="1275"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x</w:t>
            </w:r>
          </w:p>
        </w:tc>
        <w:tc>
          <w:tcPr>
            <w:tcW w:w="2268"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jc w:val="center"/>
              <w:rPr>
                <w:rFonts w:ascii="Times New Roman" w:hAnsi="Times New Roman" w:cs="Times New Roman"/>
                <w:b/>
                <w:color w:val="000000"/>
                <w:sz w:val="24"/>
                <w:szCs w:val="24"/>
              </w:rPr>
            </w:pPr>
            <w:r w:rsidRPr="006536AD">
              <w:rPr>
                <w:rFonts w:ascii="Times New Roman" w:hAnsi="Times New Roman" w:cs="Times New Roman"/>
                <w:b/>
                <w:color w:val="000000"/>
                <w:sz w:val="24"/>
                <w:szCs w:val="24"/>
              </w:rPr>
              <w:t>Всего</w:t>
            </w:r>
          </w:p>
        </w:tc>
        <w:tc>
          <w:tcPr>
            <w:tcW w:w="1134"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right"/>
              <w:rPr>
                <w:rFonts w:ascii="Times New Roman" w:hAnsi="Times New Roman" w:cs="Times New Roman"/>
                <w:b/>
                <w:color w:val="000000"/>
                <w:sz w:val="24"/>
                <w:szCs w:val="24"/>
              </w:rPr>
            </w:pPr>
            <w:r w:rsidRPr="006536AD">
              <w:rPr>
                <w:rFonts w:ascii="Times New Roman" w:hAnsi="Times New Roman" w:cs="Times New Roman"/>
                <w:b/>
                <w:color w:val="000000"/>
                <w:sz w:val="24"/>
                <w:szCs w:val="24"/>
              </w:rPr>
              <w:t>868,0</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b/>
                <w:color w:val="000000"/>
                <w:sz w:val="24"/>
                <w:szCs w:val="24"/>
              </w:rPr>
              <w:t>868,0</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b/>
                <w:color w:val="000000"/>
                <w:sz w:val="24"/>
                <w:szCs w:val="24"/>
              </w:rPr>
              <w:t>868,0</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b/>
                <w:sz w:val="24"/>
                <w:szCs w:val="24"/>
              </w:rPr>
            </w:pPr>
            <w:r w:rsidRPr="006536AD">
              <w:rPr>
                <w:rFonts w:ascii="Times New Roman" w:hAnsi="Times New Roman" w:cs="Times New Roman"/>
                <w:b/>
                <w:color w:val="000000"/>
                <w:sz w:val="24"/>
                <w:szCs w:val="24"/>
              </w:rPr>
              <w:t>4340,0</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b/>
                <w:sz w:val="24"/>
                <w:szCs w:val="24"/>
              </w:rPr>
            </w:pPr>
            <w:r w:rsidRPr="006536AD">
              <w:rPr>
                <w:rFonts w:ascii="Times New Roman" w:hAnsi="Times New Roman" w:cs="Times New Roman"/>
                <w:b/>
                <w:color w:val="000000"/>
                <w:sz w:val="24"/>
                <w:szCs w:val="24"/>
              </w:rPr>
              <w:t>4340,0</w:t>
            </w:r>
          </w:p>
        </w:tc>
      </w:tr>
      <w:tr w:rsidR="00185981" w:rsidRPr="006536AD" w:rsidTr="00185981">
        <w:tc>
          <w:tcPr>
            <w:tcW w:w="1207"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b/>
                <w:color w:val="000000"/>
                <w:sz w:val="24"/>
                <w:szCs w:val="24"/>
              </w:rPr>
            </w:pPr>
          </w:p>
        </w:tc>
        <w:tc>
          <w:tcPr>
            <w:tcW w:w="1418"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b/>
                <w:color w:val="000000"/>
                <w:sz w:val="24"/>
                <w:szCs w:val="24"/>
              </w:rPr>
            </w:pPr>
          </w:p>
        </w:tc>
        <w:tc>
          <w:tcPr>
            <w:tcW w:w="567"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903</w:t>
            </w:r>
          </w:p>
        </w:tc>
        <w:tc>
          <w:tcPr>
            <w:tcW w:w="1275"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Ц410400000</w:t>
            </w:r>
          </w:p>
        </w:tc>
        <w:tc>
          <w:tcPr>
            <w:tcW w:w="2268"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Федеральный бю</w:t>
            </w:r>
            <w:r w:rsidRPr="006536AD">
              <w:rPr>
                <w:rFonts w:ascii="Times New Roman" w:hAnsi="Times New Roman" w:cs="Times New Roman"/>
                <w:color w:val="000000"/>
                <w:sz w:val="24"/>
                <w:szCs w:val="24"/>
              </w:rPr>
              <w:t>д</w:t>
            </w:r>
            <w:r w:rsidRPr="006536AD">
              <w:rPr>
                <w:rFonts w:ascii="Times New Roman" w:hAnsi="Times New Roman" w:cs="Times New Roman"/>
                <w:color w:val="000000"/>
                <w:sz w:val="24"/>
                <w:szCs w:val="24"/>
              </w:rPr>
              <w:t>жет</w:t>
            </w:r>
          </w:p>
        </w:tc>
        <w:tc>
          <w:tcPr>
            <w:tcW w:w="1134"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r>
      <w:tr w:rsidR="00185981" w:rsidRPr="006536AD" w:rsidTr="00185981">
        <w:tc>
          <w:tcPr>
            <w:tcW w:w="1207"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b/>
                <w:color w:val="000000"/>
                <w:sz w:val="24"/>
                <w:szCs w:val="24"/>
              </w:rPr>
            </w:pPr>
          </w:p>
        </w:tc>
        <w:tc>
          <w:tcPr>
            <w:tcW w:w="1418"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b/>
                <w:color w:val="000000"/>
                <w:sz w:val="24"/>
                <w:szCs w:val="24"/>
              </w:rPr>
            </w:pPr>
          </w:p>
        </w:tc>
        <w:tc>
          <w:tcPr>
            <w:tcW w:w="567"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903</w:t>
            </w:r>
          </w:p>
        </w:tc>
        <w:tc>
          <w:tcPr>
            <w:tcW w:w="1275"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rPr>
                <w:rFonts w:ascii="Times New Roman" w:hAnsi="Times New Roman" w:cs="Times New Roman"/>
                <w:color w:val="000000"/>
                <w:sz w:val="24"/>
                <w:szCs w:val="24"/>
              </w:rPr>
            </w:pPr>
            <w:r w:rsidRPr="006536AD">
              <w:rPr>
                <w:rFonts w:ascii="Times New Roman" w:hAnsi="Times New Roman" w:cs="Times New Roman"/>
                <w:color w:val="000000"/>
                <w:sz w:val="24"/>
                <w:szCs w:val="24"/>
              </w:rPr>
              <w:t>Ц410400000</w:t>
            </w:r>
          </w:p>
        </w:tc>
        <w:tc>
          <w:tcPr>
            <w:tcW w:w="2268"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Республиканский бюджет Чувашской Республики</w:t>
            </w:r>
          </w:p>
        </w:tc>
        <w:tc>
          <w:tcPr>
            <w:tcW w:w="1134"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r>
      <w:tr w:rsidR="00185981" w:rsidRPr="006536AD" w:rsidTr="00185981">
        <w:tc>
          <w:tcPr>
            <w:tcW w:w="1207"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b/>
                <w:color w:val="000000"/>
                <w:sz w:val="24"/>
                <w:szCs w:val="24"/>
              </w:rPr>
            </w:pPr>
          </w:p>
        </w:tc>
        <w:tc>
          <w:tcPr>
            <w:tcW w:w="1418"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b/>
                <w:color w:val="000000"/>
                <w:sz w:val="24"/>
                <w:szCs w:val="24"/>
              </w:rPr>
            </w:pPr>
          </w:p>
        </w:tc>
        <w:tc>
          <w:tcPr>
            <w:tcW w:w="567"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903</w:t>
            </w:r>
          </w:p>
        </w:tc>
        <w:tc>
          <w:tcPr>
            <w:tcW w:w="1275"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rPr>
                <w:rFonts w:ascii="Times New Roman" w:hAnsi="Times New Roman" w:cs="Times New Roman"/>
                <w:color w:val="000000"/>
                <w:sz w:val="24"/>
                <w:szCs w:val="24"/>
              </w:rPr>
            </w:pPr>
            <w:r w:rsidRPr="006536AD">
              <w:rPr>
                <w:rFonts w:ascii="Times New Roman" w:hAnsi="Times New Roman" w:cs="Times New Roman"/>
                <w:color w:val="000000"/>
                <w:sz w:val="24"/>
                <w:szCs w:val="24"/>
              </w:rPr>
              <w:t>Ц410400000</w:t>
            </w:r>
          </w:p>
        </w:tc>
        <w:tc>
          <w:tcPr>
            <w:tcW w:w="2268"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82"/>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Бюджет Урмарского муниципального округа Чувашской Республики</w:t>
            </w:r>
          </w:p>
        </w:tc>
        <w:tc>
          <w:tcPr>
            <w:tcW w:w="1134"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sz w:val="24"/>
                <w:szCs w:val="24"/>
              </w:rPr>
              <w:t>858,0</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sz w:val="24"/>
                <w:szCs w:val="24"/>
              </w:rPr>
              <w:t>858,0</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sz w:val="24"/>
                <w:szCs w:val="24"/>
              </w:rPr>
              <w:t>858,0</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sz w:val="24"/>
                <w:szCs w:val="24"/>
              </w:rPr>
              <w:t>4290,0</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sz w:val="24"/>
                <w:szCs w:val="24"/>
              </w:rPr>
              <w:t>4290,0</w:t>
            </w:r>
          </w:p>
        </w:tc>
      </w:tr>
      <w:tr w:rsidR="00185981" w:rsidRPr="006536AD" w:rsidTr="00185981">
        <w:tc>
          <w:tcPr>
            <w:tcW w:w="1207"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b/>
                <w:color w:val="000000"/>
                <w:sz w:val="24"/>
                <w:szCs w:val="24"/>
              </w:rPr>
            </w:pPr>
          </w:p>
        </w:tc>
        <w:tc>
          <w:tcPr>
            <w:tcW w:w="1418"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b/>
                <w:color w:val="000000"/>
                <w:sz w:val="24"/>
                <w:szCs w:val="24"/>
              </w:rPr>
            </w:pPr>
          </w:p>
        </w:tc>
        <w:tc>
          <w:tcPr>
            <w:tcW w:w="567"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903</w:t>
            </w:r>
          </w:p>
        </w:tc>
        <w:tc>
          <w:tcPr>
            <w:tcW w:w="1275"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rPr>
                <w:rFonts w:ascii="Times New Roman" w:hAnsi="Times New Roman" w:cs="Times New Roman"/>
                <w:color w:val="000000"/>
                <w:sz w:val="24"/>
                <w:szCs w:val="24"/>
              </w:rPr>
            </w:pPr>
            <w:r w:rsidRPr="006536AD">
              <w:rPr>
                <w:rFonts w:ascii="Times New Roman" w:hAnsi="Times New Roman" w:cs="Times New Roman"/>
                <w:color w:val="000000"/>
                <w:sz w:val="24"/>
                <w:szCs w:val="24"/>
              </w:rPr>
              <w:t>Ц410400000</w:t>
            </w:r>
          </w:p>
        </w:tc>
        <w:tc>
          <w:tcPr>
            <w:tcW w:w="2268"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Внебюджетные и</w:t>
            </w:r>
            <w:r w:rsidRPr="006536AD">
              <w:rPr>
                <w:rFonts w:ascii="Times New Roman" w:hAnsi="Times New Roman" w:cs="Times New Roman"/>
                <w:color w:val="000000"/>
                <w:sz w:val="24"/>
                <w:szCs w:val="24"/>
              </w:rPr>
              <w:t>с</w:t>
            </w:r>
            <w:r w:rsidRPr="006536AD">
              <w:rPr>
                <w:rFonts w:ascii="Times New Roman" w:hAnsi="Times New Roman" w:cs="Times New Roman"/>
                <w:color w:val="000000"/>
                <w:sz w:val="24"/>
                <w:szCs w:val="24"/>
              </w:rPr>
              <w:t>точники</w:t>
            </w:r>
          </w:p>
        </w:tc>
        <w:tc>
          <w:tcPr>
            <w:tcW w:w="1134"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sz w:val="24"/>
                <w:szCs w:val="24"/>
              </w:rPr>
              <w:t>10,0</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sz w:val="24"/>
                <w:szCs w:val="24"/>
              </w:rPr>
              <w:t>10,0</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sz w:val="24"/>
                <w:szCs w:val="24"/>
              </w:rPr>
              <w:t>10,0</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sz w:val="24"/>
                <w:szCs w:val="24"/>
              </w:rPr>
              <w:t>50,0</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sz w:val="24"/>
                <w:szCs w:val="24"/>
              </w:rPr>
              <w:t>50,0</w:t>
            </w:r>
          </w:p>
        </w:tc>
      </w:tr>
      <w:tr w:rsidR="00185981" w:rsidRPr="006536AD" w:rsidTr="00185981">
        <w:tc>
          <w:tcPr>
            <w:tcW w:w="1207" w:type="dxa"/>
            <w:vMerge w:val="restart"/>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center"/>
              <w:rPr>
                <w:rFonts w:ascii="Times New Roman" w:hAnsi="Times New Roman" w:cs="Times New Roman"/>
                <w:b/>
                <w:color w:val="000000"/>
                <w:sz w:val="24"/>
                <w:szCs w:val="24"/>
              </w:rPr>
            </w:pPr>
            <w:r w:rsidRPr="006536AD">
              <w:rPr>
                <w:rFonts w:ascii="Times New Roman" w:hAnsi="Times New Roman" w:cs="Times New Roman"/>
                <w:b/>
                <w:color w:val="000000"/>
                <w:sz w:val="24"/>
                <w:szCs w:val="24"/>
              </w:rPr>
              <w:t>Осно</w:t>
            </w:r>
            <w:r w:rsidRPr="006536AD">
              <w:rPr>
                <w:rFonts w:ascii="Times New Roman" w:hAnsi="Times New Roman" w:cs="Times New Roman"/>
                <w:b/>
                <w:color w:val="000000"/>
                <w:sz w:val="24"/>
                <w:szCs w:val="24"/>
              </w:rPr>
              <w:t>в</w:t>
            </w:r>
            <w:r w:rsidRPr="006536AD">
              <w:rPr>
                <w:rFonts w:ascii="Times New Roman" w:hAnsi="Times New Roman" w:cs="Times New Roman"/>
                <w:b/>
                <w:color w:val="000000"/>
                <w:sz w:val="24"/>
                <w:szCs w:val="24"/>
              </w:rPr>
              <w:t>ное м</w:t>
            </w:r>
            <w:r w:rsidRPr="006536AD">
              <w:rPr>
                <w:rFonts w:ascii="Times New Roman" w:hAnsi="Times New Roman" w:cs="Times New Roman"/>
                <w:b/>
                <w:color w:val="000000"/>
                <w:sz w:val="24"/>
                <w:szCs w:val="24"/>
              </w:rPr>
              <w:t>е</w:t>
            </w:r>
            <w:r w:rsidRPr="006536AD">
              <w:rPr>
                <w:rFonts w:ascii="Times New Roman" w:hAnsi="Times New Roman" w:cs="Times New Roman"/>
                <w:b/>
                <w:color w:val="000000"/>
                <w:sz w:val="24"/>
                <w:szCs w:val="24"/>
              </w:rPr>
              <w:t>ропри</w:t>
            </w:r>
            <w:r w:rsidRPr="006536AD">
              <w:rPr>
                <w:rFonts w:ascii="Times New Roman" w:hAnsi="Times New Roman" w:cs="Times New Roman"/>
                <w:b/>
                <w:color w:val="000000"/>
                <w:sz w:val="24"/>
                <w:szCs w:val="24"/>
              </w:rPr>
              <w:t>я</w:t>
            </w:r>
            <w:r w:rsidRPr="006536AD">
              <w:rPr>
                <w:rFonts w:ascii="Times New Roman" w:hAnsi="Times New Roman" w:cs="Times New Roman"/>
                <w:b/>
                <w:color w:val="000000"/>
                <w:sz w:val="24"/>
                <w:szCs w:val="24"/>
              </w:rPr>
              <w:t>тие 4</w:t>
            </w:r>
          </w:p>
        </w:tc>
        <w:tc>
          <w:tcPr>
            <w:tcW w:w="1418" w:type="dxa"/>
            <w:vMerge w:val="restart"/>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center"/>
              <w:rPr>
                <w:rFonts w:ascii="Times New Roman" w:hAnsi="Times New Roman" w:cs="Times New Roman"/>
                <w:b/>
                <w:color w:val="000000"/>
                <w:sz w:val="24"/>
                <w:szCs w:val="24"/>
              </w:rPr>
            </w:pPr>
            <w:r w:rsidRPr="006536AD">
              <w:rPr>
                <w:rFonts w:ascii="Times New Roman" w:hAnsi="Times New Roman" w:cs="Times New Roman"/>
                <w:b/>
                <w:color w:val="000000"/>
                <w:sz w:val="24"/>
                <w:szCs w:val="24"/>
              </w:rPr>
              <w:t>Развитие образов</w:t>
            </w:r>
            <w:r w:rsidRPr="006536AD">
              <w:rPr>
                <w:rFonts w:ascii="Times New Roman" w:hAnsi="Times New Roman" w:cs="Times New Roman"/>
                <w:b/>
                <w:color w:val="000000"/>
                <w:sz w:val="24"/>
                <w:szCs w:val="24"/>
              </w:rPr>
              <w:t>а</w:t>
            </w:r>
            <w:r w:rsidRPr="006536AD">
              <w:rPr>
                <w:rFonts w:ascii="Times New Roman" w:hAnsi="Times New Roman" w:cs="Times New Roman"/>
                <w:b/>
                <w:color w:val="000000"/>
                <w:sz w:val="24"/>
                <w:szCs w:val="24"/>
              </w:rPr>
              <w:t>ния в сф</w:t>
            </w:r>
            <w:r w:rsidRPr="006536AD">
              <w:rPr>
                <w:rFonts w:ascii="Times New Roman" w:hAnsi="Times New Roman" w:cs="Times New Roman"/>
                <w:b/>
                <w:color w:val="000000"/>
                <w:sz w:val="24"/>
                <w:szCs w:val="24"/>
              </w:rPr>
              <w:t>е</w:t>
            </w:r>
            <w:r w:rsidRPr="006536AD">
              <w:rPr>
                <w:rFonts w:ascii="Times New Roman" w:hAnsi="Times New Roman" w:cs="Times New Roman"/>
                <w:b/>
                <w:color w:val="000000"/>
                <w:sz w:val="24"/>
                <w:szCs w:val="24"/>
              </w:rPr>
              <w:t>ре культ</w:t>
            </w:r>
            <w:r w:rsidRPr="006536AD">
              <w:rPr>
                <w:rFonts w:ascii="Times New Roman" w:hAnsi="Times New Roman" w:cs="Times New Roman"/>
                <w:b/>
                <w:color w:val="000000"/>
                <w:sz w:val="24"/>
                <w:szCs w:val="24"/>
              </w:rPr>
              <w:t>у</w:t>
            </w:r>
            <w:r w:rsidRPr="006536AD">
              <w:rPr>
                <w:rFonts w:ascii="Times New Roman" w:hAnsi="Times New Roman" w:cs="Times New Roman"/>
                <w:b/>
                <w:color w:val="000000"/>
                <w:sz w:val="24"/>
                <w:szCs w:val="24"/>
              </w:rPr>
              <w:t>ры и и</w:t>
            </w:r>
            <w:r w:rsidRPr="006536AD">
              <w:rPr>
                <w:rFonts w:ascii="Times New Roman" w:hAnsi="Times New Roman" w:cs="Times New Roman"/>
                <w:b/>
                <w:color w:val="000000"/>
                <w:sz w:val="24"/>
                <w:szCs w:val="24"/>
              </w:rPr>
              <w:t>с</w:t>
            </w:r>
            <w:r w:rsidRPr="006536AD">
              <w:rPr>
                <w:rFonts w:ascii="Times New Roman" w:hAnsi="Times New Roman" w:cs="Times New Roman"/>
                <w:b/>
                <w:color w:val="000000"/>
                <w:sz w:val="24"/>
                <w:szCs w:val="24"/>
              </w:rPr>
              <w:t>кусства</w:t>
            </w:r>
          </w:p>
        </w:tc>
        <w:tc>
          <w:tcPr>
            <w:tcW w:w="567"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x</w:t>
            </w:r>
          </w:p>
        </w:tc>
        <w:tc>
          <w:tcPr>
            <w:tcW w:w="1275"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x</w:t>
            </w:r>
          </w:p>
        </w:tc>
        <w:tc>
          <w:tcPr>
            <w:tcW w:w="2268"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jc w:val="center"/>
              <w:rPr>
                <w:rFonts w:ascii="Times New Roman" w:hAnsi="Times New Roman" w:cs="Times New Roman"/>
                <w:b/>
                <w:color w:val="000000"/>
                <w:sz w:val="24"/>
                <w:szCs w:val="24"/>
              </w:rPr>
            </w:pPr>
            <w:r w:rsidRPr="006536AD">
              <w:rPr>
                <w:rFonts w:ascii="Times New Roman" w:hAnsi="Times New Roman" w:cs="Times New Roman"/>
                <w:b/>
                <w:color w:val="000000"/>
                <w:sz w:val="24"/>
                <w:szCs w:val="24"/>
              </w:rPr>
              <w:t>Всего</w:t>
            </w:r>
          </w:p>
        </w:tc>
        <w:tc>
          <w:tcPr>
            <w:tcW w:w="1134"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b/>
                <w:sz w:val="24"/>
                <w:szCs w:val="24"/>
              </w:rPr>
            </w:pPr>
            <w:r w:rsidRPr="006536AD">
              <w:rPr>
                <w:rFonts w:ascii="Times New Roman" w:hAnsi="Times New Roman" w:cs="Times New Roman"/>
                <w:b/>
                <w:color w:val="000000"/>
                <w:sz w:val="24"/>
                <w:szCs w:val="24"/>
              </w:rPr>
              <w:t>0,0</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b/>
                <w:sz w:val="24"/>
                <w:szCs w:val="24"/>
              </w:rPr>
            </w:pPr>
            <w:r w:rsidRPr="006536AD">
              <w:rPr>
                <w:rFonts w:ascii="Times New Roman" w:hAnsi="Times New Roman" w:cs="Times New Roman"/>
                <w:b/>
                <w:color w:val="000000"/>
                <w:sz w:val="24"/>
                <w:szCs w:val="24"/>
              </w:rPr>
              <w:t>0,0</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b/>
                <w:sz w:val="24"/>
                <w:szCs w:val="24"/>
              </w:rPr>
            </w:pPr>
            <w:r w:rsidRPr="006536AD">
              <w:rPr>
                <w:rFonts w:ascii="Times New Roman" w:hAnsi="Times New Roman" w:cs="Times New Roman"/>
                <w:b/>
                <w:color w:val="000000"/>
                <w:sz w:val="24"/>
                <w:szCs w:val="24"/>
              </w:rPr>
              <w:t>0,0</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b/>
                <w:sz w:val="24"/>
                <w:szCs w:val="24"/>
              </w:rPr>
            </w:pPr>
            <w:r w:rsidRPr="006536AD">
              <w:rPr>
                <w:rFonts w:ascii="Times New Roman" w:hAnsi="Times New Roman" w:cs="Times New Roman"/>
                <w:b/>
                <w:color w:val="000000"/>
                <w:sz w:val="24"/>
                <w:szCs w:val="24"/>
              </w:rPr>
              <w:t>0,0</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b/>
                <w:sz w:val="24"/>
                <w:szCs w:val="24"/>
              </w:rPr>
            </w:pPr>
            <w:r w:rsidRPr="006536AD">
              <w:rPr>
                <w:rFonts w:ascii="Times New Roman" w:hAnsi="Times New Roman" w:cs="Times New Roman"/>
                <w:b/>
                <w:color w:val="000000"/>
                <w:sz w:val="24"/>
                <w:szCs w:val="24"/>
              </w:rPr>
              <w:t>0,0</w:t>
            </w:r>
          </w:p>
        </w:tc>
      </w:tr>
      <w:tr w:rsidR="00185981" w:rsidRPr="006536AD" w:rsidTr="00185981">
        <w:tc>
          <w:tcPr>
            <w:tcW w:w="1207"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b/>
                <w:color w:val="000000"/>
                <w:sz w:val="24"/>
                <w:szCs w:val="24"/>
              </w:rPr>
            </w:pPr>
          </w:p>
        </w:tc>
        <w:tc>
          <w:tcPr>
            <w:tcW w:w="1418"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b/>
                <w:color w:val="000000"/>
                <w:sz w:val="24"/>
                <w:szCs w:val="24"/>
              </w:rPr>
            </w:pPr>
          </w:p>
        </w:tc>
        <w:tc>
          <w:tcPr>
            <w:tcW w:w="567"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903</w:t>
            </w:r>
          </w:p>
        </w:tc>
        <w:tc>
          <w:tcPr>
            <w:tcW w:w="1275"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Ц410600000</w:t>
            </w:r>
          </w:p>
        </w:tc>
        <w:tc>
          <w:tcPr>
            <w:tcW w:w="2268"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Федеральный бю</w:t>
            </w:r>
            <w:r w:rsidRPr="006536AD">
              <w:rPr>
                <w:rFonts w:ascii="Times New Roman" w:hAnsi="Times New Roman" w:cs="Times New Roman"/>
                <w:color w:val="000000"/>
                <w:sz w:val="24"/>
                <w:szCs w:val="24"/>
              </w:rPr>
              <w:t>д</w:t>
            </w:r>
            <w:r w:rsidRPr="006536AD">
              <w:rPr>
                <w:rFonts w:ascii="Times New Roman" w:hAnsi="Times New Roman" w:cs="Times New Roman"/>
                <w:color w:val="000000"/>
                <w:sz w:val="24"/>
                <w:szCs w:val="24"/>
              </w:rPr>
              <w:t>жет</w:t>
            </w:r>
          </w:p>
        </w:tc>
        <w:tc>
          <w:tcPr>
            <w:tcW w:w="1134"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r>
      <w:tr w:rsidR="00185981" w:rsidRPr="006536AD" w:rsidTr="00185981">
        <w:tc>
          <w:tcPr>
            <w:tcW w:w="1207"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b/>
                <w:color w:val="000000"/>
                <w:sz w:val="24"/>
                <w:szCs w:val="24"/>
              </w:rPr>
            </w:pPr>
          </w:p>
        </w:tc>
        <w:tc>
          <w:tcPr>
            <w:tcW w:w="1418"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b/>
                <w:color w:val="000000"/>
                <w:sz w:val="24"/>
                <w:szCs w:val="24"/>
              </w:rPr>
            </w:pPr>
          </w:p>
        </w:tc>
        <w:tc>
          <w:tcPr>
            <w:tcW w:w="567"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903</w:t>
            </w:r>
          </w:p>
        </w:tc>
        <w:tc>
          <w:tcPr>
            <w:tcW w:w="1275"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rPr>
                <w:rFonts w:ascii="Times New Roman" w:hAnsi="Times New Roman" w:cs="Times New Roman"/>
                <w:color w:val="000000"/>
                <w:sz w:val="24"/>
                <w:szCs w:val="24"/>
              </w:rPr>
            </w:pPr>
            <w:r w:rsidRPr="006536AD">
              <w:rPr>
                <w:rFonts w:ascii="Times New Roman" w:hAnsi="Times New Roman" w:cs="Times New Roman"/>
                <w:color w:val="000000"/>
                <w:sz w:val="24"/>
                <w:szCs w:val="24"/>
              </w:rPr>
              <w:t>Ц410600000</w:t>
            </w:r>
          </w:p>
        </w:tc>
        <w:tc>
          <w:tcPr>
            <w:tcW w:w="2268"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Республиканский бюджет Чувашской Республики</w:t>
            </w:r>
          </w:p>
        </w:tc>
        <w:tc>
          <w:tcPr>
            <w:tcW w:w="1134"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r>
      <w:tr w:rsidR="00185981" w:rsidRPr="006536AD" w:rsidTr="00185981">
        <w:tc>
          <w:tcPr>
            <w:tcW w:w="1207"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b/>
                <w:color w:val="000000"/>
                <w:sz w:val="24"/>
                <w:szCs w:val="24"/>
              </w:rPr>
            </w:pPr>
          </w:p>
        </w:tc>
        <w:tc>
          <w:tcPr>
            <w:tcW w:w="1418"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b/>
                <w:color w:val="000000"/>
                <w:sz w:val="24"/>
                <w:szCs w:val="24"/>
              </w:rPr>
            </w:pPr>
          </w:p>
        </w:tc>
        <w:tc>
          <w:tcPr>
            <w:tcW w:w="567"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903</w:t>
            </w:r>
          </w:p>
        </w:tc>
        <w:tc>
          <w:tcPr>
            <w:tcW w:w="1275"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rPr>
                <w:rFonts w:ascii="Times New Roman" w:hAnsi="Times New Roman" w:cs="Times New Roman"/>
                <w:color w:val="000000"/>
                <w:sz w:val="24"/>
                <w:szCs w:val="24"/>
              </w:rPr>
            </w:pPr>
            <w:r w:rsidRPr="006536AD">
              <w:rPr>
                <w:rFonts w:ascii="Times New Roman" w:hAnsi="Times New Roman" w:cs="Times New Roman"/>
                <w:color w:val="000000"/>
                <w:sz w:val="24"/>
                <w:szCs w:val="24"/>
              </w:rPr>
              <w:t>Ц4106000</w:t>
            </w:r>
            <w:r w:rsidRPr="006536AD">
              <w:rPr>
                <w:rFonts w:ascii="Times New Roman" w:hAnsi="Times New Roman" w:cs="Times New Roman"/>
                <w:color w:val="000000"/>
                <w:sz w:val="24"/>
                <w:szCs w:val="24"/>
              </w:rPr>
              <w:lastRenderedPageBreak/>
              <w:t>00</w:t>
            </w:r>
          </w:p>
        </w:tc>
        <w:tc>
          <w:tcPr>
            <w:tcW w:w="2268"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82"/>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lastRenderedPageBreak/>
              <w:t xml:space="preserve">Бюджет Урмарского </w:t>
            </w:r>
            <w:r w:rsidRPr="006536AD">
              <w:rPr>
                <w:rFonts w:ascii="Times New Roman" w:hAnsi="Times New Roman" w:cs="Times New Roman"/>
                <w:color w:val="000000"/>
                <w:sz w:val="24"/>
                <w:szCs w:val="24"/>
              </w:rPr>
              <w:lastRenderedPageBreak/>
              <w:t>муниципального округа Чувашской Республики</w:t>
            </w:r>
          </w:p>
        </w:tc>
        <w:tc>
          <w:tcPr>
            <w:tcW w:w="1134"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lastRenderedPageBreak/>
              <w:t>0,0</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r>
      <w:tr w:rsidR="00185981" w:rsidRPr="006536AD" w:rsidTr="00185981">
        <w:tc>
          <w:tcPr>
            <w:tcW w:w="1207"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b/>
                <w:color w:val="000000"/>
                <w:sz w:val="24"/>
                <w:szCs w:val="24"/>
              </w:rPr>
            </w:pPr>
          </w:p>
        </w:tc>
        <w:tc>
          <w:tcPr>
            <w:tcW w:w="1418"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b/>
                <w:color w:val="000000"/>
                <w:sz w:val="24"/>
                <w:szCs w:val="24"/>
              </w:rPr>
            </w:pPr>
          </w:p>
        </w:tc>
        <w:tc>
          <w:tcPr>
            <w:tcW w:w="567"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903</w:t>
            </w:r>
          </w:p>
        </w:tc>
        <w:tc>
          <w:tcPr>
            <w:tcW w:w="1275"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rPr>
                <w:rFonts w:ascii="Times New Roman" w:hAnsi="Times New Roman" w:cs="Times New Roman"/>
                <w:color w:val="000000"/>
                <w:sz w:val="24"/>
                <w:szCs w:val="24"/>
              </w:rPr>
            </w:pPr>
            <w:r w:rsidRPr="006536AD">
              <w:rPr>
                <w:rFonts w:ascii="Times New Roman" w:hAnsi="Times New Roman" w:cs="Times New Roman"/>
                <w:color w:val="000000"/>
                <w:sz w:val="24"/>
                <w:szCs w:val="24"/>
              </w:rPr>
              <w:t>Ц410600000</w:t>
            </w:r>
          </w:p>
        </w:tc>
        <w:tc>
          <w:tcPr>
            <w:tcW w:w="2268"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Внебюджетные и</w:t>
            </w:r>
            <w:r w:rsidRPr="006536AD">
              <w:rPr>
                <w:rFonts w:ascii="Times New Roman" w:hAnsi="Times New Roman" w:cs="Times New Roman"/>
                <w:color w:val="000000"/>
                <w:sz w:val="24"/>
                <w:szCs w:val="24"/>
              </w:rPr>
              <w:t>с</w:t>
            </w:r>
            <w:r w:rsidRPr="006536AD">
              <w:rPr>
                <w:rFonts w:ascii="Times New Roman" w:hAnsi="Times New Roman" w:cs="Times New Roman"/>
                <w:color w:val="000000"/>
                <w:sz w:val="24"/>
                <w:szCs w:val="24"/>
              </w:rPr>
              <w:t>точники</w:t>
            </w:r>
          </w:p>
        </w:tc>
        <w:tc>
          <w:tcPr>
            <w:tcW w:w="1134"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right"/>
              <w:rPr>
                <w:rFonts w:ascii="Times New Roman" w:hAnsi="Times New Roman" w:cs="Times New Roman"/>
                <w:color w:val="000000"/>
                <w:sz w:val="24"/>
                <w:szCs w:val="24"/>
              </w:rPr>
            </w:pPr>
            <w:r w:rsidRPr="006536AD">
              <w:rPr>
                <w:rFonts w:ascii="Times New Roman" w:hAnsi="Times New Roman" w:cs="Times New Roman"/>
                <w:color w:val="000000"/>
                <w:sz w:val="24"/>
                <w:szCs w:val="24"/>
              </w:rPr>
              <w:t>0,0</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r>
      <w:tr w:rsidR="00185981" w:rsidRPr="006536AD" w:rsidTr="00185981">
        <w:tc>
          <w:tcPr>
            <w:tcW w:w="1207" w:type="dxa"/>
            <w:vMerge w:val="restart"/>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center"/>
              <w:rPr>
                <w:rFonts w:ascii="Times New Roman" w:hAnsi="Times New Roman" w:cs="Times New Roman"/>
                <w:b/>
                <w:color w:val="000000"/>
                <w:sz w:val="24"/>
                <w:szCs w:val="24"/>
              </w:rPr>
            </w:pPr>
            <w:r w:rsidRPr="006536AD">
              <w:rPr>
                <w:rFonts w:ascii="Times New Roman" w:hAnsi="Times New Roman" w:cs="Times New Roman"/>
                <w:b/>
                <w:color w:val="000000"/>
                <w:sz w:val="24"/>
                <w:szCs w:val="24"/>
              </w:rPr>
              <w:t>Осно</w:t>
            </w:r>
            <w:r w:rsidRPr="006536AD">
              <w:rPr>
                <w:rFonts w:ascii="Times New Roman" w:hAnsi="Times New Roman" w:cs="Times New Roman"/>
                <w:b/>
                <w:color w:val="000000"/>
                <w:sz w:val="24"/>
                <w:szCs w:val="24"/>
              </w:rPr>
              <w:t>в</w:t>
            </w:r>
            <w:r w:rsidRPr="006536AD">
              <w:rPr>
                <w:rFonts w:ascii="Times New Roman" w:hAnsi="Times New Roman" w:cs="Times New Roman"/>
                <w:b/>
                <w:color w:val="000000"/>
                <w:sz w:val="24"/>
                <w:szCs w:val="24"/>
              </w:rPr>
              <w:t>ное м</w:t>
            </w:r>
            <w:r w:rsidRPr="006536AD">
              <w:rPr>
                <w:rFonts w:ascii="Times New Roman" w:hAnsi="Times New Roman" w:cs="Times New Roman"/>
                <w:b/>
                <w:color w:val="000000"/>
                <w:sz w:val="24"/>
                <w:szCs w:val="24"/>
              </w:rPr>
              <w:t>е</w:t>
            </w:r>
            <w:r w:rsidRPr="006536AD">
              <w:rPr>
                <w:rFonts w:ascii="Times New Roman" w:hAnsi="Times New Roman" w:cs="Times New Roman"/>
                <w:b/>
                <w:color w:val="000000"/>
                <w:sz w:val="24"/>
                <w:szCs w:val="24"/>
              </w:rPr>
              <w:t>ропри</w:t>
            </w:r>
            <w:r w:rsidRPr="006536AD">
              <w:rPr>
                <w:rFonts w:ascii="Times New Roman" w:hAnsi="Times New Roman" w:cs="Times New Roman"/>
                <w:b/>
                <w:color w:val="000000"/>
                <w:sz w:val="24"/>
                <w:szCs w:val="24"/>
              </w:rPr>
              <w:t>я</w:t>
            </w:r>
            <w:r w:rsidRPr="006536AD">
              <w:rPr>
                <w:rFonts w:ascii="Times New Roman" w:hAnsi="Times New Roman" w:cs="Times New Roman"/>
                <w:b/>
                <w:color w:val="000000"/>
                <w:sz w:val="24"/>
                <w:szCs w:val="24"/>
              </w:rPr>
              <w:t>тие 5</w:t>
            </w:r>
          </w:p>
        </w:tc>
        <w:tc>
          <w:tcPr>
            <w:tcW w:w="1418" w:type="dxa"/>
            <w:vMerge w:val="restart"/>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center"/>
              <w:rPr>
                <w:rFonts w:ascii="Times New Roman" w:hAnsi="Times New Roman" w:cs="Times New Roman"/>
                <w:b/>
                <w:color w:val="000000"/>
                <w:sz w:val="24"/>
                <w:szCs w:val="24"/>
              </w:rPr>
            </w:pPr>
            <w:r w:rsidRPr="006536AD">
              <w:rPr>
                <w:rFonts w:ascii="Times New Roman" w:hAnsi="Times New Roman" w:cs="Times New Roman"/>
                <w:b/>
                <w:color w:val="000000"/>
                <w:sz w:val="24"/>
                <w:szCs w:val="24"/>
              </w:rPr>
              <w:t>Сохран</w:t>
            </w:r>
            <w:r w:rsidRPr="006536AD">
              <w:rPr>
                <w:rFonts w:ascii="Times New Roman" w:hAnsi="Times New Roman" w:cs="Times New Roman"/>
                <w:b/>
                <w:color w:val="000000"/>
                <w:sz w:val="24"/>
                <w:szCs w:val="24"/>
              </w:rPr>
              <w:t>е</w:t>
            </w:r>
            <w:r w:rsidRPr="006536AD">
              <w:rPr>
                <w:rFonts w:ascii="Times New Roman" w:hAnsi="Times New Roman" w:cs="Times New Roman"/>
                <w:b/>
                <w:color w:val="000000"/>
                <w:sz w:val="24"/>
                <w:szCs w:val="24"/>
              </w:rPr>
              <w:t>ние и ра</w:t>
            </w:r>
            <w:r w:rsidRPr="006536AD">
              <w:rPr>
                <w:rFonts w:ascii="Times New Roman" w:hAnsi="Times New Roman" w:cs="Times New Roman"/>
                <w:b/>
                <w:color w:val="000000"/>
                <w:sz w:val="24"/>
                <w:szCs w:val="24"/>
              </w:rPr>
              <w:t>з</w:t>
            </w:r>
            <w:r w:rsidRPr="006536AD">
              <w:rPr>
                <w:rFonts w:ascii="Times New Roman" w:hAnsi="Times New Roman" w:cs="Times New Roman"/>
                <w:b/>
                <w:color w:val="000000"/>
                <w:sz w:val="24"/>
                <w:szCs w:val="24"/>
              </w:rPr>
              <w:t>витие народного творч</w:t>
            </w:r>
            <w:r w:rsidRPr="006536AD">
              <w:rPr>
                <w:rFonts w:ascii="Times New Roman" w:hAnsi="Times New Roman" w:cs="Times New Roman"/>
                <w:b/>
                <w:color w:val="000000"/>
                <w:sz w:val="24"/>
                <w:szCs w:val="24"/>
              </w:rPr>
              <w:t>е</w:t>
            </w:r>
            <w:r w:rsidRPr="006536AD">
              <w:rPr>
                <w:rFonts w:ascii="Times New Roman" w:hAnsi="Times New Roman" w:cs="Times New Roman"/>
                <w:b/>
                <w:color w:val="000000"/>
                <w:sz w:val="24"/>
                <w:szCs w:val="24"/>
              </w:rPr>
              <w:t>ства</w:t>
            </w:r>
          </w:p>
        </w:tc>
        <w:tc>
          <w:tcPr>
            <w:tcW w:w="567"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x</w:t>
            </w:r>
          </w:p>
        </w:tc>
        <w:tc>
          <w:tcPr>
            <w:tcW w:w="1275"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x</w:t>
            </w:r>
          </w:p>
        </w:tc>
        <w:tc>
          <w:tcPr>
            <w:tcW w:w="2268"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jc w:val="center"/>
              <w:rPr>
                <w:rFonts w:ascii="Times New Roman" w:hAnsi="Times New Roman" w:cs="Times New Roman"/>
                <w:b/>
                <w:color w:val="000000"/>
                <w:sz w:val="24"/>
                <w:szCs w:val="24"/>
              </w:rPr>
            </w:pPr>
            <w:r w:rsidRPr="006536AD">
              <w:rPr>
                <w:rFonts w:ascii="Times New Roman" w:hAnsi="Times New Roman" w:cs="Times New Roman"/>
                <w:b/>
                <w:color w:val="000000"/>
                <w:sz w:val="24"/>
                <w:szCs w:val="24"/>
              </w:rPr>
              <w:t>Всего</w:t>
            </w:r>
          </w:p>
        </w:tc>
        <w:tc>
          <w:tcPr>
            <w:tcW w:w="1134" w:type="dxa"/>
            <w:tcBorders>
              <w:top w:val="single" w:sz="2" w:space="0" w:color="auto"/>
              <w:left w:val="single" w:sz="2" w:space="0" w:color="auto"/>
              <w:bottom w:val="single" w:sz="2" w:space="0" w:color="auto"/>
              <w:right w:val="single" w:sz="2" w:space="0" w:color="auto"/>
            </w:tcBorders>
            <w:vAlign w:val="bottom"/>
            <w:hideMark/>
          </w:tcPr>
          <w:p w:rsidR="00185981" w:rsidRPr="006536AD" w:rsidRDefault="00185981" w:rsidP="006536AD">
            <w:pPr>
              <w:spacing w:after="0" w:line="240" w:lineRule="auto"/>
              <w:jc w:val="right"/>
              <w:rPr>
                <w:rFonts w:ascii="Times New Roman" w:hAnsi="Times New Roman" w:cs="Times New Roman"/>
                <w:b/>
                <w:color w:val="000000"/>
                <w:sz w:val="24"/>
                <w:szCs w:val="24"/>
              </w:rPr>
            </w:pPr>
            <w:r w:rsidRPr="006536AD">
              <w:rPr>
                <w:rFonts w:ascii="Times New Roman" w:hAnsi="Times New Roman" w:cs="Times New Roman"/>
                <w:b/>
                <w:color w:val="000000"/>
                <w:sz w:val="24"/>
                <w:szCs w:val="24"/>
              </w:rPr>
              <w:t>15997,7</w:t>
            </w:r>
          </w:p>
        </w:tc>
        <w:tc>
          <w:tcPr>
            <w:tcW w:w="993" w:type="dxa"/>
            <w:tcBorders>
              <w:top w:val="single" w:sz="2" w:space="0" w:color="auto"/>
              <w:left w:val="single" w:sz="2" w:space="0" w:color="auto"/>
              <w:bottom w:val="single" w:sz="2" w:space="0" w:color="auto"/>
              <w:right w:val="single" w:sz="2" w:space="0" w:color="auto"/>
            </w:tcBorders>
            <w:vAlign w:val="bottom"/>
            <w:hideMark/>
          </w:tcPr>
          <w:p w:rsidR="00185981" w:rsidRPr="006536AD" w:rsidRDefault="00185981" w:rsidP="006536AD">
            <w:pPr>
              <w:spacing w:after="0" w:line="240" w:lineRule="auto"/>
              <w:jc w:val="right"/>
              <w:rPr>
                <w:rFonts w:ascii="Times New Roman" w:hAnsi="Times New Roman" w:cs="Times New Roman"/>
                <w:b/>
                <w:color w:val="000000"/>
                <w:sz w:val="24"/>
                <w:szCs w:val="24"/>
              </w:rPr>
            </w:pPr>
            <w:r w:rsidRPr="006536AD">
              <w:rPr>
                <w:rFonts w:ascii="Times New Roman" w:hAnsi="Times New Roman" w:cs="Times New Roman"/>
                <w:b/>
                <w:color w:val="000000"/>
                <w:sz w:val="24"/>
                <w:szCs w:val="24"/>
              </w:rPr>
              <w:t>16023,0</w:t>
            </w:r>
          </w:p>
        </w:tc>
        <w:tc>
          <w:tcPr>
            <w:tcW w:w="992" w:type="dxa"/>
            <w:tcBorders>
              <w:top w:val="single" w:sz="2" w:space="0" w:color="auto"/>
              <w:left w:val="single" w:sz="2" w:space="0" w:color="auto"/>
              <w:bottom w:val="single" w:sz="2" w:space="0" w:color="auto"/>
              <w:right w:val="single" w:sz="2" w:space="0" w:color="auto"/>
            </w:tcBorders>
            <w:vAlign w:val="bottom"/>
            <w:hideMark/>
          </w:tcPr>
          <w:p w:rsidR="00185981" w:rsidRPr="006536AD" w:rsidRDefault="00185981" w:rsidP="006536AD">
            <w:pPr>
              <w:spacing w:after="0" w:line="240" w:lineRule="auto"/>
              <w:jc w:val="right"/>
              <w:rPr>
                <w:rFonts w:ascii="Times New Roman" w:hAnsi="Times New Roman" w:cs="Times New Roman"/>
                <w:b/>
                <w:color w:val="000000"/>
                <w:sz w:val="24"/>
                <w:szCs w:val="24"/>
              </w:rPr>
            </w:pPr>
            <w:r w:rsidRPr="006536AD">
              <w:rPr>
                <w:rFonts w:ascii="Times New Roman" w:hAnsi="Times New Roman" w:cs="Times New Roman"/>
                <w:b/>
                <w:color w:val="000000"/>
                <w:sz w:val="24"/>
                <w:szCs w:val="24"/>
              </w:rPr>
              <w:t>11173,0</w:t>
            </w:r>
          </w:p>
        </w:tc>
        <w:tc>
          <w:tcPr>
            <w:tcW w:w="992" w:type="dxa"/>
            <w:tcBorders>
              <w:top w:val="single" w:sz="2" w:space="0" w:color="auto"/>
              <w:left w:val="single" w:sz="2" w:space="0" w:color="auto"/>
              <w:bottom w:val="single" w:sz="2" w:space="0" w:color="auto"/>
              <w:right w:val="single" w:sz="2" w:space="0" w:color="auto"/>
            </w:tcBorders>
            <w:vAlign w:val="bottom"/>
            <w:hideMark/>
          </w:tcPr>
          <w:p w:rsidR="00185981" w:rsidRPr="006536AD" w:rsidRDefault="00185981" w:rsidP="006536AD">
            <w:pPr>
              <w:spacing w:after="0" w:line="240" w:lineRule="auto"/>
              <w:jc w:val="right"/>
              <w:rPr>
                <w:rFonts w:ascii="Times New Roman" w:hAnsi="Times New Roman" w:cs="Times New Roman"/>
                <w:b/>
                <w:color w:val="000000"/>
                <w:sz w:val="24"/>
                <w:szCs w:val="24"/>
              </w:rPr>
            </w:pPr>
            <w:r w:rsidRPr="006536AD">
              <w:rPr>
                <w:rFonts w:ascii="Times New Roman" w:hAnsi="Times New Roman" w:cs="Times New Roman"/>
                <w:b/>
                <w:color w:val="000000"/>
                <w:sz w:val="24"/>
                <w:szCs w:val="24"/>
              </w:rPr>
              <w:t>55910,0</w:t>
            </w:r>
          </w:p>
        </w:tc>
        <w:tc>
          <w:tcPr>
            <w:tcW w:w="992" w:type="dxa"/>
            <w:tcBorders>
              <w:top w:val="single" w:sz="2" w:space="0" w:color="auto"/>
              <w:left w:val="single" w:sz="2" w:space="0" w:color="auto"/>
              <w:bottom w:val="single" w:sz="2" w:space="0" w:color="auto"/>
              <w:right w:val="single" w:sz="2" w:space="0" w:color="auto"/>
            </w:tcBorders>
            <w:vAlign w:val="bottom"/>
            <w:hideMark/>
          </w:tcPr>
          <w:p w:rsidR="00185981" w:rsidRPr="006536AD" w:rsidRDefault="00185981" w:rsidP="006536AD">
            <w:pPr>
              <w:spacing w:after="0" w:line="240" w:lineRule="auto"/>
              <w:jc w:val="right"/>
              <w:rPr>
                <w:rFonts w:ascii="Times New Roman" w:hAnsi="Times New Roman" w:cs="Times New Roman"/>
                <w:b/>
                <w:color w:val="000000"/>
                <w:sz w:val="24"/>
                <w:szCs w:val="24"/>
              </w:rPr>
            </w:pPr>
            <w:r w:rsidRPr="006536AD">
              <w:rPr>
                <w:rFonts w:ascii="Times New Roman" w:hAnsi="Times New Roman" w:cs="Times New Roman"/>
                <w:b/>
                <w:color w:val="000000"/>
                <w:sz w:val="24"/>
                <w:szCs w:val="24"/>
              </w:rPr>
              <w:t>55940,0</w:t>
            </w:r>
          </w:p>
        </w:tc>
      </w:tr>
      <w:tr w:rsidR="00185981" w:rsidRPr="006536AD" w:rsidTr="00185981">
        <w:tc>
          <w:tcPr>
            <w:tcW w:w="1207"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b/>
                <w:color w:val="000000"/>
                <w:sz w:val="24"/>
                <w:szCs w:val="24"/>
              </w:rPr>
            </w:pPr>
          </w:p>
        </w:tc>
        <w:tc>
          <w:tcPr>
            <w:tcW w:w="1418"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b/>
                <w:color w:val="000000"/>
                <w:sz w:val="24"/>
                <w:szCs w:val="24"/>
              </w:rPr>
            </w:pPr>
          </w:p>
        </w:tc>
        <w:tc>
          <w:tcPr>
            <w:tcW w:w="567"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903</w:t>
            </w:r>
          </w:p>
        </w:tc>
        <w:tc>
          <w:tcPr>
            <w:tcW w:w="1275"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Ц410700000</w:t>
            </w:r>
          </w:p>
        </w:tc>
        <w:tc>
          <w:tcPr>
            <w:tcW w:w="2268"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Федеральный бю</w:t>
            </w:r>
            <w:r w:rsidRPr="006536AD">
              <w:rPr>
                <w:rFonts w:ascii="Times New Roman" w:hAnsi="Times New Roman" w:cs="Times New Roman"/>
                <w:color w:val="000000"/>
                <w:sz w:val="24"/>
                <w:szCs w:val="24"/>
              </w:rPr>
              <w:t>д</w:t>
            </w:r>
            <w:r w:rsidRPr="006536AD">
              <w:rPr>
                <w:rFonts w:ascii="Times New Roman" w:hAnsi="Times New Roman" w:cs="Times New Roman"/>
                <w:color w:val="000000"/>
                <w:sz w:val="24"/>
                <w:szCs w:val="24"/>
              </w:rPr>
              <w:t>жет</w:t>
            </w:r>
          </w:p>
        </w:tc>
        <w:tc>
          <w:tcPr>
            <w:tcW w:w="1134"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r>
      <w:tr w:rsidR="00185981" w:rsidRPr="006536AD" w:rsidTr="00185981">
        <w:tc>
          <w:tcPr>
            <w:tcW w:w="1207"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b/>
                <w:color w:val="000000"/>
                <w:sz w:val="24"/>
                <w:szCs w:val="24"/>
              </w:rPr>
            </w:pPr>
          </w:p>
        </w:tc>
        <w:tc>
          <w:tcPr>
            <w:tcW w:w="1418"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b/>
                <w:color w:val="000000"/>
                <w:sz w:val="24"/>
                <w:szCs w:val="24"/>
              </w:rPr>
            </w:pPr>
          </w:p>
        </w:tc>
        <w:tc>
          <w:tcPr>
            <w:tcW w:w="567"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903</w:t>
            </w:r>
          </w:p>
        </w:tc>
        <w:tc>
          <w:tcPr>
            <w:tcW w:w="1275"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rPr>
                <w:rFonts w:ascii="Times New Roman" w:hAnsi="Times New Roman" w:cs="Times New Roman"/>
                <w:color w:val="000000"/>
                <w:sz w:val="24"/>
                <w:szCs w:val="24"/>
              </w:rPr>
            </w:pPr>
            <w:r w:rsidRPr="006536AD">
              <w:rPr>
                <w:rFonts w:ascii="Times New Roman" w:hAnsi="Times New Roman" w:cs="Times New Roman"/>
                <w:color w:val="000000"/>
                <w:sz w:val="24"/>
                <w:szCs w:val="24"/>
              </w:rPr>
              <w:t>Ц410700000</w:t>
            </w:r>
          </w:p>
        </w:tc>
        <w:tc>
          <w:tcPr>
            <w:tcW w:w="2268"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Республиканский бюджет Чувашской Республики</w:t>
            </w:r>
          </w:p>
        </w:tc>
        <w:tc>
          <w:tcPr>
            <w:tcW w:w="1134"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r>
      <w:tr w:rsidR="00185981" w:rsidRPr="006536AD" w:rsidTr="00185981">
        <w:tc>
          <w:tcPr>
            <w:tcW w:w="1207"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b/>
                <w:color w:val="000000"/>
                <w:sz w:val="24"/>
                <w:szCs w:val="24"/>
              </w:rPr>
            </w:pPr>
          </w:p>
        </w:tc>
        <w:tc>
          <w:tcPr>
            <w:tcW w:w="1418"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b/>
                <w:color w:val="000000"/>
                <w:sz w:val="24"/>
                <w:szCs w:val="24"/>
              </w:rPr>
            </w:pPr>
          </w:p>
        </w:tc>
        <w:tc>
          <w:tcPr>
            <w:tcW w:w="567"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903</w:t>
            </w:r>
          </w:p>
        </w:tc>
        <w:tc>
          <w:tcPr>
            <w:tcW w:w="1275"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rPr>
                <w:rFonts w:ascii="Times New Roman" w:hAnsi="Times New Roman" w:cs="Times New Roman"/>
                <w:color w:val="000000"/>
                <w:sz w:val="24"/>
                <w:szCs w:val="24"/>
              </w:rPr>
            </w:pPr>
            <w:r w:rsidRPr="006536AD">
              <w:rPr>
                <w:rFonts w:ascii="Times New Roman" w:hAnsi="Times New Roman" w:cs="Times New Roman"/>
                <w:color w:val="000000"/>
                <w:sz w:val="24"/>
                <w:szCs w:val="24"/>
              </w:rPr>
              <w:t>Ц410700000</w:t>
            </w:r>
          </w:p>
        </w:tc>
        <w:tc>
          <w:tcPr>
            <w:tcW w:w="2268"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82"/>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Бюджет Урмарского муниципального округа Чувашской Республики</w:t>
            </w:r>
          </w:p>
        </w:tc>
        <w:tc>
          <w:tcPr>
            <w:tcW w:w="1134"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color w:val="000000"/>
                <w:sz w:val="24"/>
                <w:szCs w:val="24"/>
              </w:rPr>
            </w:pPr>
            <w:r w:rsidRPr="006536AD">
              <w:rPr>
                <w:rFonts w:ascii="Times New Roman" w:hAnsi="Times New Roman" w:cs="Times New Roman"/>
                <w:color w:val="000000"/>
                <w:sz w:val="24"/>
                <w:szCs w:val="24"/>
              </w:rPr>
              <w:t>15612,7</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color w:val="000000"/>
                <w:sz w:val="24"/>
                <w:szCs w:val="24"/>
              </w:rPr>
            </w:pPr>
            <w:r w:rsidRPr="006536AD">
              <w:rPr>
                <w:rFonts w:ascii="Times New Roman" w:hAnsi="Times New Roman" w:cs="Times New Roman"/>
                <w:color w:val="000000"/>
                <w:sz w:val="24"/>
                <w:szCs w:val="24"/>
              </w:rPr>
              <w:t>15638,0</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color w:val="000000"/>
                <w:sz w:val="24"/>
                <w:szCs w:val="24"/>
              </w:rPr>
            </w:pPr>
            <w:r w:rsidRPr="006536AD">
              <w:rPr>
                <w:rFonts w:ascii="Times New Roman" w:hAnsi="Times New Roman" w:cs="Times New Roman"/>
                <w:color w:val="000000"/>
                <w:sz w:val="24"/>
                <w:szCs w:val="24"/>
              </w:rPr>
              <w:t>10788,0</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color w:val="000000"/>
                <w:sz w:val="24"/>
                <w:szCs w:val="24"/>
              </w:rPr>
            </w:pPr>
            <w:r w:rsidRPr="006536AD">
              <w:rPr>
                <w:rFonts w:ascii="Times New Roman" w:hAnsi="Times New Roman" w:cs="Times New Roman"/>
                <w:color w:val="000000"/>
                <w:sz w:val="24"/>
                <w:szCs w:val="24"/>
              </w:rPr>
              <w:t>53940,0</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color w:val="000000"/>
                <w:sz w:val="24"/>
                <w:szCs w:val="24"/>
              </w:rPr>
            </w:pPr>
            <w:r w:rsidRPr="006536AD">
              <w:rPr>
                <w:rFonts w:ascii="Times New Roman" w:hAnsi="Times New Roman" w:cs="Times New Roman"/>
                <w:color w:val="000000"/>
                <w:sz w:val="24"/>
                <w:szCs w:val="24"/>
              </w:rPr>
              <w:t>53940,0</w:t>
            </w:r>
          </w:p>
        </w:tc>
      </w:tr>
      <w:tr w:rsidR="00185981" w:rsidRPr="006536AD" w:rsidTr="00185981">
        <w:tc>
          <w:tcPr>
            <w:tcW w:w="1207"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b/>
                <w:color w:val="000000"/>
                <w:sz w:val="24"/>
                <w:szCs w:val="24"/>
              </w:rPr>
            </w:pPr>
          </w:p>
        </w:tc>
        <w:tc>
          <w:tcPr>
            <w:tcW w:w="1418"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b/>
                <w:color w:val="000000"/>
                <w:sz w:val="24"/>
                <w:szCs w:val="24"/>
              </w:rPr>
            </w:pPr>
          </w:p>
        </w:tc>
        <w:tc>
          <w:tcPr>
            <w:tcW w:w="567"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903</w:t>
            </w:r>
          </w:p>
        </w:tc>
        <w:tc>
          <w:tcPr>
            <w:tcW w:w="1275"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rPr>
                <w:rFonts w:ascii="Times New Roman" w:hAnsi="Times New Roman" w:cs="Times New Roman"/>
                <w:color w:val="000000"/>
                <w:sz w:val="24"/>
                <w:szCs w:val="24"/>
              </w:rPr>
            </w:pPr>
            <w:r w:rsidRPr="006536AD">
              <w:rPr>
                <w:rFonts w:ascii="Times New Roman" w:hAnsi="Times New Roman" w:cs="Times New Roman"/>
                <w:color w:val="000000"/>
                <w:sz w:val="24"/>
                <w:szCs w:val="24"/>
              </w:rPr>
              <w:t>Ц410700000</w:t>
            </w:r>
          </w:p>
        </w:tc>
        <w:tc>
          <w:tcPr>
            <w:tcW w:w="2268"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Внебюджетные и</w:t>
            </w:r>
            <w:r w:rsidRPr="006536AD">
              <w:rPr>
                <w:rFonts w:ascii="Times New Roman" w:hAnsi="Times New Roman" w:cs="Times New Roman"/>
                <w:color w:val="000000"/>
                <w:sz w:val="24"/>
                <w:szCs w:val="24"/>
              </w:rPr>
              <w:t>с</w:t>
            </w:r>
            <w:r w:rsidRPr="006536AD">
              <w:rPr>
                <w:rFonts w:ascii="Times New Roman" w:hAnsi="Times New Roman" w:cs="Times New Roman"/>
                <w:color w:val="000000"/>
                <w:sz w:val="24"/>
                <w:szCs w:val="24"/>
              </w:rPr>
              <w:t>точники</w:t>
            </w:r>
          </w:p>
        </w:tc>
        <w:tc>
          <w:tcPr>
            <w:tcW w:w="1134"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right"/>
              <w:rPr>
                <w:rFonts w:ascii="Times New Roman" w:hAnsi="Times New Roman" w:cs="Times New Roman"/>
                <w:color w:val="000000"/>
                <w:sz w:val="24"/>
                <w:szCs w:val="24"/>
              </w:rPr>
            </w:pPr>
            <w:r w:rsidRPr="006536AD">
              <w:rPr>
                <w:rFonts w:ascii="Times New Roman" w:hAnsi="Times New Roman" w:cs="Times New Roman"/>
                <w:color w:val="000000"/>
                <w:sz w:val="24"/>
                <w:szCs w:val="24"/>
              </w:rPr>
              <w:t>385,0</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385,0</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385,0</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1970,0</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2000,0</w:t>
            </w:r>
          </w:p>
        </w:tc>
      </w:tr>
      <w:tr w:rsidR="00185981" w:rsidRPr="006536AD" w:rsidTr="00185981">
        <w:tc>
          <w:tcPr>
            <w:tcW w:w="1207" w:type="dxa"/>
            <w:vMerge w:val="restart"/>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center"/>
              <w:rPr>
                <w:rFonts w:ascii="Times New Roman" w:hAnsi="Times New Roman" w:cs="Times New Roman"/>
                <w:b/>
                <w:color w:val="000000"/>
                <w:sz w:val="24"/>
                <w:szCs w:val="24"/>
              </w:rPr>
            </w:pPr>
            <w:r w:rsidRPr="006536AD">
              <w:rPr>
                <w:rFonts w:ascii="Times New Roman" w:hAnsi="Times New Roman" w:cs="Times New Roman"/>
                <w:b/>
                <w:color w:val="000000"/>
                <w:sz w:val="24"/>
                <w:szCs w:val="24"/>
              </w:rPr>
              <w:t>Осно</w:t>
            </w:r>
            <w:r w:rsidRPr="006536AD">
              <w:rPr>
                <w:rFonts w:ascii="Times New Roman" w:hAnsi="Times New Roman" w:cs="Times New Roman"/>
                <w:b/>
                <w:color w:val="000000"/>
                <w:sz w:val="24"/>
                <w:szCs w:val="24"/>
              </w:rPr>
              <w:t>в</w:t>
            </w:r>
            <w:r w:rsidRPr="006536AD">
              <w:rPr>
                <w:rFonts w:ascii="Times New Roman" w:hAnsi="Times New Roman" w:cs="Times New Roman"/>
                <w:b/>
                <w:color w:val="000000"/>
                <w:sz w:val="24"/>
                <w:szCs w:val="24"/>
              </w:rPr>
              <w:t>ное м</w:t>
            </w:r>
            <w:r w:rsidRPr="006536AD">
              <w:rPr>
                <w:rFonts w:ascii="Times New Roman" w:hAnsi="Times New Roman" w:cs="Times New Roman"/>
                <w:b/>
                <w:color w:val="000000"/>
                <w:sz w:val="24"/>
                <w:szCs w:val="24"/>
              </w:rPr>
              <w:t>е</w:t>
            </w:r>
            <w:r w:rsidRPr="006536AD">
              <w:rPr>
                <w:rFonts w:ascii="Times New Roman" w:hAnsi="Times New Roman" w:cs="Times New Roman"/>
                <w:b/>
                <w:color w:val="000000"/>
                <w:sz w:val="24"/>
                <w:szCs w:val="24"/>
              </w:rPr>
              <w:t>ропри</w:t>
            </w:r>
            <w:r w:rsidRPr="006536AD">
              <w:rPr>
                <w:rFonts w:ascii="Times New Roman" w:hAnsi="Times New Roman" w:cs="Times New Roman"/>
                <w:b/>
                <w:color w:val="000000"/>
                <w:sz w:val="24"/>
                <w:szCs w:val="24"/>
              </w:rPr>
              <w:t>я</w:t>
            </w:r>
            <w:r w:rsidRPr="006536AD">
              <w:rPr>
                <w:rFonts w:ascii="Times New Roman" w:hAnsi="Times New Roman" w:cs="Times New Roman"/>
                <w:b/>
                <w:color w:val="000000"/>
                <w:sz w:val="24"/>
                <w:szCs w:val="24"/>
              </w:rPr>
              <w:t>тие 6</w:t>
            </w:r>
          </w:p>
        </w:tc>
        <w:tc>
          <w:tcPr>
            <w:tcW w:w="1418" w:type="dxa"/>
            <w:vMerge w:val="restart"/>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center"/>
              <w:rPr>
                <w:rFonts w:ascii="Times New Roman" w:hAnsi="Times New Roman" w:cs="Times New Roman"/>
                <w:b/>
                <w:color w:val="000000"/>
                <w:sz w:val="24"/>
                <w:szCs w:val="24"/>
              </w:rPr>
            </w:pPr>
            <w:r w:rsidRPr="006536AD">
              <w:rPr>
                <w:rFonts w:ascii="Times New Roman" w:hAnsi="Times New Roman" w:cs="Times New Roman"/>
                <w:b/>
                <w:color w:val="000000"/>
                <w:sz w:val="24"/>
                <w:szCs w:val="24"/>
              </w:rPr>
              <w:t>Развитие муниц</w:t>
            </w:r>
            <w:r w:rsidRPr="006536AD">
              <w:rPr>
                <w:rFonts w:ascii="Times New Roman" w:hAnsi="Times New Roman" w:cs="Times New Roman"/>
                <w:b/>
                <w:color w:val="000000"/>
                <w:sz w:val="24"/>
                <w:szCs w:val="24"/>
              </w:rPr>
              <w:t>и</w:t>
            </w:r>
            <w:r w:rsidRPr="006536AD">
              <w:rPr>
                <w:rFonts w:ascii="Times New Roman" w:hAnsi="Times New Roman" w:cs="Times New Roman"/>
                <w:b/>
                <w:color w:val="000000"/>
                <w:sz w:val="24"/>
                <w:szCs w:val="24"/>
              </w:rPr>
              <w:t>пальных учрежд</w:t>
            </w:r>
            <w:r w:rsidRPr="006536AD">
              <w:rPr>
                <w:rFonts w:ascii="Times New Roman" w:hAnsi="Times New Roman" w:cs="Times New Roman"/>
                <w:b/>
                <w:color w:val="000000"/>
                <w:sz w:val="24"/>
                <w:szCs w:val="24"/>
              </w:rPr>
              <w:t>е</w:t>
            </w:r>
            <w:r w:rsidRPr="006536AD">
              <w:rPr>
                <w:rFonts w:ascii="Times New Roman" w:hAnsi="Times New Roman" w:cs="Times New Roman"/>
                <w:b/>
                <w:color w:val="000000"/>
                <w:sz w:val="24"/>
                <w:szCs w:val="24"/>
              </w:rPr>
              <w:t>ний кул</w:t>
            </w:r>
            <w:r w:rsidRPr="006536AD">
              <w:rPr>
                <w:rFonts w:ascii="Times New Roman" w:hAnsi="Times New Roman" w:cs="Times New Roman"/>
                <w:b/>
                <w:color w:val="000000"/>
                <w:sz w:val="24"/>
                <w:szCs w:val="24"/>
              </w:rPr>
              <w:t>ь</w:t>
            </w:r>
            <w:r w:rsidRPr="006536AD">
              <w:rPr>
                <w:rFonts w:ascii="Times New Roman" w:hAnsi="Times New Roman" w:cs="Times New Roman"/>
                <w:b/>
                <w:color w:val="000000"/>
                <w:sz w:val="24"/>
                <w:szCs w:val="24"/>
              </w:rPr>
              <w:t>туры</w:t>
            </w:r>
          </w:p>
        </w:tc>
        <w:tc>
          <w:tcPr>
            <w:tcW w:w="567"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x</w:t>
            </w:r>
          </w:p>
        </w:tc>
        <w:tc>
          <w:tcPr>
            <w:tcW w:w="1275"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x</w:t>
            </w:r>
          </w:p>
        </w:tc>
        <w:tc>
          <w:tcPr>
            <w:tcW w:w="2268"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jc w:val="center"/>
              <w:rPr>
                <w:rFonts w:ascii="Times New Roman" w:hAnsi="Times New Roman" w:cs="Times New Roman"/>
                <w:b/>
                <w:color w:val="000000"/>
                <w:sz w:val="24"/>
                <w:szCs w:val="24"/>
              </w:rPr>
            </w:pPr>
            <w:r w:rsidRPr="006536AD">
              <w:rPr>
                <w:rFonts w:ascii="Times New Roman" w:hAnsi="Times New Roman" w:cs="Times New Roman"/>
                <w:b/>
                <w:color w:val="000000"/>
                <w:sz w:val="24"/>
                <w:szCs w:val="24"/>
              </w:rPr>
              <w:t>всего</w:t>
            </w:r>
          </w:p>
        </w:tc>
        <w:tc>
          <w:tcPr>
            <w:tcW w:w="1134"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b/>
                <w:sz w:val="24"/>
                <w:szCs w:val="24"/>
              </w:rPr>
            </w:pPr>
            <w:r w:rsidRPr="006536AD">
              <w:rPr>
                <w:rFonts w:ascii="Times New Roman" w:hAnsi="Times New Roman" w:cs="Times New Roman"/>
                <w:b/>
                <w:color w:val="000000"/>
                <w:sz w:val="24"/>
                <w:szCs w:val="24"/>
              </w:rPr>
              <w:t>635,5</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b/>
                <w:sz w:val="24"/>
                <w:szCs w:val="24"/>
              </w:rPr>
            </w:pPr>
            <w:r w:rsidRPr="006536AD">
              <w:rPr>
                <w:rFonts w:ascii="Times New Roman" w:hAnsi="Times New Roman" w:cs="Times New Roman"/>
                <w:b/>
                <w:color w:val="000000"/>
                <w:sz w:val="24"/>
                <w:szCs w:val="24"/>
              </w:rPr>
              <w:t>379,5</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b/>
                <w:sz w:val="24"/>
                <w:szCs w:val="24"/>
              </w:rPr>
            </w:pPr>
            <w:r w:rsidRPr="006536AD">
              <w:rPr>
                <w:rFonts w:ascii="Times New Roman" w:hAnsi="Times New Roman" w:cs="Times New Roman"/>
                <w:b/>
                <w:color w:val="000000"/>
                <w:sz w:val="24"/>
                <w:szCs w:val="24"/>
              </w:rPr>
              <w:t>68,9</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b/>
                <w:sz w:val="24"/>
                <w:szCs w:val="24"/>
              </w:rPr>
            </w:pPr>
            <w:r w:rsidRPr="006536AD">
              <w:rPr>
                <w:rFonts w:ascii="Times New Roman" w:hAnsi="Times New Roman" w:cs="Times New Roman"/>
                <w:b/>
                <w:color w:val="000000"/>
                <w:sz w:val="24"/>
                <w:szCs w:val="24"/>
              </w:rPr>
              <w:t>344,5</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b/>
                <w:sz w:val="24"/>
                <w:szCs w:val="24"/>
              </w:rPr>
            </w:pPr>
            <w:r w:rsidRPr="006536AD">
              <w:rPr>
                <w:rFonts w:ascii="Times New Roman" w:hAnsi="Times New Roman" w:cs="Times New Roman"/>
                <w:b/>
                <w:color w:val="000000"/>
                <w:sz w:val="24"/>
                <w:szCs w:val="24"/>
              </w:rPr>
              <w:t>344,5</w:t>
            </w:r>
          </w:p>
        </w:tc>
      </w:tr>
      <w:tr w:rsidR="00185981" w:rsidRPr="006536AD" w:rsidTr="00185981">
        <w:tc>
          <w:tcPr>
            <w:tcW w:w="1207"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b/>
                <w:color w:val="000000"/>
                <w:sz w:val="24"/>
                <w:szCs w:val="24"/>
              </w:rPr>
            </w:pPr>
          </w:p>
        </w:tc>
        <w:tc>
          <w:tcPr>
            <w:tcW w:w="1418"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b/>
                <w:color w:val="000000"/>
                <w:sz w:val="24"/>
                <w:szCs w:val="24"/>
              </w:rPr>
            </w:pPr>
          </w:p>
        </w:tc>
        <w:tc>
          <w:tcPr>
            <w:tcW w:w="567"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903</w:t>
            </w:r>
          </w:p>
        </w:tc>
        <w:tc>
          <w:tcPr>
            <w:tcW w:w="1275"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Ц411400000</w:t>
            </w:r>
          </w:p>
        </w:tc>
        <w:tc>
          <w:tcPr>
            <w:tcW w:w="2268"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Федеральный бю</w:t>
            </w:r>
            <w:r w:rsidRPr="006536AD">
              <w:rPr>
                <w:rFonts w:ascii="Times New Roman" w:hAnsi="Times New Roman" w:cs="Times New Roman"/>
                <w:color w:val="000000"/>
                <w:sz w:val="24"/>
                <w:szCs w:val="24"/>
              </w:rPr>
              <w:t>д</w:t>
            </w:r>
            <w:r w:rsidRPr="006536AD">
              <w:rPr>
                <w:rFonts w:ascii="Times New Roman" w:hAnsi="Times New Roman" w:cs="Times New Roman"/>
                <w:color w:val="000000"/>
                <w:sz w:val="24"/>
                <w:szCs w:val="24"/>
              </w:rPr>
              <w:t>жет</w:t>
            </w:r>
          </w:p>
        </w:tc>
        <w:tc>
          <w:tcPr>
            <w:tcW w:w="1134"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512,4</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307,5</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r>
      <w:tr w:rsidR="00185981" w:rsidRPr="006536AD" w:rsidTr="00185981">
        <w:tc>
          <w:tcPr>
            <w:tcW w:w="1207"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b/>
                <w:color w:val="000000"/>
                <w:sz w:val="24"/>
                <w:szCs w:val="24"/>
              </w:rPr>
            </w:pPr>
          </w:p>
        </w:tc>
        <w:tc>
          <w:tcPr>
            <w:tcW w:w="1418"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b/>
                <w:color w:val="000000"/>
                <w:sz w:val="24"/>
                <w:szCs w:val="24"/>
              </w:rPr>
            </w:pPr>
          </w:p>
        </w:tc>
        <w:tc>
          <w:tcPr>
            <w:tcW w:w="567"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903</w:t>
            </w:r>
          </w:p>
        </w:tc>
        <w:tc>
          <w:tcPr>
            <w:tcW w:w="1275"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Ц411400000</w:t>
            </w:r>
          </w:p>
        </w:tc>
        <w:tc>
          <w:tcPr>
            <w:tcW w:w="2268"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Республиканский бюджет Чувашской Республики</w:t>
            </w:r>
          </w:p>
        </w:tc>
        <w:tc>
          <w:tcPr>
            <w:tcW w:w="1134"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123,1</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72,0</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68,9</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344,5</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344,5</w:t>
            </w:r>
          </w:p>
        </w:tc>
      </w:tr>
      <w:tr w:rsidR="00185981" w:rsidRPr="006536AD" w:rsidTr="00185981">
        <w:tc>
          <w:tcPr>
            <w:tcW w:w="1207"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b/>
                <w:color w:val="000000"/>
                <w:sz w:val="24"/>
                <w:szCs w:val="24"/>
              </w:rPr>
            </w:pPr>
          </w:p>
        </w:tc>
        <w:tc>
          <w:tcPr>
            <w:tcW w:w="1418"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b/>
                <w:color w:val="000000"/>
                <w:sz w:val="24"/>
                <w:szCs w:val="24"/>
              </w:rPr>
            </w:pPr>
          </w:p>
        </w:tc>
        <w:tc>
          <w:tcPr>
            <w:tcW w:w="567"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903</w:t>
            </w:r>
          </w:p>
        </w:tc>
        <w:tc>
          <w:tcPr>
            <w:tcW w:w="1275"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Ц411400000</w:t>
            </w:r>
          </w:p>
        </w:tc>
        <w:tc>
          <w:tcPr>
            <w:tcW w:w="2268"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82"/>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Бюджет Урмарского муниципального округа Чувашской Республики</w:t>
            </w:r>
          </w:p>
        </w:tc>
        <w:tc>
          <w:tcPr>
            <w:tcW w:w="1134"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r>
      <w:tr w:rsidR="00185981" w:rsidRPr="006536AD" w:rsidTr="00185981">
        <w:tc>
          <w:tcPr>
            <w:tcW w:w="1207"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b/>
                <w:color w:val="000000"/>
                <w:sz w:val="24"/>
                <w:szCs w:val="24"/>
              </w:rPr>
            </w:pPr>
          </w:p>
        </w:tc>
        <w:tc>
          <w:tcPr>
            <w:tcW w:w="1418"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b/>
                <w:color w:val="000000"/>
                <w:sz w:val="24"/>
                <w:szCs w:val="24"/>
              </w:rPr>
            </w:pPr>
          </w:p>
        </w:tc>
        <w:tc>
          <w:tcPr>
            <w:tcW w:w="567"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903</w:t>
            </w:r>
          </w:p>
        </w:tc>
        <w:tc>
          <w:tcPr>
            <w:tcW w:w="1275"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right="-108"/>
              <w:rPr>
                <w:rFonts w:ascii="Times New Roman" w:hAnsi="Times New Roman" w:cs="Times New Roman"/>
                <w:color w:val="000000"/>
                <w:sz w:val="24"/>
                <w:szCs w:val="24"/>
              </w:rPr>
            </w:pPr>
            <w:r w:rsidRPr="006536AD">
              <w:rPr>
                <w:rFonts w:ascii="Times New Roman" w:hAnsi="Times New Roman" w:cs="Times New Roman"/>
                <w:color w:val="000000"/>
                <w:sz w:val="24"/>
                <w:szCs w:val="24"/>
              </w:rPr>
              <w:t>Ц411400000</w:t>
            </w:r>
          </w:p>
        </w:tc>
        <w:tc>
          <w:tcPr>
            <w:tcW w:w="2268"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Внебюджетные и</w:t>
            </w:r>
            <w:r w:rsidRPr="006536AD">
              <w:rPr>
                <w:rFonts w:ascii="Times New Roman" w:hAnsi="Times New Roman" w:cs="Times New Roman"/>
                <w:color w:val="000000"/>
                <w:sz w:val="24"/>
                <w:szCs w:val="24"/>
              </w:rPr>
              <w:t>с</w:t>
            </w:r>
            <w:r w:rsidRPr="006536AD">
              <w:rPr>
                <w:rFonts w:ascii="Times New Roman" w:hAnsi="Times New Roman" w:cs="Times New Roman"/>
                <w:color w:val="000000"/>
                <w:sz w:val="24"/>
                <w:szCs w:val="24"/>
              </w:rPr>
              <w:t>точники</w:t>
            </w:r>
          </w:p>
        </w:tc>
        <w:tc>
          <w:tcPr>
            <w:tcW w:w="1134"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right"/>
              <w:rPr>
                <w:rFonts w:ascii="Times New Roman" w:hAnsi="Times New Roman" w:cs="Times New Roman"/>
                <w:color w:val="000000"/>
                <w:sz w:val="24"/>
                <w:szCs w:val="24"/>
              </w:rPr>
            </w:pPr>
            <w:r w:rsidRPr="006536AD">
              <w:rPr>
                <w:rFonts w:ascii="Times New Roman" w:hAnsi="Times New Roman" w:cs="Times New Roman"/>
                <w:color w:val="000000"/>
                <w:sz w:val="24"/>
                <w:szCs w:val="24"/>
              </w:rPr>
              <w:t>0,0</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r>
      <w:tr w:rsidR="00185981" w:rsidRPr="006536AD" w:rsidTr="00185981">
        <w:trPr>
          <w:trHeight w:val="150"/>
        </w:trPr>
        <w:tc>
          <w:tcPr>
            <w:tcW w:w="1207" w:type="dxa"/>
            <w:vMerge w:val="restart"/>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center"/>
              <w:rPr>
                <w:rFonts w:ascii="Times New Roman" w:hAnsi="Times New Roman" w:cs="Times New Roman"/>
                <w:b/>
                <w:color w:val="000000"/>
                <w:sz w:val="24"/>
                <w:szCs w:val="24"/>
              </w:rPr>
            </w:pPr>
            <w:r w:rsidRPr="006536AD">
              <w:rPr>
                <w:rFonts w:ascii="Times New Roman" w:hAnsi="Times New Roman" w:cs="Times New Roman"/>
                <w:b/>
                <w:color w:val="000000"/>
                <w:sz w:val="24"/>
                <w:szCs w:val="24"/>
              </w:rPr>
              <w:t>Осно</w:t>
            </w:r>
            <w:r w:rsidRPr="006536AD">
              <w:rPr>
                <w:rFonts w:ascii="Times New Roman" w:hAnsi="Times New Roman" w:cs="Times New Roman"/>
                <w:b/>
                <w:color w:val="000000"/>
                <w:sz w:val="24"/>
                <w:szCs w:val="24"/>
              </w:rPr>
              <w:t>в</w:t>
            </w:r>
            <w:r w:rsidRPr="006536AD">
              <w:rPr>
                <w:rFonts w:ascii="Times New Roman" w:hAnsi="Times New Roman" w:cs="Times New Roman"/>
                <w:b/>
                <w:color w:val="000000"/>
                <w:sz w:val="24"/>
                <w:szCs w:val="24"/>
              </w:rPr>
              <w:t>ное м</w:t>
            </w:r>
            <w:r w:rsidRPr="006536AD">
              <w:rPr>
                <w:rFonts w:ascii="Times New Roman" w:hAnsi="Times New Roman" w:cs="Times New Roman"/>
                <w:b/>
                <w:color w:val="000000"/>
                <w:sz w:val="24"/>
                <w:szCs w:val="24"/>
              </w:rPr>
              <w:t>е</w:t>
            </w:r>
            <w:r w:rsidRPr="006536AD">
              <w:rPr>
                <w:rFonts w:ascii="Times New Roman" w:hAnsi="Times New Roman" w:cs="Times New Roman"/>
                <w:b/>
                <w:color w:val="000000"/>
                <w:sz w:val="24"/>
                <w:szCs w:val="24"/>
              </w:rPr>
              <w:t>ропри</w:t>
            </w:r>
            <w:r w:rsidRPr="006536AD">
              <w:rPr>
                <w:rFonts w:ascii="Times New Roman" w:hAnsi="Times New Roman" w:cs="Times New Roman"/>
                <w:b/>
                <w:color w:val="000000"/>
                <w:sz w:val="24"/>
                <w:szCs w:val="24"/>
              </w:rPr>
              <w:t>я</w:t>
            </w:r>
            <w:r w:rsidRPr="006536AD">
              <w:rPr>
                <w:rFonts w:ascii="Times New Roman" w:hAnsi="Times New Roman" w:cs="Times New Roman"/>
                <w:b/>
                <w:color w:val="000000"/>
                <w:sz w:val="24"/>
                <w:szCs w:val="24"/>
              </w:rPr>
              <w:lastRenderedPageBreak/>
              <w:t>тие 7</w:t>
            </w:r>
          </w:p>
        </w:tc>
        <w:tc>
          <w:tcPr>
            <w:tcW w:w="1418" w:type="dxa"/>
            <w:vMerge w:val="restart"/>
            <w:tcBorders>
              <w:top w:val="single" w:sz="2" w:space="0" w:color="auto"/>
              <w:left w:val="single" w:sz="2" w:space="0" w:color="auto"/>
              <w:bottom w:val="single" w:sz="2" w:space="0" w:color="auto"/>
              <w:right w:val="single" w:sz="2" w:space="0" w:color="auto"/>
            </w:tcBorders>
          </w:tcPr>
          <w:p w:rsidR="00185981" w:rsidRPr="006536AD" w:rsidRDefault="00185981" w:rsidP="006536AD">
            <w:pPr>
              <w:spacing w:after="0" w:line="240" w:lineRule="auto"/>
              <w:jc w:val="center"/>
              <w:rPr>
                <w:rFonts w:ascii="Times New Roman" w:hAnsi="Times New Roman" w:cs="Times New Roman"/>
                <w:b/>
                <w:sz w:val="24"/>
                <w:szCs w:val="24"/>
              </w:rPr>
            </w:pPr>
            <w:r w:rsidRPr="006536AD">
              <w:rPr>
                <w:rFonts w:ascii="Times New Roman" w:hAnsi="Times New Roman" w:cs="Times New Roman"/>
                <w:b/>
                <w:sz w:val="24"/>
                <w:szCs w:val="24"/>
              </w:rPr>
              <w:lastRenderedPageBreak/>
              <w:t>Стро</w:t>
            </w:r>
            <w:r w:rsidRPr="006536AD">
              <w:rPr>
                <w:rFonts w:ascii="Times New Roman" w:hAnsi="Times New Roman" w:cs="Times New Roman"/>
                <w:b/>
                <w:sz w:val="24"/>
                <w:szCs w:val="24"/>
              </w:rPr>
              <w:t>и</w:t>
            </w:r>
            <w:r w:rsidRPr="006536AD">
              <w:rPr>
                <w:rFonts w:ascii="Times New Roman" w:hAnsi="Times New Roman" w:cs="Times New Roman"/>
                <w:b/>
                <w:sz w:val="24"/>
                <w:szCs w:val="24"/>
              </w:rPr>
              <w:t>тельство, реко</w:t>
            </w:r>
            <w:r w:rsidRPr="006536AD">
              <w:rPr>
                <w:rFonts w:ascii="Times New Roman" w:hAnsi="Times New Roman" w:cs="Times New Roman"/>
                <w:b/>
                <w:sz w:val="24"/>
                <w:szCs w:val="24"/>
              </w:rPr>
              <w:t>н</w:t>
            </w:r>
            <w:r w:rsidRPr="006536AD">
              <w:rPr>
                <w:rFonts w:ascii="Times New Roman" w:hAnsi="Times New Roman" w:cs="Times New Roman"/>
                <w:b/>
                <w:sz w:val="24"/>
                <w:szCs w:val="24"/>
              </w:rPr>
              <w:lastRenderedPageBreak/>
              <w:t>струкция и кап</w:t>
            </w:r>
            <w:r w:rsidRPr="006536AD">
              <w:rPr>
                <w:rFonts w:ascii="Times New Roman" w:hAnsi="Times New Roman" w:cs="Times New Roman"/>
                <w:b/>
                <w:sz w:val="24"/>
                <w:szCs w:val="24"/>
              </w:rPr>
              <w:t>и</w:t>
            </w:r>
            <w:r w:rsidRPr="006536AD">
              <w:rPr>
                <w:rFonts w:ascii="Times New Roman" w:hAnsi="Times New Roman" w:cs="Times New Roman"/>
                <w:b/>
                <w:sz w:val="24"/>
                <w:szCs w:val="24"/>
              </w:rPr>
              <w:t>тальный ремонт объектов учрежд</w:t>
            </w:r>
            <w:r w:rsidRPr="006536AD">
              <w:rPr>
                <w:rFonts w:ascii="Times New Roman" w:hAnsi="Times New Roman" w:cs="Times New Roman"/>
                <w:b/>
                <w:sz w:val="24"/>
                <w:szCs w:val="24"/>
              </w:rPr>
              <w:t>е</w:t>
            </w:r>
            <w:r w:rsidRPr="006536AD">
              <w:rPr>
                <w:rFonts w:ascii="Times New Roman" w:hAnsi="Times New Roman" w:cs="Times New Roman"/>
                <w:b/>
                <w:sz w:val="24"/>
                <w:szCs w:val="24"/>
              </w:rPr>
              <w:t>ний кул</w:t>
            </w:r>
            <w:r w:rsidRPr="006536AD">
              <w:rPr>
                <w:rFonts w:ascii="Times New Roman" w:hAnsi="Times New Roman" w:cs="Times New Roman"/>
                <w:b/>
                <w:sz w:val="24"/>
                <w:szCs w:val="24"/>
              </w:rPr>
              <w:t>ь</w:t>
            </w:r>
            <w:r w:rsidRPr="006536AD">
              <w:rPr>
                <w:rFonts w:ascii="Times New Roman" w:hAnsi="Times New Roman" w:cs="Times New Roman"/>
                <w:b/>
                <w:sz w:val="24"/>
                <w:szCs w:val="24"/>
              </w:rPr>
              <w:t>туры</w:t>
            </w:r>
          </w:p>
          <w:p w:rsidR="00185981" w:rsidRPr="006536AD" w:rsidRDefault="00185981" w:rsidP="006536AD">
            <w:pPr>
              <w:spacing w:after="0" w:line="240" w:lineRule="auto"/>
              <w:jc w:val="center"/>
              <w:rPr>
                <w:rFonts w:ascii="Times New Roman" w:hAnsi="Times New Roman" w:cs="Times New Roman"/>
                <w:b/>
                <w:color w:val="000000"/>
                <w:sz w:val="24"/>
                <w:szCs w:val="24"/>
              </w:rPr>
            </w:pPr>
          </w:p>
        </w:tc>
        <w:tc>
          <w:tcPr>
            <w:tcW w:w="567"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lastRenderedPageBreak/>
              <w:t>х</w:t>
            </w:r>
          </w:p>
        </w:tc>
        <w:tc>
          <w:tcPr>
            <w:tcW w:w="1275"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х</w:t>
            </w:r>
          </w:p>
        </w:tc>
        <w:tc>
          <w:tcPr>
            <w:tcW w:w="2268"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jc w:val="center"/>
              <w:rPr>
                <w:rFonts w:ascii="Times New Roman" w:hAnsi="Times New Roman" w:cs="Times New Roman"/>
                <w:b/>
                <w:color w:val="000000"/>
                <w:sz w:val="24"/>
                <w:szCs w:val="24"/>
              </w:rPr>
            </w:pPr>
            <w:r w:rsidRPr="006536AD">
              <w:rPr>
                <w:rFonts w:ascii="Times New Roman" w:hAnsi="Times New Roman" w:cs="Times New Roman"/>
                <w:b/>
                <w:color w:val="000000"/>
                <w:sz w:val="24"/>
                <w:szCs w:val="24"/>
              </w:rPr>
              <w:t>Всего</w:t>
            </w:r>
          </w:p>
        </w:tc>
        <w:tc>
          <w:tcPr>
            <w:tcW w:w="1134"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right"/>
              <w:rPr>
                <w:rFonts w:ascii="Times New Roman" w:hAnsi="Times New Roman" w:cs="Times New Roman"/>
                <w:b/>
                <w:color w:val="000000"/>
                <w:sz w:val="24"/>
                <w:szCs w:val="24"/>
              </w:rPr>
            </w:pPr>
            <w:r w:rsidRPr="006536AD">
              <w:rPr>
                <w:rFonts w:ascii="Times New Roman" w:hAnsi="Times New Roman" w:cs="Times New Roman"/>
                <w:b/>
                <w:color w:val="000000"/>
                <w:sz w:val="24"/>
                <w:szCs w:val="24"/>
              </w:rPr>
              <w:t>12782,5</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b/>
                <w:color w:val="000000"/>
                <w:sz w:val="24"/>
                <w:szCs w:val="24"/>
              </w:rPr>
              <w:t>0,0</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b/>
                <w:color w:val="000000"/>
                <w:sz w:val="24"/>
                <w:szCs w:val="24"/>
              </w:rPr>
              <w:t>0,0</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b/>
                <w:color w:val="000000"/>
                <w:sz w:val="24"/>
                <w:szCs w:val="24"/>
              </w:rPr>
              <w:t>0,0</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b/>
                <w:color w:val="000000"/>
                <w:sz w:val="24"/>
                <w:szCs w:val="24"/>
              </w:rPr>
              <w:t>0,0</w:t>
            </w:r>
          </w:p>
        </w:tc>
      </w:tr>
      <w:tr w:rsidR="00185981" w:rsidRPr="006536AD" w:rsidTr="00185981">
        <w:trPr>
          <w:trHeight w:val="375"/>
        </w:trPr>
        <w:tc>
          <w:tcPr>
            <w:tcW w:w="1207"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b/>
                <w:color w:val="000000"/>
                <w:sz w:val="24"/>
                <w:szCs w:val="24"/>
              </w:rPr>
            </w:pPr>
          </w:p>
        </w:tc>
        <w:tc>
          <w:tcPr>
            <w:tcW w:w="1418"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b/>
                <w:color w:val="000000"/>
                <w:sz w:val="24"/>
                <w:szCs w:val="24"/>
              </w:rPr>
            </w:pPr>
          </w:p>
        </w:tc>
        <w:tc>
          <w:tcPr>
            <w:tcW w:w="567"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903</w:t>
            </w:r>
          </w:p>
        </w:tc>
        <w:tc>
          <w:tcPr>
            <w:tcW w:w="1275"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Ц411500000</w:t>
            </w:r>
          </w:p>
        </w:tc>
        <w:tc>
          <w:tcPr>
            <w:tcW w:w="2268"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Федеральный бю</w:t>
            </w:r>
            <w:r w:rsidRPr="006536AD">
              <w:rPr>
                <w:rFonts w:ascii="Times New Roman" w:hAnsi="Times New Roman" w:cs="Times New Roman"/>
                <w:color w:val="000000"/>
                <w:sz w:val="24"/>
                <w:szCs w:val="24"/>
              </w:rPr>
              <w:t>д</w:t>
            </w:r>
            <w:r w:rsidRPr="006536AD">
              <w:rPr>
                <w:rFonts w:ascii="Times New Roman" w:hAnsi="Times New Roman" w:cs="Times New Roman"/>
                <w:color w:val="000000"/>
                <w:sz w:val="24"/>
                <w:szCs w:val="24"/>
              </w:rPr>
              <w:t>жет</w:t>
            </w:r>
          </w:p>
        </w:tc>
        <w:tc>
          <w:tcPr>
            <w:tcW w:w="1134"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r>
      <w:tr w:rsidR="00185981" w:rsidRPr="006536AD" w:rsidTr="00185981">
        <w:trPr>
          <w:trHeight w:val="315"/>
        </w:trPr>
        <w:tc>
          <w:tcPr>
            <w:tcW w:w="1207"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b/>
                <w:color w:val="000000"/>
                <w:sz w:val="24"/>
                <w:szCs w:val="24"/>
              </w:rPr>
            </w:pPr>
          </w:p>
        </w:tc>
        <w:tc>
          <w:tcPr>
            <w:tcW w:w="1418"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b/>
                <w:color w:val="000000"/>
                <w:sz w:val="24"/>
                <w:szCs w:val="24"/>
              </w:rPr>
            </w:pPr>
          </w:p>
        </w:tc>
        <w:tc>
          <w:tcPr>
            <w:tcW w:w="567"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903</w:t>
            </w:r>
          </w:p>
        </w:tc>
        <w:tc>
          <w:tcPr>
            <w:tcW w:w="1275"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Ц411500000</w:t>
            </w:r>
          </w:p>
        </w:tc>
        <w:tc>
          <w:tcPr>
            <w:tcW w:w="2268"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Республиканский бюджет Чувашской Республики</w:t>
            </w:r>
          </w:p>
        </w:tc>
        <w:tc>
          <w:tcPr>
            <w:tcW w:w="1134"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12782,5</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r>
      <w:tr w:rsidR="00185981" w:rsidRPr="006536AD" w:rsidTr="00185981">
        <w:trPr>
          <w:trHeight w:val="270"/>
        </w:trPr>
        <w:tc>
          <w:tcPr>
            <w:tcW w:w="1207"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b/>
                <w:color w:val="000000"/>
                <w:sz w:val="24"/>
                <w:szCs w:val="24"/>
              </w:rPr>
            </w:pPr>
          </w:p>
        </w:tc>
        <w:tc>
          <w:tcPr>
            <w:tcW w:w="1418"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b/>
                <w:color w:val="000000"/>
                <w:sz w:val="24"/>
                <w:szCs w:val="24"/>
              </w:rPr>
            </w:pPr>
          </w:p>
        </w:tc>
        <w:tc>
          <w:tcPr>
            <w:tcW w:w="567"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903</w:t>
            </w:r>
          </w:p>
        </w:tc>
        <w:tc>
          <w:tcPr>
            <w:tcW w:w="1275"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Ц411500000</w:t>
            </w:r>
          </w:p>
        </w:tc>
        <w:tc>
          <w:tcPr>
            <w:tcW w:w="2268"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82"/>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Бюджет Урмарского муниципального округа Чувашской Республики</w:t>
            </w:r>
          </w:p>
        </w:tc>
        <w:tc>
          <w:tcPr>
            <w:tcW w:w="1134"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r>
      <w:tr w:rsidR="00185981" w:rsidRPr="006536AD" w:rsidTr="00185981">
        <w:trPr>
          <w:trHeight w:val="270"/>
        </w:trPr>
        <w:tc>
          <w:tcPr>
            <w:tcW w:w="1207"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b/>
                <w:color w:val="000000"/>
                <w:sz w:val="24"/>
                <w:szCs w:val="24"/>
              </w:rPr>
            </w:pPr>
          </w:p>
        </w:tc>
        <w:tc>
          <w:tcPr>
            <w:tcW w:w="1418"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b/>
                <w:color w:val="000000"/>
                <w:sz w:val="24"/>
                <w:szCs w:val="24"/>
              </w:rPr>
            </w:pPr>
          </w:p>
        </w:tc>
        <w:tc>
          <w:tcPr>
            <w:tcW w:w="567"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903</w:t>
            </w:r>
          </w:p>
        </w:tc>
        <w:tc>
          <w:tcPr>
            <w:tcW w:w="1275"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Ц411500000</w:t>
            </w:r>
          </w:p>
        </w:tc>
        <w:tc>
          <w:tcPr>
            <w:tcW w:w="2268"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Внебюджетные и</w:t>
            </w:r>
            <w:r w:rsidRPr="006536AD">
              <w:rPr>
                <w:rFonts w:ascii="Times New Roman" w:hAnsi="Times New Roman" w:cs="Times New Roman"/>
                <w:color w:val="000000"/>
                <w:sz w:val="24"/>
                <w:szCs w:val="24"/>
              </w:rPr>
              <w:t>с</w:t>
            </w:r>
            <w:r w:rsidRPr="006536AD">
              <w:rPr>
                <w:rFonts w:ascii="Times New Roman" w:hAnsi="Times New Roman" w:cs="Times New Roman"/>
                <w:color w:val="000000"/>
                <w:sz w:val="24"/>
                <w:szCs w:val="24"/>
              </w:rPr>
              <w:t>точники</w:t>
            </w:r>
          </w:p>
        </w:tc>
        <w:tc>
          <w:tcPr>
            <w:tcW w:w="1134"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r>
      <w:tr w:rsidR="00185981" w:rsidRPr="006536AD" w:rsidTr="00185981">
        <w:trPr>
          <w:trHeight w:val="270"/>
        </w:trPr>
        <w:tc>
          <w:tcPr>
            <w:tcW w:w="1207" w:type="dxa"/>
            <w:vMerge w:val="restart"/>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center"/>
              <w:rPr>
                <w:rFonts w:ascii="Times New Roman" w:hAnsi="Times New Roman" w:cs="Times New Roman"/>
                <w:b/>
                <w:color w:val="000000"/>
                <w:sz w:val="24"/>
                <w:szCs w:val="24"/>
              </w:rPr>
            </w:pPr>
            <w:r w:rsidRPr="006536AD">
              <w:rPr>
                <w:rFonts w:ascii="Times New Roman" w:hAnsi="Times New Roman" w:cs="Times New Roman"/>
                <w:b/>
                <w:color w:val="000000"/>
                <w:sz w:val="24"/>
                <w:szCs w:val="24"/>
              </w:rPr>
              <w:t>Осно</w:t>
            </w:r>
            <w:r w:rsidRPr="006536AD">
              <w:rPr>
                <w:rFonts w:ascii="Times New Roman" w:hAnsi="Times New Roman" w:cs="Times New Roman"/>
                <w:b/>
                <w:color w:val="000000"/>
                <w:sz w:val="24"/>
                <w:szCs w:val="24"/>
              </w:rPr>
              <w:t>в</w:t>
            </w:r>
            <w:r w:rsidRPr="006536AD">
              <w:rPr>
                <w:rFonts w:ascii="Times New Roman" w:hAnsi="Times New Roman" w:cs="Times New Roman"/>
                <w:b/>
                <w:color w:val="000000"/>
                <w:sz w:val="24"/>
                <w:szCs w:val="24"/>
              </w:rPr>
              <w:t>ное м</w:t>
            </w:r>
            <w:r w:rsidRPr="006536AD">
              <w:rPr>
                <w:rFonts w:ascii="Times New Roman" w:hAnsi="Times New Roman" w:cs="Times New Roman"/>
                <w:b/>
                <w:color w:val="000000"/>
                <w:sz w:val="24"/>
                <w:szCs w:val="24"/>
              </w:rPr>
              <w:t>е</w:t>
            </w:r>
            <w:r w:rsidRPr="006536AD">
              <w:rPr>
                <w:rFonts w:ascii="Times New Roman" w:hAnsi="Times New Roman" w:cs="Times New Roman"/>
                <w:b/>
                <w:color w:val="000000"/>
                <w:sz w:val="24"/>
                <w:szCs w:val="24"/>
              </w:rPr>
              <w:t>ропри</w:t>
            </w:r>
            <w:r w:rsidRPr="006536AD">
              <w:rPr>
                <w:rFonts w:ascii="Times New Roman" w:hAnsi="Times New Roman" w:cs="Times New Roman"/>
                <w:b/>
                <w:color w:val="000000"/>
                <w:sz w:val="24"/>
                <w:szCs w:val="24"/>
              </w:rPr>
              <w:t>я</w:t>
            </w:r>
            <w:r w:rsidRPr="006536AD">
              <w:rPr>
                <w:rFonts w:ascii="Times New Roman" w:hAnsi="Times New Roman" w:cs="Times New Roman"/>
                <w:b/>
                <w:color w:val="000000"/>
                <w:sz w:val="24"/>
                <w:szCs w:val="24"/>
              </w:rPr>
              <w:t>тие 8</w:t>
            </w:r>
          </w:p>
        </w:tc>
        <w:tc>
          <w:tcPr>
            <w:tcW w:w="1418" w:type="dxa"/>
            <w:vMerge w:val="restart"/>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center"/>
              <w:rPr>
                <w:rFonts w:ascii="Times New Roman" w:hAnsi="Times New Roman" w:cs="Times New Roman"/>
                <w:b/>
                <w:color w:val="000000"/>
                <w:sz w:val="24"/>
                <w:szCs w:val="24"/>
              </w:rPr>
            </w:pPr>
            <w:r w:rsidRPr="006536AD">
              <w:rPr>
                <w:rFonts w:ascii="Times New Roman" w:hAnsi="Times New Roman" w:cs="Times New Roman"/>
                <w:b/>
                <w:color w:val="000000"/>
                <w:sz w:val="24"/>
                <w:szCs w:val="24"/>
              </w:rPr>
              <w:t>Реализ</w:t>
            </w:r>
            <w:r w:rsidRPr="006536AD">
              <w:rPr>
                <w:rFonts w:ascii="Times New Roman" w:hAnsi="Times New Roman" w:cs="Times New Roman"/>
                <w:b/>
                <w:color w:val="000000"/>
                <w:sz w:val="24"/>
                <w:szCs w:val="24"/>
              </w:rPr>
              <w:t>а</w:t>
            </w:r>
            <w:r w:rsidRPr="006536AD">
              <w:rPr>
                <w:rFonts w:ascii="Times New Roman" w:hAnsi="Times New Roman" w:cs="Times New Roman"/>
                <w:b/>
                <w:color w:val="000000"/>
                <w:sz w:val="24"/>
                <w:szCs w:val="24"/>
              </w:rPr>
              <w:t>ция мер</w:t>
            </w:r>
            <w:r w:rsidRPr="006536AD">
              <w:rPr>
                <w:rFonts w:ascii="Times New Roman" w:hAnsi="Times New Roman" w:cs="Times New Roman"/>
                <w:b/>
                <w:color w:val="000000"/>
                <w:sz w:val="24"/>
                <w:szCs w:val="24"/>
              </w:rPr>
              <w:t>о</w:t>
            </w:r>
            <w:r w:rsidRPr="006536AD">
              <w:rPr>
                <w:rFonts w:ascii="Times New Roman" w:hAnsi="Times New Roman" w:cs="Times New Roman"/>
                <w:b/>
                <w:color w:val="000000"/>
                <w:sz w:val="24"/>
                <w:szCs w:val="24"/>
              </w:rPr>
              <w:t>приятий реги</w:t>
            </w:r>
            <w:r w:rsidRPr="006536AD">
              <w:rPr>
                <w:rFonts w:ascii="Times New Roman" w:hAnsi="Times New Roman" w:cs="Times New Roman"/>
                <w:b/>
                <w:color w:val="000000"/>
                <w:sz w:val="24"/>
                <w:szCs w:val="24"/>
              </w:rPr>
              <w:t>о</w:t>
            </w:r>
            <w:r w:rsidRPr="006536AD">
              <w:rPr>
                <w:rFonts w:ascii="Times New Roman" w:hAnsi="Times New Roman" w:cs="Times New Roman"/>
                <w:b/>
                <w:color w:val="000000"/>
                <w:sz w:val="24"/>
                <w:szCs w:val="24"/>
              </w:rPr>
              <w:t>нального проекта «Творч</w:t>
            </w:r>
            <w:r w:rsidRPr="006536AD">
              <w:rPr>
                <w:rFonts w:ascii="Times New Roman" w:hAnsi="Times New Roman" w:cs="Times New Roman"/>
                <w:b/>
                <w:color w:val="000000"/>
                <w:sz w:val="24"/>
                <w:szCs w:val="24"/>
              </w:rPr>
              <w:t>е</w:t>
            </w:r>
            <w:r w:rsidRPr="006536AD">
              <w:rPr>
                <w:rFonts w:ascii="Times New Roman" w:hAnsi="Times New Roman" w:cs="Times New Roman"/>
                <w:b/>
                <w:color w:val="000000"/>
                <w:sz w:val="24"/>
                <w:szCs w:val="24"/>
              </w:rPr>
              <w:t>ские л</w:t>
            </w:r>
            <w:r w:rsidRPr="006536AD">
              <w:rPr>
                <w:rFonts w:ascii="Times New Roman" w:hAnsi="Times New Roman" w:cs="Times New Roman"/>
                <w:b/>
                <w:color w:val="000000"/>
                <w:sz w:val="24"/>
                <w:szCs w:val="24"/>
              </w:rPr>
              <w:t>ю</w:t>
            </w:r>
            <w:r w:rsidRPr="006536AD">
              <w:rPr>
                <w:rFonts w:ascii="Times New Roman" w:hAnsi="Times New Roman" w:cs="Times New Roman"/>
                <w:b/>
                <w:color w:val="000000"/>
                <w:sz w:val="24"/>
                <w:szCs w:val="24"/>
              </w:rPr>
              <w:t>ди»</w:t>
            </w:r>
          </w:p>
        </w:tc>
        <w:tc>
          <w:tcPr>
            <w:tcW w:w="567"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х</w:t>
            </w:r>
          </w:p>
        </w:tc>
        <w:tc>
          <w:tcPr>
            <w:tcW w:w="1275"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х</w:t>
            </w:r>
          </w:p>
        </w:tc>
        <w:tc>
          <w:tcPr>
            <w:tcW w:w="2268"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jc w:val="center"/>
              <w:rPr>
                <w:rFonts w:ascii="Times New Roman" w:hAnsi="Times New Roman" w:cs="Times New Roman"/>
                <w:b/>
                <w:color w:val="000000"/>
                <w:sz w:val="24"/>
                <w:szCs w:val="24"/>
              </w:rPr>
            </w:pPr>
            <w:r w:rsidRPr="006536AD">
              <w:rPr>
                <w:rFonts w:ascii="Times New Roman" w:hAnsi="Times New Roman" w:cs="Times New Roman"/>
                <w:b/>
                <w:color w:val="000000"/>
                <w:sz w:val="24"/>
                <w:szCs w:val="24"/>
              </w:rPr>
              <w:t>Всего</w:t>
            </w:r>
          </w:p>
        </w:tc>
        <w:tc>
          <w:tcPr>
            <w:tcW w:w="1134"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b/>
                <w:color w:val="000000"/>
                <w:sz w:val="24"/>
                <w:szCs w:val="24"/>
              </w:rPr>
              <w:t>0,0</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b/>
                <w:color w:val="000000"/>
                <w:sz w:val="24"/>
                <w:szCs w:val="24"/>
              </w:rPr>
              <w:t>0,0</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b/>
                <w:color w:val="000000"/>
                <w:sz w:val="24"/>
                <w:szCs w:val="24"/>
              </w:rPr>
              <w:t>0,0</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b/>
                <w:color w:val="000000"/>
                <w:sz w:val="24"/>
                <w:szCs w:val="24"/>
              </w:rPr>
              <w:t>0,0</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b/>
                <w:color w:val="000000"/>
                <w:sz w:val="24"/>
                <w:szCs w:val="24"/>
              </w:rPr>
              <w:t>0,0</w:t>
            </w:r>
          </w:p>
        </w:tc>
      </w:tr>
      <w:tr w:rsidR="00185981" w:rsidRPr="006536AD" w:rsidTr="00185981">
        <w:trPr>
          <w:trHeight w:val="270"/>
        </w:trPr>
        <w:tc>
          <w:tcPr>
            <w:tcW w:w="1207"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b/>
                <w:color w:val="000000"/>
                <w:sz w:val="24"/>
                <w:szCs w:val="24"/>
              </w:rPr>
            </w:pPr>
          </w:p>
        </w:tc>
        <w:tc>
          <w:tcPr>
            <w:tcW w:w="1418"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b/>
                <w:color w:val="000000"/>
                <w:sz w:val="24"/>
                <w:szCs w:val="24"/>
              </w:rPr>
            </w:pPr>
          </w:p>
        </w:tc>
        <w:tc>
          <w:tcPr>
            <w:tcW w:w="567"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903</w:t>
            </w:r>
          </w:p>
        </w:tc>
        <w:tc>
          <w:tcPr>
            <w:tcW w:w="1275"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Ц411500000</w:t>
            </w:r>
          </w:p>
        </w:tc>
        <w:tc>
          <w:tcPr>
            <w:tcW w:w="2268"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Федеральный бю</w:t>
            </w:r>
            <w:r w:rsidRPr="006536AD">
              <w:rPr>
                <w:rFonts w:ascii="Times New Roman" w:hAnsi="Times New Roman" w:cs="Times New Roman"/>
                <w:color w:val="000000"/>
                <w:sz w:val="24"/>
                <w:szCs w:val="24"/>
              </w:rPr>
              <w:t>д</w:t>
            </w:r>
            <w:r w:rsidRPr="006536AD">
              <w:rPr>
                <w:rFonts w:ascii="Times New Roman" w:hAnsi="Times New Roman" w:cs="Times New Roman"/>
                <w:color w:val="000000"/>
                <w:sz w:val="24"/>
                <w:szCs w:val="24"/>
              </w:rPr>
              <w:t>жет</w:t>
            </w:r>
          </w:p>
        </w:tc>
        <w:tc>
          <w:tcPr>
            <w:tcW w:w="1134"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r>
      <w:tr w:rsidR="00185981" w:rsidRPr="006536AD" w:rsidTr="00185981">
        <w:trPr>
          <w:trHeight w:val="270"/>
        </w:trPr>
        <w:tc>
          <w:tcPr>
            <w:tcW w:w="1207"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b/>
                <w:color w:val="000000"/>
                <w:sz w:val="24"/>
                <w:szCs w:val="24"/>
              </w:rPr>
            </w:pPr>
          </w:p>
        </w:tc>
        <w:tc>
          <w:tcPr>
            <w:tcW w:w="1418"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b/>
                <w:color w:val="000000"/>
                <w:sz w:val="24"/>
                <w:szCs w:val="24"/>
              </w:rPr>
            </w:pPr>
          </w:p>
        </w:tc>
        <w:tc>
          <w:tcPr>
            <w:tcW w:w="567"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903</w:t>
            </w:r>
          </w:p>
        </w:tc>
        <w:tc>
          <w:tcPr>
            <w:tcW w:w="1275"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Ц411500000</w:t>
            </w:r>
          </w:p>
        </w:tc>
        <w:tc>
          <w:tcPr>
            <w:tcW w:w="2268"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Республиканский бюджет Чувашской Республики</w:t>
            </w:r>
          </w:p>
        </w:tc>
        <w:tc>
          <w:tcPr>
            <w:tcW w:w="1134"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r>
      <w:tr w:rsidR="00185981" w:rsidRPr="006536AD" w:rsidTr="00185981">
        <w:trPr>
          <w:trHeight w:val="270"/>
        </w:trPr>
        <w:tc>
          <w:tcPr>
            <w:tcW w:w="1207"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b/>
                <w:color w:val="000000"/>
                <w:sz w:val="24"/>
                <w:szCs w:val="24"/>
              </w:rPr>
            </w:pPr>
          </w:p>
        </w:tc>
        <w:tc>
          <w:tcPr>
            <w:tcW w:w="1418"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b/>
                <w:color w:val="000000"/>
                <w:sz w:val="24"/>
                <w:szCs w:val="24"/>
              </w:rPr>
            </w:pPr>
          </w:p>
        </w:tc>
        <w:tc>
          <w:tcPr>
            <w:tcW w:w="567"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903</w:t>
            </w:r>
          </w:p>
        </w:tc>
        <w:tc>
          <w:tcPr>
            <w:tcW w:w="1275"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Ц411500000</w:t>
            </w:r>
          </w:p>
        </w:tc>
        <w:tc>
          <w:tcPr>
            <w:tcW w:w="2268"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82"/>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Бюджет Урмарского муниципального округа Чувашской Республики</w:t>
            </w:r>
          </w:p>
        </w:tc>
        <w:tc>
          <w:tcPr>
            <w:tcW w:w="1134"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r>
      <w:tr w:rsidR="00185981" w:rsidRPr="006536AD" w:rsidTr="00185981">
        <w:trPr>
          <w:trHeight w:val="270"/>
        </w:trPr>
        <w:tc>
          <w:tcPr>
            <w:tcW w:w="1207"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b/>
                <w:color w:val="000000"/>
                <w:sz w:val="24"/>
                <w:szCs w:val="24"/>
              </w:rPr>
            </w:pPr>
          </w:p>
        </w:tc>
        <w:tc>
          <w:tcPr>
            <w:tcW w:w="1418"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b/>
                <w:color w:val="000000"/>
                <w:sz w:val="24"/>
                <w:szCs w:val="24"/>
              </w:rPr>
            </w:pPr>
          </w:p>
        </w:tc>
        <w:tc>
          <w:tcPr>
            <w:tcW w:w="567"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903</w:t>
            </w:r>
          </w:p>
        </w:tc>
        <w:tc>
          <w:tcPr>
            <w:tcW w:w="1275"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Ц411500000</w:t>
            </w:r>
          </w:p>
        </w:tc>
        <w:tc>
          <w:tcPr>
            <w:tcW w:w="2268"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Внебюджетные и</w:t>
            </w:r>
            <w:r w:rsidRPr="006536AD">
              <w:rPr>
                <w:rFonts w:ascii="Times New Roman" w:hAnsi="Times New Roman" w:cs="Times New Roman"/>
                <w:color w:val="000000"/>
                <w:sz w:val="24"/>
                <w:szCs w:val="24"/>
              </w:rPr>
              <w:t>с</w:t>
            </w:r>
            <w:r w:rsidRPr="006536AD">
              <w:rPr>
                <w:rFonts w:ascii="Times New Roman" w:hAnsi="Times New Roman" w:cs="Times New Roman"/>
                <w:color w:val="000000"/>
                <w:sz w:val="24"/>
                <w:szCs w:val="24"/>
              </w:rPr>
              <w:t>точники</w:t>
            </w:r>
          </w:p>
        </w:tc>
        <w:tc>
          <w:tcPr>
            <w:tcW w:w="1134"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r>
      <w:tr w:rsidR="00185981" w:rsidRPr="006536AD" w:rsidTr="00185981">
        <w:trPr>
          <w:trHeight w:val="270"/>
        </w:trPr>
        <w:tc>
          <w:tcPr>
            <w:tcW w:w="1207" w:type="dxa"/>
            <w:vMerge w:val="restart"/>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center"/>
              <w:rPr>
                <w:rFonts w:ascii="Times New Roman" w:hAnsi="Times New Roman" w:cs="Times New Roman"/>
                <w:b/>
                <w:color w:val="000000"/>
                <w:sz w:val="24"/>
                <w:szCs w:val="24"/>
              </w:rPr>
            </w:pPr>
            <w:r w:rsidRPr="006536AD">
              <w:rPr>
                <w:rFonts w:ascii="Times New Roman" w:hAnsi="Times New Roman" w:cs="Times New Roman"/>
                <w:b/>
                <w:color w:val="000000"/>
                <w:sz w:val="24"/>
                <w:szCs w:val="24"/>
              </w:rPr>
              <w:t>Осно</w:t>
            </w:r>
            <w:r w:rsidRPr="006536AD">
              <w:rPr>
                <w:rFonts w:ascii="Times New Roman" w:hAnsi="Times New Roman" w:cs="Times New Roman"/>
                <w:b/>
                <w:color w:val="000000"/>
                <w:sz w:val="24"/>
                <w:szCs w:val="24"/>
              </w:rPr>
              <w:t>в</w:t>
            </w:r>
            <w:r w:rsidRPr="006536AD">
              <w:rPr>
                <w:rFonts w:ascii="Times New Roman" w:hAnsi="Times New Roman" w:cs="Times New Roman"/>
                <w:b/>
                <w:color w:val="000000"/>
                <w:sz w:val="24"/>
                <w:szCs w:val="24"/>
              </w:rPr>
              <w:t>ное м</w:t>
            </w:r>
            <w:r w:rsidRPr="006536AD">
              <w:rPr>
                <w:rFonts w:ascii="Times New Roman" w:hAnsi="Times New Roman" w:cs="Times New Roman"/>
                <w:b/>
                <w:color w:val="000000"/>
                <w:sz w:val="24"/>
                <w:szCs w:val="24"/>
              </w:rPr>
              <w:t>е</w:t>
            </w:r>
            <w:r w:rsidRPr="006536AD">
              <w:rPr>
                <w:rFonts w:ascii="Times New Roman" w:hAnsi="Times New Roman" w:cs="Times New Roman"/>
                <w:b/>
                <w:color w:val="000000"/>
                <w:sz w:val="24"/>
                <w:szCs w:val="24"/>
              </w:rPr>
              <w:t>ропри</w:t>
            </w:r>
            <w:r w:rsidRPr="006536AD">
              <w:rPr>
                <w:rFonts w:ascii="Times New Roman" w:hAnsi="Times New Roman" w:cs="Times New Roman"/>
                <w:b/>
                <w:color w:val="000000"/>
                <w:sz w:val="24"/>
                <w:szCs w:val="24"/>
              </w:rPr>
              <w:t>я</w:t>
            </w:r>
            <w:r w:rsidRPr="006536AD">
              <w:rPr>
                <w:rFonts w:ascii="Times New Roman" w:hAnsi="Times New Roman" w:cs="Times New Roman"/>
                <w:b/>
                <w:color w:val="000000"/>
                <w:sz w:val="24"/>
                <w:szCs w:val="24"/>
              </w:rPr>
              <w:t>тие 9</w:t>
            </w:r>
          </w:p>
        </w:tc>
        <w:tc>
          <w:tcPr>
            <w:tcW w:w="1418" w:type="dxa"/>
            <w:vMerge w:val="restart"/>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center"/>
              <w:rPr>
                <w:rFonts w:ascii="Times New Roman" w:hAnsi="Times New Roman" w:cs="Times New Roman"/>
                <w:b/>
                <w:color w:val="000000"/>
                <w:sz w:val="24"/>
                <w:szCs w:val="24"/>
              </w:rPr>
            </w:pPr>
            <w:r w:rsidRPr="006536AD">
              <w:rPr>
                <w:rFonts w:ascii="Times New Roman" w:hAnsi="Times New Roman" w:cs="Times New Roman"/>
                <w:b/>
                <w:color w:val="000000"/>
                <w:sz w:val="24"/>
                <w:szCs w:val="24"/>
              </w:rPr>
              <w:t>Сохран</w:t>
            </w:r>
            <w:r w:rsidRPr="006536AD">
              <w:rPr>
                <w:rFonts w:ascii="Times New Roman" w:hAnsi="Times New Roman" w:cs="Times New Roman"/>
                <w:b/>
                <w:color w:val="000000"/>
                <w:sz w:val="24"/>
                <w:szCs w:val="24"/>
              </w:rPr>
              <w:t>е</w:t>
            </w:r>
            <w:r w:rsidRPr="006536AD">
              <w:rPr>
                <w:rFonts w:ascii="Times New Roman" w:hAnsi="Times New Roman" w:cs="Times New Roman"/>
                <w:b/>
                <w:color w:val="000000"/>
                <w:sz w:val="24"/>
                <w:szCs w:val="24"/>
              </w:rPr>
              <w:t>ние, и</w:t>
            </w:r>
            <w:r w:rsidRPr="006536AD">
              <w:rPr>
                <w:rFonts w:ascii="Times New Roman" w:hAnsi="Times New Roman" w:cs="Times New Roman"/>
                <w:b/>
                <w:color w:val="000000"/>
                <w:sz w:val="24"/>
                <w:szCs w:val="24"/>
              </w:rPr>
              <w:t>с</w:t>
            </w:r>
            <w:r w:rsidRPr="006536AD">
              <w:rPr>
                <w:rFonts w:ascii="Times New Roman" w:hAnsi="Times New Roman" w:cs="Times New Roman"/>
                <w:b/>
                <w:color w:val="000000"/>
                <w:sz w:val="24"/>
                <w:szCs w:val="24"/>
              </w:rPr>
              <w:t>пользов</w:t>
            </w:r>
            <w:r w:rsidRPr="006536AD">
              <w:rPr>
                <w:rFonts w:ascii="Times New Roman" w:hAnsi="Times New Roman" w:cs="Times New Roman"/>
                <w:b/>
                <w:color w:val="000000"/>
                <w:sz w:val="24"/>
                <w:szCs w:val="24"/>
              </w:rPr>
              <w:t>а</w:t>
            </w:r>
            <w:r w:rsidRPr="006536AD">
              <w:rPr>
                <w:rFonts w:ascii="Times New Roman" w:hAnsi="Times New Roman" w:cs="Times New Roman"/>
                <w:b/>
                <w:color w:val="000000"/>
                <w:sz w:val="24"/>
                <w:szCs w:val="24"/>
              </w:rPr>
              <w:t>ние, поп</w:t>
            </w:r>
            <w:r w:rsidRPr="006536AD">
              <w:rPr>
                <w:rFonts w:ascii="Times New Roman" w:hAnsi="Times New Roman" w:cs="Times New Roman"/>
                <w:b/>
                <w:color w:val="000000"/>
                <w:sz w:val="24"/>
                <w:szCs w:val="24"/>
              </w:rPr>
              <w:t>у</w:t>
            </w:r>
            <w:r w:rsidRPr="006536AD">
              <w:rPr>
                <w:rFonts w:ascii="Times New Roman" w:hAnsi="Times New Roman" w:cs="Times New Roman"/>
                <w:b/>
                <w:color w:val="000000"/>
                <w:sz w:val="24"/>
                <w:szCs w:val="24"/>
              </w:rPr>
              <w:t>ляризация и госуда</w:t>
            </w:r>
            <w:r w:rsidRPr="006536AD">
              <w:rPr>
                <w:rFonts w:ascii="Times New Roman" w:hAnsi="Times New Roman" w:cs="Times New Roman"/>
                <w:b/>
                <w:color w:val="000000"/>
                <w:sz w:val="24"/>
                <w:szCs w:val="24"/>
              </w:rPr>
              <w:t>р</w:t>
            </w:r>
            <w:r w:rsidRPr="006536AD">
              <w:rPr>
                <w:rFonts w:ascii="Times New Roman" w:hAnsi="Times New Roman" w:cs="Times New Roman"/>
                <w:b/>
                <w:color w:val="000000"/>
                <w:sz w:val="24"/>
                <w:szCs w:val="24"/>
              </w:rPr>
              <w:t>ственная охрана объектов культу</w:t>
            </w:r>
            <w:r w:rsidRPr="006536AD">
              <w:rPr>
                <w:rFonts w:ascii="Times New Roman" w:hAnsi="Times New Roman" w:cs="Times New Roman"/>
                <w:b/>
                <w:color w:val="000000"/>
                <w:sz w:val="24"/>
                <w:szCs w:val="24"/>
              </w:rPr>
              <w:t>р</w:t>
            </w:r>
            <w:r w:rsidRPr="006536AD">
              <w:rPr>
                <w:rFonts w:ascii="Times New Roman" w:hAnsi="Times New Roman" w:cs="Times New Roman"/>
                <w:b/>
                <w:color w:val="000000"/>
                <w:sz w:val="24"/>
                <w:szCs w:val="24"/>
              </w:rPr>
              <w:t xml:space="preserve">ного наследия </w:t>
            </w:r>
          </w:p>
        </w:tc>
        <w:tc>
          <w:tcPr>
            <w:tcW w:w="567"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х</w:t>
            </w:r>
          </w:p>
        </w:tc>
        <w:tc>
          <w:tcPr>
            <w:tcW w:w="1275"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х</w:t>
            </w:r>
          </w:p>
        </w:tc>
        <w:tc>
          <w:tcPr>
            <w:tcW w:w="2268"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jc w:val="center"/>
              <w:rPr>
                <w:rFonts w:ascii="Times New Roman" w:hAnsi="Times New Roman" w:cs="Times New Roman"/>
                <w:b/>
                <w:color w:val="000000"/>
                <w:sz w:val="24"/>
                <w:szCs w:val="24"/>
              </w:rPr>
            </w:pPr>
            <w:r w:rsidRPr="006536AD">
              <w:rPr>
                <w:rFonts w:ascii="Times New Roman" w:hAnsi="Times New Roman" w:cs="Times New Roman"/>
                <w:b/>
                <w:color w:val="000000"/>
                <w:sz w:val="24"/>
                <w:szCs w:val="24"/>
              </w:rPr>
              <w:t>Всего</w:t>
            </w:r>
          </w:p>
        </w:tc>
        <w:tc>
          <w:tcPr>
            <w:tcW w:w="1134"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b/>
                <w:color w:val="000000"/>
                <w:sz w:val="24"/>
                <w:szCs w:val="24"/>
              </w:rPr>
              <w:t>0,0</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b/>
                <w:color w:val="000000"/>
                <w:sz w:val="24"/>
                <w:szCs w:val="24"/>
              </w:rPr>
              <w:t>0,0</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b/>
                <w:color w:val="000000"/>
                <w:sz w:val="24"/>
                <w:szCs w:val="24"/>
              </w:rPr>
              <w:t>0,0</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b/>
                <w:color w:val="000000"/>
                <w:sz w:val="24"/>
                <w:szCs w:val="24"/>
              </w:rPr>
              <w:t>0,0</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b/>
                <w:color w:val="000000"/>
                <w:sz w:val="24"/>
                <w:szCs w:val="24"/>
              </w:rPr>
              <w:t>0,0</w:t>
            </w:r>
          </w:p>
        </w:tc>
      </w:tr>
      <w:tr w:rsidR="00185981" w:rsidRPr="006536AD" w:rsidTr="00185981">
        <w:trPr>
          <w:trHeight w:val="270"/>
        </w:trPr>
        <w:tc>
          <w:tcPr>
            <w:tcW w:w="1207"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b/>
                <w:color w:val="000000"/>
                <w:sz w:val="24"/>
                <w:szCs w:val="24"/>
              </w:rPr>
            </w:pPr>
          </w:p>
        </w:tc>
        <w:tc>
          <w:tcPr>
            <w:tcW w:w="1418"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b/>
                <w:color w:val="000000"/>
                <w:sz w:val="24"/>
                <w:szCs w:val="24"/>
              </w:rPr>
            </w:pPr>
          </w:p>
        </w:tc>
        <w:tc>
          <w:tcPr>
            <w:tcW w:w="567"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903</w:t>
            </w:r>
          </w:p>
        </w:tc>
        <w:tc>
          <w:tcPr>
            <w:tcW w:w="1275"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Ц411500000</w:t>
            </w:r>
          </w:p>
        </w:tc>
        <w:tc>
          <w:tcPr>
            <w:tcW w:w="2268"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Федеральный бю</w:t>
            </w:r>
            <w:r w:rsidRPr="006536AD">
              <w:rPr>
                <w:rFonts w:ascii="Times New Roman" w:hAnsi="Times New Roman" w:cs="Times New Roman"/>
                <w:color w:val="000000"/>
                <w:sz w:val="24"/>
                <w:szCs w:val="24"/>
              </w:rPr>
              <w:t>д</w:t>
            </w:r>
            <w:r w:rsidRPr="006536AD">
              <w:rPr>
                <w:rFonts w:ascii="Times New Roman" w:hAnsi="Times New Roman" w:cs="Times New Roman"/>
                <w:color w:val="000000"/>
                <w:sz w:val="24"/>
                <w:szCs w:val="24"/>
              </w:rPr>
              <w:t>жет</w:t>
            </w:r>
          </w:p>
        </w:tc>
        <w:tc>
          <w:tcPr>
            <w:tcW w:w="1134"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r>
      <w:tr w:rsidR="00185981" w:rsidRPr="006536AD" w:rsidTr="00185981">
        <w:trPr>
          <w:trHeight w:val="270"/>
        </w:trPr>
        <w:tc>
          <w:tcPr>
            <w:tcW w:w="1207"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b/>
                <w:color w:val="000000"/>
                <w:sz w:val="24"/>
                <w:szCs w:val="24"/>
              </w:rPr>
            </w:pPr>
          </w:p>
        </w:tc>
        <w:tc>
          <w:tcPr>
            <w:tcW w:w="1418"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b/>
                <w:color w:val="000000"/>
                <w:sz w:val="24"/>
                <w:szCs w:val="24"/>
              </w:rPr>
            </w:pPr>
          </w:p>
        </w:tc>
        <w:tc>
          <w:tcPr>
            <w:tcW w:w="567"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903</w:t>
            </w:r>
          </w:p>
        </w:tc>
        <w:tc>
          <w:tcPr>
            <w:tcW w:w="1275"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Ц411500000</w:t>
            </w:r>
          </w:p>
        </w:tc>
        <w:tc>
          <w:tcPr>
            <w:tcW w:w="2268"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Республиканский бюджет Чувашской Республики</w:t>
            </w:r>
          </w:p>
        </w:tc>
        <w:tc>
          <w:tcPr>
            <w:tcW w:w="1134"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r>
      <w:tr w:rsidR="00185981" w:rsidRPr="006536AD" w:rsidTr="00185981">
        <w:trPr>
          <w:trHeight w:val="270"/>
        </w:trPr>
        <w:tc>
          <w:tcPr>
            <w:tcW w:w="1207"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b/>
                <w:color w:val="000000"/>
                <w:sz w:val="24"/>
                <w:szCs w:val="24"/>
              </w:rPr>
            </w:pPr>
          </w:p>
        </w:tc>
        <w:tc>
          <w:tcPr>
            <w:tcW w:w="1418"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b/>
                <w:color w:val="000000"/>
                <w:sz w:val="24"/>
                <w:szCs w:val="24"/>
              </w:rPr>
            </w:pPr>
          </w:p>
        </w:tc>
        <w:tc>
          <w:tcPr>
            <w:tcW w:w="567"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903</w:t>
            </w:r>
          </w:p>
        </w:tc>
        <w:tc>
          <w:tcPr>
            <w:tcW w:w="1275"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Ц411500000</w:t>
            </w:r>
          </w:p>
        </w:tc>
        <w:tc>
          <w:tcPr>
            <w:tcW w:w="2268"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82"/>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Бюджет Урмарского муниципального округа Чувашской Республики</w:t>
            </w:r>
          </w:p>
        </w:tc>
        <w:tc>
          <w:tcPr>
            <w:tcW w:w="1134"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r>
      <w:tr w:rsidR="00185981" w:rsidRPr="006536AD" w:rsidTr="00185981">
        <w:trPr>
          <w:trHeight w:val="270"/>
        </w:trPr>
        <w:tc>
          <w:tcPr>
            <w:tcW w:w="1207"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b/>
                <w:color w:val="000000"/>
                <w:sz w:val="24"/>
                <w:szCs w:val="24"/>
              </w:rPr>
            </w:pPr>
          </w:p>
        </w:tc>
        <w:tc>
          <w:tcPr>
            <w:tcW w:w="1418"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b/>
                <w:color w:val="000000"/>
                <w:sz w:val="24"/>
                <w:szCs w:val="24"/>
              </w:rPr>
            </w:pPr>
          </w:p>
        </w:tc>
        <w:tc>
          <w:tcPr>
            <w:tcW w:w="567"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903</w:t>
            </w:r>
          </w:p>
        </w:tc>
        <w:tc>
          <w:tcPr>
            <w:tcW w:w="1275"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Ц411500000</w:t>
            </w:r>
          </w:p>
        </w:tc>
        <w:tc>
          <w:tcPr>
            <w:tcW w:w="2268"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Внебюджетные и</w:t>
            </w:r>
            <w:r w:rsidRPr="006536AD">
              <w:rPr>
                <w:rFonts w:ascii="Times New Roman" w:hAnsi="Times New Roman" w:cs="Times New Roman"/>
                <w:color w:val="000000"/>
                <w:sz w:val="24"/>
                <w:szCs w:val="24"/>
              </w:rPr>
              <w:t>с</w:t>
            </w:r>
            <w:r w:rsidRPr="006536AD">
              <w:rPr>
                <w:rFonts w:ascii="Times New Roman" w:hAnsi="Times New Roman" w:cs="Times New Roman"/>
                <w:color w:val="000000"/>
                <w:sz w:val="24"/>
                <w:szCs w:val="24"/>
              </w:rPr>
              <w:t>точники</w:t>
            </w:r>
          </w:p>
        </w:tc>
        <w:tc>
          <w:tcPr>
            <w:tcW w:w="1134"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r>
      <w:tr w:rsidR="00185981" w:rsidRPr="006536AD" w:rsidTr="00185981">
        <w:trPr>
          <w:trHeight w:val="270"/>
        </w:trPr>
        <w:tc>
          <w:tcPr>
            <w:tcW w:w="1207" w:type="dxa"/>
            <w:vMerge w:val="restart"/>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center"/>
              <w:rPr>
                <w:rFonts w:ascii="Times New Roman" w:hAnsi="Times New Roman" w:cs="Times New Roman"/>
                <w:b/>
                <w:color w:val="000000"/>
                <w:sz w:val="24"/>
                <w:szCs w:val="24"/>
              </w:rPr>
            </w:pPr>
            <w:r w:rsidRPr="006536AD">
              <w:rPr>
                <w:rFonts w:ascii="Times New Roman" w:hAnsi="Times New Roman" w:cs="Times New Roman"/>
                <w:b/>
                <w:color w:val="000000"/>
                <w:sz w:val="24"/>
                <w:szCs w:val="24"/>
              </w:rPr>
              <w:t>Подпр</w:t>
            </w:r>
            <w:r w:rsidRPr="006536AD">
              <w:rPr>
                <w:rFonts w:ascii="Times New Roman" w:hAnsi="Times New Roman" w:cs="Times New Roman"/>
                <w:b/>
                <w:color w:val="000000"/>
                <w:sz w:val="24"/>
                <w:szCs w:val="24"/>
              </w:rPr>
              <w:t>о</w:t>
            </w:r>
            <w:r w:rsidRPr="006536AD">
              <w:rPr>
                <w:rFonts w:ascii="Times New Roman" w:hAnsi="Times New Roman" w:cs="Times New Roman"/>
                <w:b/>
                <w:color w:val="000000"/>
                <w:sz w:val="24"/>
                <w:szCs w:val="24"/>
              </w:rPr>
              <w:lastRenderedPageBreak/>
              <w:t>грамма</w:t>
            </w:r>
          </w:p>
        </w:tc>
        <w:tc>
          <w:tcPr>
            <w:tcW w:w="1418" w:type="dxa"/>
            <w:vMerge w:val="restart"/>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center"/>
              <w:rPr>
                <w:rFonts w:ascii="Times New Roman" w:hAnsi="Times New Roman" w:cs="Times New Roman"/>
                <w:b/>
                <w:color w:val="000000"/>
                <w:sz w:val="24"/>
                <w:szCs w:val="24"/>
              </w:rPr>
            </w:pPr>
            <w:r w:rsidRPr="006536AD">
              <w:rPr>
                <w:rFonts w:ascii="Times New Roman" w:hAnsi="Times New Roman" w:cs="Times New Roman"/>
                <w:b/>
                <w:color w:val="000000"/>
                <w:sz w:val="24"/>
                <w:szCs w:val="24"/>
              </w:rPr>
              <w:lastRenderedPageBreak/>
              <w:t>«Укрепл</w:t>
            </w:r>
            <w:r w:rsidRPr="006536AD">
              <w:rPr>
                <w:rFonts w:ascii="Times New Roman" w:hAnsi="Times New Roman" w:cs="Times New Roman"/>
                <w:b/>
                <w:color w:val="000000"/>
                <w:sz w:val="24"/>
                <w:szCs w:val="24"/>
              </w:rPr>
              <w:t>е</w:t>
            </w:r>
            <w:r w:rsidRPr="006536AD">
              <w:rPr>
                <w:rFonts w:ascii="Times New Roman" w:hAnsi="Times New Roman" w:cs="Times New Roman"/>
                <w:b/>
                <w:color w:val="000000"/>
                <w:sz w:val="24"/>
                <w:szCs w:val="24"/>
              </w:rPr>
              <w:lastRenderedPageBreak/>
              <w:t>ние еди</w:t>
            </w:r>
            <w:r w:rsidRPr="006536AD">
              <w:rPr>
                <w:rFonts w:ascii="Times New Roman" w:hAnsi="Times New Roman" w:cs="Times New Roman"/>
                <w:b/>
                <w:color w:val="000000"/>
                <w:sz w:val="24"/>
                <w:szCs w:val="24"/>
              </w:rPr>
              <w:t>н</w:t>
            </w:r>
            <w:r w:rsidRPr="006536AD">
              <w:rPr>
                <w:rFonts w:ascii="Times New Roman" w:hAnsi="Times New Roman" w:cs="Times New Roman"/>
                <w:b/>
                <w:color w:val="000000"/>
                <w:sz w:val="24"/>
                <w:szCs w:val="24"/>
              </w:rPr>
              <w:t>ства ро</w:t>
            </w:r>
            <w:r w:rsidRPr="006536AD">
              <w:rPr>
                <w:rFonts w:ascii="Times New Roman" w:hAnsi="Times New Roman" w:cs="Times New Roman"/>
                <w:b/>
                <w:color w:val="000000"/>
                <w:sz w:val="24"/>
                <w:szCs w:val="24"/>
              </w:rPr>
              <w:t>с</w:t>
            </w:r>
            <w:r w:rsidRPr="006536AD">
              <w:rPr>
                <w:rFonts w:ascii="Times New Roman" w:hAnsi="Times New Roman" w:cs="Times New Roman"/>
                <w:b/>
                <w:color w:val="000000"/>
                <w:sz w:val="24"/>
                <w:szCs w:val="24"/>
              </w:rPr>
              <w:t>сийской нации и этнокул</w:t>
            </w:r>
            <w:r w:rsidRPr="006536AD">
              <w:rPr>
                <w:rFonts w:ascii="Times New Roman" w:hAnsi="Times New Roman" w:cs="Times New Roman"/>
                <w:b/>
                <w:color w:val="000000"/>
                <w:sz w:val="24"/>
                <w:szCs w:val="24"/>
              </w:rPr>
              <w:t>ь</w:t>
            </w:r>
            <w:r w:rsidRPr="006536AD">
              <w:rPr>
                <w:rFonts w:ascii="Times New Roman" w:hAnsi="Times New Roman" w:cs="Times New Roman"/>
                <w:b/>
                <w:color w:val="000000"/>
                <w:sz w:val="24"/>
                <w:szCs w:val="24"/>
              </w:rPr>
              <w:t>турное развитие народов»</w:t>
            </w:r>
          </w:p>
        </w:tc>
        <w:tc>
          <w:tcPr>
            <w:tcW w:w="567"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lastRenderedPageBreak/>
              <w:t>x</w:t>
            </w:r>
          </w:p>
        </w:tc>
        <w:tc>
          <w:tcPr>
            <w:tcW w:w="1275"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x</w:t>
            </w:r>
          </w:p>
        </w:tc>
        <w:tc>
          <w:tcPr>
            <w:tcW w:w="2268"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jc w:val="center"/>
              <w:rPr>
                <w:rFonts w:ascii="Times New Roman" w:hAnsi="Times New Roman" w:cs="Times New Roman"/>
                <w:b/>
                <w:color w:val="000000"/>
                <w:sz w:val="24"/>
                <w:szCs w:val="24"/>
              </w:rPr>
            </w:pPr>
            <w:r w:rsidRPr="006536AD">
              <w:rPr>
                <w:rFonts w:ascii="Times New Roman" w:hAnsi="Times New Roman" w:cs="Times New Roman"/>
                <w:b/>
                <w:color w:val="000000"/>
                <w:sz w:val="24"/>
                <w:szCs w:val="24"/>
              </w:rPr>
              <w:t>Всего</w:t>
            </w:r>
          </w:p>
        </w:tc>
        <w:tc>
          <w:tcPr>
            <w:tcW w:w="1134"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b/>
                <w:color w:val="000000"/>
                <w:sz w:val="24"/>
                <w:szCs w:val="24"/>
              </w:rPr>
            </w:pPr>
            <w:r w:rsidRPr="006536AD">
              <w:rPr>
                <w:rFonts w:ascii="Times New Roman" w:hAnsi="Times New Roman" w:cs="Times New Roman"/>
                <w:b/>
                <w:color w:val="000000"/>
                <w:sz w:val="24"/>
                <w:szCs w:val="24"/>
              </w:rPr>
              <w:t>0,0</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b/>
                <w:color w:val="000000"/>
                <w:sz w:val="24"/>
                <w:szCs w:val="24"/>
              </w:rPr>
              <w:t>0,0</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b/>
                <w:color w:val="000000"/>
                <w:sz w:val="24"/>
                <w:szCs w:val="24"/>
              </w:rPr>
              <w:t>0,0</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b/>
                <w:color w:val="000000"/>
                <w:sz w:val="24"/>
                <w:szCs w:val="24"/>
              </w:rPr>
              <w:t>0,0</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b/>
                <w:color w:val="000000"/>
                <w:sz w:val="24"/>
                <w:szCs w:val="24"/>
              </w:rPr>
              <w:t>0,0</w:t>
            </w:r>
          </w:p>
        </w:tc>
      </w:tr>
      <w:tr w:rsidR="00185981" w:rsidRPr="006536AD" w:rsidTr="00185981">
        <w:trPr>
          <w:trHeight w:val="270"/>
        </w:trPr>
        <w:tc>
          <w:tcPr>
            <w:tcW w:w="1207"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b/>
                <w:color w:val="000000"/>
                <w:sz w:val="24"/>
                <w:szCs w:val="24"/>
              </w:rPr>
            </w:pPr>
          </w:p>
        </w:tc>
        <w:tc>
          <w:tcPr>
            <w:tcW w:w="1418"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b/>
                <w:color w:val="000000"/>
                <w:sz w:val="24"/>
                <w:szCs w:val="24"/>
              </w:rPr>
            </w:pPr>
          </w:p>
        </w:tc>
        <w:tc>
          <w:tcPr>
            <w:tcW w:w="567"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x</w:t>
            </w:r>
          </w:p>
        </w:tc>
        <w:tc>
          <w:tcPr>
            <w:tcW w:w="1275"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Ц410000000</w:t>
            </w:r>
          </w:p>
        </w:tc>
        <w:tc>
          <w:tcPr>
            <w:tcW w:w="2268"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Федеральный бю</w:t>
            </w:r>
            <w:r w:rsidRPr="006536AD">
              <w:rPr>
                <w:rFonts w:ascii="Times New Roman" w:hAnsi="Times New Roman" w:cs="Times New Roman"/>
                <w:color w:val="000000"/>
                <w:sz w:val="24"/>
                <w:szCs w:val="24"/>
              </w:rPr>
              <w:t>д</w:t>
            </w:r>
            <w:r w:rsidRPr="006536AD">
              <w:rPr>
                <w:rFonts w:ascii="Times New Roman" w:hAnsi="Times New Roman" w:cs="Times New Roman"/>
                <w:color w:val="000000"/>
                <w:sz w:val="24"/>
                <w:szCs w:val="24"/>
              </w:rPr>
              <w:t>жет</w:t>
            </w:r>
          </w:p>
        </w:tc>
        <w:tc>
          <w:tcPr>
            <w:tcW w:w="1134"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color w:val="000000"/>
                <w:sz w:val="24"/>
                <w:szCs w:val="24"/>
              </w:rPr>
              <w:t>0,0</w:t>
            </w:r>
          </w:p>
        </w:tc>
      </w:tr>
      <w:tr w:rsidR="00185981" w:rsidRPr="006536AD" w:rsidTr="00185981">
        <w:trPr>
          <w:trHeight w:val="270"/>
        </w:trPr>
        <w:tc>
          <w:tcPr>
            <w:tcW w:w="1207"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b/>
                <w:color w:val="000000"/>
                <w:sz w:val="24"/>
                <w:szCs w:val="24"/>
              </w:rPr>
            </w:pPr>
          </w:p>
        </w:tc>
        <w:tc>
          <w:tcPr>
            <w:tcW w:w="1418"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b/>
                <w:color w:val="000000"/>
                <w:sz w:val="24"/>
                <w:szCs w:val="24"/>
              </w:rPr>
            </w:pPr>
          </w:p>
        </w:tc>
        <w:tc>
          <w:tcPr>
            <w:tcW w:w="567"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х</w:t>
            </w:r>
          </w:p>
        </w:tc>
        <w:tc>
          <w:tcPr>
            <w:tcW w:w="1275"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rPr>
                <w:rFonts w:ascii="Times New Roman" w:hAnsi="Times New Roman" w:cs="Times New Roman"/>
                <w:color w:val="000000"/>
                <w:sz w:val="24"/>
                <w:szCs w:val="24"/>
              </w:rPr>
            </w:pPr>
            <w:r w:rsidRPr="006536AD">
              <w:rPr>
                <w:rFonts w:ascii="Times New Roman" w:hAnsi="Times New Roman" w:cs="Times New Roman"/>
                <w:color w:val="000000"/>
                <w:sz w:val="24"/>
                <w:szCs w:val="24"/>
              </w:rPr>
              <w:t>Ц410000000</w:t>
            </w:r>
          </w:p>
        </w:tc>
        <w:tc>
          <w:tcPr>
            <w:tcW w:w="2268"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Республиканский бюджет Чувашской Республики</w:t>
            </w:r>
          </w:p>
        </w:tc>
        <w:tc>
          <w:tcPr>
            <w:tcW w:w="1134"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color w:val="000000"/>
                <w:sz w:val="24"/>
                <w:szCs w:val="24"/>
              </w:rPr>
              <w:t>0,0</w:t>
            </w:r>
          </w:p>
        </w:tc>
      </w:tr>
      <w:tr w:rsidR="00185981" w:rsidRPr="006536AD" w:rsidTr="00185981">
        <w:trPr>
          <w:trHeight w:val="270"/>
        </w:trPr>
        <w:tc>
          <w:tcPr>
            <w:tcW w:w="1207"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b/>
                <w:color w:val="000000"/>
                <w:sz w:val="24"/>
                <w:szCs w:val="24"/>
              </w:rPr>
            </w:pPr>
          </w:p>
        </w:tc>
        <w:tc>
          <w:tcPr>
            <w:tcW w:w="1418"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b/>
                <w:color w:val="000000"/>
                <w:sz w:val="24"/>
                <w:szCs w:val="24"/>
              </w:rPr>
            </w:pPr>
          </w:p>
        </w:tc>
        <w:tc>
          <w:tcPr>
            <w:tcW w:w="567"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x</w:t>
            </w:r>
          </w:p>
        </w:tc>
        <w:tc>
          <w:tcPr>
            <w:tcW w:w="1275"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rPr>
                <w:rFonts w:ascii="Times New Roman" w:hAnsi="Times New Roman" w:cs="Times New Roman"/>
                <w:color w:val="000000"/>
                <w:sz w:val="24"/>
                <w:szCs w:val="24"/>
              </w:rPr>
            </w:pPr>
            <w:r w:rsidRPr="006536AD">
              <w:rPr>
                <w:rFonts w:ascii="Times New Roman" w:hAnsi="Times New Roman" w:cs="Times New Roman"/>
                <w:color w:val="000000"/>
                <w:sz w:val="24"/>
                <w:szCs w:val="24"/>
              </w:rPr>
              <w:t>Ц410000000</w:t>
            </w:r>
          </w:p>
        </w:tc>
        <w:tc>
          <w:tcPr>
            <w:tcW w:w="2268"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82"/>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Бюджет Урмарского муниципального округа Чувашской Республики</w:t>
            </w:r>
          </w:p>
        </w:tc>
        <w:tc>
          <w:tcPr>
            <w:tcW w:w="1134"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color w:val="000000"/>
                <w:sz w:val="24"/>
                <w:szCs w:val="24"/>
              </w:rPr>
              <w:t>0,0</w:t>
            </w:r>
          </w:p>
        </w:tc>
      </w:tr>
      <w:tr w:rsidR="00185981" w:rsidRPr="006536AD" w:rsidTr="00185981">
        <w:trPr>
          <w:trHeight w:val="270"/>
        </w:trPr>
        <w:tc>
          <w:tcPr>
            <w:tcW w:w="1207"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b/>
                <w:color w:val="000000"/>
                <w:sz w:val="24"/>
                <w:szCs w:val="24"/>
              </w:rPr>
            </w:pPr>
          </w:p>
        </w:tc>
        <w:tc>
          <w:tcPr>
            <w:tcW w:w="1418"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b/>
                <w:color w:val="000000"/>
                <w:sz w:val="24"/>
                <w:szCs w:val="24"/>
              </w:rPr>
            </w:pPr>
          </w:p>
        </w:tc>
        <w:tc>
          <w:tcPr>
            <w:tcW w:w="567"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x</w:t>
            </w:r>
          </w:p>
        </w:tc>
        <w:tc>
          <w:tcPr>
            <w:tcW w:w="1275"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x</w:t>
            </w:r>
          </w:p>
        </w:tc>
        <w:tc>
          <w:tcPr>
            <w:tcW w:w="2268"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Внебюджетные и</w:t>
            </w:r>
            <w:r w:rsidRPr="006536AD">
              <w:rPr>
                <w:rFonts w:ascii="Times New Roman" w:hAnsi="Times New Roman" w:cs="Times New Roman"/>
                <w:color w:val="000000"/>
                <w:sz w:val="24"/>
                <w:szCs w:val="24"/>
              </w:rPr>
              <w:t>с</w:t>
            </w:r>
            <w:r w:rsidRPr="006536AD">
              <w:rPr>
                <w:rFonts w:ascii="Times New Roman" w:hAnsi="Times New Roman" w:cs="Times New Roman"/>
                <w:color w:val="000000"/>
                <w:sz w:val="24"/>
                <w:szCs w:val="24"/>
              </w:rPr>
              <w:t>точники</w:t>
            </w:r>
          </w:p>
        </w:tc>
        <w:tc>
          <w:tcPr>
            <w:tcW w:w="1134"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color w:val="000000"/>
                <w:sz w:val="24"/>
                <w:szCs w:val="24"/>
              </w:rPr>
              <w:t>0,0</w:t>
            </w:r>
          </w:p>
        </w:tc>
      </w:tr>
      <w:tr w:rsidR="00185981" w:rsidRPr="006536AD" w:rsidTr="00185981">
        <w:trPr>
          <w:trHeight w:val="270"/>
        </w:trPr>
        <w:tc>
          <w:tcPr>
            <w:tcW w:w="1207" w:type="dxa"/>
            <w:vMerge w:val="restart"/>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right="-57"/>
              <w:jc w:val="center"/>
              <w:rPr>
                <w:rFonts w:ascii="Times New Roman" w:hAnsi="Times New Roman" w:cs="Times New Roman"/>
                <w:b/>
                <w:color w:val="000000"/>
                <w:sz w:val="24"/>
                <w:szCs w:val="24"/>
              </w:rPr>
            </w:pPr>
            <w:r w:rsidRPr="006536AD">
              <w:rPr>
                <w:rFonts w:ascii="Times New Roman" w:hAnsi="Times New Roman" w:cs="Times New Roman"/>
                <w:b/>
                <w:color w:val="000000"/>
                <w:sz w:val="24"/>
                <w:szCs w:val="24"/>
              </w:rPr>
              <w:t>Основное мер</w:t>
            </w:r>
            <w:r w:rsidRPr="006536AD">
              <w:rPr>
                <w:rFonts w:ascii="Times New Roman" w:hAnsi="Times New Roman" w:cs="Times New Roman"/>
                <w:b/>
                <w:color w:val="000000"/>
                <w:sz w:val="24"/>
                <w:szCs w:val="24"/>
              </w:rPr>
              <w:t>о</w:t>
            </w:r>
            <w:r w:rsidRPr="006536AD">
              <w:rPr>
                <w:rFonts w:ascii="Times New Roman" w:hAnsi="Times New Roman" w:cs="Times New Roman"/>
                <w:b/>
                <w:color w:val="000000"/>
                <w:sz w:val="24"/>
                <w:szCs w:val="24"/>
              </w:rPr>
              <w:t>прия</w:t>
            </w:r>
            <w:r w:rsidRPr="006536AD">
              <w:rPr>
                <w:rFonts w:ascii="Times New Roman" w:hAnsi="Times New Roman" w:cs="Times New Roman"/>
                <w:b/>
                <w:color w:val="000000"/>
                <w:sz w:val="24"/>
                <w:szCs w:val="24"/>
              </w:rPr>
              <w:softHyphen/>
              <w:t>тие 1</w:t>
            </w:r>
          </w:p>
        </w:tc>
        <w:tc>
          <w:tcPr>
            <w:tcW w:w="1418" w:type="dxa"/>
            <w:vMerge w:val="restart"/>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right="-28"/>
              <w:jc w:val="center"/>
              <w:rPr>
                <w:rFonts w:ascii="Times New Roman" w:hAnsi="Times New Roman" w:cs="Times New Roman"/>
                <w:b/>
                <w:color w:val="000000"/>
                <w:sz w:val="24"/>
                <w:szCs w:val="24"/>
              </w:rPr>
            </w:pPr>
            <w:r w:rsidRPr="006536AD">
              <w:rPr>
                <w:rFonts w:ascii="Times New Roman" w:hAnsi="Times New Roman" w:cs="Times New Roman"/>
                <w:b/>
                <w:color w:val="000000"/>
                <w:sz w:val="24"/>
                <w:szCs w:val="24"/>
              </w:rPr>
              <w:t>Участие в  системе монит</w:t>
            </w:r>
            <w:r w:rsidRPr="006536AD">
              <w:rPr>
                <w:rFonts w:ascii="Times New Roman" w:hAnsi="Times New Roman" w:cs="Times New Roman"/>
                <w:b/>
                <w:color w:val="000000"/>
                <w:sz w:val="24"/>
                <w:szCs w:val="24"/>
              </w:rPr>
              <w:t>о</w:t>
            </w:r>
            <w:r w:rsidRPr="006536AD">
              <w:rPr>
                <w:rFonts w:ascii="Times New Roman" w:hAnsi="Times New Roman" w:cs="Times New Roman"/>
                <w:b/>
                <w:color w:val="000000"/>
                <w:sz w:val="24"/>
                <w:szCs w:val="24"/>
              </w:rPr>
              <w:t>ринга с</w:t>
            </w:r>
            <w:r w:rsidRPr="006536AD">
              <w:rPr>
                <w:rFonts w:ascii="Times New Roman" w:hAnsi="Times New Roman" w:cs="Times New Roman"/>
                <w:b/>
                <w:color w:val="000000"/>
                <w:sz w:val="24"/>
                <w:szCs w:val="24"/>
              </w:rPr>
              <w:t>о</w:t>
            </w:r>
            <w:r w:rsidRPr="006536AD">
              <w:rPr>
                <w:rFonts w:ascii="Times New Roman" w:hAnsi="Times New Roman" w:cs="Times New Roman"/>
                <w:b/>
                <w:color w:val="000000"/>
                <w:sz w:val="24"/>
                <w:szCs w:val="24"/>
              </w:rPr>
              <w:t>стояния межнац</w:t>
            </w:r>
            <w:r w:rsidRPr="006536AD">
              <w:rPr>
                <w:rFonts w:ascii="Times New Roman" w:hAnsi="Times New Roman" w:cs="Times New Roman"/>
                <w:b/>
                <w:color w:val="000000"/>
                <w:sz w:val="24"/>
                <w:szCs w:val="24"/>
              </w:rPr>
              <w:t>и</w:t>
            </w:r>
            <w:r w:rsidRPr="006536AD">
              <w:rPr>
                <w:rFonts w:ascii="Times New Roman" w:hAnsi="Times New Roman" w:cs="Times New Roman"/>
                <w:b/>
                <w:color w:val="000000"/>
                <w:sz w:val="24"/>
                <w:szCs w:val="24"/>
              </w:rPr>
              <w:t>ональных отношений и раннего предупр</w:t>
            </w:r>
            <w:r w:rsidRPr="006536AD">
              <w:rPr>
                <w:rFonts w:ascii="Times New Roman" w:hAnsi="Times New Roman" w:cs="Times New Roman"/>
                <w:b/>
                <w:color w:val="000000"/>
                <w:sz w:val="24"/>
                <w:szCs w:val="24"/>
              </w:rPr>
              <w:t>е</w:t>
            </w:r>
            <w:r w:rsidRPr="006536AD">
              <w:rPr>
                <w:rFonts w:ascii="Times New Roman" w:hAnsi="Times New Roman" w:cs="Times New Roman"/>
                <w:b/>
                <w:color w:val="000000"/>
                <w:sz w:val="24"/>
                <w:szCs w:val="24"/>
              </w:rPr>
              <w:t>ждения межнац</w:t>
            </w:r>
            <w:r w:rsidRPr="006536AD">
              <w:rPr>
                <w:rFonts w:ascii="Times New Roman" w:hAnsi="Times New Roman" w:cs="Times New Roman"/>
                <w:b/>
                <w:color w:val="000000"/>
                <w:sz w:val="24"/>
                <w:szCs w:val="24"/>
              </w:rPr>
              <w:t>и</w:t>
            </w:r>
            <w:r w:rsidRPr="006536AD">
              <w:rPr>
                <w:rFonts w:ascii="Times New Roman" w:hAnsi="Times New Roman" w:cs="Times New Roman"/>
                <w:b/>
                <w:color w:val="000000"/>
                <w:sz w:val="24"/>
                <w:szCs w:val="24"/>
              </w:rPr>
              <w:t>ональных конфли</w:t>
            </w:r>
            <w:r w:rsidRPr="006536AD">
              <w:rPr>
                <w:rFonts w:ascii="Times New Roman" w:hAnsi="Times New Roman" w:cs="Times New Roman"/>
                <w:b/>
                <w:color w:val="000000"/>
                <w:sz w:val="24"/>
                <w:szCs w:val="24"/>
              </w:rPr>
              <w:t>к</w:t>
            </w:r>
            <w:r w:rsidRPr="006536AD">
              <w:rPr>
                <w:rFonts w:ascii="Times New Roman" w:hAnsi="Times New Roman" w:cs="Times New Roman"/>
                <w:b/>
                <w:color w:val="000000"/>
                <w:sz w:val="24"/>
                <w:szCs w:val="24"/>
              </w:rPr>
              <w:t>тов</w:t>
            </w:r>
          </w:p>
        </w:tc>
        <w:tc>
          <w:tcPr>
            <w:tcW w:w="567"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x</w:t>
            </w:r>
          </w:p>
        </w:tc>
        <w:tc>
          <w:tcPr>
            <w:tcW w:w="1275"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x</w:t>
            </w:r>
          </w:p>
        </w:tc>
        <w:tc>
          <w:tcPr>
            <w:tcW w:w="2268"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jc w:val="center"/>
              <w:rPr>
                <w:rFonts w:ascii="Times New Roman" w:hAnsi="Times New Roman" w:cs="Times New Roman"/>
                <w:b/>
                <w:color w:val="000000"/>
                <w:sz w:val="24"/>
                <w:szCs w:val="24"/>
              </w:rPr>
            </w:pPr>
            <w:r w:rsidRPr="006536AD">
              <w:rPr>
                <w:rFonts w:ascii="Times New Roman" w:hAnsi="Times New Roman" w:cs="Times New Roman"/>
                <w:b/>
                <w:color w:val="000000"/>
                <w:sz w:val="24"/>
                <w:szCs w:val="24"/>
              </w:rPr>
              <w:t>Всего</w:t>
            </w:r>
          </w:p>
        </w:tc>
        <w:tc>
          <w:tcPr>
            <w:tcW w:w="1134"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b/>
                <w:color w:val="000000"/>
                <w:sz w:val="24"/>
                <w:szCs w:val="24"/>
              </w:rPr>
              <w:t>0,0</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b/>
                <w:color w:val="000000"/>
                <w:sz w:val="24"/>
                <w:szCs w:val="24"/>
              </w:rPr>
              <w:t>0,0</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b/>
                <w:color w:val="000000"/>
                <w:sz w:val="24"/>
                <w:szCs w:val="24"/>
              </w:rPr>
              <w:t>0,0</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b/>
                <w:color w:val="000000"/>
                <w:sz w:val="24"/>
                <w:szCs w:val="24"/>
              </w:rPr>
              <w:t>0,0</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b/>
                <w:color w:val="000000"/>
                <w:sz w:val="24"/>
                <w:szCs w:val="24"/>
              </w:rPr>
              <w:t>0,0</w:t>
            </w:r>
          </w:p>
        </w:tc>
      </w:tr>
      <w:tr w:rsidR="00185981" w:rsidRPr="006536AD" w:rsidTr="00185981">
        <w:trPr>
          <w:trHeight w:val="270"/>
        </w:trPr>
        <w:tc>
          <w:tcPr>
            <w:tcW w:w="1207"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b/>
                <w:color w:val="000000"/>
                <w:sz w:val="24"/>
                <w:szCs w:val="24"/>
              </w:rPr>
            </w:pPr>
          </w:p>
        </w:tc>
        <w:tc>
          <w:tcPr>
            <w:tcW w:w="1418"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b/>
                <w:color w:val="000000"/>
                <w:sz w:val="24"/>
                <w:szCs w:val="24"/>
              </w:rPr>
            </w:pPr>
          </w:p>
        </w:tc>
        <w:tc>
          <w:tcPr>
            <w:tcW w:w="567"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903</w:t>
            </w:r>
          </w:p>
        </w:tc>
        <w:tc>
          <w:tcPr>
            <w:tcW w:w="1275"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rPr>
                <w:rFonts w:ascii="Times New Roman" w:hAnsi="Times New Roman" w:cs="Times New Roman"/>
                <w:color w:val="000000"/>
                <w:sz w:val="24"/>
                <w:szCs w:val="24"/>
              </w:rPr>
            </w:pPr>
            <w:r w:rsidRPr="006536AD">
              <w:rPr>
                <w:rFonts w:ascii="Times New Roman" w:hAnsi="Times New Roman" w:cs="Times New Roman"/>
                <w:color w:val="000000"/>
                <w:sz w:val="24"/>
                <w:szCs w:val="24"/>
              </w:rPr>
              <w:t>Ц410200000</w:t>
            </w:r>
          </w:p>
        </w:tc>
        <w:tc>
          <w:tcPr>
            <w:tcW w:w="2268"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Федеральный бю</w:t>
            </w:r>
            <w:r w:rsidRPr="006536AD">
              <w:rPr>
                <w:rFonts w:ascii="Times New Roman" w:hAnsi="Times New Roman" w:cs="Times New Roman"/>
                <w:color w:val="000000"/>
                <w:sz w:val="24"/>
                <w:szCs w:val="24"/>
              </w:rPr>
              <w:t>д</w:t>
            </w:r>
            <w:r w:rsidRPr="006536AD">
              <w:rPr>
                <w:rFonts w:ascii="Times New Roman" w:hAnsi="Times New Roman" w:cs="Times New Roman"/>
                <w:color w:val="000000"/>
                <w:sz w:val="24"/>
                <w:szCs w:val="24"/>
              </w:rPr>
              <w:t>жет</w:t>
            </w:r>
          </w:p>
        </w:tc>
        <w:tc>
          <w:tcPr>
            <w:tcW w:w="1134"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color w:val="000000"/>
                <w:sz w:val="24"/>
                <w:szCs w:val="24"/>
              </w:rPr>
              <w:t>0,0</w:t>
            </w:r>
          </w:p>
        </w:tc>
      </w:tr>
      <w:tr w:rsidR="00185981" w:rsidRPr="006536AD" w:rsidTr="00185981">
        <w:trPr>
          <w:trHeight w:val="270"/>
        </w:trPr>
        <w:tc>
          <w:tcPr>
            <w:tcW w:w="1207"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b/>
                <w:color w:val="000000"/>
                <w:sz w:val="24"/>
                <w:szCs w:val="24"/>
              </w:rPr>
            </w:pPr>
          </w:p>
        </w:tc>
        <w:tc>
          <w:tcPr>
            <w:tcW w:w="1418"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b/>
                <w:color w:val="000000"/>
                <w:sz w:val="24"/>
                <w:szCs w:val="24"/>
              </w:rPr>
            </w:pPr>
          </w:p>
        </w:tc>
        <w:tc>
          <w:tcPr>
            <w:tcW w:w="567"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903</w:t>
            </w:r>
          </w:p>
        </w:tc>
        <w:tc>
          <w:tcPr>
            <w:tcW w:w="1275"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rPr>
                <w:rFonts w:ascii="Times New Roman" w:hAnsi="Times New Roman" w:cs="Times New Roman"/>
                <w:color w:val="000000"/>
                <w:sz w:val="24"/>
                <w:szCs w:val="24"/>
              </w:rPr>
            </w:pPr>
            <w:r w:rsidRPr="006536AD">
              <w:rPr>
                <w:rFonts w:ascii="Times New Roman" w:hAnsi="Times New Roman" w:cs="Times New Roman"/>
                <w:color w:val="000000"/>
                <w:sz w:val="24"/>
                <w:szCs w:val="24"/>
              </w:rPr>
              <w:t>Ц410200000</w:t>
            </w:r>
          </w:p>
        </w:tc>
        <w:tc>
          <w:tcPr>
            <w:tcW w:w="2268"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Республиканский бюджет Чувашской Республики</w:t>
            </w:r>
          </w:p>
        </w:tc>
        <w:tc>
          <w:tcPr>
            <w:tcW w:w="1134"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color w:val="000000"/>
                <w:sz w:val="24"/>
                <w:szCs w:val="24"/>
              </w:rPr>
              <w:t>0,0</w:t>
            </w:r>
          </w:p>
        </w:tc>
      </w:tr>
      <w:tr w:rsidR="00185981" w:rsidRPr="006536AD" w:rsidTr="00185981">
        <w:trPr>
          <w:trHeight w:val="270"/>
        </w:trPr>
        <w:tc>
          <w:tcPr>
            <w:tcW w:w="1207"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b/>
                <w:color w:val="000000"/>
                <w:sz w:val="24"/>
                <w:szCs w:val="24"/>
              </w:rPr>
            </w:pPr>
          </w:p>
        </w:tc>
        <w:tc>
          <w:tcPr>
            <w:tcW w:w="1418"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b/>
                <w:color w:val="000000"/>
                <w:sz w:val="24"/>
                <w:szCs w:val="24"/>
              </w:rPr>
            </w:pPr>
          </w:p>
        </w:tc>
        <w:tc>
          <w:tcPr>
            <w:tcW w:w="567"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903</w:t>
            </w:r>
          </w:p>
        </w:tc>
        <w:tc>
          <w:tcPr>
            <w:tcW w:w="1275"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Ц410200000</w:t>
            </w:r>
          </w:p>
        </w:tc>
        <w:tc>
          <w:tcPr>
            <w:tcW w:w="2268"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82"/>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Бюджет Урмарского муниципального округа Чувашской Республики</w:t>
            </w:r>
          </w:p>
        </w:tc>
        <w:tc>
          <w:tcPr>
            <w:tcW w:w="1134"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color w:val="000000"/>
                <w:sz w:val="24"/>
                <w:szCs w:val="24"/>
              </w:rPr>
              <w:t>0,0</w:t>
            </w:r>
          </w:p>
        </w:tc>
      </w:tr>
      <w:tr w:rsidR="00185981" w:rsidRPr="006536AD" w:rsidTr="00185981">
        <w:trPr>
          <w:trHeight w:val="270"/>
        </w:trPr>
        <w:tc>
          <w:tcPr>
            <w:tcW w:w="1207"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b/>
                <w:color w:val="000000"/>
                <w:sz w:val="24"/>
                <w:szCs w:val="24"/>
              </w:rPr>
            </w:pPr>
          </w:p>
        </w:tc>
        <w:tc>
          <w:tcPr>
            <w:tcW w:w="1418"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b/>
                <w:color w:val="000000"/>
                <w:sz w:val="24"/>
                <w:szCs w:val="24"/>
              </w:rPr>
            </w:pPr>
          </w:p>
        </w:tc>
        <w:tc>
          <w:tcPr>
            <w:tcW w:w="567"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903</w:t>
            </w:r>
          </w:p>
        </w:tc>
        <w:tc>
          <w:tcPr>
            <w:tcW w:w="1275"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Ц410200000</w:t>
            </w:r>
          </w:p>
        </w:tc>
        <w:tc>
          <w:tcPr>
            <w:tcW w:w="2268"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Внебюджетные и</w:t>
            </w:r>
            <w:r w:rsidRPr="006536AD">
              <w:rPr>
                <w:rFonts w:ascii="Times New Roman" w:hAnsi="Times New Roman" w:cs="Times New Roman"/>
                <w:color w:val="000000"/>
                <w:sz w:val="24"/>
                <w:szCs w:val="24"/>
              </w:rPr>
              <w:t>с</w:t>
            </w:r>
            <w:r w:rsidRPr="006536AD">
              <w:rPr>
                <w:rFonts w:ascii="Times New Roman" w:hAnsi="Times New Roman" w:cs="Times New Roman"/>
                <w:color w:val="000000"/>
                <w:sz w:val="24"/>
                <w:szCs w:val="24"/>
              </w:rPr>
              <w:t>точники</w:t>
            </w:r>
          </w:p>
        </w:tc>
        <w:tc>
          <w:tcPr>
            <w:tcW w:w="1134"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color w:val="000000"/>
                <w:sz w:val="24"/>
                <w:szCs w:val="24"/>
              </w:rPr>
              <w:t>0,0</w:t>
            </w:r>
          </w:p>
        </w:tc>
      </w:tr>
      <w:tr w:rsidR="00185981" w:rsidRPr="006536AD" w:rsidTr="00185981">
        <w:trPr>
          <w:trHeight w:val="270"/>
        </w:trPr>
        <w:tc>
          <w:tcPr>
            <w:tcW w:w="1207" w:type="dxa"/>
            <w:vMerge w:val="restart"/>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right="-57"/>
              <w:jc w:val="center"/>
              <w:rPr>
                <w:rFonts w:ascii="Times New Roman" w:hAnsi="Times New Roman" w:cs="Times New Roman"/>
                <w:b/>
                <w:color w:val="000000"/>
                <w:sz w:val="24"/>
                <w:szCs w:val="24"/>
              </w:rPr>
            </w:pPr>
            <w:r w:rsidRPr="006536AD">
              <w:rPr>
                <w:rFonts w:ascii="Times New Roman" w:hAnsi="Times New Roman" w:cs="Times New Roman"/>
                <w:b/>
                <w:color w:val="000000"/>
                <w:sz w:val="24"/>
                <w:szCs w:val="24"/>
              </w:rPr>
              <w:t>Основное мер</w:t>
            </w:r>
            <w:r w:rsidRPr="006536AD">
              <w:rPr>
                <w:rFonts w:ascii="Times New Roman" w:hAnsi="Times New Roman" w:cs="Times New Roman"/>
                <w:b/>
                <w:color w:val="000000"/>
                <w:sz w:val="24"/>
                <w:szCs w:val="24"/>
              </w:rPr>
              <w:t>о</w:t>
            </w:r>
            <w:r w:rsidRPr="006536AD">
              <w:rPr>
                <w:rFonts w:ascii="Times New Roman" w:hAnsi="Times New Roman" w:cs="Times New Roman"/>
                <w:b/>
                <w:color w:val="000000"/>
                <w:sz w:val="24"/>
                <w:szCs w:val="24"/>
              </w:rPr>
              <w:t>прия</w:t>
            </w:r>
            <w:r w:rsidRPr="006536AD">
              <w:rPr>
                <w:rFonts w:ascii="Times New Roman" w:hAnsi="Times New Roman" w:cs="Times New Roman"/>
                <w:b/>
                <w:color w:val="000000"/>
                <w:sz w:val="24"/>
                <w:szCs w:val="24"/>
              </w:rPr>
              <w:softHyphen/>
              <w:t>тие 2</w:t>
            </w:r>
          </w:p>
        </w:tc>
        <w:tc>
          <w:tcPr>
            <w:tcW w:w="1418" w:type="dxa"/>
            <w:vMerge w:val="restart"/>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right="-28"/>
              <w:jc w:val="center"/>
              <w:rPr>
                <w:rFonts w:ascii="Times New Roman" w:hAnsi="Times New Roman" w:cs="Times New Roman"/>
                <w:b/>
                <w:color w:val="000000"/>
                <w:sz w:val="24"/>
                <w:szCs w:val="24"/>
              </w:rPr>
            </w:pPr>
            <w:r w:rsidRPr="006536AD">
              <w:rPr>
                <w:rFonts w:ascii="Times New Roman" w:hAnsi="Times New Roman" w:cs="Times New Roman"/>
                <w:b/>
                <w:color w:val="000000"/>
                <w:sz w:val="24"/>
                <w:szCs w:val="24"/>
              </w:rPr>
              <w:t>Участие в реализ</w:t>
            </w:r>
            <w:r w:rsidRPr="006536AD">
              <w:rPr>
                <w:rFonts w:ascii="Times New Roman" w:hAnsi="Times New Roman" w:cs="Times New Roman"/>
                <w:b/>
                <w:color w:val="000000"/>
                <w:sz w:val="24"/>
                <w:szCs w:val="24"/>
              </w:rPr>
              <w:t>а</w:t>
            </w:r>
            <w:r w:rsidRPr="006536AD">
              <w:rPr>
                <w:rFonts w:ascii="Times New Roman" w:hAnsi="Times New Roman" w:cs="Times New Roman"/>
                <w:b/>
                <w:color w:val="000000"/>
                <w:sz w:val="24"/>
                <w:szCs w:val="24"/>
              </w:rPr>
              <w:t>ции ко</w:t>
            </w:r>
            <w:r w:rsidRPr="006536AD">
              <w:rPr>
                <w:rFonts w:ascii="Times New Roman" w:hAnsi="Times New Roman" w:cs="Times New Roman"/>
                <w:b/>
                <w:color w:val="000000"/>
                <w:sz w:val="24"/>
                <w:szCs w:val="24"/>
              </w:rPr>
              <w:t>м</w:t>
            </w:r>
            <w:r w:rsidRPr="006536AD">
              <w:rPr>
                <w:rFonts w:ascii="Times New Roman" w:hAnsi="Times New Roman" w:cs="Times New Roman"/>
                <w:b/>
                <w:color w:val="000000"/>
                <w:sz w:val="24"/>
                <w:szCs w:val="24"/>
              </w:rPr>
              <w:t>плексной информ</w:t>
            </w:r>
            <w:r w:rsidRPr="006536AD">
              <w:rPr>
                <w:rFonts w:ascii="Times New Roman" w:hAnsi="Times New Roman" w:cs="Times New Roman"/>
                <w:b/>
                <w:color w:val="000000"/>
                <w:sz w:val="24"/>
                <w:szCs w:val="24"/>
              </w:rPr>
              <w:t>а</w:t>
            </w:r>
            <w:r w:rsidRPr="006536AD">
              <w:rPr>
                <w:rFonts w:ascii="Times New Roman" w:hAnsi="Times New Roman" w:cs="Times New Roman"/>
                <w:b/>
                <w:color w:val="000000"/>
                <w:sz w:val="24"/>
                <w:szCs w:val="24"/>
              </w:rPr>
              <w:t>ционной кампании, напра</w:t>
            </w:r>
            <w:r w:rsidRPr="006536AD">
              <w:rPr>
                <w:rFonts w:ascii="Times New Roman" w:hAnsi="Times New Roman" w:cs="Times New Roman"/>
                <w:b/>
                <w:color w:val="000000"/>
                <w:sz w:val="24"/>
                <w:szCs w:val="24"/>
              </w:rPr>
              <w:t>в</w:t>
            </w:r>
            <w:r w:rsidRPr="006536AD">
              <w:rPr>
                <w:rFonts w:ascii="Times New Roman" w:hAnsi="Times New Roman" w:cs="Times New Roman"/>
                <w:b/>
                <w:color w:val="000000"/>
                <w:sz w:val="24"/>
                <w:szCs w:val="24"/>
              </w:rPr>
              <w:lastRenderedPageBreak/>
              <w:t>ленной на сохранение и развитие межнац</w:t>
            </w:r>
            <w:r w:rsidRPr="006536AD">
              <w:rPr>
                <w:rFonts w:ascii="Times New Roman" w:hAnsi="Times New Roman" w:cs="Times New Roman"/>
                <w:b/>
                <w:color w:val="000000"/>
                <w:sz w:val="24"/>
                <w:szCs w:val="24"/>
              </w:rPr>
              <w:t>и</w:t>
            </w:r>
            <w:r w:rsidRPr="006536AD">
              <w:rPr>
                <w:rFonts w:ascii="Times New Roman" w:hAnsi="Times New Roman" w:cs="Times New Roman"/>
                <w:b/>
                <w:color w:val="000000"/>
                <w:sz w:val="24"/>
                <w:szCs w:val="24"/>
              </w:rPr>
              <w:t>онального согласия, укрепл</w:t>
            </w:r>
            <w:r w:rsidRPr="006536AD">
              <w:rPr>
                <w:rFonts w:ascii="Times New Roman" w:hAnsi="Times New Roman" w:cs="Times New Roman"/>
                <w:b/>
                <w:color w:val="000000"/>
                <w:sz w:val="24"/>
                <w:szCs w:val="24"/>
              </w:rPr>
              <w:t>е</w:t>
            </w:r>
            <w:r w:rsidRPr="006536AD">
              <w:rPr>
                <w:rFonts w:ascii="Times New Roman" w:hAnsi="Times New Roman" w:cs="Times New Roman"/>
                <w:b/>
                <w:color w:val="000000"/>
                <w:sz w:val="24"/>
                <w:szCs w:val="24"/>
              </w:rPr>
              <w:t>ние еди</w:t>
            </w:r>
            <w:r w:rsidRPr="006536AD">
              <w:rPr>
                <w:rFonts w:ascii="Times New Roman" w:hAnsi="Times New Roman" w:cs="Times New Roman"/>
                <w:b/>
                <w:color w:val="000000"/>
                <w:sz w:val="24"/>
                <w:szCs w:val="24"/>
              </w:rPr>
              <w:t>н</w:t>
            </w:r>
            <w:r w:rsidRPr="006536AD">
              <w:rPr>
                <w:rFonts w:ascii="Times New Roman" w:hAnsi="Times New Roman" w:cs="Times New Roman"/>
                <w:b/>
                <w:color w:val="000000"/>
                <w:sz w:val="24"/>
                <w:szCs w:val="24"/>
              </w:rPr>
              <w:t>ства ро</w:t>
            </w:r>
            <w:r w:rsidRPr="006536AD">
              <w:rPr>
                <w:rFonts w:ascii="Times New Roman" w:hAnsi="Times New Roman" w:cs="Times New Roman"/>
                <w:b/>
                <w:color w:val="000000"/>
                <w:sz w:val="24"/>
                <w:szCs w:val="24"/>
              </w:rPr>
              <w:t>с</w:t>
            </w:r>
            <w:r w:rsidRPr="006536AD">
              <w:rPr>
                <w:rFonts w:ascii="Times New Roman" w:hAnsi="Times New Roman" w:cs="Times New Roman"/>
                <w:b/>
                <w:color w:val="000000"/>
                <w:sz w:val="24"/>
                <w:szCs w:val="24"/>
              </w:rPr>
              <w:t>сийской нации</w:t>
            </w:r>
          </w:p>
        </w:tc>
        <w:tc>
          <w:tcPr>
            <w:tcW w:w="567"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lastRenderedPageBreak/>
              <w:t>x</w:t>
            </w:r>
          </w:p>
        </w:tc>
        <w:tc>
          <w:tcPr>
            <w:tcW w:w="1275"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x</w:t>
            </w:r>
          </w:p>
        </w:tc>
        <w:tc>
          <w:tcPr>
            <w:tcW w:w="2268"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jc w:val="center"/>
              <w:rPr>
                <w:rFonts w:ascii="Times New Roman" w:hAnsi="Times New Roman" w:cs="Times New Roman"/>
                <w:b/>
                <w:color w:val="000000"/>
                <w:sz w:val="24"/>
                <w:szCs w:val="24"/>
              </w:rPr>
            </w:pPr>
            <w:r w:rsidRPr="006536AD">
              <w:rPr>
                <w:rFonts w:ascii="Times New Roman" w:hAnsi="Times New Roman" w:cs="Times New Roman"/>
                <w:b/>
                <w:color w:val="000000"/>
                <w:sz w:val="24"/>
                <w:szCs w:val="24"/>
              </w:rPr>
              <w:t>Всего</w:t>
            </w:r>
          </w:p>
        </w:tc>
        <w:tc>
          <w:tcPr>
            <w:tcW w:w="1134"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b/>
                <w:color w:val="000000"/>
                <w:sz w:val="24"/>
                <w:szCs w:val="24"/>
              </w:rPr>
              <w:t>0,0</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b/>
                <w:color w:val="000000"/>
                <w:sz w:val="24"/>
                <w:szCs w:val="24"/>
              </w:rPr>
              <w:t>0,0</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b/>
                <w:color w:val="000000"/>
                <w:sz w:val="24"/>
                <w:szCs w:val="24"/>
              </w:rPr>
              <w:t>0,0</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b/>
                <w:color w:val="000000"/>
                <w:sz w:val="24"/>
                <w:szCs w:val="24"/>
              </w:rPr>
              <w:t>0,0</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b/>
                <w:color w:val="000000"/>
                <w:sz w:val="24"/>
                <w:szCs w:val="24"/>
              </w:rPr>
              <w:t>0,0</w:t>
            </w:r>
          </w:p>
        </w:tc>
      </w:tr>
      <w:tr w:rsidR="00185981" w:rsidRPr="006536AD" w:rsidTr="00185981">
        <w:trPr>
          <w:trHeight w:val="270"/>
        </w:trPr>
        <w:tc>
          <w:tcPr>
            <w:tcW w:w="1207"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b/>
                <w:color w:val="000000"/>
                <w:sz w:val="24"/>
                <w:szCs w:val="24"/>
              </w:rPr>
            </w:pPr>
          </w:p>
        </w:tc>
        <w:tc>
          <w:tcPr>
            <w:tcW w:w="1418"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b/>
                <w:color w:val="000000"/>
                <w:sz w:val="24"/>
                <w:szCs w:val="24"/>
              </w:rPr>
            </w:pPr>
          </w:p>
        </w:tc>
        <w:tc>
          <w:tcPr>
            <w:tcW w:w="567"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903</w:t>
            </w:r>
          </w:p>
        </w:tc>
        <w:tc>
          <w:tcPr>
            <w:tcW w:w="1275"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rPr>
                <w:rFonts w:ascii="Times New Roman" w:hAnsi="Times New Roman" w:cs="Times New Roman"/>
                <w:color w:val="000000"/>
                <w:sz w:val="24"/>
                <w:szCs w:val="24"/>
              </w:rPr>
            </w:pPr>
            <w:r w:rsidRPr="006536AD">
              <w:rPr>
                <w:rFonts w:ascii="Times New Roman" w:hAnsi="Times New Roman" w:cs="Times New Roman"/>
                <w:color w:val="000000"/>
                <w:sz w:val="24"/>
                <w:szCs w:val="24"/>
              </w:rPr>
              <w:t>Ц410200000</w:t>
            </w:r>
          </w:p>
        </w:tc>
        <w:tc>
          <w:tcPr>
            <w:tcW w:w="2268"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Федеральный бю</w:t>
            </w:r>
            <w:r w:rsidRPr="006536AD">
              <w:rPr>
                <w:rFonts w:ascii="Times New Roman" w:hAnsi="Times New Roman" w:cs="Times New Roman"/>
                <w:color w:val="000000"/>
                <w:sz w:val="24"/>
                <w:szCs w:val="24"/>
              </w:rPr>
              <w:t>д</w:t>
            </w:r>
            <w:r w:rsidRPr="006536AD">
              <w:rPr>
                <w:rFonts w:ascii="Times New Roman" w:hAnsi="Times New Roman" w:cs="Times New Roman"/>
                <w:color w:val="000000"/>
                <w:sz w:val="24"/>
                <w:szCs w:val="24"/>
              </w:rPr>
              <w:t>жет</w:t>
            </w:r>
          </w:p>
        </w:tc>
        <w:tc>
          <w:tcPr>
            <w:tcW w:w="1134"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color w:val="000000"/>
                <w:sz w:val="24"/>
                <w:szCs w:val="24"/>
              </w:rPr>
              <w:t>0,0</w:t>
            </w:r>
          </w:p>
        </w:tc>
      </w:tr>
      <w:tr w:rsidR="00185981" w:rsidRPr="006536AD" w:rsidTr="00185981">
        <w:trPr>
          <w:trHeight w:val="270"/>
        </w:trPr>
        <w:tc>
          <w:tcPr>
            <w:tcW w:w="1207"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b/>
                <w:color w:val="000000"/>
                <w:sz w:val="24"/>
                <w:szCs w:val="24"/>
              </w:rPr>
            </w:pPr>
          </w:p>
        </w:tc>
        <w:tc>
          <w:tcPr>
            <w:tcW w:w="1418"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b/>
                <w:color w:val="000000"/>
                <w:sz w:val="24"/>
                <w:szCs w:val="24"/>
              </w:rPr>
            </w:pPr>
          </w:p>
        </w:tc>
        <w:tc>
          <w:tcPr>
            <w:tcW w:w="567"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903</w:t>
            </w:r>
          </w:p>
        </w:tc>
        <w:tc>
          <w:tcPr>
            <w:tcW w:w="1275"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rPr>
                <w:rFonts w:ascii="Times New Roman" w:hAnsi="Times New Roman" w:cs="Times New Roman"/>
                <w:color w:val="000000"/>
                <w:sz w:val="24"/>
                <w:szCs w:val="24"/>
              </w:rPr>
            </w:pPr>
            <w:r w:rsidRPr="006536AD">
              <w:rPr>
                <w:rFonts w:ascii="Times New Roman" w:hAnsi="Times New Roman" w:cs="Times New Roman"/>
                <w:color w:val="000000"/>
                <w:sz w:val="24"/>
                <w:szCs w:val="24"/>
              </w:rPr>
              <w:t>Ц410200000</w:t>
            </w:r>
          </w:p>
        </w:tc>
        <w:tc>
          <w:tcPr>
            <w:tcW w:w="2268"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Республиканский бюджет Чувашской Республики</w:t>
            </w:r>
          </w:p>
        </w:tc>
        <w:tc>
          <w:tcPr>
            <w:tcW w:w="1134"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color w:val="000000"/>
                <w:sz w:val="24"/>
                <w:szCs w:val="24"/>
              </w:rPr>
              <w:t>0,0</w:t>
            </w:r>
          </w:p>
        </w:tc>
      </w:tr>
      <w:tr w:rsidR="00185981" w:rsidRPr="006536AD" w:rsidTr="00185981">
        <w:trPr>
          <w:trHeight w:val="270"/>
        </w:trPr>
        <w:tc>
          <w:tcPr>
            <w:tcW w:w="1207"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b/>
                <w:color w:val="000000"/>
                <w:sz w:val="24"/>
                <w:szCs w:val="24"/>
              </w:rPr>
            </w:pPr>
          </w:p>
        </w:tc>
        <w:tc>
          <w:tcPr>
            <w:tcW w:w="1418"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b/>
                <w:color w:val="000000"/>
                <w:sz w:val="24"/>
                <w:szCs w:val="24"/>
              </w:rPr>
            </w:pPr>
          </w:p>
        </w:tc>
        <w:tc>
          <w:tcPr>
            <w:tcW w:w="567"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903</w:t>
            </w:r>
          </w:p>
        </w:tc>
        <w:tc>
          <w:tcPr>
            <w:tcW w:w="1275"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Ц410200000</w:t>
            </w:r>
          </w:p>
        </w:tc>
        <w:tc>
          <w:tcPr>
            <w:tcW w:w="2268"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82"/>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 xml:space="preserve">Бюджет Урмарского муниципального </w:t>
            </w:r>
            <w:r w:rsidRPr="006536AD">
              <w:rPr>
                <w:rFonts w:ascii="Times New Roman" w:hAnsi="Times New Roman" w:cs="Times New Roman"/>
                <w:color w:val="000000"/>
                <w:sz w:val="24"/>
                <w:szCs w:val="24"/>
              </w:rPr>
              <w:lastRenderedPageBreak/>
              <w:t>округа Чувашской Республики</w:t>
            </w:r>
          </w:p>
        </w:tc>
        <w:tc>
          <w:tcPr>
            <w:tcW w:w="1134"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color w:val="000000"/>
                <w:sz w:val="24"/>
                <w:szCs w:val="24"/>
              </w:rPr>
              <w:lastRenderedPageBreak/>
              <w:t>0,0</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color w:val="000000"/>
                <w:sz w:val="24"/>
                <w:szCs w:val="24"/>
              </w:rPr>
              <w:t>0,0</w:t>
            </w:r>
          </w:p>
        </w:tc>
      </w:tr>
      <w:tr w:rsidR="00185981" w:rsidRPr="006536AD" w:rsidTr="00185981">
        <w:trPr>
          <w:trHeight w:val="270"/>
        </w:trPr>
        <w:tc>
          <w:tcPr>
            <w:tcW w:w="1207"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b/>
                <w:color w:val="000000"/>
                <w:sz w:val="24"/>
                <w:szCs w:val="24"/>
              </w:rPr>
            </w:pPr>
          </w:p>
        </w:tc>
        <w:tc>
          <w:tcPr>
            <w:tcW w:w="1418"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b/>
                <w:color w:val="000000"/>
                <w:sz w:val="24"/>
                <w:szCs w:val="24"/>
              </w:rPr>
            </w:pPr>
          </w:p>
        </w:tc>
        <w:tc>
          <w:tcPr>
            <w:tcW w:w="567"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903</w:t>
            </w:r>
          </w:p>
        </w:tc>
        <w:tc>
          <w:tcPr>
            <w:tcW w:w="1275"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Ц410200000</w:t>
            </w:r>
          </w:p>
        </w:tc>
        <w:tc>
          <w:tcPr>
            <w:tcW w:w="2268"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Внебюджетные и</w:t>
            </w:r>
            <w:r w:rsidRPr="006536AD">
              <w:rPr>
                <w:rFonts w:ascii="Times New Roman" w:hAnsi="Times New Roman" w:cs="Times New Roman"/>
                <w:color w:val="000000"/>
                <w:sz w:val="24"/>
                <w:szCs w:val="24"/>
              </w:rPr>
              <w:t>с</w:t>
            </w:r>
            <w:r w:rsidRPr="006536AD">
              <w:rPr>
                <w:rFonts w:ascii="Times New Roman" w:hAnsi="Times New Roman" w:cs="Times New Roman"/>
                <w:color w:val="000000"/>
                <w:sz w:val="24"/>
                <w:szCs w:val="24"/>
              </w:rPr>
              <w:t>точники</w:t>
            </w:r>
          </w:p>
        </w:tc>
        <w:tc>
          <w:tcPr>
            <w:tcW w:w="1134"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color w:val="000000"/>
                <w:sz w:val="24"/>
                <w:szCs w:val="24"/>
              </w:rPr>
              <w:t>0,0</w:t>
            </w:r>
          </w:p>
        </w:tc>
      </w:tr>
      <w:tr w:rsidR="00185981" w:rsidRPr="006536AD" w:rsidTr="00185981">
        <w:trPr>
          <w:trHeight w:val="270"/>
        </w:trPr>
        <w:tc>
          <w:tcPr>
            <w:tcW w:w="1207" w:type="dxa"/>
            <w:vMerge w:val="restart"/>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right="-57"/>
              <w:jc w:val="center"/>
              <w:rPr>
                <w:rFonts w:ascii="Times New Roman" w:hAnsi="Times New Roman" w:cs="Times New Roman"/>
                <w:b/>
                <w:color w:val="000000"/>
                <w:sz w:val="24"/>
                <w:szCs w:val="24"/>
              </w:rPr>
            </w:pPr>
            <w:r w:rsidRPr="006536AD">
              <w:rPr>
                <w:rFonts w:ascii="Times New Roman" w:hAnsi="Times New Roman" w:cs="Times New Roman"/>
                <w:b/>
                <w:color w:val="000000"/>
                <w:sz w:val="24"/>
                <w:szCs w:val="24"/>
              </w:rPr>
              <w:t>Основное мер</w:t>
            </w:r>
            <w:r w:rsidRPr="006536AD">
              <w:rPr>
                <w:rFonts w:ascii="Times New Roman" w:hAnsi="Times New Roman" w:cs="Times New Roman"/>
                <w:b/>
                <w:color w:val="000000"/>
                <w:sz w:val="24"/>
                <w:szCs w:val="24"/>
              </w:rPr>
              <w:t>о</w:t>
            </w:r>
            <w:r w:rsidRPr="006536AD">
              <w:rPr>
                <w:rFonts w:ascii="Times New Roman" w:hAnsi="Times New Roman" w:cs="Times New Roman"/>
                <w:b/>
                <w:color w:val="000000"/>
                <w:sz w:val="24"/>
                <w:szCs w:val="24"/>
              </w:rPr>
              <w:t>прия</w:t>
            </w:r>
            <w:r w:rsidRPr="006536AD">
              <w:rPr>
                <w:rFonts w:ascii="Times New Roman" w:hAnsi="Times New Roman" w:cs="Times New Roman"/>
                <w:b/>
                <w:color w:val="000000"/>
                <w:sz w:val="24"/>
                <w:szCs w:val="24"/>
              </w:rPr>
              <w:softHyphen/>
              <w:t>тие 3</w:t>
            </w:r>
          </w:p>
        </w:tc>
        <w:tc>
          <w:tcPr>
            <w:tcW w:w="1418" w:type="dxa"/>
            <w:vMerge w:val="restart"/>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right="-28"/>
              <w:jc w:val="center"/>
              <w:rPr>
                <w:rFonts w:ascii="Times New Roman" w:hAnsi="Times New Roman" w:cs="Times New Roman"/>
                <w:b/>
                <w:color w:val="000000"/>
                <w:sz w:val="24"/>
                <w:szCs w:val="24"/>
              </w:rPr>
            </w:pPr>
            <w:r w:rsidRPr="006536AD">
              <w:rPr>
                <w:rFonts w:ascii="Times New Roman" w:hAnsi="Times New Roman" w:cs="Times New Roman"/>
                <w:b/>
                <w:bCs/>
                <w:color w:val="000000"/>
                <w:sz w:val="24"/>
                <w:szCs w:val="24"/>
              </w:rPr>
              <w:t>Проф</w:t>
            </w:r>
            <w:r w:rsidRPr="006536AD">
              <w:rPr>
                <w:rFonts w:ascii="Times New Roman" w:hAnsi="Times New Roman" w:cs="Times New Roman"/>
                <w:b/>
                <w:bCs/>
                <w:color w:val="000000"/>
                <w:sz w:val="24"/>
                <w:szCs w:val="24"/>
              </w:rPr>
              <w:t>и</w:t>
            </w:r>
            <w:r w:rsidRPr="006536AD">
              <w:rPr>
                <w:rFonts w:ascii="Times New Roman" w:hAnsi="Times New Roman" w:cs="Times New Roman"/>
                <w:b/>
                <w:bCs/>
                <w:color w:val="000000"/>
                <w:sz w:val="24"/>
                <w:szCs w:val="24"/>
              </w:rPr>
              <w:t>лактика этнопол</w:t>
            </w:r>
            <w:r w:rsidRPr="006536AD">
              <w:rPr>
                <w:rFonts w:ascii="Times New Roman" w:hAnsi="Times New Roman" w:cs="Times New Roman"/>
                <w:b/>
                <w:bCs/>
                <w:color w:val="000000"/>
                <w:sz w:val="24"/>
                <w:szCs w:val="24"/>
              </w:rPr>
              <w:t>и</w:t>
            </w:r>
            <w:r w:rsidRPr="006536AD">
              <w:rPr>
                <w:rFonts w:ascii="Times New Roman" w:hAnsi="Times New Roman" w:cs="Times New Roman"/>
                <w:b/>
                <w:bCs/>
                <w:color w:val="000000"/>
                <w:sz w:val="24"/>
                <w:szCs w:val="24"/>
              </w:rPr>
              <w:t>тического и религ</w:t>
            </w:r>
            <w:r w:rsidRPr="006536AD">
              <w:rPr>
                <w:rFonts w:ascii="Times New Roman" w:hAnsi="Times New Roman" w:cs="Times New Roman"/>
                <w:b/>
                <w:bCs/>
                <w:color w:val="000000"/>
                <w:sz w:val="24"/>
                <w:szCs w:val="24"/>
              </w:rPr>
              <w:t>и</w:t>
            </w:r>
            <w:r w:rsidRPr="006536AD">
              <w:rPr>
                <w:rFonts w:ascii="Times New Roman" w:hAnsi="Times New Roman" w:cs="Times New Roman"/>
                <w:b/>
                <w:bCs/>
                <w:color w:val="000000"/>
                <w:sz w:val="24"/>
                <w:szCs w:val="24"/>
              </w:rPr>
              <w:t>озно-политич</w:t>
            </w:r>
            <w:r w:rsidRPr="006536AD">
              <w:rPr>
                <w:rFonts w:ascii="Times New Roman" w:hAnsi="Times New Roman" w:cs="Times New Roman"/>
                <w:b/>
                <w:bCs/>
                <w:color w:val="000000"/>
                <w:sz w:val="24"/>
                <w:szCs w:val="24"/>
              </w:rPr>
              <w:t>е</w:t>
            </w:r>
            <w:r w:rsidRPr="006536AD">
              <w:rPr>
                <w:rFonts w:ascii="Times New Roman" w:hAnsi="Times New Roman" w:cs="Times New Roman"/>
                <w:b/>
                <w:bCs/>
                <w:color w:val="000000"/>
                <w:sz w:val="24"/>
                <w:szCs w:val="24"/>
              </w:rPr>
              <w:t>ского эк</w:t>
            </w:r>
            <w:r w:rsidRPr="006536AD">
              <w:rPr>
                <w:rFonts w:ascii="Times New Roman" w:hAnsi="Times New Roman" w:cs="Times New Roman"/>
                <w:b/>
                <w:bCs/>
                <w:color w:val="000000"/>
                <w:sz w:val="24"/>
                <w:szCs w:val="24"/>
              </w:rPr>
              <w:t>с</w:t>
            </w:r>
            <w:r w:rsidRPr="006536AD">
              <w:rPr>
                <w:rFonts w:ascii="Times New Roman" w:hAnsi="Times New Roman" w:cs="Times New Roman"/>
                <w:b/>
                <w:bCs/>
                <w:color w:val="000000"/>
                <w:sz w:val="24"/>
                <w:szCs w:val="24"/>
              </w:rPr>
              <w:t>тремизма, ксеноф</w:t>
            </w:r>
            <w:r w:rsidRPr="006536AD">
              <w:rPr>
                <w:rFonts w:ascii="Times New Roman" w:hAnsi="Times New Roman" w:cs="Times New Roman"/>
                <w:b/>
                <w:bCs/>
                <w:color w:val="000000"/>
                <w:sz w:val="24"/>
                <w:szCs w:val="24"/>
              </w:rPr>
              <w:t>о</w:t>
            </w:r>
            <w:r w:rsidRPr="006536AD">
              <w:rPr>
                <w:rFonts w:ascii="Times New Roman" w:hAnsi="Times New Roman" w:cs="Times New Roman"/>
                <w:b/>
                <w:bCs/>
                <w:color w:val="000000"/>
                <w:sz w:val="24"/>
                <w:szCs w:val="24"/>
              </w:rPr>
              <w:t>бии</w:t>
            </w:r>
          </w:p>
        </w:tc>
        <w:tc>
          <w:tcPr>
            <w:tcW w:w="567"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x</w:t>
            </w:r>
          </w:p>
        </w:tc>
        <w:tc>
          <w:tcPr>
            <w:tcW w:w="1275"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x</w:t>
            </w:r>
          </w:p>
        </w:tc>
        <w:tc>
          <w:tcPr>
            <w:tcW w:w="2268"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jc w:val="center"/>
              <w:rPr>
                <w:rFonts w:ascii="Times New Roman" w:hAnsi="Times New Roman" w:cs="Times New Roman"/>
                <w:b/>
                <w:color w:val="000000"/>
                <w:sz w:val="24"/>
                <w:szCs w:val="24"/>
              </w:rPr>
            </w:pPr>
            <w:r w:rsidRPr="006536AD">
              <w:rPr>
                <w:rFonts w:ascii="Times New Roman" w:hAnsi="Times New Roman" w:cs="Times New Roman"/>
                <w:b/>
                <w:color w:val="000000"/>
                <w:sz w:val="24"/>
                <w:szCs w:val="24"/>
              </w:rPr>
              <w:t>Всего</w:t>
            </w:r>
          </w:p>
        </w:tc>
        <w:tc>
          <w:tcPr>
            <w:tcW w:w="1134"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b/>
                <w:color w:val="000000"/>
                <w:sz w:val="24"/>
                <w:szCs w:val="24"/>
              </w:rPr>
              <w:t>0,0</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b/>
                <w:color w:val="000000"/>
                <w:sz w:val="24"/>
                <w:szCs w:val="24"/>
              </w:rPr>
              <w:t>0,0</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b/>
                <w:color w:val="000000"/>
                <w:sz w:val="24"/>
                <w:szCs w:val="24"/>
              </w:rPr>
              <w:t>0,0</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b/>
                <w:color w:val="000000"/>
                <w:sz w:val="24"/>
                <w:szCs w:val="24"/>
              </w:rPr>
              <w:t>0,0</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b/>
                <w:color w:val="000000"/>
                <w:sz w:val="24"/>
                <w:szCs w:val="24"/>
              </w:rPr>
              <w:t>0,0</w:t>
            </w:r>
          </w:p>
        </w:tc>
      </w:tr>
      <w:tr w:rsidR="00185981" w:rsidRPr="006536AD" w:rsidTr="00185981">
        <w:trPr>
          <w:trHeight w:val="270"/>
        </w:trPr>
        <w:tc>
          <w:tcPr>
            <w:tcW w:w="1207"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b/>
                <w:color w:val="000000"/>
                <w:sz w:val="24"/>
                <w:szCs w:val="24"/>
              </w:rPr>
            </w:pPr>
          </w:p>
        </w:tc>
        <w:tc>
          <w:tcPr>
            <w:tcW w:w="1418"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b/>
                <w:color w:val="000000"/>
                <w:sz w:val="24"/>
                <w:szCs w:val="24"/>
              </w:rPr>
            </w:pPr>
          </w:p>
        </w:tc>
        <w:tc>
          <w:tcPr>
            <w:tcW w:w="567"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903</w:t>
            </w:r>
          </w:p>
        </w:tc>
        <w:tc>
          <w:tcPr>
            <w:tcW w:w="1275"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rPr>
                <w:rFonts w:ascii="Times New Roman" w:hAnsi="Times New Roman" w:cs="Times New Roman"/>
                <w:color w:val="000000"/>
                <w:sz w:val="24"/>
                <w:szCs w:val="24"/>
              </w:rPr>
            </w:pPr>
            <w:r w:rsidRPr="006536AD">
              <w:rPr>
                <w:rFonts w:ascii="Times New Roman" w:hAnsi="Times New Roman" w:cs="Times New Roman"/>
                <w:color w:val="000000"/>
                <w:sz w:val="24"/>
                <w:szCs w:val="24"/>
              </w:rPr>
              <w:t>Ц410200000</w:t>
            </w:r>
          </w:p>
        </w:tc>
        <w:tc>
          <w:tcPr>
            <w:tcW w:w="2268"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Федеральный бю</w:t>
            </w:r>
            <w:r w:rsidRPr="006536AD">
              <w:rPr>
                <w:rFonts w:ascii="Times New Roman" w:hAnsi="Times New Roman" w:cs="Times New Roman"/>
                <w:color w:val="000000"/>
                <w:sz w:val="24"/>
                <w:szCs w:val="24"/>
              </w:rPr>
              <w:t>д</w:t>
            </w:r>
            <w:r w:rsidRPr="006536AD">
              <w:rPr>
                <w:rFonts w:ascii="Times New Roman" w:hAnsi="Times New Roman" w:cs="Times New Roman"/>
                <w:color w:val="000000"/>
                <w:sz w:val="24"/>
                <w:szCs w:val="24"/>
              </w:rPr>
              <w:t>жет</w:t>
            </w:r>
          </w:p>
        </w:tc>
        <w:tc>
          <w:tcPr>
            <w:tcW w:w="1134"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color w:val="000000"/>
                <w:sz w:val="24"/>
                <w:szCs w:val="24"/>
              </w:rPr>
              <w:t>0,0</w:t>
            </w:r>
          </w:p>
        </w:tc>
      </w:tr>
      <w:tr w:rsidR="00185981" w:rsidRPr="006536AD" w:rsidTr="00185981">
        <w:trPr>
          <w:trHeight w:val="270"/>
        </w:trPr>
        <w:tc>
          <w:tcPr>
            <w:tcW w:w="1207"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b/>
                <w:color w:val="000000"/>
                <w:sz w:val="24"/>
                <w:szCs w:val="24"/>
              </w:rPr>
            </w:pPr>
          </w:p>
        </w:tc>
        <w:tc>
          <w:tcPr>
            <w:tcW w:w="1418"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b/>
                <w:color w:val="000000"/>
                <w:sz w:val="24"/>
                <w:szCs w:val="24"/>
              </w:rPr>
            </w:pPr>
          </w:p>
        </w:tc>
        <w:tc>
          <w:tcPr>
            <w:tcW w:w="567"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903</w:t>
            </w:r>
          </w:p>
        </w:tc>
        <w:tc>
          <w:tcPr>
            <w:tcW w:w="1275"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rPr>
                <w:rFonts w:ascii="Times New Roman" w:hAnsi="Times New Roman" w:cs="Times New Roman"/>
                <w:color w:val="000000"/>
                <w:sz w:val="24"/>
                <w:szCs w:val="24"/>
              </w:rPr>
            </w:pPr>
            <w:r w:rsidRPr="006536AD">
              <w:rPr>
                <w:rFonts w:ascii="Times New Roman" w:hAnsi="Times New Roman" w:cs="Times New Roman"/>
                <w:color w:val="000000"/>
                <w:sz w:val="24"/>
                <w:szCs w:val="24"/>
              </w:rPr>
              <w:t>Ц410200000</w:t>
            </w:r>
          </w:p>
        </w:tc>
        <w:tc>
          <w:tcPr>
            <w:tcW w:w="2268"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Республиканский бюджет Чувашской Республики</w:t>
            </w:r>
          </w:p>
        </w:tc>
        <w:tc>
          <w:tcPr>
            <w:tcW w:w="1134"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color w:val="000000"/>
                <w:sz w:val="24"/>
                <w:szCs w:val="24"/>
              </w:rPr>
              <w:t>0,0</w:t>
            </w:r>
          </w:p>
        </w:tc>
      </w:tr>
      <w:tr w:rsidR="00185981" w:rsidRPr="006536AD" w:rsidTr="00185981">
        <w:trPr>
          <w:trHeight w:val="270"/>
        </w:trPr>
        <w:tc>
          <w:tcPr>
            <w:tcW w:w="1207"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b/>
                <w:color w:val="000000"/>
                <w:sz w:val="24"/>
                <w:szCs w:val="24"/>
              </w:rPr>
            </w:pPr>
          </w:p>
        </w:tc>
        <w:tc>
          <w:tcPr>
            <w:tcW w:w="1418"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b/>
                <w:color w:val="000000"/>
                <w:sz w:val="24"/>
                <w:szCs w:val="24"/>
              </w:rPr>
            </w:pPr>
          </w:p>
        </w:tc>
        <w:tc>
          <w:tcPr>
            <w:tcW w:w="567"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903</w:t>
            </w:r>
          </w:p>
        </w:tc>
        <w:tc>
          <w:tcPr>
            <w:tcW w:w="1275"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Ц410200000</w:t>
            </w:r>
          </w:p>
        </w:tc>
        <w:tc>
          <w:tcPr>
            <w:tcW w:w="2268"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82"/>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Бюджет Урмарского муниципального округа Чувашской Республики</w:t>
            </w:r>
          </w:p>
        </w:tc>
        <w:tc>
          <w:tcPr>
            <w:tcW w:w="1134"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color w:val="000000"/>
                <w:sz w:val="24"/>
                <w:szCs w:val="24"/>
              </w:rPr>
              <w:t>0,0</w:t>
            </w:r>
          </w:p>
        </w:tc>
      </w:tr>
      <w:tr w:rsidR="00185981" w:rsidRPr="006536AD" w:rsidTr="00185981">
        <w:trPr>
          <w:trHeight w:val="270"/>
        </w:trPr>
        <w:tc>
          <w:tcPr>
            <w:tcW w:w="1207"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b/>
                <w:color w:val="000000"/>
                <w:sz w:val="24"/>
                <w:szCs w:val="24"/>
              </w:rPr>
            </w:pPr>
          </w:p>
        </w:tc>
        <w:tc>
          <w:tcPr>
            <w:tcW w:w="1418"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b/>
                <w:color w:val="000000"/>
                <w:sz w:val="24"/>
                <w:szCs w:val="24"/>
              </w:rPr>
            </w:pPr>
          </w:p>
        </w:tc>
        <w:tc>
          <w:tcPr>
            <w:tcW w:w="567"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903</w:t>
            </w:r>
          </w:p>
        </w:tc>
        <w:tc>
          <w:tcPr>
            <w:tcW w:w="1275"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Ц410200000</w:t>
            </w:r>
          </w:p>
        </w:tc>
        <w:tc>
          <w:tcPr>
            <w:tcW w:w="2268"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Внебюджетные и</w:t>
            </w:r>
            <w:r w:rsidRPr="006536AD">
              <w:rPr>
                <w:rFonts w:ascii="Times New Roman" w:hAnsi="Times New Roman" w:cs="Times New Roman"/>
                <w:color w:val="000000"/>
                <w:sz w:val="24"/>
                <w:szCs w:val="24"/>
              </w:rPr>
              <w:t>с</w:t>
            </w:r>
            <w:r w:rsidRPr="006536AD">
              <w:rPr>
                <w:rFonts w:ascii="Times New Roman" w:hAnsi="Times New Roman" w:cs="Times New Roman"/>
                <w:color w:val="000000"/>
                <w:sz w:val="24"/>
                <w:szCs w:val="24"/>
              </w:rPr>
              <w:t>точники</w:t>
            </w:r>
          </w:p>
        </w:tc>
        <w:tc>
          <w:tcPr>
            <w:tcW w:w="1134"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color w:val="000000"/>
                <w:sz w:val="24"/>
                <w:szCs w:val="24"/>
              </w:rPr>
              <w:t>0,0</w:t>
            </w:r>
          </w:p>
        </w:tc>
      </w:tr>
    </w:tbl>
    <w:p w:rsidR="00185981" w:rsidRPr="006536AD" w:rsidRDefault="00185981" w:rsidP="006536AD">
      <w:pPr>
        <w:spacing w:after="0" w:line="240" w:lineRule="auto"/>
        <w:jc w:val="center"/>
        <w:rPr>
          <w:rFonts w:ascii="Times New Roman" w:hAnsi="Times New Roman" w:cs="Times New Roman"/>
          <w:bCs/>
          <w:color w:val="FF0000"/>
          <w:sz w:val="24"/>
          <w:szCs w:val="24"/>
        </w:rPr>
      </w:pPr>
    </w:p>
    <w:p w:rsidR="00185981" w:rsidRPr="006536AD" w:rsidRDefault="00185981" w:rsidP="006536AD">
      <w:pPr>
        <w:spacing w:after="0" w:line="240" w:lineRule="auto"/>
        <w:rPr>
          <w:rFonts w:ascii="Times New Roman" w:hAnsi="Times New Roman" w:cs="Times New Roman"/>
          <w:b/>
          <w:bCs/>
          <w:color w:val="000000"/>
          <w:sz w:val="24"/>
          <w:szCs w:val="24"/>
        </w:rPr>
        <w:sectPr w:rsidR="00185981" w:rsidRPr="006536AD" w:rsidSect="006536AD">
          <w:pgSz w:w="16837" w:h="11905" w:orient="landscape"/>
          <w:pgMar w:top="1560" w:right="1134" w:bottom="567" w:left="1134" w:header="567" w:footer="709" w:gutter="0"/>
          <w:cols w:space="720"/>
        </w:sectPr>
      </w:pPr>
    </w:p>
    <w:p w:rsidR="006536AD" w:rsidRDefault="006536AD" w:rsidP="006536AD">
      <w:pPr>
        <w:widowControl w:val="0"/>
        <w:autoSpaceDE w:val="0"/>
        <w:autoSpaceDN w:val="0"/>
        <w:spacing w:after="0" w:line="240" w:lineRule="auto"/>
        <w:ind w:left="5245"/>
        <w:jc w:val="center"/>
        <w:rPr>
          <w:rFonts w:ascii="Times New Roman" w:hAnsi="Times New Roman" w:cs="Times New Roman"/>
          <w:sz w:val="24"/>
          <w:szCs w:val="24"/>
        </w:rPr>
      </w:pPr>
      <w:bookmarkStart w:id="6" w:name="RANGE!A1:J30"/>
      <w:bookmarkEnd w:id="5"/>
      <w:bookmarkEnd w:id="6"/>
    </w:p>
    <w:p w:rsidR="006536AD" w:rsidRDefault="006536AD" w:rsidP="006536AD">
      <w:pPr>
        <w:widowControl w:val="0"/>
        <w:autoSpaceDE w:val="0"/>
        <w:autoSpaceDN w:val="0"/>
        <w:spacing w:after="0" w:line="240" w:lineRule="auto"/>
        <w:ind w:left="5245"/>
        <w:jc w:val="center"/>
        <w:rPr>
          <w:rFonts w:ascii="Times New Roman" w:hAnsi="Times New Roman" w:cs="Times New Roman"/>
          <w:sz w:val="24"/>
          <w:szCs w:val="24"/>
        </w:rPr>
      </w:pPr>
    </w:p>
    <w:p w:rsidR="00185981" w:rsidRPr="006536AD" w:rsidRDefault="00185981" w:rsidP="006536AD">
      <w:pPr>
        <w:widowControl w:val="0"/>
        <w:autoSpaceDE w:val="0"/>
        <w:autoSpaceDN w:val="0"/>
        <w:spacing w:after="0" w:line="240" w:lineRule="auto"/>
        <w:ind w:left="5245"/>
        <w:jc w:val="center"/>
        <w:rPr>
          <w:rFonts w:ascii="Times New Roman" w:hAnsi="Times New Roman" w:cs="Times New Roman"/>
          <w:sz w:val="24"/>
          <w:szCs w:val="24"/>
        </w:rPr>
      </w:pPr>
      <w:r w:rsidRPr="006536AD">
        <w:rPr>
          <w:rFonts w:ascii="Times New Roman" w:hAnsi="Times New Roman" w:cs="Times New Roman"/>
          <w:sz w:val="24"/>
          <w:szCs w:val="24"/>
        </w:rPr>
        <w:t>Приложение № 3</w:t>
      </w:r>
    </w:p>
    <w:p w:rsidR="00185981" w:rsidRPr="006536AD" w:rsidRDefault="00185981" w:rsidP="006536AD">
      <w:pPr>
        <w:widowControl w:val="0"/>
        <w:autoSpaceDE w:val="0"/>
        <w:autoSpaceDN w:val="0"/>
        <w:spacing w:after="0" w:line="240" w:lineRule="auto"/>
        <w:ind w:left="5245"/>
        <w:jc w:val="center"/>
        <w:rPr>
          <w:rFonts w:ascii="Times New Roman" w:hAnsi="Times New Roman" w:cs="Times New Roman"/>
          <w:sz w:val="24"/>
          <w:szCs w:val="24"/>
        </w:rPr>
      </w:pPr>
      <w:r w:rsidRPr="006536AD">
        <w:rPr>
          <w:rFonts w:ascii="Times New Roman" w:hAnsi="Times New Roman" w:cs="Times New Roman"/>
          <w:sz w:val="24"/>
          <w:szCs w:val="24"/>
        </w:rPr>
        <w:t xml:space="preserve">к муниципальной программе </w:t>
      </w:r>
    </w:p>
    <w:p w:rsidR="00185981" w:rsidRPr="006536AD" w:rsidRDefault="00185981" w:rsidP="006536AD">
      <w:pPr>
        <w:widowControl w:val="0"/>
        <w:autoSpaceDE w:val="0"/>
        <w:autoSpaceDN w:val="0"/>
        <w:spacing w:after="0" w:line="240" w:lineRule="auto"/>
        <w:ind w:left="5245"/>
        <w:jc w:val="center"/>
        <w:rPr>
          <w:rFonts w:ascii="Times New Roman" w:hAnsi="Times New Roman" w:cs="Times New Roman"/>
          <w:sz w:val="24"/>
          <w:szCs w:val="24"/>
        </w:rPr>
      </w:pPr>
      <w:r w:rsidRPr="006536AD">
        <w:rPr>
          <w:rFonts w:ascii="Times New Roman" w:hAnsi="Times New Roman" w:cs="Times New Roman"/>
          <w:sz w:val="24"/>
          <w:szCs w:val="24"/>
        </w:rPr>
        <w:t>Урмарского муниципального округа</w:t>
      </w:r>
    </w:p>
    <w:p w:rsidR="00185981" w:rsidRPr="006536AD" w:rsidRDefault="00185981" w:rsidP="006536AD">
      <w:pPr>
        <w:widowControl w:val="0"/>
        <w:autoSpaceDE w:val="0"/>
        <w:autoSpaceDN w:val="0"/>
        <w:spacing w:after="0" w:line="240" w:lineRule="auto"/>
        <w:ind w:left="5245"/>
        <w:jc w:val="center"/>
        <w:rPr>
          <w:rFonts w:ascii="Times New Roman" w:hAnsi="Times New Roman" w:cs="Times New Roman"/>
          <w:sz w:val="24"/>
          <w:szCs w:val="24"/>
        </w:rPr>
      </w:pPr>
      <w:r w:rsidRPr="006536AD">
        <w:rPr>
          <w:rFonts w:ascii="Times New Roman" w:hAnsi="Times New Roman" w:cs="Times New Roman"/>
          <w:sz w:val="24"/>
          <w:szCs w:val="24"/>
        </w:rPr>
        <w:t>Чувашской Республики</w:t>
      </w:r>
    </w:p>
    <w:p w:rsidR="00185981" w:rsidRPr="006536AD" w:rsidRDefault="00185981" w:rsidP="006536AD">
      <w:pPr>
        <w:widowControl w:val="0"/>
        <w:autoSpaceDE w:val="0"/>
        <w:autoSpaceDN w:val="0"/>
        <w:spacing w:after="0" w:line="240" w:lineRule="auto"/>
        <w:ind w:left="5245"/>
        <w:jc w:val="center"/>
        <w:rPr>
          <w:rFonts w:ascii="Times New Roman" w:hAnsi="Times New Roman" w:cs="Times New Roman"/>
          <w:sz w:val="24"/>
          <w:szCs w:val="24"/>
        </w:rPr>
      </w:pPr>
      <w:r w:rsidRPr="006536AD">
        <w:rPr>
          <w:rFonts w:ascii="Times New Roman" w:hAnsi="Times New Roman" w:cs="Times New Roman"/>
          <w:sz w:val="24"/>
          <w:szCs w:val="24"/>
        </w:rPr>
        <w:t>«Развитие культуры и туризма»</w:t>
      </w:r>
    </w:p>
    <w:p w:rsidR="00185981" w:rsidRPr="006536AD" w:rsidRDefault="00185981" w:rsidP="006536AD">
      <w:pPr>
        <w:widowControl w:val="0"/>
        <w:autoSpaceDE w:val="0"/>
        <w:autoSpaceDN w:val="0"/>
        <w:spacing w:after="0" w:line="240" w:lineRule="auto"/>
        <w:ind w:left="5670"/>
        <w:jc w:val="center"/>
        <w:rPr>
          <w:rFonts w:ascii="Times New Roman" w:hAnsi="Times New Roman" w:cs="Times New Roman"/>
          <w:sz w:val="24"/>
          <w:szCs w:val="24"/>
        </w:rPr>
      </w:pPr>
    </w:p>
    <w:p w:rsidR="00185981" w:rsidRPr="006536AD" w:rsidRDefault="00185981" w:rsidP="006536AD">
      <w:pPr>
        <w:widowControl w:val="0"/>
        <w:autoSpaceDE w:val="0"/>
        <w:autoSpaceDN w:val="0"/>
        <w:spacing w:after="0" w:line="240" w:lineRule="auto"/>
        <w:jc w:val="center"/>
        <w:rPr>
          <w:rFonts w:ascii="Times New Roman" w:hAnsi="Times New Roman" w:cs="Times New Roman"/>
          <w:b/>
          <w:sz w:val="24"/>
          <w:szCs w:val="24"/>
        </w:rPr>
      </w:pPr>
      <w:bookmarkStart w:id="7" w:name="P9690"/>
      <w:bookmarkEnd w:id="7"/>
      <w:r w:rsidRPr="006536AD">
        <w:rPr>
          <w:rFonts w:ascii="Times New Roman" w:hAnsi="Times New Roman" w:cs="Times New Roman"/>
          <w:b/>
          <w:sz w:val="24"/>
          <w:szCs w:val="24"/>
        </w:rPr>
        <w:t>Подпрограмма</w:t>
      </w:r>
    </w:p>
    <w:p w:rsidR="00185981" w:rsidRPr="006536AD" w:rsidRDefault="00185981" w:rsidP="006536AD">
      <w:pPr>
        <w:autoSpaceDE w:val="0"/>
        <w:autoSpaceDN w:val="0"/>
        <w:adjustRightInd w:val="0"/>
        <w:spacing w:after="0" w:line="240" w:lineRule="auto"/>
        <w:ind w:hanging="6"/>
        <w:jc w:val="center"/>
        <w:rPr>
          <w:rFonts w:ascii="Times New Roman" w:hAnsi="Times New Roman" w:cs="Times New Roman"/>
          <w:b/>
          <w:sz w:val="24"/>
          <w:szCs w:val="24"/>
        </w:rPr>
      </w:pPr>
      <w:r w:rsidRPr="006536AD">
        <w:rPr>
          <w:rFonts w:ascii="Times New Roman" w:hAnsi="Times New Roman" w:cs="Times New Roman"/>
          <w:b/>
          <w:sz w:val="24"/>
          <w:szCs w:val="24"/>
        </w:rPr>
        <w:t>«Развитие культуры и туризма</w:t>
      </w:r>
      <w:r w:rsidRPr="006536AD">
        <w:rPr>
          <w:rFonts w:ascii="Times New Roman" w:hAnsi="Times New Roman" w:cs="Times New Roman"/>
          <w:b/>
          <w:color w:val="000000"/>
          <w:sz w:val="24"/>
          <w:szCs w:val="24"/>
        </w:rPr>
        <w:t>»</w:t>
      </w:r>
      <w:r w:rsidRPr="006536AD">
        <w:rPr>
          <w:rFonts w:ascii="Times New Roman" w:hAnsi="Times New Roman" w:cs="Times New Roman"/>
          <w:b/>
          <w:sz w:val="24"/>
          <w:szCs w:val="24"/>
        </w:rPr>
        <w:t xml:space="preserve"> </w:t>
      </w:r>
    </w:p>
    <w:p w:rsidR="00185981" w:rsidRPr="006536AD" w:rsidRDefault="00185981" w:rsidP="006536AD">
      <w:pPr>
        <w:autoSpaceDE w:val="0"/>
        <w:autoSpaceDN w:val="0"/>
        <w:adjustRightInd w:val="0"/>
        <w:spacing w:after="0" w:line="240" w:lineRule="auto"/>
        <w:ind w:hanging="6"/>
        <w:jc w:val="center"/>
        <w:rPr>
          <w:rFonts w:ascii="Times New Roman" w:hAnsi="Times New Roman" w:cs="Times New Roman"/>
          <w:b/>
          <w:sz w:val="24"/>
          <w:szCs w:val="24"/>
        </w:rPr>
      </w:pPr>
      <w:r w:rsidRPr="006536AD">
        <w:rPr>
          <w:rFonts w:ascii="Times New Roman" w:hAnsi="Times New Roman" w:cs="Times New Roman"/>
          <w:b/>
          <w:sz w:val="24"/>
          <w:szCs w:val="24"/>
        </w:rPr>
        <w:t>муниципальной программы  «Развитие культуры и туризма</w:t>
      </w:r>
      <w:r w:rsidRPr="006536AD">
        <w:rPr>
          <w:rFonts w:ascii="Times New Roman" w:hAnsi="Times New Roman" w:cs="Times New Roman"/>
          <w:b/>
          <w:color w:val="000000"/>
          <w:sz w:val="24"/>
          <w:szCs w:val="24"/>
        </w:rPr>
        <w:t>»</w:t>
      </w:r>
    </w:p>
    <w:p w:rsidR="00185981" w:rsidRPr="006536AD" w:rsidRDefault="00185981" w:rsidP="006536AD">
      <w:pPr>
        <w:autoSpaceDE w:val="0"/>
        <w:autoSpaceDN w:val="0"/>
        <w:adjustRightInd w:val="0"/>
        <w:spacing w:after="0" w:line="240" w:lineRule="auto"/>
        <w:ind w:firstLine="709"/>
        <w:jc w:val="center"/>
        <w:rPr>
          <w:rFonts w:ascii="Times New Roman" w:hAnsi="Times New Roman" w:cs="Times New Roman"/>
          <w:b/>
          <w:color w:val="000000"/>
          <w:sz w:val="24"/>
          <w:szCs w:val="24"/>
        </w:rPr>
      </w:pPr>
    </w:p>
    <w:p w:rsidR="00185981" w:rsidRPr="006536AD" w:rsidRDefault="00185981" w:rsidP="006536AD">
      <w:pPr>
        <w:autoSpaceDE w:val="0"/>
        <w:autoSpaceDN w:val="0"/>
        <w:adjustRightInd w:val="0"/>
        <w:spacing w:after="0" w:line="240" w:lineRule="auto"/>
        <w:jc w:val="center"/>
        <w:outlineLvl w:val="0"/>
        <w:rPr>
          <w:rFonts w:ascii="Times New Roman" w:eastAsia="Calibri" w:hAnsi="Times New Roman" w:cs="Times New Roman"/>
          <w:b/>
          <w:sz w:val="24"/>
          <w:szCs w:val="24"/>
        </w:rPr>
      </w:pPr>
      <w:r w:rsidRPr="006536AD">
        <w:rPr>
          <w:rFonts w:ascii="Times New Roman" w:eastAsia="Calibri" w:hAnsi="Times New Roman" w:cs="Times New Roman"/>
          <w:b/>
          <w:sz w:val="24"/>
          <w:szCs w:val="24"/>
        </w:rPr>
        <w:t>Паспорт подпрограммы</w:t>
      </w:r>
    </w:p>
    <w:tbl>
      <w:tblPr>
        <w:tblW w:w="9075" w:type="dxa"/>
        <w:tblInd w:w="62" w:type="dxa"/>
        <w:tblLayout w:type="fixed"/>
        <w:tblCellMar>
          <w:top w:w="102" w:type="dxa"/>
          <w:left w:w="62" w:type="dxa"/>
          <w:bottom w:w="102" w:type="dxa"/>
          <w:right w:w="62" w:type="dxa"/>
        </w:tblCellMar>
        <w:tblLook w:val="04A0" w:firstRow="1" w:lastRow="0" w:firstColumn="1" w:lastColumn="0" w:noHBand="0" w:noVBand="1"/>
      </w:tblPr>
      <w:tblGrid>
        <w:gridCol w:w="2269"/>
        <w:gridCol w:w="340"/>
        <w:gridCol w:w="6466"/>
      </w:tblGrid>
      <w:tr w:rsidR="00185981" w:rsidRPr="006536AD" w:rsidTr="00185981">
        <w:tc>
          <w:tcPr>
            <w:tcW w:w="2268" w:type="dxa"/>
            <w:hideMark/>
          </w:tcPr>
          <w:p w:rsidR="00185981" w:rsidRPr="006536AD" w:rsidRDefault="00185981" w:rsidP="006536AD">
            <w:pPr>
              <w:autoSpaceDE w:val="0"/>
              <w:autoSpaceDN w:val="0"/>
              <w:adjustRightInd w:val="0"/>
              <w:spacing w:after="0" w:line="240" w:lineRule="auto"/>
              <w:jc w:val="both"/>
              <w:rPr>
                <w:rFonts w:ascii="Times New Roman" w:eastAsia="Calibri" w:hAnsi="Times New Roman" w:cs="Times New Roman"/>
                <w:sz w:val="24"/>
                <w:szCs w:val="24"/>
              </w:rPr>
            </w:pPr>
            <w:r w:rsidRPr="006536AD">
              <w:rPr>
                <w:rFonts w:ascii="Times New Roman" w:eastAsia="Calibri" w:hAnsi="Times New Roman" w:cs="Times New Roman"/>
                <w:sz w:val="24"/>
                <w:szCs w:val="24"/>
              </w:rPr>
              <w:t xml:space="preserve">Ответственный </w:t>
            </w:r>
          </w:p>
          <w:p w:rsidR="00185981" w:rsidRPr="006536AD" w:rsidRDefault="00185981" w:rsidP="006536AD">
            <w:pPr>
              <w:autoSpaceDE w:val="0"/>
              <w:autoSpaceDN w:val="0"/>
              <w:adjustRightInd w:val="0"/>
              <w:spacing w:after="0" w:line="240" w:lineRule="auto"/>
              <w:jc w:val="both"/>
              <w:rPr>
                <w:rFonts w:ascii="Times New Roman" w:eastAsia="Calibri" w:hAnsi="Times New Roman" w:cs="Times New Roman"/>
                <w:sz w:val="24"/>
                <w:szCs w:val="24"/>
              </w:rPr>
            </w:pPr>
            <w:r w:rsidRPr="006536AD">
              <w:rPr>
                <w:rFonts w:ascii="Times New Roman" w:eastAsia="Calibri" w:hAnsi="Times New Roman" w:cs="Times New Roman"/>
                <w:sz w:val="24"/>
                <w:szCs w:val="24"/>
              </w:rPr>
              <w:t xml:space="preserve">исполнитель </w:t>
            </w:r>
          </w:p>
          <w:p w:rsidR="00185981" w:rsidRPr="006536AD" w:rsidRDefault="00185981" w:rsidP="006536AD">
            <w:pPr>
              <w:autoSpaceDE w:val="0"/>
              <w:autoSpaceDN w:val="0"/>
              <w:adjustRightInd w:val="0"/>
              <w:spacing w:after="0" w:line="240" w:lineRule="auto"/>
              <w:jc w:val="both"/>
              <w:rPr>
                <w:rFonts w:ascii="Times New Roman" w:eastAsia="Calibri" w:hAnsi="Times New Roman" w:cs="Times New Roman"/>
                <w:sz w:val="24"/>
                <w:szCs w:val="24"/>
              </w:rPr>
            </w:pPr>
            <w:r w:rsidRPr="006536AD">
              <w:rPr>
                <w:rFonts w:ascii="Times New Roman" w:eastAsia="Calibri" w:hAnsi="Times New Roman" w:cs="Times New Roman"/>
                <w:sz w:val="24"/>
                <w:szCs w:val="24"/>
              </w:rPr>
              <w:t>подпрограммы</w:t>
            </w:r>
          </w:p>
        </w:tc>
        <w:tc>
          <w:tcPr>
            <w:tcW w:w="340" w:type="dxa"/>
            <w:hideMark/>
          </w:tcPr>
          <w:p w:rsidR="00185981" w:rsidRPr="006536AD" w:rsidRDefault="00185981" w:rsidP="006536AD">
            <w:pPr>
              <w:autoSpaceDE w:val="0"/>
              <w:autoSpaceDN w:val="0"/>
              <w:adjustRightInd w:val="0"/>
              <w:spacing w:after="0" w:line="240" w:lineRule="auto"/>
              <w:jc w:val="both"/>
              <w:rPr>
                <w:rFonts w:ascii="Times New Roman" w:eastAsia="Calibri" w:hAnsi="Times New Roman" w:cs="Times New Roman"/>
                <w:sz w:val="24"/>
                <w:szCs w:val="24"/>
              </w:rPr>
            </w:pPr>
            <w:r w:rsidRPr="006536AD">
              <w:rPr>
                <w:rFonts w:ascii="Times New Roman" w:eastAsia="Calibri" w:hAnsi="Times New Roman" w:cs="Times New Roman"/>
                <w:sz w:val="24"/>
                <w:szCs w:val="24"/>
              </w:rPr>
              <w:t>-</w:t>
            </w:r>
          </w:p>
        </w:tc>
        <w:tc>
          <w:tcPr>
            <w:tcW w:w="6464" w:type="dxa"/>
            <w:hideMark/>
          </w:tcPr>
          <w:p w:rsidR="00185981" w:rsidRPr="006536AD" w:rsidRDefault="00185981" w:rsidP="006536AD">
            <w:pPr>
              <w:autoSpaceDE w:val="0"/>
              <w:autoSpaceDN w:val="0"/>
              <w:adjustRightInd w:val="0"/>
              <w:spacing w:after="0" w:line="240" w:lineRule="auto"/>
              <w:jc w:val="both"/>
              <w:rPr>
                <w:rFonts w:ascii="Times New Roman" w:eastAsia="Calibri" w:hAnsi="Times New Roman" w:cs="Times New Roman"/>
                <w:sz w:val="24"/>
                <w:szCs w:val="24"/>
              </w:rPr>
            </w:pPr>
            <w:r w:rsidRPr="006536AD">
              <w:rPr>
                <w:rFonts w:ascii="Times New Roman" w:eastAsia="Calibri" w:hAnsi="Times New Roman" w:cs="Times New Roman"/>
                <w:sz w:val="24"/>
                <w:szCs w:val="24"/>
              </w:rPr>
              <w:t>Отдел культуры, социального развития и спорта админ</w:t>
            </w:r>
            <w:r w:rsidRPr="006536AD">
              <w:rPr>
                <w:rFonts w:ascii="Times New Roman" w:eastAsia="Calibri" w:hAnsi="Times New Roman" w:cs="Times New Roman"/>
                <w:sz w:val="24"/>
                <w:szCs w:val="24"/>
              </w:rPr>
              <w:t>и</w:t>
            </w:r>
            <w:r w:rsidRPr="006536AD">
              <w:rPr>
                <w:rFonts w:ascii="Times New Roman" w:eastAsia="Calibri" w:hAnsi="Times New Roman" w:cs="Times New Roman"/>
                <w:sz w:val="24"/>
                <w:szCs w:val="24"/>
              </w:rPr>
              <w:t>страции Урмарского муниципального округа Чувашской Республики (далее – отдел культуры)</w:t>
            </w:r>
          </w:p>
        </w:tc>
      </w:tr>
      <w:tr w:rsidR="00185981" w:rsidRPr="006536AD" w:rsidTr="00185981">
        <w:tc>
          <w:tcPr>
            <w:tcW w:w="2268" w:type="dxa"/>
            <w:hideMark/>
          </w:tcPr>
          <w:p w:rsidR="00185981" w:rsidRPr="006536AD" w:rsidRDefault="00185981" w:rsidP="006536AD">
            <w:pPr>
              <w:autoSpaceDE w:val="0"/>
              <w:autoSpaceDN w:val="0"/>
              <w:adjustRightInd w:val="0"/>
              <w:spacing w:after="0" w:line="240" w:lineRule="auto"/>
              <w:jc w:val="both"/>
              <w:rPr>
                <w:rFonts w:ascii="Times New Roman" w:eastAsia="Calibri" w:hAnsi="Times New Roman" w:cs="Times New Roman"/>
                <w:sz w:val="24"/>
                <w:szCs w:val="24"/>
              </w:rPr>
            </w:pPr>
            <w:r w:rsidRPr="006536AD">
              <w:rPr>
                <w:rFonts w:ascii="Times New Roman" w:eastAsia="Calibri" w:hAnsi="Times New Roman" w:cs="Times New Roman"/>
                <w:sz w:val="24"/>
                <w:szCs w:val="24"/>
              </w:rPr>
              <w:t>Соисполнители подпрограммы</w:t>
            </w:r>
          </w:p>
        </w:tc>
        <w:tc>
          <w:tcPr>
            <w:tcW w:w="340" w:type="dxa"/>
            <w:hideMark/>
          </w:tcPr>
          <w:p w:rsidR="00185981" w:rsidRPr="006536AD" w:rsidRDefault="00185981" w:rsidP="006536AD">
            <w:pPr>
              <w:autoSpaceDE w:val="0"/>
              <w:autoSpaceDN w:val="0"/>
              <w:adjustRightInd w:val="0"/>
              <w:spacing w:after="0" w:line="240" w:lineRule="auto"/>
              <w:jc w:val="both"/>
              <w:rPr>
                <w:rFonts w:ascii="Times New Roman" w:eastAsia="Calibri" w:hAnsi="Times New Roman" w:cs="Times New Roman"/>
                <w:sz w:val="24"/>
                <w:szCs w:val="24"/>
              </w:rPr>
            </w:pPr>
            <w:r w:rsidRPr="006536AD">
              <w:rPr>
                <w:rFonts w:ascii="Times New Roman" w:eastAsia="Calibri" w:hAnsi="Times New Roman" w:cs="Times New Roman"/>
                <w:sz w:val="24"/>
                <w:szCs w:val="24"/>
              </w:rPr>
              <w:t>-</w:t>
            </w:r>
          </w:p>
        </w:tc>
        <w:tc>
          <w:tcPr>
            <w:tcW w:w="6464" w:type="dxa"/>
            <w:hideMark/>
          </w:tcPr>
          <w:p w:rsidR="00185981" w:rsidRPr="006536AD" w:rsidRDefault="00185981" w:rsidP="006536AD">
            <w:pPr>
              <w:autoSpaceDE w:val="0"/>
              <w:autoSpaceDN w:val="0"/>
              <w:adjustRightInd w:val="0"/>
              <w:spacing w:after="0" w:line="240" w:lineRule="auto"/>
              <w:jc w:val="both"/>
              <w:rPr>
                <w:rFonts w:ascii="Times New Roman" w:hAnsi="Times New Roman" w:cs="Times New Roman"/>
                <w:color w:val="000000"/>
                <w:sz w:val="24"/>
                <w:szCs w:val="24"/>
                <w:shd w:val="clear" w:color="auto" w:fill="FFFFFF"/>
              </w:rPr>
            </w:pPr>
            <w:r w:rsidRPr="006536AD">
              <w:rPr>
                <w:rFonts w:ascii="Times New Roman" w:hAnsi="Times New Roman" w:cs="Times New Roman"/>
                <w:color w:val="000000"/>
                <w:sz w:val="24"/>
                <w:szCs w:val="24"/>
                <w:shd w:val="clear" w:color="auto" w:fill="FFFFFF"/>
              </w:rPr>
              <w:t xml:space="preserve">Отдел образования и молодежной политики администрации </w:t>
            </w:r>
            <w:r w:rsidRPr="006536AD">
              <w:rPr>
                <w:rFonts w:ascii="Times New Roman" w:hAnsi="Times New Roman" w:cs="Times New Roman"/>
                <w:color w:val="000000"/>
                <w:sz w:val="24"/>
                <w:szCs w:val="24"/>
              </w:rPr>
              <w:t xml:space="preserve">Урмарского </w:t>
            </w:r>
            <w:r w:rsidRPr="006536AD">
              <w:rPr>
                <w:rFonts w:ascii="Times New Roman" w:hAnsi="Times New Roman" w:cs="Times New Roman"/>
                <w:color w:val="000000"/>
                <w:sz w:val="24"/>
                <w:szCs w:val="24"/>
                <w:shd w:val="clear" w:color="auto" w:fill="FFFFFF"/>
              </w:rPr>
              <w:t>муниципального округа;</w:t>
            </w:r>
          </w:p>
          <w:p w:rsidR="00185981" w:rsidRPr="006536AD" w:rsidRDefault="00185981" w:rsidP="006536AD">
            <w:pPr>
              <w:autoSpaceDE w:val="0"/>
              <w:autoSpaceDN w:val="0"/>
              <w:adjustRightInd w:val="0"/>
              <w:spacing w:after="0" w:line="240" w:lineRule="auto"/>
              <w:jc w:val="both"/>
              <w:rPr>
                <w:rFonts w:ascii="Times New Roman" w:eastAsia="Calibri" w:hAnsi="Times New Roman" w:cs="Times New Roman"/>
                <w:sz w:val="24"/>
                <w:szCs w:val="24"/>
              </w:rPr>
            </w:pPr>
            <w:r w:rsidRPr="006536AD">
              <w:rPr>
                <w:rFonts w:ascii="Times New Roman" w:hAnsi="Times New Roman" w:cs="Times New Roman"/>
                <w:color w:val="000000"/>
                <w:sz w:val="24"/>
                <w:szCs w:val="24"/>
              </w:rPr>
              <w:t>Управление строительства и развития территорий</w:t>
            </w:r>
            <w:r w:rsidRPr="006536AD">
              <w:rPr>
                <w:rFonts w:ascii="Times New Roman" w:hAnsi="Times New Roman" w:cs="Times New Roman"/>
                <w:color w:val="000000"/>
                <w:sz w:val="24"/>
                <w:szCs w:val="24"/>
                <w:shd w:val="clear" w:color="auto" w:fill="FFFFFF"/>
              </w:rPr>
              <w:t xml:space="preserve"> админ</w:t>
            </w:r>
            <w:r w:rsidRPr="006536AD">
              <w:rPr>
                <w:rFonts w:ascii="Times New Roman" w:hAnsi="Times New Roman" w:cs="Times New Roman"/>
                <w:color w:val="000000"/>
                <w:sz w:val="24"/>
                <w:szCs w:val="24"/>
                <w:shd w:val="clear" w:color="auto" w:fill="FFFFFF"/>
              </w:rPr>
              <w:t>и</w:t>
            </w:r>
            <w:r w:rsidRPr="006536AD">
              <w:rPr>
                <w:rFonts w:ascii="Times New Roman" w:hAnsi="Times New Roman" w:cs="Times New Roman"/>
                <w:color w:val="000000"/>
                <w:sz w:val="24"/>
                <w:szCs w:val="24"/>
                <w:shd w:val="clear" w:color="auto" w:fill="FFFFFF"/>
              </w:rPr>
              <w:t xml:space="preserve">страции </w:t>
            </w:r>
            <w:r w:rsidRPr="006536AD">
              <w:rPr>
                <w:rFonts w:ascii="Times New Roman" w:hAnsi="Times New Roman" w:cs="Times New Roman"/>
                <w:color w:val="000000"/>
                <w:sz w:val="24"/>
                <w:szCs w:val="24"/>
              </w:rPr>
              <w:t xml:space="preserve">Урмарского </w:t>
            </w:r>
            <w:r w:rsidRPr="006536AD">
              <w:rPr>
                <w:rFonts w:ascii="Times New Roman" w:hAnsi="Times New Roman" w:cs="Times New Roman"/>
                <w:color w:val="000000"/>
                <w:sz w:val="24"/>
                <w:szCs w:val="24"/>
                <w:shd w:val="clear" w:color="auto" w:fill="FFFFFF"/>
              </w:rPr>
              <w:t>муниципального округа;</w:t>
            </w:r>
          </w:p>
          <w:p w:rsidR="00185981" w:rsidRPr="006536AD" w:rsidRDefault="00185981" w:rsidP="006536AD">
            <w:pPr>
              <w:autoSpaceDE w:val="0"/>
              <w:autoSpaceDN w:val="0"/>
              <w:adjustRightInd w:val="0"/>
              <w:spacing w:after="0" w:line="240" w:lineRule="auto"/>
              <w:jc w:val="both"/>
              <w:rPr>
                <w:rFonts w:ascii="Times New Roman" w:eastAsia="Times New Roman" w:hAnsi="Times New Roman" w:cs="Times New Roman"/>
                <w:color w:val="000000"/>
                <w:sz w:val="24"/>
                <w:szCs w:val="24"/>
                <w:shd w:val="clear" w:color="auto" w:fill="FFFFFF"/>
              </w:rPr>
            </w:pPr>
            <w:r w:rsidRPr="006536AD">
              <w:rPr>
                <w:rFonts w:ascii="Times New Roman" w:hAnsi="Times New Roman" w:cs="Times New Roman"/>
                <w:sz w:val="24"/>
                <w:szCs w:val="24"/>
              </w:rPr>
              <w:t xml:space="preserve">Финансовый отдел администрации Урмарского </w:t>
            </w:r>
            <w:r w:rsidRPr="006536AD">
              <w:rPr>
                <w:rFonts w:ascii="Times New Roman" w:hAnsi="Times New Roman" w:cs="Times New Roman"/>
                <w:color w:val="000000"/>
                <w:sz w:val="24"/>
                <w:szCs w:val="24"/>
                <w:shd w:val="clear" w:color="auto" w:fill="FFFFFF"/>
              </w:rPr>
              <w:t>муниципал</w:t>
            </w:r>
            <w:r w:rsidRPr="006536AD">
              <w:rPr>
                <w:rFonts w:ascii="Times New Roman" w:hAnsi="Times New Roman" w:cs="Times New Roman"/>
                <w:color w:val="000000"/>
                <w:sz w:val="24"/>
                <w:szCs w:val="24"/>
                <w:shd w:val="clear" w:color="auto" w:fill="FFFFFF"/>
              </w:rPr>
              <w:t>ь</w:t>
            </w:r>
            <w:r w:rsidRPr="006536AD">
              <w:rPr>
                <w:rFonts w:ascii="Times New Roman" w:hAnsi="Times New Roman" w:cs="Times New Roman"/>
                <w:color w:val="000000"/>
                <w:sz w:val="24"/>
                <w:szCs w:val="24"/>
                <w:shd w:val="clear" w:color="auto" w:fill="FFFFFF"/>
              </w:rPr>
              <w:t>ного округа;</w:t>
            </w:r>
          </w:p>
          <w:p w:rsidR="00185981" w:rsidRPr="006536AD" w:rsidRDefault="00185981" w:rsidP="006536AD">
            <w:pPr>
              <w:autoSpaceDE w:val="0"/>
              <w:autoSpaceDN w:val="0"/>
              <w:adjustRightInd w:val="0"/>
              <w:spacing w:after="0" w:line="240" w:lineRule="auto"/>
              <w:jc w:val="both"/>
              <w:rPr>
                <w:rFonts w:ascii="Times New Roman" w:eastAsia="Calibri" w:hAnsi="Times New Roman" w:cs="Times New Roman"/>
                <w:sz w:val="24"/>
                <w:szCs w:val="24"/>
              </w:rPr>
            </w:pPr>
            <w:r w:rsidRPr="006536AD">
              <w:rPr>
                <w:rFonts w:ascii="Times New Roman" w:hAnsi="Times New Roman" w:cs="Times New Roman"/>
                <w:bCs/>
                <w:sz w:val="24"/>
                <w:szCs w:val="24"/>
              </w:rPr>
              <w:t>Муниципальные учреждения Урмарского муниципального округа Чувашской Республики, подведомственные отделу культуры, социального развития и спорта</w:t>
            </w:r>
            <w:r w:rsidRPr="006536AD">
              <w:rPr>
                <w:rFonts w:ascii="Times New Roman" w:hAnsi="Times New Roman" w:cs="Times New Roman"/>
                <w:sz w:val="24"/>
                <w:szCs w:val="24"/>
              </w:rPr>
              <w:t xml:space="preserve"> Урмарского </w:t>
            </w:r>
            <w:r w:rsidRPr="006536AD">
              <w:rPr>
                <w:rFonts w:ascii="Times New Roman" w:hAnsi="Times New Roman" w:cs="Times New Roman"/>
                <w:color w:val="000000"/>
                <w:sz w:val="24"/>
                <w:szCs w:val="24"/>
                <w:shd w:val="clear" w:color="auto" w:fill="FFFFFF"/>
              </w:rPr>
              <w:t>мун</w:t>
            </w:r>
            <w:r w:rsidRPr="006536AD">
              <w:rPr>
                <w:rFonts w:ascii="Times New Roman" w:hAnsi="Times New Roman" w:cs="Times New Roman"/>
                <w:color w:val="000000"/>
                <w:sz w:val="24"/>
                <w:szCs w:val="24"/>
                <w:shd w:val="clear" w:color="auto" w:fill="FFFFFF"/>
              </w:rPr>
              <w:t>и</w:t>
            </w:r>
            <w:r w:rsidRPr="006536AD">
              <w:rPr>
                <w:rFonts w:ascii="Times New Roman" w:hAnsi="Times New Roman" w:cs="Times New Roman"/>
                <w:color w:val="000000"/>
                <w:sz w:val="24"/>
                <w:szCs w:val="24"/>
                <w:shd w:val="clear" w:color="auto" w:fill="FFFFFF"/>
              </w:rPr>
              <w:t>ципального округа.</w:t>
            </w:r>
          </w:p>
        </w:tc>
      </w:tr>
      <w:tr w:rsidR="00185981" w:rsidRPr="006536AD" w:rsidTr="00185981">
        <w:tc>
          <w:tcPr>
            <w:tcW w:w="2268" w:type="dxa"/>
            <w:hideMark/>
          </w:tcPr>
          <w:p w:rsidR="00185981" w:rsidRPr="006536AD" w:rsidRDefault="00185981" w:rsidP="006536AD">
            <w:pPr>
              <w:autoSpaceDE w:val="0"/>
              <w:autoSpaceDN w:val="0"/>
              <w:adjustRightInd w:val="0"/>
              <w:spacing w:after="0" w:line="240" w:lineRule="auto"/>
              <w:jc w:val="both"/>
              <w:rPr>
                <w:rFonts w:ascii="Times New Roman" w:eastAsia="Calibri" w:hAnsi="Times New Roman" w:cs="Times New Roman"/>
                <w:sz w:val="24"/>
                <w:szCs w:val="24"/>
              </w:rPr>
            </w:pPr>
            <w:r w:rsidRPr="006536AD">
              <w:rPr>
                <w:rFonts w:ascii="Times New Roman" w:eastAsia="Calibri" w:hAnsi="Times New Roman" w:cs="Times New Roman"/>
                <w:sz w:val="24"/>
                <w:szCs w:val="24"/>
              </w:rPr>
              <w:t>Цель подпрограммы</w:t>
            </w:r>
          </w:p>
        </w:tc>
        <w:tc>
          <w:tcPr>
            <w:tcW w:w="340" w:type="dxa"/>
            <w:hideMark/>
          </w:tcPr>
          <w:p w:rsidR="00185981" w:rsidRPr="006536AD" w:rsidRDefault="00185981" w:rsidP="006536AD">
            <w:pPr>
              <w:autoSpaceDE w:val="0"/>
              <w:autoSpaceDN w:val="0"/>
              <w:adjustRightInd w:val="0"/>
              <w:spacing w:after="0" w:line="240" w:lineRule="auto"/>
              <w:jc w:val="both"/>
              <w:rPr>
                <w:rFonts w:ascii="Times New Roman" w:eastAsia="Calibri" w:hAnsi="Times New Roman" w:cs="Times New Roman"/>
                <w:sz w:val="24"/>
                <w:szCs w:val="24"/>
              </w:rPr>
            </w:pPr>
            <w:r w:rsidRPr="006536AD">
              <w:rPr>
                <w:rFonts w:ascii="Times New Roman" w:eastAsia="Calibri" w:hAnsi="Times New Roman" w:cs="Times New Roman"/>
                <w:sz w:val="24"/>
                <w:szCs w:val="24"/>
              </w:rPr>
              <w:t>-</w:t>
            </w:r>
          </w:p>
        </w:tc>
        <w:tc>
          <w:tcPr>
            <w:tcW w:w="6464" w:type="dxa"/>
            <w:hideMark/>
          </w:tcPr>
          <w:p w:rsidR="00185981" w:rsidRPr="006536AD" w:rsidRDefault="00185981" w:rsidP="006536AD">
            <w:pPr>
              <w:autoSpaceDE w:val="0"/>
              <w:autoSpaceDN w:val="0"/>
              <w:adjustRightInd w:val="0"/>
              <w:spacing w:after="0" w:line="240" w:lineRule="auto"/>
              <w:jc w:val="both"/>
              <w:rPr>
                <w:rFonts w:ascii="Times New Roman" w:eastAsia="Calibri" w:hAnsi="Times New Roman" w:cs="Times New Roman"/>
                <w:sz w:val="24"/>
                <w:szCs w:val="24"/>
              </w:rPr>
            </w:pPr>
            <w:r w:rsidRPr="006536AD">
              <w:rPr>
                <w:rFonts w:ascii="Times New Roman" w:hAnsi="Times New Roman" w:cs="Times New Roman"/>
                <w:bCs/>
                <w:sz w:val="24"/>
                <w:szCs w:val="24"/>
              </w:rPr>
              <w:t>создание условий для сохранения, развития культурного п</w:t>
            </w:r>
            <w:r w:rsidRPr="006536AD">
              <w:rPr>
                <w:rFonts w:ascii="Times New Roman" w:hAnsi="Times New Roman" w:cs="Times New Roman"/>
                <w:bCs/>
                <w:sz w:val="24"/>
                <w:szCs w:val="24"/>
              </w:rPr>
              <w:t>о</w:t>
            </w:r>
            <w:r w:rsidRPr="006536AD">
              <w:rPr>
                <w:rFonts w:ascii="Times New Roman" w:hAnsi="Times New Roman" w:cs="Times New Roman"/>
                <w:bCs/>
                <w:sz w:val="24"/>
                <w:szCs w:val="24"/>
              </w:rPr>
              <w:t>тенциала и формирования единого культурного пространства</w:t>
            </w:r>
          </w:p>
        </w:tc>
      </w:tr>
      <w:tr w:rsidR="00185981" w:rsidRPr="006536AD" w:rsidTr="00185981">
        <w:tc>
          <w:tcPr>
            <w:tcW w:w="2268" w:type="dxa"/>
            <w:hideMark/>
          </w:tcPr>
          <w:p w:rsidR="00185981" w:rsidRPr="006536AD" w:rsidRDefault="00185981" w:rsidP="006536AD">
            <w:pPr>
              <w:autoSpaceDE w:val="0"/>
              <w:autoSpaceDN w:val="0"/>
              <w:adjustRightInd w:val="0"/>
              <w:spacing w:after="0" w:line="240" w:lineRule="auto"/>
              <w:jc w:val="both"/>
              <w:rPr>
                <w:rFonts w:ascii="Times New Roman" w:eastAsia="Calibri" w:hAnsi="Times New Roman" w:cs="Times New Roman"/>
                <w:sz w:val="24"/>
                <w:szCs w:val="24"/>
              </w:rPr>
            </w:pPr>
            <w:r w:rsidRPr="006536AD">
              <w:rPr>
                <w:rFonts w:ascii="Times New Roman" w:eastAsia="Calibri" w:hAnsi="Times New Roman" w:cs="Times New Roman"/>
                <w:sz w:val="24"/>
                <w:szCs w:val="24"/>
              </w:rPr>
              <w:t xml:space="preserve">Задачи </w:t>
            </w:r>
          </w:p>
          <w:p w:rsidR="00185981" w:rsidRPr="006536AD" w:rsidRDefault="00185981" w:rsidP="006536AD">
            <w:pPr>
              <w:autoSpaceDE w:val="0"/>
              <w:autoSpaceDN w:val="0"/>
              <w:adjustRightInd w:val="0"/>
              <w:spacing w:after="0" w:line="240" w:lineRule="auto"/>
              <w:jc w:val="both"/>
              <w:rPr>
                <w:rFonts w:ascii="Times New Roman" w:eastAsia="Calibri" w:hAnsi="Times New Roman" w:cs="Times New Roman"/>
                <w:sz w:val="24"/>
                <w:szCs w:val="24"/>
              </w:rPr>
            </w:pPr>
            <w:r w:rsidRPr="006536AD">
              <w:rPr>
                <w:rFonts w:ascii="Times New Roman" w:eastAsia="Calibri" w:hAnsi="Times New Roman" w:cs="Times New Roman"/>
                <w:sz w:val="24"/>
                <w:szCs w:val="24"/>
              </w:rPr>
              <w:t>подпрограммы</w:t>
            </w:r>
          </w:p>
        </w:tc>
        <w:tc>
          <w:tcPr>
            <w:tcW w:w="340" w:type="dxa"/>
            <w:hideMark/>
          </w:tcPr>
          <w:p w:rsidR="00185981" w:rsidRPr="006536AD" w:rsidRDefault="00185981" w:rsidP="006536AD">
            <w:pPr>
              <w:autoSpaceDE w:val="0"/>
              <w:autoSpaceDN w:val="0"/>
              <w:adjustRightInd w:val="0"/>
              <w:spacing w:after="0" w:line="240" w:lineRule="auto"/>
              <w:jc w:val="both"/>
              <w:rPr>
                <w:rFonts w:ascii="Times New Roman" w:eastAsia="Calibri" w:hAnsi="Times New Roman" w:cs="Times New Roman"/>
                <w:sz w:val="24"/>
                <w:szCs w:val="24"/>
              </w:rPr>
            </w:pPr>
            <w:r w:rsidRPr="006536AD">
              <w:rPr>
                <w:rFonts w:ascii="Times New Roman" w:eastAsia="Calibri" w:hAnsi="Times New Roman" w:cs="Times New Roman"/>
                <w:sz w:val="24"/>
                <w:szCs w:val="24"/>
              </w:rPr>
              <w:t>-</w:t>
            </w:r>
          </w:p>
        </w:tc>
        <w:tc>
          <w:tcPr>
            <w:tcW w:w="6464" w:type="dxa"/>
            <w:hideMark/>
          </w:tcPr>
          <w:p w:rsidR="00185981" w:rsidRPr="006536AD" w:rsidRDefault="00185981" w:rsidP="006536AD">
            <w:pPr>
              <w:autoSpaceDE w:val="0"/>
              <w:autoSpaceDN w:val="0"/>
              <w:adjustRightInd w:val="0"/>
              <w:spacing w:after="0" w:line="240" w:lineRule="auto"/>
              <w:jc w:val="both"/>
              <w:rPr>
                <w:rFonts w:ascii="Times New Roman" w:hAnsi="Times New Roman" w:cs="Times New Roman"/>
                <w:bCs/>
                <w:sz w:val="24"/>
                <w:szCs w:val="24"/>
              </w:rPr>
            </w:pPr>
            <w:r w:rsidRPr="006536AD">
              <w:rPr>
                <w:rFonts w:ascii="Times New Roman" w:hAnsi="Times New Roman" w:cs="Times New Roman"/>
                <w:bCs/>
                <w:sz w:val="24"/>
                <w:szCs w:val="24"/>
              </w:rPr>
              <w:t>обеспечение сохранности и использования объектов кул</w:t>
            </w:r>
            <w:r w:rsidRPr="006536AD">
              <w:rPr>
                <w:rFonts w:ascii="Times New Roman" w:hAnsi="Times New Roman" w:cs="Times New Roman"/>
                <w:bCs/>
                <w:sz w:val="24"/>
                <w:szCs w:val="24"/>
              </w:rPr>
              <w:t>ь</w:t>
            </w:r>
            <w:r w:rsidRPr="006536AD">
              <w:rPr>
                <w:rFonts w:ascii="Times New Roman" w:hAnsi="Times New Roman" w:cs="Times New Roman"/>
                <w:bCs/>
                <w:sz w:val="24"/>
                <w:szCs w:val="24"/>
              </w:rPr>
              <w:t>турного наследия;</w:t>
            </w:r>
          </w:p>
          <w:p w:rsidR="00185981" w:rsidRPr="006536AD" w:rsidRDefault="00185981" w:rsidP="006536AD">
            <w:pPr>
              <w:autoSpaceDE w:val="0"/>
              <w:autoSpaceDN w:val="0"/>
              <w:adjustRightInd w:val="0"/>
              <w:spacing w:after="0" w:line="240" w:lineRule="auto"/>
              <w:jc w:val="both"/>
              <w:rPr>
                <w:rFonts w:ascii="Times New Roman" w:hAnsi="Times New Roman" w:cs="Times New Roman"/>
                <w:bCs/>
                <w:sz w:val="24"/>
                <w:szCs w:val="24"/>
              </w:rPr>
            </w:pPr>
            <w:r w:rsidRPr="006536AD">
              <w:rPr>
                <w:rFonts w:ascii="Times New Roman" w:hAnsi="Times New Roman" w:cs="Times New Roman"/>
                <w:bCs/>
                <w:sz w:val="24"/>
                <w:szCs w:val="24"/>
              </w:rPr>
              <w:t>повышение доступности и качества библиотечных услуг;</w:t>
            </w:r>
          </w:p>
          <w:p w:rsidR="00185981" w:rsidRPr="006536AD" w:rsidRDefault="00185981" w:rsidP="006536AD">
            <w:pPr>
              <w:pStyle w:val="s16"/>
              <w:shd w:val="clear" w:color="auto" w:fill="FFFFFF"/>
              <w:spacing w:before="0" w:beforeAutospacing="0" w:after="0" w:afterAutospacing="0"/>
              <w:rPr>
                <w:bCs/>
                <w:lang w:eastAsia="en-US"/>
              </w:rPr>
            </w:pPr>
            <w:r w:rsidRPr="006536AD">
              <w:rPr>
                <w:bCs/>
                <w:lang w:eastAsia="en-US"/>
              </w:rPr>
              <w:t>повышение доступности и качества музейных услуг;</w:t>
            </w:r>
          </w:p>
          <w:p w:rsidR="00185981" w:rsidRPr="006536AD" w:rsidRDefault="00185981" w:rsidP="006536AD">
            <w:pPr>
              <w:autoSpaceDE w:val="0"/>
              <w:autoSpaceDN w:val="0"/>
              <w:adjustRightInd w:val="0"/>
              <w:spacing w:after="0" w:line="240" w:lineRule="auto"/>
              <w:jc w:val="both"/>
              <w:rPr>
                <w:rFonts w:ascii="Times New Roman" w:hAnsi="Times New Roman" w:cs="Times New Roman"/>
                <w:bCs/>
                <w:sz w:val="24"/>
                <w:szCs w:val="24"/>
              </w:rPr>
            </w:pPr>
            <w:r w:rsidRPr="006536AD">
              <w:rPr>
                <w:rFonts w:ascii="Times New Roman" w:hAnsi="Times New Roman" w:cs="Times New Roman"/>
                <w:bCs/>
                <w:sz w:val="24"/>
                <w:szCs w:val="24"/>
              </w:rPr>
              <w:t>сохранение традиций и создание условий для развития всех видов народного искусства и творчества;</w:t>
            </w:r>
          </w:p>
          <w:p w:rsidR="00185981" w:rsidRPr="006536AD" w:rsidRDefault="00185981" w:rsidP="006536AD">
            <w:pPr>
              <w:autoSpaceDE w:val="0"/>
              <w:autoSpaceDN w:val="0"/>
              <w:adjustRightInd w:val="0"/>
              <w:spacing w:after="0" w:line="240" w:lineRule="auto"/>
              <w:jc w:val="both"/>
              <w:rPr>
                <w:rFonts w:ascii="Times New Roman" w:hAnsi="Times New Roman" w:cs="Times New Roman"/>
                <w:bCs/>
                <w:sz w:val="24"/>
                <w:szCs w:val="24"/>
              </w:rPr>
            </w:pPr>
            <w:r w:rsidRPr="006536AD">
              <w:rPr>
                <w:rFonts w:ascii="Times New Roman" w:hAnsi="Times New Roman" w:cs="Times New Roman"/>
                <w:bCs/>
                <w:sz w:val="24"/>
                <w:szCs w:val="24"/>
              </w:rPr>
              <w:t>создание условий для повышения качества и разнообразия услуг, предоставляемых учреждениями культуры населению;</w:t>
            </w:r>
          </w:p>
          <w:p w:rsidR="00185981" w:rsidRPr="006536AD" w:rsidRDefault="00185981" w:rsidP="006536AD">
            <w:pPr>
              <w:autoSpaceDE w:val="0"/>
              <w:autoSpaceDN w:val="0"/>
              <w:adjustRightInd w:val="0"/>
              <w:spacing w:after="0" w:line="240" w:lineRule="auto"/>
              <w:jc w:val="both"/>
              <w:rPr>
                <w:rFonts w:ascii="Times New Roman" w:hAnsi="Times New Roman" w:cs="Times New Roman"/>
                <w:bCs/>
                <w:sz w:val="24"/>
                <w:szCs w:val="24"/>
              </w:rPr>
            </w:pPr>
            <w:r w:rsidRPr="006536AD">
              <w:rPr>
                <w:rFonts w:ascii="Times New Roman" w:hAnsi="Times New Roman" w:cs="Times New Roman"/>
                <w:bCs/>
                <w:sz w:val="24"/>
                <w:szCs w:val="24"/>
              </w:rPr>
              <w:t>создание условий и возможностей для всестороннего разв</w:t>
            </w:r>
            <w:r w:rsidRPr="006536AD">
              <w:rPr>
                <w:rFonts w:ascii="Times New Roman" w:hAnsi="Times New Roman" w:cs="Times New Roman"/>
                <w:bCs/>
                <w:sz w:val="24"/>
                <w:szCs w:val="24"/>
              </w:rPr>
              <w:t>и</w:t>
            </w:r>
            <w:r w:rsidRPr="006536AD">
              <w:rPr>
                <w:rFonts w:ascii="Times New Roman" w:hAnsi="Times New Roman" w:cs="Times New Roman"/>
                <w:bCs/>
                <w:sz w:val="24"/>
                <w:szCs w:val="24"/>
              </w:rPr>
              <w:t>тия, творческой самореализации, непрерывности образов</w:t>
            </w:r>
            <w:r w:rsidRPr="006536AD">
              <w:rPr>
                <w:rFonts w:ascii="Times New Roman" w:hAnsi="Times New Roman" w:cs="Times New Roman"/>
                <w:bCs/>
                <w:sz w:val="24"/>
                <w:szCs w:val="24"/>
              </w:rPr>
              <w:t>а</w:t>
            </w:r>
            <w:r w:rsidRPr="006536AD">
              <w:rPr>
                <w:rFonts w:ascii="Times New Roman" w:hAnsi="Times New Roman" w:cs="Times New Roman"/>
                <w:bCs/>
                <w:sz w:val="24"/>
                <w:szCs w:val="24"/>
              </w:rPr>
              <w:t>ния;</w:t>
            </w:r>
          </w:p>
          <w:p w:rsidR="00185981" w:rsidRPr="006536AD" w:rsidRDefault="00185981" w:rsidP="006536AD">
            <w:pPr>
              <w:autoSpaceDE w:val="0"/>
              <w:autoSpaceDN w:val="0"/>
              <w:adjustRightInd w:val="0"/>
              <w:spacing w:after="0" w:line="240" w:lineRule="auto"/>
              <w:jc w:val="both"/>
              <w:rPr>
                <w:rFonts w:ascii="Times New Roman" w:eastAsia="Calibri" w:hAnsi="Times New Roman" w:cs="Times New Roman"/>
                <w:sz w:val="24"/>
                <w:szCs w:val="24"/>
              </w:rPr>
            </w:pPr>
            <w:r w:rsidRPr="006536AD">
              <w:rPr>
                <w:rFonts w:ascii="Times New Roman" w:hAnsi="Times New Roman" w:cs="Times New Roman"/>
                <w:bCs/>
                <w:sz w:val="24"/>
                <w:szCs w:val="24"/>
              </w:rPr>
              <w:t>интенсивная модернизация материально-технической базы, развитие инфраструктуры учреждений культуры</w:t>
            </w:r>
          </w:p>
        </w:tc>
      </w:tr>
      <w:tr w:rsidR="00185981" w:rsidRPr="006536AD" w:rsidTr="00185981">
        <w:tc>
          <w:tcPr>
            <w:tcW w:w="2268" w:type="dxa"/>
            <w:hideMark/>
          </w:tcPr>
          <w:p w:rsidR="00185981" w:rsidRPr="006536AD" w:rsidRDefault="00185981" w:rsidP="006536AD">
            <w:pPr>
              <w:autoSpaceDE w:val="0"/>
              <w:autoSpaceDN w:val="0"/>
              <w:adjustRightInd w:val="0"/>
              <w:spacing w:after="0" w:line="240" w:lineRule="auto"/>
              <w:jc w:val="both"/>
              <w:rPr>
                <w:rFonts w:ascii="Times New Roman" w:eastAsia="Calibri" w:hAnsi="Times New Roman" w:cs="Times New Roman"/>
                <w:sz w:val="24"/>
                <w:szCs w:val="24"/>
              </w:rPr>
            </w:pPr>
            <w:r w:rsidRPr="006536AD">
              <w:rPr>
                <w:rFonts w:ascii="Times New Roman" w:eastAsia="Calibri" w:hAnsi="Times New Roman" w:cs="Times New Roman"/>
                <w:sz w:val="24"/>
                <w:szCs w:val="24"/>
              </w:rPr>
              <w:t>Целевые индикат</w:t>
            </w:r>
            <w:r w:rsidRPr="006536AD">
              <w:rPr>
                <w:rFonts w:ascii="Times New Roman" w:eastAsia="Calibri" w:hAnsi="Times New Roman" w:cs="Times New Roman"/>
                <w:sz w:val="24"/>
                <w:szCs w:val="24"/>
              </w:rPr>
              <w:t>о</w:t>
            </w:r>
            <w:r w:rsidRPr="006536AD">
              <w:rPr>
                <w:rFonts w:ascii="Times New Roman" w:eastAsia="Calibri" w:hAnsi="Times New Roman" w:cs="Times New Roman"/>
                <w:sz w:val="24"/>
                <w:szCs w:val="24"/>
              </w:rPr>
              <w:t>ры и показатели подпрограммы</w:t>
            </w:r>
          </w:p>
        </w:tc>
        <w:tc>
          <w:tcPr>
            <w:tcW w:w="340" w:type="dxa"/>
            <w:hideMark/>
          </w:tcPr>
          <w:p w:rsidR="00185981" w:rsidRPr="006536AD" w:rsidRDefault="00185981" w:rsidP="006536AD">
            <w:pPr>
              <w:autoSpaceDE w:val="0"/>
              <w:autoSpaceDN w:val="0"/>
              <w:adjustRightInd w:val="0"/>
              <w:spacing w:after="0" w:line="240" w:lineRule="auto"/>
              <w:jc w:val="both"/>
              <w:rPr>
                <w:rFonts w:ascii="Times New Roman" w:eastAsia="Calibri" w:hAnsi="Times New Roman" w:cs="Times New Roman"/>
                <w:sz w:val="24"/>
                <w:szCs w:val="24"/>
              </w:rPr>
            </w:pPr>
            <w:r w:rsidRPr="006536AD">
              <w:rPr>
                <w:rFonts w:ascii="Times New Roman" w:eastAsia="Calibri" w:hAnsi="Times New Roman" w:cs="Times New Roman"/>
                <w:sz w:val="24"/>
                <w:szCs w:val="24"/>
              </w:rPr>
              <w:t>-</w:t>
            </w:r>
          </w:p>
        </w:tc>
        <w:tc>
          <w:tcPr>
            <w:tcW w:w="6464" w:type="dxa"/>
            <w:hideMark/>
          </w:tcPr>
          <w:p w:rsidR="00185981" w:rsidRPr="006536AD" w:rsidRDefault="00185981" w:rsidP="006536AD">
            <w:pPr>
              <w:pStyle w:val="s16"/>
              <w:shd w:val="clear" w:color="auto" w:fill="FFFFFF"/>
              <w:spacing w:before="0" w:beforeAutospacing="0" w:after="0" w:afterAutospacing="0"/>
              <w:jc w:val="both"/>
              <w:rPr>
                <w:color w:val="000000"/>
              </w:rPr>
            </w:pPr>
            <w:r w:rsidRPr="006536AD">
              <w:rPr>
                <w:color w:val="000000"/>
              </w:rPr>
              <w:t>к 2036 году будут достигнуты следующие целевые показат</w:t>
            </w:r>
            <w:r w:rsidRPr="006536AD">
              <w:rPr>
                <w:color w:val="000000"/>
              </w:rPr>
              <w:t>е</w:t>
            </w:r>
            <w:r w:rsidRPr="006536AD">
              <w:rPr>
                <w:color w:val="000000"/>
              </w:rPr>
              <w:t>ли (индикаторы):</w:t>
            </w:r>
          </w:p>
          <w:p w:rsidR="00185981" w:rsidRPr="006536AD" w:rsidRDefault="00185981" w:rsidP="006536AD">
            <w:pPr>
              <w:pStyle w:val="s16"/>
              <w:shd w:val="clear" w:color="auto" w:fill="FFFFFF"/>
              <w:spacing w:before="0" w:beforeAutospacing="0" w:after="0" w:afterAutospacing="0"/>
              <w:jc w:val="both"/>
              <w:rPr>
                <w:color w:val="000000"/>
              </w:rPr>
            </w:pPr>
            <w:r w:rsidRPr="006536AD">
              <w:rPr>
                <w:color w:val="000000"/>
              </w:rPr>
              <w:t>уровень удовлетворенности населения качеством предоста</w:t>
            </w:r>
            <w:r w:rsidRPr="006536AD">
              <w:rPr>
                <w:color w:val="000000"/>
              </w:rPr>
              <w:t>в</w:t>
            </w:r>
            <w:r w:rsidRPr="006536AD">
              <w:rPr>
                <w:color w:val="000000"/>
              </w:rPr>
              <w:t>ления государственных услуг в сфере культуры - 96,0 пр</w:t>
            </w:r>
            <w:r w:rsidRPr="006536AD">
              <w:rPr>
                <w:color w:val="000000"/>
              </w:rPr>
              <w:t>о</w:t>
            </w:r>
            <w:r w:rsidRPr="006536AD">
              <w:rPr>
                <w:color w:val="000000"/>
              </w:rPr>
              <w:t>цента;</w:t>
            </w:r>
          </w:p>
          <w:p w:rsidR="00185981" w:rsidRPr="006536AD" w:rsidRDefault="00185981" w:rsidP="006536AD">
            <w:pPr>
              <w:pStyle w:val="s16"/>
              <w:shd w:val="clear" w:color="auto" w:fill="FFFFFF"/>
              <w:spacing w:before="0" w:beforeAutospacing="0" w:after="0" w:afterAutospacing="0"/>
              <w:jc w:val="both"/>
              <w:rPr>
                <w:color w:val="000000"/>
              </w:rPr>
            </w:pPr>
            <w:r w:rsidRPr="006536AD">
              <w:rPr>
                <w:color w:val="000000"/>
              </w:rPr>
              <w:t>увеличение числа посещений организаций культуры – на 2,0 процента по отношению к 2018 году;</w:t>
            </w:r>
          </w:p>
          <w:p w:rsidR="00185981" w:rsidRPr="006536AD" w:rsidRDefault="00185981" w:rsidP="006536AD">
            <w:pPr>
              <w:pStyle w:val="s16"/>
              <w:shd w:val="clear" w:color="auto" w:fill="FFFFFF"/>
              <w:spacing w:before="0" w:beforeAutospacing="0" w:after="0" w:afterAutospacing="0"/>
              <w:jc w:val="both"/>
              <w:rPr>
                <w:rFonts w:eastAsia="Calibri"/>
                <w:color w:val="000000"/>
              </w:rPr>
            </w:pPr>
            <w:r w:rsidRPr="006536AD">
              <w:rPr>
                <w:color w:val="000000"/>
              </w:rPr>
              <w:t>соотношение средней заработной платы работников учр</w:t>
            </w:r>
            <w:r w:rsidRPr="006536AD">
              <w:rPr>
                <w:color w:val="000000"/>
              </w:rPr>
              <w:t>е</w:t>
            </w:r>
            <w:r w:rsidRPr="006536AD">
              <w:rPr>
                <w:color w:val="000000"/>
              </w:rPr>
              <w:t xml:space="preserve">ждений культуры и средней заработной платы по Чувашской </w:t>
            </w:r>
            <w:r w:rsidRPr="006536AD">
              <w:rPr>
                <w:color w:val="000000"/>
              </w:rPr>
              <w:lastRenderedPageBreak/>
              <w:t>Республике - 100 процентов</w:t>
            </w:r>
          </w:p>
        </w:tc>
      </w:tr>
      <w:tr w:rsidR="00185981" w:rsidRPr="006536AD" w:rsidTr="00185981">
        <w:tc>
          <w:tcPr>
            <w:tcW w:w="2268" w:type="dxa"/>
            <w:hideMark/>
          </w:tcPr>
          <w:p w:rsidR="00185981" w:rsidRPr="006536AD" w:rsidRDefault="00185981" w:rsidP="006536AD">
            <w:pPr>
              <w:autoSpaceDE w:val="0"/>
              <w:autoSpaceDN w:val="0"/>
              <w:adjustRightInd w:val="0"/>
              <w:spacing w:after="0" w:line="240" w:lineRule="auto"/>
              <w:jc w:val="both"/>
              <w:rPr>
                <w:rFonts w:ascii="Times New Roman" w:eastAsia="Calibri" w:hAnsi="Times New Roman" w:cs="Times New Roman"/>
                <w:sz w:val="24"/>
                <w:szCs w:val="24"/>
              </w:rPr>
            </w:pPr>
            <w:r w:rsidRPr="006536AD">
              <w:rPr>
                <w:rFonts w:ascii="Times New Roman" w:eastAsia="Calibri" w:hAnsi="Times New Roman" w:cs="Times New Roman"/>
                <w:sz w:val="24"/>
                <w:szCs w:val="24"/>
              </w:rPr>
              <w:lastRenderedPageBreak/>
              <w:t>Срок и этапы реал</w:t>
            </w:r>
            <w:r w:rsidRPr="006536AD">
              <w:rPr>
                <w:rFonts w:ascii="Times New Roman" w:eastAsia="Calibri" w:hAnsi="Times New Roman" w:cs="Times New Roman"/>
                <w:sz w:val="24"/>
                <w:szCs w:val="24"/>
              </w:rPr>
              <w:t>и</w:t>
            </w:r>
            <w:r w:rsidRPr="006536AD">
              <w:rPr>
                <w:rFonts w:ascii="Times New Roman" w:eastAsia="Calibri" w:hAnsi="Times New Roman" w:cs="Times New Roman"/>
                <w:sz w:val="24"/>
                <w:szCs w:val="24"/>
              </w:rPr>
              <w:t>зации подпрогра</w:t>
            </w:r>
            <w:r w:rsidRPr="006536AD">
              <w:rPr>
                <w:rFonts w:ascii="Times New Roman" w:eastAsia="Calibri" w:hAnsi="Times New Roman" w:cs="Times New Roman"/>
                <w:sz w:val="24"/>
                <w:szCs w:val="24"/>
              </w:rPr>
              <w:t>м</w:t>
            </w:r>
            <w:r w:rsidRPr="006536AD">
              <w:rPr>
                <w:rFonts w:ascii="Times New Roman" w:eastAsia="Calibri" w:hAnsi="Times New Roman" w:cs="Times New Roman"/>
                <w:sz w:val="24"/>
                <w:szCs w:val="24"/>
              </w:rPr>
              <w:t>мы</w:t>
            </w:r>
          </w:p>
        </w:tc>
        <w:tc>
          <w:tcPr>
            <w:tcW w:w="340" w:type="dxa"/>
            <w:hideMark/>
          </w:tcPr>
          <w:p w:rsidR="00185981" w:rsidRPr="006536AD" w:rsidRDefault="00185981" w:rsidP="006536AD">
            <w:pPr>
              <w:autoSpaceDE w:val="0"/>
              <w:autoSpaceDN w:val="0"/>
              <w:adjustRightInd w:val="0"/>
              <w:spacing w:after="0" w:line="240" w:lineRule="auto"/>
              <w:jc w:val="both"/>
              <w:rPr>
                <w:rFonts w:ascii="Times New Roman" w:eastAsia="Calibri" w:hAnsi="Times New Roman" w:cs="Times New Roman"/>
                <w:sz w:val="24"/>
                <w:szCs w:val="24"/>
              </w:rPr>
            </w:pPr>
            <w:r w:rsidRPr="006536AD">
              <w:rPr>
                <w:rFonts w:ascii="Times New Roman" w:eastAsia="Calibri" w:hAnsi="Times New Roman" w:cs="Times New Roman"/>
                <w:sz w:val="24"/>
                <w:szCs w:val="24"/>
              </w:rPr>
              <w:t>-</w:t>
            </w:r>
          </w:p>
        </w:tc>
        <w:tc>
          <w:tcPr>
            <w:tcW w:w="6464" w:type="dxa"/>
            <w:hideMark/>
          </w:tcPr>
          <w:p w:rsidR="00185981" w:rsidRPr="006536AD" w:rsidRDefault="00185981" w:rsidP="006536AD">
            <w:pPr>
              <w:autoSpaceDE w:val="0"/>
              <w:autoSpaceDN w:val="0"/>
              <w:adjustRightInd w:val="0"/>
              <w:spacing w:after="0" w:line="240" w:lineRule="auto"/>
              <w:jc w:val="both"/>
              <w:rPr>
                <w:rFonts w:ascii="Times New Roman" w:eastAsia="Calibri" w:hAnsi="Times New Roman" w:cs="Times New Roman"/>
                <w:sz w:val="24"/>
                <w:szCs w:val="24"/>
              </w:rPr>
            </w:pPr>
            <w:r w:rsidRPr="006536AD">
              <w:rPr>
                <w:rFonts w:ascii="Times New Roman" w:eastAsia="Calibri" w:hAnsi="Times New Roman" w:cs="Times New Roman"/>
                <w:sz w:val="24"/>
                <w:szCs w:val="24"/>
              </w:rPr>
              <w:t>Срок реализации:  2023 - 2035 годы</w:t>
            </w:r>
          </w:p>
          <w:p w:rsidR="00185981" w:rsidRPr="006536AD" w:rsidRDefault="00185981" w:rsidP="006536AD">
            <w:pPr>
              <w:autoSpaceDE w:val="0"/>
              <w:autoSpaceDN w:val="0"/>
              <w:adjustRightInd w:val="0"/>
              <w:spacing w:after="0" w:line="240" w:lineRule="auto"/>
              <w:jc w:val="both"/>
              <w:rPr>
                <w:rFonts w:ascii="Times New Roman" w:eastAsia="Calibri" w:hAnsi="Times New Roman" w:cs="Times New Roman"/>
                <w:sz w:val="24"/>
                <w:szCs w:val="24"/>
              </w:rPr>
            </w:pPr>
            <w:r w:rsidRPr="006536AD">
              <w:rPr>
                <w:rFonts w:ascii="Times New Roman" w:eastAsia="Calibri" w:hAnsi="Times New Roman" w:cs="Times New Roman"/>
                <w:sz w:val="24"/>
                <w:szCs w:val="24"/>
              </w:rPr>
              <w:t>Этапы: 2023 -2025 годы:</w:t>
            </w:r>
          </w:p>
          <w:p w:rsidR="00185981" w:rsidRPr="006536AD" w:rsidRDefault="00185981" w:rsidP="006536AD">
            <w:pPr>
              <w:autoSpaceDE w:val="0"/>
              <w:autoSpaceDN w:val="0"/>
              <w:adjustRightInd w:val="0"/>
              <w:spacing w:after="0" w:line="240" w:lineRule="auto"/>
              <w:jc w:val="both"/>
              <w:rPr>
                <w:rFonts w:ascii="Times New Roman" w:eastAsia="Calibri" w:hAnsi="Times New Roman" w:cs="Times New Roman"/>
                <w:sz w:val="24"/>
                <w:szCs w:val="24"/>
              </w:rPr>
            </w:pPr>
            <w:r w:rsidRPr="006536AD">
              <w:rPr>
                <w:rFonts w:ascii="Times New Roman" w:eastAsia="Calibri" w:hAnsi="Times New Roman" w:cs="Times New Roman"/>
                <w:sz w:val="24"/>
                <w:szCs w:val="24"/>
              </w:rPr>
              <w:t xml:space="preserve">             2026-2030 годы</w:t>
            </w:r>
          </w:p>
          <w:p w:rsidR="00185981" w:rsidRPr="006536AD" w:rsidRDefault="00185981" w:rsidP="006536AD">
            <w:pPr>
              <w:autoSpaceDE w:val="0"/>
              <w:autoSpaceDN w:val="0"/>
              <w:adjustRightInd w:val="0"/>
              <w:spacing w:after="0" w:line="240" w:lineRule="auto"/>
              <w:jc w:val="both"/>
              <w:rPr>
                <w:rFonts w:ascii="Times New Roman" w:eastAsia="Calibri" w:hAnsi="Times New Roman" w:cs="Times New Roman"/>
                <w:sz w:val="24"/>
                <w:szCs w:val="24"/>
              </w:rPr>
            </w:pPr>
            <w:r w:rsidRPr="006536AD">
              <w:rPr>
                <w:rFonts w:ascii="Times New Roman" w:eastAsia="Calibri" w:hAnsi="Times New Roman" w:cs="Times New Roman"/>
                <w:sz w:val="24"/>
                <w:szCs w:val="24"/>
              </w:rPr>
              <w:t xml:space="preserve">             2031-2035 годы</w:t>
            </w:r>
          </w:p>
        </w:tc>
      </w:tr>
      <w:tr w:rsidR="00185981" w:rsidRPr="006536AD" w:rsidTr="00185981">
        <w:tc>
          <w:tcPr>
            <w:tcW w:w="2268" w:type="dxa"/>
            <w:hideMark/>
          </w:tcPr>
          <w:p w:rsidR="00185981" w:rsidRPr="006536AD" w:rsidRDefault="00185981" w:rsidP="006536AD">
            <w:pPr>
              <w:autoSpaceDE w:val="0"/>
              <w:autoSpaceDN w:val="0"/>
              <w:adjustRightInd w:val="0"/>
              <w:spacing w:after="0" w:line="240" w:lineRule="auto"/>
              <w:jc w:val="both"/>
              <w:rPr>
                <w:rFonts w:ascii="Times New Roman" w:eastAsia="Calibri" w:hAnsi="Times New Roman" w:cs="Times New Roman"/>
                <w:color w:val="000000"/>
                <w:sz w:val="24"/>
                <w:szCs w:val="24"/>
              </w:rPr>
            </w:pPr>
            <w:r w:rsidRPr="006536AD">
              <w:rPr>
                <w:rFonts w:ascii="Times New Roman" w:eastAsia="Calibri" w:hAnsi="Times New Roman" w:cs="Times New Roman"/>
                <w:color w:val="000000"/>
                <w:sz w:val="24"/>
                <w:szCs w:val="24"/>
              </w:rPr>
              <w:t>Объемы финансир</w:t>
            </w:r>
            <w:r w:rsidRPr="006536AD">
              <w:rPr>
                <w:rFonts w:ascii="Times New Roman" w:eastAsia="Calibri" w:hAnsi="Times New Roman" w:cs="Times New Roman"/>
                <w:color w:val="000000"/>
                <w:sz w:val="24"/>
                <w:szCs w:val="24"/>
              </w:rPr>
              <w:t>о</w:t>
            </w:r>
            <w:r w:rsidRPr="006536AD">
              <w:rPr>
                <w:rFonts w:ascii="Times New Roman" w:eastAsia="Calibri" w:hAnsi="Times New Roman" w:cs="Times New Roman"/>
                <w:color w:val="000000"/>
                <w:sz w:val="24"/>
                <w:szCs w:val="24"/>
              </w:rPr>
              <w:t>вания подпрогра</w:t>
            </w:r>
            <w:r w:rsidRPr="006536AD">
              <w:rPr>
                <w:rFonts w:ascii="Times New Roman" w:eastAsia="Calibri" w:hAnsi="Times New Roman" w:cs="Times New Roman"/>
                <w:color w:val="000000"/>
                <w:sz w:val="24"/>
                <w:szCs w:val="24"/>
              </w:rPr>
              <w:t>м</w:t>
            </w:r>
            <w:r w:rsidRPr="006536AD">
              <w:rPr>
                <w:rFonts w:ascii="Times New Roman" w:eastAsia="Calibri" w:hAnsi="Times New Roman" w:cs="Times New Roman"/>
                <w:color w:val="000000"/>
                <w:sz w:val="24"/>
                <w:szCs w:val="24"/>
              </w:rPr>
              <w:t>мы с разбивкой по годам реализации</w:t>
            </w:r>
          </w:p>
        </w:tc>
        <w:tc>
          <w:tcPr>
            <w:tcW w:w="340" w:type="dxa"/>
            <w:hideMark/>
          </w:tcPr>
          <w:p w:rsidR="00185981" w:rsidRPr="006536AD" w:rsidRDefault="00185981" w:rsidP="006536AD">
            <w:pPr>
              <w:autoSpaceDE w:val="0"/>
              <w:autoSpaceDN w:val="0"/>
              <w:adjustRightInd w:val="0"/>
              <w:spacing w:after="0" w:line="240" w:lineRule="auto"/>
              <w:jc w:val="both"/>
              <w:rPr>
                <w:rFonts w:ascii="Times New Roman" w:eastAsia="Calibri" w:hAnsi="Times New Roman" w:cs="Times New Roman"/>
                <w:color w:val="000000"/>
                <w:sz w:val="24"/>
                <w:szCs w:val="24"/>
              </w:rPr>
            </w:pPr>
            <w:r w:rsidRPr="006536AD">
              <w:rPr>
                <w:rFonts w:ascii="Times New Roman" w:eastAsia="Calibri" w:hAnsi="Times New Roman" w:cs="Times New Roman"/>
                <w:color w:val="000000"/>
                <w:sz w:val="24"/>
                <w:szCs w:val="24"/>
              </w:rPr>
              <w:t>-</w:t>
            </w:r>
          </w:p>
        </w:tc>
        <w:tc>
          <w:tcPr>
            <w:tcW w:w="6464" w:type="dxa"/>
          </w:tcPr>
          <w:p w:rsidR="00185981" w:rsidRPr="006536AD" w:rsidRDefault="00185981" w:rsidP="006536AD">
            <w:pPr>
              <w:autoSpaceDE w:val="0"/>
              <w:autoSpaceDN w:val="0"/>
              <w:adjustRightInd w:val="0"/>
              <w:spacing w:after="0" w:line="240" w:lineRule="auto"/>
              <w:jc w:val="both"/>
              <w:rPr>
                <w:rFonts w:ascii="Times New Roman" w:eastAsia="Calibri" w:hAnsi="Times New Roman" w:cs="Times New Roman"/>
                <w:color w:val="000000"/>
                <w:sz w:val="24"/>
                <w:szCs w:val="24"/>
              </w:rPr>
            </w:pPr>
            <w:r w:rsidRPr="006536AD">
              <w:rPr>
                <w:rFonts w:ascii="Times New Roman" w:eastAsia="Calibri" w:hAnsi="Times New Roman" w:cs="Times New Roman"/>
                <w:color w:val="000000"/>
                <w:sz w:val="24"/>
                <w:szCs w:val="24"/>
              </w:rPr>
              <w:t xml:space="preserve">общий объем финансирования Муниципальной программы составляет </w:t>
            </w:r>
            <w:r w:rsidRPr="006536AD">
              <w:rPr>
                <w:rFonts w:ascii="Times New Roman" w:hAnsi="Times New Roman" w:cs="Times New Roman"/>
                <w:color w:val="000000"/>
                <w:sz w:val="24"/>
                <w:szCs w:val="24"/>
              </w:rPr>
              <w:t>222693,7</w:t>
            </w:r>
            <w:r w:rsidRPr="006536AD">
              <w:rPr>
                <w:rFonts w:ascii="Times New Roman" w:eastAsia="Calibri" w:hAnsi="Times New Roman" w:cs="Times New Roman"/>
                <w:color w:val="000000"/>
                <w:sz w:val="24"/>
                <w:szCs w:val="24"/>
              </w:rPr>
              <w:t xml:space="preserve"> тыс. рублей, в том числе:</w:t>
            </w:r>
          </w:p>
          <w:p w:rsidR="00185981" w:rsidRPr="006536AD" w:rsidRDefault="00185981" w:rsidP="006536AD">
            <w:pPr>
              <w:autoSpaceDE w:val="0"/>
              <w:autoSpaceDN w:val="0"/>
              <w:adjustRightInd w:val="0"/>
              <w:spacing w:after="0" w:line="240" w:lineRule="auto"/>
              <w:jc w:val="both"/>
              <w:rPr>
                <w:rFonts w:ascii="Times New Roman" w:eastAsia="Calibri" w:hAnsi="Times New Roman" w:cs="Times New Roman"/>
                <w:color w:val="000000"/>
                <w:sz w:val="24"/>
                <w:szCs w:val="24"/>
              </w:rPr>
            </w:pPr>
            <w:r w:rsidRPr="006536AD">
              <w:rPr>
                <w:rFonts w:ascii="Times New Roman" w:eastAsia="Calibri" w:hAnsi="Times New Roman" w:cs="Times New Roman"/>
                <w:color w:val="000000"/>
                <w:sz w:val="24"/>
                <w:szCs w:val="24"/>
              </w:rPr>
              <w:t>в 2023 году – 38767,4</w:t>
            </w:r>
            <w:r w:rsidRPr="006536AD">
              <w:rPr>
                <w:rFonts w:ascii="Times New Roman" w:hAnsi="Times New Roman" w:cs="Times New Roman"/>
                <w:color w:val="000000"/>
                <w:sz w:val="24"/>
                <w:szCs w:val="24"/>
              </w:rPr>
              <w:t xml:space="preserve"> </w:t>
            </w:r>
            <w:r w:rsidRPr="006536AD">
              <w:rPr>
                <w:rFonts w:ascii="Times New Roman" w:eastAsia="Calibri" w:hAnsi="Times New Roman" w:cs="Times New Roman"/>
                <w:color w:val="000000"/>
                <w:sz w:val="24"/>
                <w:szCs w:val="24"/>
              </w:rPr>
              <w:t>тыс. рублей;</w:t>
            </w:r>
          </w:p>
          <w:p w:rsidR="00185981" w:rsidRPr="006536AD" w:rsidRDefault="00185981" w:rsidP="006536AD">
            <w:pPr>
              <w:autoSpaceDE w:val="0"/>
              <w:autoSpaceDN w:val="0"/>
              <w:adjustRightInd w:val="0"/>
              <w:spacing w:after="0" w:line="240" w:lineRule="auto"/>
              <w:jc w:val="both"/>
              <w:rPr>
                <w:rFonts w:ascii="Times New Roman" w:eastAsia="Calibri" w:hAnsi="Times New Roman" w:cs="Times New Roman"/>
                <w:color w:val="000000"/>
                <w:sz w:val="24"/>
                <w:szCs w:val="24"/>
              </w:rPr>
            </w:pPr>
            <w:r w:rsidRPr="006536AD">
              <w:rPr>
                <w:rFonts w:ascii="Times New Roman" w:eastAsia="Calibri" w:hAnsi="Times New Roman" w:cs="Times New Roman"/>
                <w:color w:val="000000"/>
                <w:sz w:val="24"/>
                <w:szCs w:val="24"/>
              </w:rPr>
              <w:t>в 2024 году – 20693,9</w:t>
            </w:r>
            <w:r w:rsidRPr="006536AD">
              <w:rPr>
                <w:rFonts w:ascii="Times New Roman" w:hAnsi="Times New Roman" w:cs="Times New Roman"/>
                <w:color w:val="000000"/>
                <w:sz w:val="24"/>
                <w:szCs w:val="24"/>
              </w:rPr>
              <w:t xml:space="preserve"> </w:t>
            </w:r>
            <w:r w:rsidRPr="006536AD">
              <w:rPr>
                <w:rFonts w:ascii="Times New Roman" w:eastAsia="Calibri" w:hAnsi="Times New Roman" w:cs="Times New Roman"/>
                <w:color w:val="000000"/>
                <w:sz w:val="24"/>
                <w:szCs w:val="24"/>
              </w:rPr>
              <w:t>тыс. рублей;</w:t>
            </w:r>
          </w:p>
          <w:p w:rsidR="00185981" w:rsidRPr="006536AD" w:rsidRDefault="00185981" w:rsidP="006536AD">
            <w:pPr>
              <w:autoSpaceDE w:val="0"/>
              <w:autoSpaceDN w:val="0"/>
              <w:adjustRightInd w:val="0"/>
              <w:spacing w:after="0" w:line="240" w:lineRule="auto"/>
              <w:jc w:val="both"/>
              <w:rPr>
                <w:rFonts w:ascii="Times New Roman" w:eastAsia="Calibri" w:hAnsi="Times New Roman" w:cs="Times New Roman"/>
                <w:color w:val="000000"/>
                <w:sz w:val="24"/>
                <w:szCs w:val="24"/>
              </w:rPr>
            </w:pPr>
            <w:r w:rsidRPr="006536AD">
              <w:rPr>
                <w:rFonts w:ascii="Times New Roman" w:eastAsia="Calibri" w:hAnsi="Times New Roman" w:cs="Times New Roman"/>
                <w:color w:val="000000"/>
                <w:sz w:val="24"/>
                <w:szCs w:val="24"/>
              </w:rPr>
              <w:t>в 2025 году – 14828,4</w:t>
            </w:r>
            <w:r w:rsidRPr="006536AD">
              <w:rPr>
                <w:rFonts w:ascii="Times New Roman" w:hAnsi="Times New Roman" w:cs="Times New Roman"/>
                <w:color w:val="000000"/>
                <w:sz w:val="24"/>
                <w:szCs w:val="24"/>
              </w:rPr>
              <w:t xml:space="preserve"> </w:t>
            </w:r>
            <w:r w:rsidRPr="006536AD">
              <w:rPr>
                <w:rFonts w:ascii="Times New Roman" w:eastAsia="Calibri" w:hAnsi="Times New Roman" w:cs="Times New Roman"/>
                <w:color w:val="000000"/>
                <w:sz w:val="24"/>
                <w:szCs w:val="24"/>
              </w:rPr>
              <w:t>тыс. рублей;</w:t>
            </w:r>
          </w:p>
          <w:p w:rsidR="00185981" w:rsidRPr="006536AD" w:rsidRDefault="00185981" w:rsidP="006536AD">
            <w:pPr>
              <w:autoSpaceDE w:val="0"/>
              <w:autoSpaceDN w:val="0"/>
              <w:adjustRightInd w:val="0"/>
              <w:spacing w:after="0" w:line="240" w:lineRule="auto"/>
              <w:jc w:val="both"/>
              <w:rPr>
                <w:rFonts w:ascii="Times New Roman" w:eastAsia="Calibri" w:hAnsi="Times New Roman" w:cs="Times New Roman"/>
                <w:color w:val="000000"/>
                <w:sz w:val="24"/>
                <w:szCs w:val="24"/>
              </w:rPr>
            </w:pPr>
            <w:r w:rsidRPr="006536AD">
              <w:rPr>
                <w:rFonts w:ascii="Times New Roman" w:hAnsi="Times New Roman" w:cs="Times New Roman"/>
                <w:bCs/>
                <w:color w:val="000000"/>
                <w:sz w:val="24"/>
                <w:szCs w:val="24"/>
              </w:rPr>
              <w:t>в 2026–2030 годах – 74187,0 тыс. рублей</w:t>
            </w:r>
            <w:r w:rsidRPr="006536AD">
              <w:rPr>
                <w:rFonts w:ascii="Times New Roman" w:eastAsia="Calibri" w:hAnsi="Times New Roman" w:cs="Times New Roman"/>
                <w:color w:val="000000"/>
                <w:sz w:val="24"/>
                <w:szCs w:val="24"/>
              </w:rPr>
              <w:t>;</w:t>
            </w:r>
          </w:p>
          <w:p w:rsidR="00185981" w:rsidRPr="006536AD" w:rsidRDefault="00185981" w:rsidP="006536AD">
            <w:pPr>
              <w:autoSpaceDE w:val="0"/>
              <w:autoSpaceDN w:val="0"/>
              <w:adjustRightInd w:val="0"/>
              <w:spacing w:after="0" w:line="240" w:lineRule="auto"/>
              <w:jc w:val="both"/>
              <w:rPr>
                <w:rFonts w:ascii="Times New Roman" w:eastAsia="Calibri" w:hAnsi="Times New Roman" w:cs="Times New Roman"/>
                <w:color w:val="000000"/>
                <w:sz w:val="24"/>
                <w:szCs w:val="24"/>
              </w:rPr>
            </w:pPr>
            <w:r w:rsidRPr="006536AD">
              <w:rPr>
                <w:rFonts w:ascii="Times New Roman" w:eastAsia="Calibri" w:hAnsi="Times New Roman" w:cs="Times New Roman"/>
                <w:color w:val="000000"/>
                <w:sz w:val="24"/>
                <w:szCs w:val="24"/>
              </w:rPr>
              <w:t>в 2031-2035 годах – 74217</w:t>
            </w:r>
            <w:r w:rsidRPr="006536AD">
              <w:rPr>
                <w:rFonts w:ascii="Times New Roman" w:hAnsi="Times New Roman" w:cs="Times New Roman"/>
                <w:color w:val="000000"/>
                <w:sz w:val="24"/>
                <w:szCs w:val="24"/>
              </w:rPr>
              <w:t xml:space="preserve">,0 </w:t>
            </w:r>
            <w:r w:rsidRPr="006536AD">
              <w:rPr>
                <w:rFonts w:ascii="Times New Roman" w:eastAsia="Calibri" w:hAnsi="Times New Roman" w:cs="Times New Roman"/>
                <w:color w:val="000000"/>
                <w:sz w:val="24"/>
                <w:szCs w:val="24"/>
              </w:rPr>
              <w:t>тыс. рублей;</w:t>
            </w:r>
          </w:p>
          <w:p w:rsidR="00185981" w:rsidRPr="006536AD" w:rsidRDefault="00185981" w:rsidP="006536AD">
            <w:pPr>
              <w:autoSpaceDE w:val="0"/>
              <w:autoSpaceDN w:val="0"/>
              <w:adjustRightInd w:val="0"/>
              <w:spacing w:after="0" w:line="240" w:lineRule="auto"/>
              <w:jc w:val="both"/>
              <w:rPr>
                <w:rFonts w:ascii="Times New Roman" w:eastAsia="Calibri" w:hAnsi="Times New Roman" w:cs="Times New Roman"/>
                <w:color w:val="000000"/>
                <w:sz w:val="24"/>
                <w:szCs w:val="24"/>
              </w:rPr>
            </w:pPr>
            <w:r w:rsidRPr="006536AD">
              <w:rPr>
                <w:rFonts w:ascii="Times New Roman" w:eastAsia="Calibri" w:hAnsi="Times New Roman" w:cs="Times New Roman"/>
                <w:color w:val="000000"/>
                <w:sz w:val="24"/>
                <w:szCs w:val="24"/>
              </w:rPr>
              <w:t>из них средства:</w:t>
            </w:r>
          </w:p>
          <w:p w:rsidR="00185981" w:rsidRPr="006536AD" w:rsidRDefault="00185981" w:rsidP="006536AD">
            <w:pPr>
              <w:autoSpaceDE w:val="0"/>
              <w:autoSpaceDN w:val="0"/>
              <w:adjustRightInd w:val="0"/>
              <w:spacing w:after="0" w:line="240" w:lineRule="auto"/>
              <w:jc w:val="both"/>
              <w:rPr>
                <w:rFonts w:ascii="Times New Roman" w:eastAsia="Calibri" w:hAnsi="Times New Roman" w:cs="Times New Roman"/>
                <w:color w:val="000000"/>
                <w:sz w:val="24"/>
                <w:szCs w:val="24"/>
              </w:rPr>
            </w:pPr>
            <w:r w:rsidRPr="006536AD">
              <w:rPr>
                <w:rFonts w:ascii="Times New Roman" w:eastAsia="Calibri" w:hAnsi="Times New Roman" w:cs="Times New Roman"/>
                <w:color w:val="000000"/>
                <w:sz w:val="24"/>
                <w:szCs w:val="24"/>
              </w:rPr>
              <w:t xml:space="preserve">федерального бюджета – </w:t>
            </w:r>
            <w:r w:rsidRPr="006536AD">
              <w:rPr>
                <w:rFonts w:ascii="Times New Roman" w:hAnsi="Times New Roman" w:cs="Times New Roman"/>
                <w:color w:val="000000"/>
                <w:sz w:val="24"/>
                <w:szCs w:val="24"/>
              </w:rPr>
              <w:t xml:space="preserve">819,9 </w:t>
            </w:r>
            <w:r w:rsidRPr="006536AD">
              <w:rPr>
                <w:rFonts w:ascii="Times New Roman" w:eastAsia="Calibri" w:hAnsi="Times New Roman" w:cs="Times New Roman"/>
                <w:color w:val="000000"/>
                <w:sz w:val="24"/>
                <w:szCs w:val="24"/>
              </w:rPr>
              <w:t>тыс. рублей, в том числе:</w:t>
            </w:r>
          </w:p>
          <w:p w:rsidR="00185981" w:rsidRPr="006536AD" w:rsidRDefault="00185981" w:rsidP="006536AD">
            <w:pPr>
              <w:spacing w:after="0" w:line="240" w:lineRule="auto"/>
              <w:ind w:left="-57" w:right="-57"/>
              <w:jc w:val="both"/>
              <w:rPr>
                <w:rFonts w:ascii="Times New Roman" w:eastAsia="Calibri" w:hAnsi="Times New Roman" w:cs="Times New Roman"/>
                <w:color w:val="000000"/>
                <w:sz w:val="24"/>
                <w:szCs w:val="24"/>
              </w:rPr>
            </w:pPr>
            <w:r w:rsidRPr="006536AD">
              <w:rPr>
                <w:rFonts w:ascii="Times New Roman" w:eastAsia="Calibri" w:hAnsi="Times New Roman" w:cs="Times New Roman"/>
                <w:color w:val="000000"/>
                <w:sz w:val="24"/>
                <w:szCs w:val="24"/>
              </w:rPr>
              <w:t xml:space="preserve"> в 2023 году – 512,4 тыс. рублей;</w:t>
            </w:r>
          </w:p>
          <w:p w:rsidR="00185981" w:rsidRPr="006536AD" w:rsidRDefault="00185981" w:rsidP="006536AD">
            <w:pPr>
              <w:spacing w:after="0" w:line="240" w:lineRule="auto"/>
              <w:ind w:left="-57" w:right="-57"/>
              <w:jc w:val="both"/>
              <w:rPr>
                <w:rFonts w:ascii="Times New Roman" w:eastAsia="Calibri" w:hAnsi="Times New Roman" w:cs="Times New Roman"/>
                <w:color w:val="000000"/>
                <w:sz w:val="24"/>
                <w:szCs w:val="24"/>
              </w:rPr>
            </w:pPr>
            <w:r w:rsidRPr="006536AD">
              <w:rPr>
                <w:rFonts w:ascii="Times New Roman" w:eastAsia="Calibri" w:hAnsi="Times New Roman" w:cs="Times New Roman"/>
                <w:color w:val="000000"/>
                <w:sz w:val="24"/>
                <w:szCs w:val="24"/>
              </w:rPr>
              <w:t xml:space="preserve"> в 2024 году – 307,5 тыс. рублей;</w:t>
            </w:r>
          </w:p>
          <w:p w:rsidR="00185981" w:rsidRPr="006536AD" w:rsidRDefault="00185981" w:rsidP="006536AD">
            <w:pPr>
              <w:spacing w:after="0" w:line="240" w:lineRule="auto"/>
              <w:ind w:left="-57" w:right="-57"/>
              <w:jc w:val="both"/>
              <w:rPr>
                <w:rFonts w:ascii="Times New Roman" w:eastAsia="Calibri" w:hAnsi="Times New Roman" w:cs="Times New Roman"/>
                <w:color w:val="000000"/>
                <w:sz w:val="24"/>
                <w:szCs w:val="24"/>
              </w:rPr>
            </w:pPr>
            <w:r w:rsidRPr="006536AD">
              <w:rPr>
                <w:rFonts w:ascii="Times New Roman" w:eastAsia="Calibri" w:hAnsi="Times New Roman" w:cs="Times New Roman"/>
                <w:color w:val="000000"/>
                <w:sz w:val="24"/>
                <w:szCs w:val="24"/>
              </w:rPr>
              <w:t xml:space="preserve"> в 2025 году – 0,0 тыс. рублей;</w:t>
            </w:r>
          </w:p>
          <w:p w:rsidR="00185981" w:rsidRPr="006536AD" w:rsidRDefault="00185981" w:rsidP="006536AD">
            <w:pPr>
              <w:spacing w:after="0" w:line="240" w:lineRule="auto"/>
              <w:ind w:left="-57" w:right="-57"/>
              <w:jc w:val="both"/>
              <w:rPr>
                <w:rFonts w:ascii="Times New Roman" w:eastAsia="Times New Roman" w:hAnsi="Times New Roman" w:cs="Times New Roman"/>
                <w:bCs/>
                <w:color w:val="000000"/>
                <w:sz w:val="24"/>
                <w:szCs w:val="24"/>
              </w:rPr>
            </w:pPr>
            <w:r w:rsidRPr="006536AD">
              <w:rPr>
                <w:rFonts w:ascii="Times New Roman" w:hAnsi="Times New Roman" w:cs="Times New Roman"/>
                <w:bCs/>
                <w:color w:val="000000"/>
                <w:sz w:val="24"/>
                <w:szCs w:val="24"/>
              </w:rPr>
              <w:t xml:space="preserve"> в 2026–2030 годах – 0,0 тыс. рублей;</w:t>
            </w:r>
          </w:p>
          <w:p w:rsidR="00185981" w:rsidRPr="006536AD" w:rsidRDefault="00185981" w:rsidP="006536AD">
            <w:pPr>
              <w:spacing w:after="0" w:line="240" w:lineRule="auto"/>
              <w:ind w:left="-57" w:right="-57"/>
              <w:jc w:val="both"/>
              <w:rPr>
                <w:rFonts w:ascii="Times New Roman" w:eastAsia="Calibri" w:hAnsi="Times New Roman" w:cs="Times New Roman"/>
                <w:color w:val="000000"/>
                <w:sz w:val="24"/>
                <w:szCs w:val="24"/>
              </w:rPr>
            </w:pPr>
            <w:r w:rsidRPr="006536AD">
              <w:rPr>
                <w:rFonts w:ascii="Times New Roman" w:eastAsia="Calibri" w:hAnsi="Times New Roman" w:cs="Times New Roman"/>
                <w:color w:val="000000"/>
                <w:sz w:val="24"/>
                <w:szCs w:val="24"/>
              </w:rPr>
              <w:t xml:space="preserve"> в 2031-2035 годах – 0,0 тыс. рублей;</w:t>
            </w:r>
          </w:p>
          <w:p w:rsidR="00185981" w:rsidRPr="006536AD" w:rsidRDefault="00185981" w:rsidP="006536AD">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6536AD">
              <w:rPr>
                <w:rFonts w:ascii="Times New Roman" w:eastAsia="Calibri" w:hAnsi="Times New Roman" w:cs="Times New Roman"/>
                <w:color w:val="000000"/>
                <w:sz w:val="24"/>
                <w:szCs w:val="24"/>
              </w:rPr>
              <w:t xml:space="preserve">республиканского бюджета Чувашской Республики -  </w:t>
            </w:r>
            <w:r w:rsidRPr="006536AD">
              <w:rPr>
                <w:rFonts w:ascii="Times New Roman" w:hAnsi="Times New Roman" w:cs="Times New Roman"/>
                <w:color w:val="000000"/>
                <w:sz w:val="24"/>
                <w:szCs w:val="24"/>
              </w:rPr>
              <w:t xml:space="preserve">13735,5 </w:t>
            </w:r>
            <w:r w:rsidRPr="006536AD">
              <w:rPr>
                <w:rFonts w:ascii="Times New Roman" w:eastAsia="Calibri" w:hAnsi="Times New Roman" w:cs="Times New Roman"/>
                <w:color w:val="000000"/>
                <w:sz w:val="24"/>
                <w:szCs w:val="24"/>
              </w:rPr>
              <w:t>тыс. рублей, в том числе:</w:t>
            </w:r>
          </w:p>
          <w:p w:rsidR="00185981" w:rsidRPr="006536AD" w:rsidRDefault="00185981" w:rsidP="006536AD">
            <w:pPr>
              <w:spacing w:after="0" w:line="240" w:lineRule="auto"/>
              <w:ind w:left="-57" w:right="-57"/>
              <w:jc w:val="both"/>
              <w:rPr>
                <w:rFonts w:ascii="Times New Roman" w:eastAsia="Calibri" w:hAnsi="Times New Roman" w:cs="Times New Roman"/>
                <w:color w:val="000000"/>
                <w:sz w:val="24"/>
                <w:szCs w:val="24"/>
              </w:rPr>
            </w:pPr>
            <w:r w:rsidRPr="006536AD">
              <w:rPr>
                <w:rFonts w:ascii="Times New Roman" w:eastAsia="Calibri" w:hAnsi="Times New Roman" w:cs="Times New Roman"/>
                <w:color w:val="000000"/>
                <w:sz w:val="24"/>
                <w:szCs w:val="24"/>
              </w:rPr>
              <w:t xml:space="preserve"> в 2023 году – 12905,6 тыс. рублей;</w:t>
            </w:r>
          </w:p>
          <w:p w:rsidR="00185981" w:rsidRPr="006536AD" w:rsidRDefault="00185981" w:rsidP="006536AD">
            <w:pPr>
              <w:autoSpaceDE w:val="0"/>
              <w:autoSpaceDN w:val="0"/>
              <w:adjustRightInd w:val="0"/>
              <w:spacing w:after="0" w:line="240" w:lineRule="auto"/>
              <w:jc w:val="both"/>
              <w:rPr>
                <w:rFonts w:ascii="Times New Roman" w:eastAsia="Calibri" w:hAnsi="Times New Roman" w:cs="Times New Roman"/>
                <w:color w:val="000000"/>
                <w:sz w:val="24"/>
                <w:szCs w:val="24"/>
              </w:rPr>
            </w:pPr>
            <w:r w:rsidRPr="006536AD">
              <w:rPr>
                <w:rFonts w:ascii="Times New Roman" w:eastAsia="Calibri" w:hAnsi="Times New Roman" w:cs="Times New Roman"/>
                <w:color w:val="000000"/>
                <w:sz w:val="24"/>
                <w:szCs w:val="24"/>
              </w:rPr>
              <w:t>в 2024 году – 72,0 тыс. рублей;</w:t>
            </w:r>
          </w:p>
          <w:p w:rsidR="00185981" w:rsidRPr="006536AD" w:rsidRDefault="00185981" w:rsidP="006536AD">
            <w:pPr>
              <w:autoSpaceDE w:val="0"/>
              <w:autoSpaceDN w:val="0"/>
              <w:adjustRightInd w:val="0"/>
              <w:spacing w:after="0" w:line="240" w:lineRule="auto"/>
              <w:jc w:val="both"/>
              <w:rPr>
                <w:rFonts w:ascii="Times New Roman" w:eastAsia="Calibri" w:hAnsi="Times New Roman" w:cs="Times New Roman"/>
                <w:color w:val="000000"/>
                <w:sz w:val="24"/>
                <w:szCs w:val="24"/>
              </w:rPr>
            </w:pPr>
            <w:r w:rsidRPr="006536AD">
              <w:rPr>
                <w:rFonts w:ascii="Times New Roman" w:eastAsia="Calibri" w:hAnsi="Times New Roman" w:cs="Times New Roman"/>
                <w:color w:val="000000"/>
                <w:sz w:val="24"/>
                <w:szCs w:val="24"/>
              </w:rPr>
              <w:t>в 2025 году – 68,9 тыс. рублей;</w:t>
            </w:r>
          </w:p>
          <w:p w:rsidR="00185981" w:rsidRPr="006536AD" w:rsidRDefault="00185981" w:rsidP="006536AD">
            <w:pPr>
              <w:autoSpaceDE w:val="0"/>
              <w:autoSpaceDN w:val="0"/>
              <w:adjustRightInd w:val="0"/>
              <w:spacing w:after="0" w:line="240" w:lineRule="auto"/>
              <w:jc w:val="both"/>
              <w:rPr>
                <w:rFonts w:ascii="Times New Roman" w:eastAsia="Calibri" w:hAnsi="Times New Roman" w:cs="Times New Roman"/>
                <w:color w:val="000000"/>
                <w:sz w:val="24"/>
                <w:szCs w:val="24"/>
              </w:rPr>
            </w:pPr>
            <w:r w:rsidRPr="006536AD">
              <w:rPr>
                <w:rFonts w:ascii="Times New Roman" w:hAnsi="Times New Roman" w:cs="Times New Roman"/>
                <w:bCs/>
                <w:color w:val="000000"/>
                <w:sz w:val="24"/>
                <w:szCs w:val="24"/>
              </w:rPr>
              <w:t>в 2026–2030 годах – 344,5 тыс. рублей;</w:t>
            </w:r>
            <w:r w:rsidRPr="006536AD">
              <w:rPr>
                <w:rFonts w:ascii="Times New Roman" w:eastAsia="Calibri" w:hAnsi="Times New Roman" w:cs="Times New Roman"/>
                <w:color w:val="000000"/>
                <w:sz w:val="24"/>
                <w:szCs w:val="24"/>
              </w:rPr>
              <w:t xml:space="preserve"> </w:t>
            </w:r>
          </w:p>
          <w:p w:rsidR="00185981" w:rsidRPr="006536AD" w:rsidRDefault="00185981" w:rsidP="006536AD">
            <w:pPr>
              <w:autoSpaceDE w:val="0"/>
              <w:autoSpaceDN w:val="0"/>
              <w:adjustRightInd w:val="0"/>
              <w:spacing w:after="0" w:line="240" w:lineRule="auto"/>
              <w:jc w:val="both"/>
              <w:rPr>
                <w:rFonts w:ascii="Times New Roman" w:eastAsia="Calibri" w:hAnsi="Times New Roman" w:cs="Times New Roman"/>
                <w:color w:val="000000"/>
                <w:sz w:val="24"/>
                <w:szCs w:val="24"/>
              </w:rPr>
            </w:pPr>
            <w:r w:rsidRPr="006536AD">
              <w:rPr>
                <w:rFonts w:ascii="Times New Roman" w:eastAsia="Calibri" w:hAnsi="Times New Roman" w:cs="Times New Roman"/>
                <w:color w:val="000000"/>
                <w:sz w:val="24"/>
                <w:szCs w:val="24"/>
              </w:rPr>
              <w:t>в 2031-2035 годах – 344,5 тыс. рублей;</w:t>
            </w:r>
          </w:p>
          <w:p w:rsidR="00185981" w:rsidRPr="006536AD" w:rsidRDefault="00185981" w:rsidP="006536AD">
            <w:pPr>
              <w:autoSpaceDE w:val="0"/>
              <w:autoSpaceDN w:val="0"/>
              <w:adjustRightInd w:val="0"/>
              <w:spacing w:after="0" w:line="240" w:lineRule="auto"/>
              <w:jc w:val="both"/>
              <w:rPr>
                <w:rFonts w:ascii="Times New Roman" w:eastAsia="Calibri" w:hAnsi="Times New Roman" w:cs="Times New Roman"/>
                <w:color w:val="000000"/>
                <w:sz w:val="24"/>
                <w:szCs w:val="24"/>
              </w:rPr>
            </w:pPr>
            <w:r w:rsidRPr="006536AD">
              <w:rPr>
                <w:rFonts w:ascii="Times New Roman" w:eastAsia="Calibri" w:hAnsi="Times New Roman" w:cs="Times New Roman"/>
                <w:color w:val="000000"/>
                <w:sz w:val="24"/>
                <w:szCs w:val="24"/>
              </w:rPr>
              <w:t xml:space="preserve">бюджета Урмарского муниципального округа Чувашской Республики – </w:t>
            </w:r>
            <w:r w:rsidRPr="006536AD">
              <w:rPr>
                <w:rFonts w:ascii="Times New Roman" w:hAnsi="Times New Roman" w:cs="Times New Roman"/>
                <w:color w:val="000000"/>
                <w:sz w:val="24"/>
                <w:szCs w:val="24"/>
              </w:rPr>
              <w:t xml:space="preserve">201518,3 </w:t>
            </w:r>
            <w:r w:rsidRPr="006536AD">
              <w:rPr>
                <w:rFonts w:ascii="Times New Roman" w:eastAsia="Calibri" w:hAnsi="Times New Roman" w:cs="Times New Roman"/>
                <w:color w:val="000000"/>
                <w:sz w:val="24"/>
                <w:szCs w:val="24"/>
              </w:rPr>
              <w:t>тыс. рублей, в том числе:</w:t>
            </w:r>
          </w:p>
          <w:p w:rsidR="00185981" w:rsidRPr="006536AD" w:rsidRDefault="00185981" w:rsidP="006536AD">
            <w:pPr>
              <w:spacing w:after="0" w:line="240" w:lineRule="auto"/>
              <w:ind w:left="-57" w:right="-57"/>
              <w:jc w:val="both"/>
              <w:rPr>
                <w:rFonts w:ascii="Times New Roman" w:eastAsia="Calibri" w:hAnsi="Times New Roman" w:cs="Times New Roman"/>
                <w:color w:val="000000"/>
                <w:sz w:val="24"/>
                <w:szCs w:val="24"/>
              </w:rPr>
            </w:pPr>
            <w:r w:rsidRPr="006536AD">
              <w:rPr>
                <w:rFonts w:ascii="Times New Roman" w:eastAsia="Calibri" w:hAnsi="Times New Roman" w:cs="Times New Roman"/>
                <w:color w:val="000000"/>
                <w:sz w:val="24"/>
                <w:szCs w:val="24"/>
              </w:rPr>
              <w:t xml:space="preserve">  в 2023 году –  24849,4</w:t>
            </w:r>
            <w:r w:rsidRPr="006536AD">
              <w:rPr>
                <w:rFonts w:ascii="Times New Roman" w:hAnsi="Times New Roman" w:cs="Times New Roman"/>
                <w:color w:val="000000"/>
                <w:sz w:val="24"/>
                <w:szCs w:val="24"/>
              </w:rPr>
              <w:t xml:space="preserve"> </w:t>
            </w:r>
            <w:r w:rsidRPr="006536AD">
              <w:rPr>
                <w:rFonts w:ascii="Times New Roman" w:eastAsia="Calibri" w:hAnsi="Times New Roman" w:cs="Times New Roman"/>
                <w:color w:val="000000"/>
                <w:sz w:val="24"/>
                <w:szCs w:val="24"/>
              </w:rPr>
              <w:t>тыс. рублей;</w:t>
            </w:r>
          </w:p>
          <w:p w:rsidR="00185981" w:rsidRPr="006536AD" w:rsidRDefault="00185981" w:rsidP="006536AD">
            <w:pPr>
              <w:spacing w:after="0" w:line="240" w:lineRule="auto"/>
              <w:ind w:left="-57" w:right="-57"/>
              <w:jc w:val="both"/>
              <w:rPr>
                <w:rFonts w:ascii="Times New Roman" w:eastAsia="Calibri" w:hAnsi="Times New Roman" w:cs="Times New Roman"/>
                <w:color w:val="000000"/>
                <w:sz w:val="24"/>
                <w:szCs w:val="24"/>
              </w:rPr>
            </w:pPr>
            <w:r w:rsidRPr="006536AD">
              <w:rPr>
                <w:rFonts w:ascii="Times New Roman" w:eastAsia="Calibri" w:hAnsi="Times New Roman" w:cs="Times New Roman"/>
                <w:color w:val="000000"/>
                <w:sz w:val="24"/>
                <w:szCs w:val="24"/>
              </w:rPr>
              <w:t xml:space="preserve"> в 2024 году –  19814,4</w:t>
            </w:r>
            <w:r w:rsidRPr="006536AD">
              <w:rPr>
                <w:rFonts w:ascii="Times New Roman" w:hAnsi="Times New Roman" w:cs="Times New Roman"/>
                <w:color w:val="000000"/>
                <w:sz w:val="24"/>
                <w:szCs w:val="24"/>
              </w:rPr>
              <w:t xml:space="preserve"> </w:t>
            </w:r>
            <w:r w:rsidRPr="006536AD">
              <w:rPr>
                <w:rFonts w:ascii="Times New Roman" w:eastAsia="Calibri" w:hAnsi="Times New Roman" w:cs="Times New Roman"/>
                <w:color w:val="000000"/>
                <w:sz w:val="24"/>
                <w:szCs w:val="24"/>
              </w:rPr>
              <w:t>тыс. рублей;</w:t>
            </w:r>
          </w:p>
          <w:p w:rsidR="00185981" w:rsidRPr="006536AD" w:rsidRDefault="00185981" w:rsidP="006536AD">
            <w:pPr>
              <w:spacing w:after="0" w:line="240" w:lineRule="auto"/>
              <w:ind w:left="-57" w:right="-57"/>
              <w:jc w:val="both"/>
              <w:rPr>
                <w:rFonts w:ascii="Times New Roman" w:eastAsia="Calibri" w:hAnsi="Times New Roman" w:cs="Times New Roman"/>
                <w:color w:val="000000"/>
                <w:sz w:val="24"/>
                <w:szCs w:val="24"/>
              </w:rPr>
            </w:pPr>
            <w:r w:rsidRPr="006536AD">
              <w:rPr>
                <w:rFonts w:ascii="Times New Roman" w:eastAsia="Calibri" w:hAnsi="Times New Roman" w:cs="Times New Roman"/>
                <w:color w:val="000000"/>
                <w:sz w:val="24"/>
                <w:szCs w:val="24"/>
              </w:rPr>
              <w:t xml:space="preserve"> в 2025 году –  14259,5</w:t>
            </w:r>
            <w:r w:rsidRPr="006536AD">
              <w:rPr>
                <w:rFonts w:ascii="Times New Roman" w:hAnsi="Times New Roman" w:cs="Times New Roman"/>
                <w:color w:val="000000"/>
                <w:sz w:val="24"/>
                <w:szCs w:val="24"/>
              </w:rPr>
              <w:t xml:space="preserve"> </w:t>
            </w:r>
            <w:r w:rsidRPr="006536AD">
              <w:rPr>
                <w:rFonts w:ascii="Times New Roman" w:eastAsia="Calibri" w:hAnsi="Times New Roman" w:cs="Times New Roman"/>
                <w:color w:val="000000"/>
                <w:sz w:val="24"/>
                <w:szCs w:val="24"/>
              </w:rPr>
              <w:t>тыс. рублей;</w:t>
            </w:r>
          </w:p>
          <w:p w:rsidR="00185981" w:rsidRPr="006536AD" w:rsidRDefault="00185981" w:rsidP="006536AD">
            <w:pPr>
              <w:autoSpaceDE w:val="0"/>
              <w:autoSpaceDN w:val="0"/>
              <w:adjustRightInd w:val="0"/>
              <w:spacing w:after="0" w:line="240" w:lineRule="auto"/>
              <w:jc w:val="both"/>
              <w:rPr>
                <w:rFonts w:ascii="Times New Roman" w:eastAsia="Calibri" w:hAnsi="Times New Roman" w:cs="Times New Roman"/>
                <w:color w:val="000000"/>
                <w:sz w:val="24"/>
                <w:szCs w:val="24"/>
              </w:rPr>
            </w:pPr>
            <w:r w:rsidRPr="006536AD">
              <w:rPr>
                <w:rFonts w:ascii="Times New Roman" w:hAnsi="Times New Roman" w:cs="Times New Roman"/>
                <w:bCs/>
                <w:color w:val="000000"/>
                <w:sz w:val="24"/>
                <w:szCs w:val="24"/>
              </w:rPr>
              <w:t xml:space="preserve">в 2026–2030 годах – </w:t>
            </w:r>
            <w:r w:rsidRPr="006536AD">
              <w:rPr>
                <w:rFonts w:ascii="Times New Roman" w:eastAsia="Calibri" w:hAnsi="Times New Roman" w:cs="Times New Roman"/>
                <w:color w:val="000000"/>
                <w:sz w:val="24"/>
                <w:szCs w:val="24"/>
              </w:rPr>
              <w:t>71297,5</w:t>
            </w:r>
            <w:r w:rsidRPr="006536AD">
              <w:rPr>
                <w:rFonts w:ascii="Times New Roman" w:hAnsi="Times New Roman" w:cs="Times New Roman"/>
                <w:bCs/>
                <w:color w:val="000000"/>
                <w:sz w:val="24"/>
                <w:szCs w:val="24"/>
              </w:rPr>
              <w:t xml:space="preserve"> тыс. рублей;</w:t>
            </w:r>
            <w:r w:rsidRPr="006536AD">
              <w:rPr>
                <w:rFonts w:ascii="Times New Roman" w:eastAsia="Calibri" w:hAnsi="Times New Roman" w:cs="Times New Roman"/>
                <w:color w:val="000000"/>
                <w:sz w:val="24"/>
                <w:szCs w:val="24"/>
              </w:rPr>
              <w:t xml:space="preserve"> </w:t>
            </w:r>
          </w:p>
          <w:p w:rsidR="00185981" w:rsidRPr="006536AD" w:rsidRDefault="00185981" w:rsidP="006536AD">
            <w:pPr>
              <w:autoSpaceDE w:val="0"/>
              <w:autoSpaceDN w:val="0"/>
              <w:adjustRightInd w:val="0"/>
              <w:spacing w:after="0" w:line="240" w:lineRule="auto"/>
              <w:jc w:val="both"/>
              <w:rPr>
                <w:rFonts w:ascii="Times New Roman" w:eastAsia="Calibri" w:hAnsi="Times New Roman" w:cs="Times New Roman"/>
                <w:color w:val="000000"/>
                <w:sz w:val="24"/>
                <w:szCs w:val="24"/>
              </w:rPr>
            </w:pPr>
            <w:r w:rsidRPr="006536AD">
              <w:rPr>
                <w:rFonts w:ascii="Times New Roman" w:eastAsia="Calibri" w:hAnsi="Times New Roman" w:cs="Times New Roman"/>
                <w:color w:val="000000"/>
                <w:sz w:val="24"/>
                <w:szCs w:val="24"/>
              </w:rPr>
              <w:t>в 2031-2035 годах – 71297,5</w:t>
            </w:r>
            <w:r w:rsidRPr="006536AD">
              <w:rPr>
                <w:rFonts w:ascii="Times New Roman" w:hAnsi="Times New Roman" w:cs="Times New Roman"/>
                <w:color w:val="000000"/>
                <w:sz w:val="24"/>
                <w:szCs w:val="24"/>
              </w:rPr>
              <w:t xml:space="preserve"> </w:t>
            </w:r>
            <w:r w:rsidRPr="006536AD">
              <w:rPr>
                <w:rFonts w:ascii="Times New Roman" w:eastAsia="Calibri" w:hAnsi="Times New Roman" w:cs="Times New Roman"/>
                <w:color w:val="000000"/>
                <w:sz w:val="24"/>
                <w:szCs w:val="24"/>
              </w:rPr>
              <w:t>тыс. рублей;</w:t>
            </w:r>
          </w:p>
          <w:p w:rsidR="00185981" w:rsidRPr="006536AD" w:rsidRDefault="00185981" w:rsidP="006536AD">
            <w:pPr>
              <w:autoSpaceDE w:val="0"/>
              <w:autoSpaceDN w:val="0"/>
              <w:adjustRightInd w:val="0"/>
              <w:spacing w:after="0" w:line="240" w:lineRule="auto"/>
              <w:jc w:val="both"/>
              <w:rPr>
                <w:rFonts w:ascii="Times New Roman" w:eastAsia="Calibri" w:hAnsi="Times New Roman" w:cs="Times New Roman"/>
                <w:color w:val="000000"/>
                <w:sz w:val="24"/>
                <w:szCs w:val="24"/>
              </w:rPr>
            </w:pPr>
            <w:r w:rsidRPr="006536AD">
              <w:rPr>
                <w:rFonts w:ascii="Times New Roman" w:eastAsia="Calibri" w:hAnsi="Times New Roman" w:cs="Times New Roman"/>
                <w:color w:val="000000"/>
                <w:sz w:val="24"/>
                <w:szCs w:val="24"/>
              </w:rPr>
              <w:t>внебюджетных источников -  6620,0 тыс. рублей, в том чи</w:t>
            </w:r>
            <w:r w:rsidRPr="006536AD">
              <w:rPr>
                <w:rFonts w:ascii="Times New Roman" w:eastAsia="Calibri" w:hAnsi="Times New Roman" w:cs="Times New Roman"/>
                <w:color w:val="000000"/>
                <w:sz w:val="24"/>
                <w:szCs w:val="24"/>
              </w:rPr>
              <w:t>с</w:t>
            </w:r>
            <w:r w:rsidRPr="006536AD">
              <w:rPr>
                <w:rFonts w:ascii="Times New Roman" w:eastAsia="Calibri" w:hAnsi="Times New Roman" w:cs="Times New Roman"/>
                <w:color w:val="000000"/>
                <w:sz w:val="24"/>
                <w:szCs w:val="24"/>
              </w:rPr>
              <w:t>ле:</w:t>
            </w:r>
          </w:p>
          <w:p w:rsidR="00185981" w:rsidRPr="006536AD" w:rsidRDefault="00185981" w:rsidP="006536AD">
            <w:pPr>
              <w:autoSpaceDE w:val="0"/>
              <w:autoSpaceDN w:val="0"/>
              <w:adjustRightInd w:val="0"/>
              <w:spacing w:after="0" w:line="240" w:lineRule="auto"/>
              <w:jc w:val="both"/>
              <w:rPr>
                <w:rFonts w:ascii="Times New Roman" w:eastAsia="Calibri" w:hAnsi="Times New Roman" w:cs="Times New Roman"/>
                <w:color w:val="000000"/>
                <w:sz w:val="24"/>
                <w:szCs w:val="24"/>
              </w:rPr>
            </w:pPr>
            <w:r w:rsidRPr="006536AD">
              <w:rPr>
                <w:rFonts w:ascii="Times New Roman" w:eastAsia="Calibri" w:hAnsi="Times New Roman" w:cs="Times New Roman"/>
                <w:color w:val="000000"/>
                <w:sz w:val="24"/>
                <w:szCs w:val="24"/>
              </w:rPr>
              <w:t>в 2023 году –  500,0 тыс. рублей;</w:t>
            </w:r>
          </w:p>
          <w:p w:rsidR="00185981" w:rsidRPr="006536AD" w:rsidRDefault="00185981" w:rsidP="006536AD">
            <w:pPr>
              <w:autoSpaceDE w:val="0"/>
              <w:autoSpaceDN w:val="0"/>
              <w:adjustRightInd w:val="0"/>
              <w:spacing w:after="0" w:line="240" w:lineRule="auto"/>
              <w:jc w:val="both"/>
              <w:rPr>
                <w:rFonts w:ascii="Times New Roman" w:eastAsia="Calibri" w:hAnsi="Times New Roman" w:cs="Times New Roman"/>
                <w:color w:val="000000"/>
                <w:sz w:val="24"/>
                <w:szCs w:val="24"/>
              </w:rPr>
            </w:pPr>
            <w:r w:rsidRPr="006536AD">
              <w:rPr>
                <w:rFonts w:ascii="Times New Roman" w:eastAsia="Calibri" w:hAnsi="Times New Roman" w:cs="Times New Roman"/>
                <w:color w:val="000000"/>
                <w:sz w:val="24"/>
                <w:szCs w:val="24"/>
              </w:rPr>
              <w:t>в 2024 году –  500,0 тыс. рублей;</w:t>
            </w:r>
          </w:p>
          <w:p w:rsidR="00185981" w:rsidRPr="006536AD" w:rsidRDefault="00185981" w:rsidP="006536AD">
            <w:pPr>
              <w:autoSpaceDE w:val="0"/>
              <w:autoSpaceDN w:val="0"/>
              <w:adjustRightInd w:val="0"/>
              <w:spacing w:after="0" w:line="240" w:lineRule="auto"/>
              <w:jc w:val="both"/>
              <w:rPr>
                <w:rFonts w:ascii="Times New Roman" w:eastAsia="Calibri" w:hAnsi="Times New Roman" w:cs="Times New Roman"/>
                <w:color w:val="000000"/>
                <w:sz w:val="24"/>
                <w:szCs w:val="24"/>
              </w:rPr>
            </w:pPr>
            <w:r w:rsidRPr="006536AD">
              <w:rPr>
                <w:rFonts w:ascii="Times New Roman" w:eastAsia="Calibri" w:hAnsi="Times New Roman" w:cs="Times New Roman"/>
                <w:color w:val="000000"/>
                <w:sz w:val="24"/>
                <w:szCs w:val="24"/>
              </w:rPr>
              <w:t>в 2025 году –  500,0 тыс. рублей;</w:t>
            </w:r>
          </w:p>
          <w:p w:rsidR="00185981" w:rsidRPr="006536AD" w:rsidRDefault="00185981" w:rsidP="006536AD">
            <w:pPr>
              <w:autoSpaceDE w:val="0"/>
              <w:autoSpaceDN w:val="0"/>
              <w:adjustRightInd w:val="0"/>
              <w:spacing w:after="0" w:line="240" w:lineRule="auto"/>
              <w:jc w:val="both"/>
              <w:rPr>
                <w:rFonts w:ascii="Times New Roman" w:eastAsia="Calibri" w:hAnsi="Times New Roman" w:cs="Times New Roman"/>
                <w:color w:val="000000"/>
                <w:sz w:val="24"/>
                <w:szCs w:val="24"/>
              </w:rPr>
            </w:pPr>
            <w:r w:rsidRPr="006536AD">
              <w:rPr>
                <w:rFonts w:ascii="Times New Roman" w:hAnsi="Times New Roman" w:cs="Times New Roman"/>
                <w:bCs/>
                <w:color w:val="000000"/>
                <w:sz w:val="24"/>
                <w:szCs w:val="24"/>
              </w:rPr>
              <w:t xml:space="preserve">в 2026–2030 годах – </w:t>
            </w:r>
            <w:r w:rsidRPr="006536AD">
              <w:rPr>
                <w:rFonts w:ascii="Times New Roman" w:eastAsia="Calibri" w:hAnsi="Times New Roman" w:cs="Times New Roman"/>
                <w:color w:val="000000"/>
                <w:sz w:val="24"/>
                <w:szCs w:val="24"/>
              </w:rPr>
              <w:t>2545</w:t>
            </w:r>
            <w:r w:rsidRPr="006536AD">
              <w:rPr>
                <w:rFonts w:ascii="Times New Roman" w:hAnsi="Times New Roman" w:cs="Times New Roman"/>
                <w:bCs/>
                <w:color w:val="000000"/>
                <w:sz w:val="24"/>
                <w:szCs w:val="24"/>
              </w:rPr>
              <w:t xml:space="preserve"> тыс. рублей;</w:t>
            </w:r>
            <w:r w:rsidRPr="006536AD">
              <w:rPr>
                <w:rFonts w:ascii="Times New Roman" w:eastAsia="Calibri" w:hAnsi="Times New Roman" w:cs="Times New Roman"/>
                <w:color w:val="000000"/>
                <w:sz w:val="24"/>
                <w:szCs w:val="24"/>
              </w:rPr>
              <w:t xml:space="preserve"> </w:t>
            </w:r>
          </w:p>
          <w:p w:rsidR="00185981" w:rsidRPr="006536AD" w:rsidRDefault="00185981" w:rsidP="006536AD">
            <w:pPr>
              <w:autoSpaceDE w:val="0"/>
              <w:autoSpaceDN w:val="0"/>
              <w:adjustRightInd w:val="0"/>
              <w:spacing w:after="0" w:line="240" w:lineRule="auto"/>
              <w:jc w:val="both"/>
              <w:rPr>
                <w:rFonts w:ascii="Times New Roman" w:eastAsia="Calibri" w:hAnsi="Times New Roman" w:cs="Times New Roman"/>
                <w:color w:val="000000"/>
                <w:sz w:val="24"/>
                <w:szCs w:val="24"/>
              </w:rPr>
            </w:pPr>
            <w:r w:rsidRPr="006536AD">
              <w:rPr>
                <w:rFonts w:ascii="Times New Roman" w:eastAsia="Calibri" w:hAnsi="Times New Roman" w:cs="Times New Roman"/>
                <w:color w:val="000000"/>
                <w:sz w:val="24"/>
                <w:szCs w:val="24"/>
              </w:rPr>
              <w:t xml:space="preserve">в 2031-2035 годах – </w:t>
            </w:r>
            <w:r w:rsidRPr="006536AD">
              <w:rPr>
                <w:rFonts w:ascii="Times New Roman" w:hAnsi="Times New Roman" w:cs="Times New Roman"/>
                <w:color w:val="000000"/>
                <w:sz w:val="24"/>
                <w:szCs w:val="24"/>
              </w:rPr>
              <w:t xml:space="preserve">2575,0 </w:t>
            </w:r>
            <w:r w:rsidRPr="006536AD">
              <w:rPr>
                <w:rFonts w:ascii="Times New Roman" w:eastAsia="Calibri" w:hAnsi="Times New Roman" w:cs="Times New Roman"/>
                <w:color w:val="000000"/>
                <w:sz w:val="24"/>
                <w:szCs w:val="24"/>
              </w:rPr>
              <w:t>тыс. рублей.</w:t>
            </w:r>
          </w:p>
          <w:p w:rsidR="00185981" w:rsidRPr="006536AD" w:rsidRDefault="00185981" w:rsidP="006536AD">
            <w:pPr>
              <w:autoSpaceDE w:val="0"/>
              <w:autoSpaceDN w:val="0"/>
              <w:adjustRightInd w:val="0"/>
              <w:spacing w:after="0" w:line="240" w:lineRule="auto"/>
              <w:jc w:val="both"/>
              <w:rPr>
                <w:rFonts w:ascii="Times New Roman" w:eastAsia="Calibri" w:hAnsi="Times New Roman" w:cs="Times New Roman"/>
                <w:color w:val="000000"/>
                <w:sz w:val="24"/>
                <w:szCs w:val="24"/>
                <w:highlight w:val="yellow"/>
              </w:rPr>
            </w:pPr>
          </w:p>
          <w:p w:rsidR="00185981" w:rsidRPr="006536AD" w:rsidRDefault="00185981" w:rsidP="006536AD">
            <w:pPr>
              <w:autoSpaceDE w:val="0"/>
              <w:autoSpaceDN w:val="0"/>
              <w:adjustRightInd w:val="0"/>
              <w:spacing w:after="0" w:line="240" w:lineRule="auto"/>
              <w:jc w:val="both"/>
              <w:rPr>
                <w:rFonts w:ascii="Times New Roman" w:eastAsia="Calibri" w:hAnsi="Times New Roman" w:cs="Times New Roman"/>
                <w:color w:val="000000"/>
                <w:sz w:val="24"/>
                <w:szCs w:val="24"/>
              </w:rPr>
            </w:pPr>
            <w:r w:rsidRPr="006536AD">
              <w:rPr>
                <w:rFonts w:ascii="Times New Roman" w:eastAsia="Calibri" w:hAnsi="Times New Roman" w:cs="Times New Roman"/>
                <w:color w:val="000000"/>
                <w:sz w:val="24"/>
                <w:szCs w:val="24"/>
              </w:rPr>
              <w:t>Объемы финансирования Муниципальной программы уто</w:t>
            </w:r>
            <w:r w:rsidRPr="006536AD">
              <w:rPr>
                <w:rFonts w:ascii="Times New Roman" w:eastAsia="Calibri" w:hAnsi="Times New Roman" w:cs="Times New Roman"/>
                <w:color w:val="000000"/>
                <w:sz w:val="24"/>
                <w:szCs w:val="24"/>
              </w:rPr>
              <w:t>ч</w:t>
            </w:r>
            <w:r w:rsidRPr="006536AD">
              <w:rPr>
                <w:rFonts w:ascii="Times New Roman" w:eastAsia="Calibri" w:hAnsi="Times New Roman" w:cs="Times New Roman"/>
                <w:color w:val="000000"/>
                <w:sz w:val="24"/>
                <w:szCs w:val="24"/>
              </w:rPr>
              <w:t>няются при формировании бюджета Урмарского муниц</w:t>
            </w:r>
            <w:r w:rsidRPr="006536AD">
              <w:rPr>
                <w:rFonts w:ascii="Times New Roman" w:eastAsia="Calibri" w:hAnsi="Times New Roman" w:cs="Times New Roman"/>
                <w:color w:val="000000"/>
                <w:sz w:val="24"/>
                <w:szCs w:val="24"/>
              </w:rPr>
              <w:t>и</w:t>
            </w:r>
            <w:r w:rsidRPr="006536AD">
              <w:rPr>
                <w:rFonts w:ascii="Times New Roman" w:eastAsia="Calibri" w:hAnsi="Times New Roman" w:cs="Times New Roman"/>
                <w:color w:val="000000"/>
                <w:sz w:val="24"/>
                <w:szCs w:val="24"/>
              </w:rPr>
              <w:t>пального округа Чувашской Республики на очередной ф</w:t>
            </w:r>
            <w:r w:rsidRPr="006536AD">
              <w:rPr>
                <w:rFonts w:ascii="Times New Roman" w:eastAsia="Calibri" w:hAnsi="Times New Roman" w:cs="Times New Roman"/>
                <w:color w:val="000000"/>
                <w:sz w:val="24"/>
                <w:szCs w:val="24"/>
              </w:rPr>
              <w:t>и</w:t>
            </w:r>
            <w:r w:rsidRPr="006536AD">
              <w:rPr>
                <w:rFonts w:ascii="Times New Roman" w:eastAsia="Calibri" w:hAnsi="Times New Roman" w:cs="Times New Roman"/>
                <w:color w:val="000000"/>
                <w:sz w:val="24"/>
                <w:szCs w:val="24"/>
              </w:rPr>
              <w:t>нансовый год и плановый период.</w:t>
            </w:r>
          </w:p>
        </w:tc>
      </w:tr>
      <w:tr w:rsidR="00185981" w:rsidRPr="006536AD" w:rsidTr="00185981">
        <w:tc>
          <w:tcPr>
            <w:tcW w:w="2268" w:type="dxa"/>
            <w:hideMark/>
          </w:tcPr>
          <w:p w:rsidR="00185981" w:rsidRPr="006536AD" w:rsidRDefault="00185981" w:rsidP="006536AD">
            <w:pPr>
              <w:autoSpaceDE w:val="0"/>
              <w:autoSpaceDN w:val="0"/>
              <w:adjustRightInd w:val="0"/>
              <w:spacing w:after="0" w:line="240" w:lineRule="auto"/>
              <w:jc w:val="both"/>
              <w:rPr>
                <w:rFonts w:ascii="Times New Roman" w:eastAsia="Calibri" w:hAnsi="Times New Roman" w:cs="Times New Roman"/>
                <w:color w:val="000000"/>
                <w:sz w:val="24"/>
                <w:szCs w:val="24"/>
              </w:rPr>
            </w:pPr>
            <w:r w:rsidRPr="006536AD">
              <w:rPr>
                <w:rFonts w:ascii="Times New Roman" w:eastAsia="Calibri" w:hAnsi="Times New Roman" w:cs="Times New Roman"/>
                <w:color w:val="000000"/>
                <w:sz w:val="24"/>
                <w:szCs w:val="24"/>
              </w:rPr>
              <w:t>Ожидаемые резул</w:t>
            </w:r>
            <w:r w:rsidRPr="006536AD">
              <w:rPr>
                <w:rFonts w:ascii="Times New Roman" w:eastAsia="Calibri" w:hAnsi="Times New Roman" w:cs="Times New Roman"/>
                <w:color w:val="000000"/>
                <w:sz w:val="24"/>
                <w:szCs w:val="24"/>
              </w:rPr>
              <w:t>ь</w:t>
            </w:r>
            <w:r w:rsidRPr="006536AD">
              <w:rPr>
                <w:rFonts w:ascii="Times New Roman" w:eastAsia="Calibri" w:hAnsi="Times New Roman" w:cs="Times New Roman"/>
                <w:color w:val="000000"/>
                <w:sz w:val="24"/>
                <w:szCs w:val="24"/>
              </w:rPr>
              <w:t>таты реализации подпрограммы</w:t>
            </w:r>
          </w:p>
        </w:tc>
        <w:tc>
          <w:tcPr>
            <w:tcW w:w="340" w:type="dxa"/>
            <w:hideMark/>
          </w:tcPr>
          <w:p w:rsidR="00185981" w:rsidRPr="006536AD" w:rsidRDefault="00185981" w:rsidP="006536AD">
            <w:pPr>
              <w:autoSpaceDE w:val="0"/>
              <w:autoSpaceDN w:val="0"/>
              <w:adjustRightInd w:val="0"/>
              <w:spacing w:after="0" w:line="240" w:lineRule="auto"/>
              <w:jc w:val="both"/>
              <w:rPr>
                <w:rFonts w:ascii="Times New Roman" w:eastAsia="Calibri" w:hAnsi="Times New Roman" w:cs="Times New Roman"/>
                <w:color w:val="000000"/>
                <w:sz w:val="24"/>
                <w:szCs w:val="24"/>
              </w:rPr>
            </w:pPr>
            <w:r w:rsidRPr="006536AD">
              <w:rPr>
                <w:rFonts w:ascii="Times New Roman" w:eastAsia="Calibri" w:hAnsi="Times New Roman" w:cs="Times New Roman"/>
                <w:color w:val="000000"/>
                <w:sz w:val="24"/>
                <w:szCs w:val="24"/>
              </w:rPr>
              <w:t>-</w:t>
            </w:r>
          </w:p>
        </w:tc>
        <w:tc>
          <w:tcPr>
            <w:tcW w:w="6464" w:type="dxa"/>
            <w:hideMark/>
          </w:tcPr>
          <w:p w:rsidR="00185981" w:rsidRPr="006536AD" w:rsidRDefault="00185981" w:rsidP="006536AD">
            <w:pPr>
              <w:autoSpaceDE w:val="0"/>
              <w:autoSpaceDN w:val="0"/>
              <w:adjustRightInd w:val="0"/>
              <w:spacing w:after="0" w:line="240" w:lineRule="auto"/>
              <w:jc w:val="both"/>
              <w:rPr>
                <w:rFonts w:ascii="Times New Roman" w:eastAsia="Calibri" w:hAnsi="Times New Roman" w:cs="Times New Roman"/>
                <w:color w:val="000000"/>
                <w:sz w:val="24"/>
                <w:szCs w:val="24"/>
              </w:rPr>
            </w:pPr>
            <w:r w:rsidRPr="006536AD">
              <w:rPr>
                <w:rFonts w:ascii="Times New Roman" w:eastAsia="Calibri" w:hAnsi="Times New Roman" w:cs="Times New Roman"/>
                <w:color w:val="000000"/>
                <w:sz w:val="24"/>
                <w:szCs w:val="24"/>
              </w:rPr>
              <w:t>внедрение инновационных технологий в деятельность учр</w:t>
            </w:r>
            <w:r w:rsidRPr="006536AD">
              <w:rPr>
                <w:rFonts w:ascii="Times New Roman" w:eastAsia="Calibri" w:hAnsi="Times New Roman" w:cs="Times New Roman"/>
                <w:color w:val="000000"/>
                <w:sz w:val="24"/>
                <w:szCs w:val="24"/>
              </w:rPr>
              <w:t>е</w:t>
            </w:r>
            <w:r w:rsidRPr="006536AD">
              <w:rPr>
                <w:rFonts w:ascii="Times New Roman" w:eastAsia="Calibri" w:hAnsi="Times New Roman" w:cs="Times New Roman"/>
                <w:color w:val="000000"/>
                <w:sz w:val="24"/>
                <w:szCs w:val="24"/>
              </w:rPr>
              <w:t>ждений культуры, повышение их конкурентоспособности;</w:t>
            </w:r>
          </w:p>
          <w:p w:rsidR="00185981" w:rsidRPr="006536AD" w:rsidRDefault="00185981" w:rsidP="006536AD">
            <w:pPr>
              <w:autoSpaceDE w:val="0"/>
              <w:autoSpaceDN w:val="0"/>
              <w:adjustRightInd w:val="0"/>
              <w:spacing w:after="0" w:line="240" w:lineRule="auto"/>
              <w:jc w:val="both"/>
              <w:rPr>
                <w:rFonts w:ascii="Times New Roman" w:eastAsia="Calibri" w:hAnsi="Times New Roman" w:cs="Times New Roman"/>
                <w:color w:val="000000"/>
                <w:sz w:val="24"/>
                <w:szCs w:val="24"/>
              </w:rPr>
            </w:pPr>
            <w:r w:rsidRPr="006536AD">
              <w:rPr>
                <w:rFonts w:ascii="Times New Roman" w:eastAsia="Calibri" w:hAnsi="Times New Roman" w:cs="Times New Roman"/>
                <w:color w:val="000000"/>
                <w:sz w:val="24"/>
                <w:szCs w:val="24"/>
              </w:rPr>
              <w:t>вовлечение населения в активную социокультурную де</w:t>
            </w:r>
            <w:r w:rsidRPr="006536AD">
              <w:rPr>
                <w:rFonts w:ascii="Times New Roman" w:eastAsia="Calibri" w:hAnsi="Times New Roman" w:cs="Times New Roman"/>
                <w:color w:val="000000"/>
                <w:sz w:val="24"/>
                <w:szCs w:val="24"/>
              </w:rPr>
              <w:t>я</w:t>
            </w:r>
            <w:r w:rsidRPr="006536AD">
              <w:rPr>
                <w:rFonts w:ascii="Times New Roman" w:eastAsia="Calibri" w:hAnsi="Times New Roman" w:cs="Times New Roman"/>
                <w:color w:val="000000"/>
                <w:sz w:val="24"/>
                <w:szCs w:val="24"/>
              </w:rPr>
              <w:t>тельность, реализация творческих инициатив населения;</w:t>
            </w:r>
          </w:p>
          <w:p w:rsidR="00185981" w:rsidRPr="006536AD" w:rsidRDefault="00185981" w:rsidP="006536AD">
            <w:pPr>
              <w:autoSpaceDE w:val="0"/>
              <w:autoSpaceDN w:val="0"/>
              <w:adjustRightInd w:val="0"/>
              <w:spacing w:after="0" w:line="240" w:lineRule="auto"/>
              <w:jc w:val="both"/>
              <w:rPr>
                <w:rFonts w:ascii="Times New Roman" w:eastAsia="Calibri" w:hAnsi="Times New Roman" w:cs="Times New Roman"/>
                <w:color w:val="000000"/>
                <w:sz w:val="24"/>
                <w:szCs w:val="24"/>
              </w:rPr>
            </w:pPr>
            <w:r w:rsidRPr="006536AD">
              <w:rPr>
                <w:rFonts w:ascii="Times New Roman" w:eastAsia="Calibri" w:hAnsi="Times New Roman" w:cs="Times New Roman"/>
                <w:color w:val="000000"/>
                <w:sz w:val="24"/>
                <w:szCs w:val="24"/>
              </w:rPr>
              <w:t>повышение доступности и качества предоставляемых подв</w:t>
            </w:r>
            <w:r w:rsidRPr="006536AD">
              <w:rPr>
                <w:rFonts w:ascii="Times New Roman" w:eastAsia="Calibri" w:hAnsi="Times New Roman" w:cs="Times New Roman"/>
                <w:color w:val="000000"/>
                <w:sz w:val="24"/>
                <w:szCs w:val="24"/>
              </w:rPr>
              <w:t>е</w:t>
            </w:r>
            <w:r w:rsidRPr="006536AD">
              <w:rPr>
                <w:rFonts w:ascii="Times New Roman" w:eastAsia="Calibri" w:hAnsi="Times New Roman" w:cs="Times New Roman"/>
                <w:color w:val="000000"/>
                <w:sz w:val="24"/>
                <w:szCs w:val="24"/>
              </w:rPr>
              <w:t>домственными учреждениями услуг;</w:t>
            </w:r>
          </w:p>
          <w:p w:rsidR="00185981" w:rsidRPr="006536AD" w:rsidRDefault="00185981" w:rsidP="006536AD">
            <w:pPr>
              <w:autoSpaceDE w:val="0"/>
              <w:autoSpaceDN w:val="0"/>
              <w:adjustRightInd w:val="0"/>
              <w:spacing w:after="0" w:line="240" w:lineRule="auto"/>
              <w:jc w:val="both"/>
              <w:rPr>
                <w:rFonts w:ascii="Times New Roman" w:eastAsia="Calibri" w:hAnsi="Times New Roman" w:cs="Times New Roman"/>
                <w:color w:val="000000"/>
                <w:sz w:val="24"/>
                <w:szCs w:val="24"/>
              </w:rPr>
            </w:pPr>
            <w:r w:rsidRPr="006536AD">
              <w:rPr>
                <w:rFonts w:ascii="Times New Roman" w:eastAsia="Calibri" w:hAnsi="Times New Roman" w:cs="Times New Roman"/>
                <w:color w:val="000000"/>
                <w:sz w:val="24"/>
                <w:szCs w:val="24"/>
              </w:rPr>
              <w:lastRenderedPageBreak/>
              <w:t>создание условий для сохранения этнокультурного многоо</w:t>
            </w:r>
            <w:r w:rsidRPr="006536AD">
              <w:rPr>
                <w:rFonts w:ascii="Times New Roman" w:eastAsia="Calibri" w:hAnsi="Times New Roman" w:cs="Times New Roman"/>
                <w:color w:val="000000"/>
                <w:sz w:val="24"/>
                <w:szCs w:val="24"/>
              </w:rPr>
              <w:t>б</w:t>
            </w:r>
            <w:r w:rsidRPr="006536AD">
              <w:rPr>
                <w:rFonts w:ascii="Times New Roman" w:eastAsia="Calibri" w:hAnsi="Times New Roman" w:cs="Times New Roman"/>
                <w:color w:val="000000"/>
                <w:sz w:val="24"/>
                <w:szCs w:val="24"/>
              </w:rPr>
              <w:t>разия народов, проживающих на территории Урмарского муниципального округа Чувашской Республики, повышение их общей культуры, укрепление гражданского единства и гармонизация межнациональных отношений.</w:t>
            </w:r>
          </w:p>
        </w:tc>
      </w:tr>
    </w:tbl>
    <w:p w:rsidR="00185981" w:rsidRPr="006536AD" w:rsidRDefault="00185981" w:rsidP="006536AD">
      <w:pPr>
        <w:autoSpaceDE w:val="0"/>
        <w:autoSpaceDN w:val="0"/>
        <w:adjustRightInd w:val="0"/>
        <w:spacing w:after="0" w:line="240" w:lineRule="auto"/>
        <w:jc w:val="center"/>
        <w:rPr>
          <w:rFonts w:ascii="Times New Roman" w:eastAsia="Times New Roman" w:hAnsi="Times New Roman" w:cs="Times New Roman"/>
          <w:b/>
          <w:color w:val="000000"/>
          <w:sz w:val="24"/>
          <w:szCs w:val="24"/>
        </w:rPr>
      </w:pPr>
    </w:p>
    <w:p w:rsidR="00185981" w:rsidRPr="006536AD" w:rsidRDefault="00185981" w:rsidP="006536AD">
      <w:pPr>
        <w:autoSpaceDE w:val="0"/>
        <w:autoSpaceDN w:val="0"/>
        <w:adjustRightInd w:val="0"/>
        <w:spacing w:after="0" w:line="240" w:lineRule="auto"/>
        <w:jc w:val="center"/>
        <w:rPr>
          <w:rFonts w:ascii="Times New Roman" w:hAnsi="Times New Roman" w:cs="Times New Roman"/>
          <w:b/>
          <w:color w:val="000000"/>
          <w:sz w:val="24"/>
          <w:szCs w:val="24"/>
        </w:rPr>
      </w:pPr>
      <w:r w:rsidRPr="006536AD">
        <w:rPr>
          <w:rFonts w:ascii="Times New Roman" w:hAnsi="Times New Roman" w:cs="Times New Roman"/>
          <w:b/>
          <w:color w:val="000000"/>
          <w:sz w:val="24"/>
          <w:szCs w:val="24"/>
        </w:rPr>
        <w:t xml:space="preserve">Раздел </w:t>
      </w:r>
      <w:r w:rsidRPr="006536AD">
        <w:rPr>
          <w:rFonts w:ascii="Times New Roman" w:hAnsi="Times New Roman" w:cs="Times New Roman"/>
          <w:b/>
          <w:color w:val="000000"/>
          <w:sz w:val="24"/>
          <w:szCs w:val="24"/>
          <w:lang w:val="en-US"/>
        </w:rPr>
        <w:t>I</w:t>
      </w:r>
      <w:r w:rsidRPr="006536AD">
        <w:rPr>
          <w:rFonts w:ascii="Times New Roman" w:hAnsi="Times New Roman" w:cs="Times New Roman"/>
          <w:b/>
          <w:color w:val="000000"/>
          <w:sz w:val="24"/>
          <w:szCs w:val="24"/>
        </w:rPr>
        <w:t xml:space="preserve">. Приоритеты политики в сфере реализации муниципальной программы, </w:t>
      </w:r>
    </w:p>
    <w:p w:rsidR="00185981" w:rsidRPr="006536AD" w:rsidRDefault="00185981" w:rsidP="006536AD">
      <w:pPr>
        <w:autoSpaceDE w:val="0"/>
        <w:autoSpaceDN w:val="0"/>
        <w:adjustRightInd w:val="0"/>
        <w:spacing w:after="0" w:line="240" w:lineRule="auto"/>
        <w:jc w:val="center"/>
        <w:rPr>
          <w:rFonts w:ascii="Times New Roman" w:hAnsi="Times New Roman" w:cs="Times New Roman"/>
          <w:b/>
          <w:color w:val="000000"/>
          <w:sz w:val="24"/>
          <w:szCs w:val="24"/>
        </w:rPr>
      </w:pPr>
      <w:r w:rsidRPr="006536AD">
        <w:rPr>
          <w:rFonts w:ascii="Times New Roman" w:hAnsi="Times New Roman" w:cs="Times New Roman"/>
          <w:b/>
          <w:color w:val="000000"/>
          <w:sz w:val="24"/>
          <w:szCs w:val="24"/>
        </w:rPr>
        <w:t xml:space="preserve">цели, задачи, описание сроков и этапов реализации </w:t>
      </w:r>
    </w:p>
    <w:p w:rsidR="00185981" w:rsidRPr="006536AD" w:rsidRDefault="00185981" w:rsidP="006536AD">
      <w:pPr>
        <w:autoSpaceDE w:val="0"/>
        <w:autoSpaceDN w:val="0"/>
        <w:adjustRightInd w:val="0"/>
        <w:spacing w:after="0" w:line="240" w:lineRule="auto"/>
        <w:jc w:val="center"/>
        <w:rPr>
          <w:rFonts w:ascii="Times New Roman" w:hAnsi="Times New Roman" w:cs="Times New Roman"/>
          <w:b/>
          <w:color w:val="000000"/>
          <w:sz w:val="24"/>
          <w:szCs w:val="24"/>
        </w:rPr>
      </w:pPr>
      <w:r w:rsidRPr="006536AD">
        <w:rPr>
          <w:rFonts w:ascii="Times New Roman" w:hAnsi="Times New Roman" w:cs="Times New Roman"/>
          <w:b/>
          <w:color w:val="000000"/>
          <w:sz w:val="24"/>
          <w:szCs w:val="24"/>
        </w:rPr>
        <w:t>муниципальной подпрограммы</w:t>
      </w:r>
    </w:p>
    <w:p w:rsidR="00185981" w:rsidRPr="006536AD" w:rsidRDefault="00185981" w:rsidP="006536AD">
      <w:pPr>
        <w:autoSpaceDE w:val="0"/>
        <w:autoSpaceDN w:val="0"/>
        <w:adjustRightInd w:val="0"/>
        <w:spacing w:after="0" w:line="240" w:lineRule="auto"/>
        <w:jc w:val="both"/>
        <w:rPr>
          <w:rFonts w:ascii="Times New Roman" w:eastAsia="Calibri" w:hAnsi="Times New Roman" w:cs="Times New Roman"/>
          <w:color w:val="000000"/>
          <w:sz w:val="24"/>
          <w:szCs w:val="24"/>
        </w:rPr>
      </w:pPr>
    </w:p>
    <w:p w:rsidR="00185981" w:rsidRPr="006536AD" w:rsidRDefault="00185981" w:rsidP="006536AD">
      <w:pPr>
        <w:autoSpaceDE w:val="0"/>
        <w:autoSpaceDN w:val="0"/>
        <w:adjustRightInd w:val="0"/>
        <w:spacing w:after="0" w:line="240" w:lineRule="auto"/>
        <w:ind w:firstLine="720"/>
        <w:jc w:val="both"/>
        <w:rPr>
          <w:rFonts w:ascii="Times New Roman" w:eastAsia="Calibri" w:hAnsi="Times New Roman" w:cs="Times New Roman"/>
          <w:sz w:val="24"/>
          <w:szCs w:val="24"/>
        </w:rPr>
      </w:pPr>
      <w:r w:rsidRPr="006536AD">
        <w:rPr>
          <w:rFonts w:ascii="Times New Roman" w:eastAsia="Calibri" w:hAnsi="Times New Roman" w:cs="Times New Roman"/>
          <w:color w:val="000000"/>
          <w:sz w:val="24"/>
          <w:szCs w:val="24"/>
        </w:rPr>
        <w:t>В соответствии с приоритетами развития культуры целью подпрограммы «</w:t>
      </w:r>
      <w:hyperlink r:id="rId22" w:history="1">
        <w:r w:rsidRPr="006536AD">
          <w:rPr>
            <w:rStyle w:val="ae"/>
            <w:rFonts w:ascii="Times New Roman" w:eastAsia="Calibri" w:hAnsi="Times New Roman" w:cs="Times New Roman"/>
            <w:color w:val="000000"/>
            <w:sz w:val="24"/>
            <w:szCs w:val="24"/>
            <w:u w:val="none"/>
          </w:rPr>
          <w:t>Развитие культуры</w:t>
        </w:r>
      </w:hyperlink>
      <w:r w:rsidRPr="006536AD">
        <w:rPr>
          <w:rFonts w:ascii="Times New Roman" w:eastAsia="Calibri" w:hAnsi="Times New Roman" w:cs="Times New Roman"/>
          <w:color w:val="000000"/>
          <w:sz w:val="24"/>
          <w:szCs w:val="24"/>
        </w:rPr>
        <w:t xml:space="preserve"> и туризма</w:t>
      </w:r>
      <w:r w:rsidRPr="006536AD">
        <w:rPr>
          <w:rFonts w:ascii="Times New Roman" w:hAnsi="Times New Roman" w:cs="Times New Roman"/>
          <w:color w:val="000000"/>
          <w:sz w:val="24"/>
          <w:szCs w:val="24"/>
        </w:rPr>
        <w:t>»</w:t>
      </w:r>
      <w:r w:rsidRPr="006536AD">
        <w:rPr>
          <w:rFonts w:ascii="Times New Roman" w:eastAsia="Calibri" w:hAnsi="Times New Roman" w:cs="Times New Roman"/>
          <w:color w:val="000000"/>
          <w:sz w:val="24"/>
          <w:szCs w:val="24"/>
        </w:rPr>
        <w:t xml:space="preserve"> </w:t>
      </w:r>
      <w:r w:rsidRPr="006536AD">
        <w:rPr>
          <w:rFonts w:ascii="Times New Roman" w:hAnsi="Times New Roman" w:cs="Times New Roman"/>
          <w:color w:val="000000"/>
          <w:sz w:val="24"/>
          <w:szCs w:val="24"/>
        </w:rPr>
        <w:t>муниципальной программы «Развитие культуры и тури</w:t>
      </w:r>
      <w:r w:rsidRPr="006536AD">
        <w:rPr>
          <w:rFonts w:ascii="Times New Roman" w:hAnsi="Times New Roman" w:cs="Times New Roman"/>
          <w:color w:val="000000"/>
          <w:sz w:val="24"/>
          <w:szCs w:val="24"/>
        </w:rPr>
        <w:t>з</w:t>
      </w:r>
      <w:r w:rsidRPr="006536AD">
        <w:rPr>
          <w:rFonts w:ascii="Times New Roman" w:hAnsi="Times New Roman" w:cs="Times New Roman"/>
          <w:color w:val="000000"/>
          <w:sz w:val="24"/>
          <w:szCs w:val="24"/>
        </w:rPr>
        <w:t xml:space="preserve">ма» (далее – подпрограмма) </w:t>
      </w:r>
      <w:r w:rsidRPr="006536AD">
        <w:rPr>
          <w:rFonts w:ascii="Times New Roman" w:eastAsia="Calibri" w:hAnsi="Times New Roman" w:cs="Times New Roman"/>
          <w:color w:val="000000"/>
          <w:sz w:val="24"/>
          <w:szCs w:val="24"/>
        </w:rPr>
        <w:t>является создание условий для</w:t>
      </w:r>
      <w:r w:rsidRPr="006536AD">
        <w:rPr>
          <w:rFonts w:ascii="Times New Roman" w:eastAsia="Calibri" w:hAnsi="Times New Roman" w:cs="Times New Roman"/>
          <w:sz w:val="24"/>
          <w:szCs w:val="24"/>
        </w:rPr>
        <w:t xml:space="preserve"> сохранения, развития кул</w:t>
      </w:r>
      <w:r w:rsidRPr="006536AD">
        <w:rPr>
          <w:rFonts w:ascii="Times New Roman" w:eastAsia="Calibri" w:hAnsi="Times New Roman" w:cs="Times New Roman"/>
          <w:sz w:val="24"/>
          <w:szCs w:val="24"/>
        </w:rPr>
        <w:t>ь</w:t>
      </w:r>
      <w:r w:rsidRPr="006536AD">
        <w:rPr>
          <w:rFonts w:ascii="Times New Roman" w:eastAsia="Calibri" w:hAnsi="Times New Roman" w:cs="Times New Roman"/>
          <w:sz w:val="24"/>
          <w:szCs w:val="24"/>
        </w:rPr>
        <w:t>турного потенциала и формирования единого культурного пространства.</w:t>
      </w:r>
    </w:p>
    <w:p w:rsidR="00185981" w:rsidRPr="006536AD" w:rsidRDefault="00185981" w:rsidP="006536AD">
      <w:pPr>
        <w:autoSpaceDE w:val="0"/>
        <w:autoSpaceDN w:val="0"/>
        <w:adjustRightInd w:val="0"/>
        <w:spacing w:after="0" w:line="240" w:lineRule="auto"/>
        <w:ind w:firstLine="539"/>
        <w:jc w:val="both"/>
        <w:rPr>
          <w:rFonts w:ascii="Times New Roman" w:eastAsia="Calibri" w:hAnsi="Times New Roman" w:cs="Times New Roman"/>
          <w:sz w:val="24"/>
          <w:szCs w:val="24"/>
        </w:rPr>
      </w:pPr>
      <w:r w:rsidRPr="006536AD">
        <w:rPr>
          <w:rFonts w:ascii="Times New Roman" w:eastAsia="Calibri" w:hAnsi="Times New Roman" w:cs="Times New Roman"/>
          <w:sz w:val="24"/>
          <w:szCs w:val="24"/>
        </w:rPr>
        <w:t>Достижение цели обеспечивается в рамках решения следующих задач:</w:t>
      </w:r>
    </w:p>
    <w:p w:rsidR="00185981" w:rsidRPr="006536AD" w:rsidRDefault="00185981" w:rsidP="006536AD">
      <w:pPr>
        <w:autoSpaceDE w:val="0"/>
        <w:autoSpaceDN w:val="0"/>
        <w:adjustRightInd w:val="0"/>
        <w:spacing w:after="0" w:line="240" w:lineRule="auto"/>
        <w:ind w:firstLine="539"/>
        <w:jc w:val="both"/>
        <w:rPr>
          <w:rFonts w:ascii="Times New Roman" w:eastAsia="Times New Roman" w:hAnsi="Times New Roman" w:cs="Times New Roman"/>
          <w:bCs/>
          <w:sz w:val="24"/>
          <w:szCs w:val="24"/>
        </w:rPr>
      </w:pPr>
      <w:r w:rsidRPr="006536AD">
        <w:rPr>
          <w:rFonts w:ascii="Times New Roman" w:hAnsi="Times New Roman" w:cs="Times New Roman"/>
          <w:bCs/>
          <w:sz w:val="24"/>
          <w:szCs w:val="24"/>
        </w:rPr>
        <w:t>обеспечение сохранности и использования объектов культурного наследия;</w:t>
      </w:r>
    </w:p>
    <w:p w:rsidR="00185981" w:rsidRPr="006536AD" w:rsidRDefault="00185981" w:rsidP="006536AD">
      <w:pPr>
        <w:autoSpaceDE w:val="0"/>
        <w:autoSpaceDN w:val="0"/>
        <w:adjustRightInd w:val="0"/>
        <w:spacing w:after="0" w:line="240" w:lineRule="auto"/>
        <w:ind w:firstLine="539"/>
        <w:jc w:val="both"/>
        <w:rPr>
          <w:rFonts w:ascii="Times New Roman" w:hAnsi="Times New Roman" w:cs="Times New Roman"/>
          <w:bCs/>
          <w:sz w:val="24"/>
          <w:szCs w:val="24"/>
        </w:rPr>
      </w:pPr>
      <w:r w:rsidRPr="006536AD">
        <w:rPr>
          <w:rFonts w:ascii="Times New Roman" w:hAnsi="Times New Roman" w:cs="Times New Roman"/>
          <w:bCs/>
          <w:sz w:val="24"/>
          <w:szCs w:val="24"/>
        </w:rPr>
        <w:t>повышение доступности и качества библиотечных услуг;</w:t>
      </w:r>
    </w:p>
    <w:p w:rsidR="00185981" w:rsidRPr="006536AD" w:rsidRDefault="00185981" w:rsidP="006536AD">
      <w:pPr>
        <w:pStyle w:val="s16"/>
        <w:shd w:val="clear" w:color="auto" w:fill="FFFFFF"/>
        <w:spacing w:before="0" w:beforeAutospacing="0" w:after="0" w:afterAutospacing="0"/>
        <w:ind w:firstLine="539"/>
        <w:rPr>
          <w:bCs/>
          <w:lang w:eastAsia="en-US"/>
        </w:rPr>
      </w:pPr>
      <w:r w:rsidRPr="006536AD">
        <w:rPr>
          <w:bCs/>
          <w:lang w:eastAsia="en-US"/>
        </w:rPr>
        <w:t>повышение доступности и качества музейных услуг;</w:t>
      </w:r>
    </w:p>
    <w:p w:rsidR="00185981" w:rsidRPr="006536AD" w:rsidRDefault="00185981" w:rsidP="006536AD">
      <w:pPr>
        <w:autoSpaceDE w:val="0"/>
        <w:autoSpaceDN w:val="0"/>
        <w:adjustRightInd w:val="0"/>
        <w:spacing w:after="0" w:line="240" w:lineRule="auto"/>
        <w:ind w:firstLine="539"/>
        <w:jc w:val="both"/>
        <w:rPr>
          <w:rFonts w:ascii="Times New Roman" w:hAnsi="Times New Roman" w:cs="Times New Roman"/>
          <w:bCs/>
          <w:sz w:val="24"/>
          <w:szCs w:val="24"/>
        </w:rPr>
      </w:pPr>
      <w:r w:rsidRPr="006536AD">
        <w:rPr>
          <w:rFonts w:ascii="Times New Roman" w:hAnsi="Times New Roman" w:cs="Times New Roman"/>
          <w:bCs/>
          <w:sz w:val="24"/>
          <w:szCs w:val="24"/>
        </w:rPr>
        <w:t>сохранение традиций и создание условий для развития всех видов народного иску</w:t>
      </w:r>
      <w:r w:rsidRPr="006536AD">
        <w:rPr>
          <w:rFonts w:ascii="Times New Roman" w:hAnsi="Times New Roman" w:cs="Times New Roman"/>
          <w:bCs/>
          <w:sz w:val="24"/>
          <w:szCs w:val="24"/>
        </w:rPr>
        <w:t>с</w:t>
      </w:r>
      <w:r w:rsidRPr="006536AD">
        <w:rPr>
          <w:rFonts w:ascii="Times New Roman" w:hAnsi="Times New Roman" w:cs="Times New Roman"/>
          <w:bCs/>
          <w:sz w:val="24"/>
          <w:szCs w:val="24"/>
        </w:rPr>
        <w:t>ства и творчества;</w:t>
      </w:r>
    </w:p>
    <w:p w:rsidR="00185981" w:rsidRPr="006536AD" w:rsidRDefault="00185981" w:rsidP="006536AD">
      <w:pPr>
        <w:autoSpaceDE w:val="0"/>
        <w:autoSpaceDN w:val="0"/>
        <w:adjustRightInd w:val="0"/>
        <w:spacing w:after="0" w:line="240" w:lineRule="auto"/>
        <w:ind w:firstLine="539"/>
        <w:jc w:val="both"/>
        <w:rPr>
          <w:rFonts w:ascii="Times New Roman" w:hAnsi="Times New Roman" w:cs="Times New Roman"/>
          <w:bCs/>
          <w:sz w:val="24"/>
          <w:szCs w:val="24"/>
        </w:rPr>
      </w:pPr>
      <w:r w:rsidRPr="006536AD">
        <w:rPr>
          <w:rFonts w:ascii="Times New Roman" w:hAnsi="Times New Roman" w:cs="Times New Roman"/>
          <w:bCs/>
          <w:sz w:val="24"/>
          <w:szCs w:val="24"/>
        </w:rPr>
        <w:t>создание условий для повышения качества и разнообразия услуг, предоставляемых учреждениями культуры населению;</w:t>
      </w:r>
    </w:p>
    <w:p w:rsidR="00185981" w:rsidRPr="006536AD" w:rsidRDefault="00185981" w:rsidP="006536AD">
      <w:pPr>
        <w:autoSpaceDE w:val="0"/>
        <w:autoSpaceDN w:val="0"/>
        <w:adjustRightInd w:val="0"/>
        <w:spacing w:after="0" w:line="240" w:lineRule="auto"/>
        <w:ind w:firstLine="539"/>
        <w:jc w:val="both"/>
        <w:rPr>
          <w:rFonts w:ascii="Times New Roman" w:hAnsi="Times New Roman" w:cs="Times New Roman"/>
          <w:bCs/>
          <w:sz w:val="24"/>
          <w:szCs w:val="24"/>
        </w:rPr>
      </w:pPr>
      <w:r w:rsidRPr="006536AD">
        <w:rPr>
          <w:rFonts w:ascii="Times New Roman" w:hAnsi="Times New Roman" w:cs="Times New Roman"/>
          <w:bCs/>
          <w:sz w:val="24"/>
          <w:szCs w:val="24"/>
        </w:rPr>
        <w:t>создание условий и возможностей для всестороннего развития, творческой саморе</w:t>
      </w:r>
      <w:r w:rsidRPr="006536AD">
        <w:rPr>
          <w:rFonts w:ascii="Times New Roman" w:hAnsi="Times New Roman" w:cs="Times New Roman"/>
          <w:bCs/>
          <w:sz w:val="24"/>
          <w:szCs w:val="24"/>
        </w:rPr>
        <w:t>а</w:t>
      </w:r>
      <w:r w:rsidRPr="006536AD">
        <w:rPr>
          <w:rFonts w:ascii="Times New Roman" w:hAnsi="Times New Roman" w:cs="Times New Roman"/>
          <w:bCs/>
          <w:sz w:val="24"/>
          <w:szCs w:val="24"/>
        </w:rPr>
        <w:t>лизации, непрерывности образования;</w:t>
      </w:r>
    </w:p>
    <w:p w:rsidR="00185981" w:rsidRPr="006536AD" w:rsidRDefault="00185981" w:rsidP="006536AD">
      <w:pPr>
        <w:autoSpaceDE w:val="0"/>
        <w:autoSpaceDN w:val="0"/>
        <w:adjustRightInd w:val="0"/>
        <w:spacing w:after="0" w:line="240" w:lineRule="auto"/>
        <w:ind w:firstLine="540"/>
        <w:jc w:val="both"/>
        <w:rPr>
          <w:rFonts w:ascii="Times New Roman" w:hAnsi="Times New Roman" w:cs="Times New Roman"/>
          <w:bCs/>
          <w:sz w:val="24"/>
          <w:szCs w:val="24"/>
        </w:rPr>
      </w:pPr>
      <w:r w:rsidRPr="006536AD">
        <w:rPr>
          <w:rFonts w:ascii="Times New Roman" w:hAnsi="Times New Roman" w:cs="Times New Roman"/>
          <w:bCs/>
          <w:sz w:val="24"/>
          <w:szCs w:val="24"/>
        </w:rPr>
        <w:t>интенсивная модернизация материально-технической базы, развитие инфраструкт</w:t>
      </w:r>
      <w:r w:rsidRPr="006536AD">
        <w:rPr>
          <w:rFonts w:ascii="Times New Roman" w:hAnsi="Times New Roman" w:cs="Times New Roman"/>
          <w:bCs/>
          <w:sz w:val="24"/>
          <w:szCs w:val="24"/>
        </w:rPr>
        <w:t>у</w:t>
      </w:r>
      <w:r w:rsidRPr="006536AD">
        <w:rPr>
          <w:rFonts w:ascii="Times New Roman" w:hAnsi="Times New Roman" w:cs="Times New Roman"/>
          <w:bCs/>
          <w:sz w:val="24"/>
          <w:szCs w:val="24"/>
        </w:rPr>
        <w:t>ры учреждений культуры.</w:t>
      </w:r>
    </w:p>
    <w:p w:rsidR="00185981" w:rsidRPr="006536AD" w:rsidRDefault="00185981" w:rsidP="006536A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6536AD">
        <w:rPr>
          <w:rFonts w:ascii="Times New Roman" w:hAnsi="Times New Roman" w:cs="Times New Roman"/>
          <w:sz w:val="24"/>
          <w:szCs w:val="24"/>
        </w:rPr>
        <w:t>Подпрограмма отражает участие Урмарского муниципального округа в реализации мероприятий подпрограммы в части финансирования мероприятий, связанных с повыш</w:t>
      </w:r>
      <w:r w:rsidRPr="006536AD">
        <w:rPr>
          <w:rFonts w:ascii="Times New Roman" w:hAnsi="Times New Roman" w:cs="Times New Roman"/>
          <w:sz w:val="24"/>
          <w:szCs w:val="24"/>
        </w:rPr>
        <w:t>е</w:t>
      </w:r>
      <w:r w:rsidRPr="006536AD">
        <w:rPr>
          <w:rFonts w:ascii="Times New Roman" w:hAnsi="Times New Roman" w:cs="Times New Roman"/>
          <w:sz w:val="24"/>
          <w:szCs w:val="24"/>
        </w:rPr>
        <w:t>нием заработной платы работников муниципальных учреждений культуры, развитием и укреплением материально-технической базы муниципальных домов культуры, поддер</w:t>
      </w:r>
      <w:r w:rsidRPr="006536AD">
        <w:rPr>
          <w:rFonts w:ascii="Times New Roman" w:hAnsi="Times New Roman" w:cs="Times New Roman"/>
          <w:sz w:val="24"/>
          <w:szCs w:val="24"/>
        </w:rPr>
        <w:t>ж</w:t>
      </w:r>
      <w:r w:rsidRPr="006536AD">
        <w:rPr>
          <w:rFonts w:ascii="Times New Roman" w:hAnsi="Times New Roman" w:cs="Times New Roman"/>
          <w:sz w:val="24"/>
          <w:szCs w:val="24"/>
        </w:rPr>
        <w:t>кой отрасли культуры.</w:t>
      </w:r>
    </w:p>
    <w:p w:rsidR="00185981" w:rsidRPr="006536AD" w:rsidRDefault="00185981" w:rsidP="006536AD">
      <w:pPr>
        <w:autoSpaceDE w:val="0"/>
        <w:autoSpaceDN w:val="0"/>
        <w:adjustRightInd w:val="0"/>
        <w:spacing w:after="0" w:line="240" w:lineRule="auto"/>
        <w:ind w:firstLine="709"/>
        <w:jc w:val="both"/>
        <w:rPr>
          <w:rFonts w:ascii="Times New Roman" w:hAnsi="Times New Roman" w:cs="Times New Roman"/>
          <w:sz w:val="24"/>
          <w:szCs w:val="24"/>
        </w:rPr>
      </w:pPr>
      <w:r w:rsidRPr="006536AD">
        <w:rPr>
          <w:rFonts w:ascii="Times New Roman" w:hAnsi="Times New Roman" w:cs="Times New Roman"/>
          <w:sz w:val="24"/>
          <w:szCs w:val="24"/>
        </w:rPr>
        <w:t>В рамках реализации подпрограммы бюджету Урмарского муниципального округа   предоставляются субсидии из республиканского бюджета Чувашской Республики:</w:t>
      </w:r>
    </w:p>
    <w:p w:rsidR="00185981" w:rsidRPr="006536AD" w:rsidRDefault="00185981" w:rsidP="006536AD">
      <w:pPr>
        <w:autoSpaceDE w:val="0"/>
        <w:autoSpaceDN w:val="0"/>
        <w:adjustRightInd w:val="0"/>
        <w:spacing w:after="0" w:line="240" w:lineRule="auto"/>
        <w:ind w:firstLine="709"/>
        <w:jc w:val="both"/>
        <w:rPr>
          <w:rFonts w:ascii="Times New Roman" w:hAnsi="Times New Roman" w:cs="Times New Roman"/>
          <w:sz w:val="24"/>
          <w:szCs w:val="24"/>
        </w:rPr>
      </w:pPr>
      <w:r w:rsidRPr="006536AD">
        <w:rPr>
          <w:rFonts w:ascii="Times New Roman" w:hAnsi="Times New Roman" w:cs="Times New Roman"/>
          <w:sz w:val="24"/>
          <w:szCs w:val="24"/>
        </w:rPr>
        <w:t>на поддержку отрасли культуры в соответствии с Правилами предоставления и распределения субсидий из республиканского бюджета Чувашской Республики бюджетам муниципальных районов, муниципальных округов и бюджетам городских округов на по</w:t>
      </w:r>
      <w:r w:rsidRPr="006536AD">
        <w:rPr>
          <w:rFonts w:ascii="Times New Roman" w:hAnsi="Times New Roman" w:cs="Times New Roman"/>
          <w:sz w:val="24"/>
          <w:szCs w:val="24"/>
        </w:rPr>
        <w:t>д</w:t>
      </w:r>
      <w:r w:rsidRPr="006536AD">
        <w:rPr>
          <w:rFonts w:ascii="Times New Roman" w:hAnsi="Times New Roman" w:cs="Times New Roman"/>
          <w:sz w:val="24"/>
          <w:szCs w:val="24"/>
        </w:rPr>
        <w:t>держку отрасли культуры;</w:t>
      </w:r>
    </w:p>
    <w:p w:rsidR="006536AD" w:rsidRDefault="00185981" w:rsidP="006536AD">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6536AD">
        <w:rPr>
          <w:rFonts w:ascii="Times New Roman" w:hAnsi="Times New Roman" w:cs="Times New Roman"/>
          <w:sz w:val="24"/>
          <w:szCs w:val="24"/>
        </w:rPr>
        <w:t>на обеспечение развития и укрепления материально-технической базы домов кул</w:t>
      </w:r>
      <w:r w:rsidRPr="006536AD">
        <w:rPr>
          <w:rFonts w:ascii="Times New Roman" w:hAnsi="Times New Roman" w:cs="Times New Roman"/>
          <w:sz w:val="24"/>
          <w:szCs w:val="24"/>
        </w:rPr>
        <w:t>ь</w:t>
      </w:r>
      <w:r w:rsidRPr="006536AD">
        <w:rPr>
          <w:rFonts w:ascii="Times New Roman" w:hAnsi="Times New Roman" w:cs="Times New Roman"/>
          <w:sz w:val="24"/>
          <w:szCs w:val="24"/>
        </w:rPr>
        <w:t>туры в населенных пунктах с числом жителей до 50 тыс. человек в соответствии с Прав</w:t>
      </w:r>
      <w:r w:rsidRPr="006536AD">
        <w:rPr>
          <w:rFonts w:ascii="Times New Roman" w:hAnsi="Times New Roman" w:cs="Times New Roman"/>
          <w:sz w:val="24"/>
          <w:szCs w:val="24"/>
        </w:rPr>
        <w:t>и</w:t>
      </w:r>
      <w:r w:rsidRPr="006536AD">
        <w:rPr>
          <w:rFonts w:ascii="Times New Roman" w:hAnsi="Times New Roman" w:cs="Times New Roman"/>
          <w:sz w:val="24"/>
          <w:szCs w:val="24"/>
        </w:rPr>
        <w:t>лами предоставления и распределения субсидий из республиканского бюджета Чува</w:t>
      </w:r>
      <w:r w:rsidRPr="006536AD">
        <w:rPr>
          <w:rFonts w:ascii="Times New Roman" w:hAnsi="Times New Roman" w:cs="Times New Roman"/>
          <w:sz w:val="24"/>
          <w:szCs w:val="24"/>
        </w:rPr>
        <w:t>ш</w:t>
      </w:r>
      <w:r w:rsidRPr="006536AD">
        <w:rPr>
          <w:rFonts w:ascii="Times New Roman" w:hAnsi="Times New Roman" w:cs="Times New Roman"/>
          <w:sz w:val="24"/>
          <w:szCs w:val="24"/>
        </w:rPr>
        <w:t>ской Республики бюджетам муниципальных районов, муниципальных округов и бюдж</w:t>
      </w:r>
      <w:r w:rsidRPr="006536AD">
        <w:rPr>
          <w:rFonts w:ascii="Times New Roman" w:hAnsi="Times New Roman" w:cs="Times New Roman"/>
          <w:sz w:val="24"/>
          <w:szCs w:val="24"/>
        </w:rPr>
        <w:t>е</w:t>
      </w:r>
      <w:r w:rsidRPr="006536AD">
        <w:rPr>
          <w:rFonts w:ascii="Times New Roman" w:hAnsi="Times New Roman" w:cs="Times New Roman"/>
          <w:sz w:val="24"/>
          <w:szCs w:val="24"/>
        </w:rPr>
        <w:t>там городских округов на обеспечение развития и укрепления материально-технической базы домов культуры в населенных пунктах с числом жителей до 50 тыс. че</w:t>
      </w:r>
      <w:r w:rsidR="006536AD">
        <w:rPr>
          <w:rFonts w:ascii="Times New Roman" w:hAnsi="Times New Roman" w:cs="Times New Roman"/>
          <w:sz w:val="24"/>
          <w:szCs w:val="24"/>
        </w:rPr>
        <w:t>ловек;</w:t>
      </w:r>
      <w:proofErr w:type="gramEnd"/>
    </w:p>
    <w:p w:rsidR="00185981" w:rsidRPr="006536AD" w:rsidRDefault="00185981" w:rsidP="006536AD">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6536AD">
        <w:rPr>
          <w:rFonts w:ascii="Times New Roman" w:hAnsi="Times New Roman" w:cs="Times New Roman"/>
          <w:sz w:val="24"/>
          <w:szCs w:val="24"/>
        </w:rPr>
        <w:t xml:space="preserve">на </w:t>
      </w:r>
      <w:proofErr w:type="spellStart"/>
      <w:r w:rsidRPr="006536AD">
        <w:rPr>
          <w:rFonts w:ascii="Times New Roman" w:hAnsi="Times New Roman" w:cs="Times New Roman"/>
          <w:sz w:val="24"/>
          <w:szCs w:val="24"/>
        </w:rPr>
        <w:t>софинансирование</w:t>
      </w:r>
      <w:proofErr w:type="spellEnd"/>
      <w:r w:rsidRPr="006536AD">
        <w:rPr>
          <w:rFonts w:ascii="Times New Roman" w:hAnsi="Times New Roman" w:cs="Times New Roman"/>
          <w:sz w:val="24"/>
          <w:szCs w:val="24"/>
        </w:rPr>
        <w:t xml:space="preserve"> расходных обязательств муниципальных образований, св</w:t>
      </w:r>
      <w:r w:rsidRPr="006536AD">
        <w:rPr>
          <w:rFonts w:ascii="Times New Roman" w:hAnsi="Times New Roman" w:cs="Times New Roman"/>
          <w:sz w:val="24"/>
          <w:szCs w:val="24"/>
        </w:rPr>
        <w:t>я</w:t>
      </w:r>
      <w:r w:rsidRPr="006536AD">
        <w:rPr>
          <w:rFonts w:ascii="Times New Roman" w:hAnsi="Times New Roman" w:cs="Times New Roman"/>
          <w:sz w:val="24"/>
          <w:szCs w:val="24"/>
        </w:rPr>
        <w:t>занных с повышением заработной платы работников муниципальных учреждений культ</w:t>
      </w:r>
      <w:r w:rsidRPr="006536AD">
        <w:rPr>
          <w:rFonts w:ascii="Times New Roman" w:hAnsi="Times New Roman" w:cs="Times New Roman"/>
          <w:sz w:val="24"/>
          <w:szCs w:val="24"/>
        </w:rPr>
        <w:t>у</w:t>
      </w:r>
      <w:r w:rsidRPr="006536AD">
        <w:rPr>
          <w:rFonts w:ascii="Times New Roman" w:hAnsi="Times New Roman" w:cs="Times New Roman"/>
          <w:sz w:val="24"/>
          <w:szCs w:val="24"/>
        </w:rPr>
        <w:t>ры, в соответствии с Правилами предоставления субсидий из республиканского бюджета Чувашской Республики бюджетам муниципальных округов и бюджетам городских окр</w:t>
      </w:r>
      <w:r w:rsidRPr="006536AD">
        <w:rPr>
          <w:rFonts w:ascii="Times New Roman" w:hAnsi="Times New Roman" w:cs="Times New Roman"/>
          <w:sz w:val="24"/>
          <w:szCs w:val="24"/>
        </w:rPr>
        <w:t>у</w:t>
      </w:r>
      <w:r w:rsidRPr="006536AD">
        <w:rPr>
          <w:rFonts w:ascii="Times New Roman" w:hAnsi="Times New Roman" w:cs="Times New Roman"/>
          <w:sz w:val="24"/>
          <w:szCs w:val="24"/>
        </w:rPr>
        <w:t xml:space="preserve">гов на </w:t>
      </w:r>
      <w:proofErr w:type="spellStart"/>
      <w:r w:rsidRPr="006536AD">
        <w:rPr>
          <w:rFonts w:ascii="Times New Roman" w:hAnsi="Times New Roman" w:cs="Times New Roman"/>
          <w:sz w:val="24"/>
          <w:szCs w:val="24"/>
        </w:rPr>
        <w:t>софинансирование</w:t>
      </w:r>
      <w:proofErr w:type="spellEnd"/>
      <w:r w:rsidRPr="006536AD">
        <w:rPr>
          <w:rFonts w:ascii="Times New Roman" w:hAnsi="Times New Roman" w:cs="Times New Roman"/>
          <w:sz w:val="24"/>
          <w:szCs w:val="24"/>
        </w:rPr>
        <w:t xml:space="preserve"> расходных обязательств муниципальных образований, </w:t>
      </w:r>
      <w:r w:rsidRPr="006536AD">
        <w:rPr>
          <w:rFonts w:ascii="Times New Roman" w:hAnsi="Times New Roman" w:cs="Times New Roman"/>
          <w:color w:val="000000"/>
          <w:sz w:val="24"/>
          <w:szCs w:val="24"/>
        </w:rPr>
        <w:t>связа</w:t>
      </w:r>
      <w:r w:rsidRPr="006536AD">
        <w:rPr>
          <w:rFonts w:ascii="Times New Roman" w:hAnsi="Times New Roman" w:cs="Times New Roman"/>
          <w:color w:val="000000"/>
          <w:sz w:val="24"/>
          <w:szCs w:val="24"/>
        </w:rPr>
        <w:t>н</w:t>
      </w:r>
      <w:r w:rsidRPr="006536AD">
        <w:rPr>
          <w:rFonts w:ascii="Times New Roman" w:hAnsi="Times New Roman" w:cs="Times New Roman"/>
          <w:color w:val="000000"/>
          <w:sz w:val="24"/>
          <w:szCs w:val="24"/>
        </w:rPr>
        <w:t>ных с повышением заработной платы работников муниципальных учреждений культуры в рамках реализации Указа Президента Российской Федерации от 7 мая 2012 г</w:t>
      </w:r>
      <w:proofErr w:type="gramEnd"/>
      <w:r w:rsidRPr="006536AD">
        <w:rPr>
          <w:rFonts w:ascii="Times New Roman" w:hAnsi="Times New Roman" w:cs="Times New Roman"/>
          <w:color w:val="000000"/>
          <w:sz w:val="24"/>
          <w:szCs w:val="24"/>
        </w:rPr>
        <w:t>. N 597 «О мерах по реализации государственной социальной политики»;</w:t>
      </w:r>
    </w:p>
    <w:p w:rsidR="009905EF" w:rsidRDefault="009905EF" w:rsidP="006536AD">
      <w:pPr>
        <w:pStyle w:val="ac"/>
        <w:spacing w:after="0"/>
        <w:ind w:firstLine="709"/>
        <w:jc w:val="both"/>
        <w:rPr>
          <w:color w:val="000000"/>
        </w:rPr>
      </w:pPr>
    </w:p>
    <w:p w:rsidR="009905EF" w:rsidRDefault="009905EF" w:rsidP="006536AD">
      <w:pPr>
        <w:pStyle w:val="ac"/>
        <w:spacing w:after="0"/>
        <w:ind w:firstLine="709"/>
        <w:jc w:val="both"/>
        <w:rPr>
          <w:color w:val="000000"/>
        </w:rPr>
      </w:pPr>
    </w:p>
    <w:p w:rsidR="00185981" w:rsidRPr="006536AD" w:rsidRDefault="00185981" w:rsidP="006536AD">
      <w:pPr>
        <w:pStyle w:val="ac"/>
        <w:spacing w:after="0"/>
        <w:ind w:firstLine="709"/>
        <w:jc w:val="both"/>
        <w:rPr>
          <w:color w:val="000000"/>
        </w:rPr>
      </w:pPr>
      <w:r w:rsidRPr="006536AD">
        <w:rPr>
          <w:color w:val="000000"/>
        </w:rPr>
        <w:t xml:space="preserve">на </w:t>
      </w:r>
      <w:proofErr w:type="spellStart"/>
      <w:r w:rsidRPr="006536AD">
        <w:rPr>
          <w:color w:val="000000"/>
        </w:rPr>
        <w:t>софинансирование</w:t>
      </w:r>
      <w:proofErr w:type="spellEnd"/>
      <w:r w:rsidRPr="006536AD">
        <w:rPr>
          <w:color w:val="000000"/>
        </w:rPr>
        <w:t xml:space="preserve"> </w:t>
      </w:r>
      <w:r w:rsidRPr="009905EF">
        <w:rPr>
          <w:color w:val="000000"/>
        </w:rPr>
        <w:t>расходных обязательств субъектов Российской Федерации, связанных с реализацией </w:t>
      </w:r>
      <w:hyperlink r:id="rId23" w:anchor="/document/72594406/entry/1000" w:history="1">
        <w:r w:rsidRPr="009905EF">
          <w:rPr>
            <w:rStyle w:val="ae"/>
            <w:color w:val="000000"/>
            <w:u w:val="none"/>
          </w:rPr>
          <w:t>федеральной целевой программы</w:t>
        </w:r>
      </w:hyperlink>
      <w:r w:rsidRPr="009905EF">
        <w:rPr>
          <w:color w:val="000000"/>
        </w:rPr>
        <w:t> «Увековечение памяти поги</w:t>
      </w:r>
      <w:r w:rsidRPr="009905EF">
        <w:rPr>
          <w:color w:val="000000"/>
        </w:rPr>
        <w:t>б</w:t>
      </w:r>
      <w:r w:rsidRPr="009905EF">
        <w:rPr>
          <w:color w:val="000000"/>
        </w:rPr>
        <w:t>ших при защите Отечества на 2019 -</w:t>
      </w:r>
      <w:r w:rsidRPr="006536AD">
        <w:rPr>
          <w:color w:val="000000"/>
        </w:rPr>
        <w:t> 2024 годы».</w:t>
      </w:r>
    </w:p>
    <w:p w:rsidR="00185981" w:rsidRPr="006536AD" w:rsidRDefault="00185981" w:rsidP="006536AD">
      <w:pPr>
        <w:autoSpaceDE w:val="0"/>
        <w:autoSpaceDN w:val="0"/>
        <w:adjustRightInd w:val="0"/>
        <w:spacing w:after="0" w:line="240" w:lineRule="auto"/>
        <w:ind w:firstLine="540"/>
        <w:jc w:val="both"/>
        <w:rPr>
          <w:rFonts w:ascii="Times New Roman" w:eastAsia="Calibri" w:hAnsi="Times New Roman" w:cs="Times New Roman"/>
          <w:sz w:val="24"/>
          <w:szCs w:val="24"/>
        </w:rPr>
      </w:pPr>
    </w:p>
    <w:p w:rsidR="00185981" w:rsidRPr="006536AD" w:rsidRDefault="00185981" w:rsidP="006536AD">
      <w:pPr>
        <w:autoSpaceDE w:val="0"/>
        <w:autoSpaceDN w:val="0"/>
        <w:adjustRightInd w:val="0"/>
        <w:spacing w:after="0" w:line="240" w:lineRule="auto"/>
        <w:ind w:firstLine="709"/>
        <w:jc w:val="center"/>
        <w:rPr>
          <w:rFonts w:ascii="Times New Roman" w:eastAsia="Times New Roman" w:hAnsi="Times New Roman" w:cs="Times New Roman"/>
          <w:b/>
          <w:color w:val="000000"/>
          <w:sz w:val="24"/>
          <w:szCs w:val="24"/>
        </w:rPr>
      </w:pPr>
      <w:r w:rsidRPr="006536AD">
        <w:rPr>
          <w:rFonts w:ascii="Times New Roman" w:hAnsi="Times New Roman" w:cs="Times New Roman"/>
          <w:b/>
          <w:color w:val="000000"/>
          <w:sz w:val="24"/>
          <w:szCs w:val="24"/>
        </w:rPr>
        <w:t xml:space="preserve">Раздел </w:t>
      </w:r>
      <w:r w:rsidRPr="006536AD">
        <w:rPr>
          <w:rFonts w:ascii="Times New Roman" w:hAnsi="Times New Roman" w:cs="Times New Roman"/>
          <w:b/>
          <w:color w:val="000000"/>
          <w:sz w:val="24"/>
          <w:szCs w:val="24"/>
          <w:lang w:val="en-US"/>
        </w:rPr>
        <w:t>II</w:t>
      </w:r>
      <w:r w:rsidRPr="006536AD">
        <w:rPr>
          <w:rFonts w:ascii="Times New Roman" w:hAnsi="Times New Roman" w:cs="Times New Roman"/>
          <w:b/>
          <w:color w:val="000000"/>
          <w:sz w:val="24"/>
          <w:szCs w:val="24"/>
        </w:rPr>
        <w:t>. Перечень и сведения о целевых показателях (индикаторах) подпр</w:t>
      </w:r>
      <w:r w:rsidRPr="006536AD">
        <w:rPr>
          <w:rFonts w:ascii="Times New Roman" w:hAnsi="Times New Roman" w:cs="Times New Roman"/>
          <w:b/>
          <w:color w:val="000000"/>
          <w:sz w:val="24"/>
          <w:szCs w:val="24"/>
        </w:rPr>
        <w:t>о</w:t>
      </w:r>
      <w:r w:rsidRPr="006536AD">
        <w:rPr>
          <w:rFonts w:ascii="Times New Roman" w:hAnsi="Times New Roman" w:cs="Times New Roman"/>
          <w:b/>
          <w:color w:val="000000"/>
          <w:sz w:val="24"/>
          <w:szCs w:val="24"/>
        </w:rPr>
        <w:t>граммы с расшифровкой плановых значений по годам ее реализации</w:t>
      </w:r>
    </w:p>
    <w:p w:rsidR="00185981" w:rsidRPr="006536AD" w:rsidRDefault="00185981" w:rsidP="006536AD">
      <w:pPr>
        <w:widowControl w:val="0"/>
        <w:autoSpaceDE w:val="0"/>
        <w:autoSpaceDN w:val="0"/>
        <w:spacing w:after="0" w:line="240" w:lineRule="auto"/>
        <w:ind w:firstLine="709"/>
        <w:jc w:val="both"/>
        <w:rPr>
          <w:rFonts w:ascii="Times New Roman" w:hAnsi="Times New Roman" w:cs="Times New Roman"/>
          <w:color w:val="000000"/>
          <w:sz w:val="24"/>
          <w:szCs w:val="24"/>
        </w:rPr>
      </w:pPr>
    </w:p>
    <w:p w:rsidR="00185981" w:rsidRPr="006536AD" w:rsidRDefault="00185981" w:rsidP="006536AD">
      <w:pPr>
        <w:widowControl w:val="0"/>
        <w:autoSpaceDE w:val="0"/>
        <w:autoSpaceDN w:val="0"/>
        <w:spacing w:after="0" w:line="240" w:lineRule="auto"/>
        <w:ind w:firstLine="709"/>
        <w:jc w:val="both"/>
        <w:rPr>
          <w:rFonts w:ascii="Times New Roman" w:hAnsi="Times New Roman" w:cs="Times New Roman"/>
          <w:color w:val="000000"/>
          <w:sz w:val="24"/>
          <w:szCs w:val="24"/>
        </w:rPr>
      </w:pPr>
      <w:r w:rsidRPr="006536AD">
        <w:rPr>
          <w:rFonts w:ascii="Times New Roman" w:hAnsi="Times New Roman" w:cs="Times New Roman"/>
          <w:color w:val="000000"/>
          <w:sz w:val="24"/>
          <w:szCs w:val="24"/>
        </w:rPr>
        <w:t>Состав целевых показателей (</w:t>
      </w:r>
      <w:hyperlink r:id="rId24" w:anchor="P12822" w:history="1">
        <w:r w:rsidRPr="006536AD">
          <w:rPr>
            <w:rStyle w:val="ae"/>
            <w:rFonts w:ascii="Times New Roman" w:hAnsi="Times New Roman" w:cs="Times New Roman"/>
            <w:color w:val="000000"/>
            <w:sz w:val="24"/>
            <w:szCs w:val="24"/>
          </w:rPr>
          <w:t>индикаторов</w:t>
        </w:r>
      </w:hyperlink>
      <w:r w:rsidRPr="006536AD">
        <w:rPr>
          <w:rFonts w:ascii="Times New Roman" w:hAnsi="Times New Roman" w:cs="Times New Roman"/>
          <w:sz w:val="24"/>
          <w:szCs w:val="24"/>
        </w:rPr>
        <w:t>)</w:t>
      </w:r>
      <w:r w:rsidRPr="006536AD">
        <w:rPr>
          <w:rFonts w:ascii="Times New Roman" w:hAnsi="Times New Roman" w:cs="Times New Roman"/>
          <w:color w:val="000000"/>
          <w:sz w:val="24"/>
          <w:szCs w:val="24"/>
        </w:rPr>
        <w:t xml:space="preserve"> подпрограммы определен исходя из необходимости достижения основных целей и решения задач подпрограммы. Перечень целевых показателей (индикаторов) </w:t>
      </w:r>
      <w:proofErr w:type="gramStart"/>
      <w:r w:rsidRPr="006536AD">
        <w:rPr>
          <w:rFonts w:ascii="Times New Roman" w:hAnsi="Times New Roman" w:cs="Times New Roman"/>
          <w:color w:val="000000"/>
          <w:sz w:val="24"/>
          <w:szCs w:val="24"/>
        </w:rPr>
        <w:t>носит открытый характер и предусматривает</w:t>
      </w:r>
      <w:proofErr w:type="gramEnd"/>
      <w:r w:rsidRPr="006536AD">
        <w:rPr>
          <w:rFonts w:ascii="Times New Roman" w:hAnsi="Times New Roman" w:cs="Times New Roman"/>
          <w:color w:val="000000"/>
          <w:sz w:val="24"/>
          <w:szCs w:val="24"/>
        </w:rPr>
        <w:t xml:space="preserve"> возмо</w:t>
      </w:r>
      <w:r w:rsidRPr="006536AD">
        <w:rPr>
          <w:rFonts w:ascii="Times New Roman" w:hAnsi="Times New Roman" w:cs="Times New Roman"/>
          <w:color w:val="000000"/>
          <w:sz w:val="24"/>
          <w:szCs w:val="24"/>
        </w:rPr>
        <w:t>ж</w:t>
      </w:r>
      <w:r w:rsidRPr="006536AD">
        <w:rPr>
          <w:rFonts w:ascii="Times New Roman" w:hAnsi="Times New Roman" w:cs="Times New Roman"/>
          <w:color w:val="000000"/>
          <w:sz w:val="24"/>
          <w:szCs w:val="24"/>
        </w:rPr>
        <w:t>ность корректировки в случае потери информативности показателя (например, в связи с достижением его максимального значения), изменений приоритетов государственной п</w:t>
      </w:r>
      <w:r w:rsidRPr="006536AD">
        <w:rPr>
          <w:rFonts w:ascii="Times New Roman" w:hAnsi="Times New Roman" w:cs="Times New Roman"/>
          <w:color w:val="000000"/>
          <w:sz w:val="24"/>
          <w:szCs w:val="24"/>
        </w:rPr>
        <w:t>о</w:t>
      </w:r>
      <w:r w:rsidRPr="006536AD">
        <w:rPr>
          <w:rFonts w:ascii="Times New Roman" w:hAnsi="Times New Roman" w:cs="Times New Roman"/>
          <w:color w:val="000000"/>
          <w:sz w:val="24"/>
          <w:szCs w:val="24"/>
        </w:rPr>
        <w:t>литики в сфере культуры.</w:t>
      </w:r>
    </w:p>
    <w:p w:rsidR="00185981" w:rsidRPr="006536AD" w:rsidRDefault="00185981" w:rsidP="006536AD">
      <w:pPr>
        <w:widowControl w:val="0"/>
        <w:autoSpaceDE w:val="0"/>
        <w:autoSpaceDN w:val="0"/>
        <w:spacing w:after="0" w:line="240" w:lineRule="auto"/>
        <w:ind w:firstLine="709"/>
        <w:jc w:val="both"/>
        <w:rPr>
          <w:rFonts w:ascii="Times New Roman" w:hAnsi="Times New Roman" w:cs="Times New Roman"/>
          <w:color w:val="000000"/>
          <w:sz w:val="24"/>
          <w:szCs w:val="24"/>
        </w:rPr>
      </w:pPr>
      <w:r w:rsidRPr="006536AD">
        <w:rPr>
          <w:rFonts w:ascii="Times New Roman" w:hAnsi="Times New Roman" w:cs="Times New Roman"/>
          <w:color w:val="000000"/>
          <w:spacing w:val="-4"/>
          <w:sz w:val="24"/>
          <w:szCs w:val="24"/>
        </w:rPr>
        <w:t xml:space="preserve">Сведения о целевых </w:t>
      </w:r>
      <w:hyperlink r:id="rId25" w:anchor="P12822" w:history="1">
        <w:r w:rsidRPr="006536AD">
          <w:rPr>
            <w:rStyle w:val="ae"/>
            <w:rFonts w:ascii="Times New Roman" w:hAnsi="Times New Roman" w:cs="Times New Roman"/>
            <w:color w:val="000000"/>
            <w:spacing w:val="-4"/>
            <w:sz w:val="24"/>
            <w:szCs w:val="24"/>
          </w:rPr>
          <w:t>индикаторах</w:t>
        </w:r>
      </w:hyperlink>
      <w:r w:rsidRPr="006536AD">
        <w:rPr>
          <w:rFonts w:ascii="Times New Roman" w:hAnsi="Times New Roman" w:cs="Times New Roman"/>
          <w:color w:val="000000"/>
          <w:spacing w:val="-4"/>
          <w:sz w:val="24"/>
          <w:szCs w:val="24"/>
        </w:rPr>
        <w:t xml:space="preserve"> и показателях подпрограммы изложены в табл. 1</w:t>
      </w:r>
      <w:r w:rsidRPr="006536AD">
        <w:rPr>
          <w:rFonts w:ascii="Times New Roman" w:hAnsi="Times New Roman" w:cs="Times New Roman"/>
          <w:color w:val="000000"/>
          <w:sz w:val="24"/>
          <w:szCs w:val="24"/>
        </w:rPr>
        <w:t>.</w:t>
      </w:r>
    </w:p>
    <w:p w:rsidR="00185981" w:rsidRPr="006536AD" w:rsidRDefault="00185981" w:rsidP="006536AD">
      <w:pPr>
        <w:spacing w:after="0" w:line="240" w:lineRule="auto"/>
        <w:rPr>
          <w:rFonts w:ascii="Times New Roman" w:hAnsi="Times New Roman" w:cs="Times New Roman"/>
          <w:color w:val="000000"/>
          <w:sz w:val="24"/>
          <w:szCs w:val="24"/>
        </w:rPr>
      </w:pPr>
    </w:p>
    <w:p w:rsidR="00185981" w:rsidRPr="006536AD" w:rsidRDefault="00185981" w:rsidP="006536AD">
      <w:pPr>
        <w:spacing w:after="0" w:line="240" w:lineRule="auto"/>
        <w:rPr>
          <w:rFonts w:ascii="Times New Roman" w:hAnsi="Times New Roman" w:cs="Times New Roman"/>
          <w:color w:val="000000"/>
          <w:sz w:val="24"/>
          <w:szCs w:val="24"/>
        </w:rPr>
        <w:sectPr w:rsidR="00185981" w:rsidRPr="006536AD">
          <w:pgSz w:w="11905" w:h="16838"/>
          <w:pgMar w:top="803" w:right="850" w:bottom="1134" w:left="1701" w:header="426" w:footer="0" w:gutter="0"/>
          <w:cols w:space="720"/>
        </w:sectPr>
      </w:pPr>
    </w:p>
    <w:p w:rsidR="009905EF" w:rsidRDefault="009905EF" w:rsidP="006536AD">
      <w:pPr>
        <w:widowControl w:val="0"/>
        <w:tabs>
          <w:tab w:val="left" w:pos="2394"/>
        </w:tabs>
        <w:autoSpaceDE w:val="0"/>
        <w:autoSpaceDN w:val="0"/>
        <w:spacing w:after="0" w:line="240" w:lineRule="auto"/>
        <w:ind w:firstLine="10915"/>
        <w:jc w:val="center"/>
        <w:rPr>
          <w:rFonts w:ascii="Times New Roman" w:hAnsi="Times New Roman" w:cs="Times New Roman"/>
          <w:sz w:val="24"/>
          <w:szCs w:val="24"/>
        </w:rPr>
      </w:pPr>
    </w:p>
    <w:p w:rsidR="009905EF" w:rsidRDefault="009905EF" w:rsidP="006536AD">
      <w:pPr>
        <w:widowControl w:val="0"/>
        <w:tabs>
          <w:tab w:val="left" w:pos="2394"/>
        </w:tabs>
        <w:autoSpaceDE w:val="0"/>
        <w:autoSpaceDN w:val="0"/>
        <w:spacing w:after="0" w:line="240" w:lineRule="auto"/>
        <w:ind w:firstLine="10915"/>
        <w:jc w:val="center"/>
        <w:rPr>
          <w:rFonts w:ascii="Times New Roman" w:hAnsi="Times New Roman" w:cs="Times New Roman"/>
          <w:sz w:val="24"/>
          <w:szCs w:val="24"/>
        </w:rPr>
      </w:pPr>
    </w:p>
    <w:p w:rsidR="00185981" w:rsidRPr="006536AD" w:rsidRDefault="00185981" w:rsidP="006536AD">
      <w:pPr>
        <w:widowControl w:val="0"/>
        <w:tabs>
          <w:tab w:val="left" w:pos="2394"/>
        </w:tabs>
        <w:autoSpaceDE w:val="0"/>
        <w:autoSpaceDN w:val="0"/>
        <w:spacing w:after="0" w:line="240" w:lineRule="auto"/>
        <w:ind w:firstLine="10915"/>
        <w:jc w:val="center"/>
        <w:rPr>
          <w:rFonts w:ascii="Times New Roman" w:hAnsi="Times New Roman" w:cs="Times New Roman"/>
          <w:sz w:val="24"/>
          <w:szCs w:val="24"/>
        </w:rPr>
      </w:pPr>
      <w:r w:rsidRPr="006536AD">
        <w:rPr>
          <w:rFonts w:ascii="Times New Roman" w:hAnsi="Times New Roman" w:cs="Times New Roman"/>
          <w:sz w:val="24"/>
          <w:szCs w:val="24"/>
        </w:rPr>
        <w:t>Таблица 1</w:t>
      </w:r>
    </w:p>
    <w:p w:rsidR="00185981" w:rsidRPr="006536AD" w:rsidRDefault="00185981" w:rsidP="006536AD">
      <w:pPr>
        <w:widowControl w:val="0"/>
        <w:tabs>
          <w:tab w:val="left" w:pos="2394"/>
        </w:tabs>
        <w:autoSpaceDE w:val="0"/>
        <w:autoSpaceDN w:val="0"/>
        <w:spacing w:after="0" w:line="240" w:lineRule="auto"/>
        <w:jc w:val="center"/>
        <w:rPr>
          <w:rFonts w:ascii="Times New Roman" w:hAnsi="Times New Roman" w:cs="Times New Roman"/>
          <w:b/>
          <w:sz w:val="24"/>
          <w:szCs w:val="24"/>
        </w:rPr>
      </w:pPr>
      <w:r w:rsidRPr="006536AD">
        <w:rPr>
          <w:rFonts w:ascii="Times New Roman" w:hAnsi="Times New Roman" w:cs="Times New Roman"/>
          <w:b/>
          <w:sz w:val="24"/>
          <w:szCs w:val="24"/>
        </w:rPr>
        <w:t>Сведения</w:t>
      </w:r>
    </w:p>
    <w:p w:rsidR="00185981" w:rsidRPr="006536AD" w:rsidRDefault="00185981" w:rsidP="006536AD">
      <w:pPr>
        <w:widowControl w:val="0"/>
        <w:tabs>
          <w:tab w:val="left" w:pos="2394"/>
        </w:tabs>
        <w:autoSpaceDE w:val="0"/>
        <w:autoSpaceDN w:val="0"/>
        <w:spacing w:after="0" w:line="240" w:lineRule="auto"/>
        <w:jc w:val="center"/>
        <w:rPr>
          <w:rFonts w:ascii="Times New Roman" w:hAnsi="Times New Roman" w:cs="Times New Roman"/>
          <w:b/>
          <w:sz w:val="24"/>
          <w:szCs w:val="24"/>
        </w:rPr>
      </w:pPr>
      <w:r w:rsidRPr="006536AD">
        <w:rPr>
          <w:rFonts w:ascii="Times New Roman" w:hAnsi="Times New Roman" w:cs="Times New Roman"/>
          <w:b/>
          <w:sz w:val="24"/>
          <w:szCs w:val="24"/>
        </w:rPr>
        <w:t>о целевых показателях (индикаторах)</w:t>
      </w:r>
    </w:p>
    <w:p w:rsidR="00185981" w:rsidRPr="006536AD" w:rsidRDefault="00185981" w:rsidP="006536AD">
      <w:pPr>
        <w:spacing w:after="0" w:line="240" w:lineRule="auto"/>
        <w:jc w:val="center"/>
        <w:rPr>
          <w:rFonts w:ascii="Times New Roman" w:hAnsi="Times New Roman" w:cs="Times New Roman"/>
          <w:b/>
          <w:sz w:val="24"/>
          <w:szCs w:val="24"/>
        </w:rPr>
      </w:pPr>
      <w:r w:rsidRPr="006536AD">
        <w:rPr>
          <w:rFonts w:ascii="Times New Roman" w:hAnsi="Times New Roman" w:cs="Times New Roman"/>
          <w:b/>
          <w:sz w:val="24"/>
          <w:szCs w:val="24"/>
        </w:rPr>
        <w:t>подпрограммы «</w:t>
      </w:r>
      <w:hyperlink r:id="rId26" w:history="1">
        <w:r w:rsidRPr="006536AD">
          <w:rPr>
            <w:rStyle w:val="ae"/>
            <w:rFonts w:ascii="Times New Roman" w:eastAsia="Calibri" w:hAnsi="Times New Roman" w:cs="Times New Roman"/>
            <w:b/>
            <w:color w:val="auto"/>
            <w:sz w:val="24"/>
            <w:szCs w:val="24"/>
          </w:rPr>
          <w:t>Развитие культуры</w:t>
        </w:r>
      </w:hyperlink>
      <w:r w:rsidRPr="006536AD">
        <w:rPr>
          <w:rFonts w:ascii="Times New Roman" w:eastAsia="Calibri" w:hAnsi="Times New Roman" w:cs="Times New Roman"/>
          <w:b/>
          <w:sz w:val="24"/>
          <w:szCs w:val="24"/>
        </w:rPr>
        <w:t xml:space="preserve"> и туризма» М</w:t>
      </w:r>
      <w:r w:rsidRPr="006536AD">
        <w:rPr>
          <w:rFonts w:ascii="Times New Roman" w:hAnsi="Times New Roman" w:cs="Times New Roman"/>
          <w:b/>
          <w:sz w:val="24"/>
          <w:szCs w:val="24"/>
        </w:rPr>
        <w:t xml:space="preserve">униципальной программы </w:t>
      </w:r>
      <w:r w:rsidRPr="006536AD">
        <w:rPr>
          <w:rFonts w:ascii="Times New Roman" w:hAnsi="Times New Roman" w:cs="Times New Roman"/>
          <w:b/>
          <w:bCs/>
          <w:color w:val="000000"/>
          <w:sz w:val="24"/>
          <w:szCs w:val="24"/>
        </w:rPr>
        <w:t>«</w:t>
      </w:r>
      <w:r w:rsidRPr="006536AD">
        <w:rPr>
          <w:rFonts w:ascii="Times New Roman" w:hAnsi="Times New Roman" w:cs="Times New Roman"/>
          <w:b/>
          <w:sz w:val="24"/>
          <w:szCs w:val="24"/>
        </w:rPr>
        <w:t>Развитие культуры и туризма</w:t>
      </w:r>
      <w:r w:rsidRPr="006536AD">
        <w:rPr>
          <w:rFonts w:ascii="Times New Roman" w:hAnsi="Times New Roman" w:cs="Times New Roman"/>
          <w:b/>
          <w:bCs/>
          <w:color w:val="000000"/>
          <w:sz w:val="24"/>
          <w:szCs w:val="24"/>
        </w:rPr>
        <w:t xml:space="preserve">», </w:t>
      </w:r>
      <w:r w:rsidRPr="006536AD">
        <w:rPr>
          <w:rFonts w:ascii="Times New Roman" w:hAnsi="Times New Roman" w:cs="Times New Roman"/>
          <w:b/>
          <w:sz w:val="24"/>
          <w:szCs w:val="24"/>
        </w:rPr>
        <w:t xml:space="preserve">и их </w:t>
      </w:r>
      <w:proofErr w:type="gramStart"/>
      <w:r w:rsidRPr="006536AD">
        <w:rPr>
          <w:rFonts w:ascii="Times New Roman" w:hAnsi="Times New Roman" w:cs="Times New Roman"/>
          <w:b/>
          <w:sz w:val="24"/>
          <w:szCs w:val="24"/>
        </w:rPr>
        <w:t>значениях</w:t>
      </w:r>
      <w:proofErr w:type="gramEnd"/>
    </w:p>
    <w:p w:rsidR="00185981" w:rsidRPr="006536AD" w:rsidRDefault="00185981" w:rsidP="006536AD">
      <w:pPr>
        <w:spacing w:after="0" w:line="240" w:lineRule="auto"/>
        <w:jc w:val="center"/>
        <w:rPr>
          <w:rFonts w:ascii="Times New Roman" w:hAnsi="Times New Roman" w:cs="Times New Roman"/>
          <w:bCs/>
          <w:color w:val="FF0000"/>
          <w:sz w:val="24"/>
          <w:szCs w:val="24"/>
        </w:rPr>
      </w:pPr>
    </w:p>
    <w:tbl>
      <w:tblPr>
        <w:tblW w:w="0" w:type="auto"/>
        <w:tblInd w:w="-222" w:type="dxa"/>
        <w:tblBorders>
          <w:top w:val="single" w:sz="4" w:space="0" w:color="auto"/>
          <w:bottom w:val="single" w:sz="4" w:space="0" w:color="auto"/>
          <w:insideH w:val="single" w:sz="4" w:space="0" w:color="auto"/>
          <w:insideV w:val="single" w:sz="4" w:space="0" w:color="auto"/>
        </w:tblBorders>
        <w:tblCellMar>
          <w:top w:w="567" w:type="dxa"/>
          <w:left w:w="62" w:type="dxa"/>
          <w:bottom w:w="567" w:type="dxa"/>
          <w:right w:w="62" w:type="dxa"/>
        </w:tblCellMar>
        <w:tblLook w:val="04A0" w:firstRow="1" w:lastRow="0" w:firstColumn="1" w:lastColumn="0" w:noHBand="0" w:noVBand="1"/>
      </w:tblPr>
      <w:tblGrid>
        <w:gridCol w:w="424"/>
        <w:gridCol w:w="4163"/>
        <w:gridCol w:w="2268"/>
        <w:gridCol w:w="1417"/>
        <w:gridCol w:w="1418"/>
        <w:gridCol w:w="1417"/>
        <w:gridCol w:w="1418"/>
        <w:gridCol w:w="1417"/>
      </w:tblGrid>
      <w:tr w:rsidR="00185981" w:rsidRPr="006536AD" w:rsidTr="00185981">
        <w:trPr>
          <w:trHeight w:val="436"/>
        </w:trPr>
        <w:tc>
          <w:tcPr>
            <w:tcW w:w="0" w:type="auto"/>
            <w:tcBorders>
              <w:top w:val="single" w:sz="4" w:space="0" w:color="auto"/>
              <w:left w:val="nil"/>
              <w:bottom w:val="single" w:sz="4" w:space="0" w:color="auto"/>
              <w:right w:val="single" w:sz="4" w:space="0" w:color="auto"/>
            </w:tcBorders>
            <w:tcMar>
              <w:top w:w="0" w:type="dxa"/>
              <w:left w:w="62" w:type="dxa"/>
              <w:bottom w:w="0" w:type="dxa"/>
              <w:right w:w="62" w:type="dxa"/>
            </w:tcMar>
          </w:tcPr>
          <w:p w:rsidR="00185981" w:rsidRPr="006536AD" w:rsidRDefault="00185981" w:rsidP="006536AD">
            <w:pPr>
              <w:widowControl w:val="0"/>
              <w:tabs>
                <w:tab w:val="left" w:pos="2394"/>
              </w:tabs>
              <w:autoSpaceDE w:val="0"/>
              <w:autoSpaceDN w:val="0"/>
              <w:spacing w:after="0" w:line="240" w:lineRule="auto"/>
              <w:jc w:val="center"/>
              <w:rPr>
                <w:rFonts w:ascii="Times New Roman" w:hAnsi="Times New Roman" w:cs="Times New Roman"/>
                <w:color w:val="000000"/>
                <w:sz w:val="24"/>
                <w:szCs w:val="24"/>
              </w:rPr>
            </w:pPr>
          </w:p>
        </w:tc>
        <w:tc>
          <w:tcPr>
            <w:tcW w:w="416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185981" w:rsidRPr="006536AD" w:rsidRDefault="00185981" w:rsidP="006536AD">
            <w:pPr>
              <w:widowControl w:val="0"/>
              <w:tabs>
                <w:tab w:val="left" w:pos="2394"/>
              </w:tabs>
              <w:autoSpaceDE w:val="0"/>
              <w:autoSpaceDN w:val="0"/>
              <w:spacing w:after="0" w:line="240" w:lineRule="auto"/>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Наименование индикатора</w:t>
            </w:r>
          </w:p>
          <w:p w:rsidR="00185981" w:rsidRPr="006536AD" w:rsidRDefault="00185981" w:rsidP="006536AD">
            <w:pPr>
              <w:widowControl w:val="0"/>
              <w:tabs>
                <w:tab w:val="left" w:pos="2394"/>
              </w:tabs>
              <w:autoSpaceDE w:val="0"/>
              <w:autoSpaceDN w:val="0"/>
              <w:spacing w:after="0" w:line="240" w:lineRule="auto"/>
              <w:jc w:val="center"/>
              <w:rPr>
                <w:rFonts w:ascii="Times New Roman" w:hAnsi="Times New Roman" w:cs="Times New Roman"/>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185981" w:rsidRPr="006536AD" w:rsidRDefault="00185981" w:rsidP="006536AD">
            <w:pPr>
              <w:widowControl w:val="0"/>
              <w:tabs>
                <w:tab w:val="left" w:pos="2394"/>
              </w:tabs>
              <w:autoSpaceDE w:val="0"/>
              <w:autoSpaceDN w:val="0"/>
              <w:spacing w:after="0" w:line="240" w:lineRule="auto"/>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 xml:space="preserve">Единица </w:t>
            </w:r>
          </w:p>
          <w:p w:rsidR="00185981" w:rsidRPr="006536AD" w:rsidRDefault="00185981" w:rsidP="006536AD">
            <w:pPr>
              <w:widowControl w:val="0"/>
              <w:tabs>
                <w:tab w:val="left" w:pos="2394"/>
              </w:tabs>
              <w:autoSpaceDE w:val="0"/>
              <w:autoSpaceDN w:val="0"/>
              <w:spacing w:after="0" w:line="240" w:lineRule="auto"/>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измерения</w:t>
            </w:r>
          </w:p>
        </w:tc>
        <w:tc>
          <w:tcPr>
            <w:tcW w:w="141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185981" w:rsidRPr="006536AD" w:rsidRDefault="00185981" w:rsidP="006536AD">
            <w:pPr>
              <w:widowControl w:val="0"/>
              <w:tabs>
                <w:tab w:val="left" w:pos="2394"/>
              </w:tabs>
              <w:autoSpaceDE w:val="0"/>
              <w:autoSpaceDN w:val="0"/>
              <w:spacing w:after="0" w:line="240" w:lineRule="auto"/>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2023</w:t>
            </w:r>
          </w:p>
        </w:tc>
        <w:tc>
          <w:tcPr>
            <w:tcW w:w="141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185981" w:rsidRPr="006536AD" w:rsidRDefault="00185981" w:rsidP="006536AD">
            <w:pPr>
              <w:widowControl w:val="0"/>
              <w:tabs>
                <w:tab w:val="left" w:pos="2394"/>
              </w:tabs>
              <w:autoSpaceDE w:val="0"/>
              <w:autoSpaceDN w:val="0"/>
              <w:spacing w:after="0" w:line="240" w:lineRule="auto"/>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2024</w:t>
            </w:r>
          </w:p>
        </w:tc>
        <w:tc>
          <w:tcPr>
            <w:tcW w:w="141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185981" w:rsidRPr="006536AD" w:rsidRDefault="00185981" w:rsidP="006536AD">
            <w:pPr>
              <w:widowControl w:val="0"/>
              <w:tabs>
                <w:tab w:val="left" w:pos="2394"/>
              </w:tabs>
              <w:autoSpaceDE w:val="0"/>
              <w:autoSpaceDN w:val="0"/>
              <w:spacing w:after="0" w:line="240" w:lineRule="auto"/>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2025</w:t>
            </w:r>
          </w:p>
        </w:tc>
        <w:tc>
          <w:tcPr>
            <w:tcW w:w="1418" w:type="dxa"/>
            <w:tcBorders>
              <w:top w:val="single" w:sz="4" w:space="0" w:color="auto"/>
              <w:left w:val="single" w:sz="4" w:space="0" w:color="auto"/>
              <w:bottom w:val="single" w:sz="4" w:space="0" w:color="auto"/>
              <w:right w:val="nil"/>
            </w:tcBorders>
            <w:tcMar>
              <w:top w:w="0" w:type="dxa"/>
              <w:left w:w="62" w:type="dxa"/>
              <w:bottom w:w="0" w:type="dxa"/>
              <w:right w:w="62" w:type="dxa"/>
            </w:tcMar>
            <w:hideMark/>
          </w:tcPr>
          <w:p w:rsidR="00185981" w:rsidRPr="006536AD" w:rsidRDefault="00185981" w:rsidP="006536AD">
            <w:pPr>
              <w:widowControl w:val="0"/>
              <w:tabs>
                <w:tab w:val="left" w:pos="2394"/>
              </w:tabs>
              <w:autoSpaceDE w:val="0"/>
              <w:autoSpaceDN w:val="0"/>
              <w:spacing w:after="0" w:line="240" w:lineRule="auto"/>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2026-2030</w:t>
            </w:r>
          </w:p>
        </w:tc>
        <w:tc>
          <w:tcPr>
            <w:tcW w:w="141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185981" w:rsidRPr="006536AD" w:rsidRDefault="00185981" w:rsidP="006536AD">
            <w:pPr>
              <w:widowControl w:val="0"/>
              <w:tabs>
                <w:tab w:val="left" w:pos="2394"/>
              </w:tabs>
              <w:autoSpaceDE w:val="0"/>
              <w:autoSpaceDN w:val="0"/>
              <w:spacing w:after="0" w:line="240" w:lineRule="auto"/>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2031-2035</w:t>
            </w:r>
          </w:p>
        </w:tc>
      </w:tr>
      <w:tr w:rsidR="00185981" w:rsidRPr="006536AD" w:rsidTr="00185981">
        <w:trPr>
          <w:trHeight w:val="729"/>
        </w:trPr>
        <w:tc>
          <w:tcPr>
            <w:tcW w:w="0" w:type="auto"/>
            <w:tcBorders>
              <w:top w:val="single" w:sz="4" w:space="0" w:color="auto"/>
              <w:left w:val="nil"/>
              <w:bottom w:val="single" w:sz="4" w:space="0" w:color="auto"/>
              <w:right w:val="single" w:sz="4" w:space="0" w:color="auto"/>
            </w:tcBorders>
            <w:tcMar>
              <w:top w:w="0" w:type="dxa"/>
              <w:left w:w="62" w:type="dxa"/>
              <w:bottom w:w="0" w:type="dxa"/>
              <w:right w:w="62" w:type="dxa"/>
            </w:tcMar>
            <w:hideMark/>
          </w:tcPr>
          <w:p w:rsidR="00185981" w:rsidRPr="006536AD" w:rsidRDefault="00185981" w:rsidP="006536AD">
            <w:pPr>
              <w:widowControl w:val="0"/>
              <w:tabs>
                <w:tab w:val="left" w:pos="2394"/>
              </w:tabs>
              <w:autoSpaceDE w:val="0"/>
              <w:autoSpaceDN w:val="0"/>
              <w:spacing w:after="0" w:line="240" w:lineRule="auto"/>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1.</w:t>
            </w:r>
          </w:p>
        </w:tc>
        <w:tc>
          <w:tcPr>
            <w:tcW w:w="416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185981" w:rsidRPr="006536AD" w:rsidRDefault="00185981" w:rsidP="006536AD">
            <w:pPr>
              <w:widowControl w:val="0"/>
              <w:tabs>
                <w:tab w:val="left" w:pos="2394"/>
              </w:tabs>
              <w:autoSpaceDE w:val="0"/>
              <w:autoSpaceDN w:val="0"/>
              <w:spacing w:after="0" w:line="240" w:lineRule="auto"/>
              <w:jc w:val="both"/>
              <w:rPr>
                <w:rFonts w:ascii="Times New Roman" w:hAnsi="Times New Roman" w:cs="Times New Roman"/>
                <w:color w:val="000000"/>
                <w:sz w:val="24"/>
                <w:szCs w:val="24"/>
              </w:rPr>
            </w:pPr>
            <w:r w:rsidRPr="006536AD">
              <w:rPr>
                <w:rFonts w:ascii="Times New Roman" w:hAnsi="Times New Roman" w:cs="Times New Roman"/>
                <w:color w:val="000000"/>
                <w:sz w:val="24"/>
                <w:szCs w:val="24"/>
              </w:rPr>
              <w:t>Прирост посещений общедоступных (публичных) библиотек, а также кул</w:t>
            </w:r>
            <w:r w:rsidRPr="006536AD">
              <w:rPr>
                <w:rFonts w:ascii="Times New Roman" w:hAnsi="Times New Roman" w:cs="Times New Roman"/>
                <w:color w:val="000000"/>
                <w:sz w:val="24"/>
                <w:szCs w:val="24"/>
              </w:rPr>
              <w:t>ь</w:t>
            </w:r>
            <w:r w:rsidRPr="006536AD">
              <w:rPr>
                <w:rFonts w:ascii="Times New Roman" w:hAnsi="Times New Roman" w:cs="Times New Roman"/>
                <w:color w:val="000000"/>
                <w:sz w:val="24"/>
                <w:szCs w:val="24"/>
              </w:rPr>
              <w:t>турно-массовых мероприятий, пров</w:t>
            </w:r>
            <w:r w:rsidRPr="006536AD">
              <w:rPr>
                <w:rFonts w:ascii="Times New Roman" w:hAnsi="Times New Roman" w:cs="Times New Roman"/>
                <w:color w:val="000000"/>
                <w:sz w:val="24"/>
                <w:szCs w:val="24"/>
              </w:rPr>
              <w:t>о</w:t>
            </w:r>
            <w:r w:rsidRPr="006536AD">
              <w:rPr>
                <w:rFonts w:ascii="Times New Roman" w:hAnsi="Times New Roman" w:cs="Times New Roman"/>
                <w:color w:val="000000"/>
                <w:sz w:val="24"/>
                <w:szCs w:val="24"/>
              </w:rPr>
              <w:t>димых в библиотеках</w:t>
            </w:r>
          </w:p>
        </w:tc>
        <w:tc>
          <w:tcPr>
            <w:tcW w:w="226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185981" w:rsidRPr="006536AD" w:rsidRDefault="00185981" w:rsidP="006536AD">
            <w:pPr>
              <w:widowControl w:val="0"/>
              <w:tabs>
                <w:tab w:val="left" w:pos="2394"/>
              </w:tabs>
              <w:autoSpaceDE w:val="0"/>
              <w:autoSpaceDN w:val="0"/>
              <w:spacing w:after="0" w:line="240" w:lineRule="auto"/>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 по отношению к 2018 году</w:t>
            </w:r>
          </w:p>
        </w:tc>
        <w:tc>
          <w:tcPr>
            <w:tcW w:w="141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185981" w:rsidRPr="006536AD" w:rsidRDefault="00185981" w:rsidP="006536AD">
            <w:pPr>
              <w:widowControl w:val="0"/>
              <w:tabs>
                <w:tab w:val="left" w:pos="2394"/>
              </w:tabs>
              <w:autoSpaceDE w:val="0"/>
              <w:autoSpaceDN w:val="0"/>
              <w:spacing w:after="0" w:line="240" w:lineRule="auto"/>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107,1</w:t>
            </w:r>
          </w:p>
        </w:tc>
        <w:tc>
          <w:tcPr>
            <w:tcW w:w="141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185981" w:rsidRPr="006536AD" w:rsidRDefault="00185981" w:rsidP="006536AD">
            <w:pPr>
              <w:widowControl w:val="0"/>
              <w:tabs>
                <w:tab w:val="left" w:pos="2394"/>
              </w:tabs>
              <w:autoSpaceDE w:val="0"/>
              <w:autoSpaceDN w:val="0"/>
              <w:spacing w:after="0" w:line="240" w:lineRule="auto"/>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107,2</w:t>
            </w:r>
          </w:p>
        </w:tc>
        <w:tc>
          <w:tcPr>
            <w:tcW w:w="141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185981" w:rsidRPr="006536AD" w:rsidRDefault="00185981" w:rsidP="006536AD">
            <w:pPr>
              <w:widowControl w:val="0"/>
              <w:tabs>
                <w:tab w:val="left" w:pos="2394"/>
              </w:tabs>
              <w:autoSpaceDE w:val="0"/>
              <w:autoSpaceDN w:val="0"/>
              <w:spacing w:after="0" w:line="240" w:lineRule="auto"/>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107,3</w:t>
            </w:r>
          </w:p>
        </w:tc>
        <w:tc>
          <w:tcPr>
            <w:tcW w:w="1418" w:type="dxa"/>
            <w:tcBorders>
              <w:top w:val="single" w:sz="4" w:space="0" w:color="auto"/>
              <w:left w:val="single" w:sz="4" w:space="0" w:color="auto"/>
              <w:bottom w:val="single" w:sz="4" w:space="0" w:color="auto"/>
              <w:right w:val="nil"/>
            </w:tcBorders>
            <w:tcMar>
              <w:top w:w="0" w:type="dxa"/>
              <w:left w:w="62" w:type="dxa"/>
              <w:bottom w:w="0" w:type="dxa"/>
              <w:right w:w="62" w:type="dxa"/>
            </w:tcMar>
            <w:hideMark/>
          </w:tcPr>
          <w:p w:rsidR="00185981" w:rsidRPr="006536AD" w:rsidRDefault="00185981" w:rsidP="006536AD">
            <w:pPr>
              <w:widowControl w:val="0"/>
              <w:tabs>
                <w:tab w:val="left" w:pos="2394"/>
              </w:tabs>
              <w:autoSpaceDE w:val="0"/>
              <w:autoSpaceDN w:val="0"/>
              <w:spacing w:after="0" w:line="240" w:lineRule="auto"/>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108,5</w:t>
            </w:r>
          </w:p>
        </w:tc>
        <w:tc>
          <w:tcPr>
            <w:tcW w:w="141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185981" w:rsidRPr="006536AD" w:rsidRDefault="00185981" w:rsidP="006536AD">
            <w:pPr>
              <w:widowControl w:val="0"/>
              <w:tabs>
                <w:tab w:val="left" w:pos="2394"/>
              </w:tabs>
              <w:autoSpaceDE w:val="0"/>
              <w:autoSpaceDN w:val="0"/>
              <w:spacing w:after="0" w:line="240" w:lineRule="auto"/>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109,0</w:t>
            </w:r>
          </w:p>
        </w:tc>
      </w:tr>
      <w:tr w:rsidR="00185981" w:rsidRPr="006536AD" w:rsidTr="00185981">
        <w:trPr>
          <w:trHeight w:val="427"/>
        </w:trPr>
        <w:tc>
          <w:tcPr>
            <w:tcW w:w="0" w:type="auto"/>
            <w:tcBorders>
              <w:top w:val="single" w:sz="4" w:space="0" w:color="auto"/>
              <w:left w:val="nil"/>
              <w:bottom w:val="single" w:sz="4" w:space="0" w:color="auto"/>
              <w:right w:val="single" w:sz="4" w:space="0" w:color="auto"/>
            </w:tcBorders>
            <w:tcMar>
              <w:top w:w="0" w:type="dxa"/>
              <w:left w:w="62" w:type="dxa"/>
              <w:bottom w:w="0" w:type="dxa"/>
              <w:right w:w="62" w:type="dxa"/>
            </w:tcMar>
            <w:hideMark/>
          </w:tcPr>
          <w:p w:rsidR="00185981" w:rsidRPr="006536AD" w:rsidRDefault="00185981" w:rsidP="006536AD">
            <w:pPr>
              <w:widowControl w:val="0"/>
              <w:tabs>
                <w:tab w:val="left" w:pos="2394"/>
              </w:tabs>
              <w:autoSpaceDE w:val="0"/>
              <w:autoSpaceDN w:val="0"/>
              <w:spacing w:after="0" w:line="240" w:lineRule="auto"/>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2.</w:t>
            </w:r>
          </w:p>
        </w:tc>
        <w:tc>
          <w:tcPr>
            <w:tcW w:w="416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185981" w:rsidRPr="006536AD" w:rsidRDefault="00185981" w:rsidP="006536AD">
            <w:pPr>
              <w:widowControl w:val="0"/>
              <w:tabs>
                <w:tab w:val="left" w:pos="2394"/>
              </w:tabs>
              <w:autoSpaceDE w:val="0"/>
              <w:autoSpaceDN w:val="0"/>
              <w:spacing w:after="0" w:line="240" w:lineRule="auto"/>
              <w:jc w:val="both"/>
              <w:rPr>
                <w:rFonts w:ascii="Times New Roman" w:hAnsi="Times New Roman" w:cs="Times New Roman"/>
                <w:color w:val="000000"/>
                <w:sz w:val="24"/>
                <w:szCs w:val="24"/>
              </w:rPr>
            </w:pPr>
            <w:r w:rsidRPr="006536AD">
              <w:rPr>
                <w:rFonts w:ascii="Times New Roman" w:hAnsi="Times New Roman" w:cs="Times New Roman"/>
                <w:color w:val="000000"/>
                <w:sz w:val="24"/>
                <w:szCs w:val="24"/>
              </w:rPr>
              <w:t>Количество посещений общедосту</w:t>
            </w:r>
            <w:r w:rsidRPr="006536AD">
              <w:rPr>
                <w:rFonts w:ascii="Times New Roman" w:hAnsi="Times New Roman" w:cs="Times New Roman"/>
                <w:color w:val="000000"/>
                <w:sz w:val="24"/>
                <w:szCs w:val="24"/>
              </w:rPr>
              <w:t>п</w:t>
            </w:r>
            <w:r w:rsidRPr="006536AD">
              <w:rPr>
                <w:rFonts w:ascii="Times New Roman" w:hAnsi="Times New Roman" w:cs="Times New Roman"/>
                <w:color w:val="000000"/>
                <w:sz w:val="24"/>
                <w:szCs w:val="24"/>
              </w:rPr>
              <w:t>ных библиотек (на 1 жителя в год)</w:t>
            </w:r>
          </w:p>
        </w:tc>
        <w:tc>
          <w:tcPr>
            <w:tcW w:w="226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185981" w:rsidRPr="006536AD" w:rsidRDefault="00185981" w:rsidP="006536AD">
            <w:pPr>
              <w:widowControl w:val="0"/>
              <w:tabs>
                <w:tab w:val="left" w:pos="2394"/>
              </w:tabs>
              <w:autoSpaceDE w:val="0"/>
              <w:autoSpaceDN w:val="0"/>
              <w:spacing w:after="0" w:line="240" w:lineRule="auto"/>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единиц</w:t>
            </w:r>
          </w:p>
        </w:tc>
        <w:tc>
          <w:tcPr>
            <w:tcW w:w="141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185981" w:rsidRPr="006536AD" w:rsidRDefault="00185981" w:rsidP="006536AD">
            <w:pPr>
              <w:widowControl w:val="0"/>
              <w:tabs>
                <w:tab w:val="left" w:pos="2394"/>
              </w:tabs>
              <w:autoSpaceDE w:val="0"/>
              <w:autoSpaceDN w:val="0"/>
              <w:spacing w:after="0" w:line="240" w:lineRule="auto"/>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12,1</w:t>
            </w:r>
          </w:p>
        </w:tc>
        <w:tc>
          <w:tcPr>
            <w:tcW w:w="141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185981" w:rsidRPr="006536AD" w:rsidRDefault="00185981" w:rsidP="006536AD">
            <w:pPr>
              <w:widowControl w:val="0"/>
              <w:tabs>
                <w:tab w:val="left" w:pos="2394"/>
              </w:tabs>
              <w:autoSpaceDE w:val="0"/>
              <w:autoSpaceDN w:val="0"/>
              <w:spacing w:after="0" w:line="240" w:lineRule="auto"/>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12,2</w:t>
            </w:r>
          </w:p>
        </w:tc>
        <w:tc>
          <w:tcPr>
            <w:tcW w:w="141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185981" w:rsidRPr="006536AD" w:rsidRDefault="00185981" w:rsidP="006536AD">
            <w:pPr>
              <w:widowControl w:val="0"/>
              <w:tabs>
                <w:tab w:val="left" w:pos="2394"/>
              </w:tabs>
              <w:autoSpaceDE w:val="0"/>
              <w:autoSpaceDN w:val="0"/>
              <w:spacing w:after="0" w:line="240" w:lineRule="auto"/>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12,3</w:t>
            </w:r>
          </w:p>
        </w:tc>
        <w:tc>
          <w:tcPr>
            <w:tcW w:w="1418" w:type="dxa"/>
            <w:tcBorders>
              <w:top w:val="single" w:sz="4" w:space="0" w:color="auto"/>
              <w:left w:val="single" w:sz="4" w:space="0" w:color="auto"/>
              <w:bottom w:val="single" w:sz="4" w:space="0" w:color="auto"/>
              <w:right w:val="nil"/>
            </w:tcBorders>
            <w:tcMar>
              <w:top w:w="0" w:type="dxa"/>
              <w:left w:w="62" w:type="dxa"/>
              <w:bottom w:w="0" w:type="dxa"/>
              <w:right w:w="62" w:type="dxa"/>
            </w:tcMar>
            <w:hideMark/>
          </w:tcPr>
          <w:p w:rsidR="00185981" w:rsidRPr="006536AD" w:rsidRDefault="00185981" w:rsidP="006536AD">
            <w:pPr>
              <w:widowControl w:val="0"/>
              <w:tabs>
                <w:tab w:val="left" w:pos="2394"/>
              </w:tabs>
              <w:autoSpaceDE w:val="0"/>
              <w:autoSpaceDN w:val="0"/>
              <w:spacing w:after="0" w:line="240" w:lineRule="auto"/>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13,0</w:t>
            </w:r>
          </w:p>
        </w:tc>
        <w:tc>
          <w:tcPr>
            <w:tcW w:w="141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185981" w:rsidRPr="006536AD" w:rsidRDefault="00185981" w:rsidP="006536AD">
            <w:pPr>
              <w:widowControl w:val="0"/>
              <w:tabs>
                <w:tab w:val="left" w:pos="2394"/>
              </w:tabs>
              <w:autoSpaceDE w:val="0"/>
              <w:autoSpaceDN w:val="0"/>
              <w:spacing w:after="0" w:line="240" w:lineRule="auto"/>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13,3</w:t>
            </w:r>
          </w:p>
        </w:tc>
      </w:tr>
      <w:tr w:rsidR="00185981" w:rsidRPr="006536AD" w:rsidTr="00185981">
        <w:tc>
          <w:tcPr>
            <w:tcW w:w="0" w:type="auto"/>
            <w:tcBorders>
              <w:top w:val="single" w:sz="4" w:space="0" w:color="auto"/>
              <w:left w:val="nil"/>
              <w:bottom w:val="single" w:sz="4" w:space="0" w:color="auto"/>
              <w:right w:val="single" w:sz="4" w:space="0" w:color="auto"/>
            </w:tcBorders>
            <w:tcMar>
              <w:top w:w="0" w:type="dxa"/>
              <w:left w:w="62" w:type="dxa"/>
              <w:bottom w:w="0" w:type="dxa"/>
              <w:right w:w="62" w:type="dxa"/>
            </w:tcMar>
            <w:hideMark/>
          </w:tcPr>
          <w:p w:rsidR="00185981" w:rsidRPr="006536AD" w:rsidRDefault="00185981" w:rsidP="006536AD">
            <w:pPr>
              <w:widowControl w:val="0"/>
              <w:tabs>
                <w:tab w:val="left" w:pos="2394"/>
              </w:tabs>
              <w:autoSpaceDE w:val="0"/>
              <w:autoSpaceDN w:val="0"/>
              <w:spacing w:after="0" w:line="240" w:lineRule="auto"/>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3.</w:t>
            </w:r>
          </w:p>
        </w:tc>
        <w:tc>
          <w:tcPr>
            <w:tcW w:w="416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185981" w:rsidRPr="006536AD" w:rsidRDefault="00185981" w:rsidP="006536AD">
            <w:pPr>
              <w:widowControl w:val="0"/>
              <w:tabs>
                <w:tab w:val="left" w:pos="2394"/>
              </w:tabs>
              <w:autoSpaceDE w:val="0"/>
              <w:autoSpaceDN w:val="0"/>
              <w:spacing w:after="0" w:line="240" w:lineRule="auto"/>
              <w:jc w:val="both"/>
              <w:rPr>
                <w:rFonts w:ascii="Times New Roman" w:hAnsi="Times New Roman" w:cs="Times New Roman"/>
                <w:color w:val="000000"/>
                <w:sz w:val="24"/>
                <w:szCs w:val="24"/>
              </w:rPr>
            </w:pPr>
            <w:r w:rsidRPr="006536AD">
              <w:rPr>
                <w:rFonts w:ascii="Times New Roman" w:hAnsi="Times New Roman" w:cs="Times New Roman"/>
                <w:color w:val="000000"/>
                <w:sz w:val="24"/>
                <w:szCs w:val="24"/>
              </w:rPr>
              <w:t>Доля муниципальных домов культуры, оснащенных современным оборудов</w:t>
            </w:r>
            <w:r w:rsidRPr="006536AD">
              <w:rPr>
                <w:rFonts w:ascii="Times New Roman" w:hAnsi="Times New Roman" w:cs="Times New Roman"/>
                <w:color w:val="000000"/>
                <w:sz w:val="24"/>
                <w:szCs w:val="24"/>
              </w:rPr>
              <w:t>а</w:t>
            </w:r>
            <w:r w:rsidRPr="006536AD">
              <w:rPr>
                <w:rFonts w:ascii="Times New Roman" w:hAnsi="Times New Roman" w:cs="Times New Roman"/>
                <w:color w:val="000000"/>
                <w:sz w:val="24"/>
                <w:szCs w:val="24"/>
              </w:rPr>
              <w:t>нием</w:t>
            </w:r>
          </w:p>
        </w:tc>
        <w:tc>
          <w:tcPr>
            <w:tcW w:w="226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185981" w:rsidRPr="006536AD" w:rsidRDefault="00185981" w:rsidP="006536AD">
            <w:pPr>
              <w:widowControl w:val="0"/>
              <w:tabs>
                <w:tab w:val="left" w:pos="2394"/>
              </w:tabs>
              <w:autoSpaceDE w:val="0"/>
              <w:autoSpaceDN w:val="0"/>
              <w:spacing w:after="0" w:line="240" w:lineRule="auto"/>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w:t>
            </w:r>
          </w:p>
        </w:tc>
        <w:tc>
          <w:tcPr>
            <w:tcW w:w="141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185981" w:rsidRPr="006536AD" w:rsidRDefault="00185981" w:rsidP="006536AD">
            <w:pPr>
              <w:widowControl w:val="0"/>
              <w:tabs>
                <w:tab w:val="left" w:pos="2394"/>
              </w:tabs>
              <w:autoSpaceDE w:val="0"/>
              <w:autoSpaceDN w:val="0"/>
              <w:spacing w:after="0" w:line="240" w:lineRule="auto"/>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63,5</w:t>
            </w:r>
          </w:p>
        </w:tc>
        <w:tc>
          <w:tcPr>
            <w:tcW w:w="141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185981" w:rsidRPr="006536AD" w:rsidRDefault="00185981" w:rsidP="006536AD">
            <w:pPr>
              <w:widowControl w:val="0"/>
              <w:tabs>
                <w:tab w:val="left" w:pos="2394"/>
              </w:tabs>
              <w:autoSpaceDE w:val="0"/>
              <w:autoSpaceDN w:val="0"/>
              <w:spacing w:after="0" w:line="240" w:lineRule="auto"/>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63,6</w:t>
            </w:r>
          </w:p>
        </w:tc>
        <w:tc>
          <w:tcPr>
            <w:tcW w:w="141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185981" w:rsidRPr="006536AD" w:rsidRDefault="00185981" w:rsidP="006536AD">
            <w:pPr>
              <w:widowControl w:val="0"/>
              <w:tabs>
                <w:tab w:val="left" w:pos="2394"/>
              </w:tabs>
              <w:autoSpaceDE w:val="0"/>
              <w:autoSpaceDN w:val="0"/>
              <w:spacing w:after="0" w:line="240" w:lineRule="auto"/>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63,7</w:t>
            </w:r>
          </w:p>
        </w:tc>
        <w:tc>
          <w:tcPr>
            <w:tcW w:w="1418" w:type="dxa"/>
            <w:tcBorders>
              <w:top w:val="single" w:sz="4" w:space="0" w:color="auto"/>
              <w:left w:val="single" w:sz="4" w:space="0" w:color="auto"/>
              <w:bottom w:val="single" w:sz="4" w:space="0" w:color="auto"/>
              <w:right w:val="nil"/>
            </w:tcBorders>
            <w:tcMar>
              <w:top w:w="0" w:type="dxa"/>
              <w:left w:w="62" w:type="dxa"/>
              <w:bottom w:w="0" w:type="dxa"/>
              <w:right w:w="62" w:type="dxa"/>
            </w:tcMar>
            <w:hideMark/>
          </w:tcPr>
          <w:p w:rsidR="00185981" w:rsidRPr="006536AD" w:rsidRDefault="00185981" w:rsidP="006536AD">
            <w:pPr>
              <w:widowControl w:val="0"/>
              <w:tabs>
                <w:tab w:val="left" w:pos="2394"/>
              </w:tabs>
              <w:autoSpaceDE w:val="0"/>
              <w:autoSpaceDN w:val="0"/>
              <w:spacing w:after="0" w:line="240" w:lineRule="auto"/>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64,2</w:t>
            </w:r>
          </w:p>
        </w:tc>
        <w:tc>
          <w:tcPr>
            <w:tcW w:w="141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185981" w:rsidRPr="006536AD" w:rsidRDefault="00185981" w:rsidP="006536AD">
            <w:pPr>
              <w:widowControl w:val="0"/>
              <w:tabs>
                <w:tab w:val="left" w:pos="2394"/>
              </w:tabs>
              <w:autoSpaceDE w:val="0"/>
              <w:autoSpaceDN w:val="0"/>
              <w:spacing w:after="0" w:line="240" w:lineRule="auto"/>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65,0</w:t>
            </w:r>
          </w:p>
        </w:tc>
      </w:tr>
      <w:tr w:rsidR="00185981" w:rsidRPr="006536AD" w:rsidTr="00185981">
        <w:tc>
          <w:tcPr>
            <w:tcW w:w="0" w:type="auto"/>
            <w:tcBorders>
              <w:top w:val="single" w:sz="4" w:space="0" w:color="auto"/>
              <w:left w:val="nil"/>
              <w:bottom w:val="single" w:sz="4" w:space="0" w:color="auto"/>
              <w:right w:val="single" w:sz="4" w:space="0" w:color="auto"/>
            </w:tcBorders>
            <w:tcMar>
              <w:top w:w="0" w:type="dxa"/>
              <w:left w:w="62" w:type="dxa"/>
              <w:bottom w:w="0" w:type="dxa"/>
              <w:right w:w="62" w:type="dxa"/>
            </w:tcMar>
            <w:hideMark/>
          </w:tcPr>
          <w:p w:rsidR="00185981" w:rsidRPr="006536AD" w:rsidRDefault="00185981" w:rsidP="006536AD">
            <w:pPr>
              <w:widowControl w:val="0"/>
              <w:tabs>
                <w:tab w:val="left" w:pos="2394"/>
              </w:tabs>
              <w:autoSpaceDE w:val="0"/>
              <w:autoSpaceDN w:val="0"/>
              <w:spacing w:after="0" w:line="240" w:lineRule="auto"/>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4.</w:t>
            </w:r>
          </w:p>
        </w:tc>
        <w:tc>
          <w:tcPr>
            <w:tcW w:w="416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185981" w:rsidRPr="006536AD" w:rsidRDefault="00185981" w:rsidP="006536AD">
            <w:pPr>
              <w:widowControl w:val="0"/>
              <w:tabs>
                <w:tab w:val="left" w:pos="2394"/>
              </w:tabs>
              <w:autoSpaceDE w:val="0"/>
              <w:autoSpaceDN w:val="0"/>
              <w:spacing w:after="0" w:line="240" w:lineRule="auto"/>
              <w:jc w:val="both"/>
              <w:rPr>
                <w:rFonts w:ascii="Times New Roman" w:hAnsi="Times New Roman" w:cs="Times New Roman"/>
                <w:color w:val="000000"/>
                <w:sz w:val="24"/>
                <w:szCs w:val="24"/>
              </w:rPr>
            </w:pPr>
            <w:r w:rsidRPr="006536AD">
              <w:rPr>
                <w:rFonts w:ascii="Times New Roman" w:hAnsi="Times New Roman" w:cs="Times New Roman"/>
                <w:color w:val="000000"/>
                <w:sz w:val="24"/>
                <w:szCs w:val="24"/>
              </w:rPr>
              <w:t>Прирост посещений платных культу</w:t>
            </w:r>
            <w:r w:rsidRPr="006536AD">
              <w:rPr>
                <w:rFonts w:ascii="Times New Roman" w:hAnsi="Times New Roman" w:cs="Times New Roman"/>
                <w:color w:val="000000"/>
                <w:sz w:val="24"/>
                <w:szCs w:val="24"/>
              </w:rPr>
              <w:t>р</w:t>
            </w:r>
            <w:r w:rsidRPr="006536AD">
              <w:rPr>
                <w:rFonts w:ascii="Times New Roman" w:hAnsi="Times New Roman" w:cs="Times New Roman"/>
                <w:color w:val="000000"/>
                <w:sz w:val="24"/>
                <w:szCs w:val="24"/>
              </w:rPr>
              <w:t>но-массовых мероприятий клубов, д</w:t>
            </w:r>
            <w:r w:rsidRPr="006536AD">
              <w:rPr>
                <w:rFonts w:ascii="Times New Roman" w:hAnsi="Times New Roman" w:cs="Times New Roman"/>
                <w:color w:val="000000"/>
                <w:sz w:val="24"/>
                <w:szCs w:val="24"/>
              </w:rPr>
              <w:t>о</w:t>
            </w:r>
            <w:r w:rsidRPr="006536AD">
              <w:rPr>
                <w:rFonts w:ascii="Times New Roman" w:hAnsi="Times New Roman" w:cs="Times New Roman"/>
                <w:color w:val="000000"/>
                <w:sz w:val="24"/>
                <w:szCs w:val="24"/>
              </w:rPr>
              <w:t xml:space="preserve">мов культуры </w:t>
            </w:r>
          </w:p>
        </w:tc>
        <w:tc>
          <w:tcPr>
            <w:tcW w:w="226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185981" w:rsidRPr="006536AD" w:rsidRDefault="00185981" w:rsidP="006536AD">
            <w:pPr>
              <w:widowControl w:val="0"/>
              <w:tabs>
                <w:tab w:val="left" w:pos="2394"/>
              </w:tabs>
              <w:autoSpaceDE w:val="0"/>
              <w:autoSpaceDN w:val="0"/>
              <w:spacing w:after="0" w:line="240" w:lineRule="auto"/>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 по отношению к 2018 году</w:t>
            </w:r>
          </w:p>
        </w:tc>
        <w:tc>
          <w:tcPr>
            <w:tcW w:w="141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185981" w:rsidRPr="006536AD" w:rsidRDefault="00185981" w:rsidP="006536AD">
            <w:pPr>
              <w:widowControl w:val="0"/>
              <w:tabs>
                <w:tab w:val="left" w:pos="2394"/>
              </w:tabs>
              <w:autoSpaceDE w:val="0"/>
              <w:autoSpaceDN w:val="0"/>
              <w:spacing w:after="0" w:line="240" w:lineRule="auto"/>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72,1</w:t>
            </w:r>
          </w:p>
        </w:tc>
        <w:tc>
          <w:tcPr>
            <w:tcW w:w="141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185981" w:rsidRPr="006536AD" w:rsidRDefault="00185981" w:rsidP="006536AD">
            <w:pPr>
              <w:widowControl w:val="0"/>
              <w:tabs>
                <w:tab w:val="left" w:pos="2394"/>
              </w:tabs>
              <w:autoSpaceDE w:val="0"/>
              <w:autoSpaceDN w:val="0"/>
              <w:spacing w:after="0" w:line="240" w:lineRule="auto"/>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120,0</w:t>
            </w:r>
          </w:p>
        </w:tc>
        <w:tc>
          <w:tcPr>
            <w:tcW w:w="141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185981" w:rsidRPr="006536AD" w:rsidRDefault="00185981" w:rsidP="006536AD">
            <w:pPr>
              <w:widowControl w:val="0"/>
              <w:tabs>
                <w:tab w:val="left" w:pos="2394"/>
              </w:tabs>
              <w:autoSpaceDE w:val="0"/>
              <w:autoSpaceDN w:val="0"/>
              <w:spacing w:after="0" w:line="240" w:lineRule="auto"/>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121,0</w:t>
            </w:r>
          </w:p>
        </w:tc>
        <w:tc>
          <w:tcPr>
            <w:tcW w:w="1418" w:type="dxa"/>
            <w:tcBorders>
              <w:top w:val="single" w:sz="4" w:space="0" w:color="auto"/>
              <w:left w:val="single" w:sz="4" w:space="0" w:color="auto"/>
              <w:bottom w:val="single" w:sz="4" w:space="0" w:color="auto"/>
              <w:right w:val="nil"/>
            </w:tcBorders>
            <w:tcMar>
              <w:top w:w="0" w:type="dxa"/>
              <w:left w:w="62" w:type="dxa"/>
              <w:bottom w:w="0" w:type="dxa"/>
              <w:right w:w="62" w:type="dxa"/>
            </w:tcMar>
            <w:hideMark/>
          </w:tcPr>
          <w:p w:rsidR="00185981" w:rsidRPr="006536AD" w:rsidRDefault="00185981" w:rsidP="006536AD">
            <w:pPr>
              <w:widowControl w:val="0"/>
              <w:tabs>
                <w:tab w:val="left" w:pos="2394"/>
              </w:tabs>
              <w:autoSpaceDE w:val="0"/>
              <w:autoSpaceDN w:val="0"/>
              <w:spacing w:after="0" w:line="240" w:lineRule="auto"/>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125,0</w:t>
            </w:r>
          </w:p>
        </w:tc>
        <w:tc>
          <w:tcPr>
            <w:tcW w:w="141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185981" w:rsidRPr="006536AD" w:rsidRDefault="00185981" w:rsidP="006536AD">
            <w:pPr>
              <w:widowControl w:val="0"/>
              <w:tabs>
                <w:tab w:val="left" w:pos="2394"/>
              </w:tabs>
              <w:autoSpaceDE w:val="0"/>
              <w:autoSpaceDN w:val="0"/>
              <w:spacing w:after="0" w:line="240" w:lineRule="auto"/>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130,0</w:t>
            </w:r>
          </w:p>
        </w:tc>
      </w:tr>
      <w:tr w:rsidR="00185981" w:rsidRPr="006536AD" w:rsidTr="00185981">
        <w:trPr>
          <w:cantSplit/>
        </w:trPr>
        <w:tc>
          <w:tcPr>
            <w:tcW w:w="0" w:type="auto"/>
            <w:tcBorders>
              <w:top w:val="single" w:sz="4" w:space="0" w:color="auto"/>
              <w:left w:val="nil"/>
              <w:bottom w:val="single" w:sz="4" w:space="0" w:color="auto"/>
              <w:right w:val="single" w:sz="4" w:space="0" w:color="auto"/>
            </w:tcBorders>
            <w:tcMar>
              <w:top w:w="0" w:type="dxa"/>
              <w:left w:w="62" w:type="dxa"/>
              <w:bottom w:w="0" w:type="dxa"/>
              <w:right w:w="62" w:type="dxa"/>
            </w:tcMar>
            <w:hideMark/>
          </w:tcPr>
          <w:p w:rsidR="00185981" w:rsidRPr="006536AD" w:rsidRDefault="00185981" w:rsidP="006536AD">
            <w:pPr>
              <w:widowControl w:val="0"/>
              <w:tabs>
                <w:tab w:val="left" w:pos="2394"/>
              </w:tabs>
              <w:autoSpaceDE w:val="0"/>
              <w:autoSpaceDN w:val="0"/>
              <w:spacing w:after="0" w:line="240" w:lineRule="auto"/>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5.</w:t>
            </w:r>
          </w:p>
        </w:tc>
        <w:tc>
          <w:tcPr>
            <w:tcW w:w="416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185981" w:rsidRPr="006536AD" w:rsidRDefault="00185981" w:rsidP="006536AD">
            <w:pPr>
              <w:widowControl w:val="0"/>
              <w:tabs>
                <w:tab w:val="left" w:pos="2394"/>
              </w:tabs>
              <w:autoSpaceDE w:val="0"/>
              <w:autoSpaceDN w:val="0"/>
              <w:spacing w:after="0" w:line="240" w:lineRule="auto"/>
              <w:jc w:val="both"/>
              <w:rPr>
                <w:rFonts w:ascii="Times New Roman" w:hAnsi="Times New Roman" w:cs="Times New Roman"/>
                <w:color w:val="000000"/>
                <w:sz w:val="24"/>
                <w:szCs w:val="24"/>
              </w:rPr>
            </w:pPr>
            <w:r w:rsidRPr="006536AD">
              <w:rPr>
                <w:rFonts w:ascii="Times New Roman" w:hAnsi="Times New Roman" w:cs="Times New Roman"/>
                <w:color w:val="000000"/>
                <w:sz w:val="24"/>
                <w:szCs w:val="24"/>
              </w:rPr>
              <w:t>Прирост участников клубных форм</w:t>
            </w:r>
            <w:r w:rsidRPr="006536AD">
              <w:rPr>
                <w:rFonts w:ascii="Times New Roman" w:hAnsi="Times New Roman" w:cs="Times New Roman"/>
                <w:color w:val="000000"/>
                <w:sz w:val="24"/>
                <w:szCs w:val="24"/>
              </w:rPr>
              <w:t>и</w:t>
            </w:r>
            <w:r w:rsidRPr="006536AD">
              <w:rPr>
                <w:rFonts w:ascii="Times New Roman" w:hAnsi="Times New Roman" w:cs="Times New Roman"/>
                <w:color w:val="000000"/>
                <w:sz w:val="24"/>
                <w:szCs w:val="24"/>
              </w:rPr>
              <w:t xml:space="preserve">рований </w:t>
            </w:r>
          </w:p>
        </w:tc>
        <w:tc>
          <w:tcPr>
            <w:tcW w:w="226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185981" w:rsidRPr="006536AD" w:rsidRDefault="00185981" w:rsidP="006536AD">
            <w:pPr>
              <w:widowControl w:val="0"/>
              <w:tabs>
                <w:tab w:val="left" w:pos="2394"/>
              </w:tabs>
              <w:autoSpaceDE w:val="0"/>
              <w:autoSpaceDN w:val="0"/>
              <w:spacing w:after="0" w:line="240" w:lineRule="auto"/>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 по отношению к 2018 году</w:t>
            </w:r>
          </w:p>
        </w:tc>
        <w:tc>
          <w:tcPr>
            <w:tcW w:w="141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185981" w:rsidRPr="006536AD" w:rsidRDefault="00185981" w:rsidP="006536AD">
            <w:pPr>
              <w:widowControl w:val="0"/>
              <w:tabs>
                <w:tab w:val="left" w:pos="2394"/>
              </w:tabs>
              <w:autoSpaceDE w:val="0"/>
              <w:autoSpaceDN w:val="0"/>
              <w:spacing w:after="0" w:line="240" w:lineRule="auto"/>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107,5</w:t>
            </w:r>
          </w:p>
        </w:tc>
        <w:tc>
          <w:tcPr>
            <w:tcW w:w="141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185981" w:rsidRPr="006536AD" w:rsidRDefault="00185981" w:rsidP="006536AD">
            <w:pPr>
              <w:widowControl w:val="0"/>
              <w:tabs>
                <w:tab w:val="left" w:pos="2394"/>
              </w:tabs>
              <w:autoSpaceDE w:val="0"/>
              <w:autoSpaceDN w:val="0"/>
              <w:spacing w:after="0" w:line="240" w:lineRule="auto"/>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107,6</w:t>
            </w:r>
          </w:p>
        </w:tc>
        <w:tc>
          <w:tcPr>
            <w:tcW w:w="141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185981" w:rsidRPr="006536AD" w:rsidRDefault="00185981" w:rsidP="006536AD">
            <w:pPr>
              <w:widowControl w:val="0"/>
              <w:tabs>
                <w:tab w:val="left" w:pos="2394"/>
              </w:tabs>
              <w:autoSpaceDE w:val="0"/>
              <w:autoSpaceDN w:val="0"/>
              <w:spacing w:after="0" w:line="240" w:lineRule="auto"/>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107,7</w:t>
            </w:r>
          </w:p>
        </w:tc>
        <w:tc>
          <w:tcPr>
            <w:tcW w:w="1418" w:type="dxa"/>
            <w:tcBorders>
              <w:top w:val="single" w:sz="4" w:space="0" w:color="auto"/>
              <w:left w:val="single" w:sz="4" w:space="0" w:color="auto"/>
              <w:bottom w:val="single" w:sz="4" w:space="0" w:color="auto"/>
              <w:right w:val="nil"/>
            </w:tcBorders>
            <w:tcMar>
              <w:top w:w="0" w:type="dxa"/>
              <w:left w:w="62" w:type="dxa"/>
              <w:bottom w:w="0" w:type="dxa"/>
              <w:right w:w="62" w:type="dxa"/>
            </w:tcMar>
            <w:hideMark/>
          </w:tcPr>
          <w:p w:rsidR="00185981" w:rsidRPr="006536AD" w:rsidRDefault="00185981" w:rsidP="006536AD">
            <w:pPr>
              <w:widowControl w:val="0"/>
              <w:tabs>
                <w:tab w:val="left" w:pos="2394"/>
              </w:tabs>
              <w:autoSpaceDE w:val="0"/>
              <w:autoSpaceDN w:val="0"/>
              <w:spacing w:after="0" w:line="240" w:lineRule="auto"/>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108,3</w:t>
            </w:r>
          </w:p>
        </w:tc>
        <w:tc>
          <w:tcPr>
            <w:tcW w:w="141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185981" w:rsidRPr="006536AD" w:rsidRDefault="00185981" w:rsidP="006536AD">
            <w:pPr>
              <w:widowControl w:val="0"/>
              <w:tabs>
                <w:tab w:val="left" w:pos="2394"/>
              </w:tabs>
              <w:autoSpaceDE w:val="0"/>
              <w:autoSpaceDN w:val="0"/>
              <w:spacing w:after="0" w:line="240" w:lineRule="auto"/>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120,0</w:t>
            </w:r>
          </w:p>
        </w:tc>
      </w:tr>
      <w:tr w:rsidR="00185981" w:rsidRPr="006536AD" w:rsidTr="00185981">
        <w:tc>
          <w:tcPr>
            <w:tcW w:w="0" w:type="auto"/>
            <w:tcBorders>
              <w:top w:val="single" w:sz="4" w:space="0" w:color="auto"/>
              <w:left w:val="nil"/>
              <w:bottom w:val="single" w:sz="4" w:space="0" w:color="auto"/>
              <w:right w:val="single" w:sz="4" w:space="0" w:color="auto"/>
            </w:tcBorders>
            <w:tcMar>
              <w:top w:w="0" w:type="dxa"/>
              <w:left w:w="62" w:type="dxa"/>
              <w:bottom w:w="0" w:type="dxa"/>
              <w:right w:w="62" w:type="dxa"/>
            </w:tcMar>
            <w:hideMark/>
          </w:tcPr>
          <w:p w:rsidR="00185981" w:rsidRPr="006536AD" w:rsidRDefault="00185981" w:rsidP="006536AD">
            <w:pPr>
              <w:widowControl w:val="0"/>
              <w:tabs>
                <w:tab w:val="left" w:pos="2394"/>
              </w:tabs>
              <w:autoSpaceDE w:val="0"/>
              <w:autoSpaceDN w:val="0"/>
              <w:spacing w:after="0" w:line="240" w:lineRule="auto"/>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6.</w:t>
            </w:r>
          </w:p>
        </w:tc>
        <w:tc>
          <w:tcPr>
            <w:tcW w:w="416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185981" w:rsidRPr="006536AD" w:rsidRDefault="00185981" w:rsidP="006536AD">
            <w:pPr>
              <w:widowControl w:val="0"/>
              <w:tabs>
                <w:tab w:val="left" w:pos="2394"/>
              </w:tabs>
              <w:autoSpaceDE w:val="0"/>
              <w:autoSpaceDN w:val="0"/>
              <w:spacing w:after="0" w:line="240" w:lineRule="auto"/>
              <w:jc w:val="both"/>
              <w:rPr>
                <w:rFonts w:ascii="Times New Roman" w:hAnsi="Times New Roman" w:cs="Times New Roman"/>
                <w:color w:val="000000"/>
                <w:sz w:val="24"/>
                <w:szCs w:val="24"/>
              </w:rPr>
            </w:pPr>
            <w:r w:rsidRPr="006536AD">
              <w:rPr>
                <w:rFonts w:ascii="Times New Roman" w:hAnsi="Times New Roman" w:cs="Times New Roman"/>
                <w:color w:val="000000"/>
                <w:sz w:val="24"/>
                <w:szCs w:val="24"/>
              </w:rPr>
              <w:t>Доля детей, привлекаемых к участию в творческих мероприятиях, в общем числе детей</w:t>
            </w:r>
          </w:p>
        </w:tc>
        <w:tc>
          <w:tcPr>
            <w:tcW w:w="226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185981" w:rsidRPr="006536AD" w:rsidRDefault="00185981" w:rsidP="006536AD">
            <w:pPr>
              <w:widowControl w:val="0"/>
              <w:tabs>
                <w:tab w:val="left" w:pos="2394"/>
              </w:tabs>
              <w:autoSpaceDE w:val="0"/>
              <w:autoSpaceDN w:val="0"/>
              <w:spacing w:after="0" w:line="240" w:lineRule="auto"/>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w:t>
            </w:r>
          </w:p>
        </w:tc>
        <w:tc>
          <w:tcPr>
            <w:tcW w:w="141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185981" w:rsidRPr="006536AD" w:rsidRDefault="00185981" w:rsidP="006536AD">
            <w:pPr>
              <w:widowControl w:val="0"/>
              <w:tabs>
                <w:tab w:val="left" w:pos="2394"/>
              </w:tabs>
              <w:autoSpaceDE w:val="0"/>
              <w:autoSpaceDN w:val="0"/>
              <w:spacing w:after="0" w:line="240" w:lineRule="auto"/>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24,0</w:t>
            </w:r>
          </w:p>
        </w:tc>
        <w:tc>
          <w:tcPr>
            <w:tcW w:w="141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185981" w:rsidRPr="006536AD" w:rsidRDefault="00185981" w:rsidP="006536AD">
            <w:pPr>
              <w:widowControl w:val="0"/>
              <w:tabs>
                <w:tab w:val="left" w:pos="2394"/>
              </w:tabs>
              <w:autoSpaceDE w:val="0"/>
              <w:autoSpaceDN w:val="0"/>
              <w:spacing w:after="0" w:line="240" w:lineRule="auto"/>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24,2</w:t>
            </w:r>
          </w:p>
        </w:tc>
        <w:tc>
          <w:tcPr>
            <w:tcW w:w="141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185981" w:rsidRPr="006536AD" w:rsidRDefault="00185981" w:rsidP="006536AD">
            <w:pPr>
              <w:widowControl w:val="0"/>
              <w:tabs>
                <w:tab w:val="left" w:pos="2394"/>
              </w:tabs>
              <w:autoSpaceDE w:val="0"/>
              <w:autoSpaceDN w:val="0"/>
              <w:spacing w:after="0" w:line="240" w:lineRule="auto"/>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24,3</w:t>
            </w:r>
          </w:p>
        </w:tc>
        <w:tc>
          <w:tcPr>
            <w:tcW w:w="1418" w:type="dxa"/>
            <w:tcBorders>
              <w:top w:val="single" w:sz="4" w:space="0" w:color="auto"/>
              <w:left w:val="single" w:sz="4" w:space="0" w:color="auto"/>
              <w:bottom w:val="single" w:sz="4" w:space="0" w:color="auto"/>
              <w:right w:val="nil"/>
            </w:tcBorders>
            <w:tcMar>
              <w:top w:w="0" w:type="dxa"/>
              <w:left w:w="62" w:type="dxa"/>
              <w:bottom w:w="0" w:type="dxa"/>
              <w:right w:w="62" w:type="dxa"/>
            </w:tcMar>
            <w:hideMark/>
          </w:tcPr>
          <w:p w:rsidR="00185981" w:rsidRPr="006536AD" w:rsidRDefault="00185981" w:rsidP="006536AD">
            <w:pPr>
              <w:widowControl w:val="0"/>
              <w:tabs>
                <w:tab w:val="left" w:pos="2394"/>
              </w:tabs>
              <w:autoSpaceDE w:val="0"/>
              <w:autoSpaceDN w:val="0"/>
              <w:spacing w:after="0" w:line="240" w:lineRule="auto"/>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25,0</w:t>
            </w:r>
          </w:p>
        </w:tc>
        <w:tc>
          <w:tcPr>
            <w:tcW w:w="141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185981" w:rsidRPr="006536AD" w:rsidRDefault="00185981" w:rsidP="006536AD">
            <w:pPr>
              <w:widowControl w:val="0"/>
              <w:tabs>
                <w:tab w:val="left" w:pos="2394"/>
              </w:tabs>
              <w:autoSpaceDE w:val="0"/>
              <w:autoSpaceDN w:val="0"/>
              <w:spacing w:after="0" w:line="240" w:lineRule="auto"/>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32,5</w:t>
            </w:r>
          </w:p>
        </w:tc>
      </w:tr>
      <w:tr w:rsidR="00185981" w:rsidRPr="006536AD" w:rsidTr="00185981">
        <w:tc>
          <w:tcPr>
            <w:tcW w:w="0" w:type="auto"/>
            <w:tcBorders>
              <w:top w:val="single" w:sz="4" w:space="0" w:color="auto"/>
              <w:left w:val="nil"/>
              <w:bottom w:val="single" w:sz="4" w:space="0" w:color="auto"/>
              <w:right w:val="single" w:sz="4" w:space="0" w:color="auto"/>
            </w:tcBorders>
            <w:tcMar>
              <w:top w:w="0" w:type="dxa"/>
              <w:left w:w="62" w:type="dxa"/>
              <w:bottom w:w="0" w:type="dxa"/>
              <w:right w:w="62" w:type="dxa"/>
            </w:tcMar>
            <w:hideMark/>
          </w:tcPr>
          <w:p w:rsidR="00185981" w:rsidRPr="006536AD" w:rsidRDefault="00185981" w:rsidP="006536AD">
            <w:pPr>
              <w:widowControl w:val="0"/>
              <w:tabs>
                <w:tab w:val="left" w:pos="2394"/>
              </w:tabs>
              <w:autoSpaceDE w:val="0"/>
              <w:autoSpaceDN w:val="0"/>
              <w:spacing w:after="0" w:line="240" w:lineRule="auto"/>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7.</w:t>
            </w:r>
          </w:p>
        </w:tc>
        <w:tc>
          <w:tcPr>
            <w:tcW w:w="416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185981" w:rsidRPr="006536AD" w:rsidRDefault="00185981" w:rsidP="006536AD">
            <w:pPr>
              <w:widowControl w:val="0"/>
              <w:tabs>
                <w:tab w:val="left" w:pos="2394"/>
              </w:tabs>
              <w:autoSpaceDE w:val="0"/>
              <w:autoSpaceDN w:val="0"/>
              <w:spacing w:after="0" w:line="240" w:lineRule="auto"/>
              <w:jc w:val="both"/>
              <w:rPr>
                <w:rFonts w:ascii="Times New Roman" w:hAnsi="Times New Roman" w:cs="Times New Roman"/>
                <w:color w:val="000000"/>
                <w:sz w:val="24"/>
                <w:szCs w:val="24"/>
              </w:rPr>
            </w:pPr>
            <w:r w:rsidRPr="006536AD">
              <w:rPr>
                <w:rFonts w:ascii="Times New Roman" w:hAnsi="Times New Roman" w:cs="Times New Roman"/>
                <w:color w:val="000000"/>
                <w:sz w:val="24"/>
                <w:szCs w:val="24"/>
              </w:rPr>
              <w:t>Количество экземпляров новых п</w:t>
            </w:r>
            <w:r w:rsidRPr="006536AD">
              <w:rPr>
                <w:rFonts w:ascii="Times New Roman" w:hAnsi="Times New Roman" w:cs="Times New Roman"/>
                <w:color w:val="000000"/>
                <w:sz w:val="24"/>
                <w:szCs w:val="24"/>
              </w:rPr>
              <w:t>о</w:t>
            </w:r>
            <w:r w:rsidRPr="006536AD">
              <w:rPr>
                <w:rFonts w:ascii="Times New Roman" w:hAnsi="Times New Roman" w:cs="Times New Roman"/>
                <w:color w:val="000000"/>
                <w:sz w:val="24"/>
                <w:szCs w:val="24"/>
              </w:rPr>
              <w:t>ступлений в библиотечные фонды о</w:t>
            </w:r>
            <w:r w:rsidRPr="006536AD">
              <w:rPr>
                <w:rFonts w:ascii="Times New Roman" w:hAnsi="Times New Roman" w:cs="Times New Roman"/>
                <w:color w:val="000000"/>
                <w:sz w:val="24"/>
                <w:szCs w:val="24"/>
              </w:rPr>
              <w:t>б</w:t>
            </w:r>
            <w:r w:rsidRPr="006536AD">
              <w:rPr>
                <w:rFonts w:ascii="Times New Roman" w:hAnsi="Times New Roman" w:cs="Times New Roman"/>
                <w:color w:val="000000"/>
                <w:sz w:val="24"/>
                <w:szCs w:val="24"/>
              </w:rPr>
              <w:t>щедоступных библиотек на 1 тыс. ч</w:t>
            </w:r>
            <w:r w:rsidRPr="006536AD">
              <w:rPr>
                <w:rFonts w:ascii="Times New Roman" w:hAnsi="Times New Roman" w:cs="Times New Roman"/>
                <w:color w:val="000000"/>
                <w:sz w:val="24"/>
                <w:szCs w:val="24"/>
              </w:rPr>
              <w:t>е</w:t>
            </w:r>
            <w:r w:rsidRPr="006536AD">
              <w:rPr>
                <w:rFonts w:ascii="Times New Roman" w:hAnsi="Times New Roman" w:cs="Times New Roman"/>
                <w:color w:val="000000"/>
                <w:sz w:val="24"/>
                <w:szCs w:val="24"/>
              </w:rPr>
              <w:t>ловек населения</w:t>
            </w:r>
          </w:p>
        </w:tc>
        <w:tc>
          <w:tcPr>
            <w:tcW w:w="226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185981" w:rsidRPr="006536AD" w:rsidRDefault="00185981" w:rsidP="006536AD">
            <w:pPr>
              <w:widowControl w:val="0"/>
              <w:tabs>
                <w:tab w:val="left" w:pos="2394"/>
              </w:tabs>
              <w:autoSpaceDE w:val="0"/>
              <w:autoSpaceDN w:val="0"/>
              <w:spacing w:after="0" w:line="240" w:lineRule="auto"/>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экземпляров</w:t>
            </w:r>
          </w:p>
        </w:tc>
        <w:tc>
          <w:tcPr>
            <w:tcW w:w="141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185981" w:rsidRPr="006536AD" w:rsidRDefault="00185981" w:rsidP="006536AD">
            <w:pPr>
              <w:widowControl w:val="0"/>
              <w:tabs>
                <w:tab w:val="left" w:pos="2394"/>
              </w:tabs>
              <w:autoSpaceDE w:val="0"/>
              <w:autoSpaceDN w:val="0"/>
              <w:spacing w:after="0" w:line="240" w:lineRule="auto"/>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150,0</w:t>
            </w:r>
          </w:p>
        </w:tc>
        <w:tc>
          <w:tcPr>
            <w:tcW w:w="141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185981" w:rsidRPr="006536AD" w:rsidRDefault="00185981" w:rsidP="006536AD">
            <w:pPr>
              <w:widowControl w:val="0"/>
              <w:tabs>
                <w:tab w:val="left" w:pos="2394"/>
              </w:tabs>
              <w:autoSpaceDE w:val="0"/>
              <w:autoSpaceDN w:val="0"/>
              <w:spacing w:after="0" w:line="240" w:lineRule="auto"/>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150,2</w:t>
            </w:r>
          </w:p>
        </w:tc>
        <w:tc>
          <w:tcPr>
            <w:tcW w:w="141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185981" w:rsidRPr="006536AD" w:rsidRDefault="00185981" w:rsidP="006536AD">
            <w:pPr>
              <w:widowControl w:val="0"/>
              <w:tabs>
                <w:tab w:val="left" w:pos="2394"/>
              </w:tabs>
              <w:autoSpaceDE w:val="0"/>
              <w:autoSpaceDN w:val="0"/>
              <w:spacing w:after="0" w:line="240" w:lineRule="auto"/>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150,3</w:t>
            </w:r>
          </w:p>
        </w:tc>
        <w:tc>
          <w:tcPr>
            <w:tcW w:w="1418" w:type="dxa"/>
            <w:tcBorders>
              <w:top w:val="single" w:sz="4" w:space="0" w:color="auto"/>
              <w:left w:val="single" w:sz="4" w:space="0" w:color="auto"/>
              <w:bottom w:val="single" w:sz="4" w:space="0" w:color="auto"/>
              <w:right w:val="nil"/>
            </w:tcBorders>
            <w:tcMar>
              <w:top w:w="0" w:type="dxa"/>
              <w:left w:w="62" w:type="dxa"/>
              <w:bottom w:w="0" w:type="dxa"/>
              <w:right w:w="62" w:type="dxa"/>
            </w:tcMar>
            <w:hideMark/>
          </w:tcPr>
          <w:p w:rsidR="00185981" w:rsidRPr="006536AD" w:rsidRDefault="00185981" w:rsidP="006536AD">
            <w:pPr>
              <w:widowControl w:val="0"/>
              <w:tabs>
                <w:tab w:val="left" w:pos="2394"/>
              </w:tabs>
              <w:autoSpaceDE w:val="0"/>
              <w:autoSpaceDN w:val="0"/>
              <w:spacing w:after="0" w:line="240" w:lineRule="auto"/>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154,0</w:t>
            </w:r>
          </w:p>
        </w:tc>
        <w:tc>
          <w:tcPr>
            <w:tcW w:w="141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185981" w:rsidRPr="006536AD" w:rsidRDefault="00185981" w:rsidP="006536AD">
            <w:pPr>
              <w:widowControl w:val="0"/>
              <w:tabs>
                <w:tab w:val="left" w:pos="2394"/>
              </w:tabs>
              <w:autoSpaceDE w:val="0"/>
              <w:autoSpaceDN w:val="0"/>
              <w:spacing w:after="0" w:line="240" w:lineRule="auto"/>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160,0</w:t>
            </w:r>
          </w:p>
        </w:tc>
      </w:tr>
      <w:tr w:rsidR="00185981" w:rsidRPr="006536AD" w:rsidTr="00185981">
        <w:tc>
          <w:tcPr>
            <w:tcW w:w="0" w:type="auto"/>
            <w:tcBorders>
              <w:top w:val="single" w:sz="4" w:space="0" w:color="auto"/>
              <w:left w:val="nil"/>
              <w:bottom w:val="single" w:sz="4" w:space="0" w:color="auto"/>
              <w:right w:val="single" w:sz="4" w:space="0" w:color="auto"/>
            </w:tcBorders>
            <w:tcMar>
              <w:top w:w="0" w:type="dxa"/>
              <w:left w:w="62" w:type="dxa"/>
              <w:bottom w:w="0" w:type="dxa"/>
              <w:right w:w="62" w:type="dxa"/>
            </w:tcMar>
            <w:hideMark/>
          </w:tcPr>
          <w:p w:rsidR="00185981" w:rsidRPr="006536AD" w:rsidRDefault="00185981" w:rsidP="006536AD">
            <w:pPr>
              <w:widowControl w:val="0"/>
              <w:tabs>
                <w:tab w:val="left" w:pos="2394"/>
              </w:tabs>
              <w:autoSpaceDE w:val="0"/>
              <w:autoSpaceDN w:val="0"/>
              <w:spacing w:after="0" w:line="240" w:lineRule="auto"/>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8.</w:t>
            </w:r>
          </w:p>
        </w:tc>
        <w:tc>
          <w:tcPr>
            <w:tcW w:w="416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185981" w:rsidRPr="006536AD" w:rsidRDefault="00185981" w:rsidP="006536AD">
            <w:pPr>
              <w:widowControl w:val="0"/>
              <w:tabs>
                <w:tab w:val="left" w:pos="2394"/>
              </w:tabs>
              <w:autoSpaceDE w:val="0"/>
              <w:autoSpaceDN w:val="0"/>
              <w:spacing w:after="0" w:line="240" w:lineRule="auto"/>
              <w:jc w:val="both"/>
              <w:rPr>
                <w:rFonts w:ascii="Times New Roman" w:hAnsi="Times New Roman" w:cs="Times New Roman"/>
                <w:color w:val="000000"/>
                <w:sz w:val="24"/>
                <w:szCs w:val="24"/>
              </w:rPr>
            </w:pPr>
            <w:r w:rsidRPr="006536AD">
              <w:rPr>
                <w:rFonts w:ascii="Times New Roman" w:hAnsi="Times New Roman" w:cs="Times New Roman"/>
                <w:color w:val="000000"/>
                <w:sz w:val="24"/>
                <w:szCs w:val="24"/>
              </w:rPr>
              <w:t>Количество установленных мемор</w:t>
            </w:r>
            <w:r w:rsidRPr="006536AD">
              <w:rPr>
                <w:rFonts w:ascii="Times New Roman" w:hAnsi="Times New Roman" w:cs="Times New Roman"/>
                <w:color w:val="000000"/>
                <w:sz w:val="24"/>
                <w:szCs w:val="24"/>
              </w:rPr>
              <w:t>и</w:t>
            </w:r>
            <w:r w:rsidRPr="006536AD">
              <w:rPr>
                <w:rFonts w:ascii="Times New Roman" w:hAnsi="Times New Roman" w:cs="Times New Roman"/>
                <w:color w:val="000000"/>
                <w:sz w:val="24"/>
                <w:szCs w:val="24"/>
              </w:rPr>
              <w:t>альных знаков</w:t>
            </w:r>
          </w:p>
        </w:tc>
        <w:tc>
          <w:tcPr>
            <w:tcW w:w="226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185981" w:rsidRPr="006536AD" w:rsidRDefault="00185981" w:rsidP="006536AD">
            <w:pPr>
              <w:widowControl w:val="0"/>
              <w:tabs>
                <w:tab w:val="left" w:pos="2394"/>
              </w:tabs>
              <w:autoSpaceDE w:val="0"/>
              <w:autoSpaceDN w:val="0"/>
              <w:spacing w:after="0" w:line="240" w:lineRule="auto"/>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единиц</w:t>
            </w:r>
          </w:p>
        </w:tc>
        <w:tc>
          <w:tcPr>
            <w:tcW w:w="141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185981" w:rsidRPr="006536AD" w:rsidRDefault="00185981" w:rsidP="006536AD">
            <w:pPr>
              <w:widowControl w:val="0"/>
              <w:tabs>
                <w:tab w:val="left" w:pos="2394"/>
              </w:tabs>
              <w:autoSpaceDE w:val="0"/>
              <w:autoSpaceDN w:val="0"/>
              <w:spacing w:after="0" w:line="240" w:lineRule="auto"/>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0</w:t>
            </w:r>
          </w:p>
        </w:tc>
        <w:tc>
          <w:tcPr>
            <w:tcW w:w="141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185981" w:rsidRPr="006536AD" w:rsidRDefault="00185981" w:rsidP="006536AD">
            <w:pPr>
              <w:widowControl w:val="0"/>
              <w:tabs>
                <w:tab w:val="left" w:pos="2394"/>
              </w:tabs>
              <w:autoSpaceDE w:val="0"/>
              <w:autoSpaceDN w:val="0"/>
              <w:spacing w:after="0" w:line="240" w:lineRule="auto"/>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7</w:t>
            </w:r>
          </w:p>
        </w:tc>
        <w:tc>
          <w:tcPr>
            <w:tcW w:w="141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185981" w:rsidRPr="006536AD" w:rsidRDefault="00185981" w:rsidP="006536AD">
            <w:pPr>
              <w:widowControl w:val="0"/>
              <w:tabs>
                <w:tab w:val="left" w:pos="2394"/>
              </w:tabs>
              <w:autoSpaceDE w:val="0"/>
              <w:autoSpaceDN w:val="0"/>
              <w:spacing w:after="0" w:line="240" w:lineRule="auto"/>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0</w:t>
            </w:r>
          </w:p>
        </w:tc>
        <w:tc>
          <w:tcPr>
            <w:tcW w:w="1418" w:type="dxa"/>
            <w:tcBorders>
              <w:top w:val="single" w:sz="4" w:space="0" w:color="auto"/>
              <w:left w:val="single" w:sz="4" w:space="0" w:color="auto"/>
              <w:bottom w:val="single" w:sz="4" w:space="0" w:color="auto"/>
              <w:right w:val="nil"/>
            </w:tcBorders>
            <w:tcMar>
              <w:top w:w="0" w:type="dxa"/>
              <w:left w:w="62" w:type="dxa"/>
              <w:bottom w:w="0" w:type="dxa"/>
              <w:right w:w="62" w:type="dxa"/>
            </w:tcMar>
            <w:hideMark/>
          </w:tcPr>
          <w:p w:rsidR="00185981" w:rsidRPr="006536AD" w:rsidRDefault="00185981" w:rsidP="006536AD">
            <w:pPr>
              <w:widowControl w:val="0"/>
              <w:tabs>
                <w:tab w:val="left" w:pos="2394"/>
              </w:tabs>
              <w:autoSpaceDE w:val="0"/>
              <w:autoSpaceDN w:val="0"/>
              <w:spacing w:after="0" w:line="240" w:lineRule="auto"/>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11</w:t>
            </w:r>
          </w:p>
        </w:tc>
        <w:tc>
          <w:tcPr>
            <w:tcW w:w="141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185981" w:rsidRPr="006536AD" w:rsidRDefault="00185981" w:rsidP="006536AD">
            <w:pPr>
              <w:widowControl w:val="0"/>
              <w:tabs>
                <w:tab w:val="left" w:pos="2394"/>
              </w:tabs>
              <w:autoSpaceDE w:val="0"/>
              <w:autoSpaceDN w:val="0"/>
              <w:spacing w:after="0" w:line="240" w:lineRule="auto"/>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14</w:t>
            </w:r>
          </w:p>
        </w:tc>
      </w:tr>
      <w:tr w:rsidR="00185981" w:rsidRPr="006536AD" w:rsidTr="00185981">
        <w:tc>
          <w:tcPr>
            <w:tcW w:w="0" w:type="auto"/>
            <w:tcBorders>
              <w:top w:val="single" w:sz="4" w:space="0" w:color="auto"/>
              <w:left w:val="nil"/>
              <w:bottom w:val="single" w:sz="4" w:space="0" w:color="auto"/>
              <w:right w:val="single" w:sz="4" w:space="0" w:color="auto"/>
            </w:tcBorders>
            <w:tcMar>
              <w:top w:w="0" w:type="dxa"/>
              <w:left w:w="62" w:type="dxa"/>
              <w:bottom w:w="0" w:type="dxa"/>
              <w:right w:w="62" w:type="dxa"/>
            </w:tcMar>
            <w:hideMark/>
          </w:tcPr>
          <w:p w:rsidR="00185981" w:rsidRPr="006536AD" w:rsidRDefault="00185981" w:rsidP="006536AD">
            <w:pPr>
              <w:widowControl w:val="0"/>
              <w:tabs>
                <w:tab w:val="left" w:pos="2394"/>
              </w:tabs>
              <w:autoSpaceDE w:val="0"/>
              <w:autoSpaceDN w:val="0"/>
              <w:spacing w:after="0" w:line="240" w:lineRule="auto"/>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9.</w:t>
            </w:r>
          </w:p>
        </w:tc>
        <w:tc>
          <w:tcPr>
            <w:tcW w:w="416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185981" w:rsidRPr="006536AD" w:rsidRDefault="00185981" w:rsidP="006536AD">
            <w:pPr>
              <w:widowControl w:val="0"/>
              <w:tabs>
                <w:tab w:val="left" w:pos="2394"/>
              </w:tabs>
              <w:autoSpaceDE w:val="0"/>
              <w:autoSpaceDN w:val="0"/>
              <w:spacing w:after="0" w:line="240" w:lineRule="auto"/>
              <w:jc w:val="both"/>
              <w:rPr>
                <w:rFonts w:ascii="Times New Roman" w:hAnsi="Times New Roman" w:cs="Times New Roman"/>
                <w:color w:val="000000"/>
                <w:sz w:val="24"/>
                <w:szCs w:val="24"/>
              </w:rPr>
            </w:pPr>
            <w:r w:rsidRPr="006536AD">
              <w:rPr>
                <w:rFonts w:ascii="Times New Roman" w:hAnsi="Times New Roman" w:cs="Times New Roman"/>
                <w:color w:val="000000"/>
                <w:sz w:val="24"/>
                <w:szCs w:val="24"/>
              </w:rPr>
              <w:t>Количество восстановленных вои</w:t>
            </w:r>
            <w:r w:rsidRPr="006536AD">
              <w:rPr>
                <w:rFonts w:ascii="Times New Roman" w:hAnsi="Times New Roman" w:cs="Times New Roman"/>
                <w:color w:val="000000"/>
                <w:sz w:val="24"/>
                <w:szCs w:val="24"/>
              </w:rPr>
              <w:t>н</w:t>
            </w:r>
            <w:r w:rsidRPr="006536AD">
              <w:rPr>
                <w:rFonts w:ascii="Times New Roman" w:hAnsi="Times New Roman" w:cs="Times New Roman"/>
                <w:color w:val="000000"/>
                <w:sz w:val="24"/>
                <w:szCs w:val="24"/>
              </w:rPr>
              <w:t>ских захоронений (п. 28 в ред. Пост</w:t>
            </w:r>
            <w:r w:rsidRPr="006536AD">
              <w:rPr>
                <w:rFonts w:ascii="Times New Roman" w:hAnsi="Times New Roman" w:cs="Times New Roman"/>
                <w:color w:val="000000"/>
                <w:sz w:val="24"/>
                <w:szCs w:val="24"/>
              </w:rPr>
              <w:t>а</w:t>
            </w:r>
            <w:r w:rsidRPr="006536AD">
              <w:rPr>
                <w:rFonts w:ascii="Times New Roman" w:hAnsi="Times New Roman" w:cs="Times New Roman"/>
                <w:color w:val="000000"/>
                <w:sz w:val="24"/>
                <w:szCs w:val="24"/>
              </w:rPr>
              <w:lastRenderedPageBreak/>
              <w:t>новления Кабинета Министров ЧР от 11.12.2020 N 703)</w:t>
            </w:r>
          </w:p>
        </w:tc>
        <w:tc>
          <w:tcPr>
            <w:tcW w:w="226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185981" w:rsidRPr="006536AD" w:rsidRDefault="00185981" w:rsidP="006536AD">
            <w:pPr>
              <w:widowControl w:val="0"/>
              <w:tabs>
                <w:tab w:val="left" w:pos="2394"/>
              </w:tabs>
              <w:autoSpaceDE w:val="0"/>
              <w:autoSpaceDN w:val="0"/>
              <w:spacing w:after="0" w:line="240" w:lineRule="auto"/>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lastRenderedPageBreak/>
              <w:t>единиц</w:t>
            </w:r>
          </w:p>
        </w:tc>
        <w:tc>
          <w:tcPr>
            <w:tcW w:w="141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185981" w:rsidRPr="006536AD" w:rsidRDefault="00185981" w:rsidP="006536AD">
            <w:pPr>
              <w:widowControl w:val="0"/>
              <w:tabs>
                <w:tab w:val="left" w:pos="2394"/>
              </w:tabs>
              <w:autoSpaceDE w:val="0"/>
              <w:autoSpaceDN w:val="0"/>
              <w:spacing w:after="0" w:line="240" w:lineRule="auto"/>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0</w:t>
            </w:r>
          </w:p>
        </w:tc>
        <w:tc>
          <w:tcPr>
            <w:tcW w:w="141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185981" w:rsidRPr="006536AD" w:rsidRDefault="00185981" w:rsidP="006536AD">
            <w:pPr>
              <w:widowControl w:val="0"/>
              <w:tabs>
                <w:tab w:val="left" w:pos="2394"/>
              </w:tabs>
              <w:autoSpaceDE w:val="0"/>
              <w:autoSpaceDN w:val="0"/>
              <w:spacing w:after="0" w:line="240" w:lineRule="auto"/>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7</w:t>
            </w:r>
          </w:p>
        </w:tc>
        <w:tc>
          <w:tcPr>
            <w:tcW w:w="141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185981" w:rsidRPr="006536AD" w:rsidRDefault="00185981" w:rsidP="006536AD">
            <w:pPr>
              <w:widowControl w:val="0"/>
              <w:tabs>
                <w:tab w:val="left" w:pos="2394"/>
              </w:tabs>
              <w:autoSpaceDE w:val="0"/>
              <w:autoSpaceDN w:val="0"/>
              <w:spacing w:after="0" w:line="240" w:lineRule="auto"/>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0</w:t>
            </w:r>
          </w:p>
        </w:tc>
        <w:tc>
          <w:tcPr>
            <w:tcW w:w="1418" w:type="dxa"/>
            <w:tcBorders>
              <w:top w:val="single" w:sz="4" w:space="0" w:color="auto"/>
              <w:left w:val="single" w:sz="4" w:space="0" w:color="auto"/>
              <w:bottom w:val="single" w:sz="4" w:space="0" w:color="auto"/>
              <w:right w:val="nil"/>
            </w:tcBorders>
            <w:tcMar>
              <w:top w:w="0" w:type="dxa"/>
              <w:left w:w="62" w:type="dxa"/>
              <w:bottom w:w="0" w:type="dxa"/>
              <w:right w:w="62" w:type="dxa"/>
            </w:tcMar>
            <w:hideMark/>
          </w:tcPr>
          <w:p w:rsidR="00185981" w:rsidRPr="006536AD" w:rsidRDefault="00185981" w:rsidP="006536AD">
            <w:pPr>
              <w:widowControl w:val="0"/>
              <w:tabs>
                <w:tab w:val="left" w:pos="2394"/>
              </w:tabs>
              <w:autoSpaceDE w:val="0"/>
              <w:autoSpaceDN w:val="0"/>
              <w:spacing w:after="0" w:line="240" w:lineRule="auto"/>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11</w:t>
            </w:r>
          </w:p>
        </w:tc>
        <w:tc>
          <w:tcPr>
            <w:tcW w:w="141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185981" w:rsidRPr="006536AD" w:rsidRDefault="00185981" w:rsidP="006536AD">
            <w:pPr>
              <w:widowControl w:val="0"/>
              <w:tabs>
                <w:tab w:val="left" w:pos="2394"/>
              </w:tabs>
              <w:autoSpaceDE w:val="0"/>
              <w:autoSpaceDN w:val="0"/>
              <w:spacing w:after="0" w:line="240" w:lineRule="auto"/>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14</w:t>
            </w:r>
          </w:p>
        </w:tc>
      </w:tr>
      <w:tr w:rsidR="00185981" w:rsidRPr="006536AD" w:rsidTr="00185981">
        <w:tc>
          <w:tcPr>
            <w:tcW w:w="0" w:type="auto"/>
            <w:tcBorders>
              <w:top w:val="single" w:sz="4" w:space="0" w:color="auto"/>
              <w:left w:val="nil"/>
              <w:bottom w:val="single" w:sz="4" w:space="0" w:color="auto"/>
              <w:right w:val="single" w:sz="4" w:space="0" w:color="auto"/>
            </w:tcBorders>
            <w:tcMar>
              <w:top w:w="0" w:type="dxa"/>
              <w:left w:w="62" w:type="dxa"/>
              <w:bottom w:w="0" w:type="dxa"/>
              <w:right w:w="62" w:type="dxa"/>
            </w:tcMar>
            <w:hideMark/>
          </w:tcPr>
          <w:p w:rsidR="00185981" w:rsidRPr="006536AD" w:rsidRDefault="00185981" w:rsidP="006536AD">
            <w:pPr>
              <w:widowControl w:val="0"/>
              <w:tabs>
                <w:tab w:val="left" w:pos="2394"/>
              </w:tabs>
              <w:autoSpaceDE w:val="0"/>
              <w:autoSpaceDN w:val="0"/>
              <w:spacing w:after="0" w:line="240" w:lineRule="auto"/>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lastRenderedPageBreak/>
              <w:t>10.</w:t>
            </w:r>
          </w:p>
        </w:tc>
        <w:tc>
          <w:tcPr>
            <w:tcW w:w="416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185981" w:rsidRPr="006536AD" w:rsidRDefault="00185981" w:rsidP="006536AD">
            <w:pPr>
              <w:widowControl w:val="0"/>
              <w:tabs>
                <w:tab w:val="left" w:pos="2394"/>
              </w:tabs>
              <w:autoSpaceDE w:val="0"/>
              <w:autoSpaceDN w:val="0"/>
              <w:spacing w:after="0" w:line="240" w:lineRule="auto"/>
              <w:jc w:val="both"/>
              <w:rPr>
                <w:rFonts w:ascii="Times New Roman" w:hAnsi="Times New Roman" w:cs="Times New Roman"/>
                <w:color w:val="000000"/>
                <w:sz w:val="24"/>
                <w:szCs w:val="24"/>
              </w:rPr>
            </w:pPr>
            <w:r w:rsidRPr="006536AD">
              <w:rPr>
                <w:rFonts w:ascii="Times New Roman" w:hAnsi="Times New Roman" w:cs="Times New Roman"/>
                <w:color w:val="000000"/>
                <w:sz w:val="24"/>
                <w:szCs w:val="24"/>
              </w:rPr>
              <w:t>Количество имен погибших при защ</w:t>
            </w:r>
            <w:r w:rsidRPr="006536AD">
              <w:rPr>
                <w:rFonts w:ascii="Times New Roman" w:hAnsi="Times New Roman" w:cs="Times New Roman"/>
                <w:color w:val="000000"/>
                <w:sz w:val="24"/>
                <w:szCs w:val="24"/>
              </w:rPr>
              <w:t>и</w:t>
            </w:r>
            <w:r w:rsidRPr="006536AD">
              <w:rPr>
                <w:rFonts w:ascii="Times New Roman" w:hAnsi="Times New Roman" w:cs="Times New Roman"/>
                <w:color w:val="000000"/>
                <w:sz w:val="24"/>
                <w:szCs w:val="24"/>
              </w:rPr>
              <w:t>те Отечества, нанесенных на мемор</w:t>
            </w:r>
            <w:r w:rsidRPr="006536AD">
              <w:rPr>
                <w:rFonts w:ascii="Times New Roman" w:hAnsi="Times New Roman" w:cs="Times New Roman"/>
                <w:color w:val="000000"/>
                <w:sz w:val="24"/>
                <w:szCs w:val="24"/>
              </w:rPr>
              <w:t>и</w:t>
            </w:r>
            <w:r w:rsidRPr="006536AD">
              <w:rPr>
                <w:rFonts w:ascii="Times New Roman" w:hAnsi="Times New Roman" w:cs="Times New Roman"/>
                <w:color w:val="000000"/>
                <w:sz w:val="24"/>
                <w:szCs w:val="24"/>
              </w:rPr>
              <w:t>альные сооружения воинских захор</w:t>
            </w:r>
            <w:r w:rsidRPr="006536AD">
              <w:rPr>
                <w:rFonts w:ascii="Times New Roman" w:hAnsi="Times New Roman" w:cs="Times New Roman"/>
                <w:color w:val="000000"/>
                <w:sz w:val="24"/>
                <w:szCs w:val="24"/>
              </w:rPr>
              <w:t>о</w:t>
            </w:r>
            <w:r w:rsidRPr="006536AD">
              <w:rPr>
                <w:rFonts w:ascii="Times New Roman" w:hAnsi="Times New Roman" w:cs="Times New Roman"/>
                <w:color w:val="000000"/>
                <w:sz w:val="24"/>
                <w:szCs w:val="24"/>
              </w:rPr>
              <w:t>нений по месту захоронения</w:t>
            </w:r>
          </w:p>
        </w:tc>
        <w:tc>
          <w:tcPr>
            <w:tcW w:w="226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185981" w:rsidRPr="006536AD" w:rsidRDefault="00185981" w:rsidP="006536AD">
            <w:pPr>
              <w:widowControl w:val="0"/>
              <w:tabs>
                <w:tab w:val="left" w:pos="2394"/>
              </w:tabs>
              <w:autoSpaceDE w:val="0"/>
              <w:autoSpaceDN w:val="0"/>
              <w:spacing w:after="0" w:line="240" w:lineRule="auto"/>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единиц</w:t>
            </w:r>
          </w:p>
        </w:tc>
        <w:tc>
          <w:tcPr>
            <w:tcW w:w="141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185981" w:rsidRPr="006536AD" w:rsidRDefault="00185981" w:rsidP="006536AD">
            <w:pPr>
              <w:widowControl w:val="0"/>
              <w:tabs>
                <w:tab w:val="left" w:pos="2394"/>
              </w:tabs>
              <w:autoSpaceDE w:val="0"/>
              <w:autoSpaceDN w:val="0"/>
              <w:spacing w:after="0" w:line="240" w:lineRule="auto"/>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0</w:t>
            </w:r>
          </w:p>
        </w:tc>
        <w:tc>
          <w:tcPr>
            <w:tcW w:w="141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185981" w:rsidRPr="006536AD" w:rsidRDefault="00185981" w:rsidP="006536AD">
            <w:pPr>
              <w:widowControl w:val="0"/>
              <w:tabs>
                <w:tab w:val="left" w:pos="2394"/>
              </w:tabs>
              <w:autoSpaceDE w:val="0"/>
              <w:autoSpaceDN w:val="0"/>
              <w:spacing w:after="0" w:line="240" w:lineRule="auto"/>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7</w:t>
            </w:r>
          </w:p>
        </w:tc>
        <w:tc>
          <w:tcPr>
            <w:tcW w:w="141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185981" w:rsidRPr="006536AD" w:rsidRDefault="00185981" w:rsidP="006536AD">
            <w:pPr>
              <w:widowControl w:val="0"/>
              <w:tabs>
                <w:tab w:val="left" w:pos="2394"/>
              </w:tabs>
              <w:autoSpaceDE w:val="0"/>
              <w:autoSpaceDN w:val="0"/>
              <w:spacing w:after="0" w:line="240" w:lineRule="auto"/>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0</w:t>
            </w:r>
          </w:p>
        </w:tc>
        <w:tc>
          <w:tcPr>
            <w:tcW w:w="1418" w:type="dxa"/>
            <w:tcBorders>
              <w:top w:val="single" w:sz="4" w:space="0" w:color="auto"/>
              <w:left w:val="single" w:sz="4" w:space="0" w:color="auto"/>
              <w:bottom w:val="single" w:sz="4" w:space="0" w:color="auto"/>
              <w:right w:val="nil"/>
            </w:tcBorders>
            <w:tcMar>
              <w:top w:w="0" w:type="dxa"/>
              <w:left w:w="62" w:type="dxa"/>
              <w:bottom w:w="0" w:type="dxa"/>
              <w:right w:w="62" w:type="dxa"/>
            </w:tcMar>
            <w:hideMark/>
          </w:tcPr>
          <w:p w:rsidR="00185981" w:rsidRPr="006536AD" w:rsidRDefault="00185981" w:rsidP="006536AD">
            <w:pPr>
              <w:widowControl w:val="0"/>
              <w:tabs>
                <w:tab w:val="left" w:pos="2394"/>
              </w:tabs>
              <w:autoSpaceDE w:val="0"/>
              <w:autoSpaceDN w:val="0"/>
              <w:spacing w:after="0" w:line="240" w:lineRule="auto"/>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11</w:t>
            </w:r>
          </w:p>
        </w:tc>
        <w:tc>
          <w:tcPr>
            <w:tcW w:w="141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185981" w:rsidRPr="006536AD" w:rsidRDefault="00185981" w:rsidP="006536AD">
            <w:pPr>
              <w:widowControl w:val="0"/>
              <w:tabs>
                <w:tab w:val="left" w:pos="2394"/>
              </w:tabs>
              <w:autoSpaceDE w:val="0"/>
              <w:autoSpaceDN w:val="0"/>
              <w:spacing w:after="0" w:line="240" w:lineRule="auto"/>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10</w:t>
            </w:r>
          </w:p>
        </w:tc>
      </w:tr>
      <w:tr w:rsidR="00185981" w:rsidRPr="006536AD" w:rsidTr="00185981">
        <w:tc>
          <w:tcPr>
            <w:tcW w:w="0" w:type="auto"/>
            <w:tcBorders>
              <w:top w:val="single" w:sz="4" w:space="0" w:color="auto"/>
              <w:left w:val="nil"/>
              <w:bottom w:val="single" w:sz="4" w:space="0" w:color="auto"/>
              <w:right w:val="single" w:sz="4" w:space="0" w:color="auto"/>
            </w:tcBorders>
            <w:tcMar>
              <w:top w:w="0" w:type="dxa"/>
              <w:left w:w="62" w:type="dxa"/>
              <w:bottom w:w="0" w:type="dxa"/>
              <w:right w:w="62" w:type="dxa"/>
            </w:tcMar>
            <w:hideMark/>
          </w:tcPr>
          <w:p w:rsidR="00185981" w:rsidRPr="006536AD" w:rsidRDefault="00185981" w:rsidP="006536AD">
            <w:pPr>
              <w:widowControl w:val="0"/>
              <w:tabs>
                <w:tab w:val="left" w:pos="2394"/>
              </w:tabs>
              <w:autoSpaceDE w:val="0"/>
              <w:autoSpaceDN w:val="0"/>
              <w:spacing w:after="0" w:line="240" w:lineRule="auto"/>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11.</w:t>
            </w:r>
          </w:p>
        </w:tc>
        <w:tc>
          <w:tcPr>
            <w:tcW w:w="416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185981" w:rsidRPr="006536AD" w:rsidRDefault="00185981" w:rsidP="006536AD">
            <w:pPr>
              <w:widowControl w:val="0"/>
              <w:tabs>
                <w:tab w:val="left" w:pos="2394"/>
              </w:tabs>
              <w:autoSpaceDE w:val="0"/>
              <w:autoSpaceDN w:val="0"/>
              <w:spacing w:after="0" w:line="240" w:lineRule="auto"/>
              <w:jc w:val="both"/>
              <w:rPr>
                <w:rFonts w:ascii="Times New Roman" w:hAnsi="Times New Roman" w:cs="Times New Roman"/>
                <w:color w:val="000000"/>
                <w:sz w:val="24"/>
                <w:szCs w:val="24"/>
              </w:rPr>
            </w:pPr>
            <w:r w:rsidRPr="006536AD">
              <w:rPr>
                <w:rFonts w:ascii="Times New Roman" w:hAnsi="Times New Roman" w:cs="Times New Roman"/>
                <w:color w:val="000000"/>
                <w:sz w:val="24"/>
                <w:szCs w:val="24"/>
              </w:rPr>
              <w:t>Количество волонтеров, вовлеченных в программу "Волонтеры культуры" (нарастающим итогом)</w:t>
            </w:r>
          </w:p>
        </w:tc>
        <w:tc>
          <w:tcPr>
            <w:tcW w:w="226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185981" w:rsidRPr="006536AD" w:rsidRDefault="00185981" w:rsidP="006536AD">
            <w:pPr>
              <w:widowControl w:val="0"/>
              <w:tabs>
                <w:tab w:val="left" w:pos="2394"/>
              </w:tabs>
              <w:autoSpaceDE w:val="0"/>
              <w:autoSpaceDN w:val="0"/>
              <w:spacing w:after="0" w:line="240" w:lineRule="auto"/>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Чел.</w:t>
            </w:r>
          </w:p>
        </w:tc>
        <w:tc>
          <w:tcPr>
            <w:tcW w:w="141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185981" w:rsidRPr="006536AD" w:rsidRDefault="00185981" w:rsidP="006536AD">
            <w:pPr>
              <w:widowControl w:val="0"/>
              <w:tabs>
                <w:tab w:val="left" w:pos="2394"/>
              </w:tabs>
              <w:autoSpaceDE w:val="0"/>
              <w:autoSpaceDN w:val="0"/>
              <w:spacing w:after="0" w:line="240" w:lineRule="auto"/>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15</w:t>
            </w:r>
          </w:p>
        </w:tc>
        <w:tc>
          <w:tcPr>
            <w:tcW w:w="141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185981" w:rsidRPr="006536AD" w:rsidRDefault="00185981" w:rsidP="006536AD">
            <w:pPr>
              <w:widowControl w:val="0"/>
              <w:tabs>
                <w:tab w:val="left" w:pos="2394"/>
              </w:tabs>
              <w:autoSpaceDE w:val="0"/>
              <w:autoSpaceDN w:val="0"/>
              <w:spacing w:after="0" w:line="240" w:lineRule="auto"/>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20</w:t>
            </w:r>
          </w:p>
        </w:tc>
        <w:tc>
          <w:tcPr>
            <w:tcW w:w="141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185981" w:rsidRPr="006536AD" w:rsidRDefault="00185981" w:rsidP="006536AD">
            <w:pPr>
              <w:widowControl w:val="0"/>
              <w:tabs>
                <w:tab w:val="left" w:pos="2394"/>
              </w:tabs>
              <w:autoSpaceDE w:val="0"/>
              <w:autoSpaceDN w:val="0"/>
              <w:spacing w:after="0" w:line="240" w:lineRule="auto"/>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25</w:t>
            </w:r>
          </w:p>
        </w:tc>
        <w:tc>
          <w:tcPr>
            <w:tcW w:w="1418" w:type="dxa"/>
            <w:tcBorders>
              <w:top w:val="single" w:sz="4" w:space="0" w:color="auto"/>
              <w:left w:val="single" w:sz="4" w:space="0" w:color="auto"/>
              <w:bottom w:val="single" w:sz="4" w:space="0" w:color="auto"/>
              <w:right w:val="nil"/>
            </w:tcBorders>
            <w:tcMar>
              <w:top w:w="0" w:type="dxa"/>
              <w:left w:w="62" w:type="dxa"/>
              <w:bottom w:w="0" w:type="dxa"/>
              <w:right w:w="62" w:type="dxa"/>
            </w:tcMar>
            <w:hideMark/>
          </w:tcPr>
          <w:p w:rsidR="00185981" w:rsidRPr="006536AD" w:rsidRDefault="00185981" w:rsidP="006536AD">
            <w:pPr>
              <w:widowControl w:val="0"/>
              <w:tabs>
                <w:tab w:val="left" w:pos="2394"/>
              </w:tabs>
              <w:autoSpaceDE w:val="0"/>
              <w:autoSpaceDN w:val="0"/>
              <w:spacing w:after="0" w:line="240" w:lineRule="auto"/>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85</w:t>
            </w:r>
          </w:p>
        </w:tc>
        <w:tc>
          <w:tcPr>
            <w:tcW w:w="141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185981" w:rsidRPr="006536AD" w:rsidRDefault="00185981" w:rsidP="006536AD">
            <w:pPr>
              <w:widowControl w:val="0"/>
              <w:tabs>
                <w:tab w:val="left" w:pos="2394"/>
              </w:tabs>
              <w:autoSpaceDE w:val="0"/>
              <w:autoSpaceDN w:val="0"/>
              <w:spacing w:after="0" w:line="240" w:lineRule="auto"/>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225</w:t>
            </w:r>
          </w:p>
        </w:tc>
      </w:tr>
      <w:tr w:rsidR="00185981" w:rsidRPr="006536AD" w:rsidTr="00185981">
        <w:tc>
          <w:tcPr>
            <w:tcW w:w="0" w:type="auto"/>
            <w:tcBorders>
              <w:top w:val="single" w:sz="4" w:space="0" w:color="auto"/>
              <w:left w:val="nil"/>
              <w:bottom w:val="single" w:sz="4" w:space="0" w:color="auto"/>
              <w:right w:val="single" w:sz="4" w:space="0" w:color="auto"/>
            </w:tcBorders>
            <w:tcMar>
              <w:top w:w="0" w:type="dxa"/>
              <w:left w:w="62" w:type="dxa"/>
              <w:bottom w:w="0" w:type="dxa"/>
              <w:right w:w="62" w:type="dxa"/>
            </w:tcMar>
            <w:hideMark/>
          </w:tcPr>
          <w:p w:rsidR="00185981" w:rsidRPr="006536AD" w:rsidRDefault="00185981" w:rsidP="006536AD">
            <w:pPr>
              <w:widowControl w:val="0"/>
              <w:tabs>
                <w:tab w:val="left" w:pos="2394"/>
              </w:tabs>
              <w:autoSpaceDE w:val="0"/>
              <w:autoSpaceDN w:val="0"/>
              <w:spacing w:after="0" w:line="240" w:lineRule="auto"/>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12.</w:t>
            </w:r>
          </w:p>
        </w:tc>
        <w:tc>
          <w:tcPr>
            <w:tcW w:w="416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185981" w:rsidRPr="006536AD" w:rsidRDefault="00185981" w:rsidP="006536AD">
            <w:pPr>
              <w:pStyle w:val="ConsPlusNormal"/>
              <w:jc w:val="both"/>
              <w:rPr>
                <w:rFonts w:ascii="Times New Roman" w:hAnsi="Times New Roman" w:cs="Times New Roman"/>
                <w:color w:val="000000"/>
                <w:sz w:val="24"/>
                <w:szCs w:val="24"/>
              </w:rPr>
            </w:pPr>
            <w:r w:rsidRPr="006536AD">
              <w:rPr>
                <w:rFonts w:ascii="Times New Roman" w:hAnsi="Times New Roman" w:cs="Times New Roman"/>
                <w:color w:val="000000"/>
                <w:sz w:val="24"/>
                <w:szCs w:val="24"/>
              </w:rPr>
              <w:t>Количество специалистов, прошедших повышение квалификации на базе це</w:t>
            </w:r>
            <w:r w:rsidRPr="006536AD">
              <w:rPr>
                <w:rFonts w:ascii="Times New Roman" w:hAnsi="Times New Roman" w:cs="Times New Roman"/>
                <w:color w:val="000000"/>
                <w:sz w:val="24"/>
                <w:szCs w:val="24"/>
              </w:rPr>
              <w:t>н</w:t>
            </w:r>
            <w:r w:rsidRPr="006536AD">
              <w:rPr>
                <w:rFonts w:ascii="Times New Roman" w:hAnsi="Times New Roman" w:cs="Times New Roman"/>
                <w:color w:val="000000"/>
                <w:sz w:val="24"/>
                <w:szCs w:val="24"/>
              </w:rPr>
              <w:t xml:space="preserve">тров </w:t>
            </w:r>
            <w:proofErr w:type="gramStart"/>
            <w:r w:rsidRPr="006536AD">
              <w:rPr>
                <w:rFonts w:ascii="Times New Roman" w:hAnsi="Times New Roman" w:cs="Times New Roman"/>
                <w:color w:val="000000"/>
                <w:sz w:val="24"/>
                <w:szCs w:val="24"/>
              </w:rPr>
              <w:t>непрерывного</w:t>
            </w:r>
            <w:proofErr w:type="gramEnd"/>
            <w:r w:rsidRPr="006536AD">
              <w:rPr>
                <w:rFonts w:ascii="Times New Roman" w:hAnsi="Times New Roman" w:cs="Times New Roman"/>
                <w:color w:val="000000"/>
                <w:sz w:val="24"/>
                <w:szCs w:val="24"/>
              </w:rPr>
              <w:t xml:space="preserve"> образования (нарастающим итогом)</w:t>
            </w:r>
          </w:p>
        </w:tc>
        <w:tc>
          <w:tcPr>
            <w:tcW w:w="226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185981" w:rsidRPr="006536AD" w:rsidRDefault="00185981" w:rsidP="006536AD">
            <w:pPr>
              <w:spacing w:after="0" w:line="240" w:lineRule="auto"/>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единиц</w:t>
            </w:r>
          </w:p>
        </w:tc>
        <w:tc>
          <w:tcPr>
            <w:tcW w:w="141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185981" w:rsidRPr="006536AD" w:rsidRDefault="00185981" w:rsidP="006536AD">
            <w:pPr>
              <w:widowControl w:val="0"/>
              <w:autoSpaceDE w:val="0"/>
              <w:autoSpaceDN w:val="0"/>
              <w:spacing w:after="0" w:line="240" w:lineRule="auto"/>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3</w:t>
            </w:r>
          </w:p>
        </w:tc>
        <w:tc>
          <w:tcPr>
            <w:tcW w:w="141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185981" w:rsidRPr="006536AD" w:rsidRDefault="00185981" w:rsidP="006536AD">
            <w:pPr>
              <w:widowControl w:val="0"/>
              <w:autoSpaceDE w:val="0"/>
              <w:autoSpaceDN w:val="0"/>
              <w:spacing w:after="0" w:line="240" w:lineRule="auto"/>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7</w:t>
            </w:r>
          </w:p>
        </w:tc>
        <w:tc>
          <w:tcPr>
            <w:tcW w:w="141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185981" w:rsidRPr="006536AD" w:rsidRDefault="00185981" w:rsidP="006536AD">
            <w:pPr>
              <w:widowControl w:val="0"/>
              <w:autoSpaceDE w:val="0"/>
              <w:autoSpaceDN w:val="0"/>
              <w:spacing w:after="0" w:line="240" w:lineRule="auto"/>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9</w:t>
            </w:r>
          </w:p>
        </w:tc>
        <w:tc>
          <w:tcPr>
            <w:tcW w:w="1418" w:type="dxa"/>
            <w:tcBorders>
              <w:top w:val="single" w:sz="4" w:space="0" w:color="auto"/>
              <w:left w:val="single" w:sz="4" w:space="0" w:color="auto"/>
              <w:bottom w:val="single" w:sz="4" w:space="0" w:color="auto"/>
              <w:right w:val="nil"/>
            </w:tcBorders>
            <w:tcMar>
              <w:top w:w="0" w:type="dxa"/>
              <w:left w:w="62" w:type="dxa"/>
              <w:bottom w:w="0" w:type="dxa"/>
              <w:right w:w="62" w:type="dxa"/>
            </w:tcMar>
            <w:hideMark/>
          </w:tcPr>
          <w:p w:rsidR="00185981" w:rsidRPr="006536AD" w:rsidRDefault="00185981" w:rsidP="006536AD">
            <w:pPr>
              <w:widowControl w:val="0"/>
              <w:autoSpaceDE w:val="0"/>
              <w:autoSpaceDN w:val="0"/>
              <w:spacing w:after="0" w:line="240" w:lineRule="auto"/>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28</w:t>
            </w:r>
          </w:p>
        </w:tc>
        <w:tc>
          <w:tcPr>
            <w:tcW w:w="141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185981" w:rsidRPr="006536AD" w:rsidRDefault="00185981" w:rsidP="006536AD">
            <w:pPr>
              <w:widowControl w:val="0"/>
              <w:autoSpaceDE w:val="0"/>
              <w:autoSpaceDN w:val="0"/>
              <w:spacing w:after="0" w:line="240" w:lineRule="auto"/>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40</w:t>
            </w:r>
          </w:p>
        </w:tc>
      </w:tr>
    </w:tbl>
    <w:p w:rsidR="00185981" w:rsidRPr="006536AD" w:rsidRDefault="00185981" w:rsidP="006536AD">
      <w:pPr>
        <w:spacing w:after="0" w:line="240" w:lineRule="auto"/>
        <w:jc w:val="center"/>
        <w:rPr>
          <w:rFonts w:ascii="Times New Roman" w:hAnsi="Times New Roman" w:cs="Times New Roman"/>
          <w:bCs/>
          <w:color w:val="FF0000"/>
          <w:sz w:val="24"/>
          <w:szCs w:val="24"/>
        </w:rPr>
      </w:pPr>
    </w:p>
    <w:p w:rsidR="00185981" w:rsidRPr="006536AD" w:rsidRDefault="00185981" w:rsidP="006536AD">
      <w:pPr>
        <w:spacing w:after="0" w:line="240" w:lineRule="auto"/>
        <w:jc w:val="center"/>
        <w:rPr>
          <w:rFonts w:ascii="Times New Roman" w:hAnsi="Times New Roman" w:cs="Times New Roman"/>
          <w:bCs/>
          <w:color w:val="FF0000"/>
          <w:sz w:val="24"/>
          <w:szCs w:val="24"/>
        </w:rPr>
      </w:pPr>
    </w:p>
    <w:p w:rsidR="00185981" w:rsidRPr="006536AD" w:rsidRDefault="00185981" w:rsidP="006536AD">
      <w:pPr>
        <w:spacing w:after="0" w:line="240" w:lineRule="auto"/>
        <w:jc w:val="center"/>
        <w:rPr>
          <w:rFonts w:ascii="Times New Roman" w:hAnsi="Times New Roman" w:cs="Times New Roman"/>
          <w:bCs/>
          <w:color w:val="FF0000"/>
          <w:sz w:val="24"/>
          <w:szCs w:val="24"/>
        </w:rPr>
      </w:pPr>
    </w:p>
    <w:p w:rsidR="00185981" w:rsidRPr="006536AD" w:rsidRDefault="00185981" w:rsidP="006536AD">
      <w:pPr>
        <w:spacing w:after="0" w:line="240" w:lineRule="auto"/>
        <w:rPr>
          <w:rFonts w:ascii="Times New Roman" w:hAnsi="Times New Roman" w:cs="Times New Roman"/>
          <w:bCs/>
          <w:color w:val="FF0000"/>
          <w:sz w:val="24"/>
          <w:szCs w:val="24"/>
        </w:rPr>
        <w:sectPr w:rsidR="00185981" w:rsidRPr="006536AD" w:rsidSect="009905EF">
          <w:pgSz w:w="16838" w:h="11905" w:orient="landscape"/>
          <w:pgMar w:top="1418" w:right="1134" w:bottom="850" w:left="1134" w:header="426" w:footer="0" w:gutter="0"/>
          <w:cols w:space="720"/>
        </w:sectPr>
      </w:pPr>
    </w:p>
    <w:bookmarkEnd w:id="3"/>
    <w:p w:rsidR="009905EF" w:rsidRDefault="009905EF" w:rsidP="006536AD">
      <w:pPr>
        <w:autoSpaceDE w:val="0"/>
        <w:autoSpaceDN w:val="0"/>
        <w:adjustRightInd w:val="0"/>
        <w:spacing w:after="0" w:line="240" w:lineRule="auto"/>
        <w:ind w:firstLine="567"/>
        <w:jc w:val="center"/>
        <w:rPr>
          <w:rFonts w:ascii="Times New Roman" w:eastAsia="Calibri" w:hAnsi="Times New Roman" w:cs="Times New Roman"/>
          <w:sz w:val="24"/>
          <w:szCs w:val="24"/>
        </w:rPr>
      </w:pPr>
    </w:p>
    <w:p w:rsidR="00185981" w:rsidRPr="006536AD" w:rsidRDefault="00185981" w:rsidP="006536AD">
      <w:pPr>
        <w:autoSpaceDE w:val="0"/>
        <w:autoSpaceDN w:val="0"/>
        <w:adjustRightInd w:val="0"/>
        <w:spacing w:after="0" w:line="240" w:lineRule="auto"/>
        <w:ind w:firstLine="567"/>
        <w:jc w:val="center"/>
        <w:rPr>
          <w:rFonts w:ascii="Times New Roman" w:eastAsia="Calibri" w:hAnsi="Times New Roman" w:cs="Times New Roman"/>
          <w:sz w:val="24"/>
          <w:szCs w:val="24"/>
        </w:rPr>
      </w:pPr>
      <w:r w:rsidRPr="006536AD">
        <w:rPr>
          <w:rFonts w:ascii="Times New Roman" w:eastAsia="Calibri" w:hAnsi="Times New Roman" w:cs="Times New Roman"/>
          <w:sz w:val="24"/>
          <w:szCs w:val="24"/>
        </w:rPr>
        <w:t>Ожидаемыми результатами реализации подпрограммы являются:</w:t>
      </w:r>
    </w:p>
    <w:p w:rsidR="00185981" w:rsidRPr="006536AD" w:rsidRDefault="00185981" w:rsidP="006536AD">
      <w:pPr>
        <w:autoSpaceDE w:val="0"/>
        <w:autoSpaceDN w:val="0"/>
        <w:adjustRightInd w:val="0"/>
        <w:spacing w:after="0" w:line="240" w:lineRule="auto"/>
        <w:ind w:firstLine="567"/>
        <w:jc w:val="center"/>
        <w:rPr>
          <w:rFonts w:ascii="Times New Roman" w:eastAsia="Calibri" w:hAnsi="Times New Roman" w:cs="Times New Roman"/>
          <w:sz w:val="24"/>
          <w:szCs w:val="24"/>
        </w:rPr>
      </w:pPr>
    </w:p>
    <w:p w:rsidR="00185981" w:rsidRPr="006536AD" w:rsidRDefault="00185981" w:rsidP="006536AD">
      <w:pPr>
        <w:autoSpaceDE w:val="0"/>
        <w:autoSpaceDN w:val="0"/>
        <w:adjustRightInd w:val="0"/>
        <w:spacing w:after="0" w:line="240" w:lineRule="auto"/>
        <w:ind w:firstLine="567"/>
        <w:jc w:val="both"/>
        <w:rPr>
          <w:rFonts w:ascii="Times New Roman" w:eastAsia="Calibri" w:hAnsi="Times New Roman" w:cs="Times New Roman"/>
          <w:sz w:val="24"/>
          <w:szCs w:val="24"/>
        </w:rPr>
      </w:pPr>
      <w:r w:rsidRPr="006536AD">
        <w:rPr>
          <w:rFonts w:ascii="Times New Roman" w:eastAsia="Calibri" w:hAnsi="Times New Roman" w:cs="Times New Roman"/>
          <w:sz w:val="24"/>
          <w:szCs w:val="24"/>
        </w:rPr>
        <w:t>обеспечение сохранности объектов культурного наследия</w:t>
      </w:r>
      <w:r w:rsidRPr="006536AD">
        <w:rPr>
          <w:rFonts w:ascii="Times New Roman" w:hAnsi="Times New Roman" w:cs="Times New Roman"/>
          <w:sz w:val="24"/>
          <w:szCs w:val="24"/>
        </w:rPr>
        <w:t xml:space="preserve">, </w:t>
      </w:r>
      <w:r w:rsidRPr="006536AD">
        <w:rPr>
          <w:rFonts w:ascii="Times New Roman" w:eastAsia="Calibri" w:hAnsi="Times New Roman" w:cs="Times New Roman"/>
          <w:sz w:val="24"/>
          <w:szCs w:val="24"/>
        </w:rPr>
        <w:t>улучшение их физическ</w:t>
      </w:r>
      <w:r w:rsidRPr="006536AD">
        <w:rPr>
          <w:rFonts w:ascii="Times New Roman" w:eastAsia="Calibri" w:hAnsi="Times New Roman" w:cs="Times New Roman"/>
          <w:sz w:val="24"/>
          <w:szCs w:val="24"/>
        </w:rPr>
        <w:t>о</w:t>
      </w:r>
      <w:r w:rsidRPr="006536AD">
        <w:rPr>
          <w:rFonts w:ascii="Times New Roman" w:eastAsia="Calibri" w:hAnsi="Times New Roman" w:cs="Times New Roman"/>
          <w:sz w:val="24"/>
          <w:szCs w:val="24"/>
        </w:rPr>
        <w:t xml:space="preserve">го состояния и приспособление для современного использования; </w:t>
      </w:r>
    </w:p>
    <w:p w:rsidR="00185981" w:rsidRPr="006536AD" w:rsidRDefault="00185981" w:rsidP="006536A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536AD">
        <w:rPr>
          <w:rFonts w:ascii="Times New Roman" w:hAnsi="Times New Roman" w:cs="Times New Roman"/>
          <w:sz w:val="24"/>
          <w:szCs w:val="24"/>
        </w:rPr>
        <w:t>повышение качества и доступности услуг библиотек, регулярное поступление в библиотеки новой литературы на различных видах носителей, в том числе специализир</w:t>
      </w:r>
      <w:r w:rsidRPr="006536AD">
        <w:rPr>
          <w:rFonts w:ascii="Times New Roman" w:hAnsi="Times New Roman" w:cs="Times New Roman"/>
          <w:sz w:val="24"/>
          <w:szCs w:val="24"/>
        </w:rPr>
        <w:t>о</w:t>
      </w:r>
      <w:r w:rsidRPr="006536AD">
        <w:rPr>
          <w:rFonts w:ascii="Times New Roman" w:hAnsi="Times New Roman" w:cs="Times New Roman"/>
          <w:sz w:val="24"/>
          <w:szCs w:val="24"/>
        </w:rPr>
        <w:t>ванных, создание электронных ресурсов;</w:t>
      </w:r>
    </w:p>
    <w:p w:rsidR="00185981" w:rsidRPr="006536AD" w:rsidRDefault="00185981" w:rsidP="006536AD">
      <w:pPr>
        <w:autoSpaceDE w:val="0"/>
        <w:autoSpaceDN w:val="0"/>
        <w:adjustRightInd w:val="0"/>
        <w:spacing w:after="0" w:line="240" w:lineRule="auto"/>
        <w:ind w:firstLine="709"/>
        <w:jc w:val="both"/>
        <w:rPr>
          <w:rFonts w:ascii="Times New Roman" w:hAnsi="Times New Roman" w:cs="Times New Roman"/>
          <w:sz w:val="24"/>
          <w:szCs w:val="24"/>
        </w:rPr>
      </w:pPr>
      <w:r w:rsidRPr="006536AD">
        <w:rPr>
          <w:rFonts w:ascii="Times New Roman" w:hAnsi="Times New Roman" w:cs="Times New Roman"/>
          <w:sz w:val="24"/>
          <w:szCs w:val="24"/>
        </w:rPr>
        <w:t>повышение эффективности комплектования, хранения, учета и использования а</w:t>
      </w:r>
      <w:r w:rsidRPr="006536AD">
        <w:rPr>
          <w:rFonts w:ascii="Times New Roman" w:hAnsi="Times New Roman" w:cs="Times New Roman"/>
          <w:sz w:val="24"/>
          <w:szCs w:val="24"/>
        </w:rPr>
        <w:t>р</w:t>
      </w:r>
      <w:r w:rsidRPr="006536AD">
        <w:rPr>
          <w:rFonts w:ascii="Times New Roman" w:hAnsi="Times New Roman" w:cs="Times New Roman"/>
          <w:sz w:val="24"/>
          <w:szCs w:val="24"/>
        </w:rPr>
        <w:t>хивных документов;</w:t>
      </w:r>
    </w:p>
    <w:p w:rsidR="00185981" w:rsidRPr="006536AD" w:rsidRDefault="00185981" w:rsidP="006536AD">
      <w:pPr>
        <w:autoSpaceDE w:val="0"/>
        <w:autoSpaceDN w:val="0"/>
        <w:adjustRightInd w:val="0"/>
        <w:spacing w:after="0" w:line="240" w:lineRule="auto"/>
        <w:ind w:firstLine="709"/>
        <w:jc w:val="both"/>
        <w:rPr>
          <w:rFonts w:ascii="Times New Roman" w:hAnsi="Times New Roman" w:cs="Times New Roman"/>
          <w:sz w:val="24"/>
          <w:szCs w:val="24"/>
        </w:rPr>
      </w:pPr>
      <w:r w:rsidRPr="006536AD">
        <w:rPr>
          <w:rFonts w:ascii="Times New Roman" w:hAnsi="Times New Roman" w:cs="Times New Roman"/>
          <w:sz w:val="24"/>
          <w:szCs w:val="24"/>
        </w:rPr>
        <w:t>повышение качества, доступности и разнообразия архивных услуг;</w:t>
      </w:r>
    </w:p>
    <w:p w:rsidR="00185981" w:rsidRPr="006536AD" w:rsidRDefault="00185981" w:rsidP="006536AD">
      <w:pPr>
        <w:autoSpaceDE w:val="0"/>
        <w:autoSpaceDN w:val="0"/>
        <w:adjustRightInd w:val="0"/>
        <w:spacing w:after="0" w:line="240" w:lineRule="auto"/>
        <w:ind w:firstLine="709"/>
        <w:jc w:val="both"/>
        <w:rPr>
          <w:rFonts w:ascii="Times New Roman" w:hAnsi="Times New Roman" w:cs="Times New Roman"/>
          <w:sz w:val="24"/>
          <w:szCs w:val="24"/>
        </w:rPr>
      </w:pPr>
      <w:r w:rsidRPr="006536AD">
        <w:rPr>
          <w:rFonts w:ascii="Times New Roman" w:hAnsi="Times New Roman" w:cs="Times New Roman"/>
          <w:sz w:val="24"/>
          <w:szCs w:val="24"/>
        </w:rPr>
        <w:t>сохранение и развитие театрального, музыкального искусства, повышение творч</w:t>
      </w:r>
      <w:r w:rsidRPr="006536AD">
        <w:rPr>
          <w:rFonts w:ascii="Times New Roman" w:hAnsi="Times New Roman" w:cs="Times New Roman"/>
          <w:sz w:val="24"/>
          <w:szCs w:val="24"/>
        </w:rPr>
        <w:t>е</w:t>
      </w:r>
      <w:r w:rsidRPr="006536AD">
        <w:rPr>
          <w:rFonts w:ascii="Times New Roman" w:hAnsi="Times New Roman" w:cs="Times New Roman"/>
          <w:sz w:val="24"/>
          <w:szCs w:val="24"/>
        </w:rPr>
        <w:t>ского уровня художественных коллективов;</w:t>
      </w:r>
    </w:p>
    <w:p w:rsidR="00185981" w:rsidRPr="006536AD" w:rsidRDefault="00185981" w:rsidP="006536AD">
      <w:pPr>
        <w:autoSpaceDE w:val="0"/>
        <w:autoSpaceDN w:val="0"/>
        <w:adjustRightInd w:val="0"/>
        <w:spacing w:after="0" w:line="240" w:lineRule="auto"/>
        <w:ind w:firstLine="709"/>
        <w:jc w:val="both"/>
        <w:rPr>
          <w:rFonts w:ascii="Times New Roman" w:hAnsi="Times New Roman" w:cs="Times New Roman"/>
          <w:sz w:val="24"/>
          <w:szCs w:val="24"/>
        </w:rPr>
      </w:pPr>
      <w:r w:rsidRPr="006536AD">
        <w:rPr>
          <w:rFonts w:ascii="Times New Roman" w:hAnsi="Times New Roman" w:cs="Times New Roman"/>
          <w:sz w:val="24"/>
          <w:szCs w:val="24"/>
        </w:rPr>
        <w:t>удовлетворение потребности личности в интеллектуальном, культурно-эстетическом, художественном и нравственном развитии посредством получения среднего профессионального образования и высшего образования в сфере культуры и искусства;</w:t>
      </w:r>
    </w:p>
    <w:p w:rsidR="00185981" w:rsidRPr="006536AD" w:rsidRDefault="00185981" w:rsidP="006536AD">
      <w:pPr>
        <w:autoSpaceDE w:val="0"/>
        <w:autoSpaceDN w:val="0"/>
        <w:adjustRightInd w:val="0"/>
        <w:spacing w:after="0" w:line="240" w:lineRule="auto"/>
        <w:ind w:firstLine="709"/>
        <w:jc w:val="both"/>
        <w:rPr>
          <w:rFonts w:ascii="Times New Roman" w:hAnsi="Times New Roman" w:cs="Times New Roman"/>
          <w:sz w:val="24"/>
          <w:szCs w:val="24"/>
        </w:rPr>
      </w:pPr>
      <w:r w:rsidRPr="006536AD">
        <w:rPr>
          <w:rFonts w:ascii="Times New Roman" w:hAnsi="Times New Roman" w:cs="Times New Roman"/>
          <w:sz w:val="24"/>
          <w:szCs w:val="24"/>
        </w:rPr>
        <w:t>развитие народного художественного творчества и любительского искусства, фольклора во всем многообразии жанров и этнических особенностей традиционной кул</w:t>
      </w:r>
      <w:r w:rsidRPr="006536AD">
        <w:rPr>
          <w:rFonts w:ascii="Times New Roman" w:hAnsi="Times New Roman" w:cs="Times New Roman"/>
          <w:sz w:val="24"/>
          <w:szCs w:val="24"/>
        </w:rPr>
        <w:t>ь</w:t>
      </w:r>
      <w:r w:rsidRPr="006536AD">
        <w:rPr>
          <w:rFonts w:ascii="Times New Roman" w:hAnsi="Times New Roman" w:cs="Times New Roman"/>
          <w:sz w:val="24"/>
          <w:szCs w:val="24"/>
        </w:rPr>
        <w:t>туры народов, проживающих на территории республики, повышение профессионального мастерства специалистов культурно-досуговой сферы;</w:t>
      </w:r>
    </w:p>
    <w:p w:rsidR="00185981" w:rsidRPr="006536AD" w:rsidRDefault="00185981" w:rsidP="006536AD">
      <w:pPr>
        <w:autoSpaceDE w:val="0"/>
        <w:autoSpaceDN w:val="0"/>
        <w:adjustRightInd w:val="0"/>
        <w:spacing w:after="0" w:line="240" w:lineRule="auto"/>
        <w:ind w:firstLine="709"/>
        <w:jc w:val="both"/>
        <w:rPr>
          <w:rFonts w:ascii="Times New Roman" w:hAnsi="Times New Roman" w:cs="Times New Roman"/>
          <w:sz w:val="24"/>
          <w:szCs w:val="24"/>
        </w:rPr>
      </w:pPr>
      <w:r w:rsidRPr="006536AD">
        <w:rPr>
          <w:rFonts w:ascii="Times New Roman" w:hAnsi="Times New Roman" w:cs="Times New Roman"/>
          <w:sz w:val="24"/>
          <w:szCs w:val="24"/>
        </w:rPr>
        <w:t>создание благоприятных условий для развития творческих способностей детей и юношества;</w:t>
      </w:r>
    </w:p>
    <w:p w:rsidR="00185981" w:rsidRPr="006536AD" w:rsidRDefault="00185981" w:rsidP="006536AD">
      <w:pPr>
        <w:autoSpaceDE w:val="0"/>
        <w:autoSpaceDN w:val="0"/>
        <w:adjustRightInd w:val="0"/>
        <w:spacing w:after="0" w:line="240" w:lineRule="auto"/>
        <w:ind w:firstLine="709"/>
        <w:jc w:val="both"/>
        <w:rPr>
          <w:rFonts w:ascii="Times New Roman" w:hAnsi="Times New Roman" w:cs="Times New Roman"/>
          <w:sz w:val="24"/>
          <w:szCs w:val="24"/>
        </w:rPr>
      </w:pPr>
      <w:r w:rsidRPr="006536AD">
        <w:rPr>
          <w:rFonts w:ascii="Times New Roman" w:hAnsi="Times New Roman" w:cs="Times New Roman"/>
          <w:sz w:val="24"/>
          <w:szCs w:val="24"/>
        </w:rPr>
        <w:t>повышение качества оказания услуг в сфере культуры, увеличение количества п</w:t>
      </w:r>
      <w:r w:rsidRPr="006536AD">
        <w:rPr>
          <w:rFonts w:ascii="Times New Roman" w:hAnsi="Times New Roman" w:cs="Times New Roman"/>
          <w:sz w:val="24"/>
          <w:szCs w:val="24"/>
        </w:rPr>
        <w:t>о</w:t>
      </w:r>
      <w:r w:rsidRPr="006536AD">
        <w:rPr>
          <w:rFonts w:ascii="Times New Roman" w:hAnsi="Times New Roman" w:cs="Times New Roman"/>
          <w:sz w:val="24"/>
          <w:szCs w:val="24"/>
        </w:rPr>
        <w:t>сещений мероприятий, проводимых учреждениями культуры и архивами;</w:t>
      </w:r>
    </w:p>
    <w:p w:rsidR="00185981" w:rsidRPr="006536AD" w:rsidRDefault="00185981" w:rsidP="006536AD">
      <w:pPr>
        <w:autoSpaceDE w:val="0"/>
        <w:autoSpaceDN w:val="0"/>
        <w:adjustRightInd w:val="0"/>
        <w:spacing w:after="0" w:line="240" w:lineRule="auto"/>
        <w:ind w:firstLine="709"/>
        <w:jc w:val="both"/>
        <w:rPr>
          <w:rFonts w:ascii="Times New Roman" w:hAnsi="Times New Roman" w:cs="Times New Roman"/>
          <w:sz w:val="24"/>
          <w:szCs w:val="24"/>
        </w:rPr>
      </w:pPr>
      <w:r w:rsidRPr="006536AD">
        <w:rPr>
          <w:rFonts w:ascii="Times New Roman" w:hAnsi="Times New Roman" w:cs="Times New Roman"/>
          <w:sz w:val="24"/>
          <w:szCs w:val="24"/>
        </w:rPr>
        <w:t>стимулирование творческой деятельности, повышение престижа творческих пр</w:t>
      </w:r>
      <w:r w:rsidRPr="006536AD">
        <w:rPr>
          <w:rFonts w:ascii="Times New Roman" w:hAnsi="Times New Roman" w:cs="Times New Roman"/>
          <w:sz w:val="24"/>
          <w:szCs w:val="24"/>
        </w:rPr>
        <w:t>о</w:t>
      </w:r>
      <w:r w:rsidRPr="006536AD">
        <w:rPr>
          <w:rFonts w:ascii="Times New Roman" w:hAnsi="Times New Roman" w:cs="Times New Roman"/>
          <w:sz w:val="24"/>
          <w:szCs w:val="24"/>
        </w:rPr>
        <w:t>фессий, поддержка талантливой молодежи, ведущих деятелей культуры и искусства.</w:t>
      </w:r>
    </w:p>
    <w:p w:rsidR="00185981" w:rsidRPr="006536AD" w:rsidRDefault="00185981" w:rsidP="006536AD">
      <w:pPr>
        <w:widowControl w:val="0"/>
        <w:autoSpaceDE w:val="0"/>
        <w:autoSpaceDN w:val="0"/>
        <w:spacing w:after="0" w:line="240" w:lineRule="auto"/>
        <w:ind w:right="707"/>
        <w:jc w:val="center"/>
        <w:outlineLvl w:val="2"/>
        <w:rPr>
          <w:rFonts w:ascii="Times New Roman" w:hAnsi="Times New Roman" w:cs="Times New Roman"/>
          <w:b/>
          <w:color w:val="000000"/>
          <w:sz w:val="24"/>
          <w:szCs w:val="24"/>
        </w:rPr>
      </w:pPr>
    </w:p>
    <w:p w:rsidR="00185981" w:rsidRPr="006536AD" w:rsidRDefault="00185981" w:rsidP="006536AD">
      <w:pPr>
        <w:widowControl w:val="0"/>
        <w:autoSpaceDE w:val="0"/>
        <w:autoSpaceDN w:val="0"/>
        <w:spacing w:after="0" w:line="240" w:lineRule="auto"/>
        <w:ind w:right="707"/>
        <w:jc w:val="center"/>
        <w:outlineLvl w:val="2"/>
        <w:rPr>
          <w:rFonts w:ascii="Times New Roman" w:hAnsi="Times New Roman" w:cs="Times New Roman"/>
          <w:b/>
          <w:color w:val="000000"/>
          <w:sz w:val="24"/>
          <w:szCs w:val="24"/>
        </w:rPr>
      </w:pPr>
      <w:r w:rsidRPr="006536AD">
        <w:rPr>
          <w:rFonts w:ascii="Times New Roman" w:hAnsi="Times New Roman" w:cs="Times New Roman"/>
          <w:b/>
          <w:color w:val="000000"/>
          <w:sz w:val="24"/>
          <w:szCs w:val="24"/>
        </w:rPr>
        <w:t>Раздел II</w:t>
      </w:r>
      <w:r w:rsidRPr="006536AD">
        <w:rPr>
          <w:rFonts w:ascii="Times New Roman" w:hAnsi="Times New Roman" w:cs="Times New Roman"/>
          <w:b/>
          <w:color w:val="000000"/>
          <w:sz w:val="24"/>
          <w:szCs w:val="24"/>
          <w:lang w:val="en-US"/>
        </w:rPr>
        <w:t>I</w:t>
      </w:r>
      <w:r w:rsidRPr="006536AD">
        <w:rPr>
          <w:rFonts w:ascii="Times New Roman" w:hAnsi="Times New Roman" w:cs="Times New Roman"/>
          <w:b/>
          <w:color w:val="000000"/>
          <w:sz w:val="24"/>
          <w:szCs w:val="24"/>
        </w:rPr>
        <w:t>. Характеристика основных мероприятий, мероприятий</w:t>
      </w:r>
    </w:p>
    <w:p w:rsidR="00185981" w:rsidRPr="006536AD" w:rsidRDefault="00185981" w:rsidP="006536AD">
      <w:pPr>
        <w:widowControl w:val="0"/>
        <w:autoSpaceDE w:val="0"/>
        <w:autoSpaceDN w:val="0"/>
        <w:spacing w:after="0" w:line="240" w:lineRule="auto"/>
        <w:ind w:right="707"/>
        <w:jc w:val="center"/>
        <w:outlineLvl w:val="2"/>
        <w:rPr>
          <w:rFonts w:ascii="Times New Roman" w:hAnsi="Times New Roman" w:cs="Times New Roman"/>
          <w:b/>
          <w:color w:val="000000"/>
          <w:sz w:val="24"/>
          <w:szCs w:val="24"/>
        </w:rPr>
      </w:pPr>
      <w:r w:rsidRPr="006536AD">
        <w:rPr>
          <w:rFonts w:ascii="Times New Roman" w:hAnsi="Times New Roman" w:cs="Times New Roman"/>
          <w:b/>
          <w:color w:val="000000"/>
          <w:sz w:val="24"/>
          <w:szCs w:val="24"/>
        </w:rPr>
        <w:t>подпрограммы с указанием сроков и этапов их реализации</w:t>
      </w:r>
    </w:p>
    <w:p w:rsidR="00185981" w:rsidRPr="006536AD" w:rsidRDefault="00185981" w:rsidP="006536AD">
      <w:pPr>
        <w:widowControl w:val="0"/>
        <w:autoSpaceDE w:val="0"/>
        <w:autoSpaceDN w:val="0"/>
        <w:spacing w:after="0" w:line="240" w:lineRule="auto"/>
        <w:ind w:firstLine="567"/>
        <w:jc w:val="both"/>
        <w:rPr>
          <w:rFonts w:ascii="Times New Roman" w:hAnsi="Times New Roman" w:cs="Times New Roman"/>
          <w:color w:val="000000"/>
          <w:sz w:val="24"/>
          <w:szCs w:val="24"/>
        </w:rPr>
      </w:pPr>
    </w:p>
    <w:p w:rsidR="00185981" w:rsidRPr="006536AD" w:rsidRDefault="00185981" w:rsidP="006536AD">
      <w:pPr>
        <w:widowControl w:val="0"/>
        <w:autoSpaceDE w:val="0"/>
        <w:autoSpaceDN w:val="0"/>
        <w:spacing w:after="0" w:line="240" w:lineRule="auto"/>
        <w:ind w:firstLine="567"/>
        <w:jc w:val="both"/>
        <w:rPr>
          <w:rFonts w:ascii="Times New Roman" w:hAnsi="Times New Roman" w:cs="Times New Roman"/>
          <w:color w:val="000000"/>
          <w:sz w:val="24"/>
          <w:szCs w:val="24"/>
        </w:rPr>
      </w:pPr>
      <w:r w:rsidRPr="006536AD">
        <w:rPr>
          <w:rFonts w:ascii="Times New Roman" w:hAnsi="Times New Roman" w:cs="Times New Roman"/>
          <w:color w:val="000000"/>
          <w:sz w:val="24"/>
          <w:szCs w:val="24"/>
        </w:rPr>
        <w:t>Основные мероприятия подпрограммы направлены на реализацию поставленных ц</w:t>
      </w:r>
      <w:r w:rsidRPr="006536AD">
        <w:rPr>
          <w:rFonts w:ascii="Times New Roman" w:hAnsi="Times New Roman" w:cs="Times New Roman"/>
          <w:color w:val="000000"/>
          <w:sz w:val="24"/>
          <w:szCs w:val="24"/>
        </w:rPr>
        <w:t>е</w:t>
      </w:r>
      <w:r w:rsidRPr="006536AD">
        <w:rPr>
          <w:rFonts w:ascii="Times New Roman" w:hAnsi="Times New Roman" w:cs="Times New Roman"/>
          <w:color w:val="000000"/>
          <w:sz w:val="24"/>
          <w:szCs w:val="24"/>
        </w:rPr>
        <w:t>лей и задач подпрограммы и Муниципальной программы в целом. Основные мероприятия подпрограммы подразделяются на отдельные мероприятия, реализация которых позволит обеспечить достижение индикаторов эффективности подпрограммы.</w:t>
      </w:r>
    </w:p>
    <w:p w:rsidR="00185981" w:rsidRPr="006536AD" w:rsidRDefault="00185981" w:rsidP="006536AD">
      <w:pPr>
        <w:widowControl w:val="0"/>
        <w:autoSpaceDE w:val="0"/>
        <w:autoSpaceDN w:val="0"/>
        <w:spacing w:after="0" w:line="240" w:lineRule="auto"/>
        <w:ind w:firstLine="567"/>
        <w:jc w:val="both"/>
        <w:rPr>
          <w:rFonts w:ascii="Times New Roman" w:hAnsi="Times New Roman" w:cs="Times New Roman"/>
          <w:color w:val="000000"/>
          <w:sz w:val="24"/>
          <w:szCs w:val="24"/>
        </w:rPr>
      </w:pPr>
      <w:r w:rsidRPr="006536AD">
        <w:rPr>
          <w:rFonts w:ascii="Times New Roman" w:hAnsi="Times New Roman" w:cs="Times New Roman"/>
          <w:color w:val="000000"/>
          <w:sz w:val="24"/>
          <w:szCs w:val="24"/>
        </w:rPr>
        <w:t xml:space="preserve">Подпрограмма реализуется в 2023-2035 годах в 3 этапа: </w:t>
      </w:r>
    </w:p>
    <w:p w:rsidR="00185981" w:rsidRPr="006536AD" w:rsidRDefault="00185981" w:rsidP="006536AD">
      <w:pPr>
        <w:widowControl w:val="0"/>
        <w:autoSpaceDE w:val="0"/>
        <w:autoSpaceDN w:val="0"/>
        <w:spacing w:after="0" w:line="240" w:lineRule="auto"/>
        <w:ind w:firstLine="567"/>
        <w:jc w:val="both"/>
        <w:rPr>
          <w:rFonts w:ascii="Times New Roman" w:hAnsi="Times New Roman" w:cs="Times New Roman"/>
          <w:color w:val="000000"/>
          <w:sz w:val="24"/>
          <w:szCs w:val="24"/>
        </w:rPr>
      </w:pPr>
      <w:r w:rsidRPr="006536AD">
        <w:rPr>
          <w:rFonts w:ascii="Times New Roman" w:hAnsi="Times New Roman" w:cs="Times New Roman"/>
          <w:color w:val="000000"/>
          <w:sz w:val="24"/>
          <w:szCs w:val="24"/>
        </w:rPr>
        <w:t xml:space="preserve">1 этап – 2023 – 2025 годы. </w:t>
      </w:r>
    </w:p>
    <w:p w:rsidR="00185981" w:rsidRPr="006536AD" w:rsidRDefault="00185981" w:rsidP="006536AD">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536AD">
        <w:rPr>
          <w:rFonts w:ascii="Times New Roman" w:hAnsi="Times New Roman" w:cs="Times New Roman"/>
          <w:color w:val="000000"/>
          <w:sz w:val="24"/>
          <w:szCs w:val="24"/>
        </w:rPr>
        <w:t>На 1 этапе предусмотрена реализация начатых ранее мероприятий по развитию о</w:t>
      </w:r>
      <w:r w:rsidRPr="006536AD">
        <w:rPr>
          <w:rFonts w:ascii="Times New Roman" w:hAnsi="Times New Roman" w:cs="Times New Roman"/>
          <w:color w:val="000000"/>
          <w:sz w:val="24"/>
          <w:szCs w:val="24"/>
        </w:rPr>
        <w:t>т</w:t>
      </w:r>
      <w:r w:rsidRPr="006536AD">
        <w:rPr>
          <w:rFonts w:ascii="Times New Roman" w:hAnsi="Times New Roman" w:cs="Times New Roman"/>
          <w:color w:val="000000"/>
          <w:sz w:val="24"/>
          <w:szCs w:val="24"/>
        </w:rPr>
        <w:t>расли культуры.</w:t>
      </w:r>
    </w:p>
    <w:p w:rsidR="00185981" w:rsidRPr="006536AD" w:rsidRDefault="00185981" w:rsidP="006536AD">
      <w:pPr>
        <w:widowControl w:val="0"/>
        <w:autoSpaceDE w:val="0"/>
        <w:autoSpaceDN w:val="0"/>
        <w:spacing w:after="0" w:line="240" w:lineRule="auto"/>
        <w:ind w:firstLine="567"/>
        <w:jc w:val="both"/>
        <w:rPr>
          <w:rFonts w:ascii="Times New Roman" w:hAnsi="Times New Roman" w:cs="Times New Roman"/>
          <w:color w:val="000000"/>
          <w:sz w:val="24"/>
          <w:szCs w:val="24"/>
        </w:rPr>
      </w:pPr>
      <w:r w:rsidRPr="006536AD">
        <w:rPr>
          <w:rFonts w:ascii="Times New Roman" w:hAnsi="Times New Roman" w:cs="Times New Roman"/>
          <w:color w:val="000000"/>
          <w:sz w:val="24"/>
          <w:szCs w:val="24"/>
        </w:rPr>
        <w:t>2 этап – 2026 – 2030 годы.</w:t>
      </w:r>
    </w:p>
    <w:p w:rsidR="00185981" w:rsidRPr="006536AD" w:rsidRDefault="00185981" w:rsidP="006536AD">
      <w:pPr>
        <w:widowControl w:val="0"/>
        <w:autoSpaceDE w:val="0"/>
        <w:autoSpaceDN w:val="0"/>
        <w:spacing w:after="0" w:line="240" w:lineRule="auto"/>
        <w:ind w:firstLine="567"/>
        <w:jc w:val="both"/>
        <w:rPr>
          <w:rFonts w:ascii="Times New Roman" w:hAnsi="Times New Roman" w:cs="Times New Roman"/>
          <w:color w:val="000000"/>
          <w:sz w:val="24"/>
          <w:szCs w:val="24"/>
        </w:rPr>
      </w:pPr>
      <w:r w:rsidRPr="006536AD">
        <w:rPr>
          <w:rFonts w:ascii="Times New Roman" w:hAnsi="Times New Roman" w:cs="Times New Roman"/>
          <w:color w:val="000000"/>
          <w:sz w:val="24"/>
          <w:szCs w:val="24"/>
        </w:rPr>
        <w:t>За счет реализации мероприятий 2 этапа будут достигнуты следующие результаты:</w:t>
      </w:r>
    </w:p>
    <w:p w:rsidR="00185981" w:rsidRPr="006536AD" w:rsidRDefault="00185981" w:rsidP="006536AD">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536AD">
        <w:rPr>
          <w:rFonts w:ascii="Times New Roman" w:hAnsi="Times New Roman" w:cs="Times New Roman"/>
          <w:color w:val="000000"/>
          <w:sz w:val="24"/>
          <w:szCs w:val="24"/>
        </w:rPr>
        <w:t>прирост посещений общедоступных (публичных) библиотек, а также культурно-массовых мероприятий, проводимых в библиотеках – 108,5 процента по отношению к 2018 году;</w:t>
      </w:r>
    </w:p>
    <w:p w:rsidR="00185981" w:rsidRPr="006536AD" w:rsidRDefault="00185981" w:rsidP="006536AD">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536AD">
        <w:rPr>
          <w:rFonts w:ascii="Times New Roman" w:hAnsi="Times New Roman" w:cs="Times New Roman"/>
          <w:color w:val="000000"/>
          <w:sz w:val="24"/>
          <w:szCs w:val="24"/>
        </w:rPr>
        <w:t>количество посещений общедоступных библиотек (на 1 жителя в год) – 13,0 един</w:t>
      </w:r>
      <w:r w:rsidRPr="006536AD">
        <w:rPr>
          <w:rFonts w:ascii="Times New Roman" w:hAnsi="Times New Roman" w:cs="Times New Roman"/>
          <w:color w:val="000000"/>
          <w:sz w:val="24"/>
          <w:szCs w:val="24"/>
        </w:rPr>
        <w:t>и</w:t>
      </w:r>
      <w:r w:rsidRPr="006536AD">
        <w:rPr>
          <w:rFonts w:ascii="Times New Roman" w:hAnsi="Times New Roman" w:cs="Times New Roman"/>
          <w:color w:val="000000"/>
          <w:sz w:val="24"/>
          <w:szCs w:val="24"/>
        </w:rPr>
        <w:t>цы;</w:t>
      </w:r>
    </w:p>
    <w:p w:rsidR="00185981" w:rsidRPr="006536AD" w:rsidRDefault="00185981" w:rsidP="006536AD">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536AD">
        <w:rPr>
          <w:rFonts w:ascii="Times New Roman" w:hAnsi="Times New Roman" w:cs="Times New Roman"/>
          <w:color w:val="000000"/>
          <w:sz w:val="24"/>
          <w:szCs w:val="24"/>
        </w:rPr>
        <w:t>доля муниципальных домов культуры, оснащенных современным оборудованием – 64,2 процентов</w:t>
      </w:r>
    </w:p>
    <w:p w:rsidR="00185981" w:rsidRPr="006536AD" w:rsidRDefault="00185981" w:rsidP="006536AD">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536AD">
        <w:rPr>
          <w:rFonts w:ascii="Times New Roman" w:hAnsi="Times New Roman" w:cs="Times New Roman"/>
          <w:color w:val="000000"/>
          <w:sz w:val="24"/>
          <w:szCs w:val="24"/>
        </w:rPr>
        <w:t>прирост посещений платных культурно-массовых мероприятий клубов, домов кул</w:t>
      </w:r>
      <w:r w:rsidRPr="006536AD">
        <w:rPr>
          <w:rFonts w:ascii="Times New Roman" w:hAnsi="Times New Roman" w:cs="Times New Roman"/>
          <w:color w:val="000000"/>
          <w:sz w:val="24"/>
          <w:szCs w:val="24"/>
        </w:rPr>
        <w:t>ь</w:t>
      </w:r>
      <w:r w:rsidRPr="006536AD">
        <w:rPr>
          <w:rFonts w:ascii="Times New Roman" w:hAnsi="Times New Roman" w:cs="Times New Roman"/>
          <w:color w:val="000000"/>
          <w:sz w:val="24"/>
          <w:szCs w:val="24"/>
        </w:rPr>
        <w:t>туры – 125,0 процента по отношению к 2018 году;</w:t>
      </w:r>
    </w:p>
    <w:p w:rsidR="00185981" w:rsidRPr="006536AD" w:rsidRDefault="00185981" w:rsidP="006536AD">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536AD">
        <w:rPr>
          <w:rFonts w:ascii="Times New Roman" w:hAnsi="Times New Roman" w:cs="Times New Roman"/>
          <w:color w:val="000000"/>
          <w:sz w:val="24"/>
          <w:szCs w:val="24"/>
        </w:rPr>
        <w:t>прирост участников клубных формирований – 108,3 процента по отношению к 2018 году;</w:t>
      </w:r>
    </w:p>
    <w:p w:rsidR="00185981" w:rsidRPr="006536AD" w:rsidRDefault="00185981" w:rsidP="006536AD">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536AD">
        <w:rPr>
          <w:rFonts w:ascii="Times New Roman" w:hAnsi="Times New Roman" w:cs="Times New Roman"/>
          <w:color w:val="000000"/>
          <w:sz w:val="24"/>
          <w:szCs w:val="24"/>
        </w:rPr>
        <w:t>доля детей, привлекаемых к участию в творческих мероприятиях, в общем числе д</w:t>
      </w:r>
      <w:r w:rsidRPr="006536AD">
        <w:rPr>
          <w:rFonts w:ascii="Times New Roman" w:hAnsi="Times New Roman" w:cs="Times New Roman"/>
          <w:color w:val="000000"/>
          <w:sz w:val="24"/>
          <w:szCs w:val="24"/>
        </w:rPr>
        <w:t>е</w:t>
      </w:r>
      <w:r w:rsidRPr="006536AD">
        <w:rPr>
          <w:rFonts w:ascii="Times New Roman" w:hAnsi="Times New Roman" w:cs="Times New Roman"/>
          <w:color w:val="000000"/>
          <w:sz w:val="24"/>
          <w:szCs w:val="24"/>
        </w:rPr>
        <w:t>тей – 25,0 процента;</w:t>
      </w:r>
    </w:p>
    <w:p w:rsidR="00185981" w:rsidRPr="006536AD" w:rsidRDefault="00185981" w:rsidP="006536AD">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536AD">
        <w:rPr>
          <w:rFonts w:ascii="Times New Roman" w:hAnsi="Times New Roman" w:cs="Times New Roman"/>
          <w:color w:val="000000"/>
          <w:sz w:val="24"/>
          <w:szCs w:val="24"/>
        </w:rPr>
        <w:lastRenderedPageBreak/>
        <w:t>количество экземпляров новых поступлений в библиотечные фонды общедоступных библиотек на 1 тыс. человек населения – 154,0 экземпляра.</w:t>
      </w:r>
    </w:p>
    <w:p w:rsidR="00185981" w:rsidRPr="006536AD" w:rsidRDefault="00185981" w:rsidP="006536AD">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536AD">
        <w:rPr>
          <w:rFonts w:ascii="Times New Roman" w:hAnsi="Times New Roman" w:cs="Times New Roman"/>
          <w:color w:val="000000"/>
          <w:sz w:val="24"/>
          <w:szCs w:val="24"/>
        </w:rPr>
        <w:t>количество волонтеров, вовлеченных в программу «Волонтеры культуры» (нараст</w:t>
      </w:r>
      <w:r w:rsidRPr="006536AD">
        <w:rPr>
          <w:rFonts w:ascii="Times New Roman" w:hAnsi="Times New Roman" w:cs="Times New Roman"/>
          <w:color w:val="000000"/>
          <w:sz w:val="24"/>
          <w:szCs w:val="24"/>
        </w:rPr>
        <w:t>а</w:t>
      </w:r>
      <w:r w:rsidRPr="006536AD">
        <w:rPr>
          <w:rFonts w:ascii="Times New Roman" w:hAnsi="Times New Roman" w:cs="Times New Roman"/>
          <w:color w:val="000000"/>
          <w:sz w:val="24"/>
          <w:szCs w:val="24"/>
        </w:rPr>
        <w:t xml:space="preserve">ющим итогом)- 85 чел. </w:t>
      </w:r>
    </w:p>
    <w:p w:rsidR="00185981" w:rsidRPr="006536AD" w:rsidRDefault="00185981" w:rsidP="009905E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536AD">
        <w:rPr>
          <w:rFonts w:ascii="Times New Roman" w:hAnsi="Times New Roman" w:cs="Times New Roman"/>
          <w:color w:val="000000"/>
          <w:sz w:val="24"/>
          <w:szCs w:val="24"/>
        </w:rPr>
        <w:t xml:space="preserve">количество специалистов, прошедших повышение квалификации на базе центров </w:t>
      </w:r>
      <w:proofErr w:type="gramStart"/>
      <w:r w:rsidRPr="006536AD">
        <w:rPr>
          <w:rFonts w:ascii="Times New Roman" w:hAnsi="Times New Roman" w:cs="Times New Roman"/>
          <w:color w:val="000000"/>
          <w:sz w:val="24"/>
          <w:szCs w:val="24"/>
        </w:rPr>
        <w:t>непрерывного</w:t>
      </w:r>
      <w:proofErr w:type="gramEnd"/>
      <w:r w:rsidRPr="006536AD">
        <w:rPr>
          <w:rFonts w:ascii="Times New Roman" w:hAnsi="Times New Roman" w:cs="Times New Roman"/>
          <w:color w:val="000000"/>
          <w:sz w:val="24"/>
          <w:szCs w:val="24"/>
        </w:rPr>
        <w:t xml:space="preserve"> образования (нарастающим итогом)- 28 чел.</w:t>
      </w:r>
    </w:p>
    <w:p w:rsidR="00185981" w:rsidRPr="006536AD" w:rsidRDefault="00185981" w:rsidP="009905EF">
      <w:pPr>
        <w:pStyle w:val="ac"/>
        <w:spacing w:after="0"/>
        <w:ind w:firstLine="567"/>
        <w:jc w:val="both"/>
        <w:rPr>
          <w:color w:val="000000"/>
        </w:rPr>
      </w:pPr>
      <w:r w:rsidRPr="006536AD">
        <w:rPr>
          <w:color w:val="000000"/>
        </w:rPr>
        <w:t>3 этап – 2031–2035 годы.</w:t>
      </w:r>
    </w:p>
    <w:p w:rsidR="00185981" w:rsidRPr="006536AD" w:rsidRDefault="00185981" w:rsidP="009905EF">
      <w:pPr>
        <w:pStyle w:val="ac"/>
        <w:spacing w:after="0"/>
        <w:ind w:firstLine="567"/>
        <w:jc w:val="both"/>
        <w:rPr>
          <w:color w:val="000000"/>
        </w:rPr>
      </w:pPr>
      <w:r w:rsidRPr="006536AD">
        <w:rPr>
          <w:color w:val="000000"/>
        </w:rPr>
        <w:t>За счет реализации мероприятий 3 этапа будут достигнуты следующие результаты:</w:t>
      </w:r>
    </w:p>
    <w:p w:rsidR="00185981" w:rsidRPr="006536AD" w:rsidRDefault="00185981" w:rsidP="009905EF">
      <w:pPr>
        <w:pStyle w:val="ac"/>
        <w:spacing w:before="0" w:beforeAutospacing="0" w:after="0"/>
        <w:ind w:firstLine="567"/>
        <w:jc w:val="both"/>
        <w:rPr>
          <w:color w:val="000000"/>
        </w:rPr>
      </w:pPr>
      <w:r w:rsidRPr="006536AD">
        <w:rPr>
          <w:color w:val="000000"/>
        </w:rPr>
        <w:t>прирост посещений общедоступных (публичных) библиотек, а также культурно-массовых мероприятий, проводимых в библиотеках – 109,0 процента по отношению к 2018 году;</w:t>
      </w:r>
    </w:p>
    <w:p w:rsidR="00185981" w:rsidRPr="006536AD" w:rsidRDefault="00185981" w:rsidP="009905EF">
      <w:pPr>
        <w:pStyle w:val="ac"/>
        <w:spacing w:before="0" w:beforeAutospacing="0" w:after="0"/>
        <w:ind w:firstLine="567"/>
        <w:jc w:val="both"/>
        <w:rPr>
          <w:color w:val="000000"/>
        </w:rPr>
      </w:pPr>
      <w:r w:rsidRPr="006536AD">
        <w:rPr>
          <w:color w:val="000000"/>
        </w:rPr>
        <w:t>количество посещений общедоступных библиотек (на 1 жителя в год) –  13,3 един</w:t>
      </w:r>
      <w:r w:rsidRPr="006536AD">
        <w:rPr>
          <w:color w:val="000000"/>
        </w:rPr>
        <w:t>и</w:t>
      </w:r>
      <w:r w:rsidRPr="006536AD">
        <w:rPr>
          <w:color w:val="000000"/>
        </w:rPr>
        <w:t>цы;</w:t>
      </w:r>
    </w:p>
    <w:p w:rsidR="00185981" w:rsidRPr="006536AD" w:rsidRDefault="00185981" w:rsidP="009905EF">
      <w:pPr>
        <w:pStyle w:val="ac"/>
        <w:spacing w:before="0" w:beforeAutospacing="0" w:after="0"/>
        <w:ind w:firstLine="567"/>
        <w:jc w:val="both"/>
        <w:rPr>
          <w:color w:val="000000"/>
        </w:rPr>
      </w:pPr>
      <w:r w:rsidRPr="006536AD">
        <w:rPr>
          <w:color w:val="000000"/>
        </w:rPr>
        <w:t>доля муниципальных домов культуры, оснащенных современным оборудованием, – 65,0 процента;</w:t>
      </w:r>
    </w:p>
    <w:p w:rsidR="00185981" w:rsidRPr="006536AD" w:rsidRDefault="00185981" w:rsidP="009905EF">
      <w:pPr>
        <w:pStyle w:val="ac"/>
        <w:spacing w:before="0" w:beforeAutospacing="0" w:after="0"/>
        <w:ind w:firstLine="567"/>
        <w:jc w:val="both"/>
        <w:rPr>
          <w:color w:val="000000"/>
        </w:rPr>
      </w:pPr>
      <w:r w:rsidRPr="006536AD">
        <w:rPr>
          <w:color w:val="000000"/>
        </w:rPr>
        <w:t>прирост посещений платных культурно-массовых мероприятий клубов, домов кул</w:t>
      </w:r>
      <w:r w:rsidRPr="006536AD">
        <w:rPr>
          <w:color w:val="000000"/>
        </w:rPr>
        <w:t>ь</w:t>
      </w:r>
      <w:r w:rsidRPr="006536AD">
        <w:rPr>
          <w:color w:val="000000"/>
        </w:rPr>
        <w:t>туры – 130,0 процента по отношению к 2018 году;</w:t>
      </w:r>
    </w:p>
    <w:p w:rsidR="00185981" w:rsidRPr="006536AD" w:rsidRDefault="00185981" w:rsidP="009905EF">
      <w:pPr>
        <w:pStyle w:val="ac"/>
        <w:spacing w:before="0" w:beforeAutospacing="0" w:after="0"/>
        <w:ind w:firstLine="567"/>
        <w:jc w:val="both"/>
        <w:rPr>
          <w:color w:val="000000"/>
        </w:rPr>
      </w:pPr>
      <w:r w:rsidRPr="006536AD">
        <w:rPr>
          <w:color w:val="000000"/>
        </w:rPr>
        <w:t>прирост участников клубных формирований – 120,0 процента по отношению к 2018 году;</w:t>
      </w:r>
    </w:p>
    <w:p w:rsidR="00185981" w:rsidRPr="006536AD" w:rsidRDefault="00185981" w:rsidP="009905EF">
      <w:pPr>
        <w:pStyle w:val="ac"/>
        <w:spacing w:before="0" w:beforeAutospacing="0" w:after="0"/>
        <w:ind w:firstLine="567"/>
        <w:jc w:val="both"/>
        <w:rPr>
          <w:color w:val="000000"/>
        </w:rPr>
      </w:pPr>
      <w:r w:rsidRPr="006536AD">
        <w:rPr>
          <w:color w:val="000000"/>
        </w:rPr>
        <w:t>доля детей, привлекаемых к участию в творческих мероприятиях, в общем числе д</w:t>
      </w:r>
      <w:r w:rsidRPr="006536AD">
        <w:rPr>
          <w:color w:val="000000"/>
        </w:rPr>
        <w:t>е</w:t>
      </w:r>
      <w:r w:rsidRPr="006536AD">
        <w:rPr>
          <w:color w:val="000000"/>
        </w:rPr>
        <w:t>тей – 32,5 процента;</w:t>
      </w:r>
    </w:p>
    <w:p w:rsidR="00185981" w:rsidRPr="006536AD" w:rsidRDefault="00185981" w:rsidP="009905EF">
      <w:pPr>
        <w:pStyle w:val="ac"/>
        <w:spacing w:before="0" w:beforeAutospacing="0" w:after="0"/>
        <w:ind w:firstLine="567"/>
        <w:jc w:val="both"/>
        <w:rPr>
          <w:color w:val="000000"/>
        </w:rPr>
      </w:pPr>
      <w:r w:rsidRPr="006536AD">
        <w:rPr>
          <w:color w:val="000000"/>
        </w:rPr>
        <w:t>количество экземпляров новых поступлений в библиотечные фонды общедоступных библиотек на 1 тыс. человек населения – 160 экземпляра.</w:t>
      </w:r>
    </w:p>
    <w:p w:rsidR="00185981" w:rsidRPr="006536AD" w:rsidRDefault="00185981" w:rsidP="009905EF">
      <w:pPr>
        <w:pStyle w:val="ac"/>
        <w:spacing w:before="0" w:beforeAutospacing="0" w:after="0"/>
        <w:ind w:firstLine="567"/>
        <w:jc w:val="both"/>
        <w:rPr>
          <w:color w:val="000000"/>
        </w:rPr>
      </w:pPr>
      <w:r w:rsidRPr="006536AD">
        <w:rPr>
          <w:color w:val="000000"/>
        </w:rPr>
        <w:t>количество волонтеров, вовлеченных в программу «Волонтеры культуры» (нараст</w:t>
      </w:r>
      <w:r w:rsidRPr="006536AD">
        <w:rPr>
          <w:color w:val="000000"/>
        </w:rPr>
        <w:t>а</w:t>
      </w:r>
      <w:r w:rsidRPr="006536AD">
        <w:rPr>
          <w:color w:val="000000"/>
        </w:rPr>
        <w:t xml:space="preserve">ющим итогом) - 225 чел. </w:t>
      </w:r>
    </w:p>
    <w:p w:rsidR="00185981" w:rsidRPr="006536AD" w:rsidRDefault="00185981" w:rsidP="009905EF">
      <w:pPr>
        <w:pStyle w:val="ac"/>
        <w:spacing w:before="0" w:beforeAutospacing="0" w:after="0"/>
        <w:ind w:firstLine="567"/>
        <w:jc w:val="both"/>
        <w:rPr>
          <w:color w:val="000000"/>
        </w:rPr>
      </w:pPr>
      <w:r w:rsidRPr="006536AD">
        <w:rPr>
          <w:color w:val="000000"/>
        </w:rPr>
        <w:t xml:space="preserve">количество специалистов, прошедших повышение квалификации на базе центров </w:t>
      </w:r>
      <w:proofErr w:type="gramStart"/>
      <w:r w:rsidRPr="006536AD">
        <w:rPr>
          <w:color w:val="000000"/>
        </w:rPr>
        <w:t>непрерывного</w:t>
      </w:r>
      <w:proofErr w:type="gramEnd"/>
      <w:r w:rsidRPr="006536AD">
        <w:rPr>
          <w:color w:val="000000"/>
        </w:rPr>
        <w:t xml:space="preserve"> образования (нарастающим итогом) - 40 чел.</w:t>
      </w:r>
    </w:p>
    <w:p w:rsidR="00185981" w:rsidRPr="006536AD" w:rsidRDefault="00185981" w:rsidP="009905E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6536AD">
        <w:rPr>
          <w:rFonts w:ascii="Times New Roman" w:hAnsi="Times New Roman" w:cs="Times New Roman"/>
          <w:sz w:val="24"/>
          <w:szCs w:val="24"/>
        </w:rPr>
        <w:t>Для достижения поставленной цели и решения задач подпрограммы необходимо реализовать следующий комплекс основных мероприятий:</w:t>
      </w:r>
    </w:p>
    <w:p w:rsidR="00185981" w:rsidRPr="006536AD" w:rsidRDefault="00185981" w:rsidP="006536AD">
      <w:pPr>
        <w:autoSpaceDE w:val="0"/>
        <w:autoSpaceDN w:val="0"/>
        <w:adjustRightInd w:val="0"/>
        <w:spacing w:after="0" w:line="240" w:lineRule="auto"/>
        <w:ind w:firstLine="567"/>
        <w:jc w:val="both"/>
        <w:rPr>
          <w:rFonts w:ascii="Times New Roman" w:hAnsi="Times New Roman" w:cs="Times New Roman"/>
          <w:sz w:val="24"/>
          <w:szCs w:val="24"/>
        </w:rPr>
      </w:pPr>
      <w:r w:rsidRPr="006536AD">
        <w:rPr>
          <w:rFonts w:ascii="Times New Roman" w:hAnsi="Times New Roman" w:cs="Times New Roman"/>
          <w:sz w:val="24"/>
          <w:szCs w:val="24"/>
        </w:rPr>
        <w:t>Основное мероприятие 1. Развитие библиотечного дела.</w:t>
      </w:r>
    </w:p>
    <w:p w:rsidR="00185981" w:rsidRPr="006536AD" w:rsidRDefault="00185981" w:rsidP="006536AD">
      <w:pPr>
        <w:autoSpaceDE w:val="0"/>
        <w:autoSpaceDN w:val="0"/>
        <w:adjustRightInd w:val="0"/>
        <w:spacing w:after="0" w:line="240" w:lineRule="auto"/>
        <w:ind w:firstLine="567"/>
        <w:jc w:val="both"/>
        <w:rPr>
          <w:rFonts w:ascii="Times New Roman" w:hAnsi="Times New Roman" w:cs="Times New Roman"/>
          <w:sz w:val="24"/>
          <w:szCs w:val="24"/>
        </w:rPr>
      </w:pPr>
      <w:r w:rsidRPr="006536AD">
        <w:rPr>
          <w:rFonts w:ascii="Times New Roman" w:hAnsi="Times New Roman" w:cs="Times New Roman"/>
          <w:sz w:val="24"/>
          <w:szCs w:val="24"/>
        </w:rPr>
        <w:t>Мероприятие 1.1. Обеспечение деятельности муниципальных библиотек.</w:t>
      </w:r>
    </w:p>
    <w:p w:rsidR="00185981" w:rsidRPr="006536AD" w:rsidRDefault="00185981" w:rsidP="006536AD">
      <w:pPr>
        <w:autoSpaceDE w:val="0"/>
        <w:autoSpaceDN w:val="0"/>
        <w:adjustRightInd w:val="0"/>
        <w:spacing w:after="0" w:line="240" w:lineRule="auto"/>
        <w:ind w:firstLine="567"/>
        <w:jc w:val="both"/>
        <w:rPr>
          <w:rFonts w:ascii="Times New Roman" w:eastAsia="Calibri" w:hAnsi="Times New Roman" w:cs="Times New Roman"/>
          <w:sz w:val="24"/>
          <w:szCs w:val="24"/>
        </w:rPr>
      </w:pPr>
      <w:r w:rsidRPr="006536AD">
        <w:rPr>
          <w:rFonts w:ascii="Times New Roman" w:eastAsia="Calibri" w:hAnsi="Times New Roman" w:cs="Times New Roman"/>
          <w:sz w:val="24"/>
          <w:szCs w:val="24"/>
        </w:rPr>
        <w:t xml:space="preserve">Данное мероприятие направлено на предоставление субсидий </w:t>
      </w:r>
      <w:r w:rsidRPr="006536AD">
        <w:rPr>
          <w:rFonts w:ascii="Times New Roman" w:hAnsi="Times New Roman" w:cs="Times New Roman"/>
          <w:sz w:val="24"/>
          <w:szCs w:val="24"/>
        </w:rPr>
        <w:t xml:space="preserve">библиотекам, </w:t>
      </w:r>
      <w:r w:rsidRPr="006536AD">
        <w:rPr>
          <w:rFonts w:ascii="Times New Roman" w:eastAsia="Calibri" w:hAnsi="Times New Roman" w:cs="Times New Roman"/>
          <w:sz w:val="24"/>
          <w:szCs w:val="24"/>
        </w:rPr>
        <w:t>на ф</w:t>
      </w:r>
      <w:r w:rsidRPr="006536AD">
        <w:rPr>
          <w:rFonts w:ascii="Times New Roman" w:eastAsia="Calibri" w:hAnsi="Times New Roman" w:cs="Times New Roman"/>
          <w:sz w:val="24"/>
          <w:szCs w:val="24"/>
        </w:rPr>
        <w:t>и</w:t>
      </w:r>
      <w:r w:rsidRPr="006536AD">
        <w:rPr>
          <w:rFonts w:ascii="Times New Roman" w:eastAsia="Calibri" w:hAnsi="Times New Roman" w:cs="Times New Roman"/>
          <w:sz w:val="24"/>
          <w:szCs w:val="24"/>
        </w:rPr>
        <w:t>нансовое обеспечение выполнения муниципального задания на оказание муниципальных услуг (выполнение работ).</w:t>
      </w:r>
    </w:p>
    <w:p w:rsidR="00185981" w:rsidRPr="006536AD" w:rsidRDefault="00185981" w:rsidP="006536AD">
      <w:pPr>
        <w:autoSpaceDE w:val="0"/>
        <w:autoSpaceDN w:val="0"/>
        <w:adjustRightInd w:val="0"/>
        <w:spacing w:after="0" w:line="240" w:lineRule="auto"/>
        <w:ind w:firstLine="540"/>
        <w:jc w:val="both"/>
        <w:rPr>
          <w:rFonts w:ascii="Times New Roman" w:eastAsia="Calibri" w:hAnsi="Times New Roman" w:cs="Times New Roman"/>
          <w:sz w:val="24"/>
          <w:szCs w:val="24"/>
        </w:rPr>
      </w:pPr>
      <w:r w:rsidRPr="006536AD">
        <w:rPr>
          <w:rFonts w:ascii="Times New Roman" w:eastAsia="Calibri" w:hAnsi="Times New Roman" w:cs="Times New Roman"/>
          <w:sz w:val="24"/>
          <w:szCs w:val="24"/>
        </w:rPr>
        <w:t>Основное мероприятие 2. Развитие музейного дела.</w:t>
      </w:r>
    </w:p>
    <w:p w:rsidR="00185981" w:rsidRPr="006536AD" w:rsidRDefault="00185981" w:rsidP="006536AD">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536AD">
        <w:rPr>
          <w:rFonts w:ascii="Times New Roman" w:hAnsi="Times New Roman" w:cs="Times New Roman"/>
          <w:sz w:val="24"/>
          <w:szCs w:val="24"/>
        </w:rPr>
        <w:t>Мероприятие 2.1. Обеспечение деятельности муниципальных музеев.</w:t>
      </w:r>
    </w:p>
    <w:p w:rsidR="00185981" w:rsidRPr="006536AD" w:rsidRDefault="00185981" w:rsidP="006536AD">
      <w:pPr>
        <w:autoSpaceDE w:val="0"/>
        <w:autoSpaceDN w:val="0"/>
        <w:adjustRightInd w:val="0"/>
        <w:spacing w:after="0" w:line="240" w:lineRule="auto"/>
        <w:ind w:firstLine="540"/>
        <w:jc w:val="both"/>
        <w:rPr>
          <w:rFonts w:ascii="Times New Roman" w:eastAsia="Calibri" w:hAnsi="Times New Roman" w:cs="Times New Roman"/>
          <w:sz w:val="24"/>
          <w:szCs w:val="24"/>
        </w:rPr>
      </w:pPr>
      <w:r w:rsidRPr="006536AD">
        <w:rPr>
          <w:rFonts w:ascii="Times New Roman" w:hAnsi="Times New Roman" w:cs="Times New Roman"/>
          <w:sz w:val="24"/>
          <w:szCs w:val="24"/>
        </w:rPr>
        <w:t>Данное мероприятие направлено на реставрацию музейных предметов, проведение консервационных и профилактических работ; проведение научно-практических конф</w:t>
      </w:r>
      <w:r w:rsidRPr="006536AD">
        <w:rPr>
          <w:rFonts w:ascii="Times New Roman" w:hAnsi="Times New Roman" w:cs="Times New Roman"/>
          <w:sz w:val="24"/>
          <w:szCs w:val="24"/>
        </w:rPr>
        <w:t>е</w:t>
      </w:r>
      <w:r w:rsidRPr="006536AD">
        <w:rPr>
          <w:rFonts w:ascii="Times New Roman" w:hAnsi="Times New Roman" w:cs="Times New Roman"/>
          <w:sz w:val="24"/>
          <w:szCs w:val="24"/>
        </w:rPr>
        <w:t>ренций, чтений, круглых столов, выставок, фестивалей; внедрение новых технологий в учетно-</w:t>
      </w:r>
      <w:proofErr w:type="spellStart"/>
      <w:r w:rsidRPr="006536AD">
        <w:rPr>
          <w:rFonts w:ascii="Times New Roman" w:hAnsi="Times New Roman" w:cs="Times New Roman"/>
          <w:sz w:val="24"/>
          <w:szCs w:val="24"/>
        </w:rPr>
        <w:t>хранительскую</w:t>
      </w:r>
      <w:proofErr w:type="spellEnd"/>
      <w:r w:rsidRPr="006536AD">
        <w:rPr>
          <w:rFonts w:ascii="Times New Roman" w:hAnsi="Times New Roman" w:cs="Times New Roman"/>
          <w:sz w:val="24"/>
          <w:szCs w:val="24"/>
        </w:rPr>
        <w:t xml:space="preserve"> деятельность; обновление экспозиций.</w:t>
      </w:r>
    </w:p>
    <w:p w:rsidR="00185981" w:rsidRPr="006536AD" w:rsidRDefault="00185981" w:rsidP="006536AD">
      <w:pPr>
        <w:autoSpaceDE w:val="0"/>
        <w:autoSpaceDN w:val="0"/>
        <w:adjustRightInd w:val="0"/>
        <w:spacing w:after="0" w:line="240" w:lineRule="auto"/>
        <w:ind w:firstLine="540"/>
        <w:jc w:val="both"/>
        <w:rPr>
          <w:rFonts w:ascii="Times New Roman" w:eastAsia="Calibri" w:hAnsi="Times New Roman" w:cs="Times New Roman"/>
          <w:sz w:val="24"/>
          <w:szCs w:val="24"/>
        </w:rPr>
      </w:pPr>
      <w:r w:rsidRPr="006536AD">
        <w:rPr>
          <w:rFonts w:ascii="Times New Roman" w:eastAsia="Calibri" w:hAnsi="Times New Roman" w:cs="Times New Roman"/>
          <w:sz w:val="24"/>
          <w:szCs w:val="24"/>
        </w:rPr>
        <w:t>Основное мероприятие 3. Развитие архивного дела.</w:t>
      </w:r>
    </w:p>
    <w:p w:rsidR="00185981" w:rsidRPr="006536AD" w:rsidRDefault="00185981" w:rsidP="006536AD">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536AD">
        <w:rPr>
          <w:rFonts w:ascii="Times New Roman" w:hAnsi="Times New Roman" w:cs="Times New Roman"/>
          <w:sz w:val="24"/>
          <w:szCs w:val="24"/>
        </w:rPr>
        <w:t>Мероприятие 3.1. Обеспечение деятельности муниципальных архивных учреждений.</w:t>
      </w:r>
    </w:p>
    <w:p w:rsidR="00185981" w:rsidRPr="006536AD" w:rsidRDefault="00185981" w:rsidP="006536AD">
      <w:pPr>
        <w:autoSpaceDE w:val="0"/>
        <w:autoSpaceDN w:val="0"/>
        <w:adjustRightInd w:val="0"/>
        <w:spacing w:after="0" w:line="240" w:lineRule="auto"/>
        <w:ind w:firstLine="540"/>
        <w:jc w:val="both"/>
        <w:rPr>
          <w:rFonts w:ascii="Times New Roman" w:hAnsi="Times New Roman" w:cs="Times New Roman"/>
          <w:sz w:val="24"/>
          <w:szCs w:val="24"/>
        </w:rPr>
      </w:pPr>
      <w:r w:rsidRPr="006536AD">
        <w:rPr>
          <w:rFonts w:ascii="Times New Roman" w:hAnsi="Times New Roman" w:cs="Times New Roman"/>
          <w:sz w:val="24"/>
          <w:szCs w:val="24"/>
        </w:rPr>
        <w:t>Данное мероприятие направлено на обеспечение сохранности и организацию дост</w:t>
      </w:r>
      <w:r w:rsidRPr="006536AD">
        <w:rPr>
          <w:rFonts w:ascii="Times New Roman" w:hAnsi="Times New Roman" w:cs="Times New Roman"/>
          <w:sz w:val="24"/>
          <w:szCs w:val="24"/>
        </w:rPr>
        <w:t>у</w:t>
      </w:r>
      <w:r w:rsidRPr="006536AD">
        <w:rPr>
          <w:rFonts w:ascii="Times New Roman" w:hAnsi="Times New Roman" w:cs="Times New Roman"/>
          <w:sz w:val="24"/>
          <w:szCs w:val="24"/>
        </w:rPr>
        <w:t xml:space="preserve">па к наиболее </w:t>
      </w:r>
      <w:proofErr w:type="gramStart"/>
      <w:r w:rsidRPr="006536AD">
        <w:rPr>
          <w:rFonts w:ascii="Times New Roman" w:hAnsi="Times New Roman" w:cs="Times New Roman"/>
          <w:sz w:val="24"/>
          <w:szCs w:val="24"/>
        </w:rPr>
        <w:t>важным</w:t>
      </w:r>
      <w:proofErr w:type="gramEnd"/>
      <w:r w:rsidRPr="006536AD">
        <w:rPr>
          <w:rFonts w:ascii="Times New Roman" w:hAnsi="Times New Roman" w:cs="Times New Roman"/>
          <w:sz w:val="24"/>
          <w:szCs w:val="24"/>
        </w:rPr>
        <w:t xml:space="preserve"> и ценным; исполнение социально-правовых запросов населения; укрепление материально-технической базы архивов; внедрение инновационных технол</w:t>
      </w:r>
      <w:r w:rsidRPr="006536AD">
        <w:rPr>
          <w:rFonts w:ascii="Times New Roman" w:hAnsi="Times New Roman" w:cs="Times New Roman"/>
          <w:sz w:val="24"/>
          <w:szCs w:val="24"/>
        </w:rPr>
        <w:t>о</w:t>
      </w:r>
      <w:r w:rsidRPr="006536AD">
        <w:rPr>
          <w:rFonts w:ascii="Times New Roman" w:hAnsi="Times New Roman" w:cs="Times New Roman"/>
          <w:sz w:val="24"/>
          <w:szCs w:val="24"/>
        </w:rPr>
        <w:t>гий хранения и реставрации архивных материалов.</w:t>
      </w:r>
    </w:p>
    <w:p w:rsidR="00185981" w:rsidRPr="006536AD" w:rsidRDefault="00185981" w:rsidP="006536AD">
      <w:pPr>
        <w:autoSpaceDE w:val="0"/>
        <w:autoSpaceDN w:val="0"/>
        <w:adjustRightInd w:val="0"/>
        <w:spacing w:after="0" w:line="240" w:lineRule="auto"/>
        <w:ind w:firstLine="540"/>
        <w:jc w:val="both"/>
        <w:rPr>
          <w:rFonts w:ascii="Times New Roman" w:eastAsia="Calibri" w:hAnsi="Times New Roman" w:cs="Times New Roman"/>
          <w:sz w:val="24"/>
          <w:szCs w:val="24"/>
        </w:rPr>
      </w:pPr>
      <w:r w:rsidRPr="006536AD">
        <w:rPr>
          <w:rFonts w:ascii="Times New Roman" w:hAnsi="Times New Roman" w:cs="Times New Roman"/>
          <w:sz w:val="24"/>
          <w:szCs w:val="24"/>
        </w:rPr>
        <w:t xml:space="preserve">Основное мероприятие 4. </w:t>
      </w:r>
      <w:r w:rsidRPr="006536AD">
        <w:rPr>
          <w:rFonts w:ascii="Times New Roman" w:eastAsia="Calibri" w:hAnsi="Times New Roman" w:cs="Times New Roman"/>
          <w:sz w:val="24"/>
          <w:szCs w:val="24"/>
        </w:rPr>
        <w:t>Развитие образования в сфере культуры и искусства.</w:t>
      </w:r>
    </w:p>
    <w:p w:rsidR="00185981" w:rsidRPr="006536AD" w:rsidRDefault="00185981" w:rsidP="006536AD">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536AD">
        <w:rPr>
          <w:rFonts w:ascii="Times New Roman" w:hAnsi="Times New Roman" w:cs="Times New Roman"/>
          <w:sz w:val="24"/>
          <w:szCs w:val="24"/>
        </w:rPr>
        <w:t>Мероприятие 4.1. Укрепление материально-технической базы и оснащение оборуд</w:t>
      </w:r>
      <w:r w:rsidRPr="006536AD">
        <w:rPr>
          <w:rFonts w:ascii="Times New Roman" w:hAnsi="Times New Roman" w:cs="Times New Roman"/>
          <w:sz w:val="24"/>
          <w:szCs w:val="24"/>
        </w:rPr>
        <w:t>о</w:t>
      </w:r>
      <w:r w:rsidRPr="006536AD">
        <w:rPr>
          <w:rFonts w:ascii="Times New Roman" w:hAnsi="Times New Roman" w:cs="Times New Roman"/>
          <w:sz w:val="24"/>
          <w:szCs w:val="24"/>
        </w:rPr>
        <w:t>ванием детских школ искусств.</w:t>
      </w:r>
    </w:p>
    <w:p w:rsidR="00185981" w:rsidRPr="006536AD" w:rsidRDefault="00185981" w:rsidP="006536AD">
      <w:pPr>
        <w:autoSpaceDE w:val="0"/>
        <w:autoSpaceDN w:val="0"/>
        <w:adjustRightInd w:val="0"/>
        <w:spacing w:after="0" w:line="240" w:lineRule="auto"/>
        <w:ind w:firstLine="567"/>
        <w:jc w:val="both"/>
        <w:rPr>
          <w:rFonts w:ascii="Times New Roman" w:hAnsi="Times New Roman" w:cs="Times New Roman"/>
          <w:sz w:val="24"/>
          <w:szCs w:val="24"/>
        </w:rPr>
      </w:pPr>
      <w:r w:rsidRPr="006536AD">
        <w:rPr>
          <w:rFonts w:ascii="Times New Roman" w:hAnsi="Times New Roman" w:cs="Times New Roman"/>
          <w:sz w:val="24"/>
          <w:szCs w:val="24"/>
        </w:rPr>
        <w:t>Мероприятие 4.2. Укрепление материально-технической базы муниципальных де</w:t>
      </w:r>
      <w:r w:rsidRPr="006536AD">
        <w:rPr>
          <w:rFonts w:ascii="Times New Roman" w:hAnsi="Times New Roman" w:cs="Times New Roman"/>
          <w:sz w:val="24"/>
          <w:szCs w:val="24"/>
        </w:rPr>
        <w:t>т</w:t>
      </w:r>
      <w:r w:rsidRPr="006536AD">
        <w:rPr>
          <w:rFonts w:ascii="Times New Roman" w:hAnsi="Times New Roman" w:cs="Times New Roman"/>
          <w:sz w:val="24"/>
          <w:szCs w:val="24"/>
        </w:rPr>
        <w:t>ских школ искусств.</w:t>
      </w:r>
    </w:p>
    <w:p w:rsidR="00185981" w:rsidRPr="006536AD" w:rsidRDefault="00185981" w:rsidP="006536AD">
      <w:pPr>
        <w:autoSpaceDE w:val="0"/>
        <w:autoSpaceDN w:val="0"/>
        <w:adjustRightInd w:val="0"/>
        <w:spacing w:after="0" w:line="240" w:lineRule="auto"/>
        <w:ind w:firstLine="540"/>
        <w:jc w:val="both"/>
        <w:rPr>
          <w:rFonts w:ascii="Times New Roman" w:eastAsia="Calibri" w:hAnsi="Times New Roman" w:cs="Times New Roman"/>
          <w:sz w:val="24"/>
          <w:szCs w:val="24"/>
        </w:rPr>
      </w:pPr>
      <w:r w:rsidRPr="006536AD">
        <w:rPr>
          <w:rFonts w:ascii="Times New Roman" w:hAnsi="Times New Roman" w:cs="Times New Roman"/>
          <w:sz w:val="24"/>
          <w:szCs w:val="24"/>
        </w:rPr>
        <w:lastRenderedPageBreak/>
        <w:t xml:space="preserve">Данное мероприятие направлено </w:t>
      </w:r>
      <w:r w:rsidRPr="006536AD">
        <w:rPr>
          <w:rFonts w:ascii="Times New Roman" w:eastAsia="Calibri" w:hAnsi="Times New Roman" w:cs="Times New Roman"/>
          <w:sz w:val="24"/>
          <w:szCs w:val="24"/>
        </w:rPr>
        <w:t>на обеспечение максимальной доступности для граждан образования в сфере культуры и искусства.</w:t>
      </w:r>
    </w:p>
    <w:p w:rsidR="00185981" w:rsidRPr="006536AD" w:rsidRDefault="00185981" w:rsidP="006536AD">
      <w:pPr>
        <w:autoSpaceDE w:val="0"/>
        <w:autoSpaceDN w:val="0"/>
        <w:adjustRightInd w:val="0"/>
        <w:spacing w:after="0" w:line="240" w:lineRule="auto"/>
        <w:ind w:firstLine="540"/>
        <w:jc w:val="both"/>
        <w:rPr>
          <w:rFonts w:ascii="Times New Roman" w:eastAsia="Calibri" w:hAnsi="Times New Roman" w:cs="Times New Roman"/>
          <w:sz w:val="24"/>
          <w:szCs w:val="24"/>
        </w:rPr>
      </w:pPr>
      <w:r w:rsidRPr="006536AD">
        <w:rPr>
          <w:rFonts w:ascii="Times New Roman" w:eastAsia="Calibri" w:hAnsi="Times New Roman" w:cs="Times New Roman"/>
          <w:sz w:val="24"/>
          <w:szCs w:val="24"/>
        </w:rPr>
        <w:t>Основное мероприятие 5. Сохранение и развитие народного творчества.</w:t>
      </w:r>
    </w:p>
    <w:p w:rsidR="009905EF" w:rsidRPr="009905EF" w:rsidRDefault="00185981" w:rsidP="009905EF">
      <w:pPr>
        <w:autoSpaceDE w:val="0"/>
        <w:autoSpaceDN w:val="0"/>
        <w:adjustRightInd w:val="0"/>
        <w:spacing w:after="0" w:line="240" w:lineRule="auto"/>
        <w:ind w:firstLine="540"/>
        <w:jc w:val="both"/>
        <w:rPr>
          <w:rFonts w:ascii="Times New Roman" w:eastAsia="Calibri" w:hAnsi="Times New Roman" w:cs="Times New Roman"/>
          <w:sz w:val="24"/>
          <w:szCs w:val="24"/>
        </w:rPr>
      </w:pPr>
      <w:r w:rsidRPr="006536AD">
        <w:rPr>
          <w:rFonts w:ascii="Times New Roman" w:eastAsia="Calibri" w:hAnsi="Times New Roman" w:cs="Times New Roman"/>
          <w:sz w:val="24"/>
          <w:szCs w:val="24"/>
        </w:rPr>
        <w:t>Мероприятие 5.1. Создание условий для развития народного творчества и культурно-</w:t>
      </w:r>
      <w:r w:rsidRPr="009905EF">
        <w:rPr>
          <w:rFonts w:ascii="Times New Roman" w:eastAsia="Calibri" w:hAnsi="Times New Roman" w:cs="Times New Roman"/>
          <w:sz w:val="24"/>
          <w:szCs w:val="24"/>
        </w:rPr>
        <w:t>до</w:t>
      </w:r>
      <w:r w:rsidR="009905EF" w:rsidRPr="009905EF">
        <w:rPr>
          <w:rFonts w:ascii="Times New Roman" w:eastAsia="Calibri" w:hAnsi="Times New Roman" w:cs="Times New Roman"/>
          <w:sz w:val="24"/>
          <w:szCs w:val="24"/>
        </w:rPr>
        <w:t>суговой деятельности населения.</w:t>
      </w:r>
    </w:p>
    <w:p w:rsidR="00185981" w:rsidRPr="009905EF" w:rsidRDefault="00185981" w:rsidP="009905EF">
      <w:pPr>
        <w:autoSpaceDE w:val="0"/>
        <w:autoSpaceDN w:val="0"/>
        <w:adjustRightInd w:val="0"/>
        <w:spacing w:after="0" w:line="240" w:lineRule="auto"/>
        <w:ind w:firstLine="540"/>
        <w:jc w:val="both"/>
        <w:rPr>
          <w:rFonts w:ascii="Times New Roman" w:eastAsia="Calibri" w:hAnsi="Times New Roman" w:cs="Times New Roman"/>
          <w:sz w:val="24"/>
          <w:szCs w:val="24"/>
        </w:rPr>
      </w:pPr>
      <w:r w:rsidRPr="009905EF">
        <w:rPr>
          <w:rFonts w:ascii="Times New Roman" w:hAnsi="Times New Roman" w:cs="Times New Roman"/>
          <w:sz w:val="24"/>
          <w:szCs w:val="24"/>
        </w:rPr>
        <w:t>Мероприятие направлено на создание условий для развития учреждений культурно-досугового типа и народных коллективов на основе модернизации ресурсного обеспеч</w:t>
      </w:r>
      <w:r w:rsidRPr="009905EF">
        <w:rPr>
          <w:rFonts w:ascii="Times New Roman" w:hAnsi="Times New Roman" w:cs="Times New Roman"/>
          <w:sz w:val="24"/>
          <w:szCs w:val="24"/>
        </w:rPr>
        <w:t>е</w:t>
      </w:r>
      <w:r w:rsidRPr="009905EF">
        <w:rPr>
          <w:rFonts w:ascii="Times New Roman" w:hAnsi="Times New Roman" w:cs="Times New Roman"/>
          <w:sz w:val="24"/>
          <w:szCs w:val="24"/>
        </w:rPr>
        <w:t>ния, сохранения и популяризации культурного наследия народов, проживающих на терр</w:t>
      </w:r>
      <w:r w:rsidRPr="009905EF">
        <w:rPr>
          <w:rFonts w:ascii="Times New Roman" w:hAnsi="Times New Roman" w:cs="Times New Roman"/>
          <w:sz w:val="24"/>
          <w:szCs w:val="24"/>
        </w:rPr>
        <w:t>и</w:t>
      </w:r>
      <w:r w:rsidRPr="009905EF">
        <w:rPr>
          <w:rFonts w:ascii="Times New Roman" w:hAnsi="Times New Roman" w:cs="Times New Roman"/>
          <w:sz w:val="24"/>
          <w:szCs w:val="24"/>
        </w:rPr>
        <w:t>тории Чувашской Республики, организацию и проведение различных по форме и тематике культурно-досуговых и информационно-просветительских мероприятий.</w:t>
      </w:r>
    </w:p>
    <w:p w:rsidR="00185981" w:rsidRPr="009905EF" w:rsidRDefault="00185981" w:rsidP="006536AD">
      <w:pPr>
        <w:autoSpaceDE w:val="0"/>
        <w:autoSpaceDN w:val="0"/>
        <w:adjustRightInd w:val="0"/>
        <w:spacing w:after="0" w:line="240" w:lineRule="auto"/>
        <w:ind w:firstLine="567"/>
        <w:jc w:val="both"/>
        <w:rPr>
          <w:rFonts w:ascii="Times New Roman" w:eastAsia="Calibri" w:hAnsi="Times New Roman" w:cs="Times New Roman"/>
          <w:sz w:val="24"/>
          <w:szCs w:val="24"/>
        </w:rPr>
      </w:pPr>
      <w:r w:rsidRPr="009905EF">
        <w:rPr>
          <w:rFonts w:ascii="Times New Roman" w:eastAsia="Calibri" w:hAnsi="Times New Roman" w:cs="Times New Roman"/>
          <w:sz w:val="24"/>
          <w:szCs w:val="24"/>
        </w:rPr>
        <w:t xml:space="preserve">Мероприятие 5.2. </w:t>
      </w:r>
      <w:r w:rsidRPr="009905EF">
        <w:rPr>
          <w:rFonts w:ascii="Times New Roman" w:hAnsi="Times New Roman" w:cs="Times New Roman"/>
          <w:sz w:val="24"/>
          <w:szCs w:val="24"/>
        </w:rPr>
        <w:t>Обеспечение деятельности муниципальных учреждений в сфере культурно-досугового обслуживания населения</w:t>
      </w:r>
    </w:p>
    <w:p w:rsidR="00185981" w:rsidRPr="009905EF" w:rsidRDefault="00185981" w:rsidP="006536AD">
      <w:pPr>
        <w:autoSpaceDE w:val="0"/>
        <w:autoSpaceDN w:val="0"/>
        <w:adjustRightInd w:val="0"/>
        <w:spacing w:after="0" w:line="240" w:lineRule="auto"/>
        <w:ind w:firstLine="567"/>
        <w:jc w:val="both"/>
        <w:rPr>
          <w:rFonts w:ascii="Times New Roman" w:eastAsia="Calibri" w:hAnsi="Times New Roman" w:cs="Times New Roman"/>
          <w:sz w:val="24"/>
          <w:szCs w:val="24"/>
        </w:rPr>
      </w:pPr>
      <w:r w:rsidRPr="009905EF">
        <w:rPr>
          <w:rFonts w:ascii="Times New Roman" w:eastAsia="Calibri" w:hAnsi="Times New Roman" w:cs="Times New Roman"/>
          <w:sz w:val="24"/>
          <w:szCs w:val="24"/>
        </w:rPr>
        <w:t xml:space="preserve">Данное мероприятие направлено на предоставление субсидий </w:t>
      </w:r>
      <w:r w:rsidRPr="009905EF">
        <w:rPr>
          <w:rFonts w:ascii="Times New Roman" w:hAnsi="Times New Roman" w:cs="Times New Roman"/>
          <w:sz w:val="24"/>
          <w:szCs w:val="24"/>
        </w:rPr>
        <w:t>учреждениям кул</w:t>
      </w:r>
      <w:r w:rsidRPr="009905EF">
        <w:rPr>
          <w:rFonts w:ascii="Times New Roman" w:hAnsi="Times New Roman" w:cs="Times New Roman"/>
          <w:sz w:val="24"/>
          <w:szCs w:val="24"/>
        </w:rPr>
        <w:t>ь</w:t>
      </w:r>
      <w:r w:rsidRPr="009905EF">
        <w:rPr>
          <w:rFonts w:ascii="Times New Roman" w:hAnsi="Times New Roman" w:cs="Times New Roman"/>
          <w:sz w:val="24"/>
          <w:szCs w:val="24"/>
        </w:rPr>
        <w:t>турно-досугового типа и народного творчества, подведомственным отделу культуры, с</w:t>
      </w:r>
      <w:r w:rsidRPr="009905EF">
        <w:rPr>
          <w:rFonts w:ascii="Times New Roman" w:hAnsi="Times New Roman" w:cs="Times New Roman"/>
          <w:sz w:val="24"/>
          <w:szCs w:val="24"/>
        </w:rPr>
        <w:t>о</w:t>
      </w:r>
      <w:r w:rsidRPr="009905EF">
        <w:rPr>
          <w:rFonts w:ascii="Times New Roman" w:hAnsi="Times New Roman" w:cs="Times New Roman"/>
          <w:sz w:val="24"/>
          <w:szCs w:val="24"/>
        </w:rPr>
        <w:t>циального развития и спорта администрации Урмарского муниципального округа Чува</w:t>
      </w:r>
      <w:r w:rsidRPr="009905EF">
        <w:rPr>
          <w:rFonts w:ascii="Times New Roman" w:hAnsi="Times New Roman" w:cs="Times New Roman"/>
          <w:sz w:val="24"/>
          <w:szCs w:val="24"/>
        </w:rPr>
        <w:t>ш</w:t>
      </w:r>
      <w:r w:rsidRPr="009905EF">
        <w:rPr>
          <w:rFonts w:ascii="Times New Roman" w:hAnsi="Times New Roman" w:cs="Times New Roman"/>
          <w:sz w:val="24"/>
          <w:szCs w:val="24"/>
        </w:rPr>
        <w:t xml:space="preserve">ской Республики, </w:t>
      </w:r>
      <w:r w:rsidRPr="009905EF">
        <w:rPr>
          <w:rFonts w:ascii="Times New Roman" w:eastAsia="Calibri" w:hAnsi="Times New Roman" w:cs="Times New Roman"/>
          <w:sz w:val="24"/>
          <w:szCs w:val="24"/>
        </w:rPr>
        <w:t>на финансовое обеспечение выполнения муниципального задания на оказание муниципальных услуг (выполнение работ).</w:t>
      </w:r>
    </w:p>
    <w:p w:rsidR="00185981" w:rsidRPr="006536AD" w:rsidRDefault="00185981" w:rsidP="006536AD">
      <w:pPr>
        <w:autoSpaceDE w:val="0"/>
        <w:autoSpaceDN w:val="0"/>
        <w:adjustRightInd w:val="0"/>
        <w:spacing w:after="0" w:line="240" w:lineRule="auto"/>
        <w:ind w:firstLine="540"/>
        <w:jc w:val="both"/>
        <w:rPr>
          <w:rFonts w:ascii="Times New Roman" w:eastAsia="Calibri" w:hAnsi="Times New Roman" w:cs="Times New Roman"/>
          <w:sz w:val="24"/>
          <w:szCs w:val="24"/>
        </w:rPr>
      </w:pPr>
      <w:r w:rsidRPr="009905EF">
        <w:rPr>
          <w:rFonts w:ascii="Times New Roman" w:eastAsia="Calibri" w:hAnsi="Times New Roman" w:cs="Times New Roman"/>
          <w:sz w:val="24"/>
          <w:szCs w:val="24"/>
        </w:rPr>
        <w:t>Основное мероприятие</w:t>
      </w:r>
      <w:r w:rsidRPr="006536AD">
        <w:rPr>
          <w:rFonts w:ascii="Times New Roman" w:eastAsia="Calibri" w:hAnsi="Times New Roman" w:cs="Times New Roman"/>
          <w:sz w:val="24"/>
          <w:szCs w:val="24"/>
        </w:rPr>
        <w:t xml:space="preserve"> 6. Развитие муниципальных учреждений культуры. </w:t>
      </w:r>
    </w:p>
    <w:p w:rsidR="00F56B65" w:rsidRPr="00F56B65" w:rsidRDefault="00185981" w:rsidP="00F56B65">
      <w:pPr>
        <w:autoSpaceDE w:val="0"/>
        <w:autoSpaceDN w:val="0"/>
        <w:adjustRightInd w:val="0"/>
        <w:spacing w:after="0" w:line="240" w:lineRule="auto"/>
        <w:ind w:firstLine="540"/>
        <w:jc w:val="both"/>
        <w:rPr>
          <w:rFonts w:ascii="Times New Roman" w:eastAsia="Calibri" w:hAnsi="Times New Roman" w:cs="Times New Roman"/>
          <w:sz w:val="24"/>
          <w:szCs w:val="24"/>
        </w:rPr>
      </w:pPr>
      <w:r w:rsidRPr="006536AD">
        <w:rPr>
          <w:rFonts w:ascii="Times New Roman" w:eastAsia="Calibri" w:hAnsi="Times New Roman" w:cs="Times New Roman"/>
          <w:sz w:val="24"/>
          <w:szCs w:val="24"/>
        </w:rPr>
        <w:t>Мероприятие 6.1. Обеспечение развития и укрепления материально-технической б</w:t>
      </w:r>
      <w:r w:rsidRPr="006536AD">
        <w:rPr>
          <w:rFonts w:ascii="Times New Roman" w:eastAsia="Calibri" w:hAnsi="Times New Roman" w:cs="Times New Roman"/>
          <w:sz w:val="24"/>
          <w:szCs w:val="24"/>
        </w:rPr>
        <w:t>а</w:t>
      </w:r>
      <w:r w:rsidRPr="006536AD">
        <w:rPr>
          <w:rFonts w:ascii="Times New Roman" w:eastAsia="Calibri" w:hAnsi="Times New Roman" w:cs="Times New Roman"/>
          <w:sz w:val="24"/>
          <w:szCs w:val="24"/>
        </w:rPr>
        <w:t xml:space="preserve">зы </w:t>
      </w:r>
      <w:r w:rsidRPr="00F56B65">
        <w:rPr>
          <w:rFonts w:ascii="Times New Roman" w:eastAsia="Calibri" w:hAnsi="Times New Roman" w:cs="Times New Roman"/>
          <w:sz w:val="24"/>
          <w:szCs w:val="24"/>
        </w:rPr>
        <w:t>домов культуры в населенных пунктах с числ</w:t>
      </w:r>
      <w:r w:rsidR="00F56B65" w:rsidRPr="00F56B65">
        <w:rPr>
          <w:rFonts w:ascii="Times New Roman" w:eastAsia="Calibri" w:hAnsi="Times New Roman" w:cs="Times New Roman"/>
          <w:sz w:val="24"/>
          <w:szCs w:val="24"/>
        </w:rPr>
        <w:t>ом жителей до 50 тысяч человек.</w:t>
      </w:r>
    </w:p>
    <w:p w:rsidR="00185981" w:rsidRPr="00F56B65" w:rsidRDefault="00185981" w:rsidP="00F56B65">
      <w:pPr>
        <w:autoSpaceDE w:val="0"/>
        <w:autoSpaceDN w:val="0"/>
        <w:adjustRightInd w:val="0"/>
        <w:spacing w:after="0" w:line="240" w:lineRule="auto"/>
        <w:ind w:firstLine="540"/>
        <w:jc w:val="both"/>
        <w:rPr>
          <w:rFonts w:ascii="Times New Roman" w:eastAsia="Calibri" w:hAnsi="Times New Roman" w:cs="Times New Roman"/>
          <w:sz w:val="24"/>
          <w:szCs w:val="24"/>
        </w:rPr>
      </w:pPr>
      <w:r w:rsidRPr="00F56B65">
        <w:rPr>
          <w:rFonts w:ascii="Times New Roman" w:hAnsi="Times New Roman" w:cs="Times New Roman"/>
          <w:sz w:val="24"/>
          <w:szCs w:val="24"/>
        </w:rPr>
        <w:t>развитие и укрепление материально-технической базы домов культуры (и их фили</w:t>
      </w:r>
      <w:r w:rsidRPr="00F56B65">
        <w:rPr>
          <w:rFonts w:ascii="Times New Roman" w:hAnsi="Times New Roman" w:cs="Times New Roman"/>
          <w:sz w:val="24"/>
          <w:szCs w:val="24"/>
        </w:rPr>
        <w:t>а</w:t>
      </w:r>
      <w:r w:rsidRPr="00F56B65">
        <w:rPr>
          <w:rFonts w:ascii="Times New Roman" w:hAnsi="Times New Roman" w:cs="Times New Roman"/>
          <w:sz w:val="24"/>
          <w:szCs w:val="24"/>
        </w:rPr>
        <w:t>лов), расположенных в населенных пунктах с числом жителей до 50 тысяч человек;</w:t>
      </w:r>
      <w:r w:rsidRPr="00F56B65">
        <w:rPr>
          <w:rFonts w:ascii="Times New Roman" w:hAnsi="Times New Roman" w:cs="Times New Roman"/>
          <w:sz w:val="24"/>
          <w:szCs w:val="24"/>
        </w:rPr>
        <w:br/>
        <w:t>ремонтные работы (текущий ремонт) в отношении зданий домов культуры (и их фили</w:t>
      </w:r>
      <w:r w:rsidRPr="00F56B65">
        <w:rPr>
          <w:rFonts w:ascii="Times New Roman" w:hAnsi="Times New Roman" w:cs="Times New Roman"/>
          <w:sz w:val="24"/>
          <w:szCs w:val="24"/>
        </w:rPr>
        <w:t>а</w:t>
      </w:r>
      <w:r w:rsidRPr="00F56B65">
        <w:rPr>
          <w:rFonts w:ascii="Times New Roman" w:hAnsi="Times New Roman" w:cs="Times New Roman"/>
          <w:sz w:val="24"/>
          <w:szCs w:val="24"/>
        </w:rPr>
        <w:t>лов), расположенных в населенных пунктах с числом жителей до 50 тысяч человек.</w:t>
      </w:r>
    </w:p>
    <w:p w:rsidR="00185981" w:rsidRPr="00F56B65" w:rsidRDefault="00185981" w:rsidP="006536AD">
      <w:pPr>
        <w:autoSpaceDE w:val="0"/>
        <w:autoSpaceDN w:val="0"/>
        <w:adjustRightInd w:val="0"/>
        <w:spacing w:after="0" w:line="240" w:lineRule="auto"/>
        <w:ind w:firstLine="540"/>
        <w:jc w:val="both"/>
        <w:rPr>
          <w:rFonts w:ascii="Times New Roman" w:hAnsi="Times New Roman" w:cs="Times New Roman"/>
          <w:sz w:val="24"/>
          <w:szCs w:val="24"/>
        </w:rPr>
      </w:pPr>
      <w:r w:rsidRPr="00F56B65">
        <w:rPr>
          <w:rFonts w:ascii="Times New Roman" w:hAnsi="Times New Roman" w:cs="Times New Roman"/>
          <w:sz w:val="24"/>
          <w:szCs w:val="24"/>
        </w:rPr>
        <w:t>Мероприятие 6.2. Выплата денежного поощрения лучшим муниципальным учрежд</w:t>
      </w:r>
      <w:r w:rsidRPr="00F56B65">
        <w:rPr>
          <w:rFonts w:ascii="Times New Roman" w:hAnsi="Times New Roman" w:cs="Times New Roman"/>
          <w:sz w:val="24"/>
          <w:szCs w:val="24"/>
        </w:rPr>
        <w:t>е</w:t>
      </w:r>
      <w:r w:rsidRPr="00F56B65">
        <w:rPr>
          <w:rFonts w:ascii="Times New Roman" w:hAnsi="Times New Roman" w:cs="Times New Roman"/>
          <w:sz w:val="24"/>
          <w:szCs w:val="24"/>
        </w:rPr>
        <w:t>ниям культуры, находящимся на территориях округов, и их работникам в рамках по</w:t>
      </w:r>
      <w:r w:rsidRPr="00F56B65">
        <w:rPr>
          <w:rFonts w:ascii="Times New Roman" w:hAnsi="Times New Roman" w:cs="Times New Roman"/>
          <w:sz w:val="24"/>
          <w:szCs w:val="24"/>
        </w:rPr>
        <w:t>д</w:t>
      </w:r>
      <w:r w:rsidRPr="00F56B65">
        <w:rPr>
          <w:rFonts w:ascii="Times New Roman" w:hAnsi="Times New Roman" w:cs="Times New Roman"/>
          <w:sz w:val="24"/>
          <w:szCs w:val="24"/>
        </w:rPr>
        <w:t>держки отрасли культуры.</w:t>
      </w:r>
    </w:p>
    <w:p w:rsidR="00185981" w:rsidRPr="006536AD" w:rsidRDefault="00185981" w:rsidP="006536AD">
      <w:pPr>
        <w:autoSpaceDE w:val="0"/>
        <w:autoSpaceDN w:val="0"/>
        <w:adjustRightInd w:val="0"/>
        <w:spacing w:after="0" w:line="240" w:lineRule="auto"/>
        <w:ind w:firstLine="540"/>
        <w:jc w:val="both"/>
        <w:rPr>
          <w:rFonts w:ascii="Times New Roman" w:eastAsia="Calibri" w:hAnsi="Times New Roman" w:cs="Times New Roman"/>
          <w:color w:val="000000"/>
          <w:sz w:val="24"/>
          <w:szCs w:val="24"/>
        </w:rPr>
      </w:pPr>
      <w:r w:rsidRPr="00F56B65">
        <w:rPr>
          <w:rFonts w:ascii="Times New Roman" w:hAnsi="Times New Roman" w:cs="Times New Roman"/>
          <w:color w:val="000000"/>
          <w:spacing w:val="2"/>
          <w:sz w:val="24"/>
          <w:szCs w:val="24"/>
          <w:shd w:val="clear" w:color="auto" w:fill="FFFFFF"/>
        </w:rPr>
        <w:t>Мероприятие направлено на предоставление на конкурсной основе за счет средств федерального бюджета и республиканского бюджета Чувашской Республики субсидий бюджетам муниципальных</w:t>
      </w:r>
      <w:r w:rsidRPr="006536AD">
        <w:rPr>
          <w:rFonts w:ascii="Times New Roman" w:hAnsi="Times New Roman" w:cs="Times New Roman"/>
          <w:color w:val="000000"/>
          <w:spacing w:val="2"/>
          <w:sz w:val="24"/>
          <w:szCs w:val="24"/>
          <w:shd w:val="clear" w:color="auto" w:fill="FFFFFF"/>
        </w:rPr>
        <w:t xml:space="preserve"> округов на выплату денежного поощрения лучшим муниц</w:t>
      </w:r>
      <w:r w:rsidRPr="006536AD">
        <w:rPr>
          <w:rFonts w:ascii="Times New Roman" w:hAnsi="Times New Roman" w:cs="Times New Roman"/>
          <w:color w:val="000000"/>
          <w:spacing w:val="2"/>
          <w:sz w:val="24"/>
          <w:szCs w:val="24"/>
          <w:shd w:val="clear" w:color="auto" w:fill="FFFFFF"/>
        </w:rPr>
        <w:t>и</w:t>
      </w:r>
      <w:r w:rsidRPr="006536AD">
        <w:rPr>
          <w:rFonts w:ascii="Times New Roman" w:hAnsi="Times New Roman" w:cs="Times New Roman"/>
          <w:color w:val="000000"/>
          <w:spacing w:val="2"/>
          <w:sz w:val="24"/>
          <w:szCs w:val="24"/>
          <w:shd w:val="clear" w:color="auto" w:fill="FFFFFF"/>
        </w:rPr>
        <w:t>пальным учреждениям культуры, находящимся на территориях муниципальных округов, в размере по 150,0 тыс. рублей и их работникам - в размере по 75,0 тыс. рублей.</w:t>
      </w:r>
    </w:p>
    <w:p w:rsidR="00185981" w:rsidRPr="006536AD" w:rsidRDefault="00185981" w:rsidP="006536AD">
      <w:pPr>
        <w:widowControl w:val="0"/>
        <w:autoSpaceDE w:val="0"/>
        <w:autoSpaceDN w:val="0"/>
        <w:spacing w:after="0" w:line="240" w:lineRule="auto"/>
        <w:ind w:firstLine="540"/>
        <w:jc w:val="both"/>
        <w:outlineLvl w:val="2"/>
        <w:rPr>
          <w:rFonts w:ascii="Times New Roman" w:eastAsia="Times New Roman" w:hAnsi="Times New Roman" w:cs="Times New Roman"/>
          <w:sz w:val="24"/>
          <w:szCs w:val="24"/>
        </w:rPr>
      </w:pPr>
      <w:r w:rsidRPr="006536AD">
        <w:rPr>
          <w:rFonts w:ascii="Times New Roman" w:hAnsi="Times New Roman" w:cs="Times New Roman"/>
          <w:sz w:val="24"/>
          <w:szCs w:val="24"/>
        </w:rPr>
        <w:t xml:space="preserve">Мероприятие 6.3. </w:t>
      </w:r>
      <w:proofErr w:type="spellStart"/>
      <w:r w:rsidRPr="006536AD">
        <w:rPr>
          <w:rFonts w:ascii="Times New Roman" w:hAnsi="Times New Roman" w:cs="Times New Roman"/>
          <w:sz w:val="24"/>
          <w:szCs w:val="24"/>
        </w:rPr>
        <w:t>Софинансирование</w:t>
      </w:r>
      <w:proofErr w:type="spellEnd"/>
      <w:r w:rsidRPr="006536AD">
        <w:rPr>
          <w:rFonts w:ascii="Times New Roman" w:hAnsi="Times New Roman" w:cs="Times New Roman"/>
          <w:sz w:val="24"/>
          <w:szCs w:val="24"/>
        </w:rPr>
        <w:t xml:space="preserve"> расходных обязательств муниципальных обр</w:t>
      </w:r>
      <w:r w:rsidRPr="006536AD">
        <w:rPr>
          <w:rFonts w:ascii="Times New Roman" w:hAnsi="Times New Roman" w:cs="Times New Roman"/>
          <w:sz w:val="24"/>
          <w:szCs w:val="24"/>
        </w:rPr>
        <w:t>а</w:t>
      </w:r>
      <w:r w:rsidRPr="006536AD">
        <w:rPr>
          <w:rFonts w:ascii="Times New Roman" w:hAnsi="Times New Roman" w:cs="Times New Roman"/>
          <w:sz w:val="24"/>
          <w:szCs w:val="24"/>
        </w:rPr>
        <w:t>зований, связанных с повышением заработной платы работников муниципальных учр</w:t>
      </w:r>
      <w:r w:rsidRPr="006536AD">
        <w:rPr>
          <w:rFonts w:ascii="Times New Roman" w:hAnsi="Times New Roman" w:cs="Times New Roman"/>
          <w:sz w:val="24"/>
          <w:szCs w:val="24"/>
        </w:rPr>
        <w:t>е</w:t>
      </w:r>
      <w:r w:rsidRPr="006536AD">
        <w:rPr>
          <w:rFonts w:ascii="Times New Roman" w:hAnsi="Times New Roman" w:cs="Times New Roman"/>
          <w:sz w:val="24"/>
          <w:szCs w:val="24"/>
        </w:rPr>
        <w:t>ждений культуры  в рамках реализации Указа Президента Российской Федерации от 7 мая 2012 года № 597 «О мерах по реализации государственной социальной политики».</w:t>
      </w:r>
    </w:p>
    <w:p w:rsidR="00185981" w:rsidRPr="006536AD" w:rsidRDefault="00185981" w:rsidP="006536AD">
      <w:pPr>
        <w:widowControl w:val="0"/>
        <w:autoSpaceDE w:val="0"/>
        <w:autoSpaceDN w:val="0"/>
        <w:spacing w:after="0" w:line="240" w:lineRule="auto"/>
        <w:ind w:firstLine="540"/>
        <w:jc w:val="both"/>
        <w:outlineLvl w:val="2"/>
        <w:rPr>
          <w:rFonts w:ascii="Times New Roman" w:hAnsi="Times New Roman" w:cs="Times New Roman"/>
          <w:color w:val="000000"/>
          <w:spacing w:val="2"/>
          <w:sz w:val="24"/>
          <w:szCs w:val="24"/>
          <w:shd w:val="clear" w:color="auto" w:fill="FFFFFF"/>
        </w:rPr>
      </w:pPr>
      <w:r w:rsidRPr="006536AD">
        <w:rPr>
          <w:rFonts w:ascii="Times New Roman" w:hAnsi="Times New Roman" w:cs="Times New Roman"/>
          <w:color w:val="000000"/>
          <w:spacing w:val="2"/>
          <w:sz w:val="24"/>
          <w:szCs w:val="24"/>
          <w:shd w:val="clear" w:color="auto" w:fill="FFFFFF"/>
        </w:rPr>
        <w:t>Мероприятие направлено на предоставление субсидий из республиканского бю</w:t>
      </w:r>
      <w:r w:rsidRPr="006536AD">
        <w:rPr>
          <w:rFonts w:ascii="Times New Roman" w:hAnsi="Times New Roman" w:cs="Times New Roman"/>
          <w:color w:val="000000"/>
          <w:spacing w:val="2"/>
          <w:sz w:val="24"/>
          <w:szCs w:val="24"/>
          <w:shd w:val="clear" w:color="auto" w:fill="FFFFFF"/>
        </w:rPr>
        <w:t>д</w:t>
      </w:r>
      <w:r w:rsidRPr="006536AD">
        <w:rPr>
          <w:rFonts w:ascii="Times New Roman" w:hAnsi="Times New Roman" w:cs="Times New Roman"/>
          <w:color w:val="000000"/>
          <w:spacing w:val="2"/>
          <w:sz w:val="24"/>
          <w:szCs w:val="24"/>
          <w:shd w:val="clear" w:color="auto" w:fill="FFFFFF"/>
        </w:rPr>
        <w:t>жета Чувашской Республики бюджетам муниципальных округов на повышение зарабо</w:t>
      </w:r>
      <w:r w:rsidRPr="006536AD">
        <w:rPr>
          <w:rFonts w:ascii="Times New Roman" w:hAnsi="Times New Roman" w:cs="Times New Roman"/>
          <w:color w:val="000000"/>
          <w:spacing w:val="2"/>
          <w:sz w:val="24"/>
          <w:szCs w:val="24"/>
          <w:shd w:val="clear" w:color="auto" w:fill="FFFFFF"/>
        </w:rPr>
        <w:t>т</w:t>
      </w:r>
      <w:r w:rsidRPr="006536AD">
        <w:rPr>
          <w:rFonts w:ascii="Times New Roman" w:hAnsi="Times New Roman" w:cs="Times New Roman"/>
          <w:color w:val="000000"/>
          <w:spacing w:val="2"/>
          <w:sz w:val="24"/>
          <w:szCs w:val="24"/>
          <w:shd w:val="clear" w:color="auto" w:fill="FFFFFF"/>
        </w:rPr>
        <w:t>ной платы работников муниципальных учреждений культуры.</w:t>
      </w:r>
    </w:p>
    <w:p w:rsidR="00185981" w:rsidRPr="006536AD" w:rsidRDefault="00185981" w:rsidP="006536AD">
      <w:pPr>
        <w:autoSpaceDE w:val="0"/>
        <w:autoSpaceDN w:val="0"/>
        <w:adjustRightInd w:val="0"/>
        <w:spacing w:after="0" w:line="240" w:lineRule="auto"/>
        <w:ind w:firstLine="540"/>
        <w:rPr>
          <w:rFonts w:ascii="Times New Roman" w:hAnsi="Times New Roman" w:cs="Times New Roman"/>
          <w:sz w:val="24"/>
          <w:szCs w:val="24"/>
        </w:rPr>
      </w:pPr>
      <w:r w:rsidRPr="006536AD">
        <w:rPr>
          <w:rFonts w:ascii="Times New Roman" w:hAnsi="Times New Roman" w:cs="Times New Roman"/>
          <w:sz w:val="24"/>
          <w:szCs w:val="24"/>
        </w:rPr>
        <w:t>Мероприятие 6.4. Укрепление материально-технической базы муниципальных би</w:t>
      </w:r>
      <w:r w:rsidRPr="006536AD">
        <w:rPr>
          <w:rFonts w:ascii="Times New Roman" w:hAnsi="Times New Roman" w:cs="Times New Roman"/>
          <w:sz w:val="24"/>
          <w:szCs w:val="24"/>
        </w:rPr>
        <w:t>б</w:t>
      </w:r>
      <w:r w:rsidRPr="006536AD">
        <w:rPr>
          <w:rFonts w:ascii="Times New Roman" w:hAnsi="Times New Roman" w:cs="Times New Roman"/>
          <w:sz w:val="24"/>
          <w:szCs w:val="24"/>
        </w:rPr>
        <w:t>лиотек.</w:t>
      </w:r>
    </w:p>
    <w:p w:rsidR="00185981" w:rsidRPr="006536AD" w:rsidRDefault="00185981" w:rsidP="006536AD">
      <w:pPr>
        <w:autoSpaceDE w:val="0"/>
        <w:autoSpaceDN w:val="0"/>
        <w:adjustRightInd w:val="0"/>
        <w:spacing w:after="0" w:line="240" w:lineRule="auto"/>
        <w:ind w:firstLine="567"/>
        <w:jc w:val="both"/>
        <w:rPr>
          <w:rFonts w:ascii="Times New Roman" w:hAnsi="Times New Roman" w:cs="Times New Roman"/>
          <w:sz w:val="24"/>
          <w:szCs w:val="24"/>
        </w:rPr>
      </w:pPr>
      <w:r w:rsidRPr="006536AD">
        <w:rPr>
          <w:rFonts w:ascii="Times New Roman" w:hAnsi="Times New Roman" w:cs="Times New Roman"/>
          <w:sz w:val="24"/>
          <w:szCs w:val="24"/>
        </w:rPr>
        <w:t>Мероприятие направлено на предоставление субсидий за счет средств федерального бюджета, республиканского бюджета Чувашской Республики и бюджета Урмарского м</w:t>
      </w:r>
      <w:r w:rsidRPr="006536AD">
        <w:rPr>
          <w:rFonts w:ascii="Times New Roman" w:hAnsi="Times New Roman" w:cs="Times New Roman"/>
          <w:sz w:val="24"/>
          <w:szCs w:val="24"/>
        </w:rPr>
        <w:t>у</w:t>
      </w:r>
      <w:r w:rsidRPr="006536AD">
        <w:rPr>
          <w:rFonts w:ascii="Times New Roman" w:hAnsi="Times New Roman" w:cs="Times New Roman"/>
          <w:sz w:val="24"/>
          <w:szCs w:val="24"/>
        </w:rPr>
        <w:t>ниципального округа Чувашской Республики на комплектование книжных фондов би</w:t>
      </w:r>
      <w:r w:rsidRPr="006536AD">
        <w:rPr>
          <w:rFonts w:ascii="Times New Roman" w:hAnsi="Times New Roman" w:cs="Times New Roman"/>
          <w:sz w:val="24"/>
          <w:szCs w:val="24"/>
        </w:rPr>
        <w:t>б</w:t>
      </w:r>
      <w:r w:rsidRPr="006536AD">
        <w:rPr>
          <w:rFonts w:ascii="Times New Roman" w:hAnsi="Times New Roman" w:cs="Times New Roman"/>
          <w:sz w:val="24"/>
          <w:szCs w:val="24"/>
        </w:rPr>
        <w:t xml:space="preserve">лиотек муниципальных образований. </w:t>
      </w:r>
    </w:p>
    <w:p w:rsidR="00185981" w:rsidRPr="006536AD" w:rsidRDefault="00185981" w:rsidP="006536AD">
      <w:pPr>
        <w:autoSpaceDE w:val="0"/>
        <w:autoSpaceDN w:val="0"/>
        <w:adjustRightInd w:val="0"/>
        <w:spacing w:after="0" w:line="240" w:lineRule="auto"/>
        <w:ind w:firstLine="709"/>
        <w:jc w:val="both"/>
        <w:rPr>
          <w:rFonts w:ascii="Times New Roman" w:hAnsi="Times New Roman" w:cs="Times New Roman"/>
          <w:sz w:val="24"/>
          <w:szCs w:val="24"/>
        </w:rPr>
      </w:pPr>
      <w:r w:rsidRPr="006536AD">
        <w:rPr>
          <w:rFonts w:ascii="Times New Roman" w:hAnsi="Times New Roman" w:cs="Times New Roman"/>
          <w:sz w:val="24"/>
          <w:szCs w:val="24"/>
        </w:rPr>
        <w:t xml:space="preserve">Мероприятие 6.5 Укрепление материально- технической базы муниципальных учреждений культурно - </w:t>
      </w:r>
      <w:proofErr w:type="spellStart"/>
      <w:r w:rsidRPr="006536AD">
        <w:rPr>
          <w:rFonts w:ascii="Times New Roman" w:hAnsi="Times New Roman" w:cs="Times New Roman"/>
          <w:sz w:val="24"/>
          <w:szCs w:val="24"/>
        </w:rPr>
        <w:t>досуговго</w:t>
      </w:r>
      <w:proofErr w:type="spellEnd"/>
      <w:r w:rsidRPr="006536AD">
        <w:rPr>
          <w:rFonts w:ascii="Times New Roman" w:hAnsi="Times New Roman" w:cs="Times New Roman"/>
          <w:sz w:val="24"/>
          <w:szCs w:val="24"/>
        </w:rPr>
        <w:t xml:space="preserve"> типа.</w:t>
      </w:r>
    </w:p>
    <w:p w:rsidR="00185981" w:rsidRPr="006536AD" w:rsidRDefault="00185981" w:rsidP="006536AD">
      <w:pPr>
        <w:autoSpaceDE w:val="0"/>
        <w:autoSpaceDN w:val="0"/>
        <w:adjustRightInd w:val="0"/>
        <w:spacing w:after="0" w:line="240" w:lineRule="auto"/>
        <w:ind w:firstLine="709"/>
        <w:jc w:val="both"/>
        <w:rPr>
          <w:rFonts w:ascii="Times New Roman" w:hAnsi="Times New Roman" w:cs="Times New Roman"/>
          <w:sz w:val="24"/>
          <w:szCs w:val="24"/>
        </w:rPr>
      </w:pPr>
      <w:r w:rsidRPr="006536AD">
        <w:rPr>
          <w:rFonts w:ascii="Times New Roman" w:hAnsi="Times New Roman" w:cs="Times New Roman"/>
          <w:sz w:val="24"/>
          <w:szCs w:val="24"/>
        </w:rPr>
        <w:t>Мероприятие направлено на развитие и укрепление материально-технической базы домов культуры (и их филиалов), ремонтные работы (текущий ремонт) в отношении зд</w:t>
      </w:r>
      <w:r w:rsidRPr="006536AD">
        <w:rPr>
          <w:rFonts w:ascii="Times New Roman" w:hAnsi="Times New Roman" w:cs="Times New Roman"/>
          <w:sz w:val="24"/>
          <w:szCs w:val="24"/>
        </w:rPr>
        <w:t>а</w:t>
      </w:r>
      <w:r w:rsidRPr="006536AD">
        <w:rPr>
          <w:rFonts w:ascii="Times New Roman" w:hAnsi="Times New Roman" w:cs="Times New Roman"/>
          <w:sz w:val="24"/>
          <w:szCs w:val="24"/>
        </w:rPr>
        <w:t>ний домов культуры (и их филиалов), расположенных в населенных пунктах.</w:t>
      </w:r>
    </w:p>
    <w:p w:rsidR="00185981" w:rsidRPr="006536AD" w:rsidRDefault="00185981" w:rsidP="006536AD">
      <w:pPr>
        <w:autoSpaceDE w:val="0"/>
        <w:autoSpaceDN w:val="0"/>
        <w:adjustRightInd w:val="0"/>
        <w:spacing w:after="0" w:line="240" w:lineRule="auto"/>
        <w:ind w:firstLine="709"/>
        <w:jc w:val="both"/>
        <w:rPr>
          <w:rFonts w:ascii="Times New Roman" w:hAnsi="Times New Roman" w:cs="Times New Roman"/>
          <w:sz w:val="24"/>
          <w:szCs w:val="24"/>
        </w:rPr>
      </w:pPr>
      <w:r w:rsidRPr="006536AD">
        <w:rPr>
          <w:rFonts w:ascii="Times New Roman" w:hAnsi="Times New Roman" w:cs="Times New Roman"/>
          <w:sz w:val="24"/>
          <w:szCs w:val="24"/>
        </w:rPr>
        <w:t>Мероприятие 6.6. Укрепление материально- технической базы муниципальных а</w:t>
      </w:r>
      <w:r w:rsidRPr="006536AD">
        <w:rPr>
          <w:rFonts w:ascii="Times New Roman" w:hAnsi="Times New Roman" w:cs="Times New Roman"/>
          <w:sz w:val="24"/>
          <w:szCs w:val="24"/>
        </w:rPr>
        <w:t>р</w:t>
      </w:r>
      <w:r w:rsidRPr="006536AD">
        <w:rPr>
          <w:rFonts w:ascii="Times New Roman" w:hAnsi="Times New Roman" w:cs="Times New Roman"/>
          <w:sz w:val="24"/>
          <w:szCs w:val="24"/>
        </w:rPr>
        <w:t>хивов</w:t>
      </w:r>
    </w:p>
    <w:p w:rsidR="00185981" w:rsidRPr="006536AD" w:rsidRDefault="00185981" w:rsidP="006536AD">
      <w:pPr>
        <w:autoSpaceDE w:val="0"/>
        <w:autoSpaceDN w:val="0"/>
        <w:adjustRightInd w:val="0"/>
        <w:spacing w:after="0" w:line="240" w:lineRule="auto"/>
        <w:ind w:firstLine="709"/>
        <w:jc w:val="both"/>
        <w:rPr>
          <w:rFonts w:ascii="Times New Roman" w:hAnsi="Times New Roman" w:cs="Times New Roman"/>
          <w:sz w:val="24"/>
          <w:szCs w:val="24"/>
        </w:rPr>
      </w:pPr>
      <w:r w:rsidRPr="006536AD">
        <w:rPr>
          <w:rFonts w:ascii="Times New Roman" w:hAnsi="Times New Roman" w:cs="Times New Roman"/>
          <w:sz w:val="24"/>
          <w:szCs w:val="24"/>
        </w:rPr>
        <w:lastRenderedPageBreak/>
        <w:t>Мероприятие направлено на развитие и укрепление материально-технической базы муниципальных архивов, и проведение ремонтных работ (текущий ремонт) зданий и п</w:t>
      </w:r>
      <w:r w:rsidRPr="006536AD">
        <w:rPr>
          <w:rFonts w:ascii="Times New Roman" w:hAnsi="Times New Roman" w:cs="Times New Roman"/>
          <w:sz w:val="24"/>
          <w:szCs w:val="24"/>
        </w:rPr>
        <w:t>о</w:t>
      </w:r>
      <w:r w:rsidRPr="006536AD">
        <w:rPr>
          <w:rFonts w:ascii="Times New Roman" w:hAnsi="Times New Roman" w:cs="Times New Roman"/>
          <w:sz w:val="24"/>
          <w:szCs w:val="24"/>
        </w:rPr>
        <w:t xml:space="preserve">мещений. </w:t>
      </w:r>
    </w:p>
    <w:p w:rsidR="00185981" w:rsidRPr="006536AD" w:rsidRDefault="00185981" w:rsidP="006536AD">
      <w:pPr>
        <w:autoSpaceDE w:val="0"/>
        <w:autoSpaceDN w:val="0"/>
        <w:adjustRightInd w:val="0"/>
        <w:spacing w:after="0" w:line="240" w:lineRule="auto"/>
        <w:ind w:firstLine="709"/>
        <w:jc w:val="both"/>
        <w:rPr>
          <w:rFonts w:ascii="Times New Roman" w:hAnsi="Times New Roman" w:cs="Times New Roman"/>
          <w:sz w:val="24"/>
          <w:szCs w:val="24"/>
        </w:rPr>
      </w:pPr>
      <w:r w:rsidRPr="006536AD">
        <w:rPr>
          <w:rFonts w:ascii="Times New Roman" w:hAnsi="Times New Roman" w:cs="Times New Roman"/>
          <w:sz w:val="24"/>
          <w:szCs w:val="24"/>
        </w:rPr>
        <w:t>Мероприятие 6.7. Обустройство и восстановление воинских захоронений.</w:t>
      </w:r>
    </w:p>
    <w:p w:rsidR="00185981" w:rsidRPr="006536AD" w:rsidRDefault="00185981" w:rsidP="006536AD">
      <w:pPr>
        <w:autoSpaceDE w:val="0"/>
        <w:autoSpaceDN w:val="0"/>
        <w:adjustRightInd w:val="0"/>
        <w:spacing w:after="0" w:line="240" w:lineRule="auto"/>
        <w:ind w:firstLine="709"/>
        <w:jc w:val="both"/>
        <w:rPr>
          <w:rFonts w:ascii="Times New Roman" w:hAnsi="Times New Roman" w:cs="Times New Roman"/>
          <w:color w:val="000000"/>
          <w:spacing w:val="2"/>
          <w:sz w:val="24"/>
          <w:szCs w:val="24"/>
          <w:shd w:val="clear" w:color="auto" w:fill="FFFFFF"/>
        </w:rPr>
      </w:pPr>
      <w:r w:rsidRPr="006536AD">
        <w:rPr>
          <w:rFonts w:ascii="Times New Roman" w:hAnsi="Times New Roman" w:cs="Times New Roman"/>
          <w:sz w:val="24"/>
          <w:szCs w:val="24"/>
        </w:rPr>
        <w:t>Мероприятие направлено на восстановление (ремонт, реставрацию, благоустро</w:t>
      </w:r>
      <w:r w:rsidRPr="006536AD">
        <w:rPr>
          <w:rFonts w:ascii="Times New Roman" w:hAnsi="Times New Roman" w:cs="Times New Roman"/>
          <w:sz w:val="24"/>
          <w:szCs w:val="24"/>
        </w:rPr>
        <w:t>й</w:t>
      </w:r>
      <w:r w:rsidRPr="006536AD">
        <w:rPr>
          <w:rFonts w:ascii="Times New Roman" w:hAnsi="Times New Roman" w:cs="Times New Roman"/>
          <w:sz w:val="24"/>
          <w:szCs w:val="24"/>
        </w:rPr>
        <w:t>ство) воинских захоронений на территории Чувашской Республики, установку мемор</w:t>
      </w:r>
      <w:r w:rsidRPr="006536AD">
        <w:rPr>
          <w:rFonts w:ascii="Times New Roman" w:hAnsi="Times New Roman" w:cs="Times New Roman"/>
          <w:sz w:val="24"/>
          <w:szCs w:val="24"/>
        </w:rPr>
        <w:t>и</w:t>
      </w:r>
      <w:r w:rsidRPr="006536AD">
        <w:rPr>
          <w:rFonts w:ascii="Times New Roman" w:hAnsi="Times New Roman" w:cs="Times New Roman"/>
          <w:sz w:val="24"/>
          <w:szCs w:val="24"/>
        </w:rPr>
        <w:t>альных знаков, нанесение имен (воинских званий, фамилий и инициалов) погибших при защите Отечества на мемориальные сооружения воинских захоронений по месту захор</w:t>
      </w:r>
      <w:r w:rsidRPr="006536AD">
        <w:rPr>
          <w:rFonts w:ascii="Times New Roman" w:hAnsi="Times New Roman" w:cs="Times New Roman"/>
          <w:sz w:val="24"/>
          <w:szCs w:val="24"/>
        </w:rPr>
        <w:t>о</w:t>
      </w:r>
      <w:r w:rsidRPr="006536AD">
        <w:rPr>
          <w:rFonts w:ascii="Times New Roman" w:hAnsi="Times New Roman" w:cs="Times New Roman"/>
          <w:sz w:val="24"/>
          <w:szCs w:val="24"/>
        </w:rPr>
        <w:t>нения.</w:t>
      </w:r>
    </w:p>
    <w:p w:rsidR="00185981" w:rsidRPr="006536AD" w:rsidRDefault="00185981" w:rsidP="006536AD">
      <w:pPr>
        <w:pStyle w:val="ac"/>
        <w:spacing w:after="0"/>
        <w:ind w:firstLine="540"/>
        <w:jc w:val="both"/>
      </w:pPr>
      <w:r w:rsidRPr="006536AD">
        <w:t>Основное мероприятие 7. Строительство, реконструкция и капитальный ремонт об</w:t>
      </w:r>
      <w:r w:rsidRPr="006536AD">
        <w:t>ъ</w:t>
      </w:r>
      <w:r w:rsidRPr="006536AD">
        <w:t>ектов учреждений культуры.</w:t>
      </w:r>
    </w:p>
    <w:p w:rsidR="00185981" w:rsidRPr="006536AD" w:rsidRDefault="00185981" w:rsidP="006536AD">
      <w:pPr>
        <w:pStyle w:val="ac"/>
        <w:spacing w:after="0"/>
        <w:ind w:firstLine="540"/>
        <w:jc w:val="both"/>
      </w:pPr>
      <w:r w:rsidRPr="006536AD">
        <w:t>Мероприятие 7.1. Строительство (реконструкция) муниципальных учреждений кул</w:t>
      </w:r>
      <w:r w:rsidRPr="006536AD">
        <w:t>ь</w:t>
      </w:r>
      <w:r w:rsidRPr="006536AD">
        <w:t>туры клубного типа.</w:t>
      </w:r>
    </w:p>
    <w:p w:rsidR="00185981" w:rsidRPr="006536AD" w:rsidRDefault="00185981" w:rsidP="006536AD">
      <w:pPr>
        <w:widowControl w:val="0"/>
        <w:autoSpaceDE w:val="0"/>
        <w:autoSpaceDN w:val="0"/>
        <w:spacing w:after="0" w:line="240" w:lineRule="auto"/>
        <w:ind w:firstLine="540"/>
        <w:jc w:val="both"/>
        <w:outlineLvl w:val="2"/>
        <w:rPr>
          <w:rFonts w:ascii="Times New Roman" w:hAnsi="Times New Roman" w:cs="Times New Roman"/>
          <w:sz w:val="24"/>
          <w:szCs w:val="24"/>
        </w:rPr>
      </w:pPr>
      <w:r w:rsidRPr="006536AD">
        <w:rPr>
          <w:rFonts w:ascii="Times New Roman" w:hAnsi="Times New Roman" w:cs="Times New Roman"/>
          <w:sz w:val="24"/>
          <w:szCs w:val="24"/>
        </w:rPr>
        <w:t>Мероприятие 7.2. Создание модельных муниципальных библиотек.</w:t>
      </w:r>
    </w:p>
    <w:p w:rsidR="00185981" w:rsidRPr="006536AD" w:rsidRDefault="00185981" w:rsidP="006536AD">
      <w:pPr>
        <w:widowControl w:val="0"/>
        <w:autoSpaceDE w:val="0"/>
        <w:autoSpaceDN w:val="0"/>
        <w:spacing w:after="0" w:line="240" w:lineRule="auto"/>
        <w:ind w:firstLine="540"/>
        <w:jc w:val="both"/>
        <w:outlineLvl w:val="2"/>
        <w:rPr>
          <w:rFonts w:ascii="Times New Roman" w:hAnsi="Times New Roman" w:cs="Times New Roman"/>
          <w:sz w:val="24"/>
          <w:szCs w:val="24"/>
        </w:rPr>
      </w:pPr>
      <w:r w:rsidRPr="006536AD">
        <w:rPr>
          <w:rFonts w:ascii="Times New Roman" w:hAnsi="Times New Roman" w:cs="Times New Roman"/>
          <w:sz w:val="24"/>
          <w:szCs w:val="24"/>
        </w:rPr>
        <w:t>В рамках мероприятия планируется создание модельных библиотек, оснащенных скоростным «Интернетом», доступом к современным информационным ресурсам научн</w:t>
      </w:r>
      <w:r w:rsidRPr="006536AD">
        <w:rPr>
          <w:rFonts w:ascii="Times New Roman" w:hAnsi="Times New Roman" w:cs="Times New Roman"/>
          <w:sz w:val="24"/>
          <w:szCs w:val="24"/>
        </w:rPr>
        <w:t>о</w:t>
      </w:r>
      <w:r w:rsidRPr="006536AD">
        <w:rPr>
          <w:rFonts w:ascii="Times New Roman" w:hAnsi="Times New Roman" w:cs="Times New Roman"/>
          <w:sz w:val="24"/>
          <w:szCs w:val="24"/>
        </w:rPr>
        <w:t>го и художественного содержания, к оцифрованным ресурсам периодической печати. Стандарт предусматривает создание точек доступа к национальной электронной библи</w:t>
      </w:r>
      <w:r w:rsidRPr="006536AD">
        <w:rPr>
          <w:rFonts w:ascii="Times New Roman" w:hAnsi="Times New Roman" w:cs="Times New Roman"/>
          <w:sz w:val="24"/>
          <w:szCs w:val="24"/>
        </w:rPr>
        <w:t>о</w:t>
      </w:r>
      <w:r w:rsidRPr="006536AD">
        <w:rPr>
          <w:rFonts w:ascii="Times New Roman" w:hAnsi="Times New Roman" w:cs="Times New Roman"/>
          <w:sz w:val="24"/>
          <w:szCs w:val="24"/>
        </w:rPr>
        <w:t>теке (НЭБ) и электронной библиотеке диссертаций, а также организацию современного комфортного библиотечного пространства.</w:t>
      </w:r>
    </w:p>
    <w:p w:rsidR="00185981" w:rsidRPr="006536AD" w:rsidRDefault="00185981" w:rsidP="006536AD">
      <w:pPr>
        <w:widowControl w:val="0"/>
        <w:autoSpaceDE w:val="0"/>
        <w:autoSpaceDN w:val="0"/>
        <w:spacing w:after="0" w:line="240" w:lineRule="auto"/>
        <w:ind w:firstLine="540"/>
        <w:jc w:val="both"/>
        <w:outlineLvl w:val="2"/>
        <w:rPr>
          <w:rFonts w:ascii="Times New Roman" w:hAnsi="Times New Roman" w:cs="Times New Roman"/>
          <w:sz w:val="24"/>
          <w:szCs w:val="24"/>
        </w:rPr>
      </w:pPr>
      <w:r w:rsidRPr="006536AD">
        <w:rPr>
          <w:rFonts w:ascii="Times New Roman" w:hAnsi="Times New Roman" w:cs="Times New Roman"/>
          <w:sz w:val="24"/>
          <w:szCs w:val="24"/>
        </w:rPr>
        <w:t xml:space="preserve"> Основное мероприятие 8. Реализация мероприятий регионального проекта «Творч</w:t>
      </w:r>
      <w:r w:rsidRPr="006536AD">
        <w:rPr>
          <w:rFonts w:ascii="Times New Roman" w:hAnsi="Times New Roman" w:cs="Times New Roman"/>
          <w:sz w:val="24"/>
          <w:szCs w:val="24"/>
        </w:rPr>
        <w:t>е</w:t>
      </w:r>
      <w:r w:rsidRPr="006536AD">
        <w:rPr>
          <w:rFonts w:ascii="Times New Roman" w:hAnsi="Times New Roman" w:cs="Times New Roman"/>
          <w:sz w:val="24"/>
          <w:szCs w:val="24"/>
        </w:rPr>
        <w:t>ские люди».</w:t>
      </w:r>
    </w:p>
    <w:p w:rsidR="00185981" w:rsidRPr="006536AD" w:rsidRDefault="00185981" w:rsidP="006536AD">
      <w:pPr>
        <w:widowControl w:val="0"/>
        <w:autoSpaceDE w:val="0"/>
        <w:autoSpaceDN w:val="0"/>
        <w:spacing w:after="0" w:line="240" w:lineRule="auto"/>
        <w:ind w:firstLine="540"/>
        <w:jc w:val="both"/>
        <w:outlineLvl w:val="2"/>
        <w:rPr>
          <w:rFonts w:ascii="Times New Roman" w:hAnsi="Times New Roman" w:cs="Times New Roman"/>
          <w:color w:val="000000"/>
          <w:sz w:val="24"/>
          <w:szCs w:val="24"/>
        </w:rPr>
      </w:pPr>
      <w:r w:rsidRPr="006536AD">
        <w:rPr>
          <w:rFonts w:ascii="Times New Roman" w:hAnsi="Times New Roman" w:cs="Times New Roman"/>
          <w:color w:val="000000"/>
          <w:sz w:val="24"/>
          <w:szCs w:val="24"/>
        </w:rPr>
        <w:t>Мероприятие 8.1. Поддержка добровольческих движений, в том числе в сфере с</w:t>
      </w:r>
      <w:r w:rsidRPr="006536AD">
        <w:rPr>
          <w:rFonts w:ascii="Times New Roman" w:hAnsi="Times New Roman" w:cs="Times New Roman"/>
          <w:color w:val="000000"/>
          <w:sz w:val="24"/>
          <w:szCs w:val="24"/>
        </w:rPr>
        <w:t>о</w:t>
      </w:r>
      <w:r w:rsidRPr="006536AD">
        <w:rPr>
          <w:rFonts w:ascii="Times New Roman" w:hAnsi="Times New Roman" w:cs="Times New Roman"/>
          <w:color w:val="000000"/>
          <w:sz w:val="24"/>
          <w:szCs w:val="24"/>
        </w:rPr>
        <w:t>хранения культурного наследия народов, проживающих на территории Урмарского мун</w:t>
      </w:r>
      <w:r w:rsidRPr="006536AD">
        <w:rPr>
          <w:rFonts w:ascii="Times New Roman" w:hAnsi="Times New Roman" w:cs="Times New Roman"/>
          <w:color w:val="000000"/>
          <w:sz w:val="24"/>
          <w:szCs w:val="24"/>
        </w:rPr>
        <w:t>и</w:t>
      </w:r>
      <w:r w:rsidRPr="006536AD">
        <w:rPr>
          <w:rFonts w:ascii="Times New Roman" w:hAnsi="Times New Roman" w:cs="Times New Roman"/>
          <w:color w:val="000000"/>
          <w:sz w:val="24"/>
          <w:szCs w:val="24"/>
        </w:rPr>
        <w:t>ципального округа.</w:t>
      </w:r>
    </w:p>
    <w:p w:rsidR="00185981" w:rsidRPr="006536AD" w:rsidRDefault="00185981" w:rsidP="006536AD">
      <w:pPr>
        <w:widowControl w:val="0"/>
        <w:autoSpaceDE w:val="0"/>
        <w:autoSpaceDN w:val="0"/>
        <w:spacing w:after="0" w:line="240" w:lineRule="auto"/>
        <w:ind w:firstLine="540"/>
        <w:jc w:val="both"/>
        <w:outlineLvl w:val="2"/>
        <w:rPr>
          <w:rFonts w:ascii="Times New Roman" w:hAnsi="Times New Roman" w:cs="Times New Roman"/>
          <w:color w:val="000000"/>
          <w:sz w:val="24"/>
          <w:szCs w:val="24"/>
        </w:rPr>
      </w:pPr>
      <w:r w:rsidRPr="006536AD">
        <w:rPr>
          <w:rFonts w:ascii="Times New Roman" w:hAnsi="Times New Roman" w:cs="Times New Roman"/>
          <w:color w:val="000000"/>
          <w:sz w:val="24"/>
          <w:szCs w:val="24"/>
        </w:rPr>
        <w:t xml:space="preserve">Мероприятие направлено на содействие развитию волонтерского движения в целях сохранения культурного наследия народов,  путем предоставления </w:t>
      </w:r>
      <w:proofErr w:type="spellStart"/>
      <w:r w:rsidRPr="006536AD">
        <w:rPr>
          <w:rFonts w:ascii="Times New Roman" w:hAnsi="Times New Roman" w:cs="Times New Roman"/>
          <w:color w:val="000000"/>
          <w:sz w:val="24"/>
          <w:szCs w:val="24"/>
        </w:rPr>
        <w:t>грантовой</w:t>
      </w:r>
      <w:proofErr w:type="spellEnd"/>
      <w:r w:rsidRPr="006536AD">
        <w:rPr>
          <w:rFonts w:ascii="Times New Roman" w:hAnsi="Times New Roman" w:cs="Times New Roman"/>
          <w:color w:val="000000"/>
          <w:sz w:val="24"/>
          <w:szCs w:val="24"/>
        </w:rPr>
        <w:t xml:space="preserve"> поддержки. Волонтеров планируется привлекать при проведении лекций, экскурсий, выставок, направленных на популяризацию объектов культурного наследия, благоустройстве (убо</w:t>
      </w:r>
      <w:r w:rsidRPr="006536AD">
        <w:rPr>
          <w:rFonts w:ascii="Times New Roman" w:hAnsi="Times New Roman" w:cs="Times New Roman"/>
          <w:color w:val="000000"/>
          <w:sz w:val="24"/>
          <w:szCs w:val="24"/>
        </w:rPr>
        <w:t>р</w:t>
      </w:r>
      <w:r w:rsidRPr="006536AD">
        <w:rPr>
          <w:rFonts w:ascii="Times New Roman" w:hAnsi="Times New Roman" w:cs="Times New Roman"/>
          <w:color w:val="000000"/>
          <w:sz w:val="24"/>
          <w:szCs w:val="24"/>
        </w:rPr>
        <w:t>ке) объектов культурного наследия и прилегающих и к ним территорий и др.</w:t>
      </w:r>
    </w:p>
    <w:p w:rsidR="00185981" w:rsidRPr="006536AD" w:rsidRDefault="00185981" w:rsidP="006536AD">
      <w:pPr>
        <w:autoSpaceDE w:val="0"/>
        <w:autoSpaceDN w:val="0"/>
        <w:adjustRightInd w:val="0"/>
        <w:spacing w:after="0" w:line="240" w:lineRule="auto"/>
        <w:ind w:firstLine="709"/>
        <w:jc w:val="both"/>
        <w:rPr>
          <w:rFonts w:ascii="Times New Roman" w:hAnsi="Times New Roman" w:cs="Times New Roman"/>
          <w:color w:val="000000"/>
          <w:sz w:val="24"/>
          <w:szCs w:val="24"/>
        </w:rPr>
      </w:pPr>
      <w:r w:rsidRPr="006536AD">
        <w:rPr>
          <w:rFonts w:ascii="Times New Roman" w:hAnsi="Times New Roman" w:cs="Times New Roman"/>
          <w:color w:val="000000"/>
          <w:sz w:val="24"/>
          <w:szCs w:val="24"/>
        </w:rPr>
        <w:t>Основное мероприятие 9. Сохранение, использование, популяризация и госуда</w:t>
      </w:r>
      <w:r w:rsidRPr="006536AD">
        <w:rPr>
          <w:rFonts w:ascii="Times New Roman" w:hAnsi="Times New Roman" w:cs="Times New Roman"/>
          <w:color w:val="000000"/>
          <w:sz w:val="24"/>
          <w:szCs w:val="24"/>
        </w:rPr>
        <w:t>р</w:t>
      </w:r>
      <w:r w:rsidRPr="006536AD">
        <w:rPr>
          <w:rFonts w:ascii="Times New Roman" w:hAnsi="Times New Roman" w:cs="Times New Roman"/>
          <w:color w:val="000000"/>
          <w:sz w:val="24"/>
          <w:szCs w:val="24"/>
        </w:rPr>
        <w:t>ственная охрана объектов культурного наследия.</w:t>
      </w:r>
    </w:p>
    <w:p w:rsidR="00185981" w:rsidRPr="006536AD" w:rsidRDefault="00185981" w:rsidP="006536AD">
      <w:pPr>
        <w:autoSpaceDE w:val="0"/>
        <w:autoSpaceDN w:val="0"/>
        <w:adjustRightInd w:val="0"/>
        <w:spacing w:after="0" w:line="240" w:lineRule="auto"/>
        <w:ind w:firstLine="709"/>
        <w:jc w:val="both"/>
        <w:rPr>
          <w:rFonts w:ascii="Times New Roman" w:hAnsi="Times New Roman" w:cs="Times New Roman"/>
          <w:color w:val="000000"/>
          <w:sz w:val="24"/>
          <w:szCs w:val="24"/>
        </w:rPr>
      </w:pPr>
      <w:r w:rsidRPr="006536AD">
        <w:rPr>
          <w:rFonts w:ascii="Times New Roman" w:hAnsi="Times New Roman" w:cs="Times New Roman"/>
          <w:color w:val="000000"/>
          <w:sz w:val="24"/>
          <w:szCs w:val="24"/>
        </w:rPr>
        <w:t>Мероприятие 9.1. Проведение проектно-изыскательских, противоаварийных, ко</w:t>
      </w:r>
      <w:r w:rsidRPr="006536AD">
        <w:rPr>
          <w:rFonts w:ascii="Times New Roman" w:hAnsi="Times New Roman" w:cs="Times New Roman"/>
          <w:color w:val="000000"/>
          <w:sz w:val="24"/>
          <w:szCs w:val="24"/>
        </w:rPr>
        <w:t>н</w:t>
      </w:r>
      <w:r w:rsidRPr="006536AD">
        <w:rPr>
          <w:rFonts w:ascii="Times New Roman" w:hAnsi="Times New Roman" w:cs="Times New Roman"/>
          <w:color w:val="000000"/>
          <w:sz w:val="24"/>
          <w:szCs w:val="24"/>
        </w:rPr>
        <w:t>сервационных, восстановительных и ремонтно-реставрационных работ на объектах кул</w:t>
      </w:r>
      <w:r w:rsidRPr="006536AD">
        <w:rPr>
          <w:rFonts w:ascii="Times New Roman" w:hAnsi="Times New Roman" w:cs="Times New Roman"/>
          <w:color w:val="000000"/>
          <w:sz w:val="24"/>
          <w:szCs w:val="24"/>
        </w:rPr>
        <w:t>ь</w:t>
      </w:r>
      <w:r w:rsidRPr="006536AD">
        <w:rPr>
          <w:rFonts w:ascii="Times New Roman" w:hAnsi="Times New Roman" w:cs="Times New Roman"/>
          <w:color w:val="000000"/>
          <w:sz w:val="24"/>
          <w:szCs w:val="24"/>
        </w:rPr>
        <w:t>турного наследия.</w:t>
      </w:r>
    </w:p>
    <w:p w:rsidR="00185981" w:rsidRPr="006536AD" w:rsidRDefault="00185981" w:rsidP="006536AD">
      <w:pPr>
        <w:autoSpaceDE w:val="0"/>
        <w:autoSpaceDN w:val="0"/>
        <w:adjustRightInd w:val="0"/>
        <w:spacing w:after="0" w:line="240" w:lineRule="auto"/>
        <w:ind w:firstLine="709"/>
        <w:jc w:val="both"/>
        <w:rPr>
          <w:rFonts w:ascii="Times New Roman" w:hAnsi="Times New Roman" w:cs="Times New Roman"/>
          <w:sz w:val="24"/>
          <w:szCs w:val="24"/>
        </w:rPr>
      </w:pPr>
      <w:r w:rsidRPr="006536AD">
        <w:rPr>
          <w:rFonts w:ascii="Times New Roman" w:hAnsi="Times New Roman" w:cs="Times New Roman"/>
          <w:color w:val="000000"/>
          <w:sz w:val="24"/>
          <w:szCs w:val="24"/>
        </w:rPr>
        <w:t xml:space="preserve">Мероприятие направлено на обеспечение сохранности, эффективное использование объектов культурного наследия, в том числе на проведение </w:t>
      </w:r>
      <w:proofErr w:type="spellStart"/>
      <w:r w:rsidRPr="006536AD">
        <w:rPr>
          <w:rFonts w:ascii="Times New Roman" w:hAnsi="Times New Roman" w:cs="Times New Roman"/>
          <w:color w:val="000000"/>
          <w:sz w:val="24"/>
          <w:szCs w:val="24"/>
        </w:rPr>
        <w:t>предпроектных</w:t>
      </w:r>
      <w:proofErr w:type="spellEnd"/>
      <w:r w:rsidRPr="006536AD">
        <w:rPr>
          <w:rFonts w:ascii="Times New Roman" w:hAnsi="Times New Roman" w:cs="Times New Roman"/>
          <w:color w:val="000000"/>
          <w:sz w:val="24"/>
          <w:szCs w:val="24"/>
        </w:rPr>
        <w:t>, проектных, ремонтно-реставрационных, консервационных, восстановительных работ</w:t>
      </w:r>
      <w:r w:rsidRPr="006536AD">
        <w:rPr>
          <w:rFonts w:ascii="Times New Roman" w:hAnsi="Times New Roman" w:cs="Times New Roman"/>
          <w:sz w:val="24"/>
          <w:szCs w:val="24"/>
        </w:rPr>
        <w:t>.</w:t>
      </w:r>
    </w:p>
    <w:p w:rsidR="00185981" w:rsidRPr="006536AD" w:rsidRDefault="00185981" w:rsidP="006536AD">
      <w:pPr>
        <w:widowControl w:val="0"/>
        <w:autoSpaceDE w:val="0"/>
        <w:autoSpaceDN w:val="0"/>
        <w:spacing w:after="0" w:line="240" w:lineRule="auto"/>
        <w:ind w:firstLine="567"/>
        <w:jc w:val="both"/>
        <w:outlineLvl w:val="2"/>
        <w:rPr>
          <w:rFonts w:ascii="Times New Roman" w:eastAsia="Calibri" w:hAnsi="Times New Roman" w:cs="Times New Roman"/>
          <w:sz w:val="24"/>
          <w:szCs w:val="24"/>
        </w:rPr>
      </w:pPr>
    </w:p>
    <w:p w:rsidR="00F56B65" w:rsidRDefault="00F56B65" w:rsidP="006536AD">
      <w:pPr>
        <w:widowControl w:val="0"/>
        <w:autoSpaceDE w:val="0"/>
        <w:autoSpaceDN w:val="0"/>
        <w:spacing w:after="0" w:line="240" w:lineRule="auto"/>
        <w:ind w:firstLine="567"/>
        <w:jc w:val="center"/>
        <w:outlineLvl w:val="2"/>
        <w:rPr>
          <w:rFonts w:ascii="Times New Roman" w:hAnsi="Times New Roman" w:cs="Times New Roman"/>
          <w:b/>
          <w:color w:val="000000"/>
          <w:sz w:val="24"/>
          <w:szCs w:val="24"/>
        </w:rPr>
      </w:pPr>
    </w:p>
    <w:p w:rsidR="00185981" w:rsidRPr="006536AD" w:rsidRDefault="00185981" w:rsidP="006536AD">
      <w:pPr>
        <w:widowControl w:val="0"/>
        <w:autoSpaceDE w:val="0"/>
        <w:autoSpaceDN w:val="0"/>
        <w:spacing w:after="0" w:line="240" w:lineRule="auto"/>
        <w:ind w:firstLine="567"/>
        <w:jc w:val="center"/>
        <w:outlineLvl w:val="2"/>
        <w:rPr>
          <w:rFonts w:ascii="Times New Roman" w:eastAsia="Times New Roman" w:hAnsi="Times New Roman" w:cs="Times New Roman"/>
          <w:b/>
          <w:color w:val="000000"/>
          <w:sz w:val="24"/>
          <w:szCs w:val="24"/>
        </w:rPr>
      </w:pPr>
      <w:r w:rsidRPr="006536AD">
        <w:rPr>
          <w:rFonts w:ascii="Times New Roman" w:hAnsi="Times New Roman" w:cs="Times New Roman"/>
          <w:b/>
          <w:color w:val="000000"/>
          <w:sz w:val="24"/>
          <w:szCs w:val="24"/>
        </w:rPr>
        <w:t xml:space="preserve">Раздел </w:t>
      </w:r>
      <w:r w:rsidRPr="006536AD">
        <w:rPr>
          <w:rFonts w:ascii="Times New Roman" w:hAnsi="Times New Roman" w:cs="Times New Roman"/>
          <w:b/>
          <w:color w:val="000000"/>
          <w:sz w:val="24"/>
          <w:szCs w:val="24"/>
          <w:lang w:val="en-US"/>
        </w:rPr>
        <w:t>I</w:t>
      </w:r>
      <w:r w:rsidRPr="006536AD">
        <w:rPr>
          <w:rFonts w:ascii="Times New Roman" w:hAnsi="Times New Roman" w:cs="Times New Roman"/>
          <w:b/>
          <w:color w:val="000000"/>
          <w:sz w:val="24"/>
          <w:szCs w:val="24"/>
        </w:rPr>
        <w:t>V. Обоснование объёма финансовых ресурсов, необходимых</w:t>
      </w:r>
    </w:p>
    <w:p w:rsidR="00185981" w:rsidRPr="006536AD" w:rsidRDefault="00185981" w:rsidP="006536AD">
      <w:pPr>
        <w:widowControl w:val="0"/>
        <w:autoSpaceDE w:val="0"/>
        <w:autoSpaceDN w:val="0"/>
        <w:spacing w:after="0" w:line="240" w:lineRule="auto"/>
        <w:ind w:firstLine="567"/>
        <w:jc w:val="center"/>
        <w:outlineLvl w:val="2"/>
        <w:rPr>
          <w:rFonts w:ascii="Times New Roman" w:hAnsi="Times New Roman" w:cs="Times New Roman"/>
          <w:b/>
          <w:color w:val="000000"/>
          <w:sz w:val="24"/>
          <w:szCs w:val="24"/>
        </w:rPr>
      </w:pPr>
      <w:r w:rsidRPr="006536AD">
        <w:rPr>
          <w:rFonts w:ascii="Times New Roman" w:hAnsi="Times New Roman" w:cs="Times New Roman"/>
          <w:b/>
          <w:color w:val="000000"/>
          <w:sz w:val="24"/>
          <w:szCs w:val="24"/>
        </w:rPr>
        <w:t>для реализации подпрограммы</w:t>
      </w:r>
    </w:p>
    <w:p w:rsidR="00185981" w:rsidRPr="006536AD" w:rsidRDefault="00185981" w:rsidP="006536AD">
      <w:pPr>
        <w:widowControl w:val="0"/>
        <w:autoSpaceDE w:val="0"/>
        <w:autoSpaceDN w:val="0"/>
        <w:spacing w:after="0" w:line="240" w:lineRule="auto"/>
        <w:ind w:firstLine="567"/>
        <w:jc w:val="both"/>
        <w:outlineLvl w:val="2"/>
        <w:rPr>
          <w:rFonts w:ascii="Times New Roman" w:hAnsi="Times New Roman" w:cs="Times New Roman"/>
          <w:b/>
          <w:color w:val="000000"/>
          <w:sz w:val="24"/>
          <w:szCs w:val="24"/>
        </w:rPr>
      </w:pPr>
    </w:p>
    <w:p w:rsidR="00185981" w:rsidRPr="006536AD" w:rsidRDefault="00185981" w:rsidP="006536AD">
      <w:pPr>
        <w:spacing w:after="0" w:line="240" w:lineRule="auto"/>
        <w:ind w:firstLine="567"/>
        <w:jc w:val="both"/>
        <w:rPr>
          <w:rFonts w:ascii="Times New Roman" w:eastAsia="Calibri" w:hAnsi="Times New Roman" w:cs="Times New Roman"/>
          <w:sz w:val="24"/>
          <w:szCs w:val="24"/>
        </w:rPr>
      </w:pPr>
      <w:r w:rsidRPr="006536AD">
        <w:rPr>
          <w:rFonts w:ascii="Times New Roman" w:eastAsia="Calibri" w:hAnsi="Times New Roman" w:cs="Times New Roman"/>
          <w:bCs/>
          <w:color w:val="000000"/>
          <w:sz w:val="24"/>
          <w:szCs w:val="24"/>
        </w:rPr>
        <w:t>Общий объем финансирования подпрограммы за счет всех источников финансир</w:t>
      </w:r>
      <w:r w:rsidRPr="006536AD">
        <w:rPr>
          <w:rFonts w:ascii="Times New Roman" w:eastAsia="Calibri" w:hAnsi="Times New Roman" w:cs="Times New Roman"/>
          <w:bCs/>
          <w:color w:val="000000"/>
          <w:sz w:val="24"/>
          <w:szCs w:val="24"/>
        </w:rPr>
        <w:t>о</w:t>
      </w:r>
      <w:r w:rsidRPr="006536AD">
        <w:rPr>
          <w:rFonts w:ascii="Times New Roman" w:eastAsia="Calibri" w:hAnsi="Times New Roman" w:cs="Times New Roman"/>
          <w:bCs/>
          <w:color w:val="000000"/>
          <w:sz w:val="24"/>
          <w:szCs w:val="24"/>
        </w:rPr>
        <w:t xml:space="preserve">вания составляет </w:t>
      </w:r>
      <w:r w:rsidRPr="006536AD">
        <w:rPr>
          <w:rFonts w:ascii="Times New Roman" w:hAnsi="Times New Roman" w:cs="Times New Roman"/>
          <w:color w:val="000000"/>
          <w:sz w:val="24"/>
          <w:szCs w:val="24"/>
        </w:rPr>
        <w:t xml:space="preserve">222693,7 </w:t>
      </w:r>
      <w:r w:rsidRPr="006536AD">
        <w:rPr>
          <w:rFonts w:ascii="Times New Roman" w:eastAsia="Calibri" w:hAnsi="Times New Roman" w:cs="Times New Roman"/>
          <w:sz w:val="24"/>
          <w:szCs w:val="24"/>
        </w:rPr>
        <w:t>тыс. рублей. Показатели по годам и источникам финансиров</w:t>
      </w:r>
      <w:r w:rsidRPr="006536AD">
        <w:rPr>
          <w:rFonts w:ascii="Times New Roman" w:eastAsia="Calibri" w:hAnsi="Times New Roman" w:cs="Times New Roman"/>
          <w:sz w:val="24"/>
          <w:szCs w:val="24"/>
        </w:rPr>
        <w:t>а</w:t>
      </w:r>
      <w:r w:rsidRPr="006536AD">
        <w:rPr>
          <w:rFonts w:ascii="Times New Roman" w:eastAsia="Calibri" w:hAnsi="Times New Roman" w:cs="Times New Roman"/>
          <w:sz w:val="24"/>
          <w:szCs w:val="24"/>
        </w:rPr>
        <w:t>ния приведены в табл. 2.</w:t>
      </w:r>
    </w:p>
    <w:p w:rsidR="00185981" w:rsidRPr="006536AD" w:rsidRDefault="00185981" w:rsidP="006536AD">
      <w:pPr>
        <w:autoSpaceDE w:val="0"/>
        <w:autoSpaceDN w:val="0"/>
        <w:adjustRightInd w:val="0"/>
        <w:spacing w:after="0" w:line="240" w:lineRule="auto"/>
        <w:ind w:firstLine="709"/>
        <w:jc w:val="right"/>
        <w:rPr>
          <w:rFonts w:ascii="Times New Roman" w:eastAsia="Times New Roman" w:hAnsi="Times New Roman" w:cs="Times New Roman"/>
          <w:color w:val="000000"/>
          <w:sz w:val="24"/>
          <w:szCs w:val="24"/>
        </w:rPr>
      </w:pPr>
    </w:p>
    <w:p w:rsidR="00185981" w:rsidRPr="006536AD" w:rsidRDefault="00185981" w:rsidP="006536AD">
      <w:pPr>
        <w:autoSpaceDE w:val="0"/>
        <w:autoSpaceDN w:val="0"/>
        <w:adjustRightInd w:val="0"/>
        <w:spacing w:after="0" w:line="240" w:lineRule="auto"/>
        <w:ind w:firstLine="709"/>
        <w:jc w:val="right"/>
        <w:rPr>
          <w:rFonts w:ascii="Times New Roman" w:hAnsi="Times New Roman" w:cs="Times New Roman"/>
          <w:color w:val="000000"/>
          <w:sz w:val="24"/>
          <w:szCs w:val="24"/>
        </w:rPr>
      </w:pPr>
      <w:r w:rsidRPr="006536AD">
        <w:rPr>
          <w:rFonts w:ascii="Times New Roman" w:hAnsi="Times New Roman" w:cs="Times New Roman"/>
          <w:color w:val="000000"/>
          <w:sz w:val="24"/>
          <w:szCs w:val="24"/>
        </w:rPr>
        <w:t>Таблица 2</w:t>
      </w:r>
    </w:p>
    <w:p w:rsidR="00185981" w:rsidRPr="006536AD" w:rsidRDefault="00185981" w:rsidP="006536AD">
      <w:pPr>
        <w:autoSpaceDE w:val="0"/>
        <w:autoSpaceDN w:val="0"/>
        <w:adjustRightInd w:val="0"/>
        <w:spacing w:after="0" w:line="240" w:lineRule="auto"/>
        <w:ind w:left="7080" w:right="-29" w:firstLine="240"/>
        <w:jc w:val="both"/>
        <w:rPr>
          <w:rFonts w:ascii="Times New Roman" w:hAnsi="Times New Roman" w:cs="Times New Roman"/>
          <w:color w:val="000000"/>
          <w:sz w:val="24"/>
          <w:szCs w:val="24"/>
        </w:rPr>
      </w:pPr>
      <w:r w:rsidRPr="006536AD">
        <w:rPr>
          <w:rFonts w:ascii="Times New Roman" w:hAnsi="Times New Roman" w:cs="Times New Roman"/>
          <w:color w:val="000000"/>
          <w:sz w:val="24"/>
          <w:szCs w:val="24"/>
        </w:rPr>
        <w:t>(тыс. рублей)</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228"/>
        <w:gridCol w:w="1093"/>
        <w:gridCol w:w="1594"/>
        <w:gridCol w:w="2033"/>
        <w:gridCol w:w="1889"/>
        <w:gridCol w:w="1735"/>
      </w:tblGrid>
      <w:tr w:rsidR="00185981" w:rsidRPr="006536AD" w:rsidTr="00185981">
        <w:tc>
          <w:tcPr>
            <w:tcW w:w="508" w:type="pct"/>
            <w:vMerge w:val="restart"/>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both"/>
              <w:rPr>
                <w:rFonts w:ascii="Times New Roman" w:hAnsi="Times New Roman" w:cs="Times New Roman"/>
                <w:color w:val="000000"/>
                <w:sz w:val="24"/>
                <w:szCs w:val="24"/>
              </w:rPr>
            </w:pPr>
            <w:r w:rsidRPr="006536AD">
              <w:rPr>
                <w:rFonts w:ascii="Times New Roman" w:hAnsi="Times New Roman" w:cs="Times New Roman"/>
                <w:color w:val="000000"/>
                <w:sz w:val="24"/>
                <w:szCs w:val="24"/>
              </w:rPr>
              <w:t>Годы</w:t>
            </w:r>
          </w:p>
        </w:tc>
        <w:tc>
          <w:tcPr>
            <w:tcW w:w="748" w:type="pct"/>
            <w:vMerge w:val="restart"/>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both"/>
              <w:rPr>
                <w:rFonts w:ascii="Times New Roman" w:hAnsi="Times New Roman" w:cs="Times New Roman"/>
                <w:color w:val="000000"/>
                <w:sz w:val="24"/>
                <w:szCs w:val="24"/>
              </w:rPr>
            </w:pPr>
            <w:r w:rsidRPr="006536AD">
              <w:rPr>
                <w:rFonts w:ascii="Times New Roman" w:hAnsi="Times New Roman" w:cs="Times New Roman"/>
                <w:color w:val="000000"/>
                <w:sz w:val="24"/>
                <w:szCs w:val="24"/>
              </w:rPr>
              <w:t>Всего</w:t>
            </w:r>
          </w:p>
        </w:tc>
        <w:tc>
          <w:tcPr>
            <w:tcW w:w="3744" w:type="pct"/>
            <w:gridSpan w:val="4"/>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both"/>
              <w:rPr>
                <w:rFonts w:ascii="Times New Roman" w:hAnsi="Times New Roman" w:cs="Times New Roman"/>
                <w:color w:val="000000"/>
                <w:sz w:val="24"/>
                <w:szCs w:val="24"/>
              </w:rPr>
            </w:pPr>
            <w:r w:rsidRPr="006536AD">
              <w:rPr>
                <w:rFonts w:ascii="Times New Roman" w:hAnsi="Times New Roman" w:cs="Times New Roman"/>
                <w:color w:val="000000"/>
                <w:sz w:val="24"/>
                <w:szCs w:val="24"/>
              </w:rPr>
              <w:t>В том числе за счет средств</w:t>
            </w:r>
          </w:p>
        </w:tc>
      </w:tr>
      <w:tr w:rsidR="00185981" w:rsidRPr="006536AD" w:rsidTr="00185981">
        <w:tc>
          <w:tcPr>
            <w:tcW w:w="0" w:type="auto"/>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718" w:type="pct"/>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both"/>
              <w:rPr>
                <w:rFonts w:ascii="Times New Roman" w:hAnsi="Times New Roman" w:cs="Times New Roman"/>
                <w:color w:val="000000"/>
                <w:sz w:val="24"/>
                <w:szCs w:val="24"/>
              </w:rPr>
            </w:pPr>
            <w:r w:rsidRPr="006536AD">
              <w:rPr>
                <w:rFonts w:ascii="Times New Roman" w:hAnsi="Times New Roman" w:cs="Times New Roman"/>
                <w:color w:val="000000"/>
                <w:sz w:val="24"/>
                <w:szCs w:val="24"/>
              </w:rPr>
              <w:t>федеральн</w:t>
            </w:r>
            <w:r w:rsidRPr="006536AD">
              <w:rPr>
                <w:rFonts w:ascii="Times New Roman" w:hAnsi="Times New Roman" w:cs="Times New Roman"/>
                <w:color w:val="000000"/>
                <w:sz w:val="24"/>
                <w:szCs w:val="24"/>
              </w:rPr>
              <w:t>о</w:t>
            </w:r>
            <w:r w:rsidRPr="006536AD">
              <w:rPr>
                <w:rFonts w:ascii="Times New Roman" w:hAnsi="Times New Roman" w:cs="Times New Roman"/>
                <w:color w:val="000000"/>
                <w:sz w:val="24"/>
                <w:szCs w:val="24"/>
              </w:rPr>
              <w:lastRenderedPageBreak/>
              <w:t>го бюджета</w:t>
            </w:r>
          </w:p>
        </w:tc>
        <w:tc>
          <w:tcPr>
            <w:tcW w:w="885" w:type="pct"/>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both"/>
              <w:rPr>
                <w:rFonts w:ascii="Times New Roman" w:hAnsi="Times New Roman" w:cs="Times New Roman"/>
                <w:color w:val="000000"/>
                <w:sz w:val="24"/>
                <w:szCs w:val="24"/>
              </w:rPr>
            </w:pPr>
            <w:r w:rsidRPr="006536AD">
              <w:rPr>
                <w:rFonts w:ascii="Times New Roman" w:hAnsi="Times New Roman" w:cs="Times New Roman"/>
                <w:color w:val="000000"/>
                <w:sz w:val="24"/>
                <w:szCs w:val="24"/>
              </w:rPr>
              <w:lastRenderedPageBreak/>
              <w:t>республиканск</w:t>
            </w:r>
            <w:r w:rsidRPr="006536AD">
              <w:rPr>
                <w:rFonts w:ascii="Times New Roman" w:hAnsi="Times New Roman" w:cs="Times New Roman"/>
                <w:color w:val="000000"/>
                <w:sz w:val="24"/>
                <w:szCs w:val="24"/>
              </w:rPr>
              <w:t>о</w:t>
            </w:r>
            <w:r w:rsidRPr="006536AD">
              <w:rPr>
                <w:rFonts w:ascii="Times New Roman" w:hAnsi="Times New Roman" w:cs="Times New Roman"/>
                <w:color w:val="000000"/>
                <w:sz w:val="24"/>
                <w:szCs w:val="24"/>
              </w:rPr>
              <w:lastRenderedPageBreak/>
              <w:t>го бюджета Ч</w:t>
            </w:r>
            <w:r w:rsidRPr="006536AD">
              <w:rPr>
                <w:rFonts w:ascii="Times New Roman" w:hAnsi="Times New Roman" w:cs="Times New Roman"/>
                <w:color w:val="000000"/>
                <w:sz w:val="24"/>
                <w:szCs w:val="24"/>
              </w:rPr>
              <w:t>у</w:t>
            </w:r>
            <w:r w:rsidRPr="006536AD">
              <w:rPr>
                <w:rFonts w:ascii="Times New Roman" w:hAnsi="Times New Roman" w:cs="Times New Roman"/>
                <w:color w:val="000000"/>
                <w:sz w:val="24"/>
                <w:szCs w:val="24"/>
              </w:rPr>
              <w:t>вашской Респу</w:t>
            </w:r>
            <w:r w:rsidRPr="006536AD">
              <w:rPr>
                <w:rFonts w:ascii="Times New Roman" w:hAnsi="Times New Roman" w:cs="Times New Roman"/>
                <w:color w:val="000000"/>
                <w:sz w:val="24"/>
                <w:szCs w:val="24"/>
              </w:rPr>
              <w:t>б</w:t>
            </w:r>
            <w:r w:rsidRPr="006536AD">
              <w:rPr>
                <w:rFonts w:ascii="Times New Roman" w:hAnsi="Times New Roman" w:cs="Times New Roman"/>
                <w:color w:val="000000"/>
                <w:sz w:val="24"/>
                <w:szCs w:val="24"/>
              </w:rPr>
              <w:t>лики</w:t>
            </w:r>
          </w:p>
        </w:tc>
        <w:tc>
          <w:tcPr>
            <w:tcW w:w="1254" w:type="pct"/>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both"/>
              <w:rPr>
                <w:rFonts w:ascii="Times New Roman" w:hAnsi="Times New Roman" w:cs="Times New Roman"/>
                <w:color w:val="000000"/>
                <w:sz w:val="24"/>
                <w:szCs w:val="24"/>
              </w:rPr>
            </w:pPr>
            <w:r w:rsidRPr="006536AD">
              <w:rPr>
                <w:rFonts w:ascii="Times New Roman" w:hAnsi="Times New Roman" w:cs="Times New Roman"/>
                <w:color w:val="000000"/>
                <w:sz w:val="24"/>
                <w:szCs w:val="24"/>
              </w:rPr>
              <w:lastRenderedPageBreak/>
              <w:t>бюджета У</w:t>
            </w:r>
            <w:r w:rsidRPr="006536AD">
              <w:rPr>
                <w:rFonts w:ascii="Times New Roman" w:hAnsi="Times New Roman" w:cs="Times New Roman"/>
                <w:color w:val="000000"/>
                <w:sz w:val="24"/>
                <w:szCs w:val="24"/>
              </w:rPr>
              <w:t>р</w:t>
            </w:r>
            <w:r w:rsidRPr="006536AD">
              <w:rPr>
                <w:rFonts w:ascii="Times New Roman" w:hAnsi="Times New Roman" w:cs="Times New Roman"/>
                <w:color w:val="000000"/>
                <w:sz w:val="24"/>
                <w:szCs w:val="24"/>
              </w:rPr>
              <w:lastRenderedPageBreak/>
              <w:t>марского мун</w:t>
            </w:r>
            <w:r w:rsidRPr="006536AD">
              <w:rPr>
                <w:rFonts w:ascii="Times New Roman" w:hAnsi="Times New Roman" w:cs="Times New Roman"/>
                <w:color w:val="000000"/>
                <w:sz w:val="24"/>
                <w:szCs w:val="24"/>
              </w:rPr>
              <w:t>и</w:t>
            </w:r>
            <w:r w:rsidRPr="006536AD">
              <w:rPr>
                <w:rFonts w:ascii="Times New Roman" w:hAnsi="Times New Roman" w:cs="Times New Roman"/>
                <w:color w:val="000000"/>
                <w:sz w:val="24"/>
                <w:szCs w:val="24"/>
              </w:rPr>
              <w:t>ципального округа Чува</w:t>
            </w:r>
            <w:r w:rsidRPr="006536AD">
              <w:rPr>
                <w:rFonts w:ascii="Times New Roman" w:hAnsi="Times New Roman" w:cs="Times New Roman"/>
                <w:color w:val="000000"/>
                <w:sz w:val="24"/>
                <w:szCs w:val="24"/>
              </w:rPr>
              <w:t>ш</w:t>
            </w:r>
            <w:r w:rsidRPr="006536AD">
              <w:rPr>
                <w:rFonts w:ascii="Times New Roman" w:hAnsi="Times New Roman" w:cs="Times New Roman"/>
                <w:color w:val="000000"/>
                <w:sz w:val="24"/>
                <w:szCs w:val="24"/>
              </w:rPr>
              <w:t>ской Республ</w:t>
            </w:r>
            <w:r w:rsidRPr="006536AD">
              <w:rPr>
                <w:rFonts w:ascii="Times New Roman" w:hAnsi="Times New Roman" w:cs="Times New Roman"/>
                <w:color w:val="000000"/>
                <w:sz w:val="24"/>
                <w:szCs w:val="24"/>
              </w:rPr>
              <w:t>и</w:t>
            </w:r>
            <w:r w:rsidRPr="006536AD">
              <w:rPr>
                <w:rFonts w:ascii="Times New Roman" w:hAnsi="Times New Roman" w:cs="Times New Roman"/>
                <w:color w:val="000000"/>
                <w:sz w:val="24"/>
                <w:szCs w:val="24"/>
              </w:rPr>
              <w:t>ки</w:t>
            </w:r>
          </w:p>
        </w:tc>
        <w:tc>
          <w:tcPr>
            <w:tcW w:w="887" w:type="pct"/>
            <w:tcBorders>
              <w:top w:val="single" w:sz="2" w:space="0" w:color="auto"/>
              <w:left w:val="single" w:sz="2" w:space="0" w:color="auto"/>
              <w:bottom w:val="single" w:sz="2" w:space="0" w:color="auto"/>
              <w:right w:val="single" w:sz="2" w:space="0" w:color="auto"/>
            </w:tcBorders>
          </w:tcPr>
          <w:p w:rsidR="00185981" w:rsidRPr="006536AD" w:rsidRDefault="00185981" w:rsidP="006536AD">
            <w:pPr>
              <w:spacing w:after="0" w:line="240" w:lineRule="auto"/>
              <w:jc w:val="both"/>
              <w:rPr>
                <w:rFonts w:ascii="Times New Roman" w:hAnsi="Times New Roman" w:cs="Times New Roman"/>
                <w:color w:val="000000"/>
                <w:sz w:val="24"/>
                <w:szCs w:val="24"/>
              </w:rPr>
            </w:pPr>
            <w:r w:rsidRPr="006536AD">
              <w:rPr>
                <w:rFonts w:ascii="Times New Roman" w:hAnsi="Times New Roman" w:cs="Times New Roman"/>
                <w:color w:val="000000"/>
                <w:sz w:val="24"/>
                <w:szCs w:val="24"/>
              </w:rPr>
              <w:lastRenderedPageBreak/>
              <w:t>внебюдже</w:t>
            </w:r>
            <w:r w:rsidRPr="006536AD">
              <w:rPr>
                <w:rFonts w:ascii="Times New Roman" w:hAnsi="Times New Roman" w:cs="Times New Roman"/>
                <w:color w:val="000000"/>
                <w:sz w:val="24"/>
                <w:szCs w:val="24"/>
              </w:rPr>
              <w:t>т</w:t>
            </w:r>
            <w:r w:rsidRPr="006536AD">
              <w:rPr>
                <w:rFonts w:ascii="Times New Roman" w:hAnsi="Times New Roman" w:cs="Times New Roman"/>
                <w:color w:val="000000"/>
                <w:sz w:val="24"/>
                <w:szCs w:val="24"/>
              </w:rPr>
              <w:lastRenderedPageBreak/>
              <w:t>ных источн</w:t>
            </w:r>
            <w:r w:rsidRPr="006536AD">
              <w:rPr>
                <w:rFonts w:ascii="Times New Roman" w:hAnsi="Times New Roman" w:cs="Times New Roman"/>
                <w:color w:val="000000"/>
                <w:sz w:val="24"/>
                <w:szCs w:val="24"/>
              </w:rPr>
              <w:t>и</w:t>
            </w:r>
            <w:r w:rsidRPr="006536AD">
              <w:rPr>
                <w:rFonts w:ascii="Times New Roman" w:hAnsi="Times New Roman" w:cs="Times New Roman"/>
                <w:color w:val="000000"/>
                <w:sz w:val="24"/>
                <w:szCs w:val="24"/>
              </w:rPr>
              <w:t>ков</w:t>
            </w:r>
          </w:p>
          <w:p w:rsidR="00185981" w:rsidRPr="006536AD" w:rsidRDefault="00185981" w:rsidP="006536AD">
            <w:pPr>
              <w:spacing w:after="0" w:line="240" w:lineRule="auto"/>
              <w:jc w:val="both"/>
              <w:rPr>
                <w:rFonts w:ascii="Times New Roman" w:hAnsi="Times New Roman" w:cs="Times New Roman"/>
                <w:color w:val="000000"/>
                <w:sz w:val="24"/>
                <w:szCs w:val="24"/>
              </w:rPr>
            </w:pPr>
          </w:p>
          <w:p w:rsidR="00185981" w:rsidRPr="006536AD" w:rsidRDefault="00185981" w:rsidP="006536AD">
            <w:pPr>
              <w:spacing w:after="0" w:line="240" w:lineRule="auto"/>
              <w:jc w:val="both"/>
              <w:rPr>
                <w:rFonts w:ascii="Times New Roman" w:hAnsi="Times New Roman" w:cs="Times New Roman"/>
                <w:color w:val="000000"/>
                <w:sz w:val="24"/>
                <w:szCs w:val="24"/>
              </w:rPr>
            </w:pPr>
          </w:p>
        </w:tc>
      </w:tr>
      <w:tr w:rsidR="00185981" w:rsidRPr="006536AD" w:rsidTr="00185981">
        <w:tc>
          <w:tcPr>
            <w:tcW w:w="508" w:type="pct"/>
            <w:tcBorders>
              <w:top w:val="single" w:sz="2" w:space="0" w:color="auto"/>
              <w:left w:val="single" w:sz="2" w:space="0" w:color="auto"/>
              <w:bottom w:val="single" w:sz="2" w:space="0" w:color="auto"/>
              <w:right w:val="single" w:sz="2" w:space="0" w:color="auto"/>
            </w:tcBorders>
            <w:noWrap/>
            <w:hideMark/>
          </w:tcPr>
          <w:p w:rsidR="00185981" w:rsidRPr="006536AD" w:rsidRDefault="00185981" w:rsidP="006536AD">
            <w:pPr>
              <w:spacing w:after="0" w:line="240" w:lineRule="auto"/>
              <w:jc w:val="both"/>
              <w:rPr>
                <w:rFonts w:ascii="Times New Roman" w:hAnsi="Times New Roman" w:cs="Times New Roman"/>
                <w:color w:val="000000"/>
                <w:sz w:val="24"/>
                <w:szCs w:val="24"/>
              </w:rPr>
            </w:pPr>
            <w:r w:rsidRPr="006536AD">
              <w:rPr>
                <w:rFonts w:ascii="Times New Roman" w:hAnsi="Times New Roman" w:cs="Times New Roman"/>
                <w:color w:val="000000"/>
                <w:sz w:val="24"/>
                <w:szCs w:val="24"/>
              </w:rPr>
              <w:lastRenderedPageBreak/>
              <w:t>2023</w:t>
            </w:r>
          </w:p>
        </w:tc>
        <w:tc>
          <w:tcPr>
            <w:tcW w:w="748" w:type="pct"/>
            <w:tcBorders>
              <w:top w:val="single" w:sz="2" w:space="0" w:color="auto"/>
              <w:left w:val="single" w:sz="2" w:space="0" w:color="auto"/>
              <w:bottom w:val="single" w:sz="2" w:space="0" w:color="auto"/>
              <w:right w:val="single" w:sz="2" w:space="0" w:color="auto"/>
            </w:tcBorders>
            <w:noWrap/>
            <w:hideMark/>
          </w:tcPr>
          <w:p w:rsidR="00185981" w:rsidRPr="006536AD" w:rsidRDefault="00185981" w:rsidP="006536AD">
            <w:pPr>
              <w:spacing w:after="0" w:line="240" w:lineRule="auto"/>
              <w:jc w:val="both"/>
              <w:rPr>
                <w:rFonts w:ascii="Times New Roman" w:hAnsi="Times New Roman" w:cs="Times New Roman"/>
                <w:sz w:val="24"/>
                <w:szCs w:val="24"/>
              </w:rPr>
            </w:pPr>
            <w:r w:rsidRPr="006536AD">
              <w:rPr>
                <w:rFonts w:ascii="Times New Roman" w:eastAsia="Calibri" w:hAnsi="Times New Roman" w:cs="Times New Roman"/>
                <w:color w:val="000000"/>
                <w:sz w:val="24"/>
                <w:szCs w:val="24"/>
              </w:rPr>
              <w:t>38767,4</w:t>
            </w:r>
          </w:p>
        </w:tc>
        <w:tc>
          <w:tcPr>
            <w:tcW w:w="718" w:type="pct"/>
            <w:tcBorders>
              <w:top w:val="single" w:sz="2" w:space="0" w:color="auto"/>
              <w:left w:val="single" w:sz="2" w:space="0" w:color="auto"/>
              <w:bottom w:val="single" w:sz="2" w:space="0" w:color="auto"/>
              <w:right w:val="single" w:sz="2" w:space="0" w:color="auto"/>
            </w:tcBorders>
            <w:noWrap/>
            <w:hideMark/>
          </w:tcPr>
          <w:p w:rsidR="00185981" w:rsidRPr="006536AD" w:rsidRDefault="00185981" w:rsidP="006536AD">
            <w:pPr>
              <w:spacing w:after="0" w:line="240" w:lineRule="auto"/>
              <w:jc w:val="both"/>
              <w:rPr>
                <w:rFonts w:ascii="Times New Roman" w:hAnsi="Times New Roman" w:cs="Times New Roman"/>
                <w:sz w:val="24"/>
                <w:szCs w:val="24"/>
              </w:rPr>
            </w:pPr>
            <w:r w:rsidRPr="006536AD">
              <w:rPr>
                <w:rFonts w:ascii="Times New Roman" w:hAnsi="Times New Roman" w:cs="Times New Roman"/>
                <w:color w:val="000000"/>
                <w:sz w:val="24"/>
                <w:szCs w:val="24"/>
              </w:rPr>
              <w:t>512,4</w:t>
            </w:r>
          </w:p>
        </w:tc>
        <w:tc>
          <w:tcPr>
            <w:tcW w:w="885" w:type="pct"/>
            <w:tcBorders>
              <w:top w:val="single" w:sz="2" w:space="0" w:color="auto"/>
              <w:left w:val="single" w:sz="2" w:space="0" w:color="auto"/>
              <w:bottom w:val="single" w:sz="2" w:space="0" w:color="auto"/>
              <w:right w:val="single" w:sz="2" w:space="0" w:color="auto"/>
            </w:tcBorders>
            <w:noWrap/>
            <w:hideMark/>
          </w:tcPr>
          <w:p w:rsidR="00185981" w:rsidRPr="006536AD" w:rsidRDefault="00185981" w:rsidP="006536AD">
            <w:pPr>
              <w:spacing w:after="0" w:line="240" w:lineRule="auto"/>
              <w:jc w:val="both"/>
              <w:rPr>
                <w:rFonts w:ascii="Times New Roman" w:hAnsi="Times New Roman" w:cs="Times New Roman"/>
                <w:sz w:val="24"/>
                <w:szCs w:val="24"/>
              </w:rPr>
            </w:pPr>
            <w:r w:rsidRPr="006536AD">
              <w:rPr>
                <w:rFonts w:ascii="Times New Roman" w:hAnsi="Times New Roman" w:cs="Times New Roman"/>
                <w:color w:val="000000"/>
                <w:sz w:val="24"/>
                <w:szCs w:val="24"/>
              </w:rPr>
              <w:t>12905,6</w:t>
            </w:r>
          </w:p>
        </w:tc>
        <w:tc>
          <w:tcPr>
            <w:tcW w:w="1254" w:type="pct"/>
            <w:tcBorders>
              <w:top w:val="single" w:sz="2" w:space="0" w:color="auto"/>
              <w:left w:val="single" w:sz="2" w:space="0" w:color="auto"/>
              <w:bottom w:val="single" w:sz="2" w:space="0" w:color="auto"/>
              <w:right w:val="single" w:sz="2" w:space="0" w:color="auto"/>
            </w:tcBorders>
            <w:noWrap/>
            <w:hideMark/>
          </w:tcPr>
          <w:p w:rsidR="00185981" w:rsidRPr="006536AD" w:rsidRDefault="00185981" w:rsidP="006536AD">
            <w:pPr>
              <w:spacing w:after="0" w:line="240" w:lineRule="auto"/>
              <w:jc w:val="both"/>
              <w:rPr>
                <w:rFonts w:ascii="Times New Roman" w:hAnsi="Times New Roman" w:cs="Times New Roman"/>
                <w:sz w:val="24"/>
                <w:szCs w:val="24"/>
              </w:rPr>
            </w:pPr>
            <w:r w:rsidRPr="006536AD">
              <w:rPr>
                <w:rFonts w:ascii="Times New Roman" w:eastAsia="Calibri" w:hAnsi="Times New Roman" w:cs="Times New Roman"/>
                <w:color w:val="000000"/>
                <w:sz w:val="24"/>
                <w:szCs w:val="24"/>
              </w:rPr>
              <w:t>24849</w:t>
            </w:r>
            <w:r w:rsidRPr="006536AD">
              <w:rPr>
                <w:rFonts w:ascii="Times New Roman" w:hAnsi="Times New Roman" w:cs="Times New Roman"/>
                <w:color w:val="000000"/>
                <w:sz w:val="24"/>
                <w:szCs w:val="24"/>
              </w:rPr>
              <w:t xml:space="preserve">,4 </w:t>
            </w:r>
          </w:p>
        </w:tc>
        <w:tc>
          <w:tcPr>
            <w:tcW w:w="887" w:type="pct"/>
            <w:tcBorders>
              <w:top w:val="single" w:sz="2" w:space="0" w:color="auto"/>
              <w:left w:val="single" w:sz="2" w:space="0" w:color="auto"/>
              <w:bottom w:val="single" w:sz="2" w:space="0" w:color="auto"/>
              <w:right w:val="single" w:sz="2" w:space="0" w:color="auto"/>
            </w:tcBorders>
            <w:noWrap/>
            <w:hideMark/>
          </w:tcPr>
          <w:p w:rsidR="00185981" w:rsidRPr="006536AD" w:rsidRDefault="00185981" w:rsidP="006536AD">
            <w:pPr>
              <w:spacing w:after="0" w:line="240" w:lineRule="auto"/>
              <w:jc w:val="both"/>
              <w:rPr>
                <w:rFonts w:ascii="Times New Roman" w:hAnsi="Times New Roman" w:cs="Times New Roman"/>
                <w:sz w:val="24"/>
                <w:szCs w:val="24"/>
              </w:rPr>
            </w:pPr>
            <w:r w:rsidRPr="006536AD">
              <w:rPr>
                <w:rFonts w:ascii="Times New Roman" w:hAnsi="Times New Roman" w:cs="Times New Roman"/>
                <w:color w:val="000000"/>
                <w:sz w:val="24"/>
                <w:szCs w:val="24"/>
              </w:rPr>
              <w:t>500,0</w:t>
            </w:r>
          </w:p>
        </w:tc>
      </w:tr>
      <w:tr w:rsidR="00185981" w:rsidRPr="006536AD" w:rsidTr="00185981">
        <w:tc>
          <w:tcPr>
            <w:tcW w:w="508" w:type="pct"/>
            <w:tcBorders>
              <w:top w:val="single" w:sz="2" w:space="0" w:color="auto"/>
              <w:left w:val="single" w:sz="2" w:space="0" w:color="auto"/>
              <w:bottom w:val="single" w:sz="2" w:space="0" w:color="auto"/>
              <w:right w:val="single" w:sz="2" w:space="0" w:color="auto"/>
            </w:tcBorders>
            <w:noWrap/>
            <w:hideMark/>
          </w:tcPr>
          <w:p w:rsidR="00185981" w:rsidRPr="006536AD" w:rsidRDefault="00185981" w:rsidP="006536AD">
            <w:pPr>
              <w:spacing w:after="0" w:line="240" w:lineRule="auto"/>
              <w:jc w:val="both"/>
              <w:rPr>
                <w:rFonts w:ascii="Times New Roman" w:hAnsi="Times New Roman" w:cs="Times New Roman"/>
                <w:color w:val="000000"/>
                <w:sz w:val="24"/>
                <w:szCs w:val="24"/>
              </w:rPr>
            </w:pPr>
            <w:r w:rsidRPr="006536AD">
              <w:rPr>
                <w:rFonts w:ascii="Times New Roman" w:hAnsi="Times New Roman" w:cs="Times New Roman"/>
                <w:color w:val="000000"/>
                <w:sz w:val="24"/>
                <w:szCs w:val="24"/>
              </w:rPr>
              <w:t>2024</w:t>
            </w:r>
          </w:p>
        </w:tc>
        <w:tc>
          <w:tcPr>
            <w:tcW w:w="748" w:type="pct"/>
            <w:tcBorders>
              <w:top w:val="single" w:sz="2" w:space="0" w:color="auto"/>
              <w:left w:val="single" w:sz="2" w:space="0" w:color="auto"/>
              <w:bottom w:val="single" w:sz="2" w:space="0" w:color="auto"/>
              <w:right w:val="single" w:sz="2" w:space="0" w:color="auto"/>
            </w:tcBorders>
            <w:noWrap/>
            <w:hideMark/>
          </w:tcPr>
          <w:p w:rsidR="00185981" w:rsidRPr="006536AD" w:rsidRDefault="00185981" w:rsidP="006536AD">
            <w:pPr>
              <w:spacing w:after="0" w:line="240" w:lineRule="auto"/>
              <w:jc w:val="both"/>
              <w:rPr>
                <w:rFonts w:ascii="Times New Roman" w:hAnsi="Times New Roman" w:cs="Times New Roman"/>
                <w:sz w:val="24"/>
                <w:szCs w:val="24"/>
              </w:rPr>
            </w:pPr>
            <w:r w:rsidRPr="006536AD">
              <w:rPr>
                <w:rFonts w:ascii="Times New Roman" w:eastAsia="Calibri" w:hAnsi="Times New Roman" w:cs="Times New Roman"/>
                <w:color w:val="000000"/>
                <w:sz w:val="24"/>
                <w:szCs w:val="24"/>
              </w:rPr>
              <w:t>20693,9</w:t>
            </w:r>
          </w:p>
        </w:tc>
        <w:tc>
          <w:tcPr>
            <w:tcW w:w="718" w:type="pct"/>
            <w:tcBorders>
              <w:top w:val="single" w:sz="2" w:space="0" w:color="auto"/>
              <w:left w:val="single" w:sz="2" w:space="0" w:color="auto"/>
              <w:bottom w:val="single" w:sz="2" w:space="0" w:color="auto"/>
              <w:right w:val="single" w:sz="2" w:space="0" w:color="auto"/>
            </w:tcBorders>
            <w:noWrap/>
            <w:hideMark/>
          </w:tcPr>
          <w:p w:rsidR="00185981" w:rsidRPr="006536AD" w:rsidRDefault="00185981" w:rsidP="006536AD">
            <w:pPr>
              <w:spacing w:after="0" w:line="240" w:lineRule="auto"/>
              <w:jc w:val="both"/>
              <w:rPr>
                <w:rFonts w:ascii="Times New Roman" w:hAnsi="Times New Roman" w:cs="Times New Roman"/>
                <w:sz w:val="24"/>
                <w:szCs w:val="24"/>
              </w:rPr>
            </w:pPr>
            <w:r w:rsidRPr="006536AD">
              <w:rPr>
                <w:rFonts w:ascii="Times New Roman" w:hAnsi="Times New Roman" w:cs="Times New Roman"/>
                <w:color w:val="000000"/>
                <w:sz w:val="24"/>
                <w:szCs w:val="24"/>
              </w:rPr>
              <w:t>307,5</w:t>
            </w:r>
          </w:p>
        </w:tc>
        <w:tc>
          <w:tcPr>
            <w:tcW w:w="885" w:type="pct"/>
            <w:tcBorders>
              <w:top w:val="single" w:sz="2" w:space="0" w:color="auto"/>
              <w:left w:val="single" w:sz="2" w:space="0" w:color="auto"/>
              <w:bottom w:val="single" w:sz="2" w:space="0" w:color="auto"/>
              <w:right w:val="single" w:sz="2" w:space="0" w:color="auto"/>
            </w:tcBorders>
            <w:noWrap/>
            <w:hideMark/>
          </w:tcPr>
          <w:p w:rsidR="00185981" w:rsidRPr="006536AD" w:rsidRDefault="00185981" w:rsidP="006536AD">
            <w:pPr>
              <w:spacing w:after="0" w:line="240" w:lineRule="auto"/>
              <w:jc w:val="both"/>
              <w:rPr>
                <w:rFonts w:ascii="Times New Roman" w:hAnsi="Times New Roman" w:cs="Times New Roman"/>
                <w:sz w:val="24"/>
                <w:szCs w:val="24"/>
              </w:rPr>
            </w:pPr>
            <w:r w:rsidRPr="006536AD">
              <w:rPr>
                <w:rFonts w:ascii="Times New Roman" w:hAnsi="Times New Roman" w:cs="Times New Roman"/>
                <w:color w:val="000000"/>
                <w:sz w:val="24"/>
                <w:szCs w:val="24"/>
              </w:rPr>
              <w:t>72,0</w:t>
            </w:r>
          </w:p>
        </w:tc>
        <w:tc>
          <w:tcPr>
            <w:tcW w:w="1254" w:type="pct"/>
            <w:tcBorders>
              <w:top w:val="single" w:sz="2" w:space="0" w:color="auto"/>
              <w:left w:val="single" w:sz="2" w:space="0" w:color="auto"/>
              <w:bottom w:val="single" w:sz="2" w:space="0" w:color="auto"/>
              <w:right w:val="single" w:sz="2" w:space="0" w:color="auto"/>
            </w:tcBorders>
            <w:noWrap/>
            <w:hideMark/>
          </w:tcPr>
          <w:p w:rsidR="00185981" w:rsidRPr="006536AD" w:rsidRDefault="00185981" w:rsidP="006536AD">
            <w:pPr>
              <w:spacing w:after="0" w:line="240" w:lineRule="auto"/>
              <w:jc w:val="both"/>
              <w:rPr>
                <w:rFonts w:ascii="Times New Roman" w:hAnsi="Times New Roman" w:cs="Times New Roman"/>
                <w:sz w:val="24"/>
                <w:szCs w:val="24"/>
              </w:rPr>
            </w:pPr>
            <w:r w:rsidRPr="006536AD">
              <w:rPr>
                <w:rFonts w:ascii="Times New Roman" w:eastAsia="Calibri" w:hAnsi="Times New Roman" w:cs="Times New Roman"/>
                <w:color w:val="000000"/>
                <w:sz w:val="24"/>
                <w:szCs w:val="24"/>
              </w:rPr>
              <w:t>19814</w:t>
            </w:r>
            <w:r w:rsidRPr="006536AD">
              <w:rPr>
                <w:rFonts w:ascii="Times New Roman" w:hAnsi="Times New Roman" w:cs="Times New Roman"/>
                <w:color w:val="000000"/>
                <w:sz w:val="24"/>
                <w:szCs w:val="24"/>
              </w:rPr>
              <w:t xml:space="preserve">,4 </w:t>
            </w:r>
          </w:p>
        </w:tc>
        <w:tc>
          <w:tcPr>
            <w:tcW w:w="887" w:type="pct"/>
            <w:tcBorders>
              <w:top w:val="single" w:sz="2" w:space="0" w:color="auto"/>
              <w:left w:val="single" w:sz="2" w:space="0" w:color="auto"/>
              <w:bottom w:val="single" w:sz="2" w:space="0" w:color="auto"/>
              <w:right w:val="single" w:sz="2" w:space="0" w:color="auto"/>
            </w:tcBorders>
            <w:noWrap/>
            <w:hideMark/>
          </w:tcPr>
          <w:p w:rsidR="00185981" w:rsidRPr="006536AD" w:rsidRDefault="00185981" w:rsidP="006536AD">
            <w:pPr>
              <w:spacing w:after="0" w:line="240" w:lineRule="auto"/>
              <w:jc w:val="both"/>
              <w:rPr>
                <w:rFonts w:ascii="Times New Roman" w:hAnsi="Times New Roman" w:cs="Times New Roman"/>
                <w:sz w:val="24"/>
                <w:szCs w:val="24"/>
              </w:rPr>
            </w:pPr>
            <w:r w:rsidRPr="006536AD">
              <w:rPr>
                <w:rFonts w:ascii="Times New Roman" w:hAnsi="Times New Roman" w:cs="Times New Roman"/>
                <w:color w:val="000000"/>
                <w:sz w:val="24"/>
                <w:szCs w:val="24"/>
              </w:rPr>
              <w:t>500,0</w:t>
            </w:r>
          </w:p>
        </w:tc>
      </w:tr>
      <w:tr w:rsidR="00185981" w:rsidRPr="006536AD" w:rsidTr="00185981">
        <w:tc>
          <w:tcPr>
            <w:tcW w:w="508" w:type="pct"/>
            <w:tcBorders>
              <w:top w:val="single" w:sz="2" w:space="0" w:color="auto"/>
              <w:left w:val="single" w:sz="2" w:space="0" w:color="auto"/>
              <w:bottom w:val="single" w:sz="2" w:space="0" w:color="auto"/>
              <w:right w:val="single" w:sz="2" w:space="0" w:color="auto"/>
            </w:tcBorders>
            <w:noWrap/>
            <w:hideMark/>
          </w:tcPr>
          <w:p w:rsidR="00185981" w:rsidRPr="006536AD" w:rsidRDefault="00185981" w:rsidP="006536AD">
            <w:pPr>
              <w:spacing w:after="0" w:line="240" w:lineRule="auto"/>
              <w:jc w:val="both"/>
              <w:rPr>
                <w:rFonts w:ascii="Times New Roman" w:hAnsi="Times New Roman" w:cs="Times New Roman"/>
                <w:color w:val="000000"/>
                <w:sz w:val="24"/>
                <w:szCs w:val="24"/>
              </w:rPr>
            </w:pPr>
            <w:r w:rsidRPr="006536AD">
              <w:rPr>
                <w:rFonts w:ascii="Times New Roman" w:hAnsi="Times New Roman" w:cs="Times New Roman"/>
                <w:color w:val="000000"/>
                <w:sz w:val="24"/>
                <w:szCs w:val="24"/>
              </w:rPr>
              <w:t>2025</w:t>
            </w:r>
          </w:p>
        </w:tc>
        <w:tc>
          <w:tcPr>
            <w:tcW w:w="748" w:type="pct"/>
            <w:tcBorders>
              <w:top w:val="single" w:sz="2" w:space="0" w:color="auto"/>
              <w:left w:val="single" w:sz="2" w:space="0" w:color="auto"/>
              <w:bottom w:val="single" w:sz="2" w:space="0" w:color="auto"/>
              <w:right w:val="single" w:sz="2" w:space="0" w:color="auto"/>
            </w:tcBorders>
            <w:noWrap/>
            <w:hideMark/>
          </w:tcPr>
          <w:p w:rsidR="00185981" w:rsidRPr="006536AD" w:rsidRDefault="00185981" w:rsidP="006536AD">
            <w:pPr>
              <w:spacing w:after="0" w:line="240" w:lineRule="auto"/>
              <w:jc w:val="both"/>
              <w:rPr>
                <w:rFonts w:ascii="Times New Roman" w:hAnsi="Times New Roman" w:cs="Times New Roman"/>
                <w:sz w:val="24"/>
                <w:szCs w:val="24"/>
              </w:rPr>
            </w:pPr>
            <w:r w:rsidRPr="006536AD">
              <w:rPr>
                <w:rFonts w:ascii="Times New Roman" w:eastAsia="Calibri" w:hAnsi="Times New Roman" w:cs="Times New Roman"/>
                <w:color w:val="000000"/>
                <w:sz w:val="24"/>
                <w:szCs w:val="24"/>
              </w:rPr>
              <w:t>14828,4</w:t>
            </w:r>
          </w:p>
        </w:tc>
        <w:tc>
          <w:tcPr>
            <w:tcW w:w="718" w:type="pct"/>
            <w:tcBorders>
              <w:top w:val="single" w:sz="2" w:space="0" w:color="auto"/>
              <w:left w:val="single" w:sz="2" w:space="0" w:color="auto"/>
              <w:bottom w:val="single" w:sz="2" w:space="0" w:color="auto"/>
              <w:right w:val="single" w:sz="2" w:space="0" w:color="auto"/>
            </w:tcBorders>
            <w:noWrap/>
            <w:hideMark/>
          </w:tcPr>
          <w:p w:rsidR="00185981" w:rsidRPr="006536AD" w:rsidRDefault="00185981" w:rsidP="006536AD">
            <w:pPr>
              <w:spacing w:after="0" w:line="240" w:lineRule="auto"/>
              <w:jc w:val="both"/>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85" w:type="pct"/>
            <w:tcBorders>
              <w:top w:val="single" w:sz="2" w:space="0" w:color="auto"/>
              <w:left w:val="single" w:sz="2" w:space="0" w:color="auto"/>
              <w:bottom w:val="single" w:sz="2" w:space="0" w:color="auto"/>
              <w:right w:val="single" w:sz="2" w:space="0" w:color="auto"/>
            </w:tcBorders>
            <w:noWrap/>
            <w:hideMark/>
          </w:tcPr>
          <w:p w:rsidR="00185981" w:rsidRPr="006536AD" w:rsidRDefault="00185981" w:rsidP="006536AD">
            <w:pPr>
              <w:spacing w:after="0" w:line="240" w:lineRule="auto"/>
              <w:jc w:val="both"/>
              <w:rPr>
                <w:rFonts w:ascii="Times New Roman" w:hAnsi="Times New Roman" w:cs="Times New Roman"/>
                <w:sz w:val="24"/>
                <w:szCs w:val="24"/>
              </w:rPr>
            </w:pPr>
            <w:r w:rsidRPr="006536AD">
              <w:rPr>
                <w:rFonts w:ascii="Times New Roman" w:hAnsi="Times New Roman" w:cs="Times New Roman"/>
                <w:color w:val="000000"/>
                <w:sz w:val="24"/>
                <w:szCs w:val="24"/>
              </w:rPr>
              <w:t>68,9</w:t>
            </w:r>
          </w:p>
        </w:tc>
        <w:tc>
          <w:tcPr>
            <w:tcW w:w="1254" w:type="pct"/>
            <w:tcBorders>
              <w:top w:val="single" w:sz="2" w:space="0" w:color="auto"/>
              <w:left w:val="single" w:sz="2" w:space="0" w:color="auto"/>
              <w:bottom w:val="single" w:sz="2" w:space="0" w:color="auto"/>
              <w:right w:val="single" w:sz="2" w:space="0" w:color="auto"/>
            </w:tcBorders>
            <w:noWrap/>
            <w:hideMark/>
          </w:tcPr>
          <w:p w:rsidR="00185981" w:rsidRPr="006536AD" w:rsidRDefault="00185981" w:rsidP="006536AD">
            <w:pPr>
              <w:spacing w:after="0" w:line="240" w:lineRule="auto"/>
              <w:jc w:val="both"/>
              <w:rPr>
                <w:rFonts w:ascii="Times New Roman" w:hAnsi="Times New Roman" w:cs="Times New Roman"/>
                <w:sz w:val="24"/>
                <w:szCs w:val="24"/>
              </w:rPr>
            </w:pPr>
            <w:r w:rsidRPr="006536AD">
              <w:rPr>
                <w:rFonts w:ascii="Times New Roman" w:eastAsia="Calibri" w:hAnsi="Times New Roman" w:cs="Times New Roman"/>
                <w:color w:val="000000"/>
                <w:sz w:val="24"/>
                <w:szCs w:val="24"/>
              </w:rPr>
              <w:t>14259,5</w:t>
            </w:r>
            <w:r w:rsidRPr="006536AD">
              <w:rPr>
                <w:rFonts w:ascii="Times New Roman" w:hAnsi="Times New Roman" w:cs="Times New Roman"/>
                <w:color w:val="000000"/>
                <w:sz w:val="24"/>
                <w:szCs w:val="24"/>
              </w:rPr>
              <w:t xml:space="preserve"> </w:t>
            </w:r>
          </w:p>
        </w:tc>
        <w:tc>
          <w:tcPr>
            <w:tcW w:w="887" w:type="pct"/>
            <w:tcBorders>
              <w:top w:val="single" w:sz="2" w:space="0" w:color="auto"/>
              <w:left w:val="single" w:sz="2" w:space="0" w:color="auto"/>
              <w:bottom w:val="single" w:sz="2" w:space="0" w:color="auto"/>
              <w:right w:val="single" w:sz="2" w:space="0" w:color="auto"/>
            </w:tcBorders>
            <w:noWrap/>
            <w:hideMark/>
          </w:tcPr>
          <w:p w:rsidR="00185981" w:rsidRPr="006536AD" w:rsidRDefault="00185981" w:rsidP="006536AD">
            <w:pPr>
              <w:spacing w:after="0" w:line="240" w:lineRule="auto"/>
              <w:rPr>
                <w:rFonts w:ascii="Times New Roman" w:hAnsi="Times New Roman" w:cs="Times New Roman"/>
                <w:sz w:val="24"/>
                <w:szCs w:val="24"/>
              </w:rPr>
            </w:pPr>
            <w:r w:rsidRPr="006536AD">
              <w:rPr>
                <w:rFonts w:ascii="Times New Roman" w:hAnsi="Times New Roman" w:cs="Times New Roman"/>
                <w:color w:val="000000"/>
                <w:sz w:val="24"/>
                <w:szCs w:val="24"/>
              </w:rPr>
              <w:t>500,0</w:t>
            </w:r>
          </w:p>
        </w:tc>
      </w:tr>
      <w:tr w:rsidR="00185981" w:rsidRPr="006536AD" w:rsidTr="00185981">
        <w:tc>
          <w:tcPr>
            <w:tcW w:w="508" w:type="pct"/>
            <w:tcBorders>
              <w:top w:val="single" w:sz="2" w:space="0" w:color="auto"/>
              <w:left w:val="single" w:sz="2" w:space="0" w:color="auto"/>
              <w:bottom w:val="single" w:sz="2" w:space="0" w:color="auto"/>
              <w:right w:val="single" w:sz="2" w:space="0" w:color="auto"/>
            </w:tcBorders>
            <w:noWrap/>
            <w:hideMark/>
          </w:tcPr>
          <w:p w:rsidR="00185981" w:rsidRPr="006536AD" w:rsidRDefault="00185981" w:rsidP="006536AD">
            <w:pPr>
              <w:spacing w:after="0" w:line="240" w:lineRule="auto"/>
              <w:jc w:val="both"/>
              <w:rPr>
                <w:rFonts w:ascii="Times New Roman" w:hAnsi="Times New Roman" w:cs="Times New Roman"/>
                <w:color w:val="000000"/>
                <w:sz w:val="24"/>
                <w:szCs w:val="24"/>
              </w:rPr>
            </w:pPr>
            <w:r w:rsidRPr="006536AD">
              <w:rPr>
                <w:rFonts w:ascii="Times New Roman" w:hAnsi="Times New Roman" w:cs="Times New Roman"/>
                <w:color w:val="000000"/>
                <w:sz w:val="24"/>
                <w:szCs w:val="24"/>
              </w:rPr>
              <w:t>2026-2030</w:t>
            </w:r>
          </w:p>
        </w:tc>
        <w:tc>
          <w:tcPr>
            <w:tcW w:w="748" w:type="pct"/>
            <w:tcBorders>
              <w:top w:val="single" w:sz="2" w:space="0" w:color="auto"/>
              <w:left w:val="single" w:sz="2" w:space="0" w:color="auto"/>
              <w:bottom w:val="single" w:sz="2" w:space="0" w:color="auto"/>
              <w:right w:val="single" w:sz="2" w:space="0" w:color="auto"/>
            </w:tcBorders>
            <w:noWrap/>
            <w:hideMark/>
          </w:tcPr>
          <w:p w:rsidR="00185981" w:rsidRPr="006536AD" w:rsidRDefault="00185981" w:rsidP="006536AD">
            <w:pPr>
              <w:spacing w:after="0" w:line="240" w:lineRule="auto"/>
              <w:jc w:val="both"/>
              <w:rPr>
                <w:rFonts w:ascii="Times New Roman" w:hAnsi="Times New Roman" w:cs="Times New Roman"/>
                <w:sz w:val="24"/>
                <w:szCs w:val="24"/>
              </w:rPr>
            </w:pPr>
            <w:r w:rsidRPr="006536AD">
              <w:rPr>
                <w:rFonts w:ascii="Times New Roman" w:eastAsia="Calibri" w:hAnsi="Times New Roman" w:cs="Times New Roman"/>
                <w:color w:val="000000"/>
                <w:sz w:val="24"/>
                <w:szCs w:val="24"/>
              </w:rPr>
              <w:t>74187,0</w:t>
            </w:r>
          </w:p>
        </w:tc>
        <w:tc>
          <w:tcPr>
            <w:tcW w:w="718" w:type="pct"/>
            <w:tcBorders>
              <w:top w:val="single" w:sz="2" w:space="0" w:color="auto"/>
              <w:left w:val="single" w:sz="2" w:space="0" w:color="auto"/>
              <w:bottom w:val="single" w:sz="2" w:space="0" w:color="auto"/>
              <w:right w:val="single" w:sz="2" w:space="0" w:color="auto"/>
            </w:tcBorders>
            <w:noWrap/>
            <w:hideMark/>
          </w:tcPr>
          <w:p w:rsidR="00185981" w:rsidRPr="006536AD" w:rsidRDefault="00185981" w:rsidP="006536AD">
            <w:pPr>
              <w:spacing w:after="0" w:line="240" w:lineRule="auto"/>
              <w:jc w:val="both"/>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85" w:type="pct"/>
            <w:tcBorders>
              <w:top w:val="single" w:sz="2" w:space="0" w:color="auto"/>
              <w:left w:val="single" w:sz="2" w:space="0" w:color="auto"/>
              <w:bottom w:val="single" w:sz="2" w:space="0" w:color="auto"/>
              <w:right w:val="single" w:sz="2" w:space="0" w:color="auto"/>
            </w:tcBorders>
            <w:noWrap/>
            <w:hideMark/>
          </w:tcPr>
          <w:p w:rsidR="00185981" w:rsidRPr="006536AD" w:rsidRDefault="00185981" w:rsidP="006536AD">
            <w:pPr>
              <w:spacing w:after="0" w:line="240" w:lineRule="auto"/>
              <w:rPr>
                <w:rFonts w:ascii="Times New Roman" w:hAnsi="Times New Roman" w:cs="Times New Roman"/>
                <w:sz w:val="24"/>
                <w:szCs w:val="24"/>
              </w:rPr>
            </w:pPr>
            <w:r w:rsidRPr="006536AD">
              <w:rPr>
                <w:rFonts w:ascii="Times New Roman" w:hAnsi="Times New Roman" w:cs="Times New Roman"/>
                <w:color w:val="000000"/>
                <w:sz w:val="24"/>
                <w:szCs w:val="24"/>
              </w:rPr>
              <w:t>344,5</w:t>
            </w:r>
          </w:p>
        </w:tc>
        <w:tc>
          <w:tcPr>
            <w:tcW w:w="1254" w:type="pct"/>
            <w:tcBorders>
              <w:top w:val="single" w:sz="2" w:space="0" w:color="auto"/>
              <w:left w:val="single" w:sz="2" w:space="0" w:color="auto"/>
              <w:bottom w:val="single" w:sz="2" w:space="0" w:color="auto"/>
              <w:right w:val="single" w:sz="2" w:space="0" w:color="auto"/>
            </w:tcBorders>
            <w:noWrap/>
            <w:hideMark/>
          </w:tcPr>
          <w:p w:rsidR="00185981" w:rsidRPr="006536AD" w:rsidRDefault="00185981" w:rsidP="006536AD">
            <w:pPr>
              <w:spacing w:after="0" w:line="240" w:lineRule="auto"/>
              <w:rPr>
                <w:rFonts w:ascii="Times New Roman" w:hAnsi="Times New Roman" w:cs="Times New Roman"/>
                <w:sz w:val="24"/>
                <w:szCs w:val="24"/>
              </w:rPr>
            </w:pPr>
            <w:r w:rsidRPr="006536AD">
              <w:rPr>
                <w:rFonts w:ascii="Times New Roman" w:eastAsia="Calibri" w:hAnsi="Times New Roman" w:cs="Times New Roman"/>
                <w:color w:val="000000"/>
                <w:sz w:val="24"/>
                <w:szCs w:val="24"/>
              </w:rPr>
              <w:t>71297,5</w:t>
            </w:r>
            <w:r w:rsidRPr="006536AD">
              <w:rPr>
                <w:rFonts w:ascii="Times New Roman" w:hAnsi="Times New Roman" w:cs="Times New Roman"/>
                <w:color w:val="000000"/>
                <w:sz w:val="24"/>
                <w:szCs w:val="24"/>
              </w:rPr>
              <w:t xml:space="preserve"> </w:t>
            </w:r>
          </w:p>
        </w:tc>
        <w:tc>
          <w:tcPr>
            <w:tcW w:w="887" w:type="pct"/>
            <w:tcBorders>
              <w:top w:val="single" w:sz="2" w:space="0" w:color="auto"/>
              <w:left w:val="single" w:sz="2" w:space="0" w:color="auto"/>
              <w:bottom w:val="single" w:sz="2" w:space="0" w:color="auto"/>
              <w:right w:val="single" w:sz="2" w:space="0" w:color="auto"/>
            </w:tcBorders>
            <w:noWrap/>
            <w:hideMark/>
          </w:tcPr>
          <w:p w:rsidR="00185981" w:rsidRPr="006536AD" w:rsidRDefault="00185981" w:rsidP="006536AD">
            <w:pPr>
              <w:spacing w:after="0" w:line="240" w:lineRule="auto"/>
              <w:rPr>
                <w:rFonts w:ascii="Times New Roman" w:hAnsi="Times New Roman" w:cs="Times New Roman"/>
                <w:sz w:val="24"/>
                <w:szCs w:val="24"/>
              </w:rPr>
            </w:pPr>
            <w:r w:rsidRPr="006536AD">
              <w:rPr>
                <w:rFonts w:ascii="Times New Roman" w:hAnsi="Times New Roman" w:cs="Times New Roman"/>
                <w:color w:val="000000"/>
                <w:sz w:val="24"/>
                <w:szCs w:val="24"/>
              </w:rPr>
              <w:t>2545,0</w:t>
            </w:r>
          </w:p>
        </w:tc>
      </w:tr>
      <w:tr w:rsidR="00185981" w:rsidRPr="006536AD" w:rsidTr="00185981">
        <w:tc>
          <w:tcPr>
            <w:tcW w:w="508" w:type="pct"/>
            <w:tcBorders>
              <w:top w:val="single" w:sz="2" w:space="0" w:color="auto"/>
              <w:left w:val="single" w:sz="2" w:space="0" w:color="auto"/>
              <w:bottom w:val="single" w:sz="2" w:space="0" w:color="auto"/>
              <w:right w:val="single" w:sz="2" w:space="0" w:color="auto"/>
            </w:tcBorders>
            <w:noWrap/>
            <w:hideMark/>
          </w:tcPr>
          <w:p w:rsidR="00185981" w:rsidRPr="006536AD" w:rsidRDefault="00185981" w:rsidP="006536AD">
            <w:pPr>
              <w:spacing w:after="0" w:line="240" w:lineRule="auto"/>
              <w:jc w:val="both"/>
              <w:rPr>
                <w:rFonts w:ascii="Times New Roman" w:hAnsi="Times New Roman" w:cs="Times New Roman"/>
                <w:color w:val="000000"/>
                <w:sz w:val="24"/>
                <w:szCs w:val="24"/>
              </w:rPr>
            </w:pPr>
            <w:r w:rsidRPr="006536AD">
              <w:rPr>
                <w:rFonts w:ascii="Times New Roman" w:hAnsi="Times New Roman" w:cs="Times New Roman"/>
                <w:color w:val="000000"/>
                <w:sz w:val="24"/>
                <w:szCs w:val="24"/>
              </w:rPr>
              <w:t>2031-2035</w:t>
            </w:r>
          </w:p>
        </w:tc>
        <w:tc>
          <w:tcPr>
            <w:tcW w:w="748" w:type="pct"/>
            <w:tcBorders>
              <w:top w:val="single" w:sz="2" w:space="0" w:color="auto"/>
              <w:left w:val="single" w:sz="2" w:space="0" w:color="auto"/>
              <w:bottom w:val="single" w:sz="2" w:space="0" w:color="auto"/>
              <w:right w:val="single" w:sz="2" w:space="0" w:color="auto"/>
            </w:tcBorders>
            <w:noWrap/>
            <w:hideMark/>
          </w:tcPr>
          <w:p w:rsidR="00185981" w:rsidRPr="006536AD" w:rsidRDefault="00185981" w:rsidP="006536AD">
            <w:pPr>
              <w:spacing w:after="0" w:line="240" w:lineRule="auto"/>
              <w:jc w:val="both"/>
              <w:rPr>
                <w:rFonts w:ascii="Times New Roman" w:hAnsi="Times New Roman" w:cs="Times New Roman"/>
                <w:sz w:val="24"/>
                <w:szCs w:val="24"/>
              </w:rPr>
            </w:pPr>
            <w:r w:rsidRPr="006536AD">
              <w:rPr>
                <w:rFonts w:ascii="Times New Roman" w:eastAsia="Calibri" w:hAnsi="Times New Roman" w:cs="Times New Roman"/>
                <w:color w:val="000000"/>
                <w:sz w:val="24"/>
                <w:szCs w:val="24"/>
              </w:rPr>
              <w:t>74217,0</w:t>
            </w:r>
            <w:r w:rsidRPr="006536AD">
              <w:rPr>
                <w:rFonts w:ascii="Times New Roman" w:hAnsi="Times New Roman" w:cs="Times New Roman"/>
                <w:color w:val="000000"/>
                <w:sz w:val="24"/>
                <w:szCs w:val="24"/>
              </w:rPr>
              <w:t xml:space="preserve"> </w:t>
            </w:r>
          </w:p>
        </w:tc>
        <w:tc>
          <w:tcPr>
            <w:tcW w:w="718" w:type="pct"/>
            <w:tcBorders>
              <w:top w:val="single" w:sz="2" w:space="0" w:color="auto"/>
              <w:left w:val="single" w:sz="2" w:space="0" w:color="auto"/>
              <w:bottom w:val="single" w:sz="2" w:space="0" w:color="auto"/>
              <w:right w:val="single" w:sz="2" w:space="0" w:color="auto"/>
            </w:tcBorders>
            <w:noWrap/>
            <w:hideMark/>
          </w:tcPr>
          <w:p w:rsidR="00185981" w:rsidRPr="006536AD" w:rsidRDefault="00185981" w:rsidP="006536AD">
            <w:pPr>
              <w:spacing w:after="0" w:line="240" w:lineRule="auto"/>
              <w:jc w:val="both"/>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85" w:type="pct"/>
            <w:tcBorders>
              <w:top w:val="single" w:sz="2" w:space="0" w:color="auto"/>
              <w:left w:val="single" w:sz="2" w:space="0" w:color="auto"/>
              <w:bottom w:val="single" w:sz="2" w:space="0" w:color="auto"/>
              <w:right w:val="single" w:sz="2" w:space="0" w:color="auto"/>
            </w:tcBorders>
            <w:noWrap/>
            <w:hideMark/>
          </w:tcPr>
          <w:p w:rsidR="00185981" w:rsidRPr="006536AD" w:rsidRDefault="00185981" w:rsidP="006536AD">
            <w:pPr>
              <w:spacing w:after="0" w:line="240" w:lineRule="auto"/>
              <w:jc w:val="both"/>
              <w:rPr>
                <w:rFonts w:ascii="Times New Roman" w:hAnsi="Times New Roman" w:cs="Times New Roman"/>
                <w:sz w:val="24"/>
                <w:szCs w:val="24"/>
              </w:rPr>
            </w:pPr>
            <w:r w:rsidRPr="006536AD">
              <w:rPr>
                <w:rFonts w:ascii="Times New Roman" w:hAnsi="Times New Roman" w:cs="Times New Roman"/>
                <w:color w:val="000000"/>
                <w:sz w:val="24"/>
                <w:szCs w:val="24"/>
              </w:rPr>
              <w:t>344,5</w:t>
            </w:r>
          </w:p>
        </w:tc>
        <w:tc>
          <w:tcPr>
            <w:tcW w:w="1254" w:type="pct"/>
            <w:tcBorders>
              <w:top w:val="single" w:sz="2" w:space="0" w:color="auto"/>
              <w:left w:val="single" w:sz="2" w:space="0" w:color="auto"/>
              <w:bottom w:val="single" w:sz="2" w:space="0" w:color="auto"/>
              <w:right w:val="single" w:sz="2" w:space="0" w:color="auto"/>
            </w:tcBorders>
            <w:noWrap/>
            <w:hideMark/>
          </w:tcPr>
          <w:p w:rsidR="00185981" w:rsidRPr="006536AD" w:rsidRDefault="00185981" w:rsidP="006536AD">
            <w:pPr>
              <w:spacing w:after="0" w:line="240" w:lineRule="auto"/>
              <w:jc w:val="both"/>
              <w:rPr>
                <w:rFonts w:ascii="Times New Roman" w:hAnsi="Times New Roman" w:cs="Times New Roman"/>
                <w:sz w:val="24"/>
                <w:szCs w:val="24"/>
              </w:rPr>
            </w:pPr>
            <w:r w:rsidRPr="006536AD">
              <w:rPr>
                <w:rFonts w:ascii="Times New Roman" w:eastAsia="Calibri" w:hAnsi="Times New Roman" w:cs="Times New Roman"/>
                <w:color w:val="000000"/>
                <w:sz w:val="24"/>
                <w:szCs w:val="24"/>
              </w:rPr>
              <w:t>71297,5</w:t>
            </w:r>
          </w:p>
        </w:tc>
        <w:tc>
          <w:tcPr>
            <w:tcW w:w="887" w:type="pct"/>
            <w:tcBorders>
              <w:top w:val="single" w:sz="2" w:space="0" w:color="auto"/>
              <w:left w:val="single" w:sz="2" w:space="0" w:color="auto"/>
              <w:bottom w:val="single" w:sz="2" w:space="0" w:color="auto"/>
              <w:right w:val="single" w:sz="2" w:space="0" w:color="auto"/>
            </w:tcBorders>
            <w:noWrap/>
            <w:hideMark/>
          </w:tcPr>
          <w:p w:rsidR="00185981" w:rsidRPr="006536AD" w:rsidRDefault="00185981" w:rsidP="006536AD">
            <w:pPr>
              <w:spacing w:after="0" w:line="240" w:lineRule="auto"/>
              <w:jc w:val="both"/>
              <w:rPr>
                <w:rFonts w:ascii="Times New Roman" w:hAnsi="Times New Roman" w:cs="Times New Roman"/>
                <w:sz w:val="24"/>
                <w:szCs w:val="24"/>
              </w:rPr>
            </w:pPr>
            <w:r w:rsidRPr="006536AD">
              <w:rPr>
                <w:rFonts w:ascii="Times New Roman" w:eastAsia="Calibri" w:hAnsi="Times New Roman" w:cs="Times New Roman"/>
                <w:color w:val="000000"/>
                <w:sz w:val="24"/>
                <w:szCs w:val="24"/>
              </w:rPr>
              <w:t>2575,0</w:t>
            </w:r>
          </w:p>
        </w:tc>
      </w:tr>
      <w:tr w:rsidR="00185981" w:rsidRPr="006536AD" w:rsidTr="00185981">
        <w:tc>
          <w:tcPr>
            <w:tcW w:w="508" w:type="pct"/>
            <w:tcBorders>
              <w:top w:val="single" w:sz="2" w:space="0" w:color="auto"/>
              <w:left w:val="single" w:sz="2" w:space="0" w:color="auto"/>
              <w:bottom w:val="single" w:sz="2" w:space="0" w:color="auto"/>
              <w:right w:val="single" w:sz="2" w:space="0" w:color="auto"/>
            </w:tcBorders>
            <w:noWrap/>
            <w:hideMark/>
          </w:tcPr>
          <w:p w:rsidR="00185981" w:rsidRPr="006536AD" w:rsidRDefault="00185981" w:rsidP="006536AD">
            <w:pPr>
              <w:spacing w:after="0" w:line="240" w:lineRule="auto"/>
              <w:ind w:left="-57" w:right="-57"/>
              <w:jc w:val="both"/>
              <w:rPr>
                <w:rFonts w:ascii="Times New Roman" w:hAnsi="Times New Roman" w:cs="Times New Roman"/>
                <w:b/>
                <w:color w:val="000000"/>
                <w:sz w:val="24"/>
                <w:szCs w:val="24"/>
              </w:rPr>
            </w:pPr>
            <w:r w:rsidRPr="006536AD">
              <w:rPr>
                <w:rFonts w:ascii="Times New Roman" w:hAnsi="Times New Roman" w:cs="Times New Roman"/>
                <w:b/>
                <w:color w:val="000000"/>
                <w:sz w:val="24"/>
                <w:szCs w:val="24"/>
              </w:rPr>
              <w:t>Всего</w:t>
            </w:r>
          </w:p>
        </w:tc>
        <w:tc>
          <w:tcPr>
            <w:tcW w:w="748" w:type="pct"/>
            <w:tcBorders>
              <w:top w:val="single" w:sz="2" w:space="0" w:color="auto"/>
              <w:left w:val="single" w:sz="2" w:space="0" w:color="auto"/>
              <w:bottom w:val="single" w:sz="2" w:space="0" w:color="auto"/>
              <w:right w:val="single" w:sz="2" w:space="0" w:color="auto"/>
            </w:tcBorders>
            <w:noWrap/>
          </w:tcPr>
          <w:p w:rsidR="00185981" w:rsidRPr="006536AD" w:rsidRDefault="00185981" w:rsidP="006536AD">
            <w:pPr>
              <w:spacing w:after="0" w:line="240" w:lineRule="auto"/>
              <w:jc w:val="both"/>
              <w:rPr>
                <w:rFonts w:ascii="Times New Roman" w:hAnsi="Times New Roman" w:cs="Times New Roman"/>
                <w:color w:val="000000"/>
                <w:sz w:val="24"/>
                <w:szCs w:val="24"/>
              </w:rPr>
            </w:pPr>
            <w:r w:rsidRPr="006536AD">
              <w:rPr>
                <w:rFonts w:ascii="Times New Roman" w:hAnsi="Times New Roman" w:cs="Times New Roman"/>
                <w:color w:val="000000"/>
                <w:sz w:val="24"/>
                <w:szCs w:val="24"/>
              </w:rPr>
              <w:t>222693,7</w:t>
            </w:r>
          </w:p>
          <w:p w:rsidR="00185981" w:rsidRPr="006536AD" w:rsidRDefault="00185981" w:rsidP="006536AD">
            <w:pPr>
              <w:spacing w:after="0" w:line="240" w:lineRule="auto"/>
              <w:jc w:val="both"/>
              <w:rPr>
                <w:rFonts w:ascii="Times New Roman" w:hAnsi="Times New Roman" w:cs="Times New Roman"/>
                <w:color w:val="000000"/>
                <w:sz w:val="24"/>
                <w:szCs w:val="24"/>
              </w:rPr>
            </w:pPr>
          </w:p>
        </w:tc>
        <w:tc>
          <w:tcPr>
            <w:tcW w:w="718" w:type="pct"/>
            <w:tcBorders>
              <w:top w:val="single" w:sz="2" w:space="0" w:color="auto"/>
              <w:left w:val="single" w:sz="2" w:space="0" w:color="auto"/>
              <w:bottom w:val="single" w:sz="2" w:space="0" w:color="auto"/>
              <w:right w:val="single" w:sz="2" w:space="0" w:color="auto"/>
            </w:tcBorders>
            <w:noWrap/>
            <w:hideMark/>
          </w:tcPr>
          <w:p w:rsidR="00185981" w:rsidRPr="006536AD" w:rsidRDefault="00185981" w:rsidP="006536AD">
            <w:pPr>
              <w:spacing w:after="0" w:line="240" w:lineRule="auto"/>
              <w:jc w:val="both"/>
              <w:rPr>
                <w:rFonts w:ascii="Times New Roman" w:hAnsi="Times New Roman" w:cs="Times New Roman"/>
                <w:color w:val="000000"/>
                <w:sz w:val="24"/>
                <w:szCs w:val="24"/>
              </w:rPr>
            </w:pPr>
            <w:r w:rsidRPr="006536AD">
              <w:rPr>
                <w:rFonts w:ascii="Times New Roman" w:hAnsi="Times New Roman" w:cs="Times New Roman"/>
                <w:color w:val="000000"/>
                <w:sz w:val="24"/>
                <w:szCs w:val="24"/>
              </w:rPr>
              <w:t>819,9</w:t>
            </w:r>
          </w:p>
        </w:tc>
        <w:tc>
          <w:tcPr>
            <w:tcW w:w="885" w:type="pct"/>
            <w:tcBorders>
              <w:top w:val="single" w:sz="2" w:space="0" w:color="auto"/>
              <w:left w:val="single" w:sz="2" w:space="0" w:color="auto"/>
              <w:bottom w:val="single" w:sz="2" w:space="0" w:color="auto"/>
              <w:right w:val="single" w:sz="2" w:space="0" w:color="auto"/>
            </w:tcBorders>
            <w:noWrap/>
            <w:hideMark/>
          </w:tcPr>
          <w:p w:rsidR="00185981" w:rsidRPr="006536AD" w:rsidRDefault="00185981" w:rsidP="006536AD">
            <w:pPr>
              <w:spacing w:after="0" w:line="240" w:lineRule="auto"/>
              <w:jc w:val="both"/>
              <w:rPr>
                <w:rFonts w:ascii="Times New Roman" w:hAnsi="Times New Roman" w:cs="Times New Roman"/>
                <w:color w:val="000000"/>
                <w:sz w:val="24"/>
                <w:szCs w:val="24"/>
              </w:rPr>
            </w:pPr>
            <w:r w:rsidRPr="006536AD">
              <w:rPr>
                <w:rFonts w:ascii="Times New Roman" w:hAnsi="Times New Roman" w:cs="Times New Roman"/>
                <w:color w:val="000000"/>
                <w:sz w:val="24"/>
                <w:szCs w:val="24"/>
              </w:rPr>
              <w:t>13735,5</w:t>
            </w:r>
          </w:p>
        </w:tc>
        <w:tc>
          <w:tcPr>
            <w:tcW w:w="1254" w:type="pct"/>
            <w:tcBorders>
              <w:top w:val="single" w:sz="2" w:space="0" w:color="auto"/>
              <w:left w:val="single" w:sz="2" w:space="0" w:color="auto"/>
              <w:bottom w:val="single" w:sz="2" w:space="0" w:color="auto"/>
              <w:right w:val="single" w:sz="2" w:space="0" w:color="auto"/>
            </w:tcBorders>
            <w:noWrap/>
            <w:hideMark/>
          </w:tcPr>
          <w:p w:rsidR="00185981" w:rsidRPr="006536AD" w:rsidRDefault="00185981" w:rsidP="006536AD">
            <w:pPr>
              <w:spacing w:after="0" w:line="240" w:lineRule="auto"/>
              <w:jc w:val="both"/>
              <w:rPr>
                <w:rFonts w:ascii="Times New Roman" w:hAnsi="Times New Roman" w:cs="Times New Roman"/>
                <w:color w:val="000000"/>
                <w:sz w:val="24"/>
                <w:szCs w:val="24"/>
              </w:rPr>
            </w:pPr>
            <w:r w:rsidRPr="006536AD">
              <w:rPr>
                <w:rFonts w:ascii="Times New Roman" w:hAnsi="Times New Roman" w:cs="Times New Roman"/>
                <w:color w:val="000000"/>
                <w:sz w:val="24"/>
                <w:szCs w:val="24"/>
              </w:rPr>
              <w:t>201518,3</w:t>
            </w:r>
          </w:p>
        </w:tc>
        <w:tc>
          <w:tcPr>
            <w:tcW w:w="887" w:type="pct"/>
            <w:tcBorders>
              <w:top w:val="single" w:sz="2" w:space="0" w:color="auto"/>
              <w:left w:val="single" w:sz="2" w:space="0" w:color="auto"/>
              <w:bottom w:val="single" w:sz="2" w:space="0" w:color="auto"/>
              <w:right w:val="single" w:sz="2" w:space="0" w:color="auto"/>
            </w:tcBorders>
            <w:noWrap/>
            <w:hideMark/>
          </w:tcPr>
          <w:p w:rsidR="00185981" w:rsidRPr="006536AD" w:rsidRDefault="00185981" w:rsidP="006536AD">
            <w:pPr>
              <w:spacing w:after="0" w:line="240" w:lineRule="auto"/>
              <w:jc w:val="both"/>
              <w:rPr>
                <w:rFonts w:ascii="Times New Roman" w:hAnsi="Times New Roman" w:cs="Times New Roman"/>
                <w:color w:val="000000"/>
                <w:sz w:val="24"/>
                <w:szCs w:val="24"/>
              </w:rPr>
            </w:pPr>
            <w:r w:rsidRPr="006536AD">
              <w:rPr>
                <w:rFonts w:ascii="Times New Roman" w:hAnsi="Times New Roman" w:cs="Times New Roman"/>
                <w:color w:val="000000"/>
                <w:sz w:val="24"/>
                <w:szCs w:val="24"/>
              </w:rPr>
              <w:t>6620,0</w:t>
            </w:r>
          </w:p>
        </w:tc>
      </w:tr>
    </w:tbl>
    <w:p w:rsidR="00185981" w:rsidRPr="006536AD" w:rsidRDefault="00185981" w:rsidP="006536AD">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185981" w:rsidRPr="00F56B65" w:rsidRDefault="00185981" w:rsidP="006536AD">
      <w:pPr>
        <w:autoSpaceDE w:val="0"/>
        <w:autoSpaceDN w:val="0"/>
        <w:adjustRightInd w:val="0"/>
        <w:spacing w:after="0" w:line="240" w:lineRule="auto"/>
        <w:ind w:firstLine="539"/>
        <w:jc w:val="both"/>
        <w:rPr>
          <w:rFonts w:ascii="Times New Roman" w:hAnsi="Times New Roman" w:cs="Times New Roman"/>
          <w:sz w:val="24"/>
          <w:szCs w:val="24"/>
        </w:rPr>
      </w:pPr>
      <w:r w:rsidRPr="006536AD">
        <w:rPr>
          <w:rFonts w:ascii="Times New Roman" w:hAnsi="Times New Roman" w:cs="Times New Roman"/>
          <w:sz w:val="24"/>
          <w:szCs w:val="24"/>
        </w:rPr>
        <w:t>Объемы бюджетных ассигнований уточняются ежегодно при формировании бюдж</w:t>
      </w:r>
      <w:r w:rsidRPr="006536AD">
        <w:rPr>
          <w:rFonts w:ascii="Times New Roman" w:hAnsi="Times New Roman" w:cs="Times New Roman"/>
          <w:sz w:val="24"/>
          <w:szCs w:val="24"/>
        </w:rPr>
        <w:t>е</w:t>
      </w:r>
      <w:r w:rsidRPr="006536AD">
        <w:rPr>
          <w:rFonts w:ascii="Times New Roman" w:hAnsi="Times New Roman" w:cs="Times New Roman"/>
          <w:sz w:val="24"/>
          <w:szCs w:val="24"/>
        </w:rPr>
        <w:t xml:space="preserve">та Урмарского муниципального округа Чувашской Республики на очередной финансовый год и плановый </w:t>
      </w:r>
      <w:r w:rsidRPr="00F56B65">
        <w:rPr>
          <w:rFonts w:ascii="Times New Roman" w:hAnsi="Times New Roman" w:cs="Times New Roman"/>
          <w:sz w:val="24"/>
          <w:szCs w:val="24"/>
        </w:rPr>
        <w:t>период.</w:t>
      </w:r>
    </w:p>
    <w:p w:rsidR="00185981" w:rsidRPr="006536AD" w:rsidRDefault="00185981" w:rsidP="006536AD">
      <w:pPr>
        <w:autoSpaceDE w:val="0"/>
        <w:autoSpaceDN w:val="0"/>
        <w:adjustRightInd w:val="0"/>
        <w:spacing w:after="0" w:line="240" w:lineRule="auto"/>
        <w:ind w:firstLine="539"/>
        <w:jc w:val="both"/>
        <w:rPr>
          <w:rFonts w:ascii="Times New Roman" w:eastAsia="Calibri" w:hAnsi="Times New Roman" w:cs="Times New Roman"/>
          <w:bCs/>
          <w:color w:val="000000"/>
          <w:sz w:val="24"/>
          <w:szCs w:val="24"/>
        </w:rPr>
      </w:pPr>
      <w:r w:rsidRPr="00F56B65">
        <w:rPr>
          <w:rFonts w:ascii="Times New Roman" w:eastAsia="Calibri" w:hAnsi="Times New Roman" w:cs="Times New Roman"/>
          <w:bCs/>
          <w:color w:val="000000"/>
          <w:sz w:val="24"/>
          <w:szCs w:val="24"/>
        </w:rPr>
        <w:t xml:space="preserve">Ресурсное </w:t>
      </w:r>
      <w:hyperlink r:id="rId27" w:history="1">
        <w:r w:rsidRPr="00F56B65">
          <w:rPr>
            <w:rStyle w:val="ae"/>
            <w:rFonts w:ascii="Times New Roman" w:eastAsia="Calibri" w:hAnsi="Times New Roman" w:cs="Times New Roman"/>
            <w:bCs/>
            <w:color w:val="000000"/>
            <w:sz w:val="24"/>
            <w:szCs w:val="24"/>
            <w:u w:val="none"/>
          </w:rPr>
          <w:t>обеспечение</w:t>
        </w:r>
      </w:hyperlink>
      <w:r w:rsidRPr="00F56B65">
        <w:rPr>
          <w:rFonts w:ascii="Times New Roman" w:eastAsia="Calibri" w:hAnsi="Times New Roman" w:cs="Times New Roman"/>
          <w:bCs/>
          <w:color w:val="000000"/>
          <w:sz w:val="24"/>
          <w:szCs w:val="24"/>
        </w:rPr>
        <w:t xml:space="preserve"> реализации подпрограммы за счет всех источников финанс</w:t>
      </w:r>
      <w:r w:rsidRPr="00F56B65">
        <w:rPr>
          <w:rFonts w:ascii="Times New Roman" w:eastAsia="Calibri" w:hAnsi="Times New Roman" w:cs="Times New Roman"/>
          <w:bCs/>
          <w:color w:val="000000"/>
          <w:sz w:val="24"/>
          <w:szCs w:val="24"/>
        </w:rPr>
        <w:t>и</w:t>
      </w:r>
      <w:r w:rsidRPr="00F56B65">
        <w:rPr>
          <w:rFonts w:ascii="Times New Roman" w:eastAsia="Calibri" w:hAnsi="Times New Roman" w:cs="Times New Roman"/>
          <w:bCs/>
          <w:color w:val="000000"/>
          <w:sz w:val="24"/>
          <w:szCs w:val="24"/>
        </w:rPr>
        <w:t>рования по годам реализации в разрезе мероприятий подпрограммы представлено в пр</w:t>
      </w:r>
      <w:r w:rsidRPr="00F56B65">
        <w:rPr>
          <w:rFonts w:ascii="Times New Roman" w:eastAsia="Calibri" w:hAnsi="Times New Roman" w:cs="Times New Roman"/>
          <w:bCs/>
          <w:color w:val="000000"/>
          <w:sz w:val="24"/>
          <w:szCs w:val="24"/>
        </w:rPr>
        <w:t>и</w:t>
      </w:r>
      <w:r w:rsidRPr="00F56B65">
        <w:rPr>
          <w:rFonts w:ascii="Times New Roman" w:eastAsia="Calibri" w:hAnsi="Times New Roman" w:cs="Times New Roman"/>
          <w:bCs/>
          <w:color w:val="000000"/>
          <w:sz w:val="24"/>
          <w:szCs w:val="24"/>
        </w:rPr>
        <w:t>ложении № 1 к подпрограмме</w:t>
      </w:r>
      <w:r w:rsidRPr="006536AD">
        <w:rPr>
          <w:rFonts w:ascii="Times New Roman" w:eastAsia="Calibri" w:hAnsi="Times New Roman" w:cs="Times New Roman"/>
          <w:bCs/>
          <w:color w:val="000000"/>
          <w:sz w:val="24"/>
          <w:szCs w:val="24"/>
        </w:rPr>
        <w:t>.</w:t>
      </w:r>
    </w:p>
    <w:p w:rsidR="00185981" w:rsidRPr="006536AD" w:rsidRDefault="00185981" w:rsidP="006536AD">
      <w:pPr>
        <w:autoSpaceDE w:val="0"/>
        <w:autoSpaceDN w:val="0"/>
        <w:adjustRightInd w:val="0"/>
        <w:spacing w:after="0" w:line="240" w:lineRule="auto"/>
        <w:ind w:firstLine="539"/>
        <w:rPr>
          <w:rFonts w:ascii="Times New Roman" w:eastAsia="Calibri" w:hAnsi="Times New Roman" w:cs="Times New Roman"/>
          <w:bCs/>
          <w:color w:val="000000"/>
          <w:sz w:val="24"/>
          <w:szCs w:val="24"/>
        </w:rPr>
      </w:pPr>
    </w:p>
    <w:p w:rsidR="00185981" w:rsidRPr="006536AD" w:rsidRDefault="00185981" w:rsidP="006536AD">
      <w:pPr>
        <w:autoSpaceDE w:val="0"/>
        <w:autoSpaceDN w:val="0"/>
        <w:adjustRightInd w:val="0"/>
        <w:spacing w:after="0" w:line="240" w:lineRule="auto"/>
        <w:ind w:firstLine="539"/>
        <w:rPr>
          <w:rFonts w:ascii="Times New Roman" w:eastAsia="Calibri" w:hAnsi="Times New Roman" w:cs="Times New Roman"/>
          <w:bCs/>
          <w:color w:val="000000"/>
          <w:sz w:val="24"/>
          <w:szCs w:val="24"/>
        </w:rPr>
      </w:pPr>
    </w:p>
    <w:p w:rsidR="00185981" w:rsidRPr="006536AD" w:rsidRDefault="00185981" w:rsidP="006536AD">
      <w:pPr>
        <w:autoSpaceDE w:val="0"/>
        <w:autoSpaceDN w:val="0"/>
        <w:adjustRightInd w:val="0"/>
        <w:spacing w:after="0" w:line="240" w:lineRule="auto"/>
        <w:ind w:firstLine="709"/>
        <w:jc w:val="both"/>
        <w:rPr>
          <w:rFonts w:ascii="Times New Roman" w:eastAsia="Times New Roman" w:hAnsi="Times New Roman" w:cs="Times New Roman"/>
          <w:bCs/>
          <w:sz w:val="24"/>
          <w:szCs w:val="24"/>
        </w:rPr>
      </w:pPr>
    </w:p>
    <w:p w:rsidR="00185981" w:rsidRPr="006536AD" w:rsidRDefault="00185981" w:rsidP="006536AD">
      <w:pPr>
        <w:widowControl w:val="0"/>
        <w:tabs>
          <w:tab w:val="left" w:pos="2394"/>
        </w:tabs>
        <w:autoSpaceDE w:val="0"/>
        <w:autoSpaceDN w:val="0"/>
        <w:spacing w:after="0" w:line="240" w:lineRule="auto"/>
        <w:jc w:val="right"/>
        <w:rPr>
          <w:rFonts w:ascii="Times New Roman" w:hAnsi="Times New Roman" w:cs="Times New Roman"/>
          <w:sz w:val="24"/>
          <w:szCs w:val="24"/>
        </w:rPr>
      </w:pPr>
      <w:r w:rsidRPr="006536AD">
        <w:rPr>
          <w:rFonts w:ascii="Times New Roman" w:hAnsi="Times New Roman" w:cs="Times New Roman"/>
          <w:sz w:val="24"/>
          <w:szCs w:val="24"/>
        </w:rPr>
        <w:t xml:space="preserve">                                                                                                                                                                                                                                               </w:t>
      </w:r>
    </w:p>
    <w:p w:rsidR="00185981" w:rsidRPr="006536AD" w:rsidRDefault="00185981" w:rsidP="006536AD">
      <w:pPr>
        <w:spacing w:after="0" w:line="240" w:lineRule="auto"/>
        <w:rPr>
          <w:rFonts w:ascii="Times New Roman" w:hAnsi="Times New Roman" w:cs="Times New Roman"/>
          <w:sz w:val="24"/>
          <w:szCs w:val="24"/>
        </w:rPr>
        <w:sectPr w:rsidR="00185981" w:rsidRPr="006536AD">
          <w:pgSz w:w="11906" w:h="16838"/>
          <w:pgMar w:top="1134" w:right="849" w:bottom="993" w:left="1701" w:header="720" w:footer="720" w:gutter="0"/>
          <w:cols w:space="720"/>
        </w:sectPr>
      </w:pPr>
    </w:p>
    <w:p w:rsidR="00F56B65" w:rsidRDefault="00185981" w:rsidP="006536AD">
      <w:pPr>
        <w:widowControl w:val="0"/>
        <w:tabs>
          <w:tab w:val="left" w:pos="2394"/>
        </w:tabs>
        <w:autoSpaceDE w:val="0"/>
        <w:autoSpaceDN w:val="0"/>
        <w:spacing w:after="0" w:line="240" w:lineRule="auto"/>
        <w:ind w:left="10080"/>
        <w:jc w:val="right"/>
        <w:rPr>
          <w:rFonts w:ascii="Times New Roman" w:hAnsi="Times New Roman" w:cs="Times New Roman"/>
          <w:sz w:val="24"/>
          <w:szCs w:val="24"/>
        </w:rPr>
      </w:pPr>
      <w:r w:rsidRPr="006536AD">
        <w:rPr>
          <w:rFonts w:ascii="Times New Roman" w:hAnsi="Times New Roman" w:cs="Times New Roman"/>
          <w:sz w:val="24"/>
          <w:szCs w:val="24"/>
        </w:rPr>
        <w:lastRenderedPageBreak/>
        <w:t xml:space="preserve">Приложение № 1                                                                                                                                                                                                                                к подпрограмме «Развитие культуры и </w:t>
      </w:r>
    </w:p>
    <w:p w:rsidR="00185981" w:rsidRPr="006536AD" w:rsidRDefault="00185981" w:rsidP="006536AD">
      <w:pPr>
        <w:widowControl w:val="0"/>
        <w:tabs>
          <w:tab w:val="left" w:pos="2394"/>
        </w:tabs>
        <w:autoSpaceDE w:val="0"/>
        <w:autoSpaceDN w:val="0"/>
        <w:spacing w:after="0" w:line="240" w:lineRule="auto"/>
        <w:ind w:left="10080"/>
        <w:jc w:val="right"/>
        <w:rPr>
          <w:rFonts w:ascii="Times New Roman" w:hAnsi="Times New Roman" w:cs="Times New Roman"/>
          <w:sz w:val="24"/>
          <w:szCs w:val="24"/>
        </w:rPr>
      </w:pPr>
      <w:r w:rsidRPr="006536AD">
        <w:rPr>
          <w:rFonts w:ascii="Times New Roman" w:hAnsi="Times New Roman" w:cs="Times New Roman"/>
          <w:sz w:val="24"/>
          <w:szCs w:val="24"/>
        </w:rPr>
        <w:t>туризма»</w:t>
      </w:r>
    </w:p>
    <w:p w:rsidR="00185981" w:rsidRPr="006536AD" w:rsidRDefault="00185981" w:rsidP="006536AD">
      <w:pPr>
        <w:widowControl w:val="0"/>
        <w:tabs>
          <w:tab w:val="left" w:pos="2394"/>
        </w:tabs>
        <w:autoSpaceDE w:val="0"/>
        <w:autoSpaceDN w:val="0"/>
        <w:spacing w:after="0" w:line="240" w:lineRule="auto"/>
        <w:jc w:val="right"/>
        <w:rPr>
          <w:rFonts w:ascii="Times New Roman" w:hAnsi="Times New Roman" w:cs="Times New Roman"/>
          <w:sz w:val="24"/>
          <w:szCs w:val="24"/>
        </w:rPr>
      </w:pPr>
      <w:r w:rsidRPr="006536AD">
        <w:rPr>
          <w:rFonts w:ascii="Times New Roman" w:hAnsi="Times New Roman" w:cs="Times New Roman"/>
          <w:sz w:val="24"/>
          <w:szCs w:val="24"/>
        </w:rPr>
        <w:tab/>
      </w:r>
      <w:r w:rsidRPr="006536AD">
        <w:rPr>
          <w:rFonts w:ascii="Times New Roman" w:hAnsi="Times New Roman" w:cs="Times New Roman"/>
          <w:sz w:val="24"/>
          <w:szCs w:val="24"/>
        </w:rPr>
        <w:tab/>
      </w:r>
      <w:r w:rsidRPr="006536AD">
        <w:rPr>
          <w:rFonts w:ascii="Times New Roman" w:hAnsi="Times New Roman" w:cs="Times New Roman"/>
          <w:sz w:val="24"/>
          <w:szCs w:val="24"/>
        </w:rPr>
        <w:tab/>
      </w:r>
      <w:r w:rsidRPr="006536AD">
        <w:rPr>
          <w:rFonts w:ascii="Times New Roman" w:hAnsi="Times New Roman" w:cs="Times New Roman"/>
          <w:sz w:val="24"/>
          <w:szCs w:val="24"/>
        </w:rPr>
        <w:tab/>
      </w:r>
      <w:r w:rsidRPr="006536AD">
        <w:rPr>
          <w:rFonts w:ascii="Times New Roman" w:hAnsi="Times New Roman" w:cs="Times New Roman"/>
          <w:sz w:val="24"/>
          <w:szCs w:val="24"/>
        </w:rPr>
        <w:tab/>
      </w:r>
      <w:r w:rsidRPr="006536AD">
        <w:rPr>
          <w:rFonts w:ascii="Times New Roman" w:hAnsi="Times New Roman" w:cs="Times New Roman"/>
          <w:sz w:val="24"/>
          <w:szCs w:val="24"/>
        </w:rPr>
        <w:tab/>
      </w:r>
      <w:r w:rsidRPr="006536AD">
        <w:rPr>
          <w:rFonts w:ascii="Times New Roman" w:hAnsi="Times New Roman" w:cs="Times New Roman"/>
          <w:sz w:val="24"/>
          <w:szCs w:val="24"/>
        </w:rPr>
        <w:tab/>
      </w:r>
      <w:r w:rsidRPr="006536AD">
        <w:rPr>
          <w:rFonts w:ascii="Times New Roman" w:hAnsi="Times New Roman" w:cs="Times New Roman"/>
          <w:sz w:val="24"/>
          <w:szCs w:val="24"/>
        </w:rPr>
        <w:tab/>
      </w:r>
      <w:r w:rsidRPr="006536AD">
        <w:rPr>
          <w:rFonts w:ascii="Times New Roman" w:hAnsi="Times New Roman" w:cs="Times New Roman"/>
          <w:sz w:val="24"/>
          <w:szCs w:val="24"/>
        </w:rPr>
        <w:tab/>
      </w:r>
      <w:r w:rsidRPr="006536AD">
        <w:rPr>
          <w:rFonts w:ascii="Times New Roman" w:hAnsi="Times New Roman" w:cs="Times New Roman"/>
          <w:sz w:val="24"/>
          <w:szCs w:val="24"/>
        </w:rPr>
        <w:tab/>
      </w:r>
      <w:r w:rsidRPr="006536AD">
        <w:rPr>
          <w:rFonts w:ascii="Times New Roman" w:hAnsi="Times New Roman" w:cs="Times New Roman"/>
          <w:sz w:val="24"/>
          <w:szCs w:val="24"/>
        </w:rPr>
        <w:tab/>
      </w:r>
      <w:r w:rsidRPr="006536AD">
        <w:rPr>
          <w:rFonts w:ascii="Times New Roman" w:hAnsi="Times New Roman" w:cs="Times New Roman"/>
          <w:sz w:val="24"/>
          <w:szCs w:val="24"/>
        </w:rPr>
        <w:tab/>
        <w:t xml:space="preserve">Муниципальной программы </w:t>
      </w:r>
    </w:p>
    <w:p w:rsidR="00185981" w:rsidRPr="006536AD" w:rsidRDefault="00185981" w:rsidP="006536AD">
      <w:pPr>
        <w:widowControl w:val="0"/>
        <w:tabs>
          <w:tab w:val="left" w:pos="2394"/>
        </w:tabs>
        <w:autoSpaceDE w:val="0"/>
        <w:autoSpaceDN w:val="0"/>
        <w:spacing w:after="0" w:line="240" w:lineRule="auto"/>
        <w:ind w:left="2160"/>
        <w:jc w:val="right"/>
        <w:rPr>
          <w:rFonts w:ascii="Times New Roman" w:hAnsi="Times New Roman" w:cs="Times New Roman"/>
          <w:sz w:val="24"/>
          <w:szCs w:val="24"/>
        </w:rPr>
      </w:pPr>
      <w:r w:rsidRPr="006536AD">
        <w:rPr>
          <w:rFonts w:ascii="Times New Roman" w:hAnsi="Times New Roman" w:cs="Times New Roman"/>
          <w:sz w:val="24"/>
          <w:szCs w:val="24"/>
        </w:rPr>
        <w:t>«Развитие культуры и туризма</w:t>
      </w:r>
      <w:r w:rsidRPr="006536AD">
        <w:rPr>
          <w:rFonts w:ascii="Times New Roman" w:hAnsi="Times New Roman" w:cs="Times New Roman"/>
          <w:color w:val="000000"/>
          <w:sz w:val="24"/>
          <w:szCs w:val="24"/>
        </w:rPr>
        <w:t>»</w:t>
      </w:r>
    </w:p>
    <w:p w:rsidR="00185981" w:rsidRPr="006536AD" w:rsidRDefault="00185981" w:rsidP="006536AD">
      <w:pPr>
        <w:spacing w:after="0" w:line="240" w:lineRule="auto"/>
        <w:jc w:val="center"/>
        <w:rPr>
          <w:rFonts w:ascii="Times New Roman" w:hAnsi="Times New Roman" w:cs="Times New Roman"/>
          <w:b/>
          <w:bCs/>
          <w:color w:val="000000"/>
          <w:sz w:val="24"/>
          <w:szCs w:val="24"/>
        </w:rPr>
      </w:pPr>
    </w:p>
    <w:p w:rsidR="00185981" w:rsidRPr="006536AD" w:rsidRDefault="00185981" w:rsidP="006536AD">
      <w:pPr>
        <w:spacing w:after="0" w:line="240" w:lineRule="auto"/>
        <w:jc w:val="center"/>
        <w:rPr>
          <w:rFonts w:ascii="Times New Roman" w:hAnsi="Times New Roman" w:cs="Times New Roman"/>
          <w:b/>
          <w:bCs/>
          <w:color w:val="000000"/>
          <w:sz w:val="24"/>
          <w:szCs w:val="24"/>
        </w:rPr>
      </w:pPr>
    </w:p>
    <w:p w:rsidR="00F56B65" w:rsidRDefault="00F56B65" w:rsidP="006536AD">
      <w:pPr>
        <w:spacing w:after="0" w:line="240" w:lineRule="auto"/>
        <w:jc w:val="center"/>
        <w:rPr>
          <w:rFonts w:ascii="Times New Roman" w:hAnsi="Times New Roman" w:cs="Times New Roman"/>
          <w:b/>
          <w:bCs/>
          <w:color w:val="000000"/>
          <w:sz w:val="24"/>
          <w:szCs w:val="24"/>
        </w:rPr>
      </w:pPr>
    </w:p>
    <w:p w:rsidR="00185981" w:rsidRPr="006536AD" w:rsidRDefault="00185981" w:rsidP="006536AD">
      <w:pPr>
        <w:spacing w:after="0" w:line="240" w:lineRule="auto"/>
        <w:jc w:val="center"/>
        <w:rPr>
          <w:rFonts w:ascii="Times New Roman" w:hAnsi="Times New Roman" w:cs="Times New Roman"/>
          <w:b/>
          <w:bCs/>
          <w:color w:val="000000"/>
          <w:sz w:val="24"/>
          <w:szCs w:val="24"/>
        </w:rPr>
      </w:pPr>
      <w:r w:rsidRPr="006536AD">
        <w:rPr>
          <w:rFonts w:ascii="Times New Roman" w:hAnsi="Times New Roman" w:cs="Times New Roman"/>
          <w:b/>
          <w:bCs/>
          <w:color w:val="000000"/>
          <w:sz w:val="24"/>
          <w:szCs w:val="24"/>
        </w:rPr>
        <w:t>РЕСУРСНОЕ ОБЕСПЕЧЕНИЕ</w:t>
      </w:r>
      <w:r w:rsidRPr="006536AD">
        <w:rPr>
          <w:rFonts w:ascii="Times New Roman" w:hAnsi="Times New Roman" w:cs="Times New Roman"/>
          <w:b/>
          <w:bCs/>
          <w:color w:val="000000"/>
          <w:sz w:val="24"/>
          <w:szCs w:val="24"/>
        </w:rPr>
        <w:br/>
        <w:t xml:space="preserve">реализации подпрограммы «Развитие культуры и туризма» Муниципальной программы Урмарского </w:t>
      </w:r>
      <w:r w:rsidRPr="006536AD">
        <w:rPr>
          <w:rFonts w:ascii="Times New Roman" w:hAnsi="Times New Roman" w:cs="Times New Roman"/>
          <w:b/>
          <w:bCs/>
          <w:sz w:val="24"/>
          <w:szCs w:val="24"/>
        </w:rPr>
        <w:t>муниципального округа</w:t>
      </w:r>
      <w:r w:rsidRPr="006536AD">
        <w:rPr>
          <w:rFonts w:ascii="Times New Roman" w:hAnsi="Times New Roman" w:cs="Times New Roman"/>
          <w:b/>
          <w:bCs/>
          <w:color w:val="000000"/>
          <w:sz w:val="24"/>
          <w:szCs w:val="24"/>
        </w:rPr>
        <w:t xml:space="preserve"> «Ра</w:t>
      </w:r>
      <w:r w:rsidRPr="006536AD">
        <w:rPr>
          <w:rFonts w:ascii="Times New Roman" w:hAnsi="Times New Roman" w:cs="Times New Roman"/>
          <w:b/>
          <w:bCs/>
          <w:color w:val="000000"/>
          <w:sz w:val="24"/>
          <w:szCs w:val="24"/>
        </w:rPr>
        <w:t>з</w:t>
      </w:r>
      <w:r w:rsidRPr="006536AD">
        <w:rPr>
          <w:rFonts w:ascii="Times New Roman" w:hAnsi="Times New Roman" w:cs="Times New Roman"/>
          <w:b/>
          <w:bCs/>
          <w:color w:val="000000"/>
          <w:sz w:val="24"/>
          <w:szCs w:val="24"/>
        </w:rPr>
        <w:t>витие культуры и туризма» за счет всех источников финансирования</w:t>
      </w:r>
    </w:p>
    <w:p w:rsidR="00185981" w:rsidRPr="006536AD" w:rsidRDefault="00185981" w:rsidP="006536AD">
      <w:pPr>
        <w:spacing w:after="0" w:line="240" w:lineRule="auto"/>
        <w:jc w:val="center"/>
        <w:rPr>
          <w:rFonts w:ascii="Times New Roman" w:hAnsi="Times New Roman" w:cs="Times New Roman"/>
          <w:b/>
          <w:bCs/>
          <w:color w:val="000000"/>
          <w:sz w:val="24"/>
          <w:szCs w:val="24"/>
        </w:rPr>
      </w:pPr>
    </w:p>
    <w:tbl>
      <w:tblPr>
        <w:tblW w:w="11955" w:type="dxa"/>
        <w:tblInd w:w="145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A0" w:firstRow="1" w:lastRow="0" w:firstColumn="1" w:lastColumn="0" w:noHBand="0" w:noVBand="0"/>
      </w:tblPr>
      <w:tblGrid>
        <w:gridCol w:w="611"/>
        <w:gridCol w:w="1135"/>
        <w:gridCol w:w="851"/>
        <w:gridCol w:w="1135"/>
        <w:gridCol w:w="427"/>
        <w:gridCol w:w="567"/>
        <w:gridCol w:w="1134"/>
        <w:gridCol w:w="425"/>
        <w:gridCol w:w="993"/>
        <w:gridCol w:w="991"/>
        <w:gridCol w:w="993"/>
        <w:gridCol w:w="870"/>
        <w:gridCol w:w="870"/>
        <w:gridCol w:w="870"/>
        <w:gridCol w:w="83"/>
      </w:tblGrid>
      <w:tr w:rsidR="00185981" w:rsidRPr="006536AD" w:rsidTr="00185981">
        <w:tc>
          <w:tcPr>
            <w:tcW w:w="610" w:type="dxa"/>
            <w:vMerge w:val="restart"/>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2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Статус</w:t>
            </w:r>
          </w:p>
        </w:tc>
        <w:tc>
          <w:tcPr>
            <w:tcW w:w="1134" w:type="dxa"/>
            <w:vMerge w:val="restart"/>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2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Наим</w:t>
            </w:r>
            <w:r w:rsidRPr="006536AD">
              <w:rPr>
                <w:rFonts w:ascii="Times New Roman" w:hAnsi="Times New Roman" w:cs="Times New Roman"/>
                <w:color w:val="000000"/>
                <w:sz w:val="24"/>
                <w:szCs w:val="24"/>
              </w:rPr>
              <w:t>е</w:t>
            </w:r>
            <w:r w:rsidRPr="006536AD">
              <w:rPr>
                <w:rFonts w:ascii="Times New Roman" w:hAnsi="Times New Roman" w:cs="Times New Roman"/>
                <w:color w:val="000000"/>
                <w:sz w:val="24"/>
                <w:szCs w:val="24"/>
              </w:rPr>
              <w:t>нование подпр</w:t>
            </w:r>
            <w:r w:rsidRPr="006536AD">
              <w:rPr>
                <w:rFonts w:ascii="Times New Roman" w:hAnsi="Times New Roman" w:cs="Times New Roman"/>
                <w:color w:val="000000"/>
                <w:sz w:val="24"/>
                <w:szCs w:val="24"/>
              </w:rPr>
              <w:t>о</w:t>
            </w:r>
            <w:r w:rsidRPr="006536AD">
              <w:rPr>
                <w:rFonts w:ascii="Times New Roman" w:hAnsi="Times New Roman" w:cs="Times New Roman"/>
                <w:color w:val="000000"/>
                <w:sz w:val="24"/>
                <w:szCs w:val="24"/>
              </w:rPr>
              <w:t>граммы госуда</w:t>
            </w:r>
            <w:r w:rsidRPr="006536AD">
              <w:rPr>
                <w:rFonts w:ascii="Times New Roman" w:hAnsi="Times New Roman" w:cs="Times New Roman"/>
                <w:color w:val="000000"/>
                <w:sz w:val="24"/>
                <w:szCs w:val="24"/>
              </w:rPr>
              <w:t>р</w:t>
            </w:r>
            <w:r w:rsidRPr="006536AD">
              <w:rPr>
                <w:rFonts w:ascii="Times New Roman" w:hAnsi="Times New Roman" w:cs="Times New Roman"/>
                <w:color w:val="000000"/>
                <w:sz w:val="24"/>
                <w:szCs w:val="24"/>
              </w:rPr>
              <w:t>ственной пр</w:t>
            </w:r>
            <w:r w:rsidRPr="006536AD">
              <w:rPr>
                <w:rFonts w:ascii="Times New Roman" w:hAnsi="Times New Roman" w:cs="Times New Roman"/>
                <w:color w:val="000000"/>
                <w:sz w:val="24"/>
                <w:szCs w:val="24"/>
              </w:rPr>
              <w:t>о</w:t>
            </w:r>
            <w:r w:rsidRPr="006536AD">
              <w:rPr>
                <w:rFonts w:ascii="Times New Roman" w:hAnsi="Times New Roman" w:cs="Times New Roman"/>
                <w:color w:val="000000"/>
                <w:sz w:val="24"/>
                <w:szCs w:val="24"/>
              </w:rPr>
              <w:t>граммы Чува</w:t>
            </w:r>
            <w:r w:rsidRPr="006536AD">
              <w:rPr>
                <w:rFonts w:ascii="Times New Roman" w:hAnsi="Times New Roman" w:cs="Times New Roman"/>
                <w:color w:val="000000"/>
                <w:sz w:val="24"/>
                <w:szCs w:val="24"/>
              </w:rPr>
              <w:t>ш</w:t>
            </w:r>
            <w:r w:rsidRPr="006536AD">
              <w:rPr>
                <w:rFonts w:ascii="Times New Roman" w:hAnsi="Times New Roman" w:cs="Times New Roman"/>
                <w:color w:val="000000"/>
                <w:sz w:val="24"/>
                <w:szCs w:val="24"/>
              </w:rPr>
              <w:t>ской Респу</w:t>
            </w:r>
            <w:r w:rsidRPr="006536AD">
              <w:rPr>
                <w:rFonts w:ascii="Times New Roman" w:hAnsi="Times New Roman" w:cs="Times New Roman"/>
                <w:color w:val="000000"/>
                <w:sz w:val="24"/>
                <w:szCs w:val="24"/>
              </w:rPr>
              <w:t>б</w:t>
            </w:r>
            <w:r w:rsidRPr="006536AD">
              <w:rPr>
                <w:rFonts w:ascii="Times New Roman" w:hAnsi="Times New Roman" w:cs="Times New Roman"/>
                <w:color w:val="000000"/>
                <w:sz w:val="24"/>
                <w:szCs w:val="24"/>
              </w:rPr>
              <w:t>лики (осно</w:t>
            </w:r>
            <w:r w:rsidRPr="006536AD">
              <w:rPr>
                <w:rFonts w:ascii="Times New Roman" w:hAnsi="Times New Roman" w:cs="Times New Roman"/>
                <w:color w:val="000000"/>
                <w:sz w:val="24"/>
                <w:szCs w:val="24"/>
              </w:rPr>
              <w:t>в</w:t>
            </w:r>
            <w:r w:rsidRPr="006536AD">
              <w:rPr>
                <w:rFonts w:ascii="Times New Roman" w:hAnsi="Times New Roman" w:cs="Times New Roman"/>
                <w:color w:val="000000"/>
                <w:sz w:val="24"/>
                <w:szCs w:val="24"/>
              </w:rPr>
              <w:t>ного м</w:t>
            </w:r>
            <w:r w:rsidRPr="006536AD">
              <w:rPr>
                <w:rFonts w:ascii="Times New Roman" w:hAnsi="Times New Roman" w:cs="Times New Roman"/>
                <w:color w:val="000000"/>
                <w:sz w:val="24"/>
                <w:szCs w:val="24"/>
              </w:rPr>
              <w:t>е</w:t>
            </w:r>
            <w:r w:rsidRPr="006536AD">
              <w:rPr>
                <w:rFonts w:ascii="Times New Roman" w:hAnsi="Times New Roman" w:cs="Times New Roman"/>
                <w:color w:val="000000"/>
                <w:sz w:val="24"/>
                <w:szCs w:val="24"/>
              </w:rPr>
              <w:t>ропри</w:t>
            </w:r>
            <w:r w:rsidRPr="006536AD">
              <w:rPr>
                <w:rFonts w:ascii="Times New Roman" w:hAnsi="Times New Roman" w:cs="Times New Roman"/>
                <w:color w:val="000000"/>
                <w:sz w:val="24"/>
                <w:szCs w:val="24"/>
              </w:rPr>
              <w:t>я</w:t>
            </w:r>
            <w:r w:rsidRPr="006536AD">
              <w:rPr>
                <w:rFonts w:ascii="Times New Roman" w:hAnsi="Times New Roman" w:cs="Times New Roman"/>
                <w:color w:val="000000"/>
                <w:sz w:val="24"/>
                <w:szCs w:val="24"/>
              </w:rPr>
              <w:t>тия, м</w:t>
            </w:r>
            <w:r w:rsidRPr="006536AD">
              <w:rPr>
                <w:rFonts w:ascii="Times New Roman" w:hAnsi="Times New Roman" w:cs="Times New Roman"/>
                <w:color w:val="000000"/>
                <w:sz w:val="24"/>
                <w:szCs w:val="24"/>
              </w:rPr>
              <w:t>е</w:t>
            </w:r>
            <w:r w:rsidRPr="006536AD">
              <w:rPr>
                <w:rFonts w:ascii="Times New Roman" w:hAnsi="Times New Roman" w:cs="Times New Roman"/>
                <w:color w:val="000000"/>
                <w:sz w:val="24"/>
                <w:szCs w:val="24"/>
              </w:rPr>
              <w:t>ропри</w:t>
            </w:r>
            <w:r w:rsidRPr="006536AD">
              <w:rPr>
                <w:rFonts w:ascii="Times New Roman" w:hAnsi="Times New Roman" w:cs="Times New Roman"/>
                <w:color w:val="000000"/>
                <w:sz w:val="24"/>
                <w:szCs w:val="24"/>
              </w:rPr>
              <w:t>я</w:t>
            </w:r>
            <w:r w:rsidRPr="006536AD">
              <w:rPr>
                <w:rFonts w:ascii="Times New Roman" w:hAnsi="Times New Roman" w:cs="Times New Roman"/>
                <w:color w:val="000000"/>
                <w:sz w:val="24"/>
                <w:szCs w:val="24"/>
              </w:rPr>
              <w:t>тия)</w:t>
            </w:r>
          </w:p>
        </w:tc>
        <w:tc>
          <w:tcPr>
            <w:tcW w:w="850" w:type="dxa"/>
            <w:vMerge w:val="restart"/>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2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Задача по</w:t>
            </w:r>
            <w:r w:rsidRPr="006536AD">
              <w:rPr>
                <w:rFonts w:ascii="Times New Roman" w:hAnsi="Times New Roman" w:cs="Times New Roman"/>
                <w:color w:val="000000"/>
                <w:sz w:val="24"/>
                <w:szCs w:val="24"/>
              </w:rPr>
              <w:t>д</w:t>
            </w:r>
            <w:r w:rsidRPr="006536AD">
              <w:rPr>
                <w:rFonts w:ascii="Times New Roman" w:hAnsi="Times New Roman" w:cs="Times New Roman"/>
                <w:color w:val="000000"/>
                <w:sz w:val="24"/>
                <w:szCs w:val="24"/>
              </w:rPr>
              <w:t>пр</w:t>
            </w:r>
            <w:r w:rsidRPr="006536AD">
              <w:rPr>
                <w:rFonts w:ascii="Times New Roman" w:hAnsi="Times New Roman" w:cs="Times New Roman"/>
                <w:color w:val="000000"/>
                <w:sz w:val="24"/>
                <w:szCs w:val="24"/>
              </w:rPr>
              <w:t>о</w:t>
            </w:r>
            <w:r w:rsidRPr="006536AD">
              <w:rPr>
                <w:rFonts w:ascii="Times New Roman" w:hAnsi="Times New Roman" w:cs="Times New Roman"/>
                <w:color w:val="000000"/>
                <w:sz w:val="24"/>
                <w:szCs w:val="24"/>
              </w:rPr>
              <w:t>гра</w:t>
            </w:r>
            <w:r w:rsidRPr="006536AD">
              <w:rPr>
                <w:rFonts w:ascii="Times New Roman" w:hAnsi="Times New Roman" w:cs="Times New Roman"/>
                <w:color w:val="000000"/>
                <w:sz w:val="24"/>
                <w:szCs w:val="24"/>
              </w:rPr>
              <w:t>м</w:t>
            </w:r>
            <w:r w:rsidRPr="006536AD">
              <w:rPr>
                <w:rFonts w:ascii="Times New Roman" w:hAnsi="Times New Roman" w:cs="Times New Roman"/>
                <w:color w:val="000000"/>
                <w:sz w:val="24"/>
                <w:szCs w:val="24"/>
              </w:rPr>
              <w:t>мы гос</w:t>
            </w:r>
            <w:r w:rsidRPr="006536AD">
              <w:rPr>
                <w:rFonts w:ascii="Times New Roman" w:hAnsi="Times New Roman" w:cs="Times New Roman"/>
                <w:color w:val="000000"/>
                <w:sz w:val="24"/>
                <w:szCs w:val="24"/>
              </w:rPr>
              <w:t>у</w:t>
            </w:r>
            <w:r w:rsidRPr="006536AD">
              <w:rPr>
                <w:rFonts w:ascii="Times New Roman" w:hAnsi="Times New Roman" w:cs="Times New Roman"/>
                <w:color w:val="000000"/>
                <w:sz w:val="24"/>
                <w:szCs w:val="24"/>
              </w:rPr>
              <w:t>да</w:t>
            </w:r>
            <w:r w:rsidRPr="006536AD">
              <w:rPr>
                <w:rFonts w:ascii="Times New Roman" w:hAnsi="Times New Roman" w:cs="Times New Roman"/>
                <w:color w:val="000000"/>
                <w:sz w:val="24"/>
                <w:szCs w:val="24"/>
              </w:rPr>
              <w:t>р</w:t>
            </w:r>
            <w:r w:rsidRPr="006536AD">
              <w:rPr>
                <w:rFonts w:ascii="Times New Roman" w:hAnsi="Times New Roman" w:cs="Times New Roman"/>
                <w:color w:val="000000"/>
                <w:sz w:val="24"/>
                <w:szCs w:val="24"/>
              </w:rPr>
              <w:t>стве</w:t>
            </w:r>
            <w:r w:rsidRPr="006536AD">
              <w:rPr>
                <w:rFonts w:ascii="Times New Roman" w:hAnsi="Times New Roman" w:cs="Times New Roman"/>
                <w:color w:val="000000"/>
                <w:sz w:val="24"/>
                <w:szCs w:val="24"/>
              </w:rPr>
              <w:t>н</w:t>
            </w:r>
            <w:r w:rsidRPr="006536AD">
              <w:rPr>
                <w:rFonts w:ascii="Times New Roman" w:hAnsi="Times New Roman" w:cs="Times New Roman"/>
                <w:color w:val="000000"/>
                <w:sz w:val="24"/>
                <w:szCs w:val="24"/>
              </w:rPr>
              <w:t>ной пр</w:t>
            </w:r>
            <w:r w:rsidRPr="006536AD">
              <w:rPr>
                <w:rFonts w:ascii="Times New Roman" w:hAnsi="Times New Roman" w:cs="Times New Roman"/>
                <w:color w:val="000000"/>
                <w:sz w:val="24"/>
                <w:szCs w:val="24"/>
              </w:rPr>
              <w:t>о</w:t>
            </w:r>
            <w:r w:rsidRPr="006536AD">
              <w:rPr>
                <w:rFonts w:ascii="Times New Roman" w:hAnsi="Times New Roman" w:cs="Times New Roman"/>
                <w:color w:val="000000"/>
                <w:sz w:val="24"/>
                <w:szCs w:val="24"/>
              </w:rPr>
              <w:t>гра</w:t>
            </w:r>
            <w:r w:rsidRPr="006536AD">
              <w:rPr>
                <w:rFonts w:ascii="Times New Roman" w:hAnsi="Times New Roman" w:cs="Times New Roman"/>
                <w:color w:val="000000"/>
                <w:sz w:val="24"/>
                <w:szCs w:val="24"/>
              </w:rPr>
              <w:t>м</w:t>
            </w:r>
            <w:r w:rsidRPr="006536AD">
              <w:rPr>
                <w:rFonts w:ascii="Times New Roman" w:hAnsi="Times New Roman" w:cs="Times New Roman"/>
                <w:color w:val="000000"/>
                <w:sz w:val="24"/>
                <w:szCs w:val="24"/>
              </w:rPr>
              <w:t>мы Ч</w:t>
            </w:r>
            <w:r w:rsidRPr="006536AD">
              <w:rPr>
                <w:rFonts w:ascii="Times New Roman" w:hAnsi="Times New Roman" w:cs="Times New Roman"/>
                <w:color w:val="000000"/>
                <w:sz w:val="24"/>
                <w:szCs w:val="24"/>
              </w:rPr>
              <w:t>у</w:t>
            </w:r>
            <w:r w:rsidRPr="006536AD">
              <w:rPr>
                <w:rFonts w:ascii="Times New Roman" w:hAnsi="Times New Roman" w:cs="Times New Roman"/>
                <w:color w:val="000000"/>
                <w:sz w:val="24"/>
                <w:szCs w:val="24"/>
              </w:rPr>
              <w:t>ва</w:t>
            </w:r>
            <w:r w:rsidRPr="006536AD">
              <w:rPr>
                <w:rFonts w:ascii="Times New Roman" w:hAnsi="Times New Roman" w:cs="Times New Roman"/>
                <w:color w:val="000000"/>
                <w:sz w:val="24"/>
                <w:szCs w:val="24"/>
              </w:rPr>
              <w:t>ш</w:t>
            </w:r>
            <w:r w:rsidRPr="006536AD">
              <w:rPr>
                <w:rFonts w:ascii="Times New Roman" w:hAnsi="Times New Roman" w:cs="Times New Roman"/>
                <w:color w:val="000000"/>
                <w:sz w:val="24"/>
                <w:szCs w:val="24"/>
              </w:rPr>
              <w:t>ской Ре</w:t>
            </w:r>
            <w:r w:rsidRPr="006536AD">
              <w:rPr>
                <w:rFonts w:ascii="Times New Roman" w:hAnsi="Times New Roman" w:cs="Times New Roman"/>
                <w:color w:val="000000"/>
                <w:sz w:val="24"/>
                <w:szCs w:val="24"/>
              </w:rPr>
              <w:t>с</w:t>
            </w:r>
            <w:r w:rsidRPr="006536AD">
              <w:rPr>
                <w:rFonts w:ascii="Times New Roman" w:hAnsi="Times New Roman" w:cs="Times New Roman"/>
                <w:color w:val="000000"/>
                <w:sz w:val="24"/>
                <w:szCs w:val="24"/>
              </w:rPr>
              <w:t>пу</w:t>
            </w:r>
            <w:r w:rsidRPr="006536AD">
              <w:rPr>
                <w:rFonts w:ascii="Times New Roman" w:hAnsi="Times New Roman" w:cs="Times New Roman"/>
                <w:color w:val="000000"/>
                <w:sz w:val="24"/>
                <w:szCs w:val="24"/>
              </w:rPr>
              <w:t>б</w:t>
            </w:r>
            <w:r w:rsidRPr="006536AD">
              <w:rPr>
                <w:rFonts w:ascii="Times New Roman" w:hAnsi="Times New Roman" w:cs="Times New Roman"/>
                <w:color w:val="000000"/>
                <w:sz w:val="24"/>
                <w:szCs w:val="24"/>
              </w:rPr>
              <w:t>лики</w:t>
            </w:r>
          </w:p>
        </w:tc>
        <w:tc>
          <w:tcPr>
            <w:tcW w:w="1134" w:type="dxa"/>
            <w:vMerge w:val="restart"/>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2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Отве</w:t>
            </w:r>
            <w:r w:rsidRPr="006536AD">
              <w:rPr>
                <w:rFonts w:ascii="Times New Roman" w:hAnsi="Times New Roman" w:cs="Times New Roman"/>
                <w:color w:val="000000"/>
                <w:sz w:val="24"/>
                <w:szCs w:val="24"/>
              </w:rPr>
              <w:t>т</w:t>
            </w:r>
            <w:r w:rsidRPr="006536AD">
              <w:rPr>
                <w:rFonts w:ascii="Times New Roman" w:hAnsi="Times New Roman" w:cs="Times New Roman"/>
                <w:color w:val="000000"/>
                <w:sz w:val="24"/>
                <w:szCs w:val="24"/>
              </w:rPr>
              <w:t>стве</w:t>
            </w:r>
            <w:r w:rsidRPr="006536AD">
              <w:rPr>
                <w:rFonts w:ascii="Times New Roman" w:hAnsi="Times New Roman" w:cs="Times New Roman"/>
                <w:color w:val="000000"/>
                <w:sz w:val="24"/>
                <w:szCs w:val="24"/>
              </w:rPr>
              <w:t>н</w:t>
            </w:r>
            <w:r w:rsidRPr="006536AD">
              <w:rPr>
                <w:rFonts w:ascii="Times New Roman" w:hAnsi="Times New Roman" w:cs="Times New Roman"/>
                <w:color w:val="000000"/>
                <w:sz w:val="24"/>
                <w:szCs w:val="24"/>
              </w:rPr>
              <w:t>ный и</w:t>
            </w:r>
            <w:r w:rsidRPr="006536AD">
              <w:rPr>
                <w:rFonts w:ascii="Times New Roman" w:hAnsi="Times New Roman" w:cs="Times New Roman"/>
                <w:color w:val="000000"/>
                <w:sz w:val="24"/>
                <w:szCs w:val="24"/>
              </w:rPr>
              <w:t>с</w:t>
            </w:r>
            <w:r w:rsidRPr="006536AD">
              <w:rPr>
                <w:rFonts w:ascii="Times New Roman" w:hAnsi="Times New Roman" w:cs="Times New Roman"/>
                <w:color w:val="000000"/>
                <w:sz w:val="24"/>
                <w:szCs w:val="24"/>
              </w:rPr>
              <w:t>полн</w:t>
            </w:r>
            <w:r w:rsidRPr="006536AD">
              <w:rPr>
                <w:rFonts w:ascii="Times New Roman" w:hAnsi="Times New Roman" w:cs="Times New Roman"/>
                <w:color w:val="000000"/>
                <w:sz w:val="24"/>
                <w:szCs w:val="24"/>
              </w:rPr>
              <w:t>и</w:t>
            </w:r>
            <w:r w:rsidRPr="006536AD">
              <w:rPr>
                <w:rFonts w:ascii="Times New Roman" w:hAnsi="Times New Roman" w:cs="Times New Roman"/>
                <w:color w:val="000000"/>
                <w:sz w:val="24"/>
                <w:szCs w:val="24"/>
              </w:rPr>
              <w:t>тель, с</w:t>
            </w:r>
            <w:r w:rsidRPr="006536AD">
              <w:rPr>
                <w:rFonts w:ascii="Times New Roman" w:hAnsi="Times New Roman" w:cs="Times New Roman"/>
                <w:color w:val="000000"/>
                <w:sz w:val="24"/>
                <w:szCs w:val="24"/>
              </w:rPr>
              <w:t>о</w:t>
            </w:r>
            <w:r w:rsidRPr="006536AD">
              <w:rPr>
                <w:rFonts w:ascii="Times New Roman" w:hAnsi="Times New Roman" w:cs="Times New Roman"/>
                <w:color w:val="000000"/>
                <w:sz w:val="24"/>
                <w:szCs w:val="24"/>
              </w:rPr>
              <w:t>исполн</w:t>
            </w:r>
            <w:r w:rsidRPr="006536AD">
              <w:rPr>
                <w:rFonts w:ascii="Times New Roman" w:hAnsi="Times New Roman" w:cs="Times New Roman"/>
                <w:color w:val="000000"/>
                <w:sz w:val="24"/>
                <w:szCs w:val="24"/>
              </w:rPr>
              <w:t>и</w:t>
            </w:r>
            <w:r w:rsidRPr="006536AD">
              <w:rPr>
                <w:rFonts w:ascii="Times New Roman" w:hAnsi="Times New Roman" w:cs="Times New Roman"/>
                <w:color w:val="000000"/>
                <w:sz w:val="24"/>
                <w:szCs w:val="24"/>
              </w:rPr>
              <w:t>тели, участн</w:t>
            </w:r>
            <w:r w:rsidRPr="006536AD">
              <w:rPr>
                <w:rFonts w:ascii="Times New Roman" w:hAnsi="Times New Roman" w:cs="Times New Roman"/>
                <w:color w:val="000000"/>
                <w:sz w:val="24"/>
                <w:szCs w:val="24"/>
              </w:rPr>
              <w:t>и</w:t>
            </w:r>
            <w:r w:rsidRPr="006536AD">
              <w:rPr>
                <w:rFonts w:ascii="Times New Roman" w:hAnsi="Times New Roman" w:cs="Times New Roman"/>
                <w:color w:val="000000"/>
                <w:sz w:val="24"/>
                <w:szCs w:val="24"/>
              </w:rPr>
              <w:t>ки</w:t>
            </w:r>
          </w:p>
        </w:tc>
        <w:tc>
          <w:tcPr>
            <w:tcW w:w="2552" w:type="dxa"/>
            <w:gridSpan w:val="4"/>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2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Код бюджетной кла</w:t>
            </w:r>
            <w:r w:rsidRPr="006536AD">
              <w:rPr>
                <w:rFonts w:ascii="Times New Roman" w:hAnsi="Times New Roman" w:cs="Times New Roman"/>
                <w:color w:val="000000"/>
                <w:sz w:val="24"/>
                <w:szCs w:val="24"/>
              </w:rPr>
              <w:t>с</w:t>
            </w:r>
            <w:r w:rsidRPr="006536AD">
              <w:rPr>
                <w:rFonts w:ascii="Times New Roman" w:hAnsi="Times New Roman" w:cs="Times New Roman"/>
                <w:color w:val="000000"/>
                <w:sz w:val="24"/>
                <w:szCs w:val="24"/>
              </w:rPr>
              <w:t>сификации</w:t>
            </w:r>
          </w:p>
        </w:tc>
        <w:tc>
          <w:tcPr>
            <w:tcW w:w="993" w:type="dxa"/>
            <w:vMerge w:val="restart"/>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2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Исто</w:t>
            </w:r>
            <w:r w:rsidRPr="006536AD">
              <w:rPr>
                <w:rFonts w:ascii="Times New Roman" w:hAnsi="Times New Roman" w:cs="Times New Roman"/>
                <w:color w:val="000000"/>
                <w:sz w:val="24"/>
                <w:szCs w:val="24"/>
              </w:rPr>
              <w:t>ч</w:t>
            </w:r>
            <w:r w:rsidRPr="006536AD">
              <w:rPr>
                <w:rFonts w:ascii="Times New Roman" w:hAnsi="Times New Roman" w:cs="Times New Roman"/>
                <w:color w:val="000000"/>
                <w:sz w:val="24"/>
                <w:szCs w:val="24"/>
              </w:rPr>
              <w:t>ники фина</w:t>
            </w:r>
            <w:r w:rsidRPr="006536AD">
              <w:rPr>
                <w:rFonts w:ascii="Times New Roman" w:hAnsi="Times New Roman" w:cs="Times New Roman"/>
                <w:color w:val="000000"/>
                <w:sz w:val="24"/>
                <w:szCs w:val="24"/>
              </w:rPr>
              <w:t>н</w:t>
            </w:r>
            <w:r w:rsidRPr="006536AD">
              <w:rPr>
                <w:rFonts w:ascii="Times New Roman" w:hAnsi="Times New Roman" w:cs="Times New Roman"/>
                <w:color w:val="000000"/>
                <w:sz w:val="24"/>
                <w:szCs w:val="24"/>
              </w:rPr>
              <w:t>сиров</w:t>
            </w:r>
            <w:r w:rsidRPr="006536AD">
              <w:rPr>
                <w:rFonts w:ascii="Times New Roman" w:hAnsi="Times New Roman" w:cs="Times New Roman"/>
                <w:color w:val="000000"/>
                <w:sz w:val="24"/>
                <w:szCs w:val="24"/>
              </w:rPr>
              <w:t>а</w:t>
            </w:r>
            <w:r w:rsidRPr="006536AD">
              <w:rPr>
                <w:rFonts w:ascii="Times New Roman" w:hAnsi="Times New Roman" w:cs="Times New Roman"/>
                <w:color w:val="000000"/>
                <w:sz w:val="24"/>
                <w:szCs w:val="24"/>
              </w:rPr>
              <w:t>ния</w:t>
            </w:r>
          </w:p>
        </w:tc>
        <w:tc>
          <w:tcPr>
            <w:tcW w:w="4677" w:type="dxa"/>
            <w:gridSpan w:val="6"/>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Расходы по годам, тыс. рублей</w:t>
            </w:r>
          </w:p>
        </w:tc>
      </w:tr>
      <w:tr w:rsidR="00185981" w:rsidRPr="006536AD" w:rsidTr="00185981">
        <w:trPr>
          <w:gridAfter w:val="1"/>
          <w:wAfter w:w="83" w:type="dxa"/>
        </w:trPr>
        <w:tc>
          <w:tcPr>
            <w:tcW w:w="610"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1134"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850"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1134"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426" w:type="dxa"/>
            <w:tcBorders>
              <w:top w:val="single" w:sz="2" w:space="0" w:color="auto"/>
              <w:left w:val="single" w:sz="2" w:space="0" w:color="auto"/>
              <w:bottom w:val="single" w:sz="2" w:space="0" w:color="auto"/>
              <w:right w:val="single" w:sz="2" w:space="0" w:color="auto"/>
            </w:tcBorders>
            <w:textDirection w:val="btLr"/>
            <w:vAlign w:val="center"/>
            <w:hideMark/>
          </w:tcPr>
          <w:p w:rsidR="00185981" w:rsidRPr="006536AD" w:rsidRDefault="00185981" w:rsidP="006536AD">
            <w:pPr>
              <w:pStyle w:val="ConsPlusNormal"/>
              <w:ind w:left="-57"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главный распорядитель бюджетных средств</w:t>
            </w:r>
          </w:p>
        </w:tc>
        <w:tc>
          <w:tcPr>
            <w:tcW w:w="567" w:type="dxa"/>
            <w:tcBorders>
              <w:top w:val="single" w:sz="2" w:space="0" w:color="auto"/>
              <w:left w:val="single" w:sz="2" w:space="0" w:color="auto"/>
              <w:bottom w:val="single" w:sz="2" w:space="0" w:color="auto"/>
              <w:right w:val="single" w:sz="2" w:space="0" w:color="auto"/>
            </w:tcBorders>
            <w:textDirection w:val="btLr"/>
            <w:vAlign w:val="center"/>
            <w:hideMark/>
          </w:tcPr>
          <w:p w:rsidR="00185981" w:rsidRPr="006536AD" w:rsidRDefault="00185981" w:rsidP="006536AD">
            <w:pPr>
              <w:pStyle w:val="ConsPlusNormal"/>
              <w:ind w:left="-57"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раздел, подраздел</w:t>
            </w:r>
          </w:p>
        </w:tc>
        <w:tc>
          <w:tcPr>
            <w:tcW w:w="1134" w:type="dxa"/>
            <w:tcBorders>
              <w:top w:val="single" w:sz="2" w:space="0" w:color="auto"/>
              <w:left w:val="single" w:sz="2" w:space="0" w:color="auto"/>
              <w:bottom w:val="single" w:sz="2" w:space="0" w:color="auto"/>
              <w:right w:val="single" w:sz="2" w:space="0" w:color="auto"/>
            </w:tcBorders>
            <w:textDirection w:val="btLr"/>
            <w:vAlign w:val="center"/>
            <w:hideMark/>
          </w:tcPr>
          <w:p w:rsidR="00185981" w:rsidRPr="006536AD" w:rsidRDefault="00185981" w:rsidP="006536AD">
            <w:pPr>
              <w:pStyle w:val="ConsPlusNormal"/>
              <w:ind w:left="-57"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 xml:space="preserve">целевая статья </w:t>
            </w:r>
          </w:p>
          <w:p w:rsidR="00185981" w:rsidRPr="006536AD" w:rsidRDefault="00185981" w:rsidP="006536AD">
            <w:pPr>
              <w:pStyle w:val="ConsPlusNormal"/>
              <w:ind w:left="-57"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расходов</w:t>
            </w:r>
          </w:p>
        </w:tc>
        <w:tc>
          <w:tcPr>
            <w:tcW w:w="425" w:type="dxa"/>
            <w:tcBorders>
              <w:top w:val="single" w:sz="2" w:space="0" w:color="auto"/>
              <w:left w:val="single" w:sz="2" w:space="0" w:color="auto"/>
              <w:bottom w:val="single" w:sz="2" w:space="0" w:color="auto"/>
              <w:right w:val="single" w:sz="2" w:space="0" w:color="auto"/>
            </w:tcBorders>
            <w:textDirection w:val="btLr"/>
            <w:vAlign w:val="center"/>
            <w:hideMark/>
          </w:tcPr>
          <w:p w:rsidR="00185981" w:rsidRPr="006536AD" w:rsidRDefault="00185981" w:rsidP="006536AD">
            <w:pPr>
              <w:pStyle w:val="ConsPlusNormal"/>
              <w:ind w:left="-57"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 xml:space="preserve">группа (подгруппа) </w:t>
            </w:r>
          </w:p>
          <w:p w:rsidR="00185981" w:rsidRPr="006536AD" w:rsidRDefault="00185981" w:rsidP="006536AD">
            <w:pPr>
              <w:pStyle w:val="ConsPlusNormal"/>
              <w:ind w:left="-57"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вида расходов</w:t>
            </w:r>
          </w:p>
        </w:tc>
        <w:tc>
          <w:tcPr>
            <w:tcW w:w="993"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991"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109" w:right="-109"/>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2023</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2024</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2025</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2026-2030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2031-2035</w:t>
            </w:r>
          </w:p>
        </w:tc>
      </w:tr>
    </w:tbl>
    <w:p w:rsidR="00185981" w:rsidRPr="006536AD" w:rsidRDefault="00185981" w:rsidP="006536AD">
      <w:pPr>
        <w:widowControl w:val="0"/>
        <w:suppressAutoHyphens/>
        <w:spacing w:after="0" w:line="240" w:lineRule="auto"/>
        <w:rPr>
          <w:rFonts w:ascii="Times New Roman" w:hAnsi="Times New Roman" w:cs="Times New Roman"/>
          <w:color w:val="000000"/>
          <w:sz w:val="24"/>
          <w:szCs w:val="24"/>
        </w:rPr>
      </w:pPr>
    </w:p>
    <w:tbl>
      <w:tblPr>
        <w:tblW w:w="11955" w:type="dxa"/>
        <w:tblInd w:w="145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A0" w:firstRow="1" w:lastRow="0" w:firstColumn="1" w:lastColumn="0" w:noHBand="0" w:noVBand="0"/>
      </w:tblPr>
      <w:tblGrid>
        <w:gridCol w:w="611"/>
        <w:gridCol w:w="1135"/>
        <w:gridCol w:w="852"/>
        <w:gridCol w:w="1138"/>
        <w:gridCol w:w="423"/>
        <w:gridCol w:w="567"/>
        <w:gridCol w:w="1134"/>
        <w:gridCol w:w="425"/>
        <w:gridCol w:w="992"/>
        <w:gridCol w:w="1001"/>
        <w:gridCol w:w="993"/>
        <w:gridCol w:w="870"/>
        <w:gridCol w:w="870"/>
        <w:gridCol w:w="870"/>
        <w:gridCol w:w="74"/>
      </w:tblGrid>
      <w:tr w:rsidR="00185981" w:rsidRPr="006536AD" w:rsidTr="00185981">
        <w:trPr>
          <w:gridAfter w:val="1"/>
          <w:wAfter w:w="74" w:type="dxa"/>
          <w:tblHeader/>
        </w:trPr>
        <w:tc>
          <w:tcPr>
            <w:tcW w:w="61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2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1</w:t>
            </w:r>
          </w:p>
        </w:tc>
        <w:tc>
          <w:tcPr>
            <w:tcW w:w="1134"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2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2</w:t>
            </w:r>
          </w:p>
        </w:tc>
        <w:tc>
          <w:tcPr>
            <w:tcW w:w="851"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2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3</w:t>
            </w:r>
          </w:p>
        </w:tc>
        <w:tc>
          <w:tcPr>
            <w:tcW w:w="1137"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2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4</w:t>
            </w:r>
          </w:p>
        </w:tc>
        <w:tc>
          <w:tcPr>
            <w:tcW w:w="42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2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5</w:t>
            </w:r>
          </w:p>
        </w:tc>
        <w:tc>
          <w:tcPr>
            <w:tcW w:w="567"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2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6</w:t>
            </w:r>
          </w:p>
        </w:tc>
        <w:tc>
          <w:tcPr>
            <w:tcW w:w="1134"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2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7</w:t>
            </w:r>
          </w:p>
        </w:tc>
        <w:tc>
          <w:tcPr>
            <w:tcW w:w="425"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2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8</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2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9</w:t>
            </w:r>
          </w:p>
        </w:tc>
        <w:tc>
          <w:tcPr>
            <w:tcW w:w="1001"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10</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11</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12</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13</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14</w:t>
            </w:r>
          </w:p>
        </w:tc>
      </w:tr>
      <w:tr w:rsidR="00185981" w:rsidRPr="006536AD" w:rsidTr="00185981">
        <w:trPr>
          <w:gridAfter w:val="1"/>
          <w:wAfter w:w="74" w:type="dxa"/>
        </w:trPr>
        <w:tc>
          <w:tcPr>
            <w:tcW w:w="610" w:type="dxa"/>
            <w:vMerge w:val="restart"/>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b/>
                <w:color w:val="000000"/>
                <w:sz w:val="24"/>
                <w:szCs w:val="24"/>
              </w:rPr>
              <w:t>Под</w:t>
            </w:r>
            <w:r w:rsidRPr="006536AD">
              <w:rPr>
                <w:rFonts w:ascii="Times New Roman" w:hAnsi="Times New Roman" w:cs="Times New Roman"/>
                <w:b/>
                <w:color w:val="000000"/>
                <w:sz w:val="24"/>
                <w:szCs w:val="24"/>
              </w:rPr>
              <w:softHyphen/>
            </w:r>
            <w:r w:rsidRPr="006536AD">
              <w:rPr>
                <w:rFonts w:ascii="Times New Roman" w:hAnsi="Times New Roman" w:cs="Times New Roman"/>
                <w:b/>
                <w:color w:val="000000"/>
                <w:sz w:val="24"/>
                <w:szCs w:val="24"/>
              </w:rPr>
              <w:lastRenderedPageBreak/>
              <w:t>про</w:t>
            </w:r>
            <w:r w:rsidRPr="006536AD">
              <w:rPr>
                <w:rFonts w:ascii="Times New Roman" w:hAnsi="Times New Roman" w:cs="Times New Roman"/>
                <w:b/>
                <w:color w:val="000000"/>
                <w:sz w:val="24"/>
                <w:szCs w:val="24"/>
              </w:rPr>
              <w:softHyphen/>
              <w:t>грамма</w:t>
            </w:r>
          </w:p>
        </w:tc>
        <w:tc>
          <w:tcPr>
            <w:tcW w:w="1134" w:type="dxa"/>
            <w:vMerge w:val="restart"/>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center"/>
              <w:rPr>
                <w:rFonts w:ascii="Times New Roman" w:hAnsi="Times New Roman" w:cs="Times New Roman"/>
                <w:color w:val="000000"/>
                <w:sz w:val="24"/>
                <w:szCs w:val="24"/>
              </w:rPr>
            </w:pPr>
            <w:r w:rsidRPr="006536AD">
              <w:rPr>
                <w:rFonts w:ascii="Times New Roman" w:hAnsi="Times New Roman" w:cs="Times New Roman"/>
                <w:b/>
                <w:color w:val="000000"/>
                <w:sz w:val="24"/>
                <w:szCs w:val="24"/>
              </w:rPr>
              <w:lastRenderedPageBreak/>
              <w:t>«Разв</w:t>
            </w:r>
            <w:r w:rsidRPr="006536AD">
              <w:rPr>
                <w:rFonts w:ascii="Times New Roman" w:hAnsi="Times New Roman" w:cs="Times New Roman"/>
                <w:b/>
                <w:color w:val="000000"/>
                <w:sz w:val="24"/>
                <w:szCs w:val="24"/>
              </w:rPr>
              <w:t>и</w:t>
            </w:r>
            <w:r w:rsidRPr="006536AD">
              <w:rPr>
                <w:rFonts w:ascii="Times New Roman" w:hAnsi="Times New Roman" w:cs="Times New Roman"/>
                <w:b/>
                <w:color w:val="000000"/>
                <w:sz w:val="24"/>
                <w:szCs w:val="24"/>
              </w:rPr>
              <w:lastRenderedPageBreak/>
              <w:t>тие культ</w:t>
            </w:r>
            <w:r w:rsidRPr="006536AD">
              <w:rPr>
                <w:rFonts w:ascii="Times New Roman" w:hAnsi="Times New Roman" w:cs="Times New Roman"/>
                <w:b/>
                <w:color w:val="000000"/>
                <w:sz w:val="24"/>
                <w:szCs w:val="24"/>
              </w:rPr>
              <w:t>у</w:t>
            </w:r>
            <w:r w:rsidRPr="006536AD">
              <w:rPr>
                <w:rFonts w:ascii="Times New Roman" w:hAnsi="Times New Roman" w:cs="Times New Roman"/>
                <w:b/>
                <w:color w:val="000000"/>
                <w:sz w:val="24"/>
                <w:szCs w:val="24"/>
              </w:rPr>
              <w:t>ры и тури</w:t>
            </w:r>
            <w:r w:rsidRPr="006536AD">
              <w:rPr>
                <w:rFonts w:ascii="Times New Roman" w:hAnsi="Times New Roman" w:cs="Times New Roman"/>
                <w:b/>
                <w:color w:val="000000"/>
                <w:sz w:val="24"/>
                <w:szCs w:val="24"/>
              </w:rPr>
              <w:t>з</w:t>
            </w:r>
            <w:r w:rsidRPr="006536AD">
              <w:rPr>
                <w:rFonts w:ascii="Times New Roman" w:hAnsi="Times New Roman" w:cs="Times New Roman"/>
                <w:b/>
                <w:color w:val="000000"/>
                <w:sz w:val="24"/>
                <w:szCs w:val="24"/>
              </w:rPr>
              <w:t>ма»</w:t>
            </w:r>
          </w:p>
        </w:tc>
        <w:tc>
          <w:tcPr>
            <w:tcW w:w="851" w:type="dxa"/>
            <w:vMerge w:val="restart"/>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28"/>
              <w:rPr>
                <w:rFonts w:ascii="Times New Roman" w:hAnsi="Times New Roman" w:cs="Times New Roman"/>
                <w:color w:val="000000"/>
                <w:sz w:val="24"/>
                <w:szCs w:val="24"/>
              </w:rPr>
            </w:pPr>
            <w:r w:rsidRPr="006536AD">
              <w:rPr>
                <w:rFonts w:ascii="Times New Roman" w:hAnsi="Times New Roman" w:cs="Times New Roman"/>
                <w:color w:val="000000"/>
                <w:sz w:val="24"/>
                <w:szCs w:val="24"/>
              </w:rPr>
              <w:lastRenderedPageBreak/>
              <w:t xml:space="preserve"> </w:t>
            </w:r>
          </w:p>
        </w:tc>
        <w:tc>
          <w:tcPr>
            <w:tcW w:w="1137" w:type="dxa"/>
            <w:vMerge w:val="restart"/>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28"/>
              <w:rPr>
                <w:rFonts w:ascii="Times New Roman" w:hAnsi="Times New Roman" w:cs="Times New Roman"/>
                <w:color w:val="000000"/>
                <w:sz w:val="24"/>
                <w:szCs w:val="24"/>
              </w:rPr>
            </w:pPr>
            <w:r w:rsidRPr="006536AD">
              <w:rPr>
                <w:rFonts w:ascii="Times New Roman" w:hAnsi="Times New Roman" w:cs="Times New Roman"/>
                <w:color w:val="000000"/>
                <w:sz w:val="24"/>
                <w:szCs w:val="24"/>
              </w:rPr>
              <w:t xml:space="preserve"> </w:t>
            </w:r>
          </w:p>
        </w:tc>
        <w:tc>
          <w:tcPr>
            <w:tcW w:w="42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2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x</w:t>
            </w:r>
          </w:p>
        </w:tc>
        <w:tc>
          <w:tcPr>
            <w:tcW w:w="567"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2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x</w:t>
            </w:r>
          </w:p>
        </w:tc>
        <w:tc>
          <w:tcPr>
            <w:tcW w:w="1134" w:type="dxa"/>
            <w:tcBorders>
              <w:top w:val="single" w:sz="2" w:space="0" w:color="auto"/>
              <w:left w:val="single" w:sz="2" w:space="0" w:color="auto"/>
              <w:bottom w:val="single" w:sz="2" w:space="0" w:color="auto"/>
              <w:right w:val="single" w:sz="2" w:space="0" w:color="auto"/>
            </w:tcBorders>
          </w:tcPr>
          <w:p w:rsidR="00185981" w:rsidRPr="006536AD" w:rsidRDefault="00185981" w:rsidP="006536AD">
            <w:pPr>
              <w:spacing w:after="0" w:line="240" w:lineRule="auto"/>
              <w:ind w:left="-28" w:right="-28"/>
              <w:jc w:val="center"/>
              <w:rPr>
                <w:rFonts w:ascii="Times New Roman" w:hAnsi="Times New Roman" w:cs="Times New Roman"/>
                <w:color w:val="000000"/>
                <w:sz w:val="24"/>
                <w:szCs w:val="24"/>
              </w:rPr>
            </w:pPr>
          </w:p>
        </w:tc>
        <w:tc>
          <w:tcPr>
            <w:tcW w:w="425"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2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x</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28"/>
              <w:rPr>
                <w:rFonts w:ascii="Times New Roman" w:hAnsi="Times New Roman" w:cs="Times New Roman"/>
                <w:b/>
                <w:color w:val="000000"/>
                <w:sz w:val="24"/>
                <w:szCs w:val="24"/>
              </w:rPr>
            </w:pPr>
            <w:r w:rsidRPr="006536AD">
              <w:rPr>
                <w:rFonts w:ascii="Times New Roman" w:hAnsi="Times New Roman" w:cs="Times New Roman"/>
                <w:b/>
                <w:color w:val="000000"/>
                <w:sz w:val="24"/>
                <w:szCs w:val="24"/>
              </w:rPr>
              <w:t>Всего</w:t>
            </w:r>
          </w:p>
        </w:tc>
        <w:tc>
          <w:tcPr>
            <w:tcW w:w="1001"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b/>
                <w:color w:val="000000"/>
                <w:sz w:val="24"/>
                <w:szCs w:val="24"/>
              </w:rPr>
            </w:pPr>
            <w:r w:rsidRPr="006536AD">
              <w:rPr>
                <w:rFonts w:ascii="Times New Roman" w:hAnsi="Times New Roman" w:cs="Times New Roman"/>
                <w:b/>
                <w:color w:val="000000"/>
                <w:sz w:val="24"/>
                <w:szCs w:val="24"/>
              </w:rPr>
              <w:t>38767,4</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b/>
                <w:color w:val="000000"/>
                <w:sz w:val="24"/>
                <w:szCs w:val="24"/>
              </w:rPr>
            </w:pPr>
            <w:r w:rsidRPr="006536AD">
              <w:rPr>
                <w:rFonts w:ascii="Times New Roman" w:hAnsi="Times New Roman" w:cs="Times New Roman"/>
                <w:b/>
                <w:color w:val="000000"/>
                <w:sz w:val="24"/>
                <w:szCs w:val="24"/>
              </w:rPr>
              <w:t>20693,</w:t>
            </w:r>
            <w:r w:rsidRPr="006536AD">
              <w:rPr>
                <w:rFonts w:ascii="Times New Roman" w:hAnsi="Times New Roman" w:cs="Times New Roman"/>
                <w:b/>
                <w:color w:val="000000"/>
                <w:sz w:val="24"/>
                <w:szCs w:val="24"/>
              </w:rPr>
              <w:lastRenderedPageBreak/>
              <w:t>9</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b/>
                <w:color w:val="000000"/>
                <w:sz w:val="24"/>
                <w:szCs w:val="24"/>
              </w:rPr>
            </w:pPr>
            <w:r w:rsidRPr="006536AD">
              <w:rPr>
                <w:rFonts w:ascii="Times New Roman" w:hAnsi="Times New Roman" w:cs="Times New Roman"/>
                <w:b/>
                <w:color w:val="000000"/>
                <w:sz w:val="24"/>
                <w:szCs w:val="24"/>
              </w:rPr>
              <w:lastRenderedPageBreak/>
              <w:t>14828</w:t>
            </w:r>
            <w:r w:rsidRPr="006536AD">
              <w:rPr>
                <w:rFonts w:ascii="Times New Roman" w:hAnsi="Times New Roman" w:cs="Times New Roman"/>
                <w:b/>
                <w:color w:val="000000"/>
                <w:sz w:val="24"/>
                <w:szCs w:val="24"/>
              </w:rPr>
              <w:lastRenderedPageBreak/>
              <w:t>,4</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b/>
                <w:color w:val="000000"/>
                <w:sz w:val="24"/>
                <w:szCs w:val="24"/>
              </w:rPr>
            </w:pPr>
            <w:r w:rsidRPr="006536AD">
              <w:rPr>
                <w:rFonts w:ascii="Times New Roman" w:hAnsi="Times New Roman" w:cs="Times New Roman"/>
                <w:b/>
                <w:color w:val="000000"/>
                <w:sz w:val="24"/>
                <w:szCs w:val="24"/>
              </w:rPr>
              <w:lastRenderedPageBreak/>
              <w:t>74187</w:t>
            </w:r>
            <w:r w:rsidRPr="006536AD">
              <w:rPr>
                <w:rFonts w:ascii="Times New Roman" w:hAnsi="Times New Roman" w:cs="Times New Roman"/>
                <w:b/>
                <w:color w:val="000000"/>
                <w:sz w:val="24"/>
                <w:szCs w:val="24"/>
              </w:rPr>
              <w:lastRenderedPageBreak/>
              <w:t>,0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b/>
                <w:color w:val="000000"/>
                <w:sz w:val="24"/>
                <w:szCs w:val="24"/>
              </w:rPr>
            </w:pPr>
            <w:r w:rsidRPr="006536AD">
              <w:rPr>
                <w:rFonts w:ascii="Times New Roman" w:hAnsi="Times New Roman" w:cs="Times New Roman"/>
                <w:b/>
                <w:color w:val="000000"/>
                <w:sz w:val="24"/>
                <w:szCs w:val="24"/>
              </w:rPr>
              <w:lastRenderedPageBreak/>
              <w:t>74217</w:t>
            </w:r>
            <w:r w:rsidRPr="006536AD">
              <w:rPr>
                <w:rFonts w:ascii="Times New Roman" w:hAnsi="Times New Roman" w:cs="Times New Roman"/>
                <w:b/>
                <w:color w:val="000000"/>
                <w:sz w:val="24"/>
                <w:szCs w:val="24"/>
              </w:rPr>
              <w:lastRenderedPageBreak/>
              <w:t>,0</w:t>
            </w:r>
          </w:p>
        </w:tc>
      </w:tr>
      <w:tr w:rsidR="00185981" w:rsidRPr="006536AD" w:rsidTr="00185981">
        <w:trPr>
          <w:gridAfter w:val="1"/>
          <w:wAfter w:w="74" w:type="dxa"/>
          <w:trHeight w:val="530"/>
        </w:trPr>
        <w:tc>
          <w:tcPr>
            <w:tcW w:w="11950"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1134"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5528"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1137"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42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2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x</w:t>
            </w:r>
          </w:p>
        </w:tc>
        <w:tc>
          <w:tcPr>
            <w:tcW w:w="567"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2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x</w:t>
            </w:r>
          </w:p>
        </w:tc>
        <w:tc>
          <w:tcPr>
            <w:tcW w:w="1134"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right="-108"/>
              <w:rPr>
                <w:rFonts w:ascii="Times New Roman" w:hAnsi="Times New Roman" w:cs="Times New Roman"/>
                <w:sz w:val="24"/>
                <w:szCs w:val="24"/>
              </w:rPr>
            </w:pPr>
            <w:r w:rsidRPr="006536AD">
              <w:rPr>
                <w:rFonts w:ascii="Times New Roman" w:hAnsi="Times New Roman" w:cs="Times New Roman"/>
                <w:color w:val="000000"/>
                <w:sz w:val="24"/>
                <w:szCs w:val="24"/>
              </w:rPr>
              <w:t>Ц410000000</w:t>
            </w:r>
          </w:p>
        </w:tc>
        <w:tc>
          <w:tcPr>
            <w:tcW w:w="425"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2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x</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108" w:right="-11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фед</w:t>
            </w:r>
            <w:r w:rsidRPr="006536AD">
              <w:rPr>
                <w:rFonts w:ascii="Times New Roman" w:hAnsi="Times New Roman" w:cs="Times New Roman"/>
                <w:color w:val="000000"/>
                <w:sz w:val="24"/>
                <w:szCs w:val="24"/>
              </w:rPr>
              <w:t>е</w:t>
            </w:r>
            <w:r w:rsidRPr="006536AD">
              <w:rPr>
                <w:rFonts w:ascii="Times New Roman" w:hAnsi="Times New Roman" w:cs="Times New Roman"/>
                <w:color w:val="000000"/>
                <w:sz w:val="24"/>
                <w:szCs w:val="24"/>
              </w:rPr>
              <w:t>ральный бюджет</w:t>
            </w:r>
          </w:p>
        </w:tc>
        <w:tc>
          <w:tcPr>
            <w:tcW w:w="1001"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color w:val="000000"/>
                <w:sz w:val="24"/>
                <w:szCs w:val="24"/>
              </w:rPr>
            </w:pPr>
            <w:r w:rsidRPr="006536AD">
              <w:rPr>
                <w:rFonts w:ascii="Times New Roman" w:hAnsi="Times New Roman" w:cs="Times New Roman"/>
                <w:color w:val="000000"/>
                <w:sz w:val="24"/>
                <w:szCs w:val="24"/>
              </w:rPr>
              <w:t>512,4</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color w:val="000000"/>
                <w:sz w:val="24"/>
                <w:szCs w:val="24"/>
              </w:rPr>
            </w:pPr>
            <w:r w:rsidRPr="006536AD">
              <w:rPr>
                <w:rFonts w:ascii="Times New Roman" w:hAnsi="Times New Roman" w:cs="Times New Roman"/>
                <w:color w:val="000000"/>
                <w:sz w:val="24"/>
                <w:szCs w:val="24"/>
              </w:rPr>
              <w:t>307,5</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color w:val="000000"/>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color w:val="000000"/>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color w:val="000000"/>
                <w:sz w:val="24"/>
                <w:szCs w:val="24"/>
              </w:rPr>
            </w:pPr>
            <w:r w:rsidRPr="006536AD">
              <w:rPr>
                <w:rFonts w:ascii="Times New Roman" w:hAnsi="Times New Roman" w:cs="Times New Roman"/>
                <w:color w:val="000000"/>
                <w:sz w:val="24"/>
                <w:szCs w:val="24"/>
              </w:rPr>
              <w:t>0,0</w:t>
            </w:r>
          </w:p>
        </w:tc>
      </w:tr>
      <w:tr w:rsidR="00185981" w:rsidRPr="006536AD" w:rsidTr="00185981">
        <w:trPr>
          <w:gridAfter w:val="1"/>
          <w:wAfter w:w="74" w:type="dxa"/>
        </w:trPr>
        <w:tc>
          <w:tcPr>
            <w:tcW w:w="11950"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1134"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5528"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1137"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42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2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x</w:t>
            </w:r>
          </w:p>
        </w:tc>
        <w:tc>
          <w:tcPr>
            <w:tcW w:w="567"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2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x</w:t>
            </w:r>
          </w:p>
        </w:tc>
        <w:tc>
          <w:tcPr>
            <w:tcW w:w="1134"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right="-108"/>
              <w:rPr>
                <w:rFonts w:ascii="Times New Roman" w:hAnsi="Times New Roman" w:cs="Times New Roman"/>
                <w:sz w:val="24"/>
                <w:szCs w:val="24"/>
              </w:rPr>
            </w:pPr>
            <w:r w:rsidRPr="006536AD">
              <w:rPr>
                <w:rFonts w:ascii="Times New Roman" w:hAnsi="Times New Roman" w:cs="Times New Roman"/>
                <w:color w:val="000000"/>
                <w:sz w:val="24"/>
                <w:szCs w:val="24"/>
              </w:rPr>
              <w:t>Ц410000000</w:t>
            </w:r>
          </w:p>
        </w:tc>
        <w:tc>
          <w:tcPr>
            <w:tcW w:w="425"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2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x</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108" w:right="-11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респу</w:t>
            </w:r>
            <w:r w:rsidRPr="006536AD">
              <w:rPr>
                <w:rFonts w:ascii="Times New Roman" w:hAnsi="Times New Roman" w:cs="Times New Roman"/>
                <w:color w:val="000000"/>
                <w:sz w:val="24"/>
                <w:szCs w:val="24"/>
              </w:rPr>
              <w:t>б</w:t>
            </w:r>
            <w:r w:rsidRPr="006536AD">
              <w:rPr>
                <w:rFonts w:ascii="Times New Roman" w:hAnsi="Times New Roman" w:cs="Times New Roman"/>
                <w:color w:val="000000"/>
                <w:sz w:val="24"/>
                <w:szCs w:val="24"/>
              </w:rPr>
              <w:t>лика</w:t>
            </w:r>
            <w:r w:rsidRPr="006536AD">
              <w:rPr>
                <w:rFonts w:ascii="Times New Roman" w:hAnsi="Times New Roman" w:cs="Times New Roman"/>
                <w:color w:val="000000"/>
                <w:sz w:val="24"/>
                <w:szCs w:val="24"/>
              </w:rPr>
              <w:t>н</w:t>
            </w:r>
            <w:r w:rsidRPr="006536AD">
              <w:rPr>
                <w:rFonts w:ascii="Times New Roman" w:hAnsi="Times New Roman" w:cs="Times New Roman"/>
                <w:color w:val="000000"/>
                <w:sz w:val="24"/>
                <w:szCs w:val="24"/>
              </w:rPr>
              <w:t>ский бюджет Чува</w:t>
            </w:r>
            <w:r w:rsidRPr="006536AD">
              <w:rPr>
                <w:rFonts w:ascii="Times New Roman" w:hAnsi="Times New Roman" w:cs="Times New Roman"/>
                <w:color w:val="000000"/>
                <w:sz w:val="24"/>
                <w:szCs w:val="24"/>
              </w:rPr>
              <w:t>ш</w:t>
            </w:r>
            <w:r w:rsidRPr="006536AD">
              <w:rPr>
                <w:rFonts w:ascii="Times New Roman" w:hAnsi="Times New Roman" w:cs="Times New Roman"/>
                <w:color w:val="000000"/>
                <w:sz w:val="24"/>
                <w:szCs w:val="24"/>
              </w:rPr>
              <w:t>ской Респу</w:t>
            </w:r>
            <w:r w:rsidRPr="006536AD">
              <w:rPr>
                <w:rFonts w:ascii="Times New Roman" w:hAnsi="Times New Roman" w:cs="Times New Roman"/>
                <w:color w:val="000000"/>
                <w:sz w:val="24"/>
                <w:szCs w:val="24"/>
              </w:rPr>
              <w:t>б</w:t>
            </w:r>
            <w:r w:rsidRPr="006536AD">
              <w:rPr>
                <w:rFonts w:ascii="Times New Roman" w:hAnsi="Times New Roman" w:cs="Times New Roman"/>
                <w:color w:val="000000"/>
                <w:sz w:val="24"/>
                <w:szCs w:val="24"/>
              </w:rPr>
              <w:t>лики</w:t>
            </w:r>
          </w:p>
        </w:tc>
        <w:tc>
          <w:tcPr>
            <w:tcW w:w="1001"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color w:val="000000"/>
                <w:sz w:val="24"/>
                <w:szCs w:val="24"/>
              </w:rPr>
            </w:pPr>
            <w:r w:rsidRPr="006536AD">
              <w:rPr>
                <w:rFonts w:ascii="Times New Roman" w:hAnsi="Times New Roman" w:cs="Times New Roman"/>
                <w:color w:val="000000"/>
                <w:sz w:val="24"/>
                <w:szCs w:val="24"/>
              </w:rPr>
              <w:t>12905,6</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color w:val="000000"/>
                <w:sz w:val="24"/>
                <w:szCs w:val="24"/>
              </w:rPr>
            </w:pPr>
            <w:r w:rsidRPr="006536AD">
              <w:rPr>
                <w:rFonts w:ascii="Times New Roman" w:hAnsi="Times New Roman" w:cs="Times New Roman"/>
                <w:color w:val="000000"/>
                <w:sz w:val="24"/>
                <w:szCs w:val="24"/>
              </w:rPr>
              <w:t>72,0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color w:val="000000"/>
                <w:sz w:val="24"/>
                <w:szCs w:val="24"/>
              </w:rPr>
            </w:pPr>
            <w:r w:rsidRPr="006536AD">
              <w:rPr>
                <w:rFonts w:ascii="Times New Roman" w:hAnsi="Times New Roman" w:cs="Times New Roman"/>
                <w:color w:val="000000"/>
                <w:sz w:val="24"/>
                <w:szCs w:val="24"/>
              </w:rPr>
              <w:t>68,9</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color w:val="000000"/>
                <w:sz w:val="24"/>
                <w:szCs w:val="24"/>
              </w:rPr>
            </w:pPr>
            <w:r w:rsidRPr="006536AD">
              <w:rPr>
                <w:rFonts w:ascii="Times New Roman" w:hAnsi="Times New Roman" w:cs="Times New Roman"/>
                <w:color w:val="000000"/>
                <w:sz w:val="24"/>
                <w:szCs w:val="24"/>
              </w:rPr>
              <w:t>344,5</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color w:val="000000"/>
                <w:sz w:val="24"/>
                <w:szCs w:val="24"/>
              </w:rPr>
            </w:pPr>
            <w:r w:rsidRPr="006536AD">
              <w:rPr>
                <w:rFonts w:ascii="Times New Roman" w:hAnsi="Times New Roman" w:cs="Times New Roman"/>
                <w:color w:val="000000"/>
                <w:sz w:val="24"/>
                <w:szCs w:val="24"/>
              </w:rPr>
              <w:t>344,5</w:t>
            </w:r>
          </w:p>
        </w:tc>
      </w:tr>
      <w:tr w:rsidR="00185981" w:rsidRPr="006536AD" w:rsidTr="00185981">
        <w:trPr>
          <w:gridAfter w:val="1"/>
          <w:wAfter w:w="74" w:type="dxa"/>
        </w:trPr>
        <w:tc>
          <w:tcPr>
            <w:tcW w:w="11950"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1134"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5528"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1137"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42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2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x</w:t>
            </w:r>
          </w:p>
        </w:tc>
        <w:tc>
          <w:tcPr>
            <w:tcW w:w="567"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2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x</w:t>
            </w:r>
          </w:p>
        </w:tc>
        <w:tc>
          <w:tcPr>
            <w:tcW w:w="1134"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right="-108"/>
              <w:rPr>
                <w:rFonts w:ascii="Times New Roman" w:hAnsi="Times New Roman" w:cs="Times New Roman"/>
                <w:sz w:val="24"/>
                <w:szCs w:val="24"/>
              </w:rPr>
            </w:pPr>
            <w:r w:rsidRPr="006536AD">
              <w:rPr>
                <w:rFonts w:ascii="Times New Roman" w:hAnsi="Times New Roman" w:cs="Times New Roman"/>
                <w:color w:val="000000"/>
                <w:sz w:val="24"/>
                <w:szCs w:val="24"/>
              </w:rPr>
              <w:t>Ц410000000</w:t>
            </w:r>
          </w:p>
        </w:tc>
        <w:tc>
          <w:tcPr>
            <w:tcW w:w="425"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2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x</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108" w:right="-11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бюджет Урма</w:t>
            </w:r>
            <w:r w:rsidRPr="006536AD">
              <w:rPr>
                <w:rFonts w:ascii="Times New Roman" w:hAnsi="Times New Roman" w:cs="Times New Roman"/>
                <w:color w:val="000000"/>
                <w:sz w:val="24"/>
                <w:szCs w:val="24"/>
              </w:rPr>
              <w:t>р</w:t>
            </w:r>
            <w:r w:rsidRPr="006536AD">
              <w:rPr>
                <w:rFonts w:ascii="Times New Roman" w:hAnsi="Times New Roman" w:cs="Times New Roman"/>
                <w:color w:val="000000"/>
                <w:sz w:val="24"/>
                <w:szCs w:val="24"/>
              </w:rPr>
              <w:t>ского МО Ч</w:t>
            </w:r>
            <w:r w:rsidRPr="006536AD">
              <w:rPr>
                <w:rFonts w:ascii="Times New Roman" w:hAnsi="Times New Roman" w:cs="Times New Roman"/>
                <w:color w:val="000000"/>
                <w:sz w:val="24"/>
                <w:szCs w:val="24"/>
              </w:rPr>
              <w:t>у</w:t>
            </w:r>
            <w:r w:rsidRPr="006536AD">
              <w:rPr>
                <w:rFonts w:ascii="Times New Roman" w:hAnsi="Times New Roman" w:cs="Times New Roman"/>
                <w:color w:val="000000"/>
                <w:sz w:val="24"/>
                <w:szCs w:val="24"/>
              </w:rPr>
              <w:t>вашской Респу</w:t>
            </w:r>
            <w:r w:rsidRPr="006536AD">
              <w:rPr>
                <w:rFonts w:ascii="Times New Roman" w:hAnsi="Times New Roman" w:cs="Times New Roman"/>
                <w:color w:val="000000"/>
                <w:sz w:val="24"/>
                <w:szCs w:val="24"/>
              </w:rPr>
              <w:t>б</w:t>
            </w:r>
            <w:r w:rsidRPr="006536AD">
              <w:rPr>
                <w:rFonts w:ascii="Times New Roman" w:hAnsi="Times New Roman" w:cs="Times New Roman"/>
                <w:color w:val="000000"/>
                <w:sz w:val="24"/>
                <w:szCs w:val="24"/>
              </w:rPr>
              <w:t>лики</w:t>
            </w:r>
          </w:p>
        </w:tc>
        <w:tc>
          <w:tcPr>
            <w:tcW w:w="1001"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color w:val="000000"/>
                <w:sz w:val="24"/>
                <w:szCs w:val="24"/>
              </w:rPr>
            </w:pPr>
            <w:r w:rsidRPr="006536AD">
              <w:rPr>
                <w:rFonts w:ascii="Times New Roman" w:hAnsi="Times New Roman" w:cs="Times New Roman"/>
                <w:color w:val="000000"/>
                <w:sz w:val="24"/>
                <w:szCs w:val="24"/>
              </w:rPr>
              <w:t>24849,4</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color w:val="000000"/>
                <w:sz w:val="24"/>
                <w:szCs w:val="24"/>
              </w:rPr>
            </w:pPr>
            <w:r w:rsidRPr="006536AD">
              <w:rPr>
                <w:rFonts w:ascii="Times New Roman" w:hAnsi="Times New Roman" w:cs="Times New Roman"/>
                <w:color w:val="000000"/>
                <w:sz w:val="24"/>
                <w:szCs w:val="24"/>
              </w:rPr>
              <w:t>19814,4</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color w:val="000000"/>
                <w:sz w:val="24"/>
                <w:szCs w:val="24"/>
              </w:rPr>
            </w:pPr>
            <w:r w:rsidRPr="006536AD">
              <w:rPr>
                <w:rFonts w:ascii="Times New Roman" w:hAnsi="Times New Roman" w:cs="Times New Roman"/>
                <w:color w:val="000000"/>
                <w:sz w:val="24"/>
                <w:szCs w:val="24"/>
              </w:rPr>
              <w:t>14259,5</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rPr>
                <w:rFonts w:ascii="Times New Roman" w:hAnsi="Times New Roman" w:cs="Times New Roman"/>
                <w:sz w:val="24"/>
                <w:szCs w:val="24"/>
              </w:rPr>
            </w:pPr>
            <w:r w:rsidRPr="006536AD">
              <w:rPr>
                <w:rFonts w:ascii="Times New Roman" w:hAnsi="Times New Roman" w:cs="Times New Roman"/>
                <w:color w:val="000000"/>
                <w:sz w:val="24"/>
                <w:szCs w:val="24"/>
              </w:rPr>
              <w:t>71297,5</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color w:val="000000"/>
                <w:sz w:val="24"/>
                <w:szCs w:val="24"/>
              </w:rPr>
            </w:pPr>
            <w:r w:rsidRPr="006536AD">
              <w:rPr>
                <w:rFonts w:ascii="Times New Roman" w:hAnsi="Times New Roman" w:cs="Times New Roman"/>
                <w:color w:val="000000"/>
                <w:sz w:val="24"/>
                <w:szCs w:val="24"/>
              </w:rPr>
              <w:t>71297,5</w:t>
            </w:r>
          </w:p>
        </w:tc>
      </w:tr>
      <w:tr w:rsidR="00185981" w:rsidRPr="006536AD" w:rsidTr="00185981">
        <w:trPr>
          <w:gridAfter w:val="1"/>
          <w:wAfter w:w="74" w:type="dxa"/>
        </w:trPr>
        <w:tc>
          <w:tcPr>
            <w:tcW w:w="11950"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1134"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5528"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1137"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42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2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x</w:t>
            </w:r>
          </w:p>
        </w:tc>
        <w:tc>
          <w:tcPr>
            <w:tcW w:w="567"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2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x</w:t>
            </w:r>
          </w:p>
        </w:tc>
        <w:tc>
          <w:tcPr>
            <w:tcW w:w="1134"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right="-108"/>
              <w:rPr>
                <w:rFonts w:ascii="Times New Roman" w:hAnsi="Times New Roman" w:cs="Times New Roman"/>
                <w:sz w:val="24"/>
                <w:szCs w:val="24"/>
              </w:rPr>
            </w:pPr>
            <w:r w:rsidRPr="006536AD">
              <w:rPr>
                <w:rFonts w:ascii="Times New Roman" w:hAnsi="Times New Roman" w:cs="Times New Roman"/>
                <w:color w:val="000000"/>
                <w:sz w:val="24"/>
                <w:szCs w:val="24"/>
              </w:rPr>
              <w:t>Ц410000000</w:t>
            </w:r>
          </w:p>
        </w:tc>
        <w:tc>
          <w:tcPr>
            <w:tcW w:w="425"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2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x</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108" w:right="-11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внебю</w:t>
            </w:r>
            <w:r w:rsidRPr="006536AD">
              <w:rPr>
                <w:rFonts w:ascii="Times New Roman" w:hAnsi="Times New Roman" w:cs="Times New Roman"/>
                <w:color w:val="000000"/>
                <w:sz w:val="24"/>
                <w:szCs w:val="24"/>
              </w:rPr>
              <w:t>д</w:t>
            </w:r>
            <w:r w:rsidRPr="006536AD">
              <w:rPr>
                <w:rFonts w:ascii="Times New Roman" w:hAnsi="Times New Roman" w:cs="Times New Roman"/>
                <w:color w:val="000000"/>
                <w:sz w:val="24"/>
                <w:szCs w:val="24"/>
              </w:rPr>
              <w:t>жетные источн</w:t>
            </w:r>
            <w:r w:rsidRPr="006536AD">
              <w:rPr>
                <w:rFonts w:ascii="Times New Roman" w:hAnsi="Times New Roman" w:cs="Times New Roman"/>
                <w:color w:val="000000"/>
                <w:sz w:val="24"/>
                <w:szCs w:val="24"/>
              </w:rPr>
              <w:t>и</w:t>
            </w:r>
            <w:r w:rsidRPr="006536AD">
              <w:rPr>
                <w:rFonts w:ascii="Times New Roman" w:hAnsi="Times New Roman" w:cs="Times New Roman"/>
                <w:color w:val="000000"/>
                <w:sz w:val="24"/>
                <w:szCs w:val="24"/>
              </w:rPr>
              <w:t>ки</w:t>
            </w:r>
          </w:p>
        </w:tc>
        <w:tc>
          <w:tcPr>
            <w:tcW w:w="1001"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color w:val="000000"/>
                <w:sz w:val="24"/>
                <w:szCs w:val="24"/>
              </w:rPr>
            </w:pPr>
            <w:r w:rsidRPr="006536AD">
              <w:rPr>
                <w:rFonts w:ascii="Times New Roman" w:hAnsi="Times New Roman" w:cs="Times New Roman"/>
                <w:color w:val="000000"/>
                <w:sz w:val="24"/>
                <w:szCs w:val="24"/>
              </w:rPr>
              <w:t>500,0</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color w:val="000000"/>
                <w:sz w:val="24"/>
                <w:szCs w:val="24"/>
              </w:rPr>
            </w:pPr>
            <w:r w:rsidRPr="006536AD">
              <w:rPr>
                <w:rFonts w:ascii="Times New Roman" w:hAnsi="Times New Roman" w:cs="Times New Roman"/>
                <w:color w:val="000000"/>
                <w:sz w:val="24"/>
                <w:szCs w:val="24"/>
              </w:rPr>
              <w:t>500,0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color w:val="000000"/>
                <w:sz w:val="24"/>
                <w:szCs w:val="24"/>
              </w:rPr>
            </w:pPr>
            <w:r w:rsidRPr="006536AD">
              <w:rPr>
                <w:rFonts w:ascii="Times New Roman" w:hAnsi="Times New Roman" w:cs="Times New Roman"/>
                <w:color w:val="000000"/>
                <w:sz w:val="24"/>
                <w:szCs w:val="24"/>
              </w:rPr>
              <w:t>500,0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color w:val="000000"/>
                <w:sz w:val="24"/>
                <w:szCs w:val="24"/>
              </w:rPr>
            </w:pPr>
            <w:r w:rsidRPr="006536AD">
              <w:rPr>
                <w:rFonts w:ascii="Times New Roman" w:hAnsi="Times New Roman" w:cs="Times New Roman"/>
                <w:color w:val="000000"/>
                <w:sz w:val="24"/>
                <w:szCs w:val="24"/>
              </w:rPr>
              <w:t>2545,0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color w:val="000000"/>
                <w:sz w:val="24"/>
                <w:szCs w:val="24"/>
              </w:rPr>
            </w:pPr>
            <w:r w:rsidRPr="006536AD">
              <w:rPr>
                <w:rFonts w:ascii="Times New Roman" w:hAnsi="Times New Roman" w:cs="Times New Roman"/>
                <w:color w:val="000000"/>
                <w:sz w:val="24"/>
                <w:szCs w:val="24"/>
              </w:rPr>
              <w:t>2575,0</w:t>
            </w:r>
          </w:p>
        </w:tc>
      </w:tr>
      <w:tr w:rsidR="00185981" w:rsidRPr="006536AD" w:rsidTr="00185981">
        <w:tc>
          <w:tcPr>
            <w:tcW w:w="11950" w:type="dxa"/>
            <w:gridSpan w:val="15"/>
            <w:tcBorders>
              <w:top w:val="single" w:sz="2" w:space="0" w:color="auto"/>
              <w:left w:val="single" w:sz="2" w:space="0" w:color="auto"/>
              <w:bottom w:val="single" w:sz="2" w:space="0" w:color="auto"/>
              <w:right w:val="single" w:sz="2" w:space="0" w:color="auto"/>
            </w:tcBorders>
          </w:tcPr>
          <w:p w:rsidR="00185981" w:rsidRPr="006536AD" w:rsidRDefault="00185981" w:rsidP="006536AD">
            <w:pPr>
              <w:spacing w:after="0" w:line="240" w:lineRule="auto"/>
              <w:ind w:left="-57" w:right="-57"/>
              <w:jc w:val="center"/>
              <w:rPr>
                <w:rFonts w:ascii="Times New Roman" w:hAnsi="Times New Roman" w:cs="Times New Roman"/>
                <w:b/>
                <w:color w:val="000000"/>
                <w:sz w:val="24"/>
                <w:szCs w:val="24"/>
              </w:rPr>
            </w:pPr>
          </w:p>
          <w:p w:rsidR="00185981" w:rsidRPr="006536AD" w:rsidRDefault="00185981" w:rsidP="006536AD">
            <w:pPr>
              <w:spacing w:after="0" w:line="240" w:lineRule="auto"/>
              <w:ind w:left="-57" w:right="-57"/>
              <w:jc w:val="center"/>
              <w:rPr>
                <w:rFonts w:ascii="Times New Roman" w:hAnsi="Times New Roman" w:cs="Times New Roman"/>
                <w:b/>
                <w:color w:val="000000"/>
                <w:sz w:val="24"/>
                <w:szCs w:val="24"/>
              </w:rPr>
            </w:pPr>
            <w:r w:rsidRPr="006536AD">
              <w:rPr>
                <w:rFonts w:ascii="Times New Roman" w:hAnsi="Times New Roman" w:cs="Times New Roman"/>
                <w:b/>
                <w:color w:val="000000"/>
                <w:sz w:val="24"/>
                <w:szCs w:val="24"/>
              </w:rPr>
              <w:t>Цель «Создание условий для сохранения, развития культурного потенциала и формирования единого кул</w:t>
            </w:r>
            <w:r w:rsidRPr="006536AD">
              <w:rPr>
                <w:rFonts w:ascii="Times New Roman" w:hAnsi="Times New Roman" w:cs="Times New Roman"/>
                <w:b/>
                <w:color w:val="000000"/>
                <w:sz w:val="24"/>
                <w:szCs w:val="24"/>
              </w:rPr>
              <w:t>ь</w:t>
            </w:r>
            <w:r w:rsidRPr="006536AD">
              <w:rPr>
                <w:rFonts w:ascii="Times New Roman" w:hAnsi="Times New Roman" w:cs="Times New Roman"/>
                <w:b/>
                <w:color w:val="000000"/>
                <w:sz w:val="24"/>
                <w:szCs w:val="24"/>
              </w:rPr>
              <w:t>турного пространства»</w:t>
            </w:r>
          </w:p>
          <w:p w:rsidR="00185981" w:rsidRPr="006536AD" w:rsidRDefault="00185981" w:rsidP="006536AD">
            <w:pPr>
              <w:spacing w:after="0" w:line="240" w:lineRule="auto"/>
              <w:ind w:left="-57" w:right="-57"/>
              <w:jc w:val="center"/>
              <w:rPr>
                <w:rFonts w:ascii="Times New Roman" w:hAnsi="Times New Roman" w:cs="Times New Roman"/>
                <w:b/>
                <w:color w:val="000000"/>
                <w:sz w:val="24"/>
                <w:szCs w:val="24"/>
              </w:rPr>
            </w:pPr>
          </w:p>
        </w:tc>
      </w:tr>
      <w:tr w:rsidR="00185981" w:rsidRPr="006536AD" w:rsidTr="00185981">
        <w:trPr>
          <w:gridAfter w:val="1"/>
          <w:wAfter w:w="74" w:type="dxa"/>
        </w:trPr>
        <w:tc>
          <w:tcPr>
            <w:tcW w:w="610" w:type="dxa"/>
            <w:vMerge w:val="restart"/>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75" w:right="-108"/>
              <w:jc w:val="center"/>
              <w:rPr>
                <w:rFonts w:ascii="Times New Roman" w:hAnsi="Times New Roman" w:cs="Times New Roman"/>
                <w:b/>
                <w:color w:val="000000"/>
                <w:sz w:val="24"/>
                <w:szCs w:val="24"/>
              </w:rPr>
            </w:pPr>
            <w:r w:rsidRPr="006536AD">
              <w:rPr>
                <w:rFonts w:ascii="Times New Roman" w:hAnsi="Times New Roman" w:cs="Times New Roman"/>
                <w:b/>
                <w:color w:val="000000"/>
                <w:sz w:val="24"/>
                <w:szCs w:val="24"/>
              </w:rPr>
              <w:t>О</w:t>
            </w:r>
            <w:r w:rsidRPr="006536AD">
              <w:rPr>
                <w:rFonts w:ascii="Times New Roman" w:hAnsi="Times New Roman" w:cs="Times New Roman"/>
                <w:b/>
                <w:color w:val="000000"/>
                <w:sz w:val="24"/>
                <w:szCs w:val="24"/>
              </w:rPr>
              <w:t>с</w:t>
            </w:r>
            <w:r w:rsidRPr="006536AD">
              <w:rPr>
                <w:rFonts w:ascii="Times New Roman" w:hAnsi="Times New Roman" w:cs="Times New Roman"/>
                <w:b/>
                <w:color w:val="000000"/>
                <w:sz w:val="24"/>
                <w:szCs w:val="24"/>
              </w:rPr>
              <w:t>но</w:t>
            </w:r>
            <w:r w:rsidRPr="006536AD">
              <w:rPr>
                <w:rFonts w:ascii="Times New Roman" w:hAnsi="Times New Roman" w:cs="Times New Roman"/>
                <w:b/>
                <w:color w:val="000000"/>
                <w:sz w:val="24"/>
                <w:szCs w:val="24"/>
              </w:rPr>
              <w:t>в</w:t>
            </w:r>
            <w:r w:rsidRPr="006536AD">
              <w:rPr>
                <w:rFonts w:ascii="Times New Roman" w:hAnsi="Times New Roman" w:cs="Times New Roman"/>
                <w:b/>
                <w:color w:val="000000"/>
                <w:sz w:val="24"/>
                <w:szCs w:val="24"/>
              </w:rPr>
              <w:t>ное ме</w:t>
            </w:r>
            <w:r w:rsidRPr="006536AD">
              <w:rPr>
                <w:rFonts w:ascii="Times New Roman" w:hAnsi="Times New Roman" w:cs="Times New Roman"/>
                <w:b/>
                <w:color w:val="000000"/>
                <w:sz w:val="24"/>
                <w:szCs w:val="24"/>
              </w:rPr>
              <w:softHyphen/>
              <w:t>р</w:t>
            </w:r>
            <w:r w:rsidRPr="006536AD">
              <w:rPr>
                <w:rFonts w:ascii="Times New Roman" w:hAnsi="Times New Roman" w:cs="Times New Roman"/>
                <w:b/>
                <w:color w:val="000000"/>
                <w:sz w:val="24"/>
                <w:szCs w:val="24"/>
              </w:rPr>
              <w:t>о</w:t>
            </w:r>
            <w:r w:rsidRPr="006536AD">
              <w:rPr>
                <w:rFonts w:ascii="Times New Roman" w:hAnsi="Times New Roman" w:cs="Times New Roman"/>
                <w:b/>
                <w:color w:val="000000"/>
                <w:sz w:val="24"/>
                <w:szCs w:val="24"/>
              </w:rPr>
              <w:lastRenderedPageBreak/>
              <w:t>пр</w:t>
            </w:r>
            <w:r w:rsidRPr="006536AD">
              <w:rPr>
                <w:rFonts w:ascii="Times New Roman" w:hAnsi="Times New Roman" w:cs="Times New Roman"/>
                <w:b/>
                <w:color w:val="000000"/>
                <w:sz w:val="24"/>
                <w:szCs w:val="24"/>
              </w:rPr>
              <w:t>и</w:t>
            </w:r>
            <w:r w:rsidRPr="006536AD">
              <w:rPr>
                <w:rFonts w:ascii="Times New Roman" w:hAnsi="Times New Roman" w:cs="Times New Roman"/>
                <w:b/>
                <w:color w:val="000000"/>
                <w:sz w:val="24"/>
                <w:szCs w:val="24"/>
              </w:rPr>
              <w:t>ятие 1</w:t>
            </w:r>
          </w:p>
        </w:tc>
        <w:tc>
          <w:tcPr>
            <w:tcW w:w="1134" w:type="dxa"/>
            <w:vMerge w:val="restart"/>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28"/>
              <w:jc w:val="center"/>
              <w:rPr>
                <w:rFonts w:ascii="Times New Roman" w:hAnsi="Times New Roman" w:cs="Times New Roman"/>
                <w:b/>
                <w:color w:val="000000"/>
                <w:sz w:val="24"/>
                <w:szCs w:val="24"/>
              </w:rPr>
            </w:pPr>
            <w:r w:rsidRPr="006536AD">
              <w:rPr>
                <w:rFonts w:ascii="Times New Roman" w:hAnsi="Times New Roman" w:cs="Times New Roman"/>
                <w:b/>
                <w:color w:val="000000"/>
                <w:sz w:val="24"/>
                <w:szCs w:val="24"/>
              </w:rPr>
              <w:lastRenderedPageBreak/>
              <w:t>Разв</w:t>
            </w:r>
            <w:r w:rsidRPr="006536AD">
              <w:rPr>
                <w:rFonts w:ascii="Times New Roman" w:hAnsi="Times New Roman" w:cs="Times New Roman"/>
                <w:b/>
                <w:color w:val="000000"/>
                <w:sz w:val="24"/>
                <w:szCs w:val="24"/>
              </w:rPr>
              <w:t>и</w:t>
            </w:r>
            <w:r w:rsidRPr="006536AD">
              <w:rPr>
                <w:rFonts w:ascii="Times New Roman" w:hAnsi="Times New Roman" w:cs="Times New Roman"/>
                <w:b/>
                <w:color w:val="000000"/>
                <w:sz w:val="24"/>
                <w:szCs w:val="24"/>
              </w:rPr>
              <w:t>тие би</w:t>
            </w:r>
            <w:r w:rsidRPr="006536AD">
              <w:rPr>
                <w:rFonts w:ascii="Times New Roman" w:hAnsi="Times New Roman" w:cs="Times New Roman"/>
                <w:b/>
                <w:color w:val="000000"/>
                <w:sz w:val="24"/>
                <w:szCs w:val="24"/>
              </w:rPr>
              <w:t>б</w:t>
            </w:r>
            <w:r w:rsidRPr="006536AD">
              <w:rPr>
                <w:rFonts w:ascii="Times New Roman" w:hAnsi="Times New Roman" w:cs="Times New Roman"/>
                <w:b/>
                <w:color w:val="000000"/>
                <w:sz w:val="24"/>
                <w:szCs w:val="24"/>
              </w:rPr>
              <w:t>лиоте</w:t>
            </w:r>
            <w:r w:rsidRPr="006536AD">
              <w:rPr>
                <w:rFonts w:ascii="Times New Roman" w:hAnsi="Times New Roman" w:cs="Times New Roman"/>
                <w:b/>
                <w:color w:val="000000"/>
                <w:sz w:val="24"/>
                <w:szCs w:val="24"/>
              </w:rPr>
              <w:t>ч</w:t>
            </w:r>
            <w:r w:rsidRPr="006536AD">
              <w:rPr>
                <w:rFonts w:ascii="Times New Roman" w:hAnsi="Times New Roman" w:cs="Times New Roman"/>
                <w:b/>
                <w:color w:val="000000"/>
                <w:sz w:val="24"/>
                <w:szCs w:val="24"/>
              </w:rPr>
              <w:t>ного д</w:t>
            </w:r>
            <w:r w:rsidRPr="006536AD">
              <w:rPr>
                <w:rFonts w:ascii="Times New Roman" w:hAnsi="Times New Roman" w:cs="Times New Roman"/>
                <w:b/>
                <w:color w:val="000000"/>
                <w:sz w:val="24"/>
                <w:szCs w:val="24"/>
              </w:rPr>
              <w:t>е</w:t>
            </w:r>
            <w:r w:rsidRPr="006536AD">
              <w:rPr>
                <w:rFonts w:ascii="Times New Roman" w:hAnsi="Times New Roman" w:cs="Times New Roman"/>
                <w:b/>
                <w:color w:val="000000"/>
                <w:sz w:val="24"/>
                <w:szCs w:val="24"/>
              </w:rPr>
              <w:t>ла</w:t>
            </w:r>
          </w:p>
        </w:tc>
        <w:tc>
          <w:tcPr>
            <w:tcW w:w="851" w:type="dxa"/>
            <w:vMerge w:val="restart"/>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10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расш</w:t>
            </w:r>
            <w:r w:rsidRPr="006536AD">
              <w:rPr>
                <w:rFonts w:ascii="Times New Roman" w:hAnsi="Times New Roman" w:cs="Times New Roman"/>
                <w:color w:val="000000"/>
                <w:sz w:val="24"/>
                <w:szCs w:val="24"/>
              </w:rPr>
              <w:t>и</w:t>
            </w:r>
            <w:r w:rsidRPr="006536AD">
              <w:rPr>
                <w:rFonts w:ascii="Times New Roman" w:hAnsi="Times New Roman" w:cs="Times New Roman"/>
                <w:color w:val="000000"/>
                <w:sz w:val="24"/>
                <w:szCs w:val="24"/>
              </w:rPr>
              <w:t>рение доступа к кул</w:t>
            </w:r>
            <w:r w:rsidRPr="006536AD">
              <w:rPr>
                <w:rFonts w:ascii="Times New Roman" w:hAnsi="Times New Roman" w:cs="Times New Roman"/>
                <w:color w:val="000000"/>
                <w:sz w:val="24"/>
                <w:szCs w:val="24"/>
              </w:rPr>
              <w:t>ь</w:t>
            </w:r>
            <w:r w:rsidRPr="006536AD">
              <w:rPr>
                <w:rFonts w:ascii="Times New Roman" w:hAnsi="Times New Roman" w:cs="Times New Roman"/>
                <w:color w:val="000000"/>
                <w:sz w:val="24"/>
                <w:szCs w:val="24"/>
              </w:rPr>
              <w:t xml:space="preserve">турным </w:t>
            </w:r>
            <w:r w:rsidRPr="006536AD">
              <w:rPr>
                <w:rFonts w:ascii="Times New Roman" w:hAnsi="Times New Roman" w:cs="Times New Roman"/>
                <w:color w:val="000000"/>
                <w:sz w:val="24"/>
                <w:szCs w:val="24"/>
              </w:rPr>
              <w:lastRenderedPageBreak/>
              <w:t>ценн</w:t>
            </w:r>
            <w:r w:rsidRPr="006536AD">
              <w:rPr>
                <w:rFonts w:ascii="Times New Roman" w:hAnsi="Times New Roman" w:cs="Times New Roman"/>
                <w:color w:val="000000"/>
                <w:sz w:val="24"/>
                <w:szCs w:val="24"/>
              </w:rPr>
              <w:t>о</w:t>
            </w:r>
            <w:r w:rsidRPr="006536AD">
              <w:rPr>
                <w:rFonts w:ascii="Times New Roman" w:hAnsi="Times New Roman" w:cs="Times New Roman"/>
                <w:color w:val="000000"/>
                <w:sz w:val="24"/>
                <w:szCs w:val="24"/>
              </w:rPr>
              <w:t>стям и инфо</w:t>
            </w:r>
            <w:r w:rsidRPr="006536AD">
              <w:rPr>
                <w:rFonts w:ascii="Times New Roman" w:hAnsi="Times New Roman" w:cs="Times New Roman"/>
                <w:color w:val="000000"/>
                <w:sz w:val="24"/>
                <w:szCs w:val="24"/>
              </w:rPr>
              <w:t>р</w:t>
            </w:r>
            <w:r w:rsidRPr="006536AD">
              <w:rPr>
                <w:rFonts w:ascii="Times New Roman" w:hAnsi="Times New Roman" w:cs="Times New Roman"/>
                <w:color w:val="000000"/>
                <w:sz w:val="24"/>
                <w:szCs w:val="24"/>
              </w:rPr>
              <w:t>мац</w:t>
            </w:r>
            <w:r w:rsidRPr="006536AD">
              <w:rPr>
                <w:rFonts w:ascii="Times New Roman" w:hAnsi="Times New Roman" w:cs="Times New Roman"/>
                <w:color w:val="000000"/>
                <w:sz w:val="24"/>
                <w:szCs w:val="24"/>
              </w:rPr>
              <w:t>и</w:t>
            </w:r>
            <w:r w:rsidRPr="006536AD">
              <w:rPr>
                <w:rFonts w:ascii="Times New Roman" w:hAnsi="Times New Roman" w:cs="Times New Roman"/>
                <w:color w:val="000000"/>
                <w:sz w:val="24"/>
                <w:szCs w:val="24"/>
              </w:rPr>
              <w:t>онным ресу</w:t>
            </w:r>
            <w:r w:rsidRPr="006536AD">
              <w:rPr>
                <w:rFonts w:ascii="Times New Roman" w:hAnsi="Times New Roman" w:cs="Times New Roman"/>
                <w:color w:val="000000"/>
                <w:sz w:val="24"/>
                <w:szCs w:val="24"/>
              </w:rPr>
              <w:t>р</w:t>
            </w:r>
            <w:r w:rsidRPr="006536AD">
              <w:rPr>
                <w:rFonts w:ascii="Times New Roman" w:hAnsi="Times New Roman" w:cs="Times New Roman"/>
                <w:color w:val="000000"/>
                <w:sz w:val="24"/>
                <w:szCs w:val="24"/>
              </w:rPr>
              <w:t>сам, сохр</w:t>
            </w:r>
            <w:r w:rsidRPr="006536AD">
              <w:rPr>
                <w:rFonts w:ascii="Times New Roman" w:hAnsi="Times New Roman" w:cs="Times New Roman"/>
                <w:color w:val="000000"/>
                <w:sz w:val="24"/>
                <w:szCs w:val="24"/>
              </w:rPr>
              <w:t>а</w:t>
            </w:r>
            <w:r w:rsidRPr="006536AD">
              <w:rPr>
                <w:rFonts w:ascii="Times New Roman" w:hAnsi="Times New Roman" w:cs="Times New Roman"/>
                <w:color w:val="000000"/>
                <w:sz w:val="24"/>
                <w:szCs w:val="24"/>
              </w:rPr>
              <w:t>нение кул</w:t>
            </w:r>
            <w:r w:rsidRPr="006536AD">
              <w:rPr>
                <w:rFonts w:ascii="Times New Roman" w:hAnsi="Times New Roman" w:cs="Times New Roman"/>
                <w:color w:val="000000"/>
                <w:sz w:val="24"/>
                <w:szCs w:val="24"/>
              </w:rPr>
              <w:t>ь</w:t>
            </w:r>
            <w:r w:rsidRPr="006536AD">
              <w:rPr>
                <w:rFonts w:ascii="Times New Roman" w:hAnsi="Times New Roman" w:cs="Times New Roman"/>
                <w:color w:val="000000"/>
                <w:sz w:val="24"/>
                <w:szCs w:val="24"/>
              </w:rPr>
              <w:t>турного и ист</w:t>
            </w:r>
            <w:r w:rsidRPr="006536AD">
              <w:rPr>
                <w:rFonts w:ascii="Times New Roman" w:hAnsi="Times New Roman" w:cs="Times New Roman"/>
                <w:color w:val="000000"/>
                <w:sz w:val="24"/>
                <w:szCs w:val="24"/>
              </w:rPr>
              <w:t>о</w:t>
            </w:r>
            <w:r w:rsidRPr="006536AD">
              <w:rPr>
                <w:rFonts w:ascii="Times New Roman" w:hAnsi="Times New Roman" w:cs="Times New Roman"/>
                <w:color w:val="000000"/>
                <w:sz w:val="24"/>
                <w:szCs w:val="24"/>
              </w:rPr>
              <w:t>рич</w:t>
            </w:r>
            <w:r w:rsidRPr="006536AD">
              <w:rPr>
                <w:rFonts w:ascii="Times New Roman" w:hAnsi="Times New Roman" w:cs="Times New Roman"/>
                <w:color w:val="000000"/>
                <w:sz w:val="24"/>
                <w:szCs w:val="24"/>
              </w:rPr>
              <w:t>е</w:t>
            </w:r>
            <w:r w:rsidRPr="006536AD">
              <w:rPr>
                <w:rFonts w:ascii="Times New Roman" w:hAnsi="Times New Roman" w:cs="Times New Roman"/>
                <w:color w:val="000000"/>
                <w:sz w:val="24"/>
                <w:szCs w:val="24"/>
              </w:rPr>
              <w:t>ского насл</w:t>
            </w:r>
            <w:r w:rsidRPr="006536AD">
              <w:rPr>
                <w:rFonts w:ascii="Times New Roman" w:hAnsi="Times New Roman" w:cs="Times New Roman"/>
                <w:color w:val="000000"/>
                <w:sz w:val="24"/>
                <w:szCs w:val="24"/>
              </w:rPr>
              <w:t>е</w:t>
            </w:r>
            <w:r w:rsidRPr="006536AD">
              <w:rPr>
                <w:rFonts w:ascii="Times New Roman" w:hAnsi="Times New Roman" w:cs="Times New Roman"/>
                <w:color w:val="000000"/>
                <w:sz w:val="24"/>
                <w:szCs w:val="24"/>
              </w:rPr>
              <w:t>дия</w:t>
            </w:r>
          </w:p>
        </w:tc>
        <w:tc>
          <w:tcPr>
            <w:tcW w:w="1137" w:type="dxa"/>
            <w:vMerge w:val="restart"/>
            <w:tcBorders>
              <w:top w:val="single" w:sz="2" w:space="0" w:color="auto"/>
              <w:left w:val="single" w:sz="2" w:space="0" w:color="auto"/>
              <w:bottom w:val="single" w:sz="2" w:space="0" w:color="auto"/>
              <w:right w:val="single" w:sz="2" w:space="0" w:color="auto"/>
            </w:tcBorders>
          </w:tcPr>
          <w:p w:rsidR="00185981" w:rsidRPr="006536AD" w:rsidRDefault="00185981" w:rsidP="006536AD">
            <w:pPr>
              <w:spacing w:after="0" w:line="240" w:lineRule="auto"/>
              <w:ind w:left="-28" w:right="-28"/>
              <w:jc w:val="center"/>
              <w:rPr>
                <w:rFonts w:ascii="Times New Roman" w:hAnsi="Times New Roman" w:cs="Times New Roman"/>
                <w:color w:val="000000"/>
                <w:sz w:val="24"/>
                <w:szCs w:val="24"/>
              </w:rPr>
            </w:pPr>
          </w:p>
        </w:tc>
        <w:tc>
          <w:tcPr>
            <w:tcW w:w="42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x</w:t>
            </w:r>
          </w:p>
        </w:tc>
        <w:tc>
          <w:tcPr>
            <w:tcW w:w="567"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x</w:t>
            </w:r>
          </w:p>
        </w:tc>
        <w:tc>
          <w:tcPr>
            <w:tcW w:w="1134"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x</w:t>
            </w:r>
          </w:p>
        </w:tc>
        <w:tc>
          <w:tcPr>
            <w:tcW w:w="425"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x</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28"/>
              <w:rPr>
                <w:rFonts w:ascii="Times New Roman" w:hAnsi="Times New Roman" w:cs="Times New Roman"/>
                <w:b/>
                <w:color w:val="000000"/>
                <w:sz w:val="24"/>
                <w:szCs w:val="24"/>
              </w:rPr>
            </w:pPr>
            <w:r w:rsidRPr="006536AD">
              <w:rPr>
                <w:rFonts w:ascii="Times New Roman" w:hAnsi="Times New Roman" w:cs="Times New Roman"/>
                <w:b/>
                <w:color w:val="000000"/>
                <w:sz w:val="24"/>
                <w:szCs w:val="24"/>
              </w:rPr>
              <w:t>Всего</w:t>
            </w:r>
          </w:p>
        </w:tc>
        <w:tc>
          <w:tcPr>
            <w:tcW w:w="1001" w:type="dxa"/>
            <w:tcBorders>
              <w:top w:val="single" w:sz="2" w:space="0" w:color="auto"/>
              <w:left w:val="single" w:sz="2" w:space="0" w:color="auto"/>
              <w:bottom w:val="single" w:sz="2" w:space="0" w:color="auto"/>
              <w:right w:val="single" w:sz="2" w:space="0" w:color="auto"/>
            </w:tcBorders>
            <w:vAlign w:val="bottom"/>
            <w:hideMark/>
          </w:tcPr>
          <w:p w:rsidR="00185981" w:rsidRPr="006536AD" w:rsidRDefault="00185981" w:rsidP="006536AD">
            <w:pPr>
              <w:spacing w:after="0" w:line="240" w:lineRule="auto"/>
              <w:jc w:val="right"/>
              <w:rPr>
                <w:rFonts w:ascii="Times New Roman" w:hAnsi="Times New Roman" w:cs="Times New Roman"/>
                <w:b/>
                <w:color w:val="000000"/>
                <w:sz w:val="24"/>
                <w:szCs w:val="24"/>
              </w:rPr>
            </w:pPr>
            <w:r w:rsidRPr="006536AD">
              <w:rPr>
                <w:rFonts w:ascii="Times New Roman" w:hAnsi="Times New Roman" w:cs="Times New Roman"/>
                <w:b/>
                <w:color w:val="000000"/>
                <w:sz w:val="24"/>
                <w:szCs w:val="24"/>
              </w:rPr>
              <w:t>8176,2</w:t>
            </w:r>
          </w:p>
        </w:tc>
        <w:tc>
          <w:tcPr>
            <w:tcW w:w="993" w:type="dxa"/>
            <w:tcBorders>
              <w:top w:val="single" w:sz="2" w:space="0" w:color="auto"/>
              <w:left w:val="single" w:sz="2" w:space="0" w:color="auto"/>
              <w:bottom w:val="single" w:sz="2" w:space="0" w:color="auto"/>
              <w:right w:val="single" w:sz="2" w:space="0" w:color="auto"/>
            </w:tcBorders>
            <w:vAlign w:val="bottom"/>
            <w:hideMark/>
          </w:tcPr>
          <w:p w:rsidR="00185981" w:rsidRPr="006536AD" w:rsidRDefault="00185981" w:rsidP="006536AD">
            <w:pPr>
              <w:spacing w:after="0" w:line="240" w:lineRule="auto"/>
              <w:jc w:val="right"/>
              <w:rPr>
                <w:rFonts w:ascii="Times New Roman" w:hAnsi="Times New Roman" w:cs="Times New Roman"/>
                <w:b/>
                <w:color w:val="000000"/>
                <w:sz w:val="24"/>
                <w:szCs w:val="24"/>
              </w:rPr>
            </w:pPr>
            <w:r w:rsidRPr="006536AD">
              <w:rPr>
                <w:rFonts w:ascii="Times New Roman" w:hAnsi="Times New Roman" w:cs="Times New Roman"/>
                <w:b/>
                <w:color w:val="000000"/>
                <w:sz w:val="24"/>
                <w:szCs w:val="24"/>
              </w:rPr>
              <w:t>3100,0</w:t>
            </w:r>
          </w:p>
        </w:tc>
        <w:tc>
          <w:tcPr>
            <w:tcW w:w="870" w:type="dxa"/>
            <w:tcBorders>
              <w:top w:val="single" w:sz="2" w:space="0" w:color="auto"/>
              <w:left w:val="single" w:sz="2" w:space="0" w:color="auto"/>
              <w:bottom w:val="single" w:sz="2" w:space="0" w:color="auto"/>
              <w:right w:val="single" w:sz="2" w:space="0" w:color="auto"/>
            </w:tcBorders>
            <w:vAlign w:val="bottom"/>
            <w:hideMark/>
          </w:tcPr>
          <w:p w:rsidR="00185981" w:rsidRPr="006536AD" w:rsidRDefault="00185981" w:rsidP="006536AD">
            <w:pPr>
              <w:spacing w:after="0" w:line="240" w:lineRule="auto"/>
              <w:jc w:val="right"/>
              <w:rPr>
                <w:rFonts w:ascii="Times New Roman" w:hAnsi="Times New Roman" w:cs="Times New Roman"/>
                <w:b/>
                <w:color w:val="000000"/>
                <w:sz w:val="24"/>
                <w:szCs w:val="24"/>
              </w:rPr>
            </w:pPr>
            <w:r w:rsidRPr="006536AD">
              <w:rPr>
                <w:rFonts w:ascii="Times New Roman" w:hAnsi="Times New Roman" w:cs="Times New Roman"/>
                <w:b/>
                <w:color w:val="000000"/>
                <w:sz w:val="24"/>
                <w:szCs w:val="24"/>
              </w:rPr>
              <w:t>2100,0</w:t>
            </w:r>
          </w:p>
        </w:tc>
        <w:tc>
          <w:tcPr>
            <w:tcW w:w="870" w:type="dxa"/>
            <w:tcBorders>
              <w:top w:val="single" w:sz="2" w:space="0" w:color="auto"/>
              <w:left w:val="single" w:sz="2" w:space="0" w:color="auto"/>
              <w:bottom w:val="single" w:sz="2" w:space="0" w:color="auto"/>
              <w:right w:val="single" w:sz="2" w:space="0" w:color="auto"/>
            </w:tcBorders>
            <w:vAlign w:val="bottom"/>
            <w:hideMark/>
          </w:tcPr>
          <w:p w:rsidR="00185981" w:rsidRPr="006536AD" w:rsidRDefault="00185981" w:rsidP="006536AD">
            <w:pPr>
              <w:spacing w:after="0" w:line="240" w:lineRule="auto"/>
              <w:jc w:val="right"/>
              <w:rPr>
                <w:rFonts w:ascii="Times New Roman" w:hAnsi="Times New Roman" w:cs="Times New Roman"/>
                <w:b/>
                <w:color w:val="000000"/>
                <w:sz w:val="24"/>
                <w:szCs w:val="24"/>
              </w:rPr>
            </w:pPr>
            <w:r w:rsidRPr="006536AD">
              <w:rPr>
                <w:rFonts w:ascii="Times New Roman" w:hAnsi="Times New Roman" w:cs="Times New Roman"/>
                <w:b/>
                <w:color w:val="000000"/>
                <w:sz w:val="24"/>
                <w:szCs w:val="24"/>
              </w:rPr>
              <w:t>10500,0</w:t>
            </w:r>
          </w:p>
        </w:tc>
        <w:tc>
          <w:tcPr>
            <w:tcW w:w="870" w:type="dxa"/>
            <w:tcBorders>
              <w:top w:val="single" w:sz="2" w:space="0" w:color="auto"/>
              <w:left w:val="single" w:sz="2" w:space="0" w:color="auto"/>
              <w:bottom w:val="single" w:sz="2" w:space="0" w:color="auto"/>
              <w:right w:val="single" w:sz="2" w:space="0" w:color="auto"/>
            </w:tcBorders>
            <w:vAlign w:val="bottom"/>
            <w:hideMark/>
          </w:tcPr>
          <w:p w:rsidR="00185981" w:rsidRPr="006536AD" w:rsidRDefault="00185981" w:rsidP="006536AD">
            <w:pPr>
              <w:spacing w:after="0" w:line="240" w:lineRule="auto"/>
              <w:jc w:val="right"/>
              <w:rPr>
                <w:rFonts w:ascii="Times New Roman" w:hAnsi="Times New Roman" w:cs="Times New Roman"/>
                <w:b/>
                <w:color w:val="000000"/>
                <w:sz w:val="24"/>
                <w:szCs w:val="24"/>
              </w:rPr>
            </w:pPr>
            <w:r w:rsidRPr="006536AD">
              <w:rPr>
                <w:rFonts w:ascii="Times New Roman" w:hAnsi="Times New Roman" w:cs="Times New Roman"/>
                <w:b/>
                <w:color w:val="000000"/>
                <w:sz w:val="24"/>
                <w:szCs w:val="24"/>
              </w:rPr>
              <w:t>10500,0</w:t>
            </w:r>
          </w:p>
        </w:tc>
      </w:tr>
      <w:tr w:rsidR="00185981" w:rsidRPr="006536AD" w:rsidTr="00185981">
        <w:trPr>
          <w:gridAfter w:val="1"/>
          <w:wAfter w:w="74" w:type="dxa"/>
        </w:trPr>
        <w:tc>
          <w:tcPr>
            <w:tcW w:w="11950"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b/>
                <w:color w:val="000000"/>
                <w:sz w:val="24"/>
                <w:szCs w:val="24"/>
              </w:rPr>
            </w:pPr>
          </w:p>
        </w:tc>
        <w:tc>
          <w:tcPr>
            <w:tcW w:w="1134"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b/>
                <w:color w:val="000000"/>
                <w:sz w:val="24"/>
                <w:szCs w:val="24"/>
              </w:rPr>
            </w:pPr>
          </w:p>
        </w:tc>
        <w:tc>
          <w:tcPr>
            <w:tcW w:w="5528"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1137"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42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903</w:t>
            </w:r>
          </w:p>
        </w:tc>
        <w:tc>
          <w:tcPr>
            <w:tcW w:w="567"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0801</w:t>
            </w:r>
          </w:p>
        </w:tc>
        <w:tc>
          <w:tcPr>
            <w:tcW w:w="1134"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Ц410200000</w:t>
            </w:r>
          </w:p>
        </w:tc>
        <w:tc>
          <w:tcPr>
            <w:tcW w:w="425"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х</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108" w:right="-11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фед</w:t>
            </w:r>
            <w:r w:rsidRPr="006536AD">
              <w:rPr>
                <w:rFonts w:ascii="Times New Roman" w:hAnsi="Times New Roman" w:cs="Times New Roman"/>
                <w:color w:val="000000"/>
                <w:sz w:val="24"/>
                <w:szCs w:val="24"/>
              </w:rPr>
              <w:t>е</w:t>
            </w:r>
            <w:r w:rsidRPr="006536AD">
              <w:rPr>
                <w:rFonts w:ascii="Times New Roman" w:hAnsi="Times New Roman" w:cs="Times New Roman"/>
                <w:color w:val="000000"/>
                <w:sz w:val="24"/>
                <w:szCs w:val="24"/>
              </w:rPr>
              <w:t>ральный бюджет</w:t>
            </w:r>
          </w:p>
        </w:tc>
        <w:tc>
          <w:tcPr>
            <w:tcW w:w="1001"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color w:val="000000"/>
                <w:sz w:val="24"/>
                <w:szCs w:val="24"/>
              </w:rPr>
            </w:pPr>
            <w:r w:rsidRPr="006536AD">
              <w:rPr>
                <w:rFonts w:ascii="Times New Roman" w:hAnsi="Times New Roman" w:cs="Times New Roman"/>
                <w:color w:val="000000"/>
                <w:sz w:val="24"/>
                <w:szCs w:val="24"/>
              </w:rPr>
              <w:t>0,0</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r>
      <w:tr w:rsidR="00185981" w:rsidRPr="006536AD" w:rsidTr="00185981">
        <w:trPr>
          <w:gridAfter w:val="1"/>
          <w:wAfter w:w="74" w:type="dxa"/>
        </w:trPr>
        <w:tc>
          <w:tcPr>
            <w:tcW w:w="11950"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b/>
                <w:color w:val="000000"/>
                <w:sz w:val="24"/>
                <w:szCs w:val="24"/>
              </w:rPr>
            </w:pPr>
          </w:p>
        </w:tc>
        <w:tc>
          <w:tcPr>
            <w:tcW w:w="1134"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b/>
                <w:color w:val="000000"/>
                <w:sz w:val="24"/>
                <w:szCs w:val="24"/>
              </w:rPr>
            </w:pPr>
          </w:p>
        </w:tc>
        <w:tc>
          <w:tcPr>
            <w:tcW w:w="5528"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1137"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42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903</w:t>
            </w:r>
          </w:p>
        </w:tc>
        <w:tc>
          <w:tcPr>
            <w:tcW w:w="567"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0801</w:t>
            </w:r>
          </w:p>
        </w:tc>
        <w:tc>
          <w:tcPr>
            <w:tcW w:w="1134"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Ц410200000</w:t>
            </w:r>
          </w:p>
        </w:tc>
        <w:tc>
          <w:tcPr>
            <w:tcW w:w="425"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х</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108" w:right="-11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респу</w:t>
            </w:r>
            <w:r w:rsidRPr="006536AD">
              <w:rPr>
                <w:rFonts w:ascii="Times New Roman" w:hAnsi="Times New Roman" w:cs="Times New Roman"/>
                <w:color w:val="000000"/>
                <w:sz w:val="24"/>
                <w:szCs w:val="24"/>
              </w:rPr>
              <w:t>б</w:t>
            </w:r>
            <w:r w:rsidRPr="006536AD">
              <w:rPr>
                <w:rFonts w:ascii="Times New Roman" w:hAnsi="Times New Roman" w:cs="Times New Roman"/>
                <w:color w:val="000000"/>
                <w:sz w:val="24"/>
                <w:szCs w:val="24"/>
              </w:rPr>
              <w:t>лика</w:t>
            </w:r>
            <w:r w:rsidRPr="006536AD">
              <w:rPr>
                <w:rFonts w:ascii="Times New Roman" w:hAnsi="Times New Roman" w:cs="Times New Roman"/>
                <w:color w:val="000000"/>
                <w:sz w:val="24"/>
                <w:szCs w:val="24"/>
              </w:rPr>
              <w:t>н</w:t>
            </w:r>
            <w:r w:rsidRPr="006536AD">
              <w:rPr>
                <w:rFonts w:ascii="Times New Roman" w:hAnsi="Times New Roman" w:cs="Times New Roman"/>
                <w:color w:val="000000"/>
                <w:sz w:val="24"/>
                <w:szCs w:val="24"/>
              </w:rPr>
              <w:t>ский бюджет Чува</w:t>
            </w:r>
            <w:r w:rsidRPr="006536AD">
              <w:rPr>
                <w:rFonts w:ascii="Times New Roman" w:hAnsi="Times New Roman" w:cs="Times New Roman"/>
                <w:color w:val="000000"/>
                <w:sz w:val="24"/>
                <w:szCs w:val="24"/>
              </w:rPr>
              <w:t>ш</w:t>
            </w:r>
            <w:r w:rsidRPr="006536AD">
              <w:rPr>
                <w:rFonts w:ascii="Times New Roman" w:hAnsi="Times New Roman" w:cs="Times New Roman"/>
                <w:color w:val="000000"/>
                <w:sz w:val="24"/>
                <w:szCs w:val="24"/>
              </w:rPr>
              <w:t>ской Респу</w:t>
            </w:r>
            <w:r w:rsidRPr="006536AD">
              <w:rPr>
                <w:rFonts w:ascii="Times New Roman" w:hAnsi="Times New Roman" w:cs="Times New Roman"/>
                <w:color w:val="000000"/>
                <w:sz w:val="24"/>
                <w:szCs w:val="24"/>
              </w:rPr>
              <w:t>б</w:t>
            </w:r>
            <w:r w:rsidRPr="006536AD">
              <w:rPr>
                <w:rFonts w:ascii="Times New Roman" w:hAnsi="Times New Roman" w:cs="Times New Roman"/>
                <w:color w:val="000000"/>
                <w:sz w:val="24"/>
                <w:szCs w:val="24"/>
              </w:rPr>
              <w:t>лики</w:t>
            </w:r>
          </w:p>
        </w:tc>
        <w:tc>
          <w:tcPr>
            <w:tcW w:w="1001"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b/>
                <w:color w:val="000000"/>
                <w:sz w:val="24"/>
                <w:szCs w:val="24"/>
              </w:rPr>
            </w:pPr>
            <w:r w:rsidRPr="006536AD">
              <w:rPr>
                <w:rFonts w:ascii="Times New Roman" w:hAnsi="Times New Roman" w:cs="Times New Roman"/>
                <w:color w:val="000000"/>
                <w:sz w:val="24"/>
                <w:szCs w:val="24"/>
              </w:rPr>
              <w:t>0,0</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r>
      <w:tr w:rsidR="00185981" w:rsidRPr="006536AD" w:rsidTr="00185981">
        <w:trPr>
          <w:gridAfter w:val="1"/>
          <w:wAfter w:w="74" w:type="dxa"/>
        </w:trPr>
        <w:tc>
          <w:tcPr>
            <w:tcW w:w="11950"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b/>
                <w:color w:val="000000"/>
                <w:sz w:val="24"/>
                <w:szCs w:val="24"/>
              </w:rPr>
            </w:pPr>
          </w:p>
        </w:tc>
        <w:tc>
          <w:tcPr>
            <w:tcW w:w="1134"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b/>
                <w:color w:val="000000"/>
                <w:sz w:val="24"/>
                <w:szCs w:val="24"/>
              </w:rPr>
            </w:pPr>
          </w:p>
        </w:tc>
        <w:tc>
          <w:tcPr>
            <w:tcW w:w="5528"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1137"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42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903</w:t>
            </w:r>
          </w:p>
        </w:tc>
        <w:tc>
          <w:tcPr>
            <w:tcW w:w="567"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0801</w:t>
            </w:r>
          </w:p>
        </w:tc>
        <w:tc>
          <w:tcPr>
            <w:tcW w:w="1134"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b/>
                <w:color w:val="000000"/>
                <w:sz w:val="24"/>
                <w:szCs w:val="24"/>
              </w:rPr>
            </w:pPr>
            <w:r w:rsidRPr="006536AD">
              <w:rPr>
                <w:rFonts w:ascii="Times New Roman" w:hAnsi="Times New Roman" w:cs="Times New Roman"/>
                <w:color w:val="000000"/>
                <w:sz w:val="24"/>
                <w:szCs w:val="24"/>
              </w:rPr>
              <w:t>Ц410200000</w:t>
            </w:r>
          </w:p>
        </w:tc>
        <w:tc>
          <w:tcPr>
            <w:tcW w:w="425"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х</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tabs>
                <w:tab w:val="left" w:pos="1735"/>
              </w:tabs>
              <w:spacing w:after="0" w:line="240" w:lineRule="auto"/>
              <w:ind w:left="-108" w:right="-11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бюджет Урма</w:t>
            </w:r>
            <w:r w:rsidRPr="006536AD">
              <w:rPr>
                <w:rFonts w:ascii="Times New Roman" w:hAnsi="Times New Roman" w:cs="Times New Roman"/>
                <w:color w:val="000000"/>
                <w:sz w:val="24"/>
                <w:szCs w:val="24"/>
              </w:rPr>
              <w:t>р</w:t>
            </w:r>
            <w:r w:rsidRPr="006536AD">
              <w:rPr>
                <w:rFonts w:ascii="Times New Roman" w:hAnsi="Times New Roman" w:cs="Times New Roman"/>
                <w:color w:val="000000"/>
                <w:sz w:val="24"/>
                <w:szCs w:val="24"/>
              </w:rPr>
              <w:t>ского МО Ч</w:t>
            </w:r>
            <w:r w:rsidRPr="006536AD">
              <w:rPr>
                <w:rFonts w:ascii="Times New Roman" w:hAnsi="Times New Roman" w:cs="Times New Roman"/>
                <w:color w:val="000000"/>
                <w:sz w:val="24"/>
                <w:szCs w:val="24"/>
              </w:rPr>
              <w:t>у</w:t>
            </w:r>
            <w:r w:rsidRPr="006536AD">
              <w:rPr>
                <w:rFonts w:ascii="Times New Roman" w:hAnsi="Times New Roman" w:cs="Times New Roman"/>
                <w:color w:val="000000"/>
                <w:sz w:val="24"/>
                <w:szCs w:val="24"/>
              </w:rPr>
              <w:t>вашской Респу</w:t>
            </w:r>
            <w:r w:rsidRPr="006536AD">
              <w:rPr>
                <w:rFonts w:ascii="Times New Roman" w:hAnsi="Times New Roman" w:cs="Times New Roman"/>
                <w:color w:val="000000"/>
                <w:sz w:val="24"/>
                <w:szCs w:val="24"/>
              </w:rPr>
              <w:t>б</w:t>
            </w:r>
            <w:r w:rsidRPr="006536AD">
              <w:rPr>
                <w:rFonts w:ascii="Times New Roman" w:hAnsi="Times New Roman" w:cs="Times New Roman"/>
                <w:color w:val="000000"/>
                <w:sz w:val="24"/>
                <w:szCs w:val="24"/>
              </w:rPr>
              <w:t>лики</w:t>
            </w:r>
          </w:p>
        </w:tc>
        <w:tc>
          <w:tcPr>
            <w:tcW w:w="1001"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8076,2</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3000,0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2000,0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10000,0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10000,0</w:t>
            </w:r>
          </w:p>
        </w:tc>
      </w:tr>
      <w:tr w:rsidR="00185981" w:rsidRPr="006536AD" w:rsidTr="00185981">
        <w:trPr>
          <w:gridAfter w:val="1"/>
          <w:wAfter w:w="74" w:type="dxa"/>
        </w:trPr>
        <w:tc>
          <w:tcPr>
            <w:tcW w:w="11950"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b/>
                <w:color w:val="000000"/>
                <w:sz w:val="24"/>
                <w:szCs w:val="24"/>
              </w:rPr>
            </w:pPr>
          </w:p>
        </w:tc>
        <w:tc>
          <w:tcPr>
            <w:tcW w:w="1134"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b/>
                <w:color w:val="000000"/>
                <w:sz w:val="24"/>
                <w:szCs w:val="24"/>
              </w:rPr>
            </w:pPr>
          </w:p>
        </w:tc>
        <w:tc>
          <w:tcPr>
            <w:tcW w:w="5528"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1137"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42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903</w:t>
            </w:r>
          </w:p>
        </w:tc>
        <w:tc>
          <w:tcPr>
            <w:tcW w:w="567"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0801</w:t>
            </w:r>
          </w:p>
        </w:tc>
        <w:tc>
          <w:tcPr>
            <w:tcW w:w="1134"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Ц410200000</w:t>
            </w:r>
          </w:p>
        </w:tc>
        <w:tc>
          <w:tcPr>
            <w:tcW w:w="425"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х</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108" w:right="-11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внебю</w:t>
            </w:r>
            <w:r w:rsidRPr="006536AD">
              <w:rPr>
                <w:rFonts w:ascii="Times New Roman" w:hAnsi="Times New Roman" w:cs="Times New Roman"/>
                <w:color w:val="000000"/>
                <w:sz w:val="24"/>
                <w:szCs w:val="24"/>
              </w:rPr>
              <w:t>д</w:t>
            </w:r>
            <w:r w:rsidRPr="006536AD">
              <w:rPr>
                <w:rFonts w:ascii="Times New Roman" w:hAnsi="Times New Roman" w:cs="Times New Roman"/>
                <w:color w:val="000000"/>
                <w:sz w:val="24"/>
                <w:szCs w:val="24"/>
              </w:rPr>
              <w:t>жетные источн</w:t>
            </w:r>
            <w:r w:rsidRPr="006536AD">
              <w:rPr>
                <w:rFonts w:ascii="Times New Roman" w:hAnsi="Times New Roman" w:cs="Times New Roman"/>
                <w:color w:val="000000"/>
                <w:sz w:val="24"/>
                <w:szCs w:val="24"/>
              </w:rPr>
              <w:t>и</w:t>
            </w:r>
            <w:r w:rsidRPr="006536AD">
              <w:rPr>
                <w:rFonts w:ascii="Times New Roman" w:hAnsi="Times New Roman" w:cs="Times New Roman"/>
                <w:color w:val="000000"/>
                <w:sz w:val="24"/>
                <w:szCs w:val="24"/>
              </w:rPr>
              <w:t>ки</w:t>
            </w:r>
          </w:p>
        </w:tc>
        <w:tc>
          <w:tcPr>
            <w:tcW w:w="1001"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100,0</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100,0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100,0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500,0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500,0</w:t>
            </w:r>
          </w:p>
        </w:tc>
      </w:tr>
      <w:tr w:rsidR="00185981" w:rsidRPr="006536AD" w:rsidTr="00185981">
        <w:trPr>
          <w:gridAfter w:val="1"/>
          <w:wAfter w:w="74" w:type="dxa"/>
        </w:trPr>
        <w:tc>
          <w:tcPr>
            <w:tcW w:w="1744" w:type="dxa"/>
            <w:gridSpan w:val="2"/>
            <w:vMerge w:val="restart"/>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rPr>
                <w:rFonts w:ascii="Times New Roman" w:hAnsi="Times New Roman" w:cs="Times New Roman"/>
                <w:color w:val="000000"/>
                <w:sz w:val="24"/>
                <w:szCs w:val="24"/>
              </w:rPr>
            </w:pPr>
            <w:r w:rsidRPr="006536AD">
              <w:rPr>
                <w:rFonts w:ascii="Times New Roman" w:hAnsi="Times New Roman" w:cs="Times New Roman"/>
                <w:color w:val="000000"/>
                <w:sz w:val="24"/>
                <w:szCs w:val="24"/>
              </w:rPr>
              <w:t>Целевые инд</w:t>
            </w:r>
            <w:r w:rsidRPr="006536AD">
              <w:rPr>
                <w:rFonts w:ascii="Times New Roman" w:hAnsi="Times New Roman" w:cs="Times New Roman"/>
                <w:color w:val="000000"/>
                <w:sz w:val="24"/>
                <w:szCs w:val="24"/>
              </w:rPr>
              <w:t>и</w:t>
            </w:r>
            <w:r w:rsidRPr="006536AD">
              <w:rPr>
                <w:rFonts w:ascii="Times New Roman" w:hAnsi="Times New Roman" w:cs="Times New Roman"/>
                <w:color w:val="000000"/>
                <w:sz w:val="24"/>
                <w:szCs w:val="24"/>
              </w:rPr>
              <w:t>каторы и пок</w:t>
            </w:r>
            <w:r w:rsidRPr="006536AD">
              <w:rPr>
                <w:rFonts w:ascii="Times New Roman" w:hAnsi="Times New Roman" w:cs="Times New Roman"/>
                <w:color w:val="000000"/>
                <w:sz w:val="24"/>
                <w:szCs w:val="24"/>
              </w:rPr>
              <w:t>а</w:t>
            </w:r>
            <w:r w:rsidRPr="006536AD">
              <w:rPr>
                <w:rFonts w:ascii="Times New Roman" w:hAnsi="Times New Roman" w:cs="Times New Roman"/>
                <w:color w:val="000000"/>
                <w:sz w:val="24"/>
                <w:szCs w:val="24"/>
              </w:rPr>
              <w:t>затели подпр</w:t>
            </w:r>
            <w:r w:rsidRPr="006536AD">
              <w:rPr>
                <w:rFonts w:ascii="Times New Roman" w:hAnsi="Times New Roman" w:cs="Times New Roman"/>
                <w:color w:val="000000"/>
                <w:sz w:val="24"/>
                <w:szCs w:val="24"/>
              </w:rPr>
              <w:t>о</w:t>
            </w:r>
            <w:r w:rsidRPr="006536AD">
              <w:rPr>
                <w:rFonts w:ascii="Times New Roman" w:hAnsi="Times New Roman" w:cs="Times New Roman"/>
                <w:color w:val="000000"/>
                <w:sz w:val="24"/>
                <w:szCs w:val="24"/>
              </w:rPr>
              <w:t>граммы, ув</w:t>
            </w:r>
            <w:r w:rsidRPr="006536AD">
              <w:rPr>
                <w:rFonts w:ascii="Times New Roman" w:hAnsi="Times New Roman" w:cs="Times New Roman"/>
                <w:color w:val="000000"/>
                <w:sz w:val="24"/>
                <w:szCs w:val="24"/>
              </w:rPr>
              <w:t>я</w:t>
            </w:r>
            <w:r w:rsidRPr="006536AD">
              <w:rPr>
                <w:rFonts w:ascii="Times New Roman" w:hAnsi="Times New Roman" w:cs="Times New Roman"/>
                <w:color w:val="000000"/>
                <w:sz w:val="24"/>
                <w:szCs w:val="24"/>
              </w:rPr>
              <w:t>занные с о</w:t>
            </w:r>
            <w:r w:rsidRPr="006536AD">
              <w:rPr>
                <w:rFonts w:ascii="Times New Roman" w:hAnsi="Times New Roman" w:cs="Times New Roman"/>
                <w:color w:val="000000"/>
                <w:sz w:val="24"/>
                <w:szCs w:val="24"/>
              </w:rPr>
              <w:t>с</w:t>
            </w:r>
            <w:r w:rsidRPr="006536AD">
              <w:rPr>
                <w:rFonts w:ascii="Times New Roman" w:hAnsi="Times New Roman" w:cs="Times New Roman"/>
                <w:color w:val="000000"/>
                <w:sz w:val="24"/>
                <w:szCs w:val="24"/>
              </w:rPr>
              <w:t>новным мер</w:t>
            </w:r>
            <w:r w:rsidRPr="006536AD">
              <w:rPr>
                <w:rFonts w:ascii="Times New Roman" w:hAnsi="Times New Roman" w:cs="Times New Roman"/>
                <w:color w:val="000000"/>
                <w:sz w:val="24"/>
                <w:szCs w:val="24"/>
              </w:rPr>
              <w:t>о</w:t>
            </w:r>
            <w:r w:rsidRPr="006536AD">
              <w:rPr>
                <w:rFonts w:ascii="Times New Roman" w:hAnsi="Times New Roman" w:cs="Times New Roman"/>
                <w:color w:val="000000"/>
                <w:sz w:val="24"/>
                <w:szCs w:val="24"/>
              </w:rPr>
              <w:t>приятием 1</w:t>
            </w:r>
          </w:p>
        </w:tc>
        <w:tc>
          <w:tcPr>
            <w:tcW w:w="5528" w:type="dxa"/>
            <w:gridSpan w:val="7"/>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28"/>
              <w:rPr>
                <w:rFonts w:ascii="Times New Roman" w:hAnsi="Times New Roman" w:cs="Times New Roman"/>
                <w:color w:val="000000"/>
                <w:sz w:val="24"/>
                <w:szCs w:val="24"/>
              </w:rPr>
            </w:pPr>
            <w:r w:rsidRPr="006536AD">
              <w:rPr>
                <w:rFonts w:ascii="Times New Roman" w:hAnsi="Times New Roman" w:cs="Times New Roman"/>
                <w:color w:val="000000"/>
                <w:sz w:val="24"/>
                <w:szCs w:val="24"/>
              </w:rPr>
              <w:t>Прирост посещений общедоступных (публичных) библиотек, а также культурно-массовых меропри</w:t>
            </w:r>
            <w:r w:rsidRPr="006536AD">
              <w:rPr>
                <w:rFonts w:ascii="Times New Roman" w:hAnsi="Times New Roman" w:cs="Times New Roman"/>
                <w:color w:val="000000"/>
                <w:sz w:val="24"/>
                <w:szCs w:val="24"/>
              </w:rPr>
              <w:t>я</w:t>
            </w:r>
            <w:r w:rsidRPr="006536AD">
              <w:rPr>
                <w:rFonts w:ascii="Times New Roman" w:hAnsi="Times New Roman" w:cs="Times New Roman"/>
                <w:color w:val="000000"/>
                <w:sz w:val="24"/>
                <w:szCs w:val="24"/>
              </w:rPr>
              <w:t>тий, проводимых в библиотеках, % по отношению к 2018 году</w:t>
            </w:r>
          </w:p>
        </w:tc>
        <w:tc>
          <w:tcPr>
            <w:tcW w:w="1001"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107,1</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107,2</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107,3</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108,5</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109,0</w:t>
            </w:r>
          </w:p>
        </w:tc>
      </w:tr>
      <w:tr w:rsidR="00185981" w:rsidRPr="006536AD" w:rsidTr="00185981">
        <w:trPr>
          <w:gridAfter w:val="1"/>
          <w:wAfter w:w="74" w:type="dxa"/>
        </w:trPr>
        <w:tc>
          <w:tcPr>
            <w:tcW w:w="13084" w:type="dxa"/>
            <w:gridSpan w:val="2"/>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5528" w:type="dxa"/>
            <w:gridSpan w:val="7"/>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28"/>
              <w:rPr>
                <w:rFonts w:ascii="Times New Roman" w:hAnsi="Times New Roman" w:cs="Times New Roman"/>
                <w:color w:val="000000"/>
                <w:sz w:val="24"/>
                <w:szCs w:val="24"/>
              </w:rPr>
            </w:pPr>
            <w:r w:rsidRPr="006536AD">
              <w:rPr>
                <w:rFonts w:ascii="Times New Roman" w:hAnsi="Times New Roman" w:cs="Times New Roman"/>
                <w:color w:val="000000"/>
                <w:sz w:val="24"/>
                <w:szCs w:val="24"/>
              </w:rPr>
              <w:t>Количество экземпляров новых поступлений в би</w:t>
            </w:r>
            <w:r w:rsidRPr="006536AD">
              <w:rPr>
                <w:rFonts w:ascii="Times New Roman" w:hAnsi="Times New Roman" w:cs="Times New Roman"/>
                <w:color w:val="000000"/>
                <w:sz w:val="24"/>
                <w:szCs w:val="24"/>
              </w:rPr>
              <w:t>б</w:t>
            </w:r>
            <w:r w:rsidRPr="006536AD">
              <w:rPr>
                <w:rFonts w:ascii="Times New Roman" w:hAnsi="Times New Roman" w:cs="Times New Roman"/>
                <w:color w:val="000000"/>
                <w:sz w:val="24"/>
                <w:szCs w:val="24"/>
              </w:rPr>
              <w:t>лиотечные фонды общедоступных библиотек, э</w:t>
            </w:r>
            <w:r w:rsidRPr="006536AD">
              <w:rPr>
                <w:rFonts w:ascii="Times New Roman" w:hAnsi="Times New Roman" w:cs="Times New Roman"/>
                <w:color w:val="000000"/>
                <w:sz w:val="24"/>
                <w:szCs w:val="24"/>
              </w:rPr>
              <w:t>к</w:t>
            </w:r>
            <w:r w:rsidRPr="006536AD">
              <w:rPr>
                <w:rFonts w:ascii="Times New Roman" w:hAnsi="Times New Roman" w:cs="Times New Roman"/>
                <w:color w:val="000000"/>
                <w:sz w:val="24"/>
                <w:szCs w:val="24"/>
              </w:rPr>
              <w:t>земпляров на 1 тыс. человек населения</w:t>
            </w:r>
          </w:p>
        </w:tc>
        <w:tc>
          <w:tcPr>
            <w:tcW w:w="1001"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150,0</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150,2</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150,3</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154,0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160,0</w:t>
            </w:r>
          </w:p>
        </w:tc>
      </w:tr>
      <w:tr w:rsidR="00185981" w:rsidRPr="006536AD" w:rsidTr="00185981">
        <w:trPr>
          <w:gridAfter w:val="1"/>
          <w:wAfter w:w="74" w:type="dxa"/>
        </w:trPr>
        <w:tc>
          <w:tcPr>
            <w:tcW w:w="610" w:type="dxa"/>
            <w:vMerge w:val="restart"/>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2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М</w:t>
            </w:r>
            <w:r w:rsidRPr="006536AD">
              <w:rPr>
                <w:rFonts w:ascii="Times New Roman" w:hAnsi="Times New Roman" w:cs="Times New Roman"/>
                <w:color w:val="000000"/>
                <w:sz w:val="24"/>
                <w:szCs w:val="24"/>
              </w:rPr>
              <w:t>е</w:t>
            </w:r>
            <w:r w:rsidRPr="006536AD">
              <w:rPr>
                <w:rFonts w:ascii="Times New Roman" w:hAnsi="Times New Roman" w:cs="Times New Roman"/>
                <w:color w:val="000000"/>
                <w:sz w:val="24"/>
                <w:szCs w:val="24"/>
              </w:rPr>
              <w:t>р</w:t>
            </w:r>
            <w:r w:rsidRPr="006536AD">
              <w:rPr>
                <w:rFonts w:ascii="Times New Roman" w:hAnsi="Times New Roman" w:cs="Times New Roman"/>
                <w:color w:val="000000"/>
                <w:sz w:val="24"/>
                <w:szCs w:val="24"/>
              </w:rPr>
              <w:t>о</w:t>
            </w:r>
            <w:r w:rsidRPr="006536AD">
              <w:rPr>
                <w:rFonts w:ascii="Times New Roman" w:hAnsi="Times New Roman" w:cs="Times New Roman"/>
                <w:color w:val="000000"/>
                <w:sz w:val="24"/>
                <w:szCs w:val="24"/>
              </w:rPr>
              <w:t>прия</w:t>
            </w:r>
            <w:r w:rsidRPr="006536AD">
              <w:rPr>
                <w:rFonts w:ascii="Times New Roman" w:hAnsi="Times New Roman" w:cs="Times New Roman"/>
                <w:color w:val="000000"/>
                <w:sz w:val="24"/>
                <w:szCs w:val="24"/>
              </w:rPr>
              <w:softHyphen/>
              <w:t>тие 1.1</w:t>
            </w:r>
          </w:p>
        </w:tc>
        <w:tc>
          <w:tcPr>
            <w:tcW w:w="1134" w:type="dxa"/>
            <w:vMerge w:val="restart"/>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10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Обеспеч</w:t>
            </w:r>
            <w:r w:rsidRPr="006536AD">
              <w:rPr>
                <w:rFonts w:ascii="Times New Roman" w:hAnsi="Times New Roman" w:cs="Times New Roman"/>
                <w:color w:val="000000"/>
                <w:sz w:val="24"/>
                <w:szCs w:val="24"/>
              </w:rPr>
              <w:t>е</w:t>
            </w:r>
            <w:r w:rsidRPr="006536AD">
              <w:rPr>
                <w:rFonts w:ascii="Times New Roman" w:hAnsi="Times New Roman" w:cs="Times New Roman"/>
                <w:color w:val="000000"/>
                <w:sz w:val="24"/>
                <w:szCs w:val="24"/>
              </w:rPr>
              <w:t>ние де</w:t>
            </w:r>
            <w:r w:rsidRPr="006536AD">
              <w:rPr>
                <w:rFonts w:ascii="Times New Roman" w:hAnsi="Times New Roman" w:cs="Times New Roman"/>
                <w:color w:val="000000"/>
                <w:sz w:val="24"/>
                <w:szCs w:val="24"/>
              </w:rPr>
              <w:t>я</w:t>
            </w:r>
            <w:r w:rsidRPr="006536AD">
              <w:rPr>
                <w:rFonts w:ascii="Times New Roman" w:hAnsi="Times New Roman" w:cs="Times New Roman"/>
                <w:color w:val="000000"/>
                <w:sz w:val="24"/>
                <w:szCs w:val="24"/>
              </w:rPr>
              <w:t>тельности муниц</w:t>
            </w:r>
            <w:r w:rsidRPr="006536AD">
              <w:rPr>
                <w:rFonts w:ascii="Times New Roman" w:hAnsi="Times New Roman" w:cs="Times New Roman"/>
                <w:color w:val="000000"/>
                <w:sz w:val="24"/>
                <w:szCs w:val="24"/>
              </w:rPr>
              <w:t>и</w:t>
            </w:r>
            <w:r w:rsidRPr="006536AD">
              <w:rPr>
                <w:rFonts w:ascii="Times New Roman" w:hAnsi="Times New Roman" w:cs="Times New Roman"/>
                <w:color w:val="000000"/>
                <w:sz w:val="24"/>
                <w:szCs w:val="24"/>
              </w:rPr>
              <w:t>пальных библиотек</w:t>
            </w:r>
          </w:p>
        </w:tc>
        <w:tc>
          <w:tcPr>
            <w:tcW w:w="851" w:type="dxa"/>
            <w:vMerge w:val="restart"/>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28"/>
              <w:rPr>
                <w:rFonts w:ascii="Times New Roman" w:hAnsi="Times New Roman" w:cs="Times New Roman"/>
                <w:color w:val="000000"/>
                <w:sz w:val="24"/>
                <w:szCs w:val="24"/>
              </w:rPr>
            </w:pPr>
            <w:r w:rsidRPr="006536AD">
              <w:rPr>
                <w:rFonts w:ascii="Times New Roman" w:hAnsi="Times New Roman" w:cs="Times New Roman"/>
                <w:color w:val="000000"/>
                <w:sz w:val="24"/>
                <w:szCs w:val="24"/>
              </w:rPr>
              <w:t xml:space="preserve"> </w:t>
            </w:r>
          </w:p>
        </w:tc>
        <w:tc>
          <w:tcPr>
            <w:tcW w:w="1137" w:type="dxa"/>
            <w:vMerge w:val="restart"/>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108" w:right="-105"/>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отве</w:t>
            </w:r>
            <w:r w:rsidRPr="006536AD">
              <w:rPr>
                <w:rFonts w:ascii="Times New Roman" w:hAnsi="Times New Roman" w:cs="Times New Roman"/>
                <w:color w:val="000000"/>
                <w:sz w:val="24"/>
                <w:szCs w:val="24"/>
              </w:rPr>
              <w:t>т</w:t>
            </w:r>
            <w:r w:rsidRPr="006536AD">
              <w:rPr>
                <w:rFonts w:ascii="Times New Roman" w:hAnsi="Times New Roman" w:cs="Times New Roman"/>
                <w:color w:val="000000"/>
                <w:sz w:val="24"/>
                <w:szCs w:val="24"/>
              </w:rPr>
              <w:t>ственный исполн</w:t>
            </w:r>
            <w:r w:rsidRPr="006536AD">
              <w:rPr>
                <w:rFonts w:ascii="Times New Roman" w:hAnsi="Times New Roman" w:cs="Times New Roman"/>
                <w:color w:val="000000"/>
                <w:sz w:val="24"/>
                <w:szCs w:val="24"/>
              </w:rPr>
              <w:t>и</w:t>
            </w:r>
            <w:r w:rsidRPr="006536AD">
              <w:rPr>
                <w:rFonts w:ascii="Times New Roman" w:hAnsi="Times New Roman" w:cs="Times New Roman"/>
                <w:color w:val="000000"/>
                <w:sz w:val="24"/>
                <w:szCs w:val="24"/>
              </w:rPr>
              <w:t xml:space="preserve">тель – отдел культуры, </w:t>
            </w:r>
            <w:r w:rsidRPr="006536AD">
              <w:rPr>
                <w:rFonts w:ascii="Times New Roman" w:hAnsi="Times New Roman" w:cs="Times New Roman"/>
                <w:color w:val="000000"/>
                <w:sz w:val="24"/>
                <w:szCs w:val="24"/>
              </w:rPr>
              <w:lastRenderedPageBreak/>
              <w:t>социал</w:t>
            </w:r>
            <w:r w:rsidRPr="006536AD">
              <w:rPr>
                <w:rFonts w:ascii="Times New Roman" w:hAnsi="Times New Roman" w:cs="Times New Roman"/>
                <w:color w:val="000000"/>
                <w:sz w:val="24"/>
                <w:szCs w:val="24"/>
              </w:rPr>
              <w:t>ь</w:t>
            </w:r>
            <w:r w:rsidRPr="006536AD">
              <w:rPr>
                <w:rFonts w:ascii="Times New Roman" w:hAnsi="Times New Roman" w:cs="Times New Roman"/>
                <w:color w:val="000000"/>
                <w:sz w:val="24"/>
                <w:szCs w:val="24"/>
              </w:rPr>
              <w:t>ного ра</w:t>
            </w:r>
            <w:r w:rsidRPr="006536AD">
              <w:rPr>
                <w:rFonts w:ascii="Times New Roman" w:hAnsi="Times New Roman" w:cs="Times New Roman"/>
                <w:color w:val="000000"/>
                <w:sz w:val="24"/>
                <w:szCs w:val="24"/>
              </w:rPr>
              <w:t>з</w:t>
            </w:r>
            <w:r w:rsidRPr="006536AD">
              <w:rPr>
                <w:rFonts w:ascii="Times New Roman" w:hAnsi="Times New Roman" w:cs="Times New Roman"/>
                <w:color w:val="000000"/>
                <w:sz w:val="24"/>
                <w:szCs w:val="24"/>
              </w:rPr>
              <w:t>вития и спорта админ</w:t>
            </w:r>
            <w:r w:rsidRPr="006536AD">
              <w:rPr>
                <w:rFonts w:ascii="Times New Roman" w:hAnsi="Times New Roman" w:cs="Times New Roman"/>
                <w:color w:val="000000"/>
                <w:sz w:val="24"/>
                <w:szCs w:val="24"/>
              </w:rPr>
              <w:t>и</w:t>
            </w:r>
            <w:r w:rsidRPr="006536AD">
              <w:rPr>
                <w:rFonts w:ascii="Times New Roman" w:hAnsi="Times New Roman" w:cs="Times New Roman"/>
                <w:color w:val="000000"/>
                <w:sz w:val="24"/>
                <w:szCs w:val="24"/>
              </w:rPr>
              <w:t>страции Урмарск</w:t>
            </w:r>
            <w:r w:rsidRPr="006536AD">
              <w:rPr>
                <w:rFonts w:ascii="Times New Roman" w:hAnsi="Times New Roman" w:cs="Times New Roman"/>
                <w:color w:val="000000"/>
                <w:sz w:val="24"/>
                <w:szCs w:val="24"/>
              </w:rPr>
              <w:t>о</w:t>
            </w:r>
            <w:r w:rsidRPr="006536AD">
              <w:rPr>
                <w:rFonts w:ascii="Times New Roman" w:hAnsi="Times New Roman" w:cs="Times New Roman"/>
                <w:color w:val="000000"/>
                <w:sz w:val="24"/>
                <w:szCs w:val="24"/>
              </w:rPr>
              <w:t>го МО, соиспо</w:t>
            </w:r>
            <w:r w:rsidRPr="006536AD">
              <w:rPr>
                <w:rFonts w:ascii="Times New Roman" w:hAnsi="Times New Roman" w:cs="Times New Roman"/>
                <w:color w:val="000000"/>
                <w:sz w:val="24"/>
                <w:szCs w:val="24"/>
              </w:rPr>
              <w:t>л</w:t>
            </w:r>
            <w:r w:rsidRPr="006536AD">
              <w:rPr>
                <w:rFonts w:ascii="Times New Roman" w:hAnsi="Times New Roman" w:cs="Times New Roman"/>
                <w:color w:val="000000"/>
                <w:sz w:val="24"/>
                <w:szCs w:val="24"/>
              </w:rPr>
              <w:t xml:space="preserve">нители – </w:t>
            </w:r>
            <w:r w:rsidRPr="006536AD">
              <w:rPr>
                <w:rFonts w:ascii="Times New Roman" w:eastAsia="Calibri" w:hAnsi="Times New Roman" w:cs="Times New Roman"/>
                <w:color w:val="000000"/>
                <w:sz w:val="24"/>
                <w:szCs w:val="24"/>
              </w:rPr>
              <w:t>МБУК «ЦРК У</w:t>
            </w:r>
            <w:r w:rsidRPr="006536AD">
              <w:rPr>
                <w:rFonts w:ascii="Times New Roman" w:eastAsia="Calibri" w:hAnsi="Times New Roman" w:cs="Times New Roman"/>
                <w:color w:val="000000"/>
                <w:sz w:val="24"/>
                <w:szCs w:val="24"/>
              </w:rPr>
              <w:t>р</w:t>
            </w:r>
            <w:r w:rsidRPr="006536AD">
              <w:rPr>
                <w:rFonts w:ascii="Times New Roman" w:eastAsia="Calibri" w:hAnsi="Times New Roman" w:cs="Times New Roman"/>
                <w:color w:val="000000"/>
                <w:sz w:val="24"/>
                <w:szCs w:val="24"/>
              </w:rPr>
              <w:t>марского МО»</w:t>
            </w:r>
          </w:p>
        </w:tc>
        <w:tc>
          <w:tcPr>
            <w:tcW w:w="42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lastRenderedPageBreak/>
              <w:t>x</w:t>
            </w:r>
          </w:p>
        </w:tc>
        <w:tc>
          <w:tcPr>
            <w:tcW w:w="567"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x</w:t>
            </w:r>
          </w:p>
        </w:tc>
        <w:tc>
          <w:tcPr>
            <w:tcW w:w="1134"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x</w:t>
            </w:r>
          </w:p>
        </w:tc>
        <w:tc>
          <w:tcPr>
            <w:tcW w:w="425"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x</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28"/>
              <w:rPr>
                <w:rFonts w:ascii="Times New Roman" w:hAnsi="Times New Roman" w:cs="Times New Roman"/>
                <w:color w:val="000000"/>
                <w:sz w:val="24"/>
                <w:szCs w:val="24"/>
              </w:rPr>
            </w:pPr>
            <w:r w:rsidRPr="006536AD">
              <w:rPr>
                <w:rFonts w:ascii="Times New Roman" w:hAnsi="Times New Roman" w:cs="Times New Roman"/>
                <w:color w:val="000000"/>
                <w:sz w:val="24"/>
                <w:szCs w:val="24"/>
              </w:rPr>
              <w:t>всего</w:t>
            </w:r>
          </w:p>
        </w:tc>
        <w:tc>
          <w:tcPr>
            <w:tcW w:w="1001" w:type="dxa"/>
            <w:tcBorders>
              <w:top w:val="single" w:sz="2" w:space="0" w:color="auto"/>
              <w:left w:val="single" w:sz="2" w:space="0" w:color="auto"/>
              <w:bottom w:val="single" w:sz="2" w:space="0" w:color="auto"/>
              <w:right w:val="single" w:sz="2" w:space="0" w:color="auto"/>
            </w:tcBorders>
            <w:vAlign w:val="bottom"/>
            <w:hideMark/>
          </w:tcPr>
          <w:p w:rsidR="00185981" w:rsidRPr="006536AD" w:rsidRDefault="00185981" w:rsidP="006536AD">
            <w:pPr>
              <w:spacing w:after="0" w:line="240" w:lineRule="auto"/>
              <w:jc w:val="right"/>
              <w:rPr>
                <w:rFonts w:ascii="Times New Roman" w:hAnsi="Times New Roman" w:cs="Times New Roman"/>
                <w:b/>
                <w:color w:val="000000"/>
                <w:sz w:val="24"/>
                <w:szCs w:val="24"/>
              </w:rPr>
            </w:pPr>
            <w:r w:rsidRPr="006536AD">
              <w:rPr>
                <w:rFonts w:ascii="Times New Roman" w:hAnsi="Times New Roman" w:cs="Times New Roman"/>
                <w:b/>
                <w:color w:val="000000"/>
                <w:sz w:val="24"/>
                <w:szCs w:val="24"/>
              </w:rPr>
              <w:t>8176,2</w:t>
            </w:r>
          </w:p>
        </w:tc>
        <w:tc>
          <w:tcPr>
            <w:tcW w:w="993" w:type="dxa"/>
            <w:tcBorders>
              <w:top w:val="single" w:sz="2" w:space="0" w:color="auto"/>
              <w:left w:val="single" w:sz="2" w:space="0" w:color="auto"/>
              <w:bottom w:val="single" w:sz="2" w:space="0" w:color="auto"/>
              <w:right w:val="single" w:sz="2" w:space="0" w:color="auto"/>
            </w:tcBorders>
            <w:vAlign w:val="bottom"/>
            <w:hideMark/>
          </w:tcPr>
          <w:p w:rsidR="00185981" w:rsidRPr="006536AD" w:rsidRDefault="00185981" w:rsidP="006536AD">
            <w:pPr>
              <w:spacing w:after="0" w:line="240" w:lineRule="auto"/>
              <w:jc w:val="right"/>
              <w:rPr>
                <w:rFonts w:ascii="Times New Roman" w:hAnsi="Times New Roman" w:cs="Times New Roman"/>
                <w:b/>
                <w:color w:val="000000"/>
                <w:sz w:val="24"/>
                <w:szCs w:val="24"/>
              </w:rPr>
            </w:pPr>
            <w:r w:rsidRPr="006536AD">
              <w:rPr>
                <w:rFonts w:ascii="Times New Roman" w:hAnsi="Times New Roman" w:cs="Times New Roman"/>
                <w:b/>
                <w:color w:val="000000"/>
                <w:sz w:val="24"/>
                <w:szCs w:val="24"/>
              </w:rPr>
              <w:t>3100,0</w:t>
            </w:r>
          </w:p>
        </w:tc>
        <w:tc>
          <w:tcPr>
            <w:tcW w:w="870" w:type="dxa"/>
            <w:tcBorders>
              <w:top w:val="single" w:sz="2" w:space="0" w:color="auto"/>
              <w:left w:val="single" w:sz="2" w:space="0" w:color="auto"/>
              <w:bottom w:val="single" w:sz="2" w:space="0" w:color="auto"/>
              <w:right w:val="single" w:sz="2" w:space="0" w:color="auto"/>
            </w:tcBorders>
            <w:vAlign w:val="bottom"/>
            <w:hideMark/>
          </w:tcPr>
          <w:p w:rsidR="00185981" w:rsidRPr="006536AD" w:rsidRDefault="00185981" w:rsidP="006536AD">
            <w:pPr>
              <w:spacing w:after="0" w:line="240" w:lineRule="auto"/>
              <w:jc w:val="right"/>
              <w:rPr>
                <w:rFonts w:ascii="Times New Roman" w:hAnsi="Times New Roman" w:cs="Times New Roman"/>
                <w:b/>
                <w:color w:val="000000"/>
                <w:sz w:val="24"/>
                <w:szCs w:val="24"/>
              </w:rPr>
            </w:pPr>
            <w:r w:rsidRPr="006536AD">
              <w:rPr>
                <w:rFonts w:ascii="Times New Roman" w:hAnsi="Times New Roman" w:cs="Times New Roman"/>
                <w:b/>
                <w:color w:val="000000"/>
                <w:sz w:val="24"/>
                <w:szCs w:val="24"/>
              </w:rPr>
              <w:t>2100,0</w:t>
            </w:r>
          </w:p>
        </w:tc>
        <w:tc>
          <w:tcPr>
            <w:tcW w:w="870" w:type="dxa"/>
            <w:tcBorders>
              <w:top w:val="single" w:sz="2" w:space="0" w:color="auto"/>
              <w:left w:val="single" w:sz="2" w:space="0" w:color="auto"/>
              <w:bottom w:val="single" w:sz="2" w:space="0" w:color="auto"/>
              <w:right w:val="single" w:sz="2" w:space="0" w:color="auto"/>
            </w:tcBorders>
            <w:vAlign w:val="bottom"/>
            <w:hideMark/>
          </w:tcPr>
          <w:p w:rsidR="00185981" w:rsidRPr="006536AD" w:rsidRDefault="00185981" w:rsidP="006536AD">
            <w:pPr>
              <w:spacing w:after="0" w:line="240" w:lineRule="auto"/>
              <w:jc w:val="right"/>
              <w:rPr>
                <w:rFonts w:ascii="Times New Roman" w:hAnsi="Times New Roman" w:cs="Times New Roman"/>
                <w:b/>
                <w:color w:val="000000"/>
                <w:sz w:val="24"/>
                <w:szCs w:val="24"/>
              </w:rPr>
            </w:pPr>
            <w:r w:rsidRPr="006536AD">
              <w:rPr>
                <w:rFonts w:ascii="Times New Roman" w:hAnsi="Times New Roman" w:cs="Times New Roman"/>
                <w:b/>
                <w:color w:val="000000"/>
                <w:sz w:val="24"/>
                <w:szCs w:val="24"/>
              </w:rPr>
              <w:t>10500,0</w:t>
            </w:r>
          </w:p>
        </w:tc>
        <w:tc>
          <w:tcPr>
            <w:tcW w:w="870" w:type="dxa"/>
            <w:tcBorders>
              <w:top w:val="single" w:sz="2" w:space="0" w:color="auto"/>
              <w:left w:val="single" w:sz="2" w:space="0" w:color="auto"/>
              <w:bottom w:val="single" w:sz="2" w:space="0" w:color="auto"/>
              <w:right w:val="single" w:sz="2" w:space="0" w:color="auto"/>
            </w:tcBorders>
            <w:vAlign w:val="bottom"/>
            <w:hideMark/>
          </w:tcPr>
          <w:p w:rsidR="00185981" w:rsidRPr="006536AD" w:rsidRDefault="00185981" w:rsidP="006536AD">
            <w:pPr>
              <w:spacing w:after="0" w:line="240" w:lineRule="auto"/>
              <w:jc w:val="right"/>
              <w:rPr>
                <w:rFonts w:ascii="Times New Roman" w:hAnsi="Times New Roman" w:cs="Times New Roman"/>
                <w:b/>
                <w:color w:val="000000"/>
                <w:sz w:val="24"/>
                <w:szCs w:val="24"/>
              </w:rPr>
            </w:pPr>
            <w:r w:rsidRPr="006536AD">
              <w:rPr>
                <w:rFonts w:ascii="Times New Roman" w:hAnsi="Times New Roman" w:cs="Times New Roman"/>
                <w:b/>
                <w:color w:val="000000"/>
                <w:sz w:val="24"/>
                <w:szCs w:val="24"/>
              </w:rPr>
              <w:t>10500,0</w:t>
            </w:r>
          </w:p>
        </w:tc>
      </w:tr>
      <w:tr w:rsidR="00185981" w:rsidRPr="006536AD" w:rsidTr="00185981">
        <w:trPr>
          <w:gridAfter w:val="1"/>
          <w:wAfter w:w="74" w:type="dxa"/>
        </w:trPr>
        <w:tc>
          <w:tcPr>
            <w:tcW w:w="11950"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1134"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5528"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1137"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42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903</w:t>
            </w:r>
          </w:p>
        </w:tc>
        <w:tc>
          <w:tcPr>
            <w:tcW w:w="567"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0801</w:t>
            </w:r>
          </w:p>
        </w:tc>
        <w:tc>
          <w:tcPr>
            <w:tcW w:w="1134"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Ц41024А410</w:t>
            </w:r>
          </w:p>
        </w:tc>
        <w:tc>
          <w:tcPr>
            <w:tcW w:w="425"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color w:val="000000"/>
                <w:sz w:val="24"/>
                <w:szCs w:val="24"/>
              </w:rPr>
              <w:t>x</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108" w:right="-11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фед</w:t>
            </w:r>
            <w:r w:rsidRPr="006536AD">
              <w:rPr>
                <w:rFonts w:ascii="Times New Roman" w:hAnsi="Times New Roman" w:cs="Times New Roman"/>
                <w:color w:val="000000"/>
                <w:sz w:val="24"/>
                <w:szCs w:val="24"/>
              </w:rPr>
              <w:t>е</w:t>
            </w:r>
            <w:r w:rsidRPr="006536AD">
              <w:rPr>
                <w:rFonts w:ascii="Times New Roman" w:hAnsi="Times New Roman" w:cs="Times New Roman"/>
                <w:color w:val="000000"/>
                <w:sz w:val="24"/>
                <w:szCs w:val="24"/>
              </w:rPr>
              <w:t>ральный бюджет</w:t>
            </w:r>
          </w:p>
        </w:tc>
        <w:tc>
          <w:tcPr>
            <w:tcW w:w="1001"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color w:val="000000"/>
                <w:sz w:val="24"/>
                <w:szCs w:val="24"/>
              </w:rPr>
            </w:pPr>
            <w:r w:rsidRPr="006536AD">
              <w:rPr>
                <w:rFonts w:ascii="Times New Roman" w:hAnsi="Times New Roman" w:cs="Times New Roman"/>
                <w:color w:val="000000"/>
                <w:sz w:val="24"/>
                <w:szCs w:val="24"/>
              </w:rPr>
              <w:t>0,0</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r>
      <w:tr w:rsidR="00185981" w:rsidRPr="006536AD" w:rsidTr="00185981">
        <w:trPr>
          <w:gridAfter w:val="1"/>
          <w:wAfter w:w="74" w:type="dxa"/>
        </w:trPr>
        <w:tc>
          <w:tcPr>
            <w:tcW w:w="11950"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1134"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5528"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1137"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42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90</w:t>
            </w:r>
            <w:r w:rsidRPr="006536AD">
              <w:rPr>
                <w:rFonts w:ascii="Times New Roman" w:hAnsi="Times New Roman" w:cs="Times New Roman"/>
                <w:color w:val="000000"/>
                <w:sz w:val="24"/>
                <w:szCs w:val="24"/>
              </w:rPr>
              <w:lastRenderedPageBreak/>
              <w:t>3</w:t>
            </w:r>
          </w:p>
        </w:tc>
        <w:tc>
          <w:tcPr>
            <w:tcW w:w="567"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lastRenderedPageBreak/>
              <w:t>0801</w:t>
            </w:r>
          </w:p>
        </w:tc>
        <w:tc>
          <w:tcPr>
            <w:tcW w:w="1134"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Ц41024А</w:t>
            </w:r>
            <w:r w:rsidRPr="006536AD">
              <w:rPr>
                <w:rFonts w:ascii="Times New Roman" w:hAnsi="Times New Roman" w:cs="Times New Roman"/>
                <w:color w:val="000000"/>
                <w:sz w:val="24"/>
                <w:szCs w:val="24"/>
              </w:rPr>
              <w:lastRenderedPageBreak/>
              <w:t>410</w:t>
            </w:r>
          </w:p>
        </w:tc>
        <w:tc>
          <w:tcPr>
            <w:tcW w:w="425"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color w:val="000000"/>
                <w:sz w:val="24"/>
                <w:szCs w:val="24"/>
              </w:rPr>
              <w:lastRenderedPageBreak/>
              <w:t>x</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108" w:right="-11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респу</w:t>
            </w:r>
            <w:r w:rsidRPr="006536AD">
              <w:rPr>
                <w:rFonts w:ascii="Times New Roman" w:hAnsi="Times New Roman" w:cs="Times New Roman"/>
                <w:color w:val="000000"/>
                <w:sz w:val="24"/>
                <w:szCs w:val="24"/>
              </w:rPr>
              <w:t>б</w:t>
            </w:r>
            <w:r w:rsidRPr="006536AD">
              <w:rPr>
                <w:rFonts w:ascii="Times New Roman" w:hAnsi="Times New Roman" w:cs="Times New Roman"/>
                <w:color w:val="000000"/>
                <w:sz w:val="24"/>
                <w:szCs w:val="24"/>
              </w:rPr>
              <w:lastRenderedPageBreak/>
              <w:t>лика</w:t>
            </w:r>
            <w:r w:rsidRPr="006536AD">
              <w:rPr>
                <w:rFonts w:ascii="Times New Roman" w:hAnsi="Times New Roman" w:cs="Times New Roman"/>
                <w:color w:val="000000"/>
                <w:sz w:val="24"/>
                <w:szCs w:val="24"/>
              </w:rPr>
              <w:t>н</w:t>
            </w:r>
            <w:r w:rsidRPr="006536AD">
              <w:rPr>
                <w:rFonts w:ascii="Times New Roman" w:hAnsi="Times New Roman" w:cs="Times New Roman"/>
                <w:color w:val="000000"/>
                <w:sz w:val="24"/>
                <w:szCs w:val="24"/>
              </w:rPr>
              <w:t>ский бюджет Чува</w:t>
            </w:r>
            <w:r w:rsidRPr="006536AD">
              <w:rPr>
                <w:rFonts w:ascii="Times New Roman" w:hAnsi="Times New Roman" w:cs="Times New Roman"/>
                <w:color w:val="000000"/>
                <w:sz w:val="24"/>
                <w:szCs w:val="24"/>
              </w:rPr>
              <w:t>ш</w:t>
            </w:r>
            <w:r w:rsidRPr="006536AD">
              <w:rPr>
                <w:rFonts w:ascii="Times New Roman" w:hAnsi="Times New Roman" w:cs="Times New Roman"/>
                <w:color w:val="000000"/>
                <w:sz w:val="24"/>
                <w:szCs w:val="24"/>
              </w:rPr>
              <w:t>ской Респу</w:t>
            </w:r>
            <w:r w:rsidRPr="006536AD">
              <w:rPr>
                <w:rFonts w:ascii="Times New Roman" w:hAnsi="Times New Roman" w:cs="Times New Roman"/>
                <w:color w:val="000000"/>
                <w:sz w:val="24"/>
                <w:szCs w:val="24"/>
              </w:rPr>
              <w:t>б</w:t>
            </w:r>
            <w:r w:rsidRPr="006536AD">
              <w:rPr>
                <w:rFonts w:ascii="Times New Roman" w:hAnsi="Times New Roman" w:cs="Times New Roman"/>
                <w:color w:val="000000"/>
                <w:sz w:val="24"/>
                <w:szCs w:val="24"/>
              </w:rPr>
              <w:t>лики</w:t>
            </w:r>
          </w:p>
        </w:tc>
        <w:tc>
          <w:tcPr>
            <w:tcW w:w="1001"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b/>
                <w:color w:val="000000"/>
                <w:sz w:val="24"/>
                <w:szCs w:val="24"/>
              </w:rPr>
            </w:pPr>
            <w:r w:rsidRPr="006536AD">
              <w:rPr>
                <w:rFonts w:ascii="Times New Roman" w:hAnsi="Times New Roman" w:cs="Times New Roman"/>
                <w:color w:val="000000"/>
                <w:sz w:val="24"/>
                <w:szCs w:val="24"/>
              </w:rPr>
              <w:lastRenderedPageBreak/>
              <w:t>0,0</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r>
      <w:tr w:rsidR="00185981" w:rsidRPr="006536AD" w:rsidTr="00185981">
        <w:trPr>
          <w:gridAfter w:val="1"/>
          <w:wAfter w:w="74" w:type="dxa"/>
        </w:trPr>
        <w:tc>
          <w:tcPr>
            <w:tcW w:w="11950"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1134"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5528"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1137"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42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903</w:t>
            </w:r>
          </w:p>
        </w:tc>
        <w:tc>
          <w:tcPr>
            <w:tcW w:w="567"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0801</w:t>
            </w:r>
          </w:p>
        </w:tc>
        <w:tc>
          <w:tcPr>
            <w:tcW w:w="1134"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Ц41024А410</w:t>
            </w:r>
          </w:p>
        </w:tc>
        <w:tc>
          <w:tcPr>
            <w:tcW w:w="425"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color w:val="000000"/>
                <w:sz w:val="24"/>
                <w:szCs w:val="24"/>
              </w:rPr>
              <w:t>x</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108" w:right="-11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бюджет Урма</w:t>
            </w:r>
            <w:r w:rsidRPr="006536AD">
              <w:rPr>
                <w:rFonts w:ascii="Times New Roman" w:hAnsi="Times New Roman" w:cs="Times New Roman"/>
                <w:color w:val="000000"/>
                <w:sz w:val="24"/>
                <w:szCs w:val="24"/>
              </w:rPr>
              <w:t>р</w:t>
            </w:r>
            <w:r w:rsidRPr="006536AD">
              <w:rPr>
                <w:rFonts w:ascii="Times New Roman" w:hAnsi="Times New Roman" w:cs="Times New Roman"/>
                <w:color w:val="000000"/>
                <w:sz w:val="24"/>
                <w:szCs w:val="24"/>
              </w:rPr>
              <w:t>ского МО Ч</w:t>
            </w:r>
            <w:r w:rsidRPr="006536AD">
              <w:rPr>
                <w:rFonts w:ascii="Times New Roman" w:hAnsi="Times New Roman" w:cs="Times New Roman"/>
                <w:color w:val="000000"/>
                <w:sz w:val="24"/>
                <w:szCs w:val="24"/>
              </w:rPr>
              <w:t>у</w:t>
            </w:r>
            <w:r w:rsidRPr="006536AD">
              <w:rPr>
                <w:rFonts w:ascii="Times New Roman" w:hAnsi="Times New Roman" w:cs="Times New Roman"/>
                <w:color w:val="000000"/>
                <w:sz w:val="24"/>
                <w:szCs w:val="24"/>
              </w:rPr>
              <w:t>вашской Респу</w:t>
            </w:r>
            <w:r w:rsidRPr="006536AD">
              <w:rPr>
                <w:rFonts w:ascii="Times New Roman" w:hAnsi="Times New Roman" w:cs="Times New Roman"/>
                <w:color w:val="000000"/>
                <w:sz w:val="24"/>
                <w:szCs w:val="24"/>
              </w:rPr>
              <w:t>б</w:t>
            </w:r>
            <w:r w:rsidRPr="006536AD">
              <w:rPr>
                <w:rFonts w:ascii="Times New Roman" w:hAnsi="Times New Roman" w:cs="Times New Roman"/>
                <w:color w:val="000000"/>
                <w:sz w:val="24"/>
                <w:szCs w:val="24"/>
              </w:rPr>
              <w:t>лики</w:t>
            </w:r>
          </w:p>
        </w:tc>
        <w:tc>
          <w:tcPr>
            <w:tcW w:w="1001"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8076,2</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3000,0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2000,0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10000,0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10000,0</w:t>
            </w:r>
          </w:p>
        </w:tc>
      </w:tr>
      <w:tr w:rsidR="00185981" w:rsidRPr="006536AD" w:rsidTr="00185981">
        <w:trPr>
          <w:gridAfter w:val="1"/>
          <w:wAfter w:w="74" w:type="dxa"/>
        </w:trPr>
        <w:tc>
          <w:tcPr>
            <w:tcW w:w="11950"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1134"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5528"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1137"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42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903</w:t>
            </w:r>
          </w:p>
        </w:tc>
        <w:tc>
          <w:tcPr>
            <w:tcW w:w="567"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0801</w:t>
            </w:r>
          </w:p>
        </w:tc>
        <w:tc>
          <w:tcPr>
            <w:tcW w:w="1134"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Ц41024А410</w:t>
            </w:r>
          </w:p>
        </w:tc>
        <w:tc>
          <w:tcPr>
            <w:tcW w:w="425"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color w:val="000000"/>
                <w:sz w:val="24"/>
                <w:szCs w:val="24"/>
              </w:rPr>
              <w:t>x</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108" w:right="-11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внебю</w:t>
            </w:r>
            <w:r w:rsidRPr="006536AD">
              <w:rPr>
                <w:rFonts w:ascii="Times New Roman" w:hAnsi="Times New Roman" w:cs="Times New Roman"/>
                <w:color w:val="000000"/>
                <w:sz w:val="24"/>
                <w:szCs w:val="24"/>
              </w:rPr>
              <w:t>д</w:t>
            </w:r>
            <w:r w:rsidRPr="006536AD">
              <w:rPr>
                <w:rFonts w:ascii="Times New Roman" w:hAnsi="Times New Roman" w:cs="Times New Roman"/>
                <w:color w:val="000000"/>
                <w:sz w:val="24"/>
                <w:szCs w:val="24"/>
              </w:rPr>
              <w:t>жетные источн</w:t>
            </w:r>
            <w:r w:rsidRPr="006536AD">
              <w:rPr>
                <w:rFonts w:ascii="Times New Roman" w:hAnsi="Times New Roman" w:cs="Times New Roman"/>
                <w:color w:val="000000"/>
                <w:sz w:val="24"/>
                <w:szCs w:val="24"/>
              </w:rPr>
              <w:t>и</w:t>
            </w:r>
            <w:r w:rsidRPr="006536AD">
              <w:rPr>
                <w:rFonts w:ascii="Times New Roman" w:hAnsi="Times New Roman" w:cs="Times New Roman"/>
                <w:color w:val="000000"/>
                <w:sz w:val="24"/>
                <w:szCs w:val="24"/>
              </w:rPr>
              <w:t>ки</w:t>
            </w:r>
          </w:p>
        </w:tc>
        <w:tc>
          <w:tcPr>
            <w:tcW w:w="1001"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100,0</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100,0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100,0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500,0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500,0</w:t>
            </w:r>
          </w:p>
        </w:tc>
      </w:tr>
      <w:tr w:rsidR="00185981" w:rsidRPr="006536AD" w:rsidTr="00185981">
        <w:tc>
          <w:tcPr>
            <w:tcW w:w="11950" w:type="dxa"/>
            <w:gridSpan w:val="15"/>
            <w:tcBorders>
              <w:top w:val="single" w:sz="2" w:space="0" w:color="auto"/>
              <w:left w:val="single" w:sz="2" w:space="0" w:color="auto"/>
              <w:bottom w:val="single" w:sz="2" w:space="0" w:color="auto"/>
              <w:right w:val="single" w:sz="2" w:space="0" w:color="auto"/>
            </w:tcBorders>
          </w:tcPr>
          <w:p w:rsidR="00185981" w:rsidRPr="006536AD" w:rsidRDefault="00185981" w:rsidP="006536AD">
            <w:pPr>
              <w:spacing w:after="0" w:line="240" w:lineRule="auto"/>
              <w:ind w:left="-57" w:right="-57"/>
              <w:jc w:val="center"/>
              <w:rPr>
                <w:rFonts w:ascii="Times New Roman" w:hAnsi="Times New Roman" w:cs="Times New Roman"/>
                <w:b/>
                <w:color w:val="000000"/>
                <w:sz w:val="24"/>
                <w:szCs w:val="24"/>
              </w:rPr>
            </w:pPr>
          </w:p>
          <w:p w:rsidR="00185981" w:rsidRPr="006536AD" w:rsidRDefault="00185981" w:rsidP="006536AD">
            <w:pPr>
              <w:spacing w:after="0" w:line="240" w:lineRule="auto"/>
              <w:ind w:left="-57" w:right="-57"/>
              <w:jc w:val="center"/>
              <w:rPr>
                <w:rFonts w:ascii="Times New Roman" w:hAnsi="Times New Roman" w:cs="Times New Roman"/>
                <w:b/>
                <w:color w:val="000000"/>
                <w:sz w:val="24"/>
                <w:szCs w:val="24"/>
              </w:rPr>
            </w:pPr>
            <w:r w:rsidRPr="006536AD">
              <w:rPr>
                <w:rFonts w:ascii="Times New Roman" w:hAnsi="Times New Roman" w:cs="Times New Roman"/>
                <w:b/>
                <w:color w:val="000000"/>
                <w:sz w:val="24"/>
                <w:szCs w:val="24"/>
              </w:rPr>
              <w:t>Цель «Создание условий для сохранения, развития культурного потенциала и формирования единого кул</w:t>
            </w:r>
            <w:r w:rsidRPr="006536AD">
              <w:rPr>
                <w:rFonts w:ascii="Times New Roman" w:hAnsi="Times New Roman" w:cs="Times New Roman"/>
                <w:b/>
                <w:color w:val="000000"/>
                <w:sz w:val="24"/>
                <w:szCs w:val="24"/>
              </w:rPr>
              <w:t>ь</w:t>
            </w:r>
            <w:r w:rsidRPr="006536AD">
              <w:rPr>
                <w:rFonts w:ascii="Times New Roman" w:hAnsi="Times New Roman" w:cs="Times New Roman"/>
                <w:b/>
                <w:color w:val="000000"/>
                <w:sz w:val="24"/>
                <w:szCs w:val="24"/>
              </w:rPr>
              <w:t>турного пространства»</w:t>
            </w:r>
          </w:p>
          <w:p w:rsidR="00185981" w:rsidRPr="006536AD" w:rsidRDefault="00185981" w:rsidP="006536AD">
            <w:pPr>
              <w:spacing w:after="0" w:line="240" w:lineRule="auto"/>
              <w:ind w:left="-57" w:right="-57"/>
              <w:jc w:val="center"/>
              <w:rPr>
                <w:rFonts w:ascii="Times New Roman" w:hAnsi="Times New Roman" w:cs="Times New Roman"/>
                <w:b/>
                <w:color w:val="000000"/>
                <w:sz w:val="24"/>
                <w:szCs w:val="24"/>
              </w:rPr>
            </w:pPr>
          </w:p>
        </w:tc>
      </w:tr>
      <w:tr w:rsidR="00185981" w:rsidRPr="006536AD" w:rsidTr="00185981">
        <w:trPr>
          <w:gridAfter w:val="1"/>
          <w:wAfter w:w="74" w:type="dxa"/>
        </w:trPr>
        <w:tc>
          <w:tcPr>
            <w:tcW w:w="610" w:type="dxa"/>
            <w:vMerge w:val="restart"/>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28"/>
              <w:jc w:val="center"/>
              <w:rPr>
                <w:rFonts w:ascii="Times New Roman" w:hAnsi="Times New Roman" w:cs="Times New Roman"/>
                <w:b/>
                <w:color w:val="000000"/>
                <w:sz w:val="24"/>
                <w:szCs w:val="24"/>
              </w:rPr>
            </w:pPr>
            <w:r w:rsidRPr="006536AD">
              <w:rPr>
                <w:rFonts w:ascii="Times New Roman" w:hAnsi="Times New Roman" w:cs="Times New Roman"/>
                <w:b/>
                <w:color w:val="000000"/>
                <w:sz w:val="24"/>
                <w:szCs w:val="24"/>
              </w:rPr>
              <w:t>О</w:t>
            </w:r>
            <w:r w:rsidRPr="006536AD">
              <w:rPr>
                <w:rFonts w:ascii="Times New Roman" w:hAnsi="Times New Roman" w:cs="Times New Roman"/>
                <w:b/>
                <w:color w:val="000000"/>
                <w:sz w:val="24"/>
                <w:szCs w:val="24"/>
              </w:rPr>
              <w:t>с</w:t>
            </w:r>
            <w:r w:rsidRPr="006536AD">
              <w:rPr>
                <w:rFonts w:ascii="Times New Roman" w:hAnsi="Times New Roman" w:cs="Times New Roman"/>
                <w:b/>
                <w:color w:val="000000"/>
                <w:sz w:val="24"/>
                <w:szCs w:val="24"/>
              </w:rPr>
              <w:t>новное ме</w:t>
            </w:r>
            <w:r w:rsidRPr="006536AD">
              <w:rPr>
                <w:rFonts w:ascii="Times New Roman" w:hAnsi="Times New Roman" w:cs="Times New Roman"/>
                <w:b/>
                <w:color w:val="000000"/>
                <w:sz w:val="24"/>
                <w:szCs w:val="24"/>
              </w:rPr>
              <w:softHyphen/>
              <w:t>р</w:t>
            </w:r>
            <w:r w:rsidRPr="006536AD">
              <w:rPr>
                <w:rFonts w:ascii="Times New Roman" w:hAnsi="Times New Roman" w:cs="Times New Roman"/>
                <w:b/>
                <w:color w:val="000000"/>
                <w:sz w:val="24"/>
                <w:szCs w:val="24"/>
              </w:rPr>
              <w:t>о</w:t>
            </w:r>
            <w:r w:rsidRPr="006536AD">
              <w:rPr>
                <w:rFonts w:ascii="Times New Roman" w:hAnsi="Times New Roman" w:cs="Times New Roman"/>
                <w:b/>
                <w:color w:val="000000"/>
                <w:sz w:val="24"/>
                <w:szCs w:val="24"/>
              </w:rPr>
              <w:t>приятие</w:t>
            </w:r>
            <w:r w:rsidRPr="006536AD">
              <w:rPr>
                <w:rFonts w:ascii="Times New Roman" w:hAnsi="Times New Roman" w:cs="Times New Roman"/>
                <w:b/>
                <w:color w:val="000000"/>
                <w:sz w:val="24"/>
                <w:szCs w:val="24"/>
                <w:lang w:val="en-US"/>
              </w:rPr>
              <w:t xml:space="preserve"> </w:t>
            </w:r>
            <w:r w:rsidRPr="006536AD">
              <w:rPr>
                <w:rFonts w:ascii="Times New Roman" w:hAnsi="Times New Roman" w:cs="Times New Roman"/>
                <w:b/>
                <w:color w:val="000000"/>
                <w:sz w:val="24"/>
                <w:szCs w:val="24"/>
              </w:rPr>
              <w:t>2</w:t>
            </w:r>
          </w:p>
        </w:tc>
        <w:tc>
          <w:tcPr>
            <w:tcW w:w="1134" w:type="dxa"/>
            <w:vMerge w:val="restart"/>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28"/>
              <w:jc w:val="center"/>
              <w:rPr>
                <w:rFonts w:ascii="Times New Roman" w:hAnsi="Times New Roman" w:cs="Times New Roman"/>
                <w:b/>
                <w:color w:val="000000"/>
                <w:sz w:val="24"/>
                <w:szCs w:val="24"/>
              </w:rPr>
            </w:pPr>
            <w:r w:rsidRPr="006536AD">
              <w:rPr>
                <w:rFonts w:ascii="Times New Roman" w:hAnsi="Times New Roman" w:cs="Times New Roman"/>
                <w:b/>
                <w:color w:val="000000"/>
                <w:sz w:val="24"/>
                <w:szCs w:val="24"/>
              </w:rPr>
              <w:t>Разв</w:t>
            </w:r>
            <w:r w:rsidRPr="006536AD">
              <w:rPr>
                <w:rFonts w:ascii="Times New Roman" w:hAnsi="Times New Roman" w:cs="Times New Roman"/>
                <w:b/>
                <w:color w:val="000000"/>
                <w:sz w:val="24"/>
                <w:szCs w:val="24"/>
              </w:rPr>
              <w:t>и</w:t>
            </w:r>
            <w:r w:rsidRPr="006536AD">
              <w:rPr>
                <w:rFonts w:ascii="Times New Roman" w:hAnsi="Times New Roman" w:cs="Times New Roman"/>
                <w:b/>
                <w:color w:val="000000"/>
                <w:sz w:val="24"/>
                <w:szCs w:val="24"/>
              </w:rPr>
              <w:t>тие м</w:t>
            </w:r>
            <w:r w:rsidRPr="006536AD">
              <w:rPr>
                <w:rFonts w:ascii="Times New Roman" w:hAnsi="Times New Roman" w:cs="Times New Roman"/>
                <w:b/>
                <w:color w:val="000000"/>
                <w:sz w:val="24"/>
                <w:szCs w:val="24"/>
              </w:rPr>
              <w:t>у</w:t>
            </w:r>
            <w:r w:rsidRPr="006536AD">
              <w:rPr>
                <w:rFonts w:ascii="Times New Roman" w:hAnsi="Times New Roman" w:cs="Times New Roman"/>
                <w:b/>
                <w:color w:val="000000"/>
                <w:sz w:val="24"/>
                <w:szCs w:val="24"/>
              </w:rPr>
              <w:t>зейного дела</w:t>
            </w:r>
          </w:p>
        </w:tc>
        <w:tc>
          <w:tcPr>
            <w:tcW w:w="851" w:type="dxa"/>
            <w:vMerge w:val="restart"/>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108" w:right="-108" w:firstLine="80"/>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расш</w:t>
            </w:r>
            <w:r w:rsidRPr="006536AD">
              <w:rPr>
                <w:rFonts w:ascii="Times New Roman" w:hAnsi="Times New Roman" w:cs="Times New Roman"/>
                <w:color w:val="000000"/>
                <w:sz w:val="24"/>
                <w:szCs w:val="24"/>
              </w:rPr>
              <w:t>и</w:t>
            </w:r>
            <w:r w:rsidRPr="006536AD">
              <w:rPr>
                <w:rFonts w:ascii="Times New Roman" w:hAnsi="Times New Roman" w:cs="Times New Roman"/>
                <w:color w:val="000000"/>
                <w:sz w:val="24"/>
                <w:szCs w:val="24"/>
              </w:rPr>
              <w:t>рение доступа к кул</w:t>
            </w:r>
            <w:r w:rsidRPr="006536AD">
              <w:rPr>
                <w:rFonts w:ascii="Times New Roman" w:hAnsi="Times New Roman" w:cs="Times New Roman"/>
                <w:color w:val="000000"/>
                <w:sz w:val="24"/>
                <w:szCs w:val="24"/>
              </w:rPr>
              <w:t>ь</w:t>
            </w:r>
            <w:r w:rsidRPr="006536AD">
              <w:rPr>
                <w:rFonts w:ascii="Times New Roman" w:hAnsi="Times New Roman" w:cs="Times New Roman"/>
                <w:color w:val="000000"/>
                <w:sz w:val="24"/>
                <w:szCs w:val="24"/>
              </w:rPr>
              <w:t>турным ценн</w:t>
            </w:r>
            <w:r w:rsidRPr="006536AD">
              <w:rPr>
                <w:rFonts w:ascii="Times New Roman" w:hAnsi="Times New Roman" w:cs="Times New Roman"/>
                <w:color w:val="000000"/>
                <w:sz w:val="24"/>
                <w:szCs w:val="24"/>
              </w:rPr>
              <w:t>о</w:t>
            </w:r>
            <w:r w:rsidRPr="006536AD">
              <w:rPr>
                <w:rFonts w:ascii="Times New Roman" w:hAnsi="Times New Roman" w:cs="Times New Roman"/>
                <w:color w:val="000000"/>
                <w:sz w:val="24"/>
                <w:szCs w:val="24"/>
              </w:rPr>
              <w:t>стям и инфо</w:t>
            </w:r>
            <w:r w:rsidRPr="006536AD">
              <w:rPr>
                <w:rFonts w:ascii="Times New Roman" w:hAnsi="Times New Roman" w:cs="Times New Roman"/>
                <w:color w:val="000000"/>
                <w:sz w:val="24"/>
                <w:szCs w:val="24"/>
              </w:rPr>
              <w:t>р</w:t>
            </w:r>
            <w:r w:rsidRPr="006536AD">
              <w:rPr>
                <w:rFonts w:ascii="Times New Roman" w:hAnsi="Times New Roman" w:cs="Times New Roman"/>
                <w:color w:val="000000"/>
                <w:sz w:val="24"/>
                <w:szCs w:val="24"/>
              </w:rPr>
              <w:t>мац</w:t>
            </w:r>
            <w:r w:rsidRPr="006536AD">
              <w:rPr>
                <w:rFonts w:ascii="Times New Roman" w:hAnsi="Times New Roman" w:cs="Times New Roman"/>
                <w:color w:val="000000"/>
                <w:sz w:val="24"/>
                <w:szCs w:val="24"/>
              </w:rPr>
              <w:t>и</w:t>
            </w:r>
            <w:r w:rsidRPr="006536AD">
              <w:rPr>
                <w:rFonts w:ascii="Times New Roman" w:hAnsi="Times New Roman" w:cs="Times New Roman"/>
                <w:color w:val="000000"/>
                <w:sz w:val="24"/>
                <w:szCs w:val="24"/>
              </w:rPr>
              <w:t xml:space="preserve">онным </w:t>
            </w:r>
            <w:r w:rsidRPr="006536AD">
              <w:rPr>
                <w:rFonts w:ascii="Times New Roman" w:hAnsi="Times New Roman" w:cs="Times New Roman"/>
                <w:color w:val="000000"/>
                <w:sz w:val="24"/>
                <w:szCs w:val="24"/>
              </w:rPr>
              <w:lastRenderedPageBreak/>
              <w:t>ресу</w:t>
            </w:r>
            <w:r w:rsidRPr="006536AD">
              <w:rPr>
                <w:rFonts w:ascii="Times New Roman" w:hAnsi="Times New Roman" w:cs="Times New Roman"/>
                <w:color w:val="000000"/>
                <w:sz w:val="24"/>
                <w:szCs w:val="24"/>
              </w:rPr>
              <w:t>р</w:t>
            </w:r>
            <w:r w:rsidRPr="006536AD">
              <w:rPr>
                <w:rFonts w:ascii="Times New Roman" w:hAnsi="Times New Roman" w:cs="Times New Roman"/>
                <w:color w:val="000000"/>
                <w:sz w:val="24"/>
                <w:szCs w:val="24"/>
              </w:rPr>
              <w:t>сам, сохр</w:t>
            </w:r>
            <w:r w:rsidRPr="006536AD">
              <w:rPr>
                <w:rFonts w:ascii="Times New Roman" w:hAnsi="Times New Roman" w:cs="Times New Roman"/>
                <w:color w:val="000000"/>
                <w:sz w:val="24"/>
                <w:szCs w:val="24"/>
              </w:rPr>
              <w:t>а</w:t>
            </w:r>
            <w:r w:rsidRPr="006536AD">
              <w:rPr>
                <w:rFonts w:ascii="Times New Roman" w:hAnsi="Times New Roman" w:cs="Times New Roman"/>
                <w:color w:val="000000"/>
                <w:sz w:val="24"/>
                <w:szCs w:val="24"/>
              </w:rPr>
              <w:t>нение кул</w:t>
            </w:r>
            <w:r w:rsidRPr="006536AD">
              <w:rPr>
                <w:rFonts w:ascii="Times New Roman" w:hAnsi="Times New Roman" w:cs="Times New Roman"/>
                <w:color w:val="000000"/>
                <w:sz w:val="24"/>
                <w:szCs w:val="24"/>
              </w:rPr>
              <w:t>ь</w:t>
            </w:r>
            <w:r w:rsidRPr="006536AD">
              <w:rPr>
                <w:rFonts w:ascii="Times New Roman" w:hAnsi="Times New Roman" w:cs="Times New Roman"/>
                <w:color w:val="000000"/>
                <w:sz w:val="24"/>
                <w:szCs w:val="24"/>
              </w:rPr>
              <w:t>турного и ист</w:t>
            </w:r>
            <w:r w:rsidRPr="006536AD">
              <w:rPr>
                <w:rFonts w:ascii="Times New Roman" w:hAnsi="Times New Roman" w:cs="Times New Roman"/>
                <w:color w:val="000000"/>
                <w:sz w:val="24"/>
                <w:szCs w:val="24"/>
              </w:rPr>
              <w:t>о</w:t>
            </w:r>
            <w:r w:rsidRPr="006536AD">
              <w:rPr>
                <w:rFonts w:ascii="Times New Roman" w:hAnsi="Times New Roman" w:cs="Times New Roman"/>
                <w:color w:val="000000"/>
                <w:sz w:val="24"/>
                <w:szCs w:val="24"/>
              </w:rPr>
              <w:t>рич</w:t>
            </w:r>
            <w:r w:rsidRPr="006536AD">
              <w:rPr>
                <w:rFonts w:ascii="Times New Roman" w:hAnsi="Times New Roman" w:cs="Times New Roman"/>
                <w:color w:val="000000"/>
                <w:sz w:val="24"/>
                <w:szCs w:val="24"/>
              </w:rPr>
              <w:t>е</w:t>
            </w:r>
            <w:r w:rsidRPr="006536AD">
              <w:rPr>
                <w:rFonts w:ascii="Times New Roman" w:hAnsi="Times New Roman" w:cs="Times New Roman"/>
                <w:color w:val="000000"/>
                <w:sz w:val="24"/>
                <w:szCs w:val="24"/>
              </w:rPr>
              <w:t>ского насл</w:t>
            </w:r>
            <w:r w:rsidRPr="006536AD">
              <w:rPr>
                <w:rFonts w:ascii="Times New Roman" w:hAnsi="Times New Roman" w:cs="Times New Roman"/>
                <w:color w:val="000000"/>
                <w:sz w:val="24"/>
                <w:szCs w:val="24"/>
              </w:rPr>
              <w:t>е</w:t>
            </w:r>
            <w:r w:rsidRPr="006536AD">
              <w:rPr>
                <w:rFonts w:ascii="Times New Roman" w:hAnsi="Times New Roman" w:cs="Times New Roman"/>
                <w:color w:val="000000"/>
                <w:sz w:val="24"/>
                <w:szCs w:val="24"/>
              </w:rPr>
              <w:t>дия</w:t>
            </w:r>
          </w:p>
        </w:tc>
        <w:tc>
          <w:tcPr>
            <w:tcW w:w="1137" w:type="dxa"/>
            <w:vMerge w:val="restart"/>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108" w:right="-105" w:firstLine="80"/>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lastRenderedPageBreak/>
              <w:t>отве</w:t>
            </w:r>
            <w:r w:rsidRPr="006536AD">
              <w:rPr>
                <w:rFonts w:ascii="Times New Roman" w:hAnsi="Times New Roman" w:cs="Times New Roman"/>
                <w:color w:val="000000"/>
                <w:sz w:val="24"/>
                <w:szCs w:val="24"/>
              </w:rPr>
              <w:t>т</w:t>
            </w:r>
            <w:r w:rsidRPr="006536AD">
              <w:rPr>
                <w:rFonts w:ascii="Times New Roman" w:hAnsi="Times New Roman" w:cs="Times New Roman"/>
                <w:color w:val="000000"/>
                <w:sz w:val="24"/>
                <w:szCs w:val="24"/>
              </w:rPr>
              <w:t>ственный исполн</w:t>
            </w:r>
            <w:r w:rsidRPr="006536AD">
              <w:rPr>
                <w:rFonts w:ascii="Times New Roman" w:hAnsi="Times New Roman" w:cs="Times New Roman"/>
                <w:color w:val="000000"/>
                <w:sz w:val="24"/>
                <w:szCs w:val="24"/>
              </w:rPr>
              <w:t>и</w:t>
            </w:r>
            <w:r w:rsidRPr="006536AD">
              <w:rPr>
                <w:rFonts w:ascii="Times New Roman" w:hAnsi="Times New Roman" w:cs="Times New Roman"/>
                <w:color w:val="000000"/>
                <w:sz w:val="24"/>
                <w:szCs w:val="24"/>
              </w:rPr>
              <w:t>тель – отдел культуры, социал</w:t>
            </w:r>
            <w:r w:rsidRPr="006536AD">
              <w:rPr>
                <w:rFonts w:ascii="Times New Roman" w:hAnsi="Times New Roman" w:cs="Times New Roman"/>
                <w:color w:val="000000"/>
                <w:sz w:val="24"/>
                <w:szCs w:val="24"/>
              </w:rPr>
              <w:t>ь</w:t>
            </w:r>
            <w:r w:rsidRPr="006536AD">
              <w:rPr>
                <w:rFonts w:ascii="Times New Roman" w:hAnsi="Times New Roman" w:cs="Times New Roman"/>
                <w:color w:val="000000"/>
                <w:sz w:val="24"/>
                <w:szCs w:val="24"/>
              </w:rPr>
              <w:t>ного ра</w:t>
            </w:r>
            <w:r w:rsidRPr="006536AD">
              <w:rPr>
                <w:rFonts w:ascii="Times New Roman" w:hAnsi="Times New Roman" w:cs="Times New Roman"/>
                <w:color w:val="000000"/>
                <w:sz w:val="24"/>
                <w:szCs w:val="24"/>
              </w:rPr>
              <w:t>з</w:t>
            </w:r>
            <w:r w:rsidRPr="006536AD">
              <w:rPr>
                <w:rFonts w:ascii="Times New Roman" w:hAnsi="Times New Roman" w:cs="Times New Roman"/>
                <w:color w:val="000000"/>
                <w:sz w:val="24"/>
                <w:szCs w:val="24"/>
              </w:rPr>
              <w:t xml:space="preserve">вития и спорта </w:t>
            </w:r>
            <w:r w:rsidRPr="006536AD">
              <w:rPr>
                <w:rFonts w:ascii="Times New Roman" w:hAnsi="Times New Roman" w:cs="Times New Roman"/>
                <w:color w:val="000000"/>
                <w:sz w:val="24"/>
                <w:szCs w:val="24"/>
              </w:rPr>
              <w:lastRenderedPageBreak/>
              <w:t>админ</w:t>
            </w:r>
            <w:r w:rsidRPr="006536AD">
              <w:rPr>
                <w:rFonts w:ascii="Times New Roman" w:hAnsi="Times New Roman" w:cs="Times New Roman"/>
                <w:color w:val="000000"/>
                <w:sz w:val="24"/>
                <w:szCs w:val="24"/>
              </w:rPr>
              <w:t>и</w:t>
            </w:r>
            <w:r w:rsidRPr="006536AD">
              <w:rPr>
                <w:rFonts w:ascii="Times New Roman" w:hAnsi="Times New Roman" w:cs="Times New Roman"/>
                <w:color w:val="000000"/>
                <w:sz w:val="24"/>
                <w:szCs w:val="24"/>
              </w:rPr>
              <w:t>страции Урмарск</w:t>
            </w:r>
            <w:r w:rsidRPr="006536AD">
              <w:rPr>
                <w:rFonts w:ascii="Times New Roman" w:hAnsi="Times New Roman" w:cs="Times New Roman"/>
                <w:color w:val="000000"/>
                <w:sz w:val="24"/>
                <w:szCs w:val="24"/>
              </w:rPr>
              <w:t>о</w:t>
            </w:r>
            <w:r w:rsidRPr="006536AD">
              <w:rPr>
                <w:rFonts w:ascii="Times New Roman" w:hAnsi="Times New Roman" w:cs="Times New Roman"/>
                <w:color w:val="000000"/>
                <w:sz w:val="24"/>
                <w:szCs w:val="24"/>
              </w:rPr>
              <w:t>го МО, соиспо</w:t>
            </w:r>
            <w:r w:rsidRPr="006536AD">
              <w:rPr>
                <w:rFonts w:ascii="Times New Roman" w:hAnsi="Times New Roman" w:cs="Times New Roman"/>
                <w:color w:val="000000"/>
                <w:sz w:val="24"/>
                <w:szCs w:val="24"/>
              </w:rPr>
              <w:t>л</w:t>
            </w:r>
            <w:r w:rsidRPr="006536AD">
              <w:rPr>
                <w:rFonts w:ascii="Times New Roman" w:hAnsi="Times New Roman" w:cs="Times New Roman"/>
                <w:color w:val="000000"/>
                <w:sz w:val="24"/>
                <w:szCs w:val="24"/>
              </w:rPr>
              <w:t xml:space="preserve">нители – </w:t>
            </w:r>
            <w:r w:rsidRPr="006536AD">
              <w:rPr>
                <w:rFonts w:ascii="Times New Roman" w:eastAsia="Calibri" w:hAnsi="Times New Roman" w:cs="Times New Roman"/>
                <w:color w:val="000000"/>
                <w:sz w:val="24"/>
                <w:szCs w:val="24"/>
              </w:rPr>
              <w:t>МБУК «ЦРК У</w:t>
            </w:r>
            <w:r w:rsidRPr="006536AD">
              <w:rPr>
                <w:rFonts w:ascii="Times New Roman" w:eastAsia="Calibri" w:hAnsi="Times New Roman" w:cs="Times New Roman"/>
                <w:color w:val="000000"/>
                <w:sz w:val="24"/>
                <w:szCs w:val="24"/>
              </w:rPr>
              <w:t>р</w:t>
            </w:r>
            <w:r w:rsidRPr="006536AD">
              <w:rPr>
                <w:rFonts w:ascii="Times New Roman" w:eastAsia="Calibri" w:hAnsi="Times New Roman" w:cs="Times New Roman"/>
                <w:color w:val="000000"/>
                <w:sz w:val="24"/>
                <w:szCs w:val="24"/>
              </w:rPr>
              <w:t>марского МО»</w:t>
            </w:r>
          </w:p>
        </w:tc>
        <w:tc>
          <w:tcPr>
            <w:tcW w:w="42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lastRenderedPageBreak/>
              <w:t>x</w:t>
            </w:r>
          </w:p>
        </w:tc>
        <w:tc>
          <w:tcPr>
            <w:tcW w:w="567"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x</w:t>
            </w:r>
          </w:p>
        </w:tc>
        <w:tc>
          <w:tcPr>
            <w:tcW w:w="1134"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x</w:t>
            </w:r>
          </w:p>
        </w:tc>
        <w:tc>
          <w:tcPr>
            <w:tcW w:w="425"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x</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jc w:val="center"/>
              <w:rPr>
                <w:rFonts w:ascii="Times New Roman" w:hAnsi="Times New Roman" w:cs="Times New Roman"/>
                <w:b/>
                <w:color w:val="000000"/>
                <w:sz w:val="24"/>
                <w:szCs w:val="24"/>
              </w:rPr>
            </w:pPr>
            <w:r w:rsidRPr="006536AD">
              <w:rPr>
                <w:rFonts w:ascii="Times New Roman" w:hAnsi="Times New Roman" w:cs="Times New Roman"/>
                <w:b/>
                <w:color w:val="000000"/>
                <w:sz w:val="24"/>
                <w:szCs w:val="24"/>
              </w:rPr>
              <w:t>Всего</w:t>
            </w:r>
          </w:p>
        </w:tc>
        <w:tc>
          <w:tcPr>
            <w:tcW w:w="1001" w:type="dxa"/>
            <w:tcBorders>
              <w:top w:val="single" w:sz="2" w:space="0" w:color="auto"/>
              <w:left w:val="single" w:sz="2" w:space="0" w:color="auto"/>
              <w:bottom w:val="single" w:sz="2" w:space="0" w:color="auto"/>
              <w:right w:val="single" w:sz="2" w:space="0" w:color="auto"/>
            </w:tcBorders>
            <w:vAlign w:val="bottom"/>
            <w:hideMark/>
          </w:tcPr>
          <w:p w:rsidR="00185981" w:rsidRPr="006536AD" w:rsidRDefault="00185981" w:rsidP="006536AD">
            <w:pPr>
              <w:spacing w:after="0" w:line="240" w:lineRule="auto"/>
              <w:jc w:val="right"/>
              <w:rPr>
                <w:rFonts w:ascii="Times New Roman" w:hAnsi="Times New Roman" w:cs="Times New Roman"/>
                <w:b/>
                <w:color w:val="000000"/>
                <w:sz w:val="24"/>
                <w:szCs w:val="24"/>
              </w:rPr>
            </w:pPr>
            <w:r w:rsidRPr="006536AD">
              <w:rPr>
                <w:rFonts w:ascii="Times New Roman" w:hAnsi="Times New Roman" w:cs="Times New Roman"/>
                <w:b/>
                <w:color w:val="000000"/>
                <w:sz w:val="24"/>
                <w:szCs w:val="24"/>
              </w:rPr>
              <w:t>307,5</w:t>
            </w:r>
          </w:p>
        </w:tc>
        <w:tc>
          <w:tcPr>
            <w:tcW w:w="993" w:type="dxa"/>
            <w:tcBorders>
              <w:top w:val="single" w:sz="2" w:space="0" w:color="auto"/>
              <w:left w:val="single" w:sz="2" w:space="0" w:color="auto"/>
              <w:bottom w:val="single" w:sz="2" w:space="0" w:color="auto"/>
              <w:right w:val="single" w:sz="2" w:space="0" w:color="auto"/>
            </w:tcBorders>
            <w:vAlign w:val="bottom"/>
            <w:hideMark/>
          </w:tcPr>
          <w:p w:rsidR="00185981" w:rsidRPr="006536AD" w:rsidRDefault="00185981" w:rsidP="006536AD">
            <w:pPr>
              <w:spacing w:after="0" w:line="240" w:lineRule="auto"/>
              <w:jc w:val="right"/>
              <w:rPr>
                <w:rFonts w:ascii="Times New Roman" w:hAnsi="Times New Roman" w:cs="Times New Roman"/>
                <w:b/>
                <w:color w:val="000000"/>
                <w:sz w:val="24"/>
                <w:szCs w:val="24"/>
              </w:rPr>
            </w:pPr>
            <w:r w:rsidRPr="006536AD">
              <w:rPr>
                <w:rFonts w:ascii="Times New Roman" w:hAnsi="Times New Roman" w:cs="Times New Roman"/>
                <w:b/>
                <w:color w:val="000000"/>
                <w:sz w:val="24"/>
                <w:szCs w:val="24"/>
              </w:rPr>
              <w:t>323,4</w:t>
            </w:r>
          </w:p>
        </w:tc>
        <w:tc>
          <w:tcPr>
            <w:tcW w:w="870" w:type="dxa"/>
            <w:tcBorders>
              <w:top w:val="single" w:sz="2" w:space="0" w:color="auto"/>
              <w:left w:val="single" w:sz="2" w:space="0" w:color="auto"/>
              <w:bottom w:val="single" w:sz="2" w:space="0" w:color="auto"/>
              <w:right w:val="single" w:sz="2" w:space="0" w:color="auto"/>
            </w:tcBorders>
            <w:vAlign w:val="bottom"/>
            <w:hideMark/>
          </w:tcPr>
          <w:p w:rsidR="00185981" w:rsidRPr="006536AD" w:rsidRDefault="00185981" w:rsidP="006536AD">
            <w:pPr>
              <w:spacing w:after="0" w:line="240" w:lineRule="auto"/>
              <w:jc w:val="right"/>
              <w:rPr>
                <w:rFonts w:ascii="Times New Roman" w:hAnsi="Times New Roman" w:cs="Times New Roman"/>
                <w:b/>
                <w:color w:val="000000"/>
                <w:sz w:val="24"/>
                <w:szCs w:val="24"/>
              </w:rPr>
            </w:pPr>
            <w:r w:rsidRPr="006536AD">
              <w:rPr>
                <w:rFonts w:ascii="Times New Roman" w:hAnsi="Times New Roman" w:cs="Times New Roman"/>
                <w:b/>
                <w:color w:val="000000"/>
                <w:sz w:val="24"/>
                <w:szCs w:val="24"/>
              </w:rPr>
              <w:t>618,5</w:t>
            </w:r>
          </w:p>
        </w:tc>
        <w:tc>
          <w:tcPr>
            <w:tcW w:w="870" w:type="dxa"/>
            <w:tcBorders>
              <w:top w:val="single" w:sz="2" w:space="0" w:color="auto"/>
              <w:left w:val="single" w:sz="2" w:space="0" w:color="auto"/>
              <w:bottom w:val="single" w:sz="2" w:space="0" w:color="auto"/>
              <w:right w:val="single" w:sz="2" w:space="0" w:color="auto"/>
            </w:tcBorders>
            <w:vAlign w:val="bottom"/>
            <w:hideMark/>
          </w:tcPr>
          <w:p w:rsidR="00185981" w:rsidRPr="006536AD" w:rsidRDefault="00185981" w:rsidP="006536AD">
            <w:pPr>
              <w:spacing w:after="0" w:line="240" w:lineRule="auto"/>
              <w:jc w:val="right"/>
              <w:rPr>
                <w:rFonts w:ascii="Times New Roman" w:hAnsi="Times New Roman" w:cs="Times New Roman"/>
                <w:b/>
                <w:color w:val="000000"/>
                <w:sz w:val="24"/>
                <w:szCs w:val="24"/>
              </w:rPr>
            </w:pPr>
            <w:r w:rsidRPr="006536AD">
              <w:rPr>
                <w:rFonts w:ascii="Times New Roman" w:hAnsi="Times New Roman" w:cs="Times New Roman"/>
                <w:b/>
                <w:color w:val="000000"/>
                <w:sz w:val="24"/>
                <w:szCs w:val="24"/>
              </w:rPr>
              <w:t>3092,5</w:t>
            </w:r>
          </w:p>
        </w:tc>
        <w:tc>
          <w:tcPr>
            <w:tcW w:w="870" w:type="dxa"/>
            <w:tcBorders>
              <w:top w:val="single" w:sz="2" w:space="0" w:color="auto"/>
              <w:left w:val="single" w:sz="2" w:space="0" w:color="auto"/>
              <w:bottom w:val="single" w:sz="2" w:space="0" w:color="auto"/>
              <w:right w:val="single" w:sz="2" w:space="0" w:color="auto"/>
            </w:tcBorders>
            <w:vAlign w:val="bottom"/>
            <w:hideMark/>
          </w:tcPr>
          <w:p w:rsidR="00185981" w:rsidRPr="006536AD" w:rsidRDefault="00185981" w:rsidP="006536AD">
            <w:pPr>
              <w:spacing w:after="0" w:line="240" w:lineRule="auto"/>
              <w:jc w:val="right"/>
              <w:rPr>
                <w:rFonts w:ascii="Times New Roman" w:hAnsi="Times New Roman" w:cs="Times New Roman"/>
                <w:b/>
                <w:color w:val="000000"/>
                <w:sz w:val="24"/>
                <w:szCs w:val="24"/>
              </w:rPr>
            </w:pPr>
            <w:r w:rsidRPr="006536AD">
              <w:rPr>
                <w:rFonts w:ascii="Times New Roman" w:hAnsi="Times New Roman" w:cs="Times New Roman"/>
                <w:b/>
                <w:color w:val="000000"/>
                <w:sz w:val="24"/>
                <w:szCs w:val="24"/>
              </w:rPr>
              <w:t>3092,5</w:t>
            </w:r>
          </w:p>
        </w:tc>
      </w:tr>
      <w:tr w:rsidR="00185981" w:rsidRPr="006536AD" w:rsidTr="00185981">
        <w:trPr>
          <w:gridAfter w:val="1"/>
          <w:wAfter w:w="74" w:type="dxa"/>
        </w:trPr>
        <w:tc>
          <w:tcPr>
            <w:tcW w:w="11950"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b/>
                <w:color w:val="000000"/>
                <w:sz w:val="24"/>
                <w:szCs w:val="24"/>
              </w:rPr>
            </w:pPr>
          </w:p>
        </w:tc>
        <w:tc>
          <w:tcPr>
            <w:tcW w:w="1134"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b/>
                <w:color w:val="000000"/>
                <w:sz w:val="24"/>
                <w:szCs w:val="24"/>
              </w:rPr>
            </w:pPr>
          </w:p>
        </w:tc>
        <w:tc>
          <w:tcPr>
            <w:tcW w:w="5528"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1137"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42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903</w:t>
            </w:r>
          </w:p>
        </w:tc>
        <w:tc>
          <w:tcPr>
            <w:tcW w:w="567"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0801</w:t>
            </w:r>
          </w:p>
        </w:tc>
        <w:tc>
          <w:tcPr>
            <w:tcW w:w="1134"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Ц410300000</w:t>
            </w:r>
          </w:p>
        </w:tc>
        <w:tc>
          <w:tcPr>
            <w:tcW w:w="425"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х</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108" w:right="-11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фед</w:t>
            </w:r>
            <w:r w:rsidRPr="006536AD">
              <w:rPr>
                <w:rFonts w:ascii="Times New Roman" w:hAnsi="Times New Roman" w:cs="Times New Roman"/>
                <w:color w:val="000000"/>
                <w:sz w:val="24"/>
                <w:szCs w:val="24"/>
              </w:rPr>
              <w:t>е</w:t>
            </w:r>
            <w:r w:rsidRPr="006536AD">
              <w:rPr>
                <w:rFonts w:ascii="Times New Roman" w:hAnsi="Times New Roman" w:cs="Times New Roman"/>
                <w:color w:val="000000"/>
                <w:sz w:val="24"/>
                <w:szCs w:val="24"/>
              </w:rPr>
              <w:t>ральный бюджет</w:t>
            </w:r>
          </w:p>
        </w:tc>
        <w:tc>
          <w:tcPr>
            <w:tcW w:w="1001"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color w:val="000000"/>
                <w:sz w:val="24"/>
                <w:szCs w:val="24"/>
              </w:rPr>
            </w:pPr>
            <w:r w:rsidRPr="006536AD">
              <w:rPr>
                <w:rFonts w:ascii="Times New Roman" w:hAnsi="Times New Roman" w:cs="Times New Roman"/>
                <w:color w:val="000000"/>
                <w:sz w:val="24"/>
                <w:szCs w:val="24"/>
              </w:rPr>
              <w:t>0,0</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r>
      <w:tr w:rsidR="00185981" w:rsidRPr="006536AD" w:rsidTr="00185981">
        <w:trPr>
          <w:gridAfter w:val="1"/>
          <w:wAfter w:w="74" w:type="dxa"/>
        </w:trPr>
        <w:tc>
          <w:tcPr>
            <w:tcW w:w="11950"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b/>
                <w:color w:val="000000"/>
                <w:sz w:val="24"/>
                <w:szCs w:val="24"/>
              </w:rPr>
            </w:pPr>
          </w:p>
        </w:tc>
        <w:tc>
          <w:tcPr>
            <w:tcW w:w="1134"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b/>
                <w:color w:val="000000"/>
                <w:sz w:val="24"/>
                <w:szCs w:val="24"/>
              </w:rPr>
            </w:pPr>
          </w:p>
        </w:tc>
        <w:tc>
          <w:tcPr>
            <w:tcW w:w="5528"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1137"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42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903</w:t>
            </w:r>
          </w:p>
        </w:tc>
        <w:tc>
          <w:tcPr>
            <w:tcW w:w="567"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0801</w:t>
            </w:r>
          </w:p>
        </w:tc>
        <w:tc>
          <w:tcPr>
            <w:tcW w:w="1134"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Ц410300000</w:t>
            </w:r>
          </w:p>
        </w:tc>
        <w:tc>
          <w:tcPr>
            <w:tcW w:w="425"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х</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108" w:right="-11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респу</w:t>
            </w:r>
            <w:r w:rsidRPr="006536AD">
              <w:rPr>
                <w:rFonts w:ascii="Times New Roman" w:hAnsi="Times New Roman" w:cs="Times New Roman"/>
                <w:color w:val="000000"/>
                <w:sz w:val="24"/>
                <w:szCs w:val="24"/>
              </w:rPr>
              <w:t>б</w:t>
            </w:r>
            <w:r w:rsidRPr="006536AD">
              <w:rPr>
                <w:rFonts w:ascii="Times New Roman" w:hAnsi="Times New Roman" w:cs="Times New Roman"/>
                <w:color w:val="000000"/>
                <w:sz w:val="24"/>
                <w:szCs w:val="24"/>
              </w:rPr>
              <w:t>лика</w:t>
            </w:r>
            <w:r w:rsidRPr="006536AD">
              <w:rPr>
                <w:rFonts w:ascii="Times New Roman" w:hAnsi="Times New Roman" w:cs="Times New Roman"/>
                <w:color w:val="000000"/>
                <w:sz w:val="24"/>
                <w:szCs w:val="24"/>
              </w:rPr>
              <w:t>н</w:t>
            </w:r>
            <w:r w:rsidRPr="006536AD">
              <w:rPr>
                <w:rFonts w:ascii="Times New Roman" w:hAnsi="Times New Roman" w:cs="Times New Roman"/>
                <w:color w:val="000000"/>
                <w:sz w:val="24"/>
                <w:szCs w:val="24"/>
              </w:rPr>
              <w:t>ский бюджет Чува</w:t>
            </w:r>
            <w:r w:rsidRPr="006536AD">
              <w:rPr>
                <w:rFonts w:ascii="Times New Roman" w:hAnsi="Times New Roman" w:cs="Times New Roman"/>
                <w:color w:val="000000"/>
                <w:sz w:val="24"/>
                <w:szCs w:val="24"/>
              </w:rPr>
              <w:t>ш</w:t>
            </w:r>
            <w:r w:rsidRPr="006536AD">
              <w:rPr>
                <w:rFonts w:ascii="Times New Roman" w:hAnsi="Times New Roman" w:cs="Times New Roman"/>
                <w:color w:val="000000"/>
                <w:sz w:val="24"/>
                <w:szCs w:val="24"/>
              </w:rPr>
              <w:lastRenderedPageBreak/>
              <w:t>ской Респу</w:t>
            </w:r>
            <w:r w:rsidRPr="006536AD">
              <w:rPr>
                <w:rFonts w:ascii="Times New Roman" w:hAnsi="Times New Roman" w:cs="Times New Roman"/>
                <w:color w:val="000000"/>
                <w:sz w:val="24"/>
                <w:szCs w:val="24"/>
              </w:rPr>
              <w:t>б</w:t>
            </w:r>
            <w:r w:rsidRPr="006536AD">
              <w:rPr>
                <w:rFonts w:ascii="Times New Roman" w:hAnsi="Times New Roman" w:cs="Times New Roman"/>
                <w:color w:val="000000"/>
                <w:sz w:val="24"/>
                <w:szCs w:val="24"/>
              </w:rPr>
              <w:t>лики</w:t>
            </w:r>
          </w:p>
        </w:tc>
        <w:tc>
          <w:tcPr>
            <w:tcW w:w="1001"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b/>
                <w:color w:val="000000"/>
                <w:sz w:val="24"/>
                <w:szCs w:val="24"/>
              </w:rPr>
            </w:pPr>
            <w:r w:rsidRPr="006536AD">
              <w:rPr>
                <w:rFonts w:ascii="Times New Roman" w:hAnsi="Times New Roman" w:cs="Times New Roman"/>
                <w:color w:val="000000"/>
                <w:sz w:val="24"/>
                <w:szCs w:val="24"/>
              </w:rPr>
              <w:lastRenderedPageBreak/>
              <w:t>0,0</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r>
      <w:tr w:rsidR="00185981" w:rsidRPr="006536AD" w:rsidTr="00185981">
        <w:trPr>
          <w:gridAfter w:val="1"/>
          <w:wAfter w:w="74" w:type="dxa"/>
        </w:trPr>
        <w:tc>
          <w:tcPr>
            <w:tcW w:w="11950"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b/>
                <w:color w:val="000000"/>
                <w:sz w:val="24"/>
                <w:szCs w:val="24"/>
              </w:rPr>
            </w:pPr>
          </w:p>
        </w:tc>
        <w:tc>
          <w:tcPr>
            <w:tcW w:w="1134"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b/>
                <w:color w:val="000000"/>
                <w:sz w:val="24"/>
                <w:szCs w:val="24"/>
              </w:rPr>
            </w:pPr>
          </w:p>
        </w:tc>
        <w:tc>
          <w:tcPr>
            <w:tcW w:w="5528"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1137"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42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903</w:t>
            </w:r>
          </w:p>
        </w:tc>
        <w:tc>
          <w:tcPr>
            <w:tcW w:w="567"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0801</w:t>
            </w:r>
          </w:p>
        </w:tc>
        <w:tc>
          <w:tcPr>
            <w:tcW w:w="1134"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Ц410300000</w:t>
            </w:r>
          </w:p>
        </w:tc>
        <w:tc>
          <w:tcPr>
            <w:tcW w:w="425"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х</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10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бюджет Урма</w:t>
            </w:r>
            <w:r w:rsidRPr="006536AD">
              <w:rPr>
                <w:rFonts w:ascii="Times New Roman" w:hAnsi="Times New Roman" w:cs="Times New Roman"/>
                <w:color w:val="000000"/>
                <w:sz w:val="24"/>
                <w:szCs w:val="24"/>
              </w:rPr>
              <w:t>р</w:t>
            </w:r>
            <w:r w:rsidRPr="006536AD">
              <w:rPr>
                <w:rFonts w:ascii="Times New Roman" w:hAnsi="Times New Roman" w:cs="Times New Roman"/>
                <w:color w:val="000000"/>
                <w:sz w:val="24"/>
                <w:szCs w:val="24"/>
              </w:rPr>
              <w:t>ского МО Ч</w:t>
            </w:r>
            <w:r w:rsidRPr="006536AD">
              <w:rPr>
                <w:rFonts w:ascii="Times New Roman" w:hAnsi="Times New Roman" w:cs="Times New Roman"/>
                <w:color w:val="000000"/>
                <w:sz w:val="24"/>
                <w:szCs w:val="24"/>
              </w:rPr>
              <w:t>у</w:t>
            </w:r>
            <w:r w:rsidRPr="006536AD">
              <w:rPr>
                <w:rFonts w:ascii="Times New Roman" w:hAnsi="Times New Roman" w:cs="Times New Roman"/>
                <w:color w:val="000000"/>
                <w:sz w:val="24"/>
                <w:szCs w:val="24"/>
              </w:rPr>
              <w:t>вашской Респу</w:t>
            </w:r>
            <w:r w:rsidRPr="006536AD">
              <w:rPr>
                <w:rFonts w:ascii="Times New Roman" w:hAnsi="Times New Roman" w:cs="Times New Roman"/>
                <w:color w:val="000000"/>
                <w:sz w:val="24"/>
                <w:szCs w:val="24"/>
              </w:rPr>
              <w:t>б</w:t>
            </w:r>
            <w:r w:rsidRPr="006536AD">
              <w:rPr>
                <w:rFonts w:ascii="Times New Roman" w:hAnsi="Times New Roman" w:cs="Times New Roman"/>
                <w:color w:val="000000"/>
                <w:sz w:val="24"/>
                <w:szCs w:val="24"/>
              </w:rPr>
              <w:t>лики</w:t>
            </w:r>
          </w:p>
        </w:tc>
        <w:tc>
          <w:tcPr>
            <w:tcW w:w="1001"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302,5</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318,4</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613,5</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3067,5</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3067,5</w:t>
            </w:r>
          </w:p>
        </w:tc>
      </w:tr>
      <w:tr w:rsidR="00185981" w:rsidRPr="006536AD" w:rsidTr="00185981">
        <w:trPr>
          <w:gridAfter w:val="1"/>
          <w:wAfter w:w="74" w:type="dxa"/>
        </w:trPr>
        <w:tc>
          <w:tcPr>
            <w:tcW w:w="11950"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b/>
                <w:color w:val="000000"/>
                <w:sz w:val="24"/>
                <w:szCs w:val="24"/>
              </w:rPr>
            </w:pPr>
          </w:p>
        </w:tc>
        <w:tc>
          <w:tcPr>
            <w:tcW w:w="1134"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b/>
                <w:color w:val="000000"/>
                <w:sz w:val="24"/>
                <w:szCs w:val="24"/>
              </w:rPr>
            </w:pPr>
          </w:p>
        </w:tc>
        <w:tc>
          <w:tcPr>
            <w:tcW w:w="5528"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1137"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42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х</w:t>
            </w:r>
          </w:p>
        </w:tc>
        <w:tc>
          <w:tcPr>
            <w:tcW w:w="567"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0801</w:t>
            </w:r>
          </w:p>
        </w:tc>
        <w:tc>
          <w:tcPr>
            <w:tcW w:w="1134"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Ц410300000</w:t>
            </w:r>
          </w:p>
        </w:tc>
        <w:tc>
          <w:tcPr>
            <w:tcW w:w="425"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х</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10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внебю</w:t>
            </w:r>
            <w:r w:rsidRPr="006536AD">
              <w:rPr>
                <w:rFonts w:ascii="Times New Roman" w:hAnsi="Times New Roman" w:cs="Times New Roman"/>
                <w:color w:val="000000"/>
                <w:sz w:val="24"/>
                <w:szCs w:val="24"/>
              </w:rPr>
              <w:t>д</w:t>
            </w:r>
            <w:r w:rsidRPr="006536AD">
              <w:rPr>
                <w:rFonts w:ascii="Times New Roman" w:hAnsi="Times New Roman" w:cs="Times New Roman"/>
                <w:color w:val="000000"/>
                <w:sz w:val="24"/>
                <w:szCs w:val="24"/>
              </w:rPr>
              <w:t>жетные источн</w:t>
            </w:r>
            <w:r w:rsidRPr="006536AD">
              <w:rPr>
                <w:rFonts w:ascii="Times New Roman" w:hAnsi="Times New Roman" w:cs="Times New Roman"/>
                <w:color w:val="000000"/>
                <w:sz w:val="24"/>
                <w:szCs w:val="24"/>
              </w:rPr>
              <w:t>и</w:t>
            </w:r>
            <w:r w:rsidRPr="006536AD">
              <w:rPr>
                <w:rFonts w:ascii="Times New Roman" w:hAnsi="Times New Roman" w:cs="Times New Roman"/>
                <w:color w:val="000000"/>
                <w:sz w:val="24"/>
                <w:szCs w:val="24"/>
              </w:rPr>
              <w:t>ки</w:t>
            </w:r>
          </w:p>
        </w:tc>
        <w:tc>
          <w:tcPr>
            <w:tcW w:w="1001"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right"/>
              <w:rPr>
                <w:rFonts w:ascii="Times New Roman" w:hAnsi="Times New Roman" w:cs="Times New Roman"/>
                <w:color w:val="000000"/>
                <w:sz w:val="24"/>
                <w:szCs w:val="24"/>
              </w:rPr>
            </w:pPr>
            <w:r w:rsidRPr="006536AD">
              <w:rPr>
                <w:rFonts w:ascii="Times New Roman" w:hAnsi="Times New Roman" w:cs="Times New Roman"/>
                <w:color w:val="000000"/>
                <w:sz w:val="24"/>
                <w:szCs w:val="24"/>
              </w:rPr>
              <w:t>5,0</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5,0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5,0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25,0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25,0</w:t>
            </w:r>
          </w:p>
        </w:tc>
      </w:tr>
      <w:tr w:rsidR="00185981" w:rsidRPr="006536AD" w:rsidTr="00185981">
        <w:trPr>
          <w:gridAfter w:val="1"/>
          <w:wAfter w:w="74" w:type="dxa"/>
        </w:trPr>
        <w:tc>
          <w:tcPr>
            <w:tcW w:w="1744" w:type="dxa"/>
            <w:gridSpan w:val="2"/>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28"/>
              <w:rPr>
                <w:rFonts w:ascii="Times New Roman" w:hAnsi="Times New Roman" w:cs="Times New Roman"/>
                <w:color w:val="000000"/>
                <w:sz w:val="24"/>
                <w:szCs w:val="24"/>
              </w:rPr>
            </w:pPr>
            <w:r w:rsidRPr="006536AD">
              <w:rPr>
                <w:rFonts w:ascii="Times New Roman" w:hAnsi="Times New Roman" w:cs="Times New Roman"/>
                <w:color w:val="000000"/>
                <w:sz w:val="24"/>
                <w:szCs w:val="24"/>
              </w:rPr>
              <w:t>Целевые инд</w:t>
            </w:r>
            <w:r w:rsidRPr="006536AD">
              <w:rPr>
                <w:rFonts w:ascii="Times New Roman" w:hAnsi="Times New Roman" w:cs="Times New Roman"/>
                <w:color w:val="000000"/>
                <w:sz w:val="24"/>
                <w:szCs w:val="24"/>
              </w:rPr>
              <w:t>и</w:t>
            </w:r>
            <w:r w:rsidRPr="006536AD">
              <w:rPr>
                <w:rFonts w:ascii="Times New Roman" w:hAnsi="Times New Roman" w:cs="Times New Roman"/>
                <w:color w:val="000000"/>
                <w:sz w:val="24"/>
                <w:szCs w:val="24"/>
              </w:rPr>
              <w:t>каторы и пок</w:t>
            </w:r>
            <w:r w:rsidRPr="006536AD">
              <w:rPr>
                <w:rFonts w:ascii="Times New Roman" w:hAnsi="Times New Roman" w:cs="Times New Roman"/>
                <w:color w:val="000000"/>
                <w:sz w:val="24"/>
                <w:szCs w:val="24"/>
              </w:rPr>
              <w:t>а</w:t>
            </w:r>
            <w:r w:rsidRPr="006536AD">
              <w:rPr>
                <w:rFonts w:ascii="Times New Roman" w:hAnsi="Times New Roman" w:cs="Times New Roman"/>
                <w:color w:val="000000"/>
                <w:sz w:val="24"/>
                <w:szCs w:val="24"/>
              </w:rPr>
              <w:t>затели подпр</w:t>
            </w:r>
            <w:r w:rsidRPr="006536AD">
              <w:rPr>
                <w:rFonts w:ascii="Times New Roman" w:hAnsi="Times New Roman" w:cs="Times New Roman"/>
                <w:color w:val="000000"/>
                <w:sz w:val="24"/>
                <w:szCs w:val="24"/>
              </w:rPr>
              <w:t>о</w:t>
            </w:r>
            <w:r w:rsidRPr="006536AD">
              <w:rPr>
                <w:rFonts w:ascii="Times New Roman" w:hAnsi="Times New Roman" w:cs="Times New Roman"/>
                <w:color w:val="000000"/>
                <w:sz w:val="24"/>
                <w:szCs w:val="24"/>
              </w:rPr>
              <w:t xml:space="preserve">граммы, </w:t>
            </w:r>
            <w:proofErr w:type="spellStart"/>
            <w:proofErr w:type="gramStart"/>
            <w:r w:rsidRPr="006536AD">
              <w:rPr>
                <w:rFonts w:ascii="Times New Roman" w:hAnsi="Times New Roman" w:cs="Times New Roman"/>
                <w:color w:val="000000"/>
                <w:sz w:val="24"/>
                <w:szCs w:val="24"/>
              </w:rPr>
              <w:t>увя-занные</w:t>
            </w:r>
            <w:proofErr w:type="spellEnd"/>
            <w:proofErr w:type="gramEnd"/>
            <w:r w:rsidRPr="006536AD">
              <w:rPr>
                <w:rFonts w:ascii="Times New Roman" w:hAnsi="Times New Roman" w:cs="Times New Roman"/>
                <w:color w:val="000000"/>
                <w:sz w:val="24"/>
                <w:szCs w:val="24"/>
              </w:rPr>
              <w:t xml:space="preserve"> с о</w:t>
            </w:r>
            <w:r w:rsidRPr="006536AD">
              <w:rPr>
                <w:rFonts w:ascii="Times New Roman" w:hAnsi="Times New Roman" w:cs="Times New Roman"/>
                <w:color w:val="000000"/>
                <w:sz w:val="24"/>
                <w:szCs w:val="24"/>
              </w:rPr>
              <w:t>с</w:t>
            </w:r>
            <w:r w:rsidRPr="006536AD">
              <w:rPr>
                <w:rFonts w:ascii="Times New Roman" w:hAnsi="Times New Roman" w:cs="Times New Roman"/>
                <w:color w:val="000000"/>
                <w:sz w:val="24"/>
                <w:szCs w:val="24"/>
              </w:rPr>
              <w:t>новным мер</w:t>
            </w:r>
            <w:r w:rsidRPr="006536AD">
              <w:rPr>
                <w:rFonts w:ascii="Times New Roman" w:hAnsi="Times New Roman" w:cs="Times New Roman"/>
                <w:color w:val="000000"/>
                <w:sz w:val="24"/>
                <w:szCs w:val="24"/>
              </w:rPr>
              <w:t>о</w:t>
            </w:r>
            <w:r w:rsidRPr="006536AD">
              <w:rPr>
                <w:rFonts w:ascii="Times New Roman" w:hAnsi="Times New Roman" w:cs="Times New Roman"/>
                <w:color w:val="000000"/>
                <w:sz w:val="24"/>
                <w:szCs w:val="24"/>
              </w:rPr>
              <w:t>приятием 2</w:t>
            </w:r>
          </w:p>
        </w:tc>
        <w:tc>
          <w:tcPr>
            <w:tcW w:w="5528" w:type="dxa"/>
            <w:gridSpan w:val="7"/>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rPr>
                <w:rFonts w:ascii="Times New Roman" w:hAnsi="Times New Roman" w:cs="Times New Roman"/>
                <w:color w:val="000000"/>
                <w:sz w:val="24"/>
                <w:szCs w:val="24"/>
              </w:rPr>
            </w:pPr>
            <w:r w:rsidRPr="006536AD">
              <w:rPr>
                <w:rFonts w:ascii="Times New Roman" w:eastAsia="Calibri" w:hAnsi="Times New Roman" w:cs="Times New Roman"/>
                <w:color w:val="000000"/>
                <w:sz w:val="24"/>
                <w:szCs w:val="24"/>
              </w:rPr>
              <w:t>Прирост посещений музеев</w:t>
            </w:r>
          </w:p>
        </w:tc>
        <w:tc>
          <w:tcPr>
            <w:tcW w:w="1001"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right"/>
              <w:rPr>
                <w:rFonts w:ascii="Times New Roman" w:hAnsi="Times New Roman" w:cs="Times New Roman"/>
                <w:sz w:val="24"/>
                <w:szCs w:val="24"/>
              </w:rPr>
            </w:pPr>
            <w:r w:rsidRPr="006536AD">
              <w:rPr>
                <w:rFonts w:ascii="Times New Roman" w:hAnsi="Times New Roman" w:cs="Times New Roman"/>
                <w:sz w:val="24"/>
                <w:szCs w:val="24"/>
              </w:rPr>
              <w:t>100,1</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99"/>
              <w:jc w:val="right"/>
              <w:rPr>
                <w:rFonts w:ascii="Times New Roman" w:hAnsi="Times New Roman" w:cs="Times New Roman"/>
                <w:sz w:val="24"/>
                <w:szCs w:val="24"/>
              </w:rPr>
            </w:pPr>
            <w:r w:rsidRPr="006536AD">
              <w:rPr>
                <w:rFonts w:ascii="Times New Roman" w:hAnsi="Times New Roman" w:cs="Times New Roman"/>
                <w:sz w:val="24"/>
                <w:szCs w:val="24"/>
              </w:rPr>
              <w:t>100,3</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right"/>
              <w:rPr>
                <w:rFonts w:ascii="Times New Roman" w:hAnsi="Times New Roman" w:cs="Times New Roman"/>
                <w:sz w:val="24"/>
                <w:szCs w:val="24"/>
              </w:rPr>
            </w:pPr>
            <w:r w:rsidRPr="006536AD">
              <w:rPr>
                <w:rFonts w:ascii="Times New Roman" w:hAnsi="Times New Roman" w:cs="Times New Roman"/>
                <w:sz w:val="24"/>
                <w:szCs w:val="24"/>
              </w:rPr>
              <w:t>100,4</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85" w:right="-108"/>
              <w:jc w:val="right"/>
              <w:rPr>
                <w:rFonts w:ascii="Times New Roman" w:hAnsi="Times New Roman" w:cs="Times New Roman"/>
                <w:sz w:val="24"/>
                <w:szCs w:val="24"/>
              </w:rPr>
            </w:pPr>
            <w:r w:rsidRPr="006536AD">
              <w:rPr>
                <w:rFonts w:ascii="Times New Roman" w:hAnsi="Times New Roman" w:cs="Times New Roman"/>
                <w:sz w:val="24"/>
                <w:szCs w:val="24"/>
              </w:rPr>
              <w:t>101,4</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108" w:right="-107"/>
              <w:jc w:val="right"/>
              <w:rPr>
                <w:rFonts w:ascii="Times New Roman" w:hAnsi="Times New Roman" w:cs="Times New Roman"/>
                <w:sz w:val="24"/>
                <w:szCs w:val="24"/>
              </w:rPr>
            </w:pPr>
            <w:r w:rsidRPr="006536AD">
              <w:rPr>
                <w:rFonts w:ascii="Times New Roman" w:hAnsi="Times New Roman" w:cs="Times New Roman"/>
                <w:sz w:val="24"/>
                <w:szCs w:val="24"/>
              </w:rPr>
              <w:t>102,0</w:t>
            </w:r>
          </w:p>
        </w:tc>
      </w:tr>
      <w:tr w:rsidR="00185981" w:rsidRPr="006536AD" w:rsidTr="00185981">
        <w:trPr>
          <w:gridAfter w:val="1"/>
          <w:wAfter w:w="74" w:type="dxa"/>
        </w:trPr>
        <w:tc>
          <w:tcPr>
            <w:tcW w:w="610" w:type="dxa"/>
            <w:vMerge w:val="restart"/>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28"/>
              <w:jc w:val="center"/>
              <w:rPr>
                <w:rFonts w:ascii="Times New Roman" w:hAnsi="Times New Roman" w:cs="Times New Roman"/>
                <w:color w:val="000000"/>
                <w:sz w:val="24"/>
                <w:szCs w:val="24"/>
              </w:rPr>
            </w:pPr>
            <w:proofErr w:type="spellStart"/>
            <w:r w:rsidRPr="006536AD">
              <w:rPr>
                <w:rFonts w:ascii="Times New Roman" w:hAnsi="Times New Roman" w:cs="Times New Roman"/>
                <w:color w:val="000000"/>
                <w:sz w:val="24"/>
                <w:szCs w:val="24"/>
              </w:rPr>
              <w:t>М</w:t>
            </w:r>
            <w:r w:rsidRPr="006536AD">
              <w:rPr>
                <w:rFonts w:ascii="Times New Roman" w:hAnsi="Times New Roman" w:cs="Times New Roman"/>
                <w:color w:val="000000"/>
                <w:sz w:val="24"/>
                <w:szCs w:val="24"/>
              </w:rPr>
              <w:t>е</w:t>
            </w:r>
            <w:r w:rsidRPr="006536AD">
              <w:rPr>
                <w:rFonts w:ascii="Times New Roman" w:hAnsi="Times New Roman" w:cs="Times New Roman"/>
                <w:color w:val="000000"/>
                <w:sz w:val="24"/>
                <w:szCs w:val="24"/>
              </w:rPr>
              <w:t>р</w:t>
            </w:r>
            <w:r w:rsidRPr="006536AD">
              <w:rPr>
                <w:rFonts w:ascii="Times New Roman" w:hAnsi="Times New Roman" w:cs="Times New Roman"/>
                <w:color w:val="000000"/>
                <w:sz w:val="24"/>
                <w:szCs w:val="24"/>
              </w:rPr>
              <w:t>о</w:t>
            </w:r>
            <w:r w:rsidRPr="006536AD">
              <w:rPr>
                <w:rFonts w:ascii="Times New Roman" w:hAnsi="Times New Roman" w:cs="Times New Roman"/>
                <w:color w:val="000000"/>
                <w:sz w:val="24"/>
                <w:szCs w:val="24"/>
              </w:rPr>
              <w:t>прия</w:t>
            </w:r>
            <w:proofErr w:type="spellEnd"/>
            <w:r w:rsidRPr="006536AD">
              <w:rPr>
                <w:rFonts w:ascii="Times New Roman" w:hAnsi="Times New Roman" w:cs="Times New Roman"/>
                <w:color w:val="000000"/>
                <w:sz w:val="24"/>
                <w:szCs w:val="24"/>
                <w:lang w:val="en-US"/>
              </w:rPr>
              <w:softHyphen/>
            </w:r>
            <w:proofErr w:type="spellStart"/>
            <w:r w:rsidRPr="006536AD">
              <w:rPr>
                <w:rFonts w:ascii="Times New Roman" w:hAnsi="Times New Roman" w:cs="Times New Roman"/>
                <w:color w:val="000000"/>
                <w:sz w:val="24"/>
                <w:szCs w:val="24"/>
              </w:rPr>
              <w:t>тие</w:t>
            </w:r>
            <w:proofErr w:type="spellEnd"/>
            <w:r w:rsidRPr="006536AD">
              <w:rPr>
                <w:rFonts w:ascii="Times New Roman" w:hAnsi="Times New Roman" w:cs="Times New Roman"/>
                <w:color w:val="000000"/>
                <w:sz w:val="24"/>
                <w:szCs w:val="24"/>
                <w:lang w:val="en-US"/>
              </w:rPr>
              <w:t xml:space="preserve"> </w:t>
            </w:r>
            <w:r w:rsidRPr="006536AD">
              <w:rPr>
                <w:rFonts w:ascii="Times New Roman" w:hAnsi="Times New Roman" w:cs="Times New Roman"/>
                <w:color w:val="000000"/>
                <w:sz w:val="24"/>
                <w:szCs w:val="24"/>
              </w:rPr>
              <w:t>2.1</w:t>
            </w:r>
          </w:p>
        </w:tc>
        <w:tc>
          <w:tcPr>
            <w:tcW w:w="1134" w:type="dxa"/>
            <w:vMerge w:val="restart"/>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10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Обеспеч</w:t>
            </w:r>
            <w:r w:rsidRPr="006536AD">
              <w:rPr>
                <w:rFonts w:ascii="Times New Roman" w:hAnsi="Times New Roman" w:cs="Times New Roman"/>
                <w:color w:val="000000"/>
                <w:sz w:val="24"/>
                <w:szCs w:val="24"/>
              </w:rPr>
              <w:t>е</w:t>
            </w:r>
            <w:r w:rsidRPr="006536AD">
              <w:rPr>
                <w:rFonts w:ascii="Times New Roman" w:hAnsi="Times New Roman" w:cs="Times New Roman"/>
                <w:color w:val="000000"/>
                <w:sz w:val="24"/>
                <w:szCs w:val="24"/>
              </w:rPr>
              <w:t>ние де</w:t>
            </w:r>
            <w:r w:rsidRPr="006536AD">
              <w:rPr>
                <w:rFonts w:ascii="Times New Roman" w:hAnsi="Times New Roman" w:cs="Times New Roman"/>
                <w:color w:val="000000"/>
                <w:sz w:val="24"/>
                <w:szCs w:val="24"/>
              </w:rPr>
              <w:t>я</w:t>
            </w:r>
            <w:r w:rsidRPr="006536AD">
              <w:rPr>
                <w:rFonts w:ascii="Times New Roman" w:hAnsi="Times New Roman" w:cs="Times New Roman"/>
                <w:color w:val="000000"/>
                <w:sz w:val="24"/>
                <w:szCs w:val="24"/>
              </w:rPr>
              <w:t>тель</w:t>
            </w:r>
            <w:r w:rsidRPr="006536AD">
              <w:rPr>
                <w:rFonts w:ascii="Times New Roman" w:hAnsi="Times New Roman" w:cs="Times New Roman"/>
                <w:color w:val="000000"/>
                <w:sz w:val="24"/>
                <w:szCs w:val="24"/>
              </w:rPr>
              <w:softHyphen/>
              <w:t>ности муниц</w:t>
            </w:r>
            <w:r w:rsidRPr="006536AD">
              <w:rPr>
                <w:rFonts w:ascii="Times New Roman" w:hAnsi="Times New Roman" w:cs="Times New Roman"/>
                <w:color w:val="000000"/>
                <w:sz w:val="24"/>
                <w:szCs w:val="24"/>
              </w:rPr>
              <w:t>и</w:t>
            </w:r>
            <w:r w:rsidRPr="006536AD">
              <w:rPr>
                <w:rFonts w:ascii="Times New Roman" w:hAnsi="Times New Roman" w:cs="Times New Roman"/>
                <w:color w:val="000000"/>
                <w:sz w:val="24"/>
                <w:szCs w:val="24"/>
              </w:rPr>
              <w:t>пальных музеев</w:t>
            </w:r>
          </w:p>
        </w:tc>
        <w:tc>
          <w:tcPr>
            <w:tcW w:w="851" w:type="dxa"/>
            <w:vMerge w:val="restart"/>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28"/>
              <w:rPr>
                <w:rFonts w:ascii="Times New Roman" w:hAnsi="Times New Roman" w:cs="Times New Roman"/>
                <w:color w:val="000000"/>
                <w:sz w:val="24"/>
                <w:szCs w:val="24"/>
              </w:rPr>
            </w:pPr>
            <w:r w:rsidRPr="006536AD">
              <w:rPr>
                <w:rFonts w:ascii="Times New Roman" w:hAnsi="Times New Roman" w:cs="Times New Roman"/>
                <w:color w:val="000000"/>
                <w:sz w:val="24"/>
                <w:szCs w:val="24"/>
              </w:rPr>
              <w:t xml:space="preserve"> </w:t>
            </w:r>
          </w:p>
        </w:tc>
        <w:tc>
          <w:tcPr>
            <w:tcW w:w="1137" w:type="dxa"/>
            <w:vMerge w:val="restart"/>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2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отве</w:t>
            </w:r>
            <w:r w:rsidRPr="006536AD">
              <w:rPr>
                <w:rFonts w:ascii="Times New Roman" w:hAnsi="Times New Roman" w:cs="Times New Roman"/>
                <w:color w:val="000000"/>
                <w:sz w:val="24"/>
                <w:szCs w:val="24"/>
              </w:rPr>
              <w:t>т</w:t>
            </w:r>
            <w:r w:rsidRPr="006536AD">
              <w:rPr>
                <w:rFonts w:ascii="Times New Roman" w:hAnsi="Times New Roman" w:cs="Times New Roman"/>
                <w:color w:val="000000"/>
                <w:sz w:val="24"/>
                <w:szCs w:val="24"/>
              </w:rPr>
              <w:t>ственный исполн</w:t>
            </w:r>
            <w:r w:rsidRPr="006536AD">
              <w:rPr>
                <w:rFonts w:ascii="Times New Roman" w:hAnsi="Times New Roman" w:cs="Times New Roman"/>
                <w:color w:val="000000"/>
                <w:sz w:val="24"/>
                <w:szCs w:val="24"/>
              </w:rPr>
              <w:t>и</w:t>
            </w:r>
            <w:r w:rsidRPr="006536AD">
              <w:rPr>
                <w:rFonts w:ascii="Times New Roman" w:hAnsi="Times New Roman" w:cs="Times New Roman"/>
                <w:color w:val="000000"/>
                <w:sz w:val="24"/>
                <w:szCs w:val="24"/>
              </w:rPr>
              <w:t>тель – отдел культ</w:t>
            </w:r>
            <w:r w:rsidRPr="006536AD">
              <w:rPr>
                <w:rFonts w:ascii="Times New Roman" w:hAnsi="Times New Roman" w:cs="Times New Roman"/>
                <w:color w:val="000000"/>
                <w:sz w:val="24"/>
                <w:szCs w:val="24"/>
              </w:rPr>
              <w:t>у</w:t>
            </w:r>
            <w:r w:rsidRPr="006536AD">
              <w:rPr>
                <w:rFonts w:ascii="Times New Roman" w:hAnsi="Times New Roman" w:cs="Times New Roman"/>
                <w:color w:val="000000"/>
                <w:sz w:val="24"/>
                <w:szCs w:val="24"/>
              </w:rPr>
              <w:t>ры, с</w:t>
            </w:r>
            <w:r w:rsidRPr="006536AD">
              <w:rPr>
                <w:rFonts w:ascii="Times New Roman" w:hAnsi="Times New Roman" w:cs="Times New Roman"/>
                <w:color w:val="000000"/>
                <w:sz w:val="24"/>
                <w:szCs w:val="24"/>
              </w:rPr>
              <w:t>о</w:t>
            </w:r>
            <w:r w:rsidRPr="006536AD">
              <w:rPr>
                <w:rFonts w:ascii="Times New Roman" w:hAnsi="Times New Roman" w:cs="Times New Roman"/>
                <w:color w:val="000000"/>
                <w:sz w:val="24"/>
                <w:szCs w:val="24"/>
              </w:rPr>
              <w:t>циальн</w:t>
            </w:r>
            <w:r w:rsidRPr="006536AD">
              <w:rPr>
                <w:rFonts w:ascii="Times New Roman" w:hAnsi="Times New Roman" w:cs="Times New Roman"/>
                <w:color w:val="000000"/>
                <w:sz w:val="24"/>
                <w:szCs w:val="24"/>
              </w:rPr>
              <w:t>о</w:t>
            </w:r>
            <w:r w:rsidRPr="006536AD">
              <w:rPr>
                <w:rFonts w:ascii="Times New Roman" w:hAnsi="Times New Roman" w:cs="Times New Roman"/>
                <w:color w:val="000000"/>
                <w:sz w:val="24"/>
                <w:szCs w:val="24"/>
              </w:rPr>
              <w:t>го разв</w:t>
            </w:r>
            <w:r w:rsidRPr="006536AD">
              <w:rPr>
                <w:rFonts w:ascii="Times New Roman" w:hAnsi="Times New Roman" w:cs="Times New Roman"/>
                <w:color w:val="000000"/>
                <w:sz w:val="24"/>
                <w:szCs w:val="24"/>
              </w:rPr>
              <w:t>и</w:t>
            </w:r>
            <w:r w:rsidRPr="006536AD">
              <w:rPr>
                <w:rFonts w:ascii="Times New Roman" w:hAnsi="Times New Roman" w:cs="Times New Roman"/>
                <w:color w:val="000000"/>
                <w:sz w:val="24"/>
                <w:szCs w:val="24"/>
              </w:rPr>
              <w:t xml:space="preserve">тия и спорта </w:t>
            </w:r>
            <w:r w:rsidRPr="006536AD">
              <w:rPr>
                <w:rFonts w:ascii="Times New Roman" w:hAnsi="Times New Roman" w:cs="Times New Roman"/>
                <w:color w:val="000000"/>
                <w:sz w:val="24"/>
                <w:szCs w:val="24"/>
              </w:rPr>
              <w:lastRenderedPageBreak/>
              <w:t>админ</w:t>
            </w:r>
            <w:r w:rsidRPr="006536AD">
              <w:rPr>
                <w:rFonts w:ascii="Times New Roman" w:hAnsi="Times New Roman" w:cs="Times New Roman"/>
                <w:color w:val="000000"/>
                <w:sz w:val="24"/>
                <w:szCs w:val="24"/>
              </w:rPr>
              <w:t>и</w:t>
            </w:r>
            <w:r w:rsidRPr="006536AD">
              <w:rPr>
                <w:rFonts w:ascii="Times New Roman" w:hAnsi="Times New Roman" w:cs="Times New Roman"/>
                <w:color w:val="000000"/>
                <w:sz w:val="24"/>
                <w:szCs w:val="24"/>
              </w:rPr>
              <w:t>страции Урма</w:t>
            </w:r>
            <w:r w:rsidRPr="006536AD">
              <w:rPr>
                <w:rFonts w:ascii="Times New Roman" w:hAnsi="Times New Roman" w:cs="Times New Roman"/>
                <w:color w:val="000000"/>
                <w:sz w:val="24"/>
                <w:szCs w:val="24"/>
              </w:rPr>
              <w:t>р</w:t>
            </w:r>
            <w:r w:rsidRPr="006536AD">
              <w:rPr>
                <w:rFonts w:ascii="Times New Roman" w:hAnsi="Times New Roman" w:cs="Times New Roman"/>
                <w:color w:val="000000"/>
                <w:sz w:val="24"/>
                <w:szCs w:val="24"/>
              </w:rPr>
              <w:t>ского МО, с</w:t>
            </w:r>
            <w:r w:rsidRPr="006536AD">
              <w:rPr>
                <w:rFonts w:ascii="Times New Roman" w:hAnsi="Times New Roman" w:cs="Times New Roman"/>
                <w:color w:val="000000"/>
                <w:sz w:val="24"/>
                <w:szCs w:val="24"/>
              </w:rPr>
              <w:t>о</w:t>
            </w:r>
            <w:r w:rsidRPr="006536AD">
              <w:rPr>
                <w:rFonts w:ascii="Times New Roman" w:hAnsi="Times New Roman" w:cs="Times New Roman"/>
                <w:color w:val="000000"/>
                <w:sz w:val="24"/>
                <w:szCs w:val="24"/>
              </w:rPr>
              <w:t>исполн</w:t>
            </w:r>
            <w:r w:rsidRPr="006536AD">
              <w:rPr>
                <w:rFonts w:ascii="Times New Roman" w:hAnsi="Times New Roman" w:cs="Times New Roman"/>
                <w:color w:val="000000"/>
                <w:sz w:val="24"/>
                <w:szCs w:val="24"/>
              </w:rPr>
              <w:t>и</w:t>
            </w:r>
            <w:r w:rsidRPr="006536AD">
              <w:rPr>
                <w:rFonts w:ascii="Times New Roman" w:hAnsi="Times New Roman" w:cs="Times New Roman"/>
                <w:color w:val="000000"/>
                <w:sz w:val="24"/>
                <w:szCs w:val="24"/>
              </w:rPr>
              <w:t xml:space="preserve">тели – </w:t>
            </w:r>
            <w:r w:rsidRPr="006536AD">
              <w:rPr>
                <w:rFonts w:ascii="Times New Roman" w:eastAsia="Calibri" w:hAnsi="Times New Roman" w:cs="Times New Roman"/>
                <w:color w:val="000000"/>
                <w:sz w:val="24"/>
                <w:szCs w:val="24"/>
              </w:rPr>
              <w:t>МБУК «ЦРК Урма</w:t>
            </w:r>
            <w:r w:rsidRPr="006536AD">
              <w:rPr>
                <w:rFonts w:ascii="Times New Roman" w:eastAsia="Calibri" w:hAnsi="Times New Roman" w:cs="Times New Roman"/>
                <w:color w:val="000000"/>
                <w:sz w:val="24"/>
                <w:szCs w:val="24"/>
              </w:rPr>
              <w:t>р</w:t>
            </w:r>
            <w:r w:rsidRPr="006536AD">
              <w:rPr>
                <w:rFonts w:ascii="Times New Roman" w:eastAsia="Calibri" w:hAnsi="Times New Roman" w:cs="Times New Roman"/>
                <w:color w:val="000000"/>
                <w:sz w:val="24"/>
                <w:szCs w:val="24"/>
              </w:rPr>
              <w:t>ского МО»</w:t>
            </w:r>
          </w:p>
        </w:tc>
        <w:tc>
          <w:tcPr>
            <w:tcW w:w="42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lastRenderedPageBreak/>
              <w:t>x</w:t>
            </w:r>
          </w:p>
        </w:tc>
        <w:tc>
          <w:tcPr>
            <w:tcW w:w="567"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x</w:t>
            </w:r>
          </w:p>
        </w:tc>
        <w:tc>
          <w:tcPr>
            <w:tcW w:w="1134"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x</w:t>
            </w:r>
          </w:p>
        </w:tc>
        <w:tc>
          <w:tcPr>
            <w:tcW w:w="425"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x</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Всего</w:t>
            </w:r>
          </w:p>
        </w:tc>
        <w:tc>
          <w:tcPr>
            <w:tcW w:w="1001" w:type="dxa"/>
            <w:tcBorders>
              <w:top w:val="single" w:sz="2" w:space="0" w:color="auto"/>
              <w:left w:val="single" w:sz="2" w:space="0" w:color="auto"/>
              <w:bottom w:val="single" w:sz="2" w:space="0" w:color="auto"/>
              <w:right w:val="single" w:sz="2" w:space="0" w:color="auto"/>
            </w:tcBorders>
            <w:vAlign w:val="bottom"/>
            <w:hideMark/>
          </w:tcPr>
          <w:p w:rsidR="00185981" w:rsidRPr="006536AD" w:rsidRDefault="00185981" w:rsidP="006536AD">
            <w:pPr>
              <w:spacing w:after="0" w:line="240" w:lineRule="auto"/>
              <w:jc w:val="right"/>
              <w:rPr>
                <w:rFonts w:ascii="Times New Roman" w:hAnsi="Times New Roman" w:cs="Times New Roman"/>
                <w:b/>
                <w:color w:val="000000"/>
                <w:sz w:val="24"/>
                <w:szCs w:val="24"/>
              </w:rPr>
            </w:pPr>
            <w:r w:rsidRPr="006536AD">
              <w:rPr>
                <w:rFonts w:ascii="Times New Roman" w:hAnsi="Times New Roman" w:cs="Times New Roman"/>
                <w:b/>
                <w:color w:val="000000"/>
                <w:sz w:val="24"/>
                <w:szCs w:val="24"/>
              </w:rPr>
              <w:t>307,5</w:t>
            </w:r>
          </w:p>
        </w:tc>
        <w:tc>
          <w:tcPr>
            <w:tcW w:w="993" w:type="dxa"/>
            <w:tcBorders>
              <w:top w:val="single" w:sz="2" w:space="0" w:color="auto"/>
              <w:left w:val="single" w:sz="2" w:space="0" w:color="auto"/>
              <w:bottom w:val="single" w:sz="2" w:space="0" w:color="auto"/>
              <w:right w:val="single" w:sz="2" w:space="0" w:color="auto"/>
            </w:tcBorders>
            <w:vAlign w:val="bottom"/>
            <w:hideMark/>
          </w:tcPr>
          <w:p w:rsidR="00185981" w:rsidRPr="006536AD" w:rsidRDefault="00185981" w:rsidP="006536AD">
            <w:pPr>
              <w:spacing w:after="0" w:line="240" w:lineRule="auto"/>
              <w:jc w:val="right"/>
              <w:rPr>
                <w:rFonts w:ascii="Times New Roman" w:hAnsi="Times New Roman" w:cs="Times New Roman"/>
                <w:b/>
                <w:color w:val="000000"/>
                <w:sz w:val="24"/>
                <w:szCs w:val="24"/>
              </w:rPr>
            </w:pPr>
            <w:r w:rsidRPr="006536AD">
              <w:rPr>
                <w:rFonts w:ascii="Times New Roman" w:hAnsi="Times New Roman" w:cs="Times New Roman"/>
                <w:b/>
                <w:color w:val="000000"/>
                <w:sz w:val="24"/>
                <w:szCs w:val="24"/>
              </w:rPr>
              <w:t>323,4</w:t>
            </w:r>
          </w:p>
        </w:tc>
        <w:tc>
          <w:tcPr>
            <w:tcW w:w="870" w:type="dxa"/>
            <w:tcBorders>
              <w:top w:val="single" w:sz="2" w:space="0" w:color="auto"/>
              <w:left w:val="single" w:sz="2" w:space="0" w:color="auto"/>
              <w:bottom w:val="single" w:sz="2" w:space="0" w:color="auto"/>
              <w:right w:val="single" w:sz="2" w:space="0" w:color="auto"/>
            </w:tcBorders>
            <w:vAlign w:val="bottom"/>
            <w:hideMark/>
          </w:tcPr>
          <w:p w:rsidR="00185981" w:rsidRPr="006536AD" w:rsidRDefault="00185981" w:rsidP="006536AD">
            <w:pPr>
              <w:spacing w:after="0" w:line="240" w:lineRule="auto"/>
              <w:jc w:val="right"/>
              <w:rPr>
                <w:rFonts w:ascii="Times New Roman" w:hAnsi="Times New Roman" w:cs="Times New Roman"/>
                <w:b/>
                <w:color w:val="000000"/>
                <w:sz w:val="24"/>
                <w:szCs w:val="24"/>
              </w:rPr>
            </w:pPr>
            <w:r w:rsidRPr="006536AD">
              <w:rPr>
                <w:rFonts w:ascii="Times New Roman" w:hAnsi="Times New Roman" w:cs="Times New Roman"/>
                <w:b/>
                <w:color w:val="000000"/>
                <w:sz w:val="24"/>
                <w:szCs w:val="24"/>
              </w:rPr>
              <w:t>618,5</w:t>
            </w:r>
          </w:p>
        </w:tc>
        <w:tc>
          <w:tcPr>
            <w:tcW w:w="870" w:type="dxa"/>
            <w:tcBorders>
              <w:top w:val="single" w:sz="2" w:space="0" w:color="auto"/>
              <w:left w:val="single" w:sz="2" w:space="0" w:color="auto"/>
              <w:bottom w:val="single" w:sz="2" w:space="0" w:color="auto"/>
              <w:right w:val="single" w:sz="2" w:space="0" w:color="auto"/>
            </w:tcBorders>
            <w:vAlign w:val="bottom"/>
            <w:hideMark/>
          </w:tcPr>
          <w:p w:rsidR="00185981" w:rsidRPr="006536AD" w:rsidRDefault="00185981" w:rsidP="006536AD">
            <w:pPr>
              <w:spacing w:after="0" w:line="240" w:lineRule="auto"/>
              <w:jc w:val="right"/>
              <w:rPr>
                <w:rFonts w:ascii="Times New Roman" w:hAnsi="Times New Roman" w:cs="Times New Roman"/>
                <w:b/>
                <w:color w:val="000000"/>
                <w:sz w:val="24"/>
                <w:szCs w:val="24"/>
              </w:rPr>
            </w:pPr>
            <w:r w:rsidRPr="006536AD">
              <w:rPr>
                <w:rFonts w:ascii="Times New Roman" w:hAnsi="Times New Roman" w:cs="Times New Roman"/>
                <w:b/>
                <w:color w:val="000000"/>
                <w:sz w:val="24"/>
                <w:szCs w:val="24"/>
              </w:rPr>
              <w:t>3092,5</w:t>
            </w:r>
          </w:p>
        </w:tc>
        <w:tc>
          <w:tcPr>
            <w:tcW w:w="870" w:type="dxa"/>
            <w:tcBorders>
              <w:top w:val="single" w:sz="2" w:space="0" w:color="auto"/>
              <w:left w:val="single" w:sz="2" w:space="0" w:color="auto"/>
              <w:bottom w:val="single" w:sz="2" w:space="0" w:color="auto"/>
              <w:right w:val="single" w:sz="2" w:space="0" w:color="auto"/>
            </w:tcBorders>
            <w:vAlign w:val="bottom"/>
            <w:hideMark/>
          </w:tcPr>
          <w:p w:rsidR="00185981" w:rsidRPr="006536AD" w:rsidRDefault="00185981" w:rsidP="006536AD">
            <w:pPr>
              <w:spacing w:after="0" w:line="240" w:lineRule="auto"/>
              <w:jc w:val="right"/>
              <w:rPr>
                <w:rFonts w:ascii="Times New Roman" w:hAnsi="Times New Roman" w:cs="Times New Roman"/>
                <w:b/>
                <w:color w:val="000000"/>
                <w:sz w:val="24"/>
                <w:szCs w:val="24"/>
              </w:rPr>
            </w:pPr>
            <w:r w:rsidRPr="006536AD">
              <w:rPr>
                <w:rFonts w:ascii="Times New Roman" w:hAnsi="Times New Roman" w:cs="Times New Roman"/>
                <w:b/>
                <w:color w:val="000000"/>
                <w:sz w:val="24"/>
                <w:szCs w:val="24"/>
              </w:rPr>
              <w:t>3092,5</w:t>
            </w:r>
          </w:p>
        </w:tc>
      </w:tr>
      <w:tr w:rsidR="00185981" w:rsidRPr="006536AD" w:rsidTr="00185981">
        <w:trPr>
          <w:gridAfter w:val="1"/>
          <w:wAfter w:w="74" w:type="dxa"/>
        </w:trPr>
        <w:tc>
          <w:tcPr>
            <w:tcW w:w="11950"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1134"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5528"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1137"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42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903</w:t>
            </w:r>
          </w:p>
        </w:tc>
        <w:tc>
          <w:tcPr>
            <w:tcW w:w="567"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0801</w:t>
            </w:r>
          </w:p>
        </w:tc>
        <w:tc>
          <w:tcPr>
            <w:tcW w:w="1134"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Ц410370760</w:t>
            </w:r>
          </w:p>
        </w:tc>
        <w:tc>
          <w:tcPr>
            <w:tcW w:w="425"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color w:val="000000"/>
                <w:sz w:val="24"/>
                <w:szCs w:val="24"/>
              </w:rPr>
              <w:t>x</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108" w:right="-11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фед</w:t>
            </w:r>
            <w:r w:rsidRPr="006536AD">
              <w:rPr>
                <w:rFonts w:ascii="Times New Roman" w:hAnsi="Times New Roman" w:cs="Times New Roman"/>
                <w:color w:val="000000"/>
                <w:sz w:val="24"/>
                <w:szCs w:val="24"/>
              </w:rPr>
              <w:t>е</w:t>
            </w:r>
            <w:r w:rsidRPr="006536AD">
              <w:rPr>
                <w:rFonts w:ascii="Times New Roman" w:hAnsi="Times New Roman" w:cs="Times New Roman"/>
                <w:color w:val="000000"/>
                <w:sz w:val="24"/>
                <w:szCs w:val="24"/>
              </w:rPr>
              <w:t>ральный бюджет</w:t>
            </w:r>
          </w:p>
        </w:tc>
        <w:tc>
          <w:tcPr>
            <w:tcW w:w="1001"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color w:val="000000"/>
                <w:sz w:val="24"/>
                <w:szCs w:val="24"/>
              </w:rPr>
            </w:pPr>
            <w:r w:rsidRPr="006536AD">
              <w:rPr>
                <w:rFonts w:ascii="Times New Roman" w:hAnsi="Times New Roman" w:cs="Times New Roman"/>
                <w:color w:val="000000"/>
                <w:sz w:val="24"/>
                <w:szCs w:val="24"/>
              </w:rPr>
              <w:t>0,0</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r>
      <w:tr w:rsidR="00185981" w:rsidRPr="006536AD" w:rsidTr="00185981">
        <w:trPr>
          <w:gridAfter w:val="1"/>
          <w:wAfter w:w="74" w:type="dxa"/>
        </w:trPr>
        <w:tc>
          <w:tcPr>
            <w:tcW w:w="11950"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1134"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5528"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1137"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42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903</w:t>
            </w:r>
          </w:p>
        </w:tc>
        <w:tc>
          <w:tcPr>
            <w:tcW w:w="567"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0801</w:t>
            </w:r>
          </w:p>
        </w:tc>
        <w:tc>
          <w:tcPr>
            <w:tcW w:w="1134"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hanging="108"/>
              <w:jc w:val="center"/>
              <w:rPr>
                <w:rFonts w:ascii="Times New Roman" w:hAnsi="Times New Roman" w:cs="Times New Roman"/>
                <w:sz w:val="24"/>
                <w:szCs w:val="24"/>
              </w:rPr>
            </w:pPr>
            <w:r w:rsidRPr="006536AD">
              <w:rPr>
                <w:rFonts w:ascii="Times New Roman" w:hAnsi="Times New Roman" w:cs="Times New Roman"/>
                <w:color w:val="000000"/>
                <w:sz w:val="24"/>
                <w:szCs w:val="24"/>
              </w:rPr>
              <w:t>Ц410370760</w:t>
            </w:r>
          </w:p>
        </w:tc>
        <w:tc>
          <w:tcPr>
            <w:tcW w:w="425"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color w:val="000000"/>
                <w:sz w:val="24"/>
                <w:szCs w:val="24"/>
              </w:rPr>
              <w:t>x</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108" w:right="-11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респу</w:t>
            </w:r>
            <w:r w:rsidRPr="006536AD">
              <w:rPr>
                <w:rFonts w:ascii="Times New Roman" w:hAnsi="Times New Roman" w:cs="Times New Roman"/>
                <w:color w:val="000000"/>
                <w:sz w:val="24"/>
                <w:szCs w:val="24"/>
              </w:rPr>
              <w:t>б</w:t>
            </w:r>
            <w:r w:rsidRPr="006536AD">
              <w:rPr>
                <w:rFonts w:ascii="Times New Roman" w:hAnsi="Times New Roman" w:cs="Times New Roman"/>
                <w:color w:val="000000"/>
                <w:sz w:val="24"/>
                <w:szCs w:val="24"/>
              </w:rPr>
              <w:t>лика</w:t>
            </w:r>
            <w:r w:rsidRPr="006536AD">
              <w:rPr>
                <w:rFonts w:ascii="Times New Roman" w:hAnsi="Times New Roman" w:cs="Times New Roman"/>
                <w:color w:val="000000"/>
                <w:sz w:val="24"/>
                <w:szCs w:val="24"/>
              </w:rPr>
              <w:t>н</w:t>
            </w:r>
            <w:r w:rsidRPr="006536AD">
              <w:rPr>
                <w:rFonts w:ascii="Times New Roman" w:hAnsi="Times New Roman" w:cs="Times New Roman"/>
                <w:color w:val="000000"/>
                <w:sz w:val="24"/>
                <w:szCs w:val="24"/>
              </w:rPr>
              <w:t>ский бюджет Чува</w:t>
            </w:r>
            <w:r w:rsidRPr="006536AD">
              <w:rPr>
                <w:rFonts w:ascii="Times New Roman" w:hAnsi="Times New Roman" w:cs="Times New Roman"/>
                <w:color w:val="000000"/>
                <w:sz w:val="24"/>
                <w:szCs w:val="24"/>
              </w:rPr>
              <w:t>ш</w:t>
            </w:r>
            <w:r w:rsidRPr="006536AD">
              <w:rPr>
                <w:rFonts w:ascii="Times New Roman" w:hAnsi="Times New Roman" w:cs="Times New Roman"/>
                <w:color w:val="000000"/>
                <w:sz w:val="24"/>
                <w:szCs w:val="24"/>
              </w:rPr>
              <w:t xml:space="preserve">ской </w:t>
            </w:r>
            <w:r w:rsidRPr="006536AD">
              <w:rPr>
                <w:rFonts w:ascii="Times New Roman" w:hAnsi="Times New Roman" w:cs="Times New Roman"/>
                <w:color w:val="000000"/>
                <w:sz w:val="24"/>
                <w:szCs w:val="24"/>
              </w:rPr>
              <w:lastRenderedPageBreak/>
              <w:t>Респу</w:t>
            </w:r>
            <w:r w:rsidRPr="006536AD">
              <w:rPr>
                <w:rFonts w:ascii="Times New Roman" w:hAnsi="Times New Roman" w:cs="Times New Roman"/>
                <w:color w:val="000000"/>
                <w:sz w:val="24"/>
                <w:szCs w:val="24"/>
              </w:rPr>
              <w:t>б</w:t>
            </w:r>
            <w:r w:rsidRPr="006536AD">
              <w:rPr>
                <w:rFonts w:ascii="Times New Roman" w:hAnsi="Times New Roman" w:cs="Times New Roman"/>
                <w:color w:val="000000"/>
                <w:sz w:val="24"/>
                <w:szCs w:val="24"/>
              </w:rPr>
              <w:t>лики</w:t>
            </w:r>
          </w:p>
        </w:tc>
        <w:tc>
          <w:tcPr>
            <w:tcW w:w="1001"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b/>
                <w:color w:val="000000"/>
                <w:sz w:val="24"/>
                <w:szCs w:val="24"/>
              </w:rPr>
            </w:pPr>
            <w:r w:rsidRPr="006536AD">
              <w:rPr>
                <w:rFonts w:ascii="Times New Roman" w:hAnsi="Times New Roman" w:cs="Times New Roman"/>
                <w:color w:val="000000"/>
                <w:sz w:val="24"/>
                <w:szCs w:val="24"/>
              </w:rPr>
              <w:lastRenderedPageBreak/>
              <w:t>0,0</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r>
      <w:tr w:rsidR="00185981" w:rsidRPr="006536AD" w:rsidTr="00185981">
        <w:trPr>
          <w:gridAfter w:val="1"/>
          <w:wAfter w:w="74" w:type="dxa"/>
        </w:trPr>
        <w:tc>
          <w:tcPr>
            <w:tcW w:w="11950"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1134"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5528"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1137"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42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903</w:t>
            </w:r>
          </w:p>
        </w:tc>
        <w:tc>
          <w:tcPr>
            <w:tcW w:w="567"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0801</w:t>
            </w:r>
          </w:p>
        </w:tc>
        <w:tc>
          <w:tcPr>
            <w:tcW w:w="1134"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hanging="108"/>
              <w:jc w:val="center"/>
              <w:rPr>
                <w:rFonts w:ascii="Times New Roman" w:hAnsi="Times New Roman" w:cs="Times New Roman"/>
                <w:sz w:val="24"/>
                <w:szCs w:val="24"/>
              </w:rPr>
            </w:pPr>
            <w:r w:rsidRPr="006536AD">
              <w:rPr>
                <w:rFonts w:ascii="Times New Roman" w:hAnsi="Times New Roman" w:cs="Times New Roman"/>
                <w:color w:val="000000"/>
                <w:sz w:val="24"/>
                <w:szCs w:val="24"/>
              </w:rPr>
              <w:t>Ц410370760</w:t>
            </w:r>
          </w:p>
        </w:tc>
        <w:tc>
          <w:tcPr>
            <w:tcW w:w="425"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color w:val="000000"/>
                <w:sz w:val="24"/>
                <w:szCs w:val="24"/>
              </w:rPr>
              <w:t>x</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10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бюджет Урма</w:t>
            </w:r>
            <w:r w:rsidRPr="006536AD">
              <w:rPr>
                <w:rFonts w:ascii="Times New Roman" w:hAnsi="Times New Roman" w:cs="Times New Roman"/>
                <w:color w:val="000000"/>
                <w:sz w:val="24"/>
                <w:szCs w:val="24"/>
              </w:rPr>
              <w:t>р</w:t>
            </w:r>
            <w:r w:rsidRPr="006536AD">
              <w:rPr>
                <w:rFonts w:ascii="Times New Roman" w:hAnsi="Times New Roman" w:cs="Times New Roman"/>
                <w:color w:val="000000"/>
                <w:sz w:val="24"/>
                <w:szCs w:val="24"/>
              </w:rPr>
              <w:t>ского МО Ч</w:t>
            </w:r>
            <w:r w:rsidRPr="006536AD">
              <w:rPr>
                <w:rFonts w:ascii="Times New Roman" w:hAnsi="Times New Roman" w:cs="Times New Roman"/>
                <w:color w:val="000000"/>
                <w:sz w:val="24"/>
                <w:szCs w:val="24"/>
              </w:rPr>
              <w:t>у</w:t>
            </w:r>
            <w:r w:rsidRPr="006536AD">
              <w:rPr>
                <w:rFonts w:ascii="Times New Roman" w:hAnsi="Times New Roman" w:cs="Times New Roman"/>
                <w:color w:val="000000"/>
                <w:sz w:val="24"/>
                <w:szCs w:val="24"/>
              </w:rPr>
              <w:t>вашской Респу</w:t>
            </w:r>
            <w:r w:rsidRPr="006536AD">
              <w:rPr>
                <w:rFonts w:ascii="Times New Roman" w:hAnsi="Times New Roman" w:cs="Times New Roman"/>
                <w:color w:val="000000"/>
                <w:sz w:val="24"/>
                <w:szCs w:val="24"/>
              </w:rPr>
              <w:t>б</w:t>
            </w:r>
            <w:r w:rsidRPr="006536AD">
              <w:rPr>
                <w:rFonts w:ascii="Times New Roman" w:hAnsi="Times New Roman" w:cs="Times New Roman"/>
                <w:color w:val="000000"/>
                <w:sz w:val="24"/>
                <w:szCs w:val="24"/>
              </w:rPr>
              <w:t>лики</w:t>
            </w:r>
          </w:p>
        </w:tc>
        <w:tc>
          <w:tcPr>
            <w:tcW w:w="1001"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302,5</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318,4</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613,5</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3067,5</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3067,5</w:t>
            </w:r>
          </w:p>
        </w:tc>
      </w:tr>
      <w:tr w:rsidR="00185981" w:rsidRPr="006536AD" w:rsidTr="00185981">
        <w:trPr>
          <w:gridAfter w:val="1"/>
          <w:wAfter w:w="74" w:type="dxa"/>
          <w:trHeight w:val="750"/>
        </w:trPr>
        <w:tc>
          <w:tcPr>
            <w:tcW w:w="11950"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1134"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5528"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1137"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42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х</w:t>
            </w:r>
          </w:p>
        </w:tc>
        <w:tc>
          <w:tcPr>
            <w:tcW w:w="567"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0801</w:t>
            </w:r>
          </w:p>
        </w:tc>
        <w:tc>
          <w:tcPr>
            <w:tcW w:w="1134"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hanging="108"/>
              <w:jc w:val="center"/>
              <w:rPr>
                <w:rFonts w:ascii="Times New Roman" w:hAnsi="Times New Roman" w:cs="Times New Roman"/>
                <w:sz w:val="24"/>
                <w:szCs w:val="24"/>
              </w:rPr>
            </w:pPr>
            <w:r w:rsidRPr="006536AD">
              <w:rPr>
                <w:rFonts w:ascii="Times New Roman" w:hAnsi="Times New Roman" w:cs="Times New Roman"/>
                <w:color w:val="000000"/>
                <w:sz w:val="24"/>
                <w:szCs w:val="24"/>
              </w:rPr>
              <w:t>Ц410370760</w:t>
            </w:r>
          </w:p>
        </w:tc>
        <w:tc>
          <w:tcPr>
            <w:tcW w:w="425"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color w:val="000000"/>
                <w:sz w:val="24"/>
                <w:szCs w:val="24"/>
              </w:rPr>
              <w:t>x</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10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внебю</w:t>
            </w:r>
            <w:r w:rsidRPr="006536AD">
              <w:rPr>
                <w:rFonts w:ascii="Times New Roman" w:hAnsi="Times New Roman" w:cs="Times New Roman"/>
                <w:color w:val="000000"/>
                <w:sz w:val="24"/>
                <w:szCs w:val="24"/>
              </w:rPr>
              <w:t>д</w:t>
            </w:r>
            <w:r w:rsidRPr="006536AD">
              <w:rPr>
                <w:rFonts w:ascii="Times New Roman" w:hAnsi="Times New Roman" w:cs="Times New Roman"/>
                <w:color w:val="000000"/>
                <w:sz w:val="24"/>
                <w:szCs w:val="24"/>
              </w:rPr>
              <w:t>жетные источн</w:t>
            </w:r>
            <w:r w:rsidRPr="006536AD">
              <w:rPr>
                <w:rFonts w:ascii="Times New Roman" w:hAnsi="Times New Roman" w:cs="Times New Roman"/>
                <w:color w:val="000000"/>
                <w:sz w:val="24"/>
                <w:szCs w:val="24"/>
              </w:rPr>
              <w:t>и</w:t>
            </w:r>
            <w:r w:rsidRPr="006536AD">
              <w:rPr>
                <w:rFonts w:ascii="Times New Roman" w:hAnsi="Times New Roman" w:cs="Times New Roman"/>
                <w:color w:val="000000"/>
                <w:sz w:val="24"/>
                <w:szCs w:val="24"/>
              </w:rPr>
              <w:t>ки</w:t>
            </w:r>
          </w:p>
        </w:tc>
        <w:tc>
          <w:tcPr>
            <w:tcW w:w="1001"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right"/>
              <w:rPr>
                <w:rFonts w:ascii="Times New Roman" w:hAnsi="Times New Roman" w:cs="Times New Roman"/>
                <w:color w:val="000000"/>
                <w:sz w:val="24"/>
                <w:szCs w:val="24"/>
              </w:rPr>
            </w:pPr>
            <w:r w:rsidRPr="006536AD">
              <w:rPr>
                <w:rFonts w:ascii="Times New Roman" w:hAnsi="Times New Roman" w:cs="Times New Roman"/>
                <w:color w:val="000000"/>
                <w:sz w:val="24"/>
                <w:szCs w:val="24"/>
              </w:rPr>
              <w:t>5,0</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5,0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5,0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25,0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25,0</w:t>
            </w:r>
          </w:p>
        </w:tc>
      </w:tr>
      <w:tr w:rsidR="00185981" w:rsidRPr="006536AD" w:rsidTr="00185981">
        <w:tc>
          <w:tcPr>
            <w:tcW w:w="11950" w:type="dxa"/>
            <w:gridSpan w:val="15"/>
            <w:tcBorders>
              <w:top w:val="single" w:sz="2" w:space="0" w:color="auto"/>
              <w:left w:val="single" w:sz="2" w:space="0" w:color="auto"/>
              <w:bottom w:val="single" w:sz="2" w:space="0" w:color="auto"/>
              <w:right w:val="single" w:sz="2" w:space="0" w:color="auto"/>
            </w:tcBorders>
          </w:tcPr>
          <w:p w:rsidR="00185981" w:rsidRPr="006536AD" w:rsidRDefault="00185981" w:rsidP="006536AD">
            <w:pPr>
              <w:spacing w:after="0" w:line="240" w:lineRule="auto"/>
              <w:ind w:left="-108" w:right="-105"/>
              <w:jc w:val="center"/>
              <w:rPr>
                <w:rFonts w:ascii="Times New Roman" w:hAnsi="Times New Roman" w:cs="Times New Roman"/>
                <w:b/>
                <w:color w:val="000000"/>
                <w:sz w:val="24"/>
                <w:szCs w:val="24"/>
              </w:rPr>
            </w:pPr>
          </w:p>
          <w:p w:rsidR="00185981" w:rsidRPr="006536AD" w:rsidRDefault="00185981" w:rsidP="006536AD">
            <w:pPr>
              <w:spacing w:after="0" w:line="240" w:lineRule="auto"/>
              <w:ind w:left="-108" w:right="-105"/>
              <w:jc w:val="center"/>
              <w:rPr>
                <w:rFonts w:ascii="Times New Roman" w:hAnsi="Times New Roman" w:cs="Times New Roman"/>
                <w:b/>
                <w:color w:val="000000"/>
                <w:sz w:val="24"/>
                <w:szCs w:val="24"/>
              </w:rPr>
            </w:pPr>
            <w:r w:rsidRPr="006536AD">
              <w:rPr>
                <w:rFonts w:ascii="Times New Roman" w:hAnsi="Times New Roman" w:cs="Times New Roman"/>
                <w:b/>
                <w:color w:val="000000"/>
                <w:sz w:val="24"/>
                <w:szCs w:val="24"/>
              </w:rPr>
              <w:t>Цель «Создание условий для сохранения, развития культурного потенциала и формирования единого кул</w:t>
            </w:r>
            <w:r w:rsidRPr="006536AD">
              <w:rPr>
                <w:rFonts w:ascii="Times New Roman" w:hAnsi="Times New Roman" w:cs="Times New Roman"/>
                <w:b/>
                <w:color w:val="000000"/>
                <w:sz w:val="24"/>
                <w:szCs w:val="24"/>
              </w:rPr>
              <w:t>ь</w:t>
            </w:r>
            <w:r w:rsidRPr="006536AD">
              <w:rPr>
                <w:rFonts w:ascii="Times New Roman" w:hAnsi="Times New Roman" w:cs="Times New Roman"/>
                <w:b/>
                <w:color w:val="000000"/>
                <w:sz w:val="24"/>
                <w:szCs w:val="24"/>
              </w:rPr>
              <w:t>турного пространства»</w:t>
            </w:r>
          </w:p>
          <w:p w:rsidR="00185981" w:rsidRPr="006536AD" w:rsidRDefault="00185981" w:rsidP="006536AD">
            <w:pPr>
              <w:spacing w:after="0" w:line="240" w:lineRule="auto"/>
              <w:ind w:left="-108" w:right="-105"/>
              <w:jc w:val="center"/>
              <w:rPr>
                <w:rFonts w:ascii="Times New Roman" w:hAnsi="Times New Roman" w:cs="Times New Roman"/>
                <w:b/>
                <w:color w:val="000000"/>
                <w:sz w:val="24"/>
                <w:szCs w:val="24"/>
              </w:rPr>
            </w:pPr>
          </w:p>
        </w:tc>
      </w:tr>
      <w:tr w:rsidR="00185981" w:rsidRPr="006536AD" w:rsidTr="00185981">
        <w:trPr>
          <w:gridAfter w:val="1"/>
          <w:wAfter w:w="74" w:type="dxa"/>
        </w:trPr>
        <w:tc>
          <w:tcPr>
            <w:tcW w:w="610" w:type="dxa"/>
            <w:vMerge w:val="restart"/>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28"/>
              <w:jc w:val="center"/>
              <w:rPr>
                <w:rFonts w:ascii="Times New Roman" w:hAnsi="Times New Roman" w:cs="Times New Roman"/>
                <w:b/>
                <w:color w:val="000000"/>
                <w:sz w:val="24"/>
                <w:szCs w:val="24"/>
              </w:rPr>
            </w:pPr>
            <w:r w:rsidRPr="006536AD">
              <w:rPr>
                <w:rFonts w:ascii="Times New Roman" w:hAnsi="Times New Roman" w:cs="Times New Roman"/>
                <w:b/>
                <w:color w:val="000000"/>
                <w:sz w:val="24"/>
                <w:szCs w:val="24"/>
              </w:rPr>
              <w:t>О</w:t>
            </w:r>
            <w:r w:rsidRPr="006536AD">
              <w:rPr>
                <w:rFonts w:ascii="Times New Roman" w:hAnsi="Times New Roman" w:cs="Times New Roman"/>
                <w:b/>
                <w:color w:val="000000"/>
                <w:sz w:val="24"/>
                <w:szCs w:val="24"/>
              </w:rPr>
              <w:t>с</w:t>
            </w:r>
            <w:r w:rsidRPr="006536AD">
              <w:rPr>
                <w:rFonts w:ascii="Times New Roman" w:hAnsi="Times New Roman" w:cs="Times New Roman"/>
                <w:b/>
                <w:color w:val="000000"/>
                <w:sz w:val="24"/>
                <w:szCs w:val="24"/>
              </w:rPr>
              <w:t>новное ме</w:t>
            </w:r>
            <w:r w:rsidRPr="006536AD">
              <w:rPr>
                <w:rFonts w:ascii="Times New Roman" w:hAnsi="Times New Roman" w:cs="Times New Roman"/>
                <w:b/>
                <w:color w:val="000000"/>
                <w:sz w:val="24"/>
                <w:szCs w:val="24"/>
              </w:rPr>
              <w:softHyphen/>
              <w:t>р</w:t>
            </w:r>
            <w:r w:rsidRPr="006536AD">
              <w:rPr>
                <w:rFonts w:ascii="Times New Roman" w:hAnsi="Times New Roman" w:cs="Times New Roman"/>
                <w:b/>
                <w:color w:val="000000"/>
                <w:sz w:val="24"/>
                <w:szCs w:val="24"/>
              </w:rPr>
              <w:t>о</w:t>
            </w:r>
            <w:r w:rsidRPr="006536AD">
              <w:rPr>
                <w:rFonts w:ascii="Times New Roman" w:hAnsi="Times New Roman" w:cs="Times New Roman"/>
                <w:b/>
                <w:color w:val="000000"/>
                <w:sz w:val="24"/>
                <w:szCs w:val="24"/>
              </w:rPr>
              <w:t>приятие 3</w:t>
            </w:r>
          </w:p>
        </w:tc>
        <w:tc>
          <w:tcPr>
            <w:tcW w:w="1134" w:type="dxa"/>
            <w:vMerge w:val="restart"/>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autoSpaceDE w:val="0"/>
              <w:autoSpaceDN w:val="0"/>
              <w:adjustRightInd w:val="0"/>
              <w:spacing w:after="0" w:line="240" w:lineRule="auto"/>
              <w:ind w:left="-108" w:right="-108"/>
              <w:jc w:val="center"/>
              <w:rPr>
                <w:rFonts w:ascii="Times New Roman" w:hAnsi="Times New Roman" w:cs="Times New Roman"/>
                <w:b/>
                <w:color w:val="000000"/>
                <w:sz w:val="24"/>
                <w:szCs w:val="24"/>
              </w:rPr>
            </w:pPr>
            <w:r w:rsidRPr="006536AD">
              <w:rPr>
                <w:rFonts w:ascii="Times New Roman" w:hAnsi="Times New Roman" w:cs="Times New Roman"/>
                <w:b/>
                <w:color w:val="000000"/>
                <w:sz w:val="24"/>
                <w:szCs w:val="24"/>
              </w:rPr>
              <w:t>Развитие архивного дела</w:t>
            </w:r>
          </w:p>
        </w:tc>
        <w:tc>
          <w:tcPr>
            <w:tcW w:w="851" w:type="dxa"/>
            <w:vMerge w:val="restart"/>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10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расш</w:t>
            </w:r>
            <w:r w:rsidRPr="006536AD">
              <w:rPr>
                <w:rFonts w:ascii="Times New Roman" w:hAnsi="Times New Roman" w:cs="Times New Roman"/>
                <w:color w:val="000000"/>
                <w:sz w:val="24"/>
                <w:szCs w:val="24"/>
              </w:rPr>
              <w:t>и</w:t>
            </w:r>
            <w:r w:rsidRPr="006536AD">
              <w:rPr>
                <w:rFonts w:ascii="Times New Roman" w:hAnsi="Times New Roman" w:cs="Times New Roman"/>
                <w:color w:val="000000"/>
                <w:sz w:val="24"/>
                <w:szCs w:val="24"/>
              </w:rPr>
              <w:t>рение доступа к кул</w:t>
            </w:r>
            <w:r w:rsidRPr="006536AD">
              <w:rPr>
                <w:rFonts w:ascii="Times New Roman" w:hAnsi="Times New Roman" w:cs="Times New Roman"/>
                <w:color w:val="000000"/>
                <w:sz w:val="24"/>
                <w:szCs w:val="24"/>
              </w:rPr>
              <w:t>ь</w:t>
            </w:r>
            <w:r w:rsidRPr="006536AD">
              <w:rPr>
                <w:rFonts w:ascii="Times New Roman" w:hAnsi="Times New Roman" w:cs="Times New Roman"/>
                <w:color w:val="000000"/>
                <w:sz w:val="24"/>
                <w:szCs w:val="24"/>
              </w:rPr>
              <w:t>турным ценн</w:t>
            </w:r>
            <w:r w:rsidRPr="006536AD">
              <w:rPr>
                <w:rFonts w:ascii="Times New Roman" w:hAnsi="Times New Roman" w:cs="Times New Roman"/>
                <w:color w:val="000000"/>
                <w:sz w:val="24"/>
                <w:szCs w:val="24"/>
              </w:rPr>
              <w:t>о</w:t>
            </w:r>
            <w:r w:rsidRPr="006536AD">
              <w:rPr>
                <w:rFonts w:ascii="Times New Roman" w:hAnsi="Times New Roman" w:cs="Times New Roman"/>
                <w:color w:val="000000"/>
                <w:sz w:val="24"/>
                <w:szCs w:val="24"/>
              </w:rPr>
              <w:t>стям и инфо</w:t>
            </w:r>
            <w:r w:rsidRPr="006536AD">
              <w:rPr>
                <w:rFonts w:ascii="Times New Roman" w:hAnsi="Times New Roman" w:cs="Times New Roman"/>
                <w:color w:val="000000"/>
                <w:sz w:val="24"/>
                <w:szCs w:val="24"/>
              </w:rPr>
              <w:t>р</w:t>
            </w:r>
            <w:r w:rsidRPr="006536AD">
              <w:rPr>
                <w:rFonts w:ascii="Times New Roman" w:hAnsi="Times New Roman" w:cs="Times New Roman"/>
                <w:color w:val="000000"/>
                <w:sz w:val="24"/>
                <w:szCs w:val="24"/>
              </w:rPr>
              <w:t>мац</w:t>
            </w:r>
            <w:r w:rsidRPr="006536AD">
              <w:rPr>
                <w:rFonts w:ascii="Times New Roman" w:hAnsi="Times New Roman" w:cs="Times New Roman"/>
                <w:color w:val="000000"/>
                <w:sz w:val="24"/>
                <w:szCs w:val="24"/>
              </w:rPr>
              <w:t>и</w:t>
            </w:r>
            <w:r w:rsidRPr="006536AD">
              <w:rPr>
                <w:rFonts w:ascii="Times New Roman" w:hAnsi="Times New Roman" w:cs="Times New Roman"/>
                <w:color w:val="000000"/>
                <w:sz w:val="24"/>
                <w:szCs w:val="24"/>
              </w:rPr>
              <w:t>онным ресу</w:t>
            </w:r>
            <w:r w:rsidRPr="006536AD">
              <w:rPr>
                <w:rFonts w:ascii="Times New Roman" w:hAnsi="Times New Roman" w:cs="Times New Roman"/>
                <w:color w:val="000000"/>
                <w:sz w:val="24"/>
                <w:szCs w:val="24"/>
              </w:rPr>
              <w:t>р</w:t>
            </w:r>
            <w:r w:rsidRPr="006536AD">
              <w:rPr>
                <w:rFonts w:ascii="Times New Roman" w:hAnsi="Times New Roman" w:cs="Times New Roman"/>
                <w:color w:val="000000"/>
                <w:sz w:val="24"/>
                <w:szCs w:val="24"/>
              </w:rPr>
              <w:t>сам, сохр</w:t>
            </w:r>
            <w:r w:rsidRPr="006536AD">
              <w:rPr>
                <w:rFonts w:ascii="Times New Roman" w:hAnsi="Times New Roman" w:cs="Times New Roman"/>
                <w:color w:val="000000"/>
                <w:sz w:val="24"/>
                <w:szCs w:val="24"/>
              </w:rPr>
              <w:t>а</w:t>
            </w:r>
            <w:r w:rsidRPr="006536AD">
              <w:rPr>
                <w:rFonts w:ascii="Times New Roman" w:hAnsi="Times New Roman" w:cs="Times New Roman"/>
                <w:color w:val="000000"/>
                <w:sz w:val="24"/>
                <w:szCs w:val="24"/>
              </w:rPr>
              <w:t>нение кул</w:t>
            </w:r>
            <w:r w:rsidRPr="006536AD">
              <w:rPr>
                <w:rFonts w:ascii="Times New Roman" w:hAnsi="Times New Roman" w:cs="Times New Roman"/>
                <w:color w:val="000000"/>
                <w:sz w:val="24"/>
                <w:szCs w:val="24"/>
              </w:rPr>
              <w:t>ь</w:t>
            </w:r>
            <w:r w:rsidRPr="006536AD">
              <w:rPr>
                <w:rFonts w:ascii="Times New Roman" w:hAnsi="Times New Roman" w:cs="Times New Roman"/>
                <w:color w:val="000000"/>
                <w:sz w:val="24"/>
                <w:szCs w:val="24"/>
              </w:rPr>
              <w:lastRenderedPageBreak/>
              <w:t>турного и ист</w:t>
            </w:r>
            <w:r w:rsidRPr="006536AD">
              <w:rPr>
                <w:rFonts w:ascii="Times New Roman" w:hAnsi="Times New Roman" w:cs="Times New Roman"/>
                <w:color w:val="000000"/>
                <w:sz w:val="24"/>
                <w:szCs w:val="24"/>
              </w:rPr>
              <w:t>о</w:t>
            </w:r>
            <w:r w:rsidRPr="006536AD">
              <w:rPr>
                <w:rFonts w:ascii="Times New Roman" w:hAnsi="Times New Roman" w:cs="Times New Roman"/>
                <w:color w:val="000000"/>
                <w:sz w:val="24"/>
                <w:szCs w:val="24"/>
              </w:rPr>
              <w:t>рич</w:t>
            </w:r>
            <w:r w:rsidRPr="006536AD">
              <w:rPr>
                <w:rFonts w:ascii="Times New Roman" w:hAnsi="Times New Roman" w:cs="Times New Roman"/>
                <w:color w:val="000000"/>
                <w:sz w:val="24"/>
                <w:szCs w:val="24"/>
              </w:rPr>
              <w:t>е</w:t>
            </w:r>
            <w:r w:rsidRPr="006536AD">
              <w:rPr>
                <w:rFonts w:ascii="Times New Roman" w:hAnsi="Times New Roman" w:cs="Times New Roman"/>
                <w:color w:val="000000"/>
                <w:sz w:val="24"/>
                <w:szCs w:val="24"/>
              </w:rPr>
              <w:t>ского насл</w:t>
            </w:r>
            <w:r w:rsidRPr="006536AD">
              <w:rPr>
                <w:rFonts w:ascii="Times New Roman" w:hAnsi="Times New Roman" w:cs="Times New Roman"/>
                <w:color w:val="000000"/>
                <w:sz w:val="24"/>
                <w:szCs w:val="24"/>
              </w:rPr>
              <w:t>е</w:t>
            </w:r>
            <w:r w:rsidRPr="006536AD">
              <w:rPr>
                <w:rFonts w:ascii="Times New Roman" w:hAnsi="Times New Roman" w:cs="Times New Roman"/>
                <w:color w:val="000000"/>
                <w:sz w:val="24"/>
                <w:szCs w:val="24"/>
              </w:rPr>
              <w:t>дия</w:t>
            </w:r>
          </w:p>
        </w:tc>
        <w:tc>
          <w:tcPr>
            <w:tcW w:w="1137" w:type="dxa"/>
            <w:vMerge w:val="restart"/>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108" w:right="-105"/>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lastRenderedPageBreak/>
              <w:t>отве</w:t>
            </w:r>
            <w:r w:rsidRPr="006536AD">
              <w:rPr>
                <w:rFonts w:ascii="Times New Roman" w:hAnsi="Times New Roman" w:cs="Times New Roman"/>
                <w:color w:val="000000"/>
                <w:sz w:val="24"/>
                <w:szCs w:val="24"/>
              </w:rPr>
              <w:t>т</w:t>
            </w:r>
            <w:r w:rsidRPr="006536AD">
              <w:rPr>
                <w:rFonts w:ascii="Times New Roman" w:hAnsi="Times New Roman" w:cs="Times New Roman"/>
                <w:color w:val="000000"/>
                <w:sz w:val="24"/>
                <w:szCs w:val="24"/>
              </w:rPr>
              <w:t>ственный исполн</w:t>
            </w:r>
            <w:r w:rsidRPr="006536AD">
              <w:rPr>
                <w:rFonts w:ascii="Times New Roman" w:hAnsi="Times New Roman" w:cs="Times New Roman"/>
                <w:color w:val="000000"/>
                <w:sz w:val="24"/>
                <w:szCs w:val="24"/>
              </w:rPr>
              <w:t>и</w:t>
            </w:r>
            <w:r w:rsidRPr="006536AD">
              <w:rPr>
                <w:rFonts w:ascii="Times New Roman" w:hAnsi="Times New Roman" w:cs="Times New Roman"/>
                <w:color w:val="000000"/>
                <w:sz w:val="24"/>
                <w:szCs w:val="24"/>
              </w:rPr>
              <w:t>тель – отдел культуры, социал</w:t>
            </w:r>
            <w:r w:rsidRPr="006536AD">
              <w:rPr>
                <w:rFonts w:ascii="Times New Roman" w:hAnsi="Times New Roman" w:cs="Times New Roman"/>
                <w:color w:val="000000"/>
                <w:sz w:val="24"/>
                <w:szCs w:val="24"/>
              </w:rPr>
              <w:t>ь</w:t>
            </w:r>
            <w:r w:rsidRPr="006536AD">
              <w:rPr>
                <w:rFonts w:ascii="Times New Roman" w:hAnsi="Times New Roman" w:cs="Times New Roman"/>
                <w:color w:val="000000"/>
                <w:sz w:val="24"/>
                <w:szCs w:val="24"/>
              </w:rPr>
              <w:t>ного ра</w:t>
            </w:r>
            <w:r w:rsidRPr="006536AD">
              <w:rPr>
                <w:rFonts w:ascii="Times New Roman" w:hAnsi="Times New Roman" w:cs="Times New Roman"/>
                <w:color w:val="000000"/>
                <w:sz w:val="24"/>
                <w:szCs w:val="24"/>
              </w:rPr>
              <w:t>з</w:t>
            </w:r>
            <w:r w:rsidRPr="006536AD">
              <w:rPr>
                <w:rFonts w:ascii="Times New Roman" w:hAnsi="Times New Roman" w:cs="Times New Roman"/>
                <w:color w:val="000000"/>
                <w:sz w:val="24"/>
                <w:szCs w:val="24"/>
              </w:rPr>
              <w:t>вития и спорта админ</w:t>
            </w:r>
            <w:r w:rsidRPr="006536AD">
              <w:rPr>
                <w:rFonts w:ascii="Times New Roman" w:hAnsi="Times New Roman" w:cs="Times New Roman"/>
                <w:color w:val="000000"/>
                <w:sz w:val="24"/>
                <w:szCs w:val="24"/>
              </w:rPr>
              <w:t>и</w:t>
            </w:r>
            <w:r w:rsidRPr="006536AD">
              <w:rPr>
                <w:rFonts w:ascii="Times New Roman" w:hAnsi="Times New Roman" w:cs="Times New Roman"/>
                <w:color w:val="000000"/>
                <w:sz w:val="24"/>
                <w:szCs w:val="24"/>
              </w:rPr>
              <w:t>страции Урмарск</w:t>
            </w:r>
            <w:r w:rsidRPr="006536AD">
              <w:rPr>
                <w:rFonts w:ascii="Times New Roman" w:hAnsi="Times New Roman" w:cs="Times New Roman"/>
                <w:color w:val="000000"/>
                <w:sz w:val="24"/>
                <w:szCs w:val="24"/>
              </w:rPr>
              <w:t>о</w:t>
            </w:r>
            <w:r w:rsidRPr="006536AD">
              <w:rPr>
                <w:rFonts w:ascii="Times New Roman" w:hAnsi="Times New Roman" w:cs="Times New Roman"/>
                <w:color w:val="000000"/>
                <w:sz w:val="24"/>
                <w:szCs w:val="24"/>
              </w:rPr>
              <w:t>го МО, соиспо</w:t>
            </w:r>
            <w:r w:rsidRPr="006536AD">
              <w:rPr>
                <w:rFonts w:ascii="Times New Roman" w:hAnsi="Times New Roman" w:cs="Times New Roman"/>
                <w:color w:val="000000"/>
                <w:sz w:val="24"/>
                <w:szCs w:val="24"/>
              </w:rPr>
              <w:t>л</w:t>
            </w:r>
            <w:r w:rsidRPr="006536AD">
              <w:rPr>
                <w:rFonts w:ascii="Times New Roman" w:hAnsi="Times New Roman" w:cs="Times New Roman"/>
                <w:color w:val="000000"/>
                <w:sz w:val="24"/>
                <w:szCs w:val="24"/>
              </w:rPr>
              <w:lastRenderedPageBreak/>
              <w:t xml:space="preserve">нители – </w:t>
            </w:r>
            <w:r w:rsidRPr="006536AD">
              <w:rPr>
                <w:rFonts w:ascii="Times New Roman" w:eastAsia="Calibri" w:hAnsi="Times New Roman" w:cs="Times New Roman"/>
                <w:color w:val="000000"/>
                <w:sz w:val="24"/>
                <w:szCs w:val="24"/>
              </w:rPr>
              <w:t>МБУК «ЦРК У</w:t>
            </w:r>
            <w:r w:rsidRPr="006536AD">
              <w:rPr>
                <w:rFonts w:ascii="Times New Roman" w:eastAsia="Calibri" w:hAnsi="Times New Roman" w:cs="Times New Roman"/>
                <w:color w:val="000000"/>
                <w:sz w:val="24"/>
                <w:szCs w:val="24"/>
              </w:rPr>
              <w:t>р</w:t>
            </w:r>
            <w:r w:rsidRPr="006536AD">
              <w:rPr>
                <w:rFonts w:ascii="Times New Roman" w:eastAsia="Calibri" w:hAnsi="Times New Roman" w:cs="Times New Roman"/>
                <w:color w:val="000000"/>
                <w:sz w:val="24"/>
                <w:szCs w:val="24"/>
              </w:rPr>
              <w:t>марского МО»</w:t>
            </w:r>
          </w:p>
        </w:tc>
        <w:tc>
          <w:tcPr>
            <w:tcW w:w="42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lastRenderedPageBreak/>
              <w:t>x</w:t>
            </w:r>
          </w:p>
        </w:tc>
        <w:tc>
          <w:tcPr>
            <w:tcW w:w="567"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x</w:t>
            </w:r>
          </w:p>
        </w:tc>
        <w:tc>
          <w:tcPr>
            <w:tcW w:w="1134"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x</w:t>
            </w:r>
          </w:p>
        </w:tc>
        <w:tc>
          <w:tcPr>
            <w:tcW w:w="425"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x</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jc w:val="center"/>
              <w:rPr>
                <w:rFonts w:ascii="Times New Roman" w:hAnsi="Times New Roman" w:cs="Times New Roman"/>
                <w:b/>
                <w:color w:val="000000"/>
                <w:sz w:val="24"/>
                <w:szCs w:val="24"/>
              </w:rPr>
            </w:pPr>
            <w:r w:rsidRPr="006536AD">
              <w:rPr>
                <w:rFonts w:ascii="Times New Roman" w:hAnsi="Times New Roman" w:cs="Times New Roman"/>
                <w:b/>
                <w:color w:val="000000"/>
                <w:sz w:val="24"/>
                <w:szCs w:val="24"/>
              </w:rPr>
              <w:t>Всего</w:t>
            </w:r>
          </w:p>
        </w:tc>
        <w:tc>
          <w:tcPr>
            <w:tcW w:w="1001"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right"/>
              <w:rPr>
                <w:rFonts w:ascii="Times New Roman" w:hAnsi="Times New Roman" w:cs="Times New Roman"/>
                <w:b/>
                <w:color w:val="000000"/>
                <w:sz w:val="24"/>
                <w:szCs w:val="24"/>
              </w:rPr>
            </w:pPr>
            <w:r w:rsidRPr="006536AD">
              <w:rPr>
                <w:rFonts w:ascii="Times New Roman" w:hAnsi="Times New Roman" w:cs="Times New Roman"/>
                <w:b/>
                <w:color w:val="000000"/>
                <w:sz w:val="24"/>
                <w:szCs w:val="24"/>
              </w:rPr>
              <w:t>868,0</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b/>
                <w:color w:val="000000"/>
                <w:sz w:val="24"/>
                <w:szCs w:val="24"/>
              </w:rPr>
              <w:t>868,0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b/>
                <w:color w:val="000000"/>
                <w:sz w:val="24"/>
                <w:szCs w:val="24"/>
              </w:rPr>
              <w:t>868,0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b/>
                <w:sz w:val="24"/>
                <w:szCs w:val="24"/>
              </w:rPr>
            </w:pPr>
            <w:r w:rsidRPr="006536AD">
              <w:rPr>
                <w:rFonts w:ascii="Times New Roman" w:hAnsi="Times New Roman" w:cs="Times New Roman"/>
                <w:b/>
                <w:color w:val="000000"/>
                <w:sz w:val="24"/>
                <w:szCs w:val="24"/>
              </w:rPr>
              <w:t>4340,0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b/>
                <w:sz w:val="24"/>
                <w:szCs w:val="24"/>
              </w:rPr>
            </w:pPr>
            <w:r w:rsidRPr="006536AD">
              <w:rPr>
                <w:rFonts w:ascii="Times New Roman" w:hAnsi="Times New Roman" w:cs="Times New Roman"/>
                <w:b/>
                <w:color w:val="000000"/>
                <w:sz w:val="24"/>
                <w:szCs w:val="24"/>
              </w:rPr>
              <w:t>4340,0</w:t>
            </w:r>
          </w:p>
        </w:tc>
      </w:tr>
      <w:tr w:rsidR="00185981" w:rsidRPr="006536AD" w:rsidTr="00185981">
        <w:trPr>
          <w:gridAfter w:val="1"/>
          <w:wAfter w:w="74" w:type="dxa"/>
        </w:trPr>
        <w:tc>
          <w:tcPr>
            <w:tcW w:w="11950"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b/>
                <w:color w:val="000000"/>
                <w:sz w:val="24"/>
                <w:szCs w:val="24"/>
              </w:rPr>
            </w:pPr>
          </w:p>
        </w:tc>
        <w:tc>
          <w:tcPr>
            <w:tcW w:w="1134"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b/>
                <w:color w:val="000000"/>
                <w:sz w:val="24"/>
                <w:szCs w:val="24"/>
              </w:rPr>
            </w:pPr>
          </w:p>
        </w:tc>
        <w:tc>
          <w:tcPr>
            <w:tcW w:w="5528"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1137"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42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903</w:t>
            </w:r>
          </w:p>
        </w:tc>
        <w:tc>
          <w:tcPr>
            <w:tcW w:w="567"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0801</w:t>
            </w:r>
          </w:p>
        </w:tc>
        <w:tc>
          <w:tcPr>
            <w:tcW w:w="1134"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Ц404000000</w:t>
            </w:r>
          </w:p>
        </w:tc>
        <w:tc>
          <w:tcPr>
            <w:tcW w:w="425"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х</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108" w:right="-11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фед</w:t>
            </w:r>
            <w:r w:rsidRPr="006536AD">
              <w:rPr>
                <w:rFonts w:ascii="Times New Roman" w:hAnsi="Times New Roman" w:cs="Times New Roman"/>
                <w:color w:val="000000"/>
                <w:sz w:val="24"/>
                <w:szCs w:val="24"/>
              </w:rPr>
              <w:t>е</w:t>
            </w:r>
            <w:r w:rsidRPr="006536AD">
              <w:rPr>
                <w:rFonts w:ascii="Times New Roman" w:hAnsi="Times New Roman" w:cs="Times New Roman"/>
                <w:color w:val="000000"/>
                <w:sz w:val="24"/>
                <w:szCs w:val="24"/>
              </w:rPr>
              <w:t>ральный бюджет</w:t>
            </w:r>
          </w:p>
        </w:tc>
        <w:tc>
          <w:tcPr>
            <w:tcW w:w="1001"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r>
      <w:tr w:rsidR="00185981" w:rsidRPr="006536AD" w:rsidTr="00185981">
        <w:trPr>
          <w:gridAfter w:val="1"/>
          <w:wAfter w:w="74" w:type="dxa"/>
        </w:trPr>
        <w:tc>
          <w:tcPr>
            <w:tcW w:w="11950"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b/>
                <w:color w:val="000000"/>
                <w:sz w:val="24"/>
                <w:szCs w:val="24"/>
              </w:rPr>
            </w:pPr>
          </w:p>
        </w:tc>
        <w:tc>
          <w:tcPr>
            <w:tcW w:w="1134"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b/>
                <w:color w:val="000000"/>
                <w:sz w:val="24"/>
                <w:szCs w:val="24"/>
              </w:rPr>
            </w:pPr>
          </w:p>
        </w:tc>
        <w:tc>
          <w:tcPr>
            <w:tcW w:w="5528"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1137"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42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903</w:t>
            </w:r>
          </w:p>
        </w:tc>
        <w:tc>
          <w:tcPr>
            <w:tcW w:w="567"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0801</w:t>
            </w:r>
          </w:p>
        </w:tc>
        <w:tc>
          <w:tcPr>
            <w:tcW w:w="1134"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108"/>
              <w:jc w:val="center"/>
              <w:rPr>
                <w:rFonts w:ascii="Times New Roman" w:hAnsi="Times New Roman" w:cs="Times New Roman"/>
                <w:sz w:val="24"/>
                <w:szCs w:val="24"/>
              </w:rPr>
            </w:pPr>
            <w:r w:rsidRPr="006536AD">
              <w:rPr>
                <w:rFonts w:ascii="Times New Roman" w:hAnsi="Times New Roman" w:cs="Times New Roman"/>
                <w:color w:val="000000"/>
                <w:sz w:val="24"/>
                <w:szCs w:val="24"/>
              </w:rPr>
              <w:t>Ц404000000</w:t>
            </w:r>
          </w:p>
        </w:tc>
        <w:tc>
          <w:tcPr>
            <w:tcW w:w="425"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х</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108" w:right="-11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респу</w:t>
            </w:r>
            <w:r w:rsidRPr="006536AD">
              <w:rPr>
                <w:rFonts w:ascii="Times New Roman" w:hAnsi="Times New Roman" w:cs="Times New Roman"/>
                <w:color w:val="000000"/>
                <w:sz w:val="24"/>
                <w:szCs w:val="24"/>
              </w:rPr>
              <w:t>б</w:t>
            </w:r>
            <w:r w:rsidRPr="006536AD">
              <w:rPr>
                <w:rFonts w:ascii="Times New Roman" w:hAnsi="Times New Roman" w:cs="Times New Roman"/>
                <w:color w:val="000000"/>
                <w:sz w:val="24"/>
                <w:szCs w:val="24"/>
              </w:rPr>
              <w:t>лика</w:t>
            </w:r>
            <w:r w:rsidRPr="006536AD">
              <w:rPr>
                <w:rFonts w:ascii="Times New Roman" w:hAnsi="Times New Roman" w:cs="Times New Roman"/>
                <w:color w:val="000000"/>
                <w:sz w:val="24"/>
                <w:szCs w:val="24"/>
              </w:rPr>
              <w:t>н</w:t>
            </w:r>
            <w:r w:rsidRPr="006536AD">
              <w:rPr>
                <w:rFonts w:ascii="Times New Roman" w:hAnsi="Times New Roman" w:cs="Times New Roman"/>
                <w:color w:val="000000"/>
                <w:sz w:val="24"/>
                <w:szCs w:val="24"/>
              </w:rPr>
              <w:t>ский бюджет Чува</w:t>
            </w:r>
            <w:r w:rsidRPr="006536AD">
              <w:rPr>
                <w:rFonts w:ascii="Times New Roman" w:hAnsi="Times New Roman" w:cs="Times New Roman"/>
                <w:color w:val="000000"/>
                <w:sz w:val="24"/>
                <w:szCs w:val="24"/>
              </w:rPr>
              <w:t>ш</w:t>
            </w:r>
            <w:r w:rsidRPr="006536AD">
              <w:rPr>
                <w:rFonts w:ascii="Times New Roman" w:hAnsi="Times New Roman" w:cs="Times New Roman"/>
                <w:color w:val="000000"/>
                <w:sz w:val="24"/>
                <w:szCs w:val="24"/>
              </w:rPr>
              <w:t>ской Респу</w:t>
            </w:r>
            <w:r w:rsidRPr="006536AD">
              <w:rPr>
                <w:rFonts w:ascii="Times New Roman" w:hAnsi="Times New Roman" w:cs="Times New Roman"/>
                <w:color w:val="000000"/>
                <w:sz w:val="24"/>
                <w:szCs w:val="24"/>
              </w:rPr>
              <w:t>б</w:t>
            </w:r>
            <w:r w:rsidRPr="006536AD">
              <w:rPr>
                <w:rFonts w:ascii="Times New Roman" w:hAnsi="Times New Roman" w:cs="Times New Roman"/>
                <w:color w:val="000000"/>
                <w:sz w:val="24"/>
                <w:szCs w:val="24"/>
              </w:rPr>
              <w:t>лики</w:t>
            </w:r>
          </w:p>
        </w:tc>
        <w:tc>
          <w:tcPr>
            <w:tcW w:w="1001"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r>
      <w:tr w:rsidR="00185981" w:rsidRPr="006536AD" w:rsidTr="00185981">
        <w:trPr>
          <w:gridAfter w:val="1"/>
          <w:wAfter w:w="74" w:type="dxa"/>
        </w:trPr>
        <w:tc>
          <w:tcPr>
            <w:tcW w:w="11950"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b/>
                <w:color w:val="000000"/>
                <w:sz w:val="24"/>
                <w:szCs w:val="24"/>
              </w:rPr>
            </w:pPr>
          </w:p>
        </w:tc>
        <w:tc>
          <w:tcPr>
            <w:tcW w:w="1134"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b/>
                <w:color w:val="000000"/>
                <w:sz w:val="24"/>
                <w:szCs w:val="24"/>
              </w:rPr>
            </w:pPr>
          </w:p>
        </w:tc>
        <w:tc>
          <w:tcPr>
            <w:tcW w:w="5528"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1137"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42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903</w:t>
            </w:r>
          </w:p>
        </w:tc>
        <w:tc>
          <w:tcPr>
            <w:tcW w:w="567"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0801</w:t>
            </w:r>
          </w:p>
        </w:tc>
        <w:tc>
          <w:tcPr>
            <w:tcW w:w="1134"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108"/>
              <w:jc w:val="center"/>
              <w:rPr>
                <w:rFonts w:ascii="Times New Roman" w:hAnsi="Times New Roman" w:cs="Times New Roman"/>
                <w:sz w:val="24"/>
                <w:szCs w:val="24"/>
              </w:rPr>
            </w:pPr>
            <w:r w:rsidRPr="006536AD">
              <w:rPr>
                <w:rFonts w:ascii="Times New Roman" w:hAnsi="Times New Roman" w:cs="Times New Roman"/>
                <w:color w:val="000000"/>
                <w:sz w:val="24"/>
                <w:szCs w:val="24"/>
              </w:rPr>
              <w:t>Ц404000000</w:t>
            </w:r>
          </w:p>
        </w:tc>
        <w:tc>
          <w:tcPr>
            <w:tcW w:w="425"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х</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10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бюджет Урма</w:t>
            </w:r>
            <w:r w:rsidRPr="006536AD">
              <w:rPr>
                <w:rFonts w:ascii="Times New Roman" w:hAnsi="Times New Roman" w:cs="Times New Roman"/>
                <w:color w:val="000000"/>
                <w:sz w:val="24"/>
                <w:szCs w:val="24"/>
              </w:rPr>
              <w:t>р</w:t>
            </w:r>
            <w:r w:rsidRPr="006536AD">
              <w:rPr>
                <w:rFonts w:ascii="Times New Roman" w:hAnsi="Times New Roman" w:cs="Times New Roman"/>
                <w:color w:val="000000"/>
                <w:sz w:val="24"/>
                <w:szCs w:val="24"/>
              </w:rPr>
              <w:lastRenderedPageBreak/>
              <w:t>ского МО Ч</w:t>
            </w:r>
            <w:r w:rsidRPr="006536AD">
              <w:rPr>
                <w:rFonts w:ascii="Times New Roman" w:hAnsi="Times New Roman" w:cs="Times New Roman"/>
                <w:color w:val="000000"/>
                <w:sz w:val="24"/>
                <w:szCs w:val="24"/>
              </w:rPr>
              <w:t>у</w:t>
            </w:r>
            <w:r w:rsidRPr="006536AD">
              <w:rPr>
                <w:rFonts w:ascii="Times New Roman" w:hAnsi="Times New Roman" w:cs="Times New Roman"/>
                <w:color w:val="000000"/>
                <w:sz w:val="24"/>
                <w:szCs w:val="24"/>
              </w:rPr>
              <w:t>вашской Респу</w:t>
            </w:r>
            <w:r w:rsidRPr="006536AD">
              <w:rPr>
                <w:rFonts w:ascii="Times New Roman" w:hAnsi="Times New Roman" w:cs="Times New Roman"/>
                <w:color w:val="000000"/>
                <w:sz w:val="24"/>
                <w:szCs w:val="24"/>
              </w:rPr>
              <w:t>б</w:t>
            </w:r>
            <w:r w:rsidRPr="006536AD">
              <w:rPr>
                <w:rFonts w:ascii="Times New Roman" w:hAnsi="Times New Roman" w:cs="Times New Roman"/>
                <w:color w:val="000000"/>
                <w:sz w:val="24"/>
                <w:szCs w:val="24"/>
              </w:rPr>
              <w:t>лики</w:t>
            </w:r>
          </w:p>
        </w:tc>
        <w:tc>
          <w:tcPr>
            <w:tcW w:w="1001"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sz w:val="24"/>
                <w:szCs w:val="24"/>
              </w:rPr>
              <w:lastRenderedPageBreak/>
              <w:t>858,0</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sz w:val="24"/>
                <w:szCs w:val="24"/>
              </w:rPr>
              <w:t>858,0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sz w:val="24"/>
                <w:szCs w:val="24"/>
              </w:rPr>
              <w:t>858,0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sz w:val="24"/>
                <w:szCs w:val="24"/>
              </w:rPr>
              <w:t>4290,0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sz w:val="24"/>
                <w:szCs w:val="24"/>
              </w:rPr>
              <w:t>4290,0</w:t>
            </w:r>
          </w:p>
        </w:tc>
      </w:tr>
      <w:tr w:rsidR="00185981" w:rsidRPr="006536AD" w:rsidTr="00185981">
        <w:trPr>
          <w:gridAfter w:val="1"/>
          <w:wAfter w:w="74" w:type="dxa"/>
        </w:trPr>
        <w:tc>
          <w:tcPr>
            <w:tcW w:w="11950"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b/>
                <w:color w:val="000000"/>
                <w:sz w:val="24"/>
                <w:szCs w:val="24"/>
              </w:rPr>
            </w:pPr>
          </w:p>
        </w:tc>
        <w:tc>
          <w:tcPr>
            <w:tcW w:w="1134"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b/>
                <w:color w:val="000000"/>
                <w:sz w:val="24"/>
                <w:szCs w:val="24"/>
              </w:rPr>
            </w:pPr>
          </w:p>
        </w:tc>
        <w:tc>
          <w:tcPr>
            <w:tcW w:w="5528"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1137"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42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903</w:t>
            </w:r>
          </w:p>
        </w:tc>
        <w:tc>
          <w:tcPr>
            <w:tcW w:w="567"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0801</w:t>
            </w:r>
          </w:p>
        </w:tc>
        <w:tc>
          <w:tcPr>
            <w:tcW w:w="1134"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108"/>
              <w:jc w:val="center"/>
              <w:rPr>
                <w:rFonts w:ascii="Times New Roman" w:hAnsi="Times New Roman" w:cs="Times New Roman"/>
                <w:sz w:val="24"/>
                <w:szCs w:val="24"/>
              </w:rPr>
            </w:pPr>
            <w:r w:rsidRPr="006536AD">
              <w:rPr>
                <w:rFonts w:ascii="Times New Roman" w:hAnsi="Times New Roman" w:cs="Times New Roman"/>
                <w:color w:val="000000"/>
                <w:sz w:val="24"/>
                <w:szCs w:val="24"/>
              </w:rPr>
              <w:t>Ц404000000</w:t>
            </w:r>
          </w:p>
        </w:tc>
        <w:tc>
          <w:tcPr>
            <w:tcW w:w="425"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х</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10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внебю</w:t>
            </w:r>
            <w:r w:rsidRPr="006536AD">
              <w:rPr>
                <w:rFonts w:ascii="Times New Roman" w:hAnsi="Times New Roman" w:cs="Times New Roman"/>
                <w:color w:val="000000"/>
                <w:sz w:val="24"/>
                <w:szCs w:val="24"/>
              </w:rPr>
              <w:t>д</w:t>
            </w:r>
            <w:r w:rsidRPr="006536AD">
              <w:rPr>
                <w:rFonts w:ascii="Times New Roman" w:hAnsi="Times New Roman" w:cs="Times New Roman"/>
                <w:color w:val="000000"/>
                <w:sz w:val="24"/>
                <w:szCs w:val="24"/>
              </w:rPr>
              <w:t>жетные источн</w:t>
            </w:r>
            <w:r w:rsidRPr="006536AD">
              <w:rPr>
                <w:rFonts w:ascii="Times New Roman" w:hAnsi="Times New Roman" w:cs="Times New Roman"/>
                <w:color w:val="000000"/>
                <w:sz w:val="24"/>
                <w:szCs w:val="24"/>
              </w:rPr>
              <w:t>и</w:t>
            </w:r>
            <w:r w:rsidRPr="006536AD">
              <w:rPr>
                <w:rFonts w:ascii="Times New Roman" w:hAnsi="Times New Roman" w:cs="Times New Roman"/>
                <w:color w:val="000000"/>
                <w:sz w:val="24"/>
                <w:szCs w:val="24"/>
              </w:rPr>
              <w:t>ки</w:t>
            </w:r>
          </w:p>
        </w:tc>
        <w:tc>
          <w:tcPr>
            <w:tcW w:w="1001"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sz w:val="24"/>
                <w:szCs w:val="24"/>
              </w:rPr>
              <w:t>10,0</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sz w:val="24"/>
                <w:szCs w:val="24"/>
              </w:rPr>
              <w:t>10,0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sz w:val="24"/>
                <w:szCs w:val="24"/>
              </w:rPr>
              <w:t>10,0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sz w:val="24"/>
                <w:szCs w:val="24"/>
              </w:rPr>
              <w:t>50,0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sz w:val="24"/>
                <w:szCs w:val="24"/>
              </w:rPr>
              <w:t>50,0</w:t>
            </w:r>
          </w:p>
        </w:tc>
      </w:tr>
      <w:tr w:rsidR="00185981" w:rsidRPr="006536AD" w:rsidTr="00185981">
        <w:trPr>
          <w:gridAfter w:val="1"/>
          <w:wAfter w:w="74" w:type="dxa"/>
        </w:trPr>
        <w:tc>
          <w:tcPr>
            <w:tcW w:w="1744" w:type="dxa"/>
            <w:gridSpan w:val="2"/>
            <w:vMerge w:val="restart"/>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28"/>
              <w:rPr>
                <w:rFonts w:ascii="Times New Roman" w:hAnsi="Times New Roman" w:cs="Times New Roman"/>
                <w:color w:val="000000"/>
                <w:sz w:val="24"/>
                <w:szCs w:val="24"/>
              </w:rPr>
            </w:pPr>
            <w:r w:rsidRPr="006536AD">
              <w:rPr>
                <w:rFonts w:ascii="Times New Roman" w:hAnsi="Times New Roman" w:cs="Times New Roman"/>
                <w:color w:val="000000"/>
                <w:sz w:val="24"/>
                <w:szCs w:val="24"/>
              </w:rPr>
              <w:t>Целевые инд</w:t>
            </w:r>
            <w:r w:rsidRPr="006536AD">
              <w:rPr>
                <w:rFonts w:ascii="Times New Roman" w:hAnsi="Times New Roman" w:cs="Times New Roman"/>
                <w:color w:val="000000"/>
                <w:sz w:val="24"/>
                <w:szCs w:val="24"/>
              </w:rPr>
              <w:t>и</w:t>
            </w:r>
            <w:r w:rsidRPr="006536AD">
              <w:rPr>
                <w:rFonts w:ascii="Times New Roman" w:hAnsi="Times New Roman" w:cs="Times New Roman"/>
                <w:color w:val="000000"/>
                <w:sz w:val="24"/>
                <w:szCs w:val="24"/>
              </w:rPr>
              <w:t>каторы и пок</w:t>
            </w:r>
            <w:r w:rsidRPr="006536AD">
              <w:rPr>
                <w:rFonts w:ascii="Times New Roman" w:hAnsi="Times New Roman" w:cs="Times New Roman"/>
                <w:color w:val="000000"/>
                <w:sz w:val="24"/>
                <w:szCs w:val="24"/>
              </w:rPr>
              <w:t>а</w:t>
            </w:r>
            <w:r w:rsidRPr="006536AD">
              <w:rPr>
                <w:rFonts w:ascii="Times New Roman" w:hAnsi="Times New Roman" w:cs="Times New Roman"/>
                <w:color w:val="000000"/>
                <w:sz w:val="24"/>
                <w:szCs w:val="24"/>
              </w:rPr>
              <w:t>затели Мун</w:t>
            </w:r>
            <w:r w:rsidRPr="006536AD">
              <w:rPr>
                <w:rFonts w:ascii="Times New Roman" w:hAnsi="Times New Roman" w:cs="Times New Roman"/>
                <w:color w:val="000000"/>
                <w:sz w:val="24"/>
                <w:szCs w:val="24"/>
              </w:rPr>
              <w:t>и</w:t>
            </w:r>
            <w:r w:rsidRPr="006536AD">
              <w:rPr>
                <w:rFonts w:ascii="Times New Roman" w:hAnsi="Times New Roman" w:cs="Times New Roman"/>
                <w:color w:val="000000"/>
                <w:sz w:val="24"/>
                <w:szCs w:val="24"/>
              </w:rPr>
              <w:t>ципальной программы, увязанные с основным м</w:t>
            </w:r>
            <w:r w:rsidRPr="006536AD">
              <w:rPr>
                <w:rFonts w:ascii="Times New Roman" w:hAnsi="Times New Roman" w:cs="Times New Roman"/>
                <w:color w:val="000000"/>
                <w:sz w:val="24"/>
                <w:szCs w:val="24"/>
              </w:rPr>
              <w:t>е</w:t>
            </w:r>
            <w:r w:rsidRPr="006536AD">
              <w:rPr>
                <w:rFonts w:ascii="Times New Roman" w:hAnsi="Times New Roman" w:cs="Times New Roman"/>
                <w:color w:val="000000"/>
                <w:sz w:val="24"/>
                <w:szCs w:val="24"/>
              </w:rPr>
              <w:t>роприятием 3</w:t>
            </w:r>
          </w:p>
        </w:tc>
        <w:tc>
          <w:tcPr>
            <w:tcW w:w="5528" w:type="dxa"/>
            <w:gridSpan w:val="7"/>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28"/>
              <w:rPr>
                <w:rFonts w:ascii="Times New Roman" w:hAnsi="Times New Roman" w:cs="Times New Roman"/>
                <w:color w:val="000000"/>
                <w:sz w:val="24"/>
                <w:szCs w:val="24"/>
              </w:rPr>
            </w:pPr>
            <w:r w:rsidRPr="006536AD">
              <w:rPr>
                <w:rFonts w:ascii="Times New Roman" w:hAnsi="Times New Roman" w:cs="Times New Roman"/>
                <w:color w:val="000000"/>
                <w:sz w:val="24"/>
                <w:szCs w:val="24"/>
              </w:rPr>
              <w:t>Уровень удовлетворенности населения качеством предоставления государственных услуг в сфере культуры, %</w:t>
            </w:r>
          </w:p>
        </w:tc>
        <w:tc>
          <w:tcPr>
            <w:tcW w:w="1001"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91,0</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91,5</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92,0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94,0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96,0</w:t>
            </w:r>
          </w:p>
        </w:tc>
      </w:tr>
      <w:tr w:rsidR="00185981" w:rsidRPr="006536AD" w:rsidTr="00185981">
        <w:trPr>
          <w:gridAfter w:val="1"/>
          <w:wAfter w:w="74" w:type="dxa"/>
        </w:trPr>
        <w:tc>
          <w:tcPr>
            <w:tcW w:w="13084" w:type="dxa"/>
            <w:gridSpan w:val="2"/>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5528" w:type="dxa"/>
            <w:gridSpan w:val="7"/>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28"/>
              <w:rPr>
                <w:rFonts w:ascii="Times New Roman" w:hAnsi="Times New Roman" w:cs="Times New Roman"/>
                <w:color w:val="000000"/>
                <w:sz w:val="24"/>
                <w:szCs w:val="24"/>
              </w:rPr>
            </w:pPr>
            <w:r w:rsidRPr="006536AD">
              <w:rPr>
                <w:rFonts w:ascii="Times New Roman" w:hAnsi="Times New Roman" w:cs="Times New Roman"/>
                <w:color w:val="000000"/>
                <w:sz w:val="24"/>
                <w:szCs w:val="24"/>
              </w:rPr>
              <w:t>Увеличение числа посещений организаций культ</w:t>
            </w:r>
            <w:r w:rsidRPr="006536AD">
              <w:rPr>
                <w:rFonts w:ascii="Times New Roman" w:hAnsi="Times New Roman" w:cs="Times New Roman"/>
                <w:color w:val="000000"/>
                <w:sz w:val="24"/>
                <w:szCs w:val="24"/>
              </w:rPr>
              <w:t>у</w:t>
            </w:r>
            <w:r w:rsidRPr="006536AD">
              <w:rPr>
                <w:rFonts w:ascii="Times New Roman" w:hAnsi="Times New Roman" w:cs="Times New Roman"/>
                <w:color w:val="000000"/>
                <w:sz w:val="24"/>
                <w:szCs w:val="24"/>
              </w:rPr>
              <w:t>ры, % по отношению к 2018</w:t>
            </w:r>
            <w:r w:rsidRPr="006536AD">
              <w:rPr>
                <w:rFonts w:ascii="Times New Roman" w:eastAsia="Calibri" w:hAnsi="Times New Roman" w:cs="Times New Roman"/>
                <w:color w:val="000000"/>
                <w:sz w:val="24"/>
                <w:szCs w:val="24"/>
              </w:rPr>
              <w:t xml:space="preserve"> году</w:t>
            </w:r>
          </w:p>
        </w:tc>
        <w:tc>
          <w:tcPr>
            <w:tcW w:w="1001"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widowControl w:val="0"/>
              <w:autoSpaceDE w:val="0"/>
              <w:autoSpaceDN w:val="0"/>
              <w:spacing w:after="0" w:line="240" w:lineRule="auto"/>
              <w:jc w:val="center"/>
              <w:rPr>
                <w:rFonts w:ascii="Times New Roman" w:hAnsi="Times New Roman" w:cs="Times New Roman"/>
                <w:sz w:val="24"/>
                <w:szCs w:val="24"/>
              </w:rPr>
            </w:pPr>
            <w:r w:rsidRPr="006536AD">
              <w:rPr>
                <w:rFonts w:ascii="Times New Roman" w:hAnsi="Times New Roman" w:cs="Times New Roman"/>
                <w:sz w:val="24"/>
                <w:szCs w:val="24"/>
              </w:rPr>
              <w:t>1,2</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widowControl w:val="0"/>
              <w:autoSpaceDE w:val="0"/>
              <w:autoSpaceDN w:val="0"/>
              <w:spacing w:after="0" w:line="240" w:lineRule="auto"/>
              <w:jc w:val="center"/>
              <w:rPr>
                <w:rFonts w:ascii="Times New Roman" w:hAnsi="Times New Roman" w:cs="Times New Roman"/>
                <w:sz w:val="24"/>
                <w:szCs w:val="24"/>
              </w:rPr>
            </w:pPr>
            <w:r w:rsidRPr="006536AD">
              <w:rPr>
                <w:rFonts w:ascii="Times New Roman" w:hAnsi="Times New Roman" w:cs="Times New Roman"/>
                <w:sz w:val="24"/>
                <w:szCs w:val="24"/>
              </w:rPr>
              <w:t>1,25</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widowControl w:val="0"/>
              <w:autoSpaceDE w:val="0"/>
              <w:autoSpaceDN w:val="0"/>
              <w:spacing w:after="0" w:line="240" w:lineRule="auto"/>
              <w:jc w:val="center"/>
              <w:rPr>
                <w:rFonts w:ascii="Times New Roman" w:hAnsi="Times New Roman" w:cs="Times New Roman"/>
                <w:sz w:val="24"/>
                <w:szCs w:val="24"/>
              </w:rPr>
            </w:pPr>
            <w:r w:rsidRPr="006536AD">
              <w:rPr>
                <w:rFonts w:ascii="Times New Roman" w:hAnsi="Times New Roman" w:cs="Times New Roman"/>
                <w:sz w:val="24"/>
                <w:szCs w:val="24"/>
              </w:rPr>
              <w:t>1,3</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sz w:val="24"/>
                <w:szCs w:val="24"/>
              </w:rPr>
            </w:pPr>
            <w:r w:rsidRPr="006536AD">
              <w:rPr>
                <w:rFonts w:ascii="Times New Roman" w:hAnsi="Times New Roman" w:cs="Times New Roman"/>
                <w:sz w:val="24"/>
                <w:szCs w:val="24"/>
              </w:rPr>
              <w:t>1,55</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sz w:val="24"/>
                <w:szCs w:val="24"/>
              </w:rPr>
            </w:pPr>
            <w:r w:rsidRPr="006536AD">
              <w:rPr>
                <w:rFonts w:ascii="Times New Roman" w:hAnsi="Times New Roman" w:cs="Times New Roman"/>
                <w:sz w:val="24"/>
                <w:szCs w:val="24"/>
              </w:rPr>
              <w:t>2,0</w:t>
            </w:r>
          </w:p>
        </w:tc>
      </w:tr>
      <w:tr w:rsidR="00185981" w:rsidRPr="006536AD" w:rsidTr="00185981">
        <w:trPr>
          <w:gridAfter w:val="1"/>
          <w:wAfter w:w="74" w:type="dxa"/>
        </w:trPr>
        <w:tc>
          <w:tcPr>
            <w:tcW w:w="610" w:type="dxa"/>
            <w:vMerge w:val="restart"/>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2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М</w:t>
            </w:r>
            <w:r w:rsidRPr="006536AD">
              <w:rPr>
                <w:rFonts w:ascii="Times New Roman" w:hAnsi="Times New Roman" w:cs="Times New Roman"/>
                <w:color w:val="000000"/>
                <w:sz w:val="24"/>
                <w:szCs w:val="24"/>
              </w:rPr>
              <w:t>е</w:t>
            </w:r>
            <w:r w:rsidRPr="006536AD">
              <w:rPr>
                <w:rFonts w:ascii="Times New Roman" w:hAnsi="Times New Roman" w:cs="Times New Roman"/>
                <w:color w:val="000000"/>
                <w:sz w:val="24"/>
                <w:szCs w:val="24"/>
              </w:rPr>
              <w:t>р</w:t>
            </w:r>
            <w:r w:rsidRPr="006536AD">
              <w:rPr>
                <w:rFonts w:ascii="Times New Roman" w:hAnsi="Times New Roman" w:cs="Times New Roman"/>
                <w:color w:val="000000"/>
                <w:sz w:val="24"/>
                <w:szCs w:val="24"/>
              </w:rPr>
              <w:t>о</w:t>
            </w:r>
            <w:r w:rsidRPr="006536AD">
              <w:rPr>
                <w:rFonts w:ascii="Times New Roman" w:hAnsi="Times New Roman" w:cs="Times New Roman"/>
                <w:color w:val="000000"/>
                <w:sz w:val="24"/>
                <w:szCs w:val="24"/>
              </w:rPr>
              <w:t>прия</w:t>
            </w:r>
            <w:r w:rsidRPr="006536AD">
              <w:rPr>
                <w:rFonts w:ascii="Times New Roman" w:hAnsi="Times New Roman" w:cs="Times New Roman"/>
                <w:color w:val="000000"/>
                <w:sz w:val="24"/>
                <w:szCs w:val="24"/>
              </w:rPr>
              <w:softHyphen/>
              <w:t>тие 3.1</w:t>
            </w:r>
          </w:p>
        </w:tc>
        <w:tc>
          <w:tcPr>
            <w:tcW w:w="1134" w:type="dxa"/>
            <w:vMerge w:val="restart"/>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10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Обеспеч</w:t>
            </w:r>
            <w:r w:rsidRPr="006536AD">
              <w:rPr>
                <w:rFonts w:ascii="Times New Roman" w:hAnsi="Times New Roman" w:cs="Times New Roman"/>
                <w:color w:val="000000"/>
                <w:sz w:val="24"/>
                <w:szCs w:val="24"/>
              </w:rPr>
              <w:t>е</w:t>
            </w:r>
            <w:r w:rsidRPr="006536AD">
              <w:rPr>
                <w:rFonts w:ascii="Times New Roman" w:hAnsi="Times New Roman" w:cs="Times New Roman"/>
                <w:color w:val="000000"/>
                <w:sz w:val="24"/>
                <w:szCs w:val="24"/>
              </w:rPr>
              <w:t>ние де</w:t>
            </w:r>
            <w:r w:rsidRPr="006536AD">
              <w:rPr>
                <w:rFonts w:ascii="Times New Roman" w:hAnsi="Times New Roman" w:cs="Times New Roman"/>
                <w:color w:val="000000"/>
                <w:sz w:val="24"/>
                <w:szCs w:val="24"/>
              </w:rPr>
              <w:t>я</w:t>
            </w:r>
            <w:r w:rsidRPr="006536AD">
              <w:rPr>
                <w:rFonts w:ascii="Times New Roman" w:hAnsi="Times New Roman" w:cs="Times New Roman"/>
                <w:color w:val="000000"/>
                <w:sz w:val="24"/>
                <w:szCs w:val="24"/>
              </w:rPr>
              <w:t>тельности муниц</w:t>
            </w:r>
            <w:r w:rsidRPr="006536AD">
              <w:rPr>
                <w:rFonts w:ascii="Times New Roman" w:hAnsi="Times New Roman" w:cs="Times New Roman"/>
                <w:color w:val="000000"/>
                <w:sz w:val="24"/>
                <w:szCs w:val="24"/>
              </w:rPr>
              <w:t>и</w:t>
            </w:r>
            <w:r w:rsidRPr="006536AD">
              <w:rPr>
                <w:rFonts w:ascii="Times New Roman" w:hAnsi="Times New Roman" w:cs="Times New Roman"/>
                <w:color w:val="000000"/>
                <w:sz w:val="24"/>
                <w:szCs w:val="24"/>
              </w:rPr>
              <w:t>пальных архивных учрежд</w:t>
            </w:r>
            <w:r w:rsidRPr="006536AD">
              <w:rPr>
                <w:rFonts w:ascii="Times New Roman" w:hAnsi="Times New Roman" w:cs="Times New Roman"/>
                <w:color w:val="000000"/>
                <w:sz w:val="24"/>
                <w:szCs w:val="24"/>
              </w:rPr>
              <w:t>е</w:t>
            </w:r>
            <w:r w:rsidRPr="006536AD">
              <w:rPr>
                <w:rFonts w:ascii="Times New Roman" w:hAnsi="Times New Roman" w:cs="Times New Roman"/>
                <w:color w:val="000000"/>
                <w:sz w:val="24"/>
                <w:szCs w:val="24"/>
              </w:rPr>
              <w:t>ний</w:t>
            </w:r>
          </w:p>
        </w:tc>
        <w:tc>
          <w:tcPr>
            <w:tcW w:w="851" w:type="dxa"/>
            <w:vMerge w:val="restart"/>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28"/>
              <w:rPr>
                <w:rFonts w:ascii="Times New Roman" w:hAnsi="Times New Roman" w:cs="Times New Roman"/>
                <w:color w:val="000000"/>
                <w:sz w:val="24"/>
                <w:szCs w:val="24"/>
              </w:rPr>
            </w:pPr>
            <w:r w:rsidRPr="006536AD">
              <w:rPr>
                <w:rFonts w:ascii="Times New Roman" w:hAnsi="Times New Roman" w:cs="Times New Roman"/>
                <w:color w:val="000000"/>
                <w:sz w:val="24"/>
                <w:szCs w:val="24"/>
              </w:rPr>
              <w:t xml:space="preserve"> </w:t>
            </w:r>
          </w:p>
        </w:tc>
        <w:tc>
          <w:tcPr>
            <w:tcW w:w="1137" w:type="dxa"/>
            <w:vMerge w:val="restart"/>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2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отве</w:t>
            </w:r>
            <w:r w:rsidRPr="006536AD">
              <w:rPr>
                <w:rFonts w:ascii="Times New Roman" w:hAnsi="Times New Roman" w:cs="Times New Roman"/>
                <w:color w:val="000000"/>
                <w:sz w:val="24"/>
                <w:szCs w:val="24"/>
              </w:rPr>
              <w:t>т</w:t>
            </w:r>
            <w:r w:rsidRPr="006536AD">
              <w:rPr>
                <w:rFonts w:ascii="Times New Roman" w:hAnsi="Times New Roman" w:cs="Times New Roman"/>
                <w:color w:val="000000"/>
                <w:sz w:val="24"/>
                <w:szCs w:val="24"/>
              </w:rPr>
              <w:t>ственный исполн</w:t>
            </w:r>
            <w:r w:rsidRPr="006536AD">
              <w:rPr>
                <w:rFonts w:ascii="Times New Roman" w:hAnsi="Times New Roman" w:cs="Times New Roman"/>
                <w:color w:val="000000"/>
                <w:sz w:val="24"/>
                <w:szCs w:val="24"/>
              </w:rPr>
              <w:t>и</w:t>
            </w:r>
            <w:r w:rsidRPr="006536AD">
              <w:rPr>
                <w:rFonts w:ascii="Times New Roman" w:hAnsi="Times New Roman" w:cs="Times New Roman"/>
                <w:color w:val="000000"/>
                <w:sz w:val="24"/>
                <w:szCs w:val="24"/>
              </w:rPr>
              <w:t>тель – отдел культ</w:t>
            </w:r>
            <w:r w:rsidRPr="006536AD">
              <w:rPr>
                <w:rFonts w:ascii="Times New Roman" w:hAnsi="Times New Roman" w:cs="Times New Roman"/>
                <w:color w:val="000000"/>
                <w:sz w:val="24"/>
                <w:szCs w:val="24"/>
              </w:rPr>
              <w:t>у</w:t>
            </w:r>
            <w:r w:rsidRPr="006536AD">
              <w:rPr>
                <w:rFonts w:ascii="Times New Roman" w:hAnsi="Times New Roman" w:cs="Times New Roman"/>
                <w:color w:val="000000"/>
                <w:sz w:val="24"/>
                <w:szCs w:val="24"/>
              </w:rPr>
              <w:t>ры, с</w:t>
            </w:r>
            <w:r w:rsidRPr="006536AD">
              <w:rPr>
                <w:rFonts w:ascii="Times New Roman" w:hAnsi="Times New Roman" w:cs="Times New Roman"/>
                <w:color w:val="000000"/>
                <w:sz w:val="24"/>
                <w:szCs w:val="24"/>
              </w:rPr>
              <w:t>о</w:t>
            </w:r>
            <w:r w:rsidRPr="006536AD">
              <w:rPr>
                <w:rFonts w:ascii="Times New Roman" w:hAnsi="Times New Roman" w:cs="Times New Roman"/>
                <w:color w:val="000000"/>
                <w:sz w:val="24"/>
                <w:szCs w:val="24"/>
              </w:rPr>
              <w:t>циальн</w:t>
            </w:r>
            <w:r w:rsidRPr="006536AD">
              <w:rPr>
                <w:rFonts w:ascii="Times New Roman" w:hAnsi="Times New Roman" w:cs="Times New Roman"/>
                <w:color w:val="000000"/>
                <w:sz w:val="24"/>
                <w:szCs w:val="24"/>
              </w:rPr>
              <w:t>о</w:t>
            </w:r>
            <w:r w:rsidRPr="006536AD">
              <w:rPr>
                <w:rFonts w:ascii="Times New Roman" w:hAnsi="Times New Roman" w:cs="Times New Roman"/>
                <w:color w:val="000000"/>
                <w:sz w:val="24"/>
                <w:szCs w:val="24"/>
              </w:rPr>
              <w:t>го разв</w:t>
            </w:r>
            <w:r w:rsidRPr="006536AD">
              <w:rPr>
                <w:rFonts w:ascii="Times New Roman" w:hAnsi="Times New Roman" w:cs="Times New Roman"/>
                <w:color w:val="000000"/>
                <w:sz w:val="24"/>
                <w:szCs w:val="24"/>
              </w:rPr>
              <w:t>и</w:t>
            </w:r>
            <w:r w:rsidRPr="006536AD">
              <w:rPr>
                <w:rFonts w:ascii="Times New Roman" w:hAnsi="Times New Roman" w:cs="Times New Roman"/>
                <w:color w:val="000000"/>
                <w:sz w:val="24"/>
                <w:szCs w:val="24"/>
              </w:rPr>
              <w:t>тия и спорта админ</w:t>
            </w:r>
            <w:r w:rsidRPr="006536AD">
              <w:rPr>
                <w:rFonts w:ascii="Times New Roman" w:hAnsi="Times New Roman" w:cs="Times New Roman"/>
                <w:color w:val="000000"/>
                <w:sz w:val="24"/>
                <w:szCs w:val="24"/>
              </w:rPr>
              <w:t>и</w:t>
            </w:r>
            <w:r w:rsidRPr="006536AD">
              <w:rPr>
                <w:rFonts w:ascii="Times New Roman" w:hAnsi="Times New Roman" w:cs="Times New Roman"/>
                <w:color w:val="000000"/>
                <w:sz w:val="24"/>
                <w:szCs w:val="24"/>
              </w:rPr>
              <w:t>страции Урма</w:t>
            </w:r>
            <w:r w:rsidRPr="006536AD">
              <w:rPr>
                <w:rFonts w:ascii="Times New Roman" w:hAnsi="Times New Roman" w:cs="Times New Roman"/>
                <w:color w:val="000000"/>
                <w:sz w:val="24"/>
                <w:szCs w:val="24"/>
              </w:rPr>
              <w:t>р</w:t>
            </w:r>
            <w:r w:rsidRPr="006536AD">
              <w:rPr>
                <w:rFonts w:ascii="Times New Roman" w:hAnsi="Times New Roman" w:cs="Times New Roman"/>
                <w:color w:val="000000"/>
                <w:sz w:val="24"/>
                <w:szCs w:val="24"/>
              </w:rPr>
              <w:t xml:space="preserve">ского </w:t>
            </w:r>
            <w:r w:rsidRPr="006536AD">
              <w:rPr>
                <w:rFonts w:ascii="Times New Roman" w:hAnsi="Times New Roman" w:cs="Times New Roman"/>
                <w:color w:val="000000"/>
                <w:sz w:val="24"/>
                <w:szCs w:val="24"/>
              </w:rPr>
              <w:lastRenderedPageBreak/>
              <w:t>МО, с</w:t>
            </w:r>
            <w:r w:rsidRPr="006536AD">
              <w:rPr>
                <w:rFonts w:ascii="Times New Roman" w:hAnsi="Times New Roman" w:cs="Times New Roman"/>
                <w:color w:val="000000"/>
                <w:sz w:val="24"/>
                <w:szCs w:val="24"/>
              </w:rPr>
              <w:t>о</w:t>
            </w:r>
            <w:r w:rsidRPr="006536AD">
              <w:rPr>
                <w:rFonts w:ascii="Times New Roman" w:hAnsi="Times New Roman" w:cs="Times New Roman"/>
                <w:color w:val="000000"/>
                <w:sz w:val="24"/>
                <w:szCs w:val="24"/>
              </w:rPr>
              <w:t>исполн</w:t>
            </w:r>
            <w:r w:rsidRPr="006536AD">
              <w:rPr>
                <w:rFonts w:ascii="Times New Roman" w:hAnsi="Times New Roman" w:cs="Times New Roman"/>
                <w:color w:val="000000"/>
                <w:sz w:val="24"/>
                <w:szCs w:val="24"/>
              </w:rPr>
              <w:t>и</w:t>
            </w:r>
            <w:r w:rsidRPr="006536AD">
              <w:rPr>
                <w:rFonts w:ascii="Times New Roman" w:hAnsi="Times New Roman" w:cs="Times New Roman"/>
                <w:color w:val="000000"/>
                <w:sz w:val="24"/>
                <w:szCs w:val="24"/>
              </w:rPr>
              <w:t xml:space="preserve">тели – </w:t>
            </w:r>
            <w:r w:rsidRPr="006536AD">
              <w:rPr>
                <w:rFonts w:ascii="Times New Roman" w:eastAsia="Calibri" w:hAnsi="Times New Roman" w:cs="Times New Roman"/>
                <w:color w:val="000000"/>
                <w:sz w:val="24"/>
                <w:szCs w:val="24"/>
              </w:rPr>
              <w:t>МБУК «ЦРК Урма</w:t>
            </w:r>
            <w:r w:rsidRPr="006536AD">
              <w:rPr>
                <w:rFonts w:ascii="Times New Roman" w:eastAsia="Calibri" w:hAnsi="Times New Roman" w:cs="Times New Roman"/>
                <w:color w:val="000000"/>
                <w:sz w:val="24"/>
                <w:szCs w:val="24"/>
              </w:rPr>
              <w:t>р</w:t>
            </w:r>
            <w:r w:rsidRPr="006536AD">
              <w:rPr>
                <w:rFonts w:ascii="Times New Roman" w:eastAsia="Calibri" w:hAnsi="Times New Roman" w:cs="Times New Roman"/>
                <w:color w:val="000000"/>
                <w:sz w:val="24"/>
                <w:szCs w:val="24"/>
              </w:rPr>
              <w:t>ского МО»</w:t>
            </w:r>
          </w:p>
        </w:tc>
        <w:tc>
          <w:tcPr>
            <w:tcW w:w="42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lastRenderedPageBreak/>
              <w:t>x</w:t>
            </w:r>
          </w:p>
        </w:tc>
        <w:tc>
          <w:tcPr>
            <w:tcW w:w="567"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x</w:t>
            </w:r>
          </w:p>
        </w:tc>
        <w:tc>
          <w:tcPr>
            <w:tcW w:w="1134"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x</w:t>
            </w:r>
          </w:p>
        </w:tc>
        <w:tc>
          <w:tcPr>
            <w:tcW w:w="425"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x</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jc w:val="center"/>
              <w:rPr>
                <w:rFonts w:ascii="Times New Roman" w:hAnsi="Times New Roman" w:cs="Times New Roman"/>
                <w:b/>
                <w:color w:val="000000"/>
                <w:sz w:val="24"/>
                <w:szCs w:val="24"/>
              </w:rPr>
            </w:pPr>
            <w:r w:rsidRPr="006536AD">
              <w:rPr>
                <w:rFonts w:ascii="Times New Roman" w:hAnsi="Times New Roman" w:cs="Times New Roman"/>
                <w:b/>
                <w:color w:val="000000"/>
                <w:sz w:val="24"/>
                <w:szCs w:val="24"/>
              </w:rPr>
              <w:t>Всего</w:t>
            </w:r>
          </w:p>
        </w:tc>
        <w:tc>
          <w:tcPr>
            <w:tcW w:w="1001"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right"/>
              <w:rPr>
                <w:rFonts w:ascii="Times New Roman" w:hAnsi="Times New Roman" w:cs="Times New Roman"/>
                <w:b/>
                <w:color w:val="000000"/>
                <w:sz w:val="24"/>
                <w:szCs w:val="24"/>
              </w:rPr>
            </w:pPr>
            <w:r w:rsidRPr="006536AD">
              <w:rPr>
                <w:rFonts w:ascii="Times New Roman" w:hAnsi="Times New Roman" w:cs="Times New Roman"/>
                <w:b/>
                <w:color w:val="000000"/>
                <w:sz w:val="24"/>
                <w:szCs w:val="24"/>
              </w:rPr>
              <w:t>868,0</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b/>
                <w:color w:val="000000"/>
                <w:sz w:val="24"/>
                <w:szCs w:val="24"/>
              </w:rPr>
              <w:t>868,0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b/>
                <w:color w:val="000000"/>
                <w:sz w:val="24"/>
                <w:szCs w:val="24"/>
              </w:rPr>
              <w:t>868,0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b/>
                <w:sz w:val="24"/>
                <w:szCs w:val="24"/>
              </w:rPr>
            </w:pPr>
            <w:r w:rsidRPr="006536AD">
              <w:rPr>
                <w:rFonts w:ascii="Times New Roman" w:hAnsi="Times New Roman" w:cs="Times New Roman"/>
                <w:b/>
                <w:color w:val="000000"/>
                <w:sz w:val="24"/>
                <w:szCs w:val="24"/>
              </w:rPr>
              <w:t>4340,0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b/>
                <w:sz w:val="24"/>
                <w:szCs w:val="24"/>
              </w:rPr>
            </w:pPr>
            <w:r w:rsidRPr="006536AD">
              <w:rPr>
                <w:rFonts w:ascii="Times New Roman" w:hAnsi="Times New Roman" w:cs="Times New Roman"/>
                <w:b/>
                <w:color w:val="000000"/>
                <w:sz w:val="24"/>
                <w:szCs w:val="24"/>
              </w:rPr>
              <w:t>4340,0</w:t>
            </w:r>
          </w:p>
        </w:tc>
      </w:tr>
      <w:tr w:rsidR="00185981" w:rsidRPr="006536AD" w:rsidTr="00185981">
        <w:trPr>
          <w:gridAfter w:val="1"/>
          <w:wAfter w:w="74" w:type="dxa"/>
        </w:trPr>
        <w:tc>
          <w:tcPr>
            <w:tcW w:w="11950"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1134"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5528"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1137"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42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903</w:t>
            </w:r>
          </w:p>
        </w:tc>
        <w:tc>
          <w:tcPr>
            <w:tcW w:w="567"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0801</w:t>
            </w:r>
          </w:p>
        </w:tc>
        <w:tc>
          <w:tcPr>
            <w:tcW w:w="1134"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Ц410440750</w:t>
            </w:r>
          </w:p>
        </w:tc>
        <w:tc>
          <w:tcPr>
            <w:tcW w:w="425"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color w:val="000000"/>
                <w:sz w:val="24"/>
                <w:szCs w:val="24"/>
              </w:rPr>
              <w:t>x</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108" w:right="-11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фед</w:t>
            </w:r>
            <w:r w:rsidRPr="006536AD">
              <w:rPr>
                <w:rFonts w:ascii="Times New Roman" w:hAnsi="Times New Roman" w:cs="Times New Roman"/>
                <w:color w:val="000000"/>
                <w:sz w:val="24"/>
                <w:szCs w:val="24"/>
              </w:rPr>
              <w:t>е</w:t>
            </w:r>
            <w:r w:rsidRPr="006536AD">
              <w:rPr>
                <w:rFonts w:ascii="Times New Roman" w:hAnsi="Times New Roman" w:cs="Times New Roman"/>
                <w:color w:val="000000"/>
                <w:sz w:val="24"/>
                <w:szCs w:val="24"/>
              </w:rPr>
              <w:t>ральный бюджет</w:t>
            </w:r>
          </w:p>
        </w:tc>
        <w:tc>
          <w:tcPr>
            <w:tcW w:w="1001"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r>
      <w:tr w:rsidR="00185981" w:rsidRPr="006536AD" w:rsidTr="00185981">
        <w:trPr>
          <w:gridAfter w:val="1"/>
          <w:wAfter w:w="74" w:type="dxa"/>
        </w:trPr>
        <w:tc>
          <w:tcPr>
            <w:tcW w:w="11950"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1134"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5528"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1137"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42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903</w:t>
            </w:r>
          </w:p>
        </w:tc>
        <w:tc>
          <w:tcPr>
            <w:tcW w:w="567"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0801</w:t>
            </w:r>
          </w:p>
        </w:tc>
        <w:tc>
          <w:tcPr>
            <w:tcW w:w="1134"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hanging="108"/>
              <w:jc w:val="center"/>
              <w:rPr>
                <w:rFonts w:ascii="Times New Roman" w:hAnsi="Times New Roman" w:cs="Times New Roman"/>
                <w:sz w:val="24"/>
                <w:szCs w:val="24"/>
              </w:rPr>
            </w:pPr>
            <w:r w:rsidRPr="006536AD">
              <w:rPr>
                <w:rFonts w:ascii="Times New Roman" w:hAnsi="Times New Roman" w:cs="Times New Roman"/>
                <w:color w:val="000000"/>
                <w:sz w:val="24"/>
                <w:szCs w:val="24"/>
              </w:rPr>
              <w:t>Ц410440750</w:t>
            </w:r>
          </w:p>
        </w:tc>
        <w:tc>
          <w:tcPr>
            <w:tcW w:w="425"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color w:val="000000"/>
                <w:sz w:val="24"/>
                <w:szCs w:val="24"/>
              </w:rPr>
              <w:t>x</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108" w:right="-11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респу</w:t>
            </w:r>
            <w:r w:rsidRPr="006536AD">
              <w:rPr>
                <w:rFonts w:ascii="Times New Roman" w:hAnsi="Times New Roman" w:cs="Times New Roman"/>
                <w:color w:val="000000"/>
                <w:sz w:val="24"/>
                <w:szCs w:val="24"/>
              </w:rPr>
              <w:t>б</w:t>
            </w:r>
            <w:r w:rsidRPr="006536AD">
              <w:rPr>
                <w:rFonts w:ascii="Times New Roman" w:hAnsi="Times New Roman" w:cs="Times New Roman"/>
                <w:color w:val="000000"/>
                <w:sz w:val="24"/>
                <w:szCs w:val="24"/>
              </w:rPr>
              <w:t>лика</w:t>
            </w:r>
            <w:r w:rsidRPr="006536AD">
              <w:rPr>
                <w:rFonts w:ascii="Times New Roman" w:hAnsi="Times New Roman" w:cs="Times New Roman"/>
                <w:color w:val="000000"/>
                <w:sz w:val="24"/>
                <w:szCs w:val="24"/>
              </w:rPr>
              <w:t>н</w:t>
            </w:r>
            <w:r w:rsidRPr="006536AD">
              <w:rPr>
                <w:rFonts w:ascii="Times New Roman" w:hAnsi="Times New Roman" w:cs="Times New Roman"/>
                <w:color w:val="000000"/>
                <w:sz w:val="24"/>
                <w:szCs w:val="24"/>
              </w:rPr>
              <w:t>ский бюджет Чува</w:t>
            </w:r>
            <w:r w:rsidRPr="006536AD">
              <w:rPr>
                <w:rFonts w:ascii="Times New Roman" w:hAnsi="Times New Roman" w:cs="Times New Roman"/>
                <w:color w:val="000000"/>
                <w:sz w:val="24"/>
                <w:szCs w:val="24"/>
              </w:rPr>
              <w:t>ш</w:t>
            </w:r>
            <w:r w:rsidRPr="006536AD">
              <w:rPr>
                <w:rFonts w:ascii="Times New Roman" w:hAnsi="Times New Roman" w:cs="Times New Roman"/>
                <w:color w:val="000000"/>
                <w:sz w:val="24"/>
                <w:szCs w:val="24"/>
              </w:rPr>
              <w:t>ской Респу</w:t>
            </w:r>
            <w:r w:rsidRPr="006536AD">
              <w:rPr>
                <w:rFonts w:ascii="Times New Roman" w:hAnsi="Times New Roman" w:cs="Times New Roman"/>
                <w:color w:val="000000"/>
                <w:sz w:val="24"/>
                <w:szCs w:val="24"/>
              </w:rPr>
              <w:t>б</w:t>
            </w:r>
            <w:r w:rsidRPr="006536AD">
              <w:rPr>
                <w:rFonts w:ascii="Times New Roman" w:hAnsi="Times New Roman" w:cs="Times New Roman"/>
                <w:color w:val="000000"/>
                <w:sz w:val="24"/>
                <w:szCs w:val="24"/>
              </w:rPr>
              <w:t>лики</w:t>
            </w:r>
          </w:p>
        </w:tc>
        <w:tc>
          <w:tcPr>
            <w:tcW w:w="1001"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r>
      <w:tr w:rsidR="00185981" w:rsidRPr="006536AD" w:rsidTr="00185981">
        <w:trPr>
          <w:gridAfter w:val="1"/>
          <w:wAfter w:w="74" w:type="dxa"/>
        </w:trPr>
        <w:tc>
          <w:tcPr>
            <w:tcW w:w="11950"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1134"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5528"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1137"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42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903</w:t>
            </w:r>
          </w:p>
        </w:tc>
        <w:tc>
          <w:tcPr>
            <w:tcW w:w="567"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0801</w:t>
            </w:r>
          </w:p>
        </w:tc>
        <w:tc>
          <w:tcPr>
            <w:tcW w:w="1134"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hanging="108"/>
              <w:jc w:val="center"/>
              <w:rPr>
                <w:rFonts w:ascii="Times New Roman" w:hAnsi="Times New Roman" w:cs="Times New Roman"/>
                <w:sz w:val="24"/>
                <w:szCs w:val="24"/>
              </w:rPr>
            </w:pPr>
            <w:r w:rsidRPr="006536AD">
              <w:rPr>
                <w:rFonts w:ascii="Times New Roman" w:hAnsi="Times New Roman" w:cs="Times New Roman"/>
                <w:color w:val="000000"/>
                <w:sz w:val="24"/>
                <w:szCs w:val="24"/>
              </w:rPr>
              <w:t>Ц410440750</w:t>
            </w:r>
          </w:p>
        </w:tc>
        <w:tc>
          <w:tcPr>
            <w:tcW w:w="425"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color w:val="000000"/>
                <w:sz w:val="24"/>
                <w:szCs w:val="24"/>
              </w:rPr>
              <w:t>x</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82"/>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бюджет Урма</w:t>
            </w:r>
            <w:r w:rsidRPr="006536AD">
              <w:rPr>
                <w:rFonts w:ascii="Times New Roman" w:hAnsi="Times New Roman" w:cs="Times New Roman"/>
                <w:color w:val="000000"/>
                <w:sz w:val="24"/>
                <w:szCs w:val="24"/>
              </w:rPr>
              <w:t>р</w:t>
            </w:r>
            <w:r w:rsidRPr="006536AD">
              <w:rPr>
                <w:rFonts w:ascii="Times New Roman" w:hAnsi="Times New Roman" w:cs="Times New Roman"/>
                <w:color w:val="000000"/>
                <w:sz w:val="24"/>
                <w:szCs w:val="24"/>
              </w:rPr>
              <w:lastRenderedPageBreak/>
              <w:t>ского МО Ч</w:t>
            </w:r>
            <w:r w:rsidRPr="006536AD">
              <w:rPr>
                <w:rFonts w:ascii="Times New Roman" w:hAnsi="Times New Roman" w:cs="Times New Roman"/>
                <w:color w:val="000000"/>
                <w:sz w:val="24"/>
                <w:szCs w:val="24"/>
              </w:rPr>
              <w:t>у</w:t>
            </w:r>
            <w:r w:rsidRPr="006536AD">
              <w:rPr>
                <w:rFonts w:ascii="Times New Roman" w:hAnsi="Times New Roman" w:cs="Times New Roman"/>
                <w:color w:val="000000"/>
                <w:sz w:val="24"/>
                <w:szCs w:val="24"/>
              </w:rPr>
              <w:t>вашской Респу</w:t>
            </w:r>
            <w:r w:rsidRPr="006536AD">
              <w:rPr>
                <w:rFonts w:ascii="Times New Roman" w:hAnsi="Times New Roman" w:cs="Times New Roman"/>
                <w:color w:val="000000"/>
                <w:sz w:val="24"/>
                <w:szCs w:val="24"/>
              </w:rPr>
              <w:t>б</w:t>
            </w:r>
            <w:r w:rsidRPr="006536AD">
              <w:rPr>
                <w:rFonts w:ascii="Times New Roman" w:hAnsi="Times New Roman" w:cs="Times New Roman"/>
                <w:color w:val="000000"/>
                <w:sz w:val="24"/>
                <w:szCs w:val="24"/>
              </w:rPr>
              <w:t>лики</w:t>
            </w:r>
          </w:p>
        </w:tc>
        <w:tc>
          <w:tcPr>
            <w:tcW w:w="1001"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sz w:val="24"/>
                <w:szCs w:val="24"/>
              </w:rPr>
              <w:lastRenderedPageBreak/>
              <w:t>858,0</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sz w:val="24"/>
                <w:szCs w:val="24"/>
              </w:rPr>
              <w:t>858,0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sz w:val="24"/>
                <w:szCs w:val="24"/>
              </w:rPr>
              <w:t>858,0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sz w:val="24"/>
                <w:szCs w:val="24"/>
              </w:rPr>
              <w:t>4290,0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sz w:val="24"/>
                <w:szCs w:val="24"/>
              </w:rPr>
              <w:t>4290,0</w:t>
            </w:r>
          </w:p>
        </w:tc>
      </w:tr>
      <w:tr w:rsidR="00185981" w:rsidRPr="006536AD" w:rsidTr="00185981">
        <w:trPr>
          <w:gridAfter w:val="1"/>
          <w:wAfter w:w="74" w:type="dxa"/>
          <w:trHeight w:val="510"/>
        </w:trPr>
        <w:tc>
          <w:tcPr>
            <w:tcW w:w="11950"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1134"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5528"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1137"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42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903</w:t>
            </w:r>
          </w:p>
        </w:tc>
        <w:tc>
          <w:tcPr>
            <w:tcW w:w="567"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0801</w:t>
            </w:r>
          </w:p>
        </w:tc>
        <w:tc>
          <w:tcPr>
            <w:tcW w:w="1134"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hanging="108"/>
              <w:jc w:val="center"/>
              <w:rPr>
                <w:rFonts w:ascii="Times New Roman" w:hAnsi="Times New Roman" w:cs="Times New Roman"/>
                <w:sz w:val="24"/>
                <w:szCs w:val="24"/>
              </w:rPr>
            </w:pPr>
            <w:r w:rsidRPr="006536AD">
              <w:rPr>
                <w:rFonts w:ascii="Times New Roman" w:hAnsi="Times New Roman" w:cs="Times New Roman"/>
                <w:color w:val="000000"/>
                <w:sz w:val="24"/>
                <w:szCs w:val="24"/>
              </w:rPr>
              <w:t>Ц410440750</w:t>
            </w:r>
          </w:p>
        </w:tc>
        <w:tc>
          <w:tcPr>
            <w:tcW w:w="425"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х</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10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внебю</w:t>
            </w:r>
            <w:r w:rsidRPr="006536AD">
              <w:rPr>
                <w:rFonts w:ascii="Times New Roman" w:hAnsi="Times New Roman" w:cs="Times New Roman"/>
                <w:color w:val="000000"/>
                <w:sz w:val="24"/>
                <w:szCs w:val="24"/>
              </w:rPr>
              <w:t>д</w:t>
            </w:r>
            <w:r w:rsidRPr="006536AD">
              <w:rPr>
                <w:rFonts w:ascii="Times New Roman" w:hAnsi="Times New Roman" w:cs="Times New Roman"/>
                <w:color w:val="000000"/>
                <w:sz w:val="24"/>
                <w:szCs w:val="24"/>
              </w:rPr>
              <w:t>жетные источн</w:t>
            </w:r>
            <w:r w:rsidRPr="006536AD">
              <w:rPr>
                <w:rFonts w:ascii="Times New Roman" w:hAnsi="Times New Roman" w:cs="Times New Roman"/>
                <w:color w:val="000000"/>
                <w:sz w:val="24"/>
                <w:szCs w:val="24"/>
              </w:rPr>
              <w:t>и</w:t>
            </w:r>
            <w:r w:rsidRPr="006536AD">
              <w:rPr>
                <w:rFonts w:ascii="Times New Roman" w:hAnsi="Times New Roman" w:cs="Times New Roman"/>
                <w:color w:val="000000"/>
                <w:sz w:val="24"/>
                <w:szCs w:val="24"/>
              </w:rPr>
              <w:t>ки</w:t>
            </w:r>
          </w:p>
        </w:tc>
        <w:tc>
          <w:tcPr>
            <w:tcW w:w="1001"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sz w:val="24"/>
                <w:szCs w:val="24"/>
              </w:rPr>
              <w:t>10,0</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sz w:val="24"/>
                <w:szCs w:val="24"/>
              </w:rPr>
              <w:t>10,0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sz w:val="24"/>
                <w:szCs w:val="24"/>
              </w:rPr>
              <w:t>10,0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sz w:val="24"/>
                <w:szCs w:val="24"/>
              </w:rPr>
              <w:t>50,0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sz w:val="24"/>
                <w:szCs w:val="24"/>
              </w:rPr>
              <w:t>50,0</w:t>
            </w:r>
          </w:p>
        </w:tc>
      </w:tr>
      <w:tr w:rsidR="00185981" w:rsidRPr="006536AD" w:rsidTr="00185981">
        <w:tc>
          <w:tcPr>
            <w:tcW w:w="11950" w:type="dxa"/>
            <w:gridSpan w:val="15"/>
            <w:tcBorders>
              <w:top w:val="single" w:sz="2" w:space="0" w:color="auto"/>
              <w:left w:val="single" w:sz="2" w:space="0" w:color="auto"/>
              <w:bottom w:val="single" w:sz="2" w:space="0" w:color="auto"/>
              <w:right w:val="single" w:sz="2" w:space="0" w:color="auto"/>
            </w:tcBorders>
          </w:tcPr>
          <w:p w:rsidR="00185981" w:rsidRPr="006536AD" w:rsidRDefault="00185981" w:rsidP="006536AD">
            <w:pPr>
              <w:spacing w:after="0" w:line="240" w:lineRule="auto"/>
              <w:ind w:left="-57" w:right="-57"/>
              <w:jc w:val="center"/>
              <w:rPr>
                <w:rFonts w:ascii="Times New Roman" w:hAnsi="Times New Roman" w:cs="Times New Roman"/>
                <w:b/>
                <w:color w:val="000000"/>
                <w:sz w:val="24"/>
                <w:szCs w:val="24"/>
              </w:rPr>
            </w:pPr>
          </w:p>
          <w:p w:rsidR="00185981" w:rsidRPr="006536AD" w:rsidRDefault="00185981" w:rsidP="006536AD">
            <w:pPr>
              <w:spacing w:after="0" w:line="240" w:lineRule="auto"/>
              <w:ind w:left="-57" w:right="-57"/>
              <w:jc w:val="center"/>
              <w:rPr>
                <w:rFonts w:ascii="Times New Roman" w:hAnsi="Times New Roman" w:cs="Times New Roman"/>
                <w:b/>
                <w:color w:val="000000"/>
                <w:sz w:val="24"/>
                <w:szCs w:val="24"/>
              </w:rPr>
            </w:pPr>
            <w:r w:rsidRPr="006536AD">
              <w:rPr>
                <w:rFonts w:ascii="Times New Roman" w:hAnsi="Times New Roman" w:cs="Times New Roman"/>
                <w:b/>
                <w:color w:val="000000"/>
                <w:sz w:val="24"/>
                <w:szCs w:val="24"/>
              </w:rPr>
              <w:t>Цель «Создание условий для сохранения, развития культурного потенциала и формирования единого кул</w:t>
            </w:r>
            <w:r w:rsidRPr="006536AD">
              <w:rPr>
                <w:rFonts w:ascii="Times New Roman" w:hAnsi="Times New Roman" w:cs="Times New Roman"/>
                <w:b/>
                <w:color w:val="000000"/>
                <w:sz w:val="24"/>
                <w:szCs w:val="24"/>
              </w:rPr>
              <w:t>ь</w:t>
            </w:r>
            <w:r w:rsidRPr="006536AD">
              <w:rPr>
                <w:rFonts w:ascii="Times New Roman" w:hAnsi="Times New Roman" w:cs="Times New Roman"/>
                <w:b/>
                <w:color w:val="000000"/>
                <w:sz w:val="24"/>
                <w:szCs w:val="24"/>
              </w:rPr>
              <w:t>турного пространства»</w:t>
            </w:r>
          </w:p>
          <w:p w:rsidR="00185981" w:rsidRPr="006536AD" w:rsidRDefault="00185981" w:rsidP="006536AD">
            <w:pPr>
              <w:spacing w:after="0" w:line="240" w:lineRule="auto"/>
              <w:ind w:left="-57" w:right="-57"/>
              <w:jc w:val="center"/>
              <w:rPr>
                <w:rFonts w:ascii="Times New Roman" w:hAnsi="Times New Roman" w:cs="Times New Roman"/>
                <w:b/>
                <w:color w:val="000000"/>
                <w:sz w:val="24"/>
                <w:szCs w:val="24"/>
              </w:rPr>
            </w:pPr>
          </w:p>
        </w:tc>
      </w:tr>
      <w:tr w:rsidR="00185981" w:rsidRPr="006536AD" w:rsidTr="00185981">
        <w:trPr>
          <w:gridAfter w:val="1"/>
          <w:wAfter w:w="74" w:type="dxa"/>
        </w:trPr>
        <w:tc>
          <w:tcPr>
            <w:tcW w:w="610" w:type="dxa"/>
            <w:vMerge w:val="restart"/>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b/>
                <w:color w:val="000000"/>
                <w:sz w:val="24"/>
                <w:szCs w:val="24"/>
              </w:rPr>
            </w:pPr>
            <w:r w:rsidRPr="006536AD">
              <w:rPr>
                <w:rFonts w:ascii="Times New Roman" w:hAnsi="Times New Roman" w:cs="Times New Roman"/>
                <w:b/>
                <w:color w:val="000000"/>
                <w:sz w:val="24"/>
                <w:szCs w:val="24"/>
              </w:rPr>
              <w:t>О</w:t>
            </w:r>
            <w:r w:rsidRPr="006536AD">
              <w:rPr>
                <w:rFonts w:ascii="Times New Roman" w:hAnsi="Times New Roman" w:cs="Times New Roman"/>
                <w:b/>
                <w:color w:val="000000"/>
                <w:sz w:val="24"/>
                <w:szCs w:val="24"/>
              </w:rPr>
              <w:t>с</w:t>
            </w:r>
            <w:r w:rsidRPr="006536AD">
              <w:rPr>
                <w:rFonts w:ascii="Times New Roman" w:hAnsi="Times New Roman" w:cs="Times New Roman"/>
                <w:b/>
                <w:color w:val="000000"/>
                <w:sz w:val="24"/>
                <w:szCs w:val="24"/>
              </w:rPr>
              <w:t>но</w:t>
            </w:r>
            <w:r w:rsidRPr="006536AD">
              <w:rPr>
                <w:rFonts w:ascii="Times New Roman" w:hAnsi="Times New Roman" w:cs="Times New Roman"/>
                <w:b/>
                <w:color w:val="000000"/>
                <w:sz w:val="24"/>
                <w:szCs w:val="24"/>
              </w:rPr>
              <w:t>в</w:t>
            </w:r>
            <w:r w:rsidRPr="006536AD">
              <w:rPr>
                <w:rFonts w:ascii="Times New Roman" w:hAnsi="Times New Roman" w:cs="Times New Roman"/>
                <w:b/>
                <w:color w:val="000000"/>
                <w:sz w:val="24"/>
                <w:szCs w:val="24"/>
              </w:rPr>
              <w:t>ное ме</w:t>
            </w:r>
            <w:r w:rsidRPr="006536AD">
              <w:rPr>
                <w:rFonts w:ascii="Times New Roman" w:hAnsi="Times New Roman" w:cs="Times New Roman"/>
                <w:b/>
                <w:color w:val="000000"/>
                <w:sz w:val="24"/>
                <w:szCs w:val="24"/>
              </w:rPr>
              <w:softHyphen/>
              <w:t>р</w:t>
            </w:r>
            <w:r w:rsidRPr="006536AD">
              <w:rPr>
                <w:rFonts w:ascii="Times New Roman" w:hAnsi="Times New Roman" w:cs="Times New Roman"/>
                <w:b/>
                <w:color w:val="000000"/>
                <w:sz w:val="24"/>
                <w:szCs w:val="24"/>
              </w:rPr>
              <w:t>о</w:t>
            </w:r>
            <w:r w:rsidRPr="006536AD">
              <w:rPr>
                <w:rFonts w:ascii="Times New Roman" w:hAnsi="Times New Roman" w:cs="Times New Roman"/>
                <w:b/>
                <w:color w:val="000000"/>
                <w:sz w:val="24"/>
                <w:szCs w:val="24"/>
              </w:rPr>
              <w:t>приятие 4</w:t>
            </w:r>
          </w:p>
        </w:tc>
        <w:tc>
          <w:tcPr>
            <w:tcW w:w="1134" w:type="dxa"/>
            <w:vMerge w:val="restart"/>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108" w:right="-108"/>
              <w:jc w:val="center"/>
              <w:rPr>
                <w:rFonts w:ascii="Times New Roman" w:hAnsi="Times New Roman" w:cs="Times New Roman"/>
                <w:b/>
                <w:color w:val="000000"/>
                <w:sz w:val="24"/>
                <w:szCs w:val="24"/>
              </w:rPr>
            </w:pPr>
            <w:r w:rsidRPr="006536AD">
              <w:rPr>
                <w:rFonts w:ascii="Times New Roman" w:hAnsi="Times New Roman" w:cs="Times New Roman"/>
                <w:b/>
                <w:color w:val="000000"/>
                <w:sz w:val="24"/>
                <w:szCs w:val="24"/>
              </w:rPr>
              <w:t>Развитие образов</w:t>
            </w:r>
            <w:r w:rsidRPr="006536AD">
              <w:rPr>
                <w:rFonts w:ascii="Times New Roman" w:hAnsi="Times New Roman" w:cs="Times New Roman"/>
                <w:b/>
                <w:color w:val="000000"/>
                <w:sz w:val="24"/>
                <w:szCs w:val="24"/>
              </w:rPr>
              <w:t>а</w:t>
            </w:r>
            <w:r w:rsidRPr="006536AD">
              <w:rPr>
                <w:rFonts w:ascii="Times New Roman" w:hAnsi="Times New Roman" w:cs="Times New Roman"/>
                <w:b/>
                <w:color w:val="000000"/>
                <w:sz w:val="24"/>
                <w:szCs w:val="24"/>
              </w:rPr>
              <w:t>ния в сфере культуры и иску</w:t>
            </w:r>
            <w:r w:rsidRPr="006536AD">
              <w:rPr>
                <w:rFonts w:ascii="Times New Roman" w:hAnsi="Times New Roman" w:cs="Times New Roman"/>
                <w:b/>
                <w:color w:val="000000"/>
                <w:sz w:val="24"/>
                <w:szCs w:val="24"/>
              </w:rPr>
              <w:t>с</w:t>
            </w:r>
            <w:r w:rsidRPr="006536AD">
              <w:rPr>
                <w:rFonts w:ascii="Times New Roman" w:hAnsi="Times New Roman" w:cs="Times New Roman"/>
                <w:b/>
                <w:color w:val="000000"/>
                <w:sz w:val="24"/>
                <w:szCs w:val="24"/>
              </w:rPr>
              <w:t>ства</w:t>
            </w:r>
          </w:p>
        </w:tc>
        <w:tc>
          <w:tcPr>
            <w:tcW w:w="851" w:type="dxa"/>
            <w:vMerge w:val="restart"/>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10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расш</w:t>
            </w:r>
            <w:r w:rsidRPr="006536AD">
              <w:rPr>
                <w:rFonts w:ascii="Times New Roman" w:hAnsi="Times New Roman" w:cs="Times New Roman"/>
                <w:color w:val="000000"/>
                <w:sz w:val="24"/>
                <w:szCs w:val="24"/>
              </w:rPr>
              <w:t>и</w:t>
            </w:r>
            <w:r w:rsidRPr="006536AD">
              <w:rPr>
                <w:rFonts w:ascii="Times New Roman" w:hAnsi="Times New Roman" w:cs="Times New Roman"/>
                <w:color w:val="000000"/>
                <w:sz w:val="24"/>
                <w:szCs w:val="24"/>
              </w:rPr>
              <w:t>рение доступа к кул</w:t>
            </w:r>
            <w:r w:rsidRPr="006536AD">
              <w:rPr>
                <w:rFonts w:ascii="Times New Roman" w:hAnsi="Times New Roman" w:cs="Times New Roman"/>
                <w:color w:val="000000"/>
                <w:sz w:val="24"/>
                <w:szCs w:val="24"/>
              </w:rPr>
              <w:t>ь</w:t>
            </w:r>
            <w:r w:rsidRPr="006536AD">
              <w:rPr>
                <w:rFonts w:ascii="Times New Roman" w:hAnsi="Times New Roman" w:cs="Times New Roman"/>
                <w:color w:val="000000"/>
                <w:sz w:val="24"/>
                <w:szCs w:val="24"/>
              </w:rPr>
              <w:t>турным ценн</w:t>
            </w:r>
            <w:r w:rsidRPr="006536AD">
              <w:rPr>
                <w:rFonts w:ascii="Times New Roman" w:hAnsi="Times New Roman" w:cs="Times New Roman"/>
                <w:color w:val="000000"/>
                <w:sz w:val="24"/>
                <w:szCs w:val="24"/>
              </w:rPr>
              <w:t>о</w:t>
            </w:r>
            <w:r w:rsidRPr="006536AD">
              <w:rPr>
                <w:rFonts w:ascii="Times New Roman" w:hAnsi="Times New Roman" w:cs="Times New Roman"/>
                <w:color w:val="000000"/>
                <w:sz w:val="24"/>
                <w:szCs w:val="24"/>
              </w:rPr>
              <w:t>стям и инфо</w:t>
            </w:r>
            <w:r w:rsidRPr="006536AD">
              <w:rPr>
                <w:rFonts w:ascii="Times New Roman" w:hAnsi="Times New Roman" w:cs="Times New Roman"/>
                <w:color w:val="000000"/>
                <w:sz w:val="24"/>
                <w:szCs w:val="24"/>
              </w:rPr>
              <w:t>р</w:t>
            </w:r>
            <w:r w:rsidRPr="006536AD">
              <w:rPr>
                <w:rFonts w:ascii="Times New Roman" w:hAnsi="Times New Roman" w:cs="Times New Roman"/>
                <w:color w:val="000000"/>
                <w:sz w:val="24"/>
                <w:szCs w:val="24"/>
              </w:rPr>
              <w:t>мац</w:t>
            </w:r>
            <w:r w:rsidRPr="006536AD">
              <w:rPr>
                <w:rFonts w:ascii="Times New Roman" w:hAnsi="Times New Roman" w:cs="Times New Roman"/>
                <w:color w:val="000000"/>
                <w:sz w:val="24"/>
                <w:szCs w:val="24"/>
              </w:rPr>
              <w:t>и</w:t>
            </w:r>
            <w:r w:rsidRPr="006536AD">
              <w:rPr>
                <w:rFonts w:ascii="Times New Roman" w:hAnsi="Times New Roman" w:cs="Times New Roman"/>
                <w:color w:val="000000"/>
                <w:sz w:val="24"/>
                <w:szCs w:val="24"/>
              </w:rPr>
              <w:t>онным ресу</w:t>
            </w:r>
            <w:r w:rsidRPr="006536AD">
              <w:rPr>
                <w:rFonts w:ascii="Times New Roman" w:hAnsi="Times New Roman" w:cs="Times New Roman"/>
                <w:color w:val="000000"/>
                <w:sz w:val="24"/>
                <w:szCs w:val="24"/>
              </w:rPr>
              <w:t>р</w:t>
            </w:r>
            <w:r w:rsidRPr="006536AD">
              <w:rPr>
                <w:rFonts w:ascii="Times New Roman" w:hAnsi="Times New Roman" w:cs="Times New Roman"/>
                <w:color w:val="000000"/>
                <w:sz w:val="24"/>
                <w:szCs w:val="24"/>
              </w:rPr>
              <w:t>сам, сохр</w:t>
            </w:r>
            <w:r w:rsidRPr="006536AD">
              <w:rPr>
                <w:rFonts w:ascii="Times New Roman" w:hAnsi="Times New Roman" w:cs="Times New Roman"/>
                <w:color w:val="000000"/>
                <w:sz w:val="24"/>
                <w:szCs w:val="24"/>
              </w:rPr>
              <w:t>а</w:t>
            </w:r>
            <w:r w:rsidRPr="006536AD">
              <w:rPr>
                <w:rFonts w:ascii="Times New Roman" w:hAnsi="Times New Roman" w:cs="Times New Roman"/>
                <w:color w:val="000000"/>
                <w:sz w:val="24"/>
                <w:szCs w:val="24"/>
              </w:rPr>
              <w:t>нение кул</w:t>
            </w:r>
            <w:r w:rsidRPr="006536AD">
              <w:rPr>
                <w:rFonts w:ascii="Times New Roman" w:hAnsi="Times New Roman" w:cs="Times New Roman"/>
                <w:color w:val="000000"/>
                <w:sz w:val="24"/>
                <w:szCs w:val="24"/>
              </w:rPr>
              <w:t>ь</w:t>
            </w:r>
            <w:r w:rsidRPr="006536AD">
              <w:rPr>
                <w:rFonts w:ascii="Times New Roman" w:hAnsi="Times New Roman" w:cs="Times New Roman"/>
                <w:color w:val="000000"/>
                <w:sz w:val="24"/>
                <w:szCs w:val="24"/>
              </w:rPr>
              <w:t>турного и ист</w:t>
            </w:r>
            <w:r w:rsidRPr="006536AD">
              <w:rPr>
                <w:rFonts w:ascii="Times New Roman" w:hAnsi="Times New Roman" w:cs="Times New Roman"/>
                <w:color w:val="000000"/>
                <w:sz w:val="24"/>
                <w:szCs w:val="24"/>
              </w:rPr>
              <w:t>о</w:t>
            </w:r>
            <w:r w:rsidRPr="006536AD">
              <w:rPr>
                <w:rFonts w:ascii="Times New Roman" w:hAnsi="Times New Roman" w:cs="Times New Roman"/>
                <w:color w:val="000000"/>
                <w:sz w:val="24"/>
                <w:szCs w:val="24"/>
              </w:rPr>
              <w:t>рич</w:t>
            </w:r>
            <w:r w:rsidRPr="006536AD">
              <w:rPr>
                <w:rFonts w:ascii="Times New Roman" w:hAnsi="Times New Roman" w:cs="Times New Roman"/>
                <w:color w:val="000000"/>
                <w:sz w:val="24"/>
                <w:szCs w:val="24"/>
              </w:rPr>
              <w:t>е</w:t>
            </w:r>
            <w:r w:rsidRPr="006536AD">
              <w:rPr>
                <w:rFonts w:ascii="Times New Roman" w:hAnsi="Times New Roman" w:cs="Times New Roman"/>
                <w:color w:val="000000"/>
                <w:sz w:val="24"/>
                <w:szCs w:val="24"/>
              </w:rPr>
              <w:t xml:space="preserve">ского </w:t>
            </w:r>
            <w:r w:rsidRPr="006536AD">
              <w:rPr>
                <w:rFonts w:ascii="Times New Roman" w:hAnsi="Times New Roman" w:cs="Times New Roman"/>
                <w:color w:val="000000"/>
                <w:sz w:val="24"/>
                <w:szCs w:val="24"/>
              </w:rPr>
              <w:lastRenderedPageBreak/>
              <w:t>насл</w:t>
            </w:r>
            <w:r w:rsidRPr="006536AD">
              <w:rPr>
                <w:rFonts w:ascii="Times New Roman" w:hAnsi="Times New Roman" w:cs="Times New Roman"/>
                <w:color w:val="000000"/>
                <w:sz w:val="24"/>
                <w:szCs w:val="24"/>
              </w:rPr>
              <w:t>е</w:t>
            </w:r>
            <w:r w:rsidRPr="006536AD">
              <w:rPr>
                <w:rFonts w:ascii="Times New Roman" w:hAnsi="Times New Roman" w:cs="Times New Roman"/>
                <w:color w:val="000000"/>
                <w:sz w:val="24"/>
                <w:szCs w:val="24"/>
              </w:rPr>
              <w:t>дия</w:t>
            </w:r>
          </w:p>
        </w:tc>
        <w:tc>
          <w:tcPr>
            <w:tcW w:w="1137" w:type="dxa"/>
            <w:vMerge w:val="restart"/>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108" w:right="-105"/>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lastRenderedPageBreak/>
              <w:t>отве</w:t>
            </w:r>
            <w:r w:rsidRPr="006536AD">
              <w:rPr>
                <w:rFonts w:ascii="Times New Roman" w:hAnsi="Times New Roman" w:cs="Times New Roman"/>
                <w:color w:val="000000"/>
                <w:sz w:val="24"/>
                <w:szCs w:val="24"/>
              </w:rPr>
              <w:t>т</w:t>
            </w:r>
            <w:r w:rsidRPr="006536AD">
              <w:rPr>
                <w:rFonts w:ascii="Times New Roman" w:hAnsi="Times New Roman" w:cs="Times New Roman"/>
                <w:color w:val="000000"/>
                <w:sz w:val="24"/>
                <w:szCs w:val="24"/>
              </w:rPr>
              <w:t>ственный исполн</w:t>
            </w:r>
            <w:r w:rsidRPr="006536AD">
              <w:rPr>
                <w:rFonts w:ascii="Times New Roman" w:hAnsi="Times New Roman" w:cs="Times New Roman"/>
                <w:color w:val="000000"/>
                <w:sz w:val="24"/>
                <w:szCs w:val="24"/>
              </w:rPr>
              <w:t>и</w:t>
            </w:r>
            <w:r w:rsidRPr="006536AD">
              <w:rPr>
                <w:rFonts w:ascii="Times New Roman" w:hAnsi="Times New Roman" w:cs="Times New Roman"/>
                <w:color w:val="000000"/>
                <w:sz w:val="24"/>
                <w:szCs w:val="24"/>
              </w:rPr>
              <w:t>тель – отдел культуры, социал</w:t>
            </w:r>
            <w:r w:rsidRPr="006536AD">
              <w:rPr>
                <w:rFonts w:ascii="Times New Roman" w:hAnsi="Times New Roman" w:cs="Times New Roman"/>
                <w:color w:val="000000"/>
                <w:sz w:val="24"/>
                <w:szCs w:val="24"/>
              </w:rPr>
              <w:t>ь</w:t>
            </w:r>
            <w:r w:rsidRPr="006536AD">
              <w:rPr>
                <w:rFonts w:ascii="Times New Roman" w:hAnsi="Times New Roman" w:cs="Times New Roman"/>
                <w:color w:val="000000"/>
                <w:sz w:val="24"/>
                <w:szCs w:val="24"/>
              </w:rPr>
              <w:t>ного ра</w:t>
            </w:r>
            <w:r w:rsidRPr="006536AD">
              <w:rPr>
                <w:rFonts w:ascii="Times New Roman" w:hAnsi="Times New Roman" w:cs="Times New Roman"/>
                <w:color w:val="000000"/>
                <w:sz w:val="24"/>
                <w:szCs w:val="24"/>
              </w:rPr>
              <w:t>з</w:t>
            </w:r>
            <w:r w:rsidRPr="006536AD">
              <w:rPr>
                <w:rFonts w:ascii="Times New Roman" w:hAnsi="Times New Roman" w:cs="Times New Roman"/>
                <w:color w:val="000000"/>
                <w:sz w:val="24"/>
                <w:szCs w:val="24"/>
              </w:rPr>
              <w:t>вития и спорта админ</w:t>
            </w:r>
            <w:r w:rsidRPr="006536AD">
              <w:rPr>
                <w:rFonts w:ascii="Times New Roman" w:hAnsi="Times New Roman" w:cs="Times New Roman"/>
                <w:color w:val="000000"/>
                <w:sz w:val="24"/>
                <w:szCs w:val="24"/>
              </w:rPr>
              <w:t>и</w:t>
            </w:r>
            <w:r w:rsidRPr="006536AD">
              <w:rPr>
                <w:rFonts w:ascii="Times New Roman" w:hAnsi="Times New Roman" w:cs="Times New Roman"/>
                <w:color w:val="000000"/>
                <w:sz w:val="24"/>
                <w:szCs w:val="24"/>
              </w:rPr>
              <w:t>страции Урмарск</w:t>
            </w:r>
            <w:r w:rsidRPr="006536AD">
              <w:rPr>
                <w:rFonts w:ascii="Times New Roman" w:hAnsi="Times New Roman" w:cs="Times New Roman"/>
                <w:color w:val="000000"/>
                <w:sz w:val="24"/>
                <w:szCs w:val="24"/>
              </w:rPr>
              <w:t>о</w:t>
            </w:r>
            <w:r w:rsidRPr="006536AD">
              <w:rPr>
                <w:rFonts w:ascii="Times New Roman" w:hAnsi="Times New Roman" w:cs="Times New Roman"/>
                <w:color w:val="000000"/>
                <w:sz w:val="24"/>
                <w:szCs w:val="24"/>
              </w:rPr>
              <w:t>го МО, соиспо</w:t>
            </w:r>
            <w:r w:rsidRPr="006536AD">
              <w:rPr>
                <w:rFonts w:ascii="Times New Roman" w:hAnsi="Times New Roman" w:cs="Times New Roman"/>
                <w:color w:val="000000"/>
                <w:sz w:val="24"/>
                <w:szCs w:val="24"/>
              </w:rPr>
              <w:t>л</w:t>
            </w:r>
            <w:r w:rsidRPr="006536AD">
              <w:rPr>
                <w:rFonts w:ascii="Times New Roman" w:hAnsi="Times New Roman" w:cs="Times New Roman"/>
                <w:color w:val="000000"/>
                <w:sz w:val="24"/>
                <w:szCs w:val="24"/>
              </w:rPr>
              <w:t xml:space="preserve">нители – </w:t>
            </w:r>
            <w:r w:rsidRPr="006536AD">
              <w:rPr>
                <w:rFonts w:ascii="Times New Roman" w:eastAsia="Calibri" w:hAnsi="Times New Roman" w:cs="Times New Roman"/>
                <w:color w:val="000000"/>
                <w:sz w:val="24"/>
                <w:szCs w:val="24"/>
              </w:rPr>
              <w:t>МБУК «ЦРК У</w:t>
            </w:r>
            <w:r w:rsidRPr="006536AD">
              <w:rPr>
                <w:rFonts w:ascii="Times New Roman" w:eastAsia="Calibri" w:hAnsi="Times New Roman" w:cs="Times New Roman"/>
                <w:color w:val="000000"/>
                <w:sz w:val="24"/>
                <w:szCs w:val="24"/>
              </w:rPr>
              <w:t>р</w:t>
            </w:r>
            <w:r w:rsidRPr="006536AD">
              <w:rPr>
                <w:rFonts w:ascii="Times New Roman" w:eastAsia="Calibri" w:hAnsi="Times New Roman" w:cs="Times New Roman"/>
                <w:color w:val="000000"/>
                <w:sz w:val="24"/>
                <w:szCs w:val="24"/>
              </w:rPr>
              <w:t xml:space="preserve">марского </w:t>
            </w:r>
            <w:r w:rsidRPr="006536AD">
              <w:rPr>
                <w:rFonts w:ascii="Times New Roman" w:eastAsia="Calibri" w:hAnsi="Times New Roman" w:cs="Times New Roman"/>
                <w:color w:val="000000"/>
                <w:sz w:val="24"/>
                <w:szCs w:val="24"/>
              </w:rPr>
              <w:lastRenderedPageBreak/>
              <w:t>МО»</w:t>
            </w:r>
          </w:p>
        </w:tc>
        <w:tc>
          <w:tcPr>
            <w:tcW w:w="42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lastRenderedPageBreak/>
              <w:t>x</w:t>
            </w:r>
          </w:p>
        </w:tc>
        <w:tc>
          <w:tcPr>
            <w:tcW w:w="567"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x</w:t>
            </w:r>
          </w:p>
        </w:tc>
        <w:tc>
          <w:tcPr>
            <w:tcW w:w="1134"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x</w:t>
            </w:r>
          </w:p>
        </w:tc>
        <w:tc>
          <w:tcPr>
            <w:tcW w:w="425"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x</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jc w:val="center"/>
              <w:rPr>
                <w:rFonts w:ascii="Times New Roman" w:hAnsi="Times New Roman" w:cs="Times New Roman"/>
                <w:b/>
                <w:color w:val="000000"/>
                <w:sz w:val="24"/>
                <w:szCs w:val="24"/>
              </w:rPr>
            </w:pPr>
            <w:r w:rsidRPr="006536AD">
              <w:rPr>
                <w:rFonts w:ascii="Times New Roman" w:hAnsi="Times New Roman" w:cs="Times New Roman"/>
                <w:b/>
                <w:color w:val="000000"/>
                <w:sz w:val="24"/>
                <w:szCs w:val="24"/>
              </w:rPr>
              <w:t>всего</w:t>
            </w:r>
          </w:p>
        </w:tc>
        <w:tc>
          <w:tcPr>
            <w:tcW w:w="1001"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right"/>
              <w:rPr>
                <w:rFonts w:ascii="Times New Roman" w:hAnsi="Times New Roman" w:cs="Times New Roman"/>
                <w:b/>
                <w:color w:val="000000"/>
                <w:sz w:val="24"/>
                <w:szCs w:val="24"/>
              </w:rPr>
            </w:pPr>
            <w:r w:rsidRPr="006536AD">
              <w:rPr>
                <w:rFonts w:ascii="Times New Roman" w:hAnsi="Times New Roman" w:cs="Times New Roman"/>
                <w:b/>
                <w:color w:val="000000"/>
                <w:sz w:val="24"/>
                <w:szCs w:val="24"/>
              </w:rPr>
              <w:t>0,0</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b/>
                <w:sz w:val="24"/>
                <w:szCs w:val="24"/>
              </w:rPr>
            </w:pPr>
            <w:r w:rsidRPr="006536AD">
              <w:rPr>
                <w:rFonts w:ascii="Times New Roman" w:hAnsi="Times New Roman" w:cs="Times New Roman"/>
                <w:b/>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b/>
                <w:sz w:val="24"/>
                <w:szCs w:val="24"/>
              </w:rPr>
            </w:pPr>
            <w:r w:rsidRPr="006536AD">
              <w:rPr>
                <w:rFonts w:ascii="Times New Roman" w:hAnsi="Times New Roman" w:cs="Times New Roman"/>
                <w:b/>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b/>
                <w:sz w:val="24"/>
                <w:szCs w:val="24"/>
              </w:rPr>
            </w:pPr>
            <w:r w:rsidRPr="006536AD">
              <w:rPr>
                <w:rFonts w:ascii="Times New Roman" w:hAnsi="Times New Roman" w:cs="Times New Roman"/>
                <w:b/>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b/>
                <w:sz w:val="24"/>
                <w:szCs w:val="24"/>
              </w:rPr>
            </w:pPr>
            <w:r w:rsidRPr="006536AD">
              <w:rPr>
                <w:rFonts w:ascii="Times New Roman" w:hAnsi="Times New Roman" w:cs="Times New Roman"/>
                <w:b/>
                <w:color w:val="000000"/>
                <w:sz w:val="24"/>
                <w:szCs w:val="24"/>
              </w:rPr>
              <w:t>0,0</w:t>
            </w:r>
          </w:p>
        </w:tc>
      </w:tr>
      <w:tr w:rsidR="00185981" w:rsidRPr="006536AD" w:rsidTr="00185981">
        <w:trPr>
          <w:gridAfter w:val="1"/>
          <w:wAfter w:w="74" w:type="dxa"/>
        </w:trPr>
        <w:tc>
          <w:tcPr>
            <w:tcW w:w="11950"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b/>
                <w:color w:val="000000"/>
                <w:sz w:val="24"/>
                <w:szCs w:val="24"/>
              </w:rPr>
            </w:pPr>
          </w:p>
        </w:tc>
        <w:tc>
          <w:tcPr>
            <w:tcW w:w="1134"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b/>
                <w:color w:val="000000"/>
                <w:sz w:val="24"/>
                <w:szCs w:val="24"/>
              </w:rPr>
            </w:pPr>
          </w:p>
        </w:tc>
        <w:tc>
          <w:tcPr>
            <w:tcW w:w="5528"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1137"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42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903</w:t>
            </w:r>
          </w:p>
        </w:tc>
        <w:tc>
          <w:tcPr>
            <w:tcW w:w="567"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x</w:t>
            </w:r>
          </w:p>
        </w:tc>
        <w:tc>
          <w:tcPr>
            <w:tcW w:w="1134"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Ц410600000</w:t>
            </w:r>
          </w:p>
        </w:tc>
        <w:tc>
          <w:tcPr>
            <w:tcW w:w="425"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x</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10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фед</w:t>
            </w:r>
            <w:r w:rsidRPr="006536AD">
              <w:rPr>
                <w:rFonts w:ascii="Times New Roman" w:hAnsi="Times New Roman" w:cs="Times New Roman"/>
                <w:color w:val="000000"/>
                <w:sz w:val="24"/>
                <w:szCs w:val="24"/>
              </w:rPr>
              <w:t>е</w:t>
            </w:r>
            <w:r w:rsidRPr="006536AD">
              <w:rPr>
                <w:rFonts w:ascii="Times New Roman" w:hAnsi="Times New Roman" w:cs="Times New Roman"/>
                <w:color w:val="000000"/>
                <w:sz w:val="24"/>
                <w:szCs w:val="24"/>
              </w:rPr>
              <w:t>ральный бюджет</w:t>
            </w:r>
          </w:p>
        </w:tc>
        <w:tc>
          <w:tcPr>
            <w:tcW w:w="1001"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r>
      <w:tr w:rsidR="00185981" w:rsidRPr="006536AD" w:rsidTr="00185981">
        <w:trPr>
          <w:gridAfter w:val="1"/>
          <w:wAfter w:w="74" w:type="dxa"/>
        </w:trPr>
        <w:tc>
          <w:tcPr>
            <w:tcW w:w="11950"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b/>
                <w:color w:val="000000"/>
                <w:sz w:val="24"/>
                <w:szCs w:val="24"/>
              </w:rPr>
            </w:pPr>
          </w:p>
        </w:tc>
        <w:tc>
          <w:tcPr>
            <w:tcW w:w="1134"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b/>
                <w:color w:val="000000"/>
                <w:sz w:val="24"/>
                <w:szCs w:val="24"/>
              </w:rPr>
            </w:pPr>
          </w:p>
        </w:tc>
        <w:tc>
          <w:tcPr>
            <w:tcW w:w="5528"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1137"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422" w:type="dxa"/>
            <w:tcBorders>
              <w:top w:val="single" w:sz="2" w:space="0" w:color="auto"/>
              <w:left w:val="single" w:sz="2" w:space="0" w:color="auto"/>
              <w:bottom w:val="single" w:sz="2" w:space="0" w:color="auto"/>
              <w:right w:val="single" w:sz="2" w:space="0" w:color="auto"/>
            </w:tcBorders>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903</w:t>
            </w:r>
          </w:p>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p>
        </w:tc>
        <w:tc>
          <w:tcPr>
            <w:tcW w:w="567" w:type="dxa"/>
            <w:tcBorders>
              <w:top w:val="single" w:sz="2" w:space="0" w:color="auto"/>
              <w:left w:val="single" w:sz="2" w:space="0" w:color="auto"/>
              <w:bottom w:val="single" w:sz="2" w:space="0" w:color="auto"/>
              <w:right w:val="single" w:sz="2" w:space="0" w:color="auto"/>
            </w:tcBorders>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lang w:val="en-US"/>
              </w:rPr>
            </w:pPr>
            <w:r w:rsidRPr="006536AD">
              <w:rPr>
                <w:rFonts w:ascii="Times New Roman" w:hAnsi="Times New Roman" w:cs="Times New Roman"/>
                <w:color w:val="000000"/>
                <w:sz w:val="24"/>
                <w:szCs w:val="24"/>
              </w:rPr>
              <w:t>0801</w:t>
            </w:r>
          </w:p>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p>
        </w:tc>
        <w:tc>
          <w:tcPr>
            <w:tcW w:w="1134"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Ц410600000</w:t>
            </w:r>
          </w:p>
        </w:tc>
        <w:tc>
          <w:tcPr>
            <w:tcW w:w="425" w:type="dxa"/>
            <w:tcBorders>
              <w:top w:val="single" w:sz="2" w:space="0" w:color="auto"/>
              <w:left w:val="single" w:sz="2" w:space="0" w:color="auto"/>
              <w:bottom w:val="single" w:sz="2" w:space="0" w:color="auto"/>
              <w:right w:val="single" w:sz="2" w:space="0" w:color="auto"/>
            </w:tcBorders>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х</w:t>
            </w:r>
          </w:p>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10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респу</w:t>
            </w:r>
            <w:r w:rsidRPr="006536AD">
              <w:rPr>
                <w:rFonts w:ascii="Times New Roman" w:hAnsi="Times New Roman" w:cs="Times New Roman"/>
                <w:color w:val="000000"/>
                <w:sz w:val="24"/>
                <w:szCs w:val="24"/>
              </w:rPr>
              <w:t>б</w:t>
            </w:r>
            <w:r w:rsidRPr="006536AD">
              <w:rPr>
                <w:rFonts w:ascii="Times New Roman" w:hAnsi="Times New Roman" w:cs="Times New Roman"/>
                <w:color w:val="000000"/>
                <w:sz w:val="24"/>
                <w:szCs w:val="24"/>
              </w:rPr>
              <w:t>лика</w:t>
            </w:r>
            <w:r w:rsidRPr="006536AD">
              <w:rPr>
                <w:rFonts w:ascii="Times New Roman" w:hAnsi="Times New Roman" w:cs="Times New Roman"/>
                <w:color w:val="000000"/>
                <w:sz w:val="24"/>
                <w:szCs w:val="24"/>
              </w:rPr>
              <w:t>н</w:t>
            </w:r>
            <w:r w:rsidRPr="006536AD">
              <w:rPr>
                <w:rFonts w:ascii="Times New Roman" w:hAnsi="Times New Roman" w:cs="Times New Roman"/>
                <w:color w:val="000000"/>
                <w:sz w:val="24"/>
                <w:szCs w:val="24"/>
              </w:rPr>
              <w:t>ский бюджет Чува</w:t>
            </w:r>
            <w:r w:rsidRPr="006536AD">
              <w:rPr>
                <w:rFonts w:ascii="Times New Roman" w:hAnsi="Times New Roman" w:cs="Times New Roman"/>
                <w:color w:val="000000"/>
                <w:sz w:val="24"/>
                <w:szCs w:val="24"/>
              </w:rPr>
              <w:t>ш</w:t>
            </w:r>
            <w:r w:rsidRPr="006536AD">
              <w:rPr>
                <w:rFonts w:ascii="Times New Roman" w:hAnsi="Times New Roman" w:cs="Times New Roman"/>
                <w:color w:val="000000"/>
                <w:sz w:val="24"/>
                <w:szCs w:val="24"/>
              </w:rPr>
              <w:t>ской Респу</w:t>
            </w:r>
            <w:r w:rsidRPr="006536AD">
              <w:rPr>
                <w:rFonts w:ascii="Times New Roman" w:hAnsi="Times New Roman" w:cs="Times New Roman"/>
                <w:color w:val="000000"/>
                <w:sz w:val="24"/>
                <w:szCs w:val="24"/>
              </w:rPr>
              <w:t>б</w:t>
            </w:r>
            <w:r w:rsidRPr="006536AD">
              <w:rPr>
                <w:rFonts w:ascii="Times New Roman" w:hAnsi="Times New Roman" w:cs="Times New Roman"/>
                <w:color w:val="000000"/>
                <w:sz w:val="24"/>
                <w:szCs w:val="24"/>
              </w:rPr>
              <w:t>лики</w:t>
            </w:r>
          </w:p>
        </w:tc>
        <w:tc>
          <w:tcPr>
            <w:tcW w:w="1001"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r>
      <w:tr w:rsidR="00185981" w:rsidRPr="006536AD" w:rsidTr="00185981">
        <w:trPr>
          <w:gridAfter w:val="1"/>
          <w:wAfter w:w="74" w:type="dxa"/>
        </w:trPr>
        <w:tc>
          <w:tcPr>
            <w:tcW w:w="11950"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b/>
                <w:color w:val="000000"/>
                <w:sz w:val="24"/>
                <w:szCs w:val="24"/>
              </w:rPr>
            </w:pPr>
          </w:p>
        </w:tc>
        <w:tc>
          <w:tcPr>
            <w:tcW w:w="1134"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b/>
                <w:color w:val="000000"/>
                <w:sz w:val="24"/>
                <w:szCs w:val="24"/>
              </w:rPr>
            </w:pPr>
          </w:p>
        </w:tc>
        <w:tc>
          <w:tcPr>
            <w:tcW w:w="5528"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1137"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42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903</w:t>
            </w:r>
          </w:p>
        </w:tc>
        <w:tc>
          <w:tcPr>
            <w:tcW w:w="567"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0801</w:t>
            </w:r>
          </w:p>
        </w:tc>
        <w:tc>
          <w:tcPr>
            <w:tcW w:w="1134"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Ц410600000</w:t>
            </w:r>
          </w:p>
        </w:tc>
        <w:tc>
          <w:tcPr>
            <w:tcW w:w="425"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x</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108" w:right="-82"/>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бюджет Урма</w:t>
            </w:r>
            <w:r w:rsidRPr="006536AD">
              <w:rPr>
                <w:rFonts w:ascii="Times New Roman" w:hAnsi="Times New Roman" w:cs="Times New Roman"/>
                <w:color w:val="000000"/>
                <w:sz w:val="24"/>
                <w:szCs w:val="24"/>
              </w:rPr>
              <w:t>р</w:t>
            </w:r>
            <w:r w:rsidRPr="006536AD">
              <w:rPr>
                <w:rFonts w:ascii="Times New Roman" w:hAnsi="Times New Roman" w:cs="Times New Roman"/>
                <w:color w:val="000000"/>
                <w:sz w:val="24"/>
                <w:szCs w:val="24"/>
              </w:rPr>
              <w:t>ского МО Ч</w:t>
            </w:r>
            <w:r w:rsidRPr="006536AD">
              <w:rPr>
                <w:rFonts w:ascii="Times New Roman" w:hAnsi="Times New Roman" w:cs="Times New Roman"/>
                <w:color w:val="000000"/>
                <w:sz w:val="24"/>
                <w:szCs w:val="24"/>
              </w:rPr>
              <w:t>у</w:t>
            </w:r>
            <w:r w:rsidRPr="006536AD">
              <w:rPr>
                <w:rFonts w:ascii="Times New Roman" w:hAnsi="Times New Roman" w:cs="Times New Roman"/>
                <w:color w:val="000000"/>
                <w:sz w:val="24"/>
                <w:szCs w:val="24"/>
              </w:rPr>
              <w:t>вашской Респу</w:t>
            </w:r>
            <w:r w:rsidRPr="006536AD">
              <w:rPr>
                <w:rFonts w:ascii="Times New Roman" w:hAnsi="Times New Roman" w:cs="Times New Roman"/>
                <w:color w:val="000000"/>
                <w:sz w:val="24"/>
                <w:szCs w:val="24"/>
              </w:rPr>
              <w:t>б</w:t>
            </w:r>
            <w:r w:rsidRPr="006536AD">
              <w:rPr>
                <w:rFonts w:ascii="Times New Roman" w:hAnsi="Times New Roman" w:cs="Times New Roman"/>
                <w:color w:val="000000"/>
                <w:sz w:val="24"/>
                <w:szCs w:val="24"/>
              </w:rPr>
              <w:t>лики</w:t>
            </w:r>
          </w:p>
        </w:tc>
        <w:tc>
          <w:tcPr>
            <w:tcW w:w="1001"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right"/>
              <w:rPr>
                <w:rFonts w:ascii="Times New Roman" w:hAnsi="Times New Roman" w:cs="Times New Roman"/>
                <w:color w:val="000000"/>
                <w:sz w:val="24"/>
                <w:szCs w:val="24"/>
              </w:rPr>
            </w:pPr>
            <w:r w:rsidRPr="006536AD">
              <w:rPr>
                <w:rFonts w:ascii="Times New Roman" w:hAnsi="Times New Roman" w:cs="Times New Roman"/>
                <w:color w:val="000000"/>
                <w:sz w:val="24"/>
                <w:szCs w:val="24"/>
              </w:rPr>
              <w:t>0,0</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r>
      <w:tr w:rsidR="00185981" w:rsidRPr="006536AD" w:rsidTr="00185981">
        <w:trPr>
          <w:gridAfter w:val="1"/>
          <w:wAfter w:w="74" w:type="dxa"/>
          <w:trHeight w:val="634"/>
        </w:trPr>
        <w:tc>
          <w:tcPr>
            <w:tcW w:w="11950"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b/>
                <w:color w:val="000000"/>
                <w:sz w:val="24"/>
                <w:szCs w:val="24"/>
              </w:rPr>
            </w:pPr>
          </w:p>
        </w:tc>
        <w:tc>
          <w:tcPr>
            <w:tcW w:w="1134"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b/>
                <w:color w:val="000000"/>
                <w:sz w:val="24"/>
                <w:szCs w:val="24"/>
              </w:rPr>
            </w:pPr>
          </w:p>
        </w:tc>
        <w:tc>
          <w:tcPr>
            <w:tcW w:w="5528"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1137"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42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903</w:t>
            </w:r>
          </w:p>
        </w:tc>
        <w:tc>
          <w:tcPr>
            <w:tcW w:w="567"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0801</w:t>
            </w:r>
          </w:p>
        </w:tc>
        <w:tc>
          <w:tcPr>
            <w:tcW w:w="1134"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Ц410600000</w:t>
            </w:r>
          </w:p>
        </w:tc>
        <w:tc>
          <w:tcPr>
            <w:tcW w:w="425"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х</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10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внебю</w:t>
            </w:r>
            <w:r w:rsidRPr="006536AD">
              <w:rPr>
                <w:rFonts w:ascii="Times New Roman" w:hAnsi="Times New Roman" w:cs="Times New Roman"/>
                <w:color w:val="000000"/>
                <w:sz w:val="24"/>
                <w:szCs w:val="24"/>
              </w:rPr>
              <w:t>д</w:t>
            </w:r>
            <w:r w:rsidRPr="006536AD">
              <w:rPr>
                <w:rFonts w:ascii="Times New Roman" w:hAnsi="Times New Roman" w:cs="Times New Roman"/>
                <w:color w:val="000000"/>
                <w:sz w:val="24"/>
                <w:szCs w:val="24"/>
              </w:rPr>
              <w:t>жетные источн</w:t>
            </w:r>
            <w:r w:rsidRPr="006536AD">
              <w:rPr>
                <w:rFonts w:ascii="Times New Roman" w:hAnsi="Times New Roman" w:cs="Times New Roman"/>
                <w:color w:val="000000"/>
                <w:sz w:val="24"/>
                <w:szCs w:val="24"/>
              </w:rPr>
              <w:t>и</w:t>
            </w:r>
            <w:r w:rsidRPr="006536AD">
              <w:rPr>
                <w:rFonts w:ascii="Times New Roman" w:hAnsi="Times New Roman" w:cs="Times New Roman"/>
                <w:color w:val="000000"/>
                <w:sz w:val="24"/>
                <w:szCs w:val="24"/>
              </w:rPr>
              <w:t>ки</w:t>
            </w:r>
          </w:p>
        </w:tc>
        <w:tc>
          <w:tcPr>
            <w:tcW w:w="1001"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right"/>
              <w:rPr>
                <w:rFonts w:ascii="Times New Roman" w:hAnsi="Times New Roman" w:cs="Times New Roman"/>
                <w:color w:val="000000"/>
                <w:sz w:val="24"/>
                <w:szCs w:val="24"/>
              </w:rPr>
            </w:pPr>
            <w:r w:rsidRPr="006536AD">
              <w:rPr>
                <w:rFonts w:ascii="Times New Roman" w:hAnsi="Times New Roman" w:cs="Times New Roman"/>
                <w:color w:val="000000"/>
                <w:sz w:val="24"/>
                <w:szCs w:val="24"/>
              </w:rPr>
              <w:t>0,0</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r>
      <w:tr w:rsidR="00185981" w:rsidRPr="006536AD" w:rsidTr="00185981">
        <w:trPr>
          <w:gridAfter w:val="1"/>
          <w:wAfter w:w="74" w:type="dxa"/>
        </w:trPr>
        <w:tc>
          <w:tcPr>
            <w:tcW w:w="1744" w:type="dxa"/>
            <w:gridSpan w:val="2"/>
            <w:vMerge w:val="restart"/>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rPr>
                <w:rFonts w:ascii="Times New Roman" w:hAnsi="Times New Roman" w:cs="Times New Roman"/>
                <w:color w:val="000000"/>
                <w:sz w:val="24"/>
                <w:szCs w:val="24"/>
              </w:rPr>
            </w:pPr>
            <w:r w:rsidRPr="006536AD">
              <w:rPr>
                <w:rFonts w:ascii="Times New Roman" w:hAnsi="Times New Roman" w:cs="Times New Roman"/>
                <w:color w:val="000000"/>
                <w:sz w:val="24"/>
                <w:szCs w:val="24"/>
              </w:rPr>
              <w:lastRenderedPageBreak/>
              <w:t>Целевые инд</w:t>
            </w:r>
            <w:r w:rsidRPr="006536AD">
              <w:rPr>
                <w:rFonts w:ascii="Times New Roman" w:hAnsi="Times New Roman" w:cs="Times New Roman"/>
                <w:color w:val="000000"/>
                <w:sz w:val="24"/>
                <w:szCs w:val="24"/>
              </w:rPr>
              <w:t>и</w:t>
            </w:r>
            <w:r w:rsidRPr="006536AD">
              <w:rPr>
                <w:rFonts w:ascii="Times New Roman" w:hAnsi="Times New Roman" w:cs="Times New Roman"/>
                <w:color w:val="000000"/>
                <w:sz w:val="24"/>
                <w:szCs w:val="24"/>
              </w:rPr>
              <w:t>каторы и пок</w:t>
            </w:r>
            <w:r w:rsidRPr="006536AD">
              <w:rPr>
                <w:rFonts w:ascii="Times New Roman" w:hAnsi="Times New Roman" w:cs="Times New Roman"/>
                <w:color w:val="000000"/>
                <w:sz w:val="24"/>
                <w:szCs w:val="24"/>
              </w:rPr>
              <w:t>а</w:t>
            </w:r>
            <w:r w:rsidRPr="006536AD">
              <w:rPr>
                <w:rFonts w:ascii="Times New Roman" w:hAnsi="Times New Roman" w:cs="Times New Roman"/>
                <w:color w:val="000000"/>
                <w:sz w:val="24"/>
                <w:szCs w:val="24"/>
              </w:rPr>
              <w:t>затели муниц</w:t>
            </w:r>
            <w:r w:rsidRPr="006536AD">
              <w:rPr>
                <w:rFonts w:ascii="Times New Roman" w:hAnsi="Times New Roman" w:cs="Times New Roman"/>
                <w:color w:val="000000"/>
                <w:sz w:val="24"/>
                <w:szCs w:val="24"/>
              </w:rPr>
              <w:t>и</w:t>
            </w:r>
            <w:r w:rsidRPr="006536AD">
              <w:rPr>
                <w:rFonts w:ascii="Times New Roman" w:hAnsi="Times New Roman" w:cs="Times New Roman"/>
                <w:color w:val="000000"/>
                <w:sz w:val="24"/>
                <w:szCs w:val="24"/>
              </w:rPr>
              <w:t>пальной пр</w:t>
            </w:r>
            <w:r w:rsidRPr="006536AD">
              <w:rPr>
                <w:rFonts w:ascii="Times New Roman" w:hAnsi="Times New Roman" w:cs="Times New Roman"/>
                <w:color w:val="000000"/>
                <w:sz w:val="24"/>
                <w:szCs w:val="24"/>
              </w:rPr>
              <w:t>о</w:t>
            </w:r>
            <w:r w:rsidRPr="006536AD">
              <w:rPr>
                <w:rFonts w:ascii="Times New Roman" w:hAnsi="Times New Roman" w:cs="Times New Roman"/>
                <w:color w:val="000000"/>
                <w:sz w:val="24"/>
                <w:szCs w:val="24"/>
              </w:rPr>
              <w:t>граммы, ув</w:t>
            </w:r>
            <w:r w:rsidRPr="006536AD">
              <w:rPr>
                <w:rFonts w:ascii="Times New Roman" w:hAnsi="Times New Roman" w:cs="Times New Roman"/>
                <w:color w:val="000000"/>
                <w:sz w:val="24"/>
                <w:szCs w:val="24"/>
              </w:rPr>
              <w:t>я</w:t>
            </w:r>
            <w:r w:rsidRPr="006536AD">
              <w:rPr>
                <w:rFonts w:ascii="Times New Roman" w:hAnsi="Times New Roman" w:cs="Times New Roman"/>
                <w:color w:val="000000"/>
                <w:sz w:val="24"/>
                <w:szCs w:val="24"/>
              </w:rPr>
              <w:t>занные с о</w:t>
            </w:r>
            <w:r w:rsidRPr="006536AD">
              <w:rPr>
                <w:rFonts w:ascii="Times New Roman" w:hAnsi="Times New Roman" w:cs="Times New Roman"/>
                <w:color w:val="000000"/>
                <w:sz w:val="24"/>
                <w:szCs w:val="24"/>
              </w:rPr>
              <w:t>с</w:t>
            </w:r>
            <w:r w:rsidRPr="006536AD">
              <w:rPr>
                <w:rFonts w:ascii="Times New Roman" w:hAnsi="Times New Roman" w:cs="Times New Roman"/>
                <w:color w:val="000000"/>
                <w:sz w:val="24"/>
                <w:szCs w:val="24"/>
              </w:rPr>
              <w:t>новным мер</w:t>
            </w:r>
            <w:r w:rsidRPr="006536AD">
              <w:rPr>
                <w:rFonts w:ascii="Times New Roman" w:hAnsi="Times New Roman" w:cs="Times New Roman"/>
                <w:color w:val="000000"/>
                <w:sz w:val="24"/>
                <w:szCs w:val="24"/>
              </w:rPr>
              <w:t>о</w:t>
            </w:r>
            <w:r w:rsidRPr="006536AD">
              <w:rPr>
                <w:rFonts w:ascii="Times New Roman" w:hAnsi="Times New Roman" w:cs="Times New Roman"/>
                <w:color w:val="000000"/>
                <w:sz w:val="24"/>
                <w:szCs w:val="24"/>
              </w:rPr>
              <w:t>приятием 4</w:t>
            </w:r>
          </w:p>
        </w:tc>
        <w:tc>
          <w:tcPr>
            <w:tcW w:w="5528" w:type="dxa"/>
            <w:gridSpan w:val="7"/>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28"/>
              <w:rPr>
                <w:rFonts w:ascii="Times New Roman" w:hAnsi="Times New Roman" w:cs="Times New Roman"/>
                <w:color w:val="000000"/>
                <w:sz w:val="24"/>
                <w:szCs w:val="24"/>
              </w:rPr>
            </w:pPr>
            <w:r w:rsidRPr="006536AD">
              <w:rPr>
                <w:rFonts w:ascii="Times New Roman" w:hAnsi="Times New Roman" w:cs="Times New Roman"/>
                <w:color w:val="000000"/>
                <w:sz w:val="24"/>
                <w:szCs w:val="24"/>
              </w:rPr>
              <w:t>Уровень удовлетворенности населения качеством предоставления государственных услуг в сфере культуры, %</w:t>
            </w:r>
          </w:p>
        </w:tc>
        <w:tc>
          <w:tcPr>
            <w:tcW w:w="1001"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91,0</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91,5</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92,0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94,0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96,0</w:t>
            </w:r>
          </w:p>
        </w:tc>
      </w:tr>
      <w:tr w:rsidR="00185981" w:rsidRPr="006536AD" w:rsidTr="00185981">
        <w:trPr>
          <w:gridAfter w:val="1"/>
          <w:wAfter w:w="74" w:type="dxa"/>
        </w:trPr>
        <w:tc>
          <w:tcPr>
            <w:tcW w:w="13084" w:type="dxa"/>
            <w:gridSpan w:val="2"/>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5528" w:type="dxa"/>
            <w:gridSpan w:val="7"/>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28"/>
              <w:rPr>
                <w:rFonts w:ascii="Times New Roman" w:hAnsi="Times New Roman" w:cs="Times New Roman"/>
                <w:color w:val="000000"/>
                <w:sz w:val="24"/>
                <w:szCs w:val="24"/>
              </w:rPr>
            </w:pPr>
            <w:r w:rsidRPr="006536AD">
              <w:rPr>
                <w:rFonts w:ascii="Times New Roman" w:hAnsi="Times New Roman" w:cs="Times New Roman"/>
                <w:color w:val="000000"/>
                <w:sz w:val="24"/>
                <w:szCs w:val="24"/>
              </w:rPr>
              <w:t>Увеличение числа посещений организаций культ</w:t>
            </w:r>
            <w:r w:rsidRPr="006536AD">
              <w:rPr>
                <w:rFonts w:ascii="Times New Roman" w:hAnsi="Times New Roman" w:cs="Times New Roman"/>
                <w:color w:val="000000"/>
                <w:sz w:val="24"/>
                <w:szCs w:val="24"/>
              </w:rPr>
              <w:t>у</w:t>
            </w:r>
            <w:r w:rsidRPr="006536AD">
              <w:rPr>
                <w:rFonts w:ascii="Times New Roman" w:hAnsi="Times New Roman" w:cs="Times New Roman"/>
                <w:color w:val="000000"/>
                <w:sz w:val="24"/>
                <w:szCs w:val="24"/>
              </w:rPr>
              <w:t>ры, % по отношению к 2018</w:t>
            </w:r>
            <w:r w:rsidRPr="006536AD">
              <w:rPr>
                <w:rFonts w:ascii="Times New Roman" w:eastAsia="Calibri" w:hAnsi="Times New Roman" w:cs="Times New Roman"/>
                <w:color w:val="000000"/>
                <w:sz w:val="24"/>
                <w:szCs w:val="24"/>
              </w:rPr>
              <w:t xml:space="preserve"> году</w:t>
            </w:r>
          </w:p>
        </w:tc>
        <w:tc>
          <w:tcPr>
            <w:tcW w:w="1001"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widowControl w:val="0"/>
              <w:autoSpaceDE w:val="0"/>
              <w:autoSpaceDN w:val="0"/>
              <w:spacing w:after="0" w:line="240" w:lineRule="auto"/>
              <w:jc w:val="center"/>
              <w:rPr>
                <w:rFonts w:ascii="Times New Roman" w:hAnsi="Times New Roman" w:cs="Times New Roman"/>
                <w:sz w:val="24"/>
                <w:szCs w:val="24"/>
              </w:rPr>
            </w:pPr>
            <w:r w:rsidRPr="006536AD">
              <w:rPr>
                <w:rFonts w:ascii="Times New Roman" w:hAnsi="Times New Roman" w:cs="Times New Roman"/>
                <w:sz w:val="24"/>
                <w:szCs w:val="24"/>
              </w:rPr>
              <w:t>1,2</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widowControl w:val="0"/>
              <w:autoSpaceDE w:val="0"/>
              <w:autoSpaceDN w:val="0"/>
              <w:spacing w:after="0" w:line="240" w:lineRule="auto"/>
              <w:jc w:val="center"/>
              <w:rPr>
                <w:rFonts w:ascii="Times New Roman" w:hAnsi="Times New Roman" w:cs="Times New Roman"/>
                <w:sz w:val="24"/>
                <w:szCs w:val="24"/>
              </w:rPr>
            </w:pPr>
            <w:r w:rsidRPr="006536AD">
              <w:rPr>
                <w:rFonts w:ascii="Times New Roman" w:hAnsi="Times New Roman" w:cs="Times New Roman"/>
                <w:sz w:val="24"/>
                <w:szCs w:val="24"/>
              </w:rPr>
              <w:t>1,25</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widowControl w:val="0"/>
              <w:autoSpaceDE w:val="0"/>
              <w:autoSpaceDN w:val="0"/>
              <w:spacing w:after="0" w:line="240" w:lineRule="auto"/>
              <w:jc w:val="center"/>
              <w:rPr>
                <w:rFonts w:ascii="Times New Roman" w:hAnsi="Times New Roman" w:cs="Times New Roman"/>
                <w:sz w:val="24"/>
                <w:szCs w:val="24"/>
              </w:rPr>
            </w:pPr>
            <w:r w:rsidRPr="006536AD">
              <w:rPr>
                <w:rFonts w:ascii="Times New Roman" w:hAnsi="Times New Roman" w:cs="Times New Roman"/>
                <w:sz w:val="24"/>
                <w:szCs w:val="24"/>
              </w:rPr>
              <w:t>1,3</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sz w:val="24"/>
                <w:szCs w:val="24"/>
              </w:rPr>
            </w:pPr>
            <w:r w:rsidRPr="006536AD">
              <w:rPr>
                <w:rFonts w:ascii="Times New Roman" w:hAnsi="Times New Roman" w:cs="Times New Roman"/>
                <w:sz w:val="24"/>
                <w:szCs w:val="24"/>
              </w:rPr>
              <w:t>1,55</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sz w:val="24"/>
                <w:szCs w:val="24"/>
              </w:rPr>
            </w:pPr>
            <w:r w:rsidRPr="006536AD">
              <w:rPr>
                <w:rFonts w:ascii="Times New Roman" w:hAnsi="Times New Roman" w:cs="Times New Roman"/>
                <w:sz w:val="24"/>
                <w:szCs w:val="24"/>
              </w:rPr>
              <w:t>2,0</w:t>
            </w:r>
          </w:p>
        </w:tc>
      </w:tr>
      <w:tr w:rsidR="00185981" w:rsidRPr="006536AD" w:rsidTr="00185981">
        <w:trPr>
          <w:gridAfter w:val="1"/>
          <w:wAfter w:w="74" w:type="dxa"/>
        </w:trPr>
        <w:tc>
          <w:tcPr>
            <w:tcW w:w="610" w:type="dxa"/>
            <w:vMerge w:val="restart"/>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2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М</w:t>
            </w:r>
            <w:r w:rsidRPr="006536AD">
              <w:rPr>
                <w:rFonts w:ascii="Times New Roman" w:hAnsi="Times New Roman" w:cs="Times New Roman"/>
                <w:color w:val="000000"/>
                <w:sz w:val="24"/>
                <w:szCs w:val="24"/>
              </w:rPr>
              <w:t>е</w:t>
            </w:r>
            <w:r w:rsidRPr="006536AD">
              <w:rPr>
                <w:rFonts w:ascii="Times New Roman" w:hAnsi="Times New Roman" w:cs="Times New Roman"/>
                <w:color w:val="000000"/>
                <w:sz w:val="24"/>
                <w:szCs w:val="24"/>
              </w:rPr>
              <w:t>р</w:t>
            </w:r>
            <w:r w:rsidRPr="006536AD">
              <w:rPr>
                <w:rFonts w:ascii="Times New Roman" w:hAnsi="Times New Roman" w:cs="Times New Roman"/>
                <w:color w:val="000000"/>
                <w:sz w:val="24"/>
                <w:szCs w:val="24"/>
              </w:rPr>
              <w:t>о</w:t>
            </w:r>
            <w:r w:rsidRPr="006536AD">
              <w:rPr>
                <w:rFonts w:ascii="Times New Roman" w:hAnsi="Times New Roman" w:cs="Times New Roman"/>
                <w:color w:val="000000"/>
                <w:sz w:val="24"/>
                <w:szCs w:val="24"/>
              </w:rPr>
              <w:t>прия</w:t>
            </w:r>
            <w:r w:rsidRPr="006536AD">
              <w:rPr>
                <w:rFonts w:ascii="Times New Roman" w:hAnsi="Times New Roman" w:cs="Times New Roman"/>
                <w:color w:val="000000"/>
                <w:sz w:val="24"/>
                <w:szCs w:val="24"/>
              </w:rPr>
              <w:softHyphen/>
              <w:t>тие 4.1</w:t>
            </w:r>
          </w:p>
        </w:tc>
        <w:tc>
          <w:tcPr>
            <w:tcW w:w="1134" w:type="dxa"/>
            <w:vMerge w:val="restart"/>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10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Укрепл</w:t>
            </w:r>
            <w:r w:rsidRPr="006536AD">
              <w:rPr>
                <w:rFonts w:ascii="Times New Roman" w:hAnsi="Times New Roman" w:cs="Times New Roman"/>
                <w:color w:val="000000"/>
                <w:sz w:val="24"/>
                <w:szCs w:val="24"/>
              </w:rPr>
              <w:t>е</w:t>
            </w:r>
            <w:r w:rsidRPr="006536AD">
              <w:rPr>
                <w:rFonts w:ascii="Times New Roman" w:hAnsi="Times New Roman" w:cs="Times New Roman"/>
                <w:color w:val="000000"/>
                <w:sz w:val="24"/>
                <w:szCs w:val="24"/>
              </w:rPr>
              <w:t>ние мат</w:t>
            </w:r>
            <w:r w:rsidRPr="006536AD">
              <w:rPr>
                <w:rFonts w:ascii="Times New Roman" w:hAnsi="Times New Roman" w:cs="Times New Roman"/>
                <w:color w:val="000000"/>
                <w:sz w:val="24"/>
                <w:szCs w:val="24"/>
              </w:rPr>
              <w:t>е</w:t>
            </w:r>
            <w:r w:rsidRPr="006536AD">
              <w:rPr>
                <w:rFonts w:ascii="Times New Roman" w:hAnsi="Times New Roman" w:cs="Times New Roman"/>
                <w:color w:val="000000"/>
                <w:sz w:val="24"/>
                <w:szCs w:val="24"/>
              </w:rPr>
              <w:t>риально-технич</w:t>
            </w:r>
            <w:r w:rsidRPr="006536AD">
              <w:rPr>
                <w:rFonts w:ascii="Times New Roman" w:hAnsi="Times New Roman" w:cs="Times New Roman"/>
                <w:color w:val="000000"/>
                <w:sz w:val="24"/>
                <w:szCs w:val="24"/>
              </w:rPr>
              <w:t>е</w:t>
            </w:r>
            <w:r w:rsidRPr="006536AD">
              <w:rPr>
                <w:rFonts w:ascii="Times New Roman" w:hAnsi="Times New Roman" w:cs="Times New Roman"/>
                <w:color w:val="000000"/>
                <w:sz w:val="24"/>
                <w:szCs w:val="24"/>
              </w:rPr>
              <w:t>ской базы и оснащ</w:t>
            </w:r>
            <w:r w:rsidRPr="006536AD">
              <w:rPr>
                <w:rFonts w:ascii="Times New Roman" w:hAnsi="Times New Roman" w:cs="Times New Roman"/>
                <w:color w:val="000000"/>
                <w:sz w:val="24"/>
                <w:szCs w:val="24"/>
              </w:rPr>
              <w:t>е</w:t>
            </w:r>
            <w:r w:rsidRPr="006536AD">
              <w:rPr>
                <w:rFonts w:ascii="Times New Roman" w:hAnsi="Times New Roman" w:cs="Times New Roman"/>
                <w:color w:val="000000"/>
                <w:sz w:val="24"/>
                <w:szCs w:val="24"/>
              </w:rPr>
              <w:t>ние об</w:t>
            </w:r>
            <w:r w:rsidRPr="006536AD">
              <w:rPr>
                <w:rFonts w:ascii="Times New Roman" w:hAnsi="Times New Roman" w:cs="Times New Roman"/>
                <w:color w:val="000000"/>
                <w:sz w:val="24"/>
                <w:szCs w:val="24"/>
              </w:rPr>
              <w:t>о</w:t>
            </w:r>
            <w:r w:rsidRPr="006536AD">
              <w:rPr>
                <w:rFonts w:ascii="Times New Roman" w:hAnsi="Times New Roman" w:cs="Times New Roman"/>
                <w:color w:val="000000"/>
                <w:sz w:val="24"/>
                <w:szCs w:val="24"/>
              </w:rPr>
              <w:t>рудован</w:t>
            </w:r>
            <w:r w:rsidRPr="006536AD">
              <w:rPr>
                <w:rFonts w:ascii="Times New Roman" w:hAnsi="Times New Roman" w:cs="Times New Roman"/>
                <w:color w:val="000000"/>
                <w:sz w:val="24"/>
                <w:szCs w:val="24"/>
              </w:rPr>
              <w:t>и</w:t>
            </w:r>
            <w:r w:rsidRPr="006536AD">
              <w:rPr>
                <w:rFonts w:ascii="Times New Roman" w:hAnsi="Times New Roman" w:cs="Times New Roman"/>
                <w:color w:val="000000"/>
                <w:sz w:val="24"/>
                <w:szCs w:val="24"/>
              </w:rPr>
              <w:t>ем детских школ и</w:t>
            </w:r>
            <w:r w:rsidRPr="006536AD">
              <w:rPr>
                <w:rFonts w:ascii="Times New Roman" w:hAnsi="Times New Roman" w:cs="Times New Roman"/>
                <w:color w:val="000000"/>
                <w:sz w:val="24"/>
                <w:szCs w:val="24"/>
              </w:rPr>
              <w:t>с</w:t>
            </w:r>
            <w:r w:rsidRPr="006536AD">
              <w:rPr>
                <w:rFonts w:ascii="Times New Roman" w:hAnsi="Times New Roman" w:cs="Times New Roman"/>
                <w:color w:val="000000"/>
                <w:sz w:val="24"/>
                <w:szCs w:val="24"/>
              </w:rPr>
              <w:t>кусств</w:t>
            </w:r>
          </w:p>
        </w:tc>
        <w:tc>
          <w:tcPr>
            <w:tcW w:w="851" w:type="dxa"/>
            <w:vMerge w:val="restart"/>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28"/>
              <w:rPr>
                <w:rFonts w:ascii="Times New Roman" w:hAnsi="Times New Roman" w:cs="Times New Roman"/>
                <w:color w:val="000000"/>
                <w:sz w:val="24"/>
                <w:szCs w:val="24"/>
              </w:rPr>
            </w:pPr>
            <w:r w:rsidRPr="006536AD">
              <w:rPr>
                <w:rFonts w:ascii="Times New Roman" w:hAnsi="Times New Roman" w:cs="Times New Roman"/>
                <w:color w:val="000000"/>
                <w:sz w:val="24"/>
                <w:szCs w:val="24"/>
              </w:rPr>
              <w:t xml:space="preserve"> </w:t>
            </w:r>
          </w:p>
        </w:tc>
        <w:tc>
          <w:tcPr>
            <w:tcW w:w="1137" w:type="dxa"/>
            <w:vMerge w:val="restart"/>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108" w:right="-105"/>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отве</w:t>
            </w:r>
            <w:r w:rsidRPr="006536AD">
              <w:rPr>
                <w:rFonts w:ascii="Times New Roman" w:hAnsi="Times New Roman" w:cs="Times New Roman"/>
                <w:color w:val="000000"/>
                <w:sz w:val="24"/>
                <w:szCs w:val="24"/>
              </w:rPr>
              <w:t>т</w:t>
            </w:r>
            <w:r w:rsidRPr="006536AD">
              <w:rPr>
                <w:rFonts w:ascii="Times New Roman" w:hAnsi="Times New Roman" w:cs="Times New Roman"/>
                <w:color w:val="000000"/>
                <w:sz w:val="24"/>
                <w:szCs w:val="24"/>
              </w:rPr>
              <w:t>ственный исполн</w:t>
            </w:r>
            <w:r w:rsidRPr="006536AD">
              <w:rPr>
                <w:rFonts w:ascii="Times New Roman" w:hAnsi="Times New Roman" w:cs="Times New Roman"/>
                <w:color w:val="000000"/>
                <w:sz w:val="24"/>
                <w:szCs w:val="24"/>
              </w:rPr>
              <w:t>и</w:t>
            </w:r>
            <w:r w:rsidRPr="006536AD">
              <w:rPr>
                <w:rFonts w:ascii="Times New Roman" w:hAnsi="Times New Roman" w:cs="Times New Roman"/>
                <w:color w:val="000000"/>
                <w:sz w:val="24"/>
                <w:szCs w:val="24"/>
              </w:rPr>
              <w:t>тель – отдел культуры, социал</w:t>
            </w:r>
            <w:r w:rsidRPr="006536AD">
              <w:rPr>
                <w:rFonts w:ascii="Times New Roman" w:hAnsi="Times New Roman" w:cs="Times New Roman"/>
                <w:color w:val="000000"/>
                <w:sz w:val="24"/>
                <w:szCs w:val="24"/>
              </w:rPr>
              <w:t>ь</w:t>
            </w:r>
            <w:r w:rsidRPr="006536AD">
              <w:rPr>
                <w:rFonts w:ascii="Times New Roman" w:hAnsi="Times New Roman" w:cs="Times New Roman"/>
                <w:color w:val="000000"/>
                <w:sz w:val="24"/>
                <w:szCs w:val="24"/>
              </w:rPr>
              <w:t>ного ра</w:t>
            </w:r>
            <w:r w:rsidRPr="006536AD">
              <w:rPr>
                <w:rFonts w:ascii="Times New Roman" w:hAnsi="Times New Roman" w:cs="Times New Roman"/>
                <w:color w:val="000000"/>
                <w:sz w:val="24"/>
                <w:szCs w:val="24"/>
              </w:rPr>
              <w:t>з</w:t>
            </w:r>
            <w:r w:rsidRPr="006536AD">
              <w:rPr>
                <w:rFonts w:ascii="Times New Roman" w:hAnsi="Times New Roman" w:cs="Times New Roman"/>
                <w:color w:val="000000"/>
                <w:sz w:val="24"/>
                <w:szCs w:val="24"/>
              </w:rPr>
              <w:t>вития и спорта админ</w:t>
            </w:r>
            <w:r w:rsidRPr="006536AD">
              <w:rPr>
                <w:rFonts w:ascii="Times New Roman" w:hAnsi="Times New Roman" w:cs="Times New Roman"/>
                <w:color w:val="000000"/>
                <w:sz w:val="24"/>
                <w:szCs w:val="24"/>
              </w:rPr>
              <w:t>и</w:t>
            </w:r>
            <w:r w:rsidRPr="006536AD">
              <w:rPr>
                <w:rFonts w:ascii="Times New Roman" w:hAnsi="Times New Roman" w:cs="Times New Roman"/>
                <w:color w:val="000000"/>
                <w:sz w:val="24"/>
                <w:szCs w:val="24"/>
              </w:rPr>
              <w:t>страции Урмарск</w:t>
            </w:r>
            <w:r w:rsidRPr="006536AD">
              <w:rPr>
                <w:rFonts w:ascii="Times New Roman" w:hAnsi="Times New Roman" w:cs="Times New Roman"/>
                <w:color w:val="000000"/>
                <w:sz w:val="24"/>
                <w:szCs w:val="24"/>
              </w:rPr>
              <w:t>о</w:t>
            </w:r>
            <w:r w:rsidRPr="006536AD">
              <w:rPr>
                <w:rFonts w:ascii="Times New Roman" w:hAnsi="Times New Roman" w:cs="Times New Roman"/>
                <w:color w:val="000000"/>
                <w:sz w:val="24"/>
                <w:szCs w:val="24"/>
              </w:rPr>
              <w:t>го МО, соиспо</w:t>
            </w:r>
            <w:r w:rsidRPr="006536AD">
              <w:rPr>
                <w:rFonts w:ascii="Times New Roman" w:hAnsi="Times New Roman" w:cs="Times New Roman"/>
                <w:color w:val="000000"/>
                <w:sz w:val="24"/>
                <w:szCs w:val="24"/>
              </w:rPr>
              <w:t>л</w:t>
            </w:r>
            <w:r w:rsidRPr="006536AD">
              <w:rPr>
                <w:rFonts w:ascii="Times New Roman" w:hAnsi="Times New Roman" w:cs="Times New Roman"/>
                <w:color w:val="000000"/>
                <w:sz w:val="24"/>
                <w:szCs w:val="24"/>
              </w:rPr>
              <w:t xml:space="preserve">нители – </w:t>
            </w:r>
            <w:r w:rsidRPr="006536AD">
              <w:rPr>
                <w:rFonts w:ascii="Times New Roman" w:eastAsia="Calibri" w:hAnsi="Times New Roman" w:cs="Times New Roman"/>
                <w:color w:val="000000"/>
                <w:sz w:val="24"/>
                <w:szCs w:val="24"/>
              </w:rPr>
              <w:t>МБУК «ЦРК У</w:t>
            </w:r>
            <w:r w:rsidRPr="006536AD">
              <w:rPr>
                <w:rFonts w:ascii="Times New Roman" w:eastAsia="Calibri" w:hAnsi="Times New Roman" w:cs="Times New Roman"/>
                <w:color w:val="000000"/>
                <w:sz w:val="24"/>
                <w:szCs w:val="24"/>
              </w:rPr>
              <w:t>р</w:t>
            </w:r>
            <w:r w:rsidRPr="006536AD">
              <w:rPr>
                <w:rFonts w:ascii="Times New Roman" w:eastAsia="Calibri" w:hAnsi="Times New Roman" w:cs="Times New Roman"/>
                <w:color w:val="000000"/>
                <w:sz w:val="24"/>
                <w:szCs w:val="24"/>
              </w:rPr>
              <w:t xml:space="preserve">марского </w:t>
            </w:r>
            <w:r w:rsidRPr="006536AD">
              <w:rPr>
                <w:rFonts w:ascii="Times New Roman" w:eastAsia="Calibri" w:hAnsi="Times New Roman" w:cs="Times New Roman"/>
                <w:color w:val="000000"/>
                <w:sz w:val="24"/>
                <w:szCs w:val="24"/>
              </w:rPr>
              <w:lastRenderedPageBreak/>
              <w:t>МО»</w:t>
            </w:r>
          </w:p>
        </w:tc>
        <w:tc>
          <w:tcPr>
            <w:tcW w:w="42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lastRenderedPageBreak/>
              <w:t>х</w:t>
            </w:r>
          </w:p>
        </w:tc>
        <w:tc>
          <w:tcPr>
            <w:tcW w:w="567"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x</w:t>
            </w:r>
          </w:p>
        </w:tc>
        <w:tc>
          <w:tcPr>
            <w:tcW w:w="1134"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x</w:t>
            </w:r>
          </w:p>
        </w:tc>
        <w:tc>
          <w:tcPr>
            <w:tcW w:w="425"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x</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jc w:val="center"/>
              <w:rPr>
                <w:rFonts w:ascii="Times New Roman" w:hAnsi="Times New Roman" w:cs="Times New Roman"/>
                <w:b/>
                <w:color w:val="000000"/>
                <w:sz w:val="24"/>
                <w:szCs w:val="24"/>
              </w:rPr>
            </w:pPr>
            <w:r w:rsidRPr="006536AD">
              <w:rPr>
                <w:rFonts w:ascii="Times New Roman" w:hAnsi="Times New Roman" w:cs="Times New Roman"/>
                <w:b/>
                <w:color w:val="000000"/>
                <w:sz w:val="24"/>
                <w:szCs w:val="24"/>
              </w:rPr>
              <w:t>всего</w:t>
            </w:r>
          </w:p>
        </w:tc>
        <w:tc>
          <w:tcPr>
            <w:tcW w:w="1001"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b/>
                <w:color w:val="000000"/>
                <w:sz w:val="24"/>
                <w:szCs w:val="24"/>
              </w:rPr>
              <w:t>0,0</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b/>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b/>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b/>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b/>
                <w:color w:val="000000"/>
                <w:sz w:val="24"/>
                <w:szCs w:val="24"/>
              </w:rPr>
              <w:t>0,0</w:t>
            </w:r>
          </w:p>
        </w:tc>
      </w:tr>
      <w:tr w:rsidR="00185981" w:rsidRPr="006536AD" w:rsidTr="00185981">
        <w:trPr>
          <w:gridAfter w:val="1"/>
          <w:wAfter w:w="74" w:type="dxa"/>
        </w:trPr>
        <w:tc>
          <w:tcPr>
            <w:tcW w:w="11950"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1134"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5528"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1137"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42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lang w:val="en-US"/>
              </w:rPr>
            </w:pPr>
            <w:r w:rsidRPr="006536AD">
              <w:rPr>
                <w:rFonts w:ascii="Times New Roman" w:hAnsi="Times New Roman" w:cs="Times New Roman"/>
                <w:color w:val="000000"/>
                <w:sz w:val="24"/>
                <w:szCs w:val="24"/>
                <w:lang w:val="en-US"/>
              </w:rPr>
              <w:t>9</w:t>
            </w:r>
            <w:r w:rsidRPr="006536AD">
              <w:rPr>
                <w:rFonts w:ascii="Times New Roman" w:hAnsi="Times New Roman" w:cs="Times New Roman"/>
                <w:color w:val="000000"/>
                <w:sz w:val="24"/>
                <w:szCs w:val="24"/>
              </w:rPr>
              <w:t>0</w:t>
            </w:r>
            <w:r w:rsidRPr="006536AD">
              <w:rPr>
                <w:rFonts w:ascii="Times New Roman" w:hAnsi="Times New Roman" w:cs="Times New Roman"/>
                <w:color w:val="000000"/>
                <w:sz w:val="24"/>
                <w:szCs w:val="24"/>
                <w:lang w:val="en-US"/>
              </w:rPr>
              <w:t>3</w:t>
            </w:r>
          </w:p>
        </w:tc>
        <w:tc>
          <w:tcPr>
            <w:tcW w:w="567"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lang w:val="en-US"/>
              </w:rPr>
              <w:t>0801</w:t>
            </w:r>
          </w:p>
        </w:tc>
        <w:tc>
          <w:tcPr>
            <w:tcW w:w="1134"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lang w:val="en-US"/>
              </w:rPr>
            </w:pPr>
            <w:r w:rsidRPr="006536AD">
              <w:rPr>
                <w:rFonts w:ascii="Times New Roman" w:hAnsi="Times New Roman" w:cs="Times New Roman"/>
                <w:color w:val="000000"/>
                <w:sz w:val="24"/>
                <w:szCs w:val="24"/>
              </w:rPr>
              <w:t>Ц410670411</w:t>
            </w:r>
          </w:p>
        </w:tc>
        <w:tc>
          <w:tcPr>
            <w:tcW w:w="425"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color w:val="000000"/>
                <w:sz w:val="24"/>
                <w:szCs w:val="24"/>
              </w:rPr>
              <w:t>x</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108" w:right="-108" w:firstLine="80"/>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фед</w:t>
            </w:r>
            <w:r w:rsidRPr="006536AD">
              <w:rPr>
                <w:rFonts w:ascii="Times New Roman" w:hAnsi="Times New Roman" w:cs="Times New Roman"/>
                <w:color w:val="000000"/>
                <w:sz w:val="24"/>
                <w:szCs w:val="24"/>
              </w:rPr>
              <w:t>е</w:t>
            </w:r>
            <w:r w:rsidRPr="006536AD">
              <w:rPr>
                <w:rFonts w:ascii="Times New Roman" w:hAnsi="Times New Roman" w:cs="Times New Roman"/>
                <w:color w:val="000000"/>
                <w:sz w:val="24"/>
                <w:szCs w:val="24"/>
              </w:rPr>
              <w:t>ральный бюджет</w:t>
            </w:r>
          </w:p>
        </w:tc>
        <w:tc>
          <w:tcPr>
            <w:tcW w:w="1001"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r>
      <w:tr w:rsidR="00185981" w:rsidRPr="006536AD" w:rsidTr="00185981">
        <w:trPr>
          <w:gridAfter w:val="1"/>
          <w:wAfter w:w="74" w:type="dxa"/>
        </w:trPr>
        <w:tc>
          <w:tcPr>
            <w:tcW w:w="11950"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1134"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5528"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1137"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42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lang w:val="en-US"/>
              </w:rPr>
            </w:pPr>
            <w:r w:rsidRPr="006536AD">
              <w:rPr>
                <w:rFonts w:ascii="Times New Roman" w:hAnsi="Times New Roman" w:cs="Times New Roman"/>
                <w:color w:val="000000"/>
                <w:sz w:val="24"/>
                <w:szCs w:val="24"/>
                <w:lang w:val="en-US"/>
              </w:rPr>
              <w:t>9</w:t>
            </w:r>
            <w:r w:rsidRPr="006536AD">
              <w:rPr>
                <w:rFonts w:ascii="Times New Roman" w:hAnsi="Times New Roman" w:cs="Times New Roman"/>
                <w:color w:val="000000"/>
                <w:sz w:val="24"/>
                <w:szCs w:val="24"/>
              </w:rPr>
              <w:t>0</w:t>
            </w:r>
            <w:r w:rsidRPr="006536AD">
              <w:rPr>
                <w:rFonts w:ascii="Times New Roman" w:hAnsi="Times New Roman" w:cs="Times New Roman"/>
                <w:color w:val="000000"/>
                <w:sz w:val="24"/>
                <w:szCs w:val="24"/>
                <w:lang w:val="en-US"/>
              </w:rPr>
              <w:t>3</w:t>
            </w:r>
          </w:p>
        </w:tc>
        <w:tc>
          <w:tcPr>
            <w:tcW w:w="567"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lang w:val="en-US"/>
              </w:rPr>
            </w:pPr>
            <w:r w:rsidRPr="006536AD">
              <w:rPr>
                <w:rFonts w:ascii="Times New Roman" w:hAnsi="Times New Roman" w:cs="Times New Roman"/>
                <w:color w:val="000000"/>
                <w:sz w:val="24"/>
                <w:szCs w:val="24"/>
                <w:lang w:val="en-US"/>
              </w:rPr>
              <w:t>0801</w:t>
            </w:r>
          </w:p>
        </w:tc>
        <w:tc>
          <w:tcPr>
            <w:tcW w:w="1134"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hanging="108"/>
              <w:jc w:val="center"/>
              <w:rPr>
                <w:rFonts w:ascii="Times New Roman" w:hAnsi="Times New Roman" w:cs="Times New Roman"/>
                <w:sz w:val="24"/>
                <w:szCs w:val="24"/>
              </w:rPr>
            </w:pPr>
            <w:r w:rsidRPr="006536AD">
              <w:rPr>
                <w:rFonts w:ascii="Times New Roman" w:hAnsi="Times New Roman" w:cs="Times New Roman"/>
                <w:color w:val="000000"/>
                <w:sz w:val="24"/>
                <w:szCs w:val="24"/>
              </w:rPr>
              <w:t>Ц410670411</w:t>
            </w:r>
          </w:p>
        </w:tc>
        <w:tc>
          <w:tcPr>
            <w:tcW w:w="425"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color w:val="000000"/>
                <w:sz w:val="24"/>
                <w:szCs w:val="24"/>
              </w:rPr>
              <w:t>x</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108" w:right="-108" w:firstLine="80"/>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респу</w:t>
            </w:r>
            <w:r w:rsidRPr="006536AD">
              <w:rPr>
                <w:rFonts w:ascii="Times New Roman" w:hAnsi="Times New Roman" w:cs="Times New Roman"/>
                <w:color w:val="000000"/>
                <w:sz w:val="24"/>
                <w:szCs w:val="24"/>
              </w:rPr>
              <w:t>б</w:t>
            </w:r>
            <w:r w:rsidRPr="006536AD">
              <w:rPr>
                <w:rFonts w:ascii="Times New Roman" w:hAnsi="Times New Roman" w:cs="Times New Roman"/>
                <w:color w:val="000000"/>
                <w:sz w:val="24"/>
                <w:szCs w:val="24"/>
              </w:rPr>
              <w:t>лика</w:t>
            </w:r>
            <w:r w:rsidRPr="006536AD">
              <w:rPr>
                <w:rFonts w:ascii="Times New Roman" w:hAnsi="Times New Roman" w:cs="Times New Roman"/>
                <w:color w:val="000000"/>
                <w:sz w:val="24"/>
                <w:szCs w:val="24"/>
              </w:rPr>
              <w:t>н</w:t>
            </w:r>
            <w:r w:rsidRPr="006536AD">
              <w:rPr>
                <w:rFonts w:ascii="Times New Roman" w:hAnsi="Times New Roman" w:cs="Times New Roman"/>
                <w:color w:val="000000"/>
                <w:sz w:val="24"/>
                <w:szCs w:val="24"/>
              </w:rPr>
              <w:t>ский бюджет Чува</w:t>
            </w:r>
            <w:r w:rsidRPr="006536AD">
              <w:rPr>
                <w:rFonts w:ascii="Times New Roman" w:hAnsi="Times New Roman" w:cs="Times New Roman"/>
                <w:color w:val="000000"/>
                <w:sz w:val="24"/>
                <w:szCs w:val="24"/>
              </w:rPr>
              <w:t>ш</w:t>
            </w:r>
            <w:r w:rsidRPr="006536AD">
              <w:rPr>
                <w:rFonts w:ascii="Times New Roman" w:hAnsi="Times New Roman" w:cs="Times New Roman"/>
                <w:color w:val="000000"/>
                <w:sz w:val="24"/>
                <w:szCs w:val="24"/>
              </w:rPr>
              <w:t>ской Респу</w:t>
            </w:r>
            <w:r w:rsidRPr="006536AD">
              <w:rPr>
                <w:rFonts w:ascii="Times New Roman" w:hAnsi="Times New Roman" w:cs="Times New Roman"/>
                <w:color w:val="000000"/>
                <w:sz w:val="24"/>
                <w:szCs w:val="24"/>
              </w:rPr>
              <w:t>б</w:t>
            </w:r>
            <w:r w:rsidRPr="006536AD">
              <w:rPr>
                <w:rFonts w:ascii="Times New Roman" w:hAnsi="Times New Roman" w:cs="Times New Roman"/>
                <w:color w:val="000000"/>
                <w:sz w:val="24"/>
                <w:szCs w:val="24"/>
              </w:rPr>
              <w:t>лики</w:t>
            </w:r>
          </w:p>
        </w:tc>
        <w:tc>
          <w:tcPr>
            <w:tcW w:w="1001"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r>
      <w:tr w:rsidR="00185981" w:rsidRPr="006536AD" w:rsidTr="00185981">
        <w:trPr>
          <w:gridAfter w:val="1"/>
          <w:wAfter w:w="74" w:type="dxa"/>
        </w:trPr>
        <w:tc>
          <w:tcPr>
            <w:tcW w:w="11950"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1134"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5528"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1137"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42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lang w:val="en-US"/>
              </w:rPr>
            </w:pPr>
            <w:r w:rsidRPr="006536AD">
              <w:rPr>
                <w:rFonts w:ascii="Times New Roman" w:hAnsi="Times New Roman" w:cs="Times New Roman"/>
                <w:color w:val="000000"/>
                <w:sz w:val="24"/>
                <w:szCs w:val="24"/>
                <w:lang w:val="en-US"/>
              </w:rPr>
              <w:t>903</w:t>
            </w:r>
          </w:p>
        </w:tc>
        <w:tc>
          <w:tcPr>
            <w:tcW w:w="567"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lang w:val="en-US"/>
              </w:rPr>
            </w:pPr>
            <w:r w:rsidRPr="006536AD">
              <w:rPr>
                <w:rFonts w:ascii="Times New Roman" w:hAnsi="Times New Roman" w:cs="Times New Roman"/>
                <w:color w:val="000000"/>
                <w:sz w:val="24"/>
                <w:szCs w:val="24"/>
                <w:lang w:val="en-US"/>
              </w:rPr>
              <w:t>0801</w:t>
            </w:r>
          </w:p>
        </w:tc>
        <w:tc>
          <w:tcPr>
            <w:tcW w:w="1134"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hanging="108"/>
              <w:jc w:val="center"/>
              <w:rPr>
                <w:rFonts w:ascii="Times New Roman" w:hAnsi="Times New Roman" w:cs="Times New Roman"/>
                <w:sz w:val="24"/>
                <w:szCs w:val="24"/>
              </w:rPr>
            </w:pPr>
            <w:r w:rsidRPr="006536AD">
              <w:rPr>
                <w:rFonts w:ascii="Times New Roman" w:hAnsi="Times New Roman" w:cs="Times New Roman"/>
                <w:color w:val="000000"/>
                <w:sz w:val="24"/>
                <w:szCs w:val="24"/>
              </w:rPr>
              <w:t>Ц410670411</w:t>
            </w:r>
          </w:p>
        </w:tc>
        <w:tc>
          <w:tcPr>
            <w:tcW w:w="425"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color w:val="000000"/>
                <w:sz w:val="24"/>
                <w:szCs w:val="24"/>
              </w:rPr>
              <w:t>x</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108" w:right="-108" w:firstLine="80"/>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бюджет Урма</w:t>
            </w:r>
            <w:r w:rsidRPr="006536AD">
              <w:rPr>
                <w:rFonts w:ascii="Times New Roman" w:hAnsi="Times New Roman" w:cs="Times New Roman"/>
                <w:color w:val="000000"/>
                <w:sz w:val="24"/>
                <w:szCs w:val="24"/>
              </w:rPr>
              <w:t>р</w:t>
            </w:r>
            <w:r w:rsidRPr="006536AD">
              <w:rPr>
                <w:rFonts w:ascii="Times New Roman" w:hAnsi="Times New Roman" w:cs="Times New Roman"/>
                <w:color w:val="000000"/>
                <w:sz w:val="24"/>
                <w:szCs w:val="24"/>
              </w:rPr>
              <w:t>ского МО Ч</w:t>
            </w:r>
            <w:r w:rsidRPr="006536AD">
              <w:rPr>
                <w:rFonts w:ascii="Times New Roman" w:hAnsi="Times New Roman" w:cs="Times New Roman"/>
                <w:color w:val="000000"/>
                <w:sz w:val="24"/>
                <w:szCs w:val="24"/>
              </w:rPr>
              <w:t>у</w:t>
            </w:r>
            <w:r w:rsidRPr="006536AD">
              <w:rPr>
                <w:rFonts w:ascii="Times New Roman" w:hAnsi="Times New Roman" w:cs="Times New Roman"/>
                <w:color w:val="000000"/>
                <w:sz w:val="24"/>
                <w:szCs w:val="24"/>
              </w:rPr>
              <w:t>вашской Респу</w:t>
            </w:r>
            <w:r w:rsidRPr="006536AD">
              <w:rPr>
                <w:rFonts w:ascii="Times New Roman" w:hAnsi="Times New Roman" w:cs="Times New Roman"/>
                <w:color w:val="000000"/>
                <w:sz w:val="24"/>
                <w:szCs w:val="24"/>
              </w:rPr>
              <w:t>б</w:t>
            </w:r>
            <w:r w:rsidRPr="006536AD">
              <w:rPr>
                <w:rFonts w:ascii="Times New Roman" w:hAnsi="Times New Roman" w:cs="Times New Roman"/>
                <w:color w:val="000000"/>
                <w:sz w:val="24"/>
                <w:szCs w:val="24"/>
              </w:rPr>
              <w:t>лики</w:t>
            </w:r>
          </w:p>
        </w:tc>
        <w:tc>
          <w:tcPr>
            <w:tcW w:w="1001"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right"/>
              <w:rPr>
                <w:rFonts w:ascii="Times New Roman" w:hAnsi="Times New Roman" w:cs="Times New Roman"/>
                <w:color w:val="000000"/>
                <w:sz w:val="24"/>
                <w:szCs w:val="24"/>
                <w:lang w:val="en-US"/>
              </w:rPr>
            </w:pPr>
            <w:r w:rsidRPr="006536AD">
              <w:rPr>
                <w:rFonts w:ascii="Times New Roman" w:hAnsi="Times New Roman" w:cs="Times New Roman"/>
                <w:color w:val="000000"/>
                <w:sz w:val="24"/>
                <w:szCs w:val="24"/>
              </w:rPr>
              <w:t>0,0</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r>
      <w:tr w:rsidR="00185981" w:rsidRPr="006536AD" w:rsidTr="00185981">
        <w:trPr>
          <w:gridAfter w:val="1"/>
          <w:wAfter w:w="74" w:type="dxa"/>
          <w:trHeight w:val="601"/>
        </w:trPr>
        <w:tc>
          <w:tcPr>
            <w:tcW w:w="11950"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1134"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5528"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1137"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42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903</w:t>
            </w:r>
          </w:p>
        </w:tc>
        <w:tc>
          <w:tcPr>
            <w:tcW w:w="567"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0801</w:t>
            </w:r>
          </w:p>
        </w:tc>
        <w:tc>
          <w:tcPr>
            <w:tcW w:w="1134"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hanging="108"/>
              <w:jc w:val="center"/>
              <w:rPr>
                <w:rFonts w:ascii="Times New Roman" w:hAnsi="Times New Roman" w:cs="Times New Roman"/>
                <w:sz w:val="24"/>
                <w:szCs w:val="24"/>
              </w:rPr>
            </w:pPr>
            <w:r w:rsidRPr="006536AD">
              <w:rPr>
                <w:rFonts w:ascii="Times New Roman" w:hAnsi="Times New Roman" w:cs="Times New Roman"/>
                <w:color w:val="000000"/>
                <w:sz w:val="24"/>
                <w:szCs w:val="24"/>
              </w:rPr>
              <w:t>Ц410670411</w:t>
            </w:r>
          </w:p>
        </w:tc>
        <w:tc>
          <w:tcPr>
            <w:tcW w:w="425"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х</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10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внебю</w:t>
            </w:r>
            <w:r w:rsidRPr="006536AD">
              <w:rPr>
                <w:rFonts w:ascii="Times New Roman" w:hAnsi="Times New Roman" w:cs="Times New Roman"/>
                <w:color w:val="000000"/>
                <w:sz w:val="24"/>
                <w:szCs w:val="24"/>
              </w:rPr>
              <w:t>д</w:t>
            </w:r>
            <w:r w:rsidRPr="006536AD">
              <w:rPr>
                <w:rFonts w:ascii="Times New Roman" w:hAnsi="Times New Roman" w:cs="Times New Roman"/>
                <w:color w:val="000000"/>
                <w:sz w:val="24"/>
                <w:szCs w:val="24"/>
              </w:rPr>
              <w:t>жетные источн</w:t>
            </w:r>
            <w:r w:rsidRPr="006536AD">
              <w:rPr>
                <w:rFonts w:ascii="Times New Roman" w:hAnsi="Times New Roman" w:cs="Times New Roman"/>
                <w:color w:val="000000"/>
                <w:sz w:val="24"/>
                <w:szCs w:val="24"/>
              </w:rPr>
              <w:t>и</w:t>
            </w:r>
            <w:r w:rsidRPr="006536AD">
              <w:rPr>
                <w:rFonts w:ascii="Times New Roman" w:hAnsi="Times New Roman" w:cs="Times New Roman"/>
                <w:color w:val="000000"/>
                <w:sz w:val="24"/>
                <w:szCs w:val="24"/>
              </w:rPr>
              <w:t>ки</w:t>
            </w:r>
          </w:p>
        </w:tc>
        <w:tc>
          <w:tcPr>
            <w:tcW w:w="1001"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right"/>
              <w:rPr>
                <w:rFonts w:ascii="Times New Roman" w:hAnsi="Times New Roman" w:cs="Times New Roman"/>
                <w:color w:val="000000"/>
                <w:sz w:val="24"/>
                <w:szCs w:val="24"/>
              </w:rPr>
            </w:pPr>
            <w:r w:rsidRPr="006536AD">
              <w:rPr>
                <w:rFonts w:ascii="Times New Roman" w:hAnsi="Times New Roman" w:cs="Times New Roman"/>
                <w:color w:val="000000"/>
                <w:sz w:val="24"/>
                <w:szCs w:val="24"/>
              </w:rPr>
              <w:t>0,0</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r>
      <w:tr w:rsidR="00185981" w:rsidRPr="006536AD" w:rsidTr="00185981">
        <w:trPr>
          <w:gridAfter w:val="1"/>
          <w:wAfter w:w="74" w:type="dxa"/>
          <w:trHeight w:val="208"/>
        </w:trPr>
        <w:tc>
          <w:tcPr>
            <w:tcW w:w="610" w:type="dxa"/>
            <w:vMerge w:val="restart"/>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28"/>
              <w:rPr>
                <w:rFonts w:ascii="Times New Roman" w:hAnsi="Times New Roman" w:cs="Times New Roman"/>
                <w:color w:val="000000"/>
                <w:sz w:val="24"/>
                <w:szCs w:val="24"/>
              </w:rPr>
            </w:pPr>
            <w:r w:rsidRPr="006536AD">
              <w:rPr>
                <w:rFonts w:ascii="Times New Roman" w:hAnsi="Times New Roman" w:cs="Times New Roman"/>
                <w:color w:val="000000"/>
                <w:sz w:val="24"/>
                <w:szCs w:val="24"/>
              </w:rPr>
              <w:lastRenderedPageBreak/>
              <w:t>М</w:t>
            </w:r>
            <w:r w:rsidRPr="006536AD">
              <w:rPr>
                <w:rFonts w:ascii="Times New Roman" w:hAnsi="Times New Roman" w:cs="Times New Roman"/>
                <w:color w:val="000000"/>
                <w:sz w:val="24"/>
                <w:szCs w:val="24"/>
              </w:rPr>
              <w:t>е</w:t>
            </w:r>
            <w:r w:rsidRPr="006536AD">
              <w:rPr>
                <w:rFonts w:ascii="Times New Roman" w:hAnsi="Times New Roman" w:cs="Times New Roman"/>
                <w:color w:val="000000"/>
                <w:sz w:val="24"/>
                <w:szCs w:val="24"/>
              </w:rPr>
              <w:t>р</w:t>
            </w:r>
            <w:r w:rsidRPr="006536AD">
              <w:rPr>
                <w:rFonts w:ascii="Times New Roman" w:hAnsi="Times New Roman" w:cs="Times New Roman"/>
                <w:color w:val="000000"/>
                <w:sz w:val="24"/>
                <w:szCs w:val="24"/>
              </w:rPr>
              <w:t>о</w:t>
            </w:r>
            <w:r w:rsidRPr="006536AD">
              <w:rPr>
                <w:rFonts w:ascii="Times New Roman" w:hAnsi="Times New Roman" w:cs="Times New Roman"/>
                <w:color w:val="000000"/>
                <w:sz w:val="24"/>
                <w:szCs w:val="24"/>
              </w:rPr>
              <w:t>прия</w:t>
            </w:r>
            <w:r w:rsidRPr="006536AD">
              <w:rPr>
                <w:rFonts w:ascii="Times New Roman" w:hAnsi="Times New Roman" w:cs="Times New Roman"/>
                <w:color w:val="000000"/>
                <w:sz w:val="24"/>
                <w:szCs w:val="24"/>
              </w:rPr>
              <w:softHyphen/>
              <w:t>тие 4.2</w:t>
            </w:r>
          </w:p>
        </w:tc>
        <w:tc>
          <w:tcPr>
            <w:tcW w:w="1134" w:type="dxa"/>
            <w:vMerge w:val="restart"/>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28"/>
              <w:rPr>
                <w:rFonts w:ascii="Times New Roman" w:hAnsi="Times New Roman" w:cs="Times New Roman"/>
                <w:color w:val="000000"/>
                <w:sz w:val="24"/>
                <w:szCs w:val="24"/>
              </w:rPr>
            </w:pPr>
            <w:r w:rsidRPr="006536AD">
              <w:rPr>
                <w:rFonts w:ascii="Times New Roman" w:hAnsi="Times New Roman" w:cs="Times New Roman"/>
                <w:color w:val="000000"/>
                <w:sz w:val="24"/>
                <w:szCs w:val="24"/>
              </w:rPr>
              <w:t>Укре</w:t>
            </w:r>
            <w:r w:rsidRPr="006536AD">
              <w:rPr>
                <w:rFonts w:ascii="Times New Roman" w:hAnsi="Times New Roman" w:cs="Times New Roman"/>
                <w:color w:val="000000"/>
                <w:sz w:val="24"/>
                <w:szCs w:val="24"/>
              </w:rPr>
              <w:t>п</w:t>
            </w:r>
            <w:r w:rsidRPr="006536AD">
              <w:rPr>
                <w:rFonts w:ascii="Times New Roman" w:hAnsi="Times New Roman" w:cs="Times New Roman"/>
                <w:color w:val="000000"/>
                <w:sz w:val="24"/>
                <w:szCs w:val="24"/>
              </w:rPr>
              <w:t>ление матер</w:t>
            </w:r>
            <w:r w:rsidRPr="006536AD">
              <w:rPr>
                <w:rFonts w:ascii="Times New Roman" w:hAnsi="Times New Roman" w:cs="Times New Roman"/>
                <w:color w:val="000000"/>
                <w:sz w:val="24"/>
                <w:szCs w:val="24"/>
              </w:rPr>
              <w:t>и</w:t>
            </w:r>
            <w:r w:rsidRPr="006536AD">
              <w:rPr>
                <w:rFonts w:ascii="Times New Roman" w:hAnsi="Times New Roman" w:cs="Times New Roman"/>
                <w:color w:val="000000"/>
                <w:sz w:val="24"/>
                <w:szCs w:val="24"/>
              </w:rPr>
              <w:t>ально-технич</w:t>
            </w:r>
            <w:r w:rsidRPr="006536AD">
              <w:rPr>
                <w:rFonts w:ascii="Times New Roman" w:hAnsi="Times New Roman" w:cs="Times New Roman"/>
                <w:color w:val="000000"/>
                <w:sz w:val="24"/>
                <w:szCs w:val="24"/>
              </w:rPr>
              <w:t>е</w:t>
            </w:r>
            <w:r w:rsidRPr="006536AD">
              <w:rPr>
                <w:rFonts w:ascii="Times New Roman" w:hAnsi="Times New Roman" w:cs="Times New Roman"/>
                <w:color w:val="000000"/>
                <w:sz w:val="24"/>
                <w:szCs w:val="24"/>
              </w:rPr>
              <w:t>ской б</w:t>
            </w:r>
            <w:r w:rsidRPr="006536AD">
              <w:rPr>
                <w:rFonts w:ascii="Times New Roman" w:hAnsi="Times New Roman" w:cs="Times New Roman"/>
                <w:color w:val="000000"/>
                <w:sz w:val="24"/>
                <w:szCs w:val="24"/>
              </w:rPr>
              <w:t>а</w:t>
            </w:r>
            <w:r w:rsidRPr="006536AD">
              <w:rPr>
                <w:rFonts w:ascii="Times New Roman" w:hAnsi="Times New Roman" w:cs="Times New Roman"/>
                <w:color w:val="000000"/>
                <w:sz w:val="24"/>
                <w:szCs w:val="24"/>
              </w:rPr>
              <w:t>зы мун</w:t>
            </w:r>
            <w:r w:rsidRPr="006536AD">
              <w:rPr>
                <w:rFonts w:ascii="Times New Roman" w:hAnsi="Times New Roman" w:cs="Times New Roman"/>
                <w:color w:val="000000"/>
                <w:sz w:val="24"/>
                <w:szCs w:val="24"/>
              </w:rPr>
              <w:t>и</w:t>
            </w:r>
            <w:r w:rsidRPr="006536AD">
              <w:rPr>
                <w:rFonts w:ascii="Times New Roman" w:hAnsi="Times New Roman" w:cs="Times New Roman"/>
                <w:color w:val="000000"/>
                <w:sz w:val="24"/>
                <w:szCs w:val="24"/>
              </w:rPr>
              <w:t>ципал</w:t>
            </w:r>
            <w:r w:rsidRPr="006536AD">
              <w:rPr>
                <w:rFonts w:ascii="Times New Roman" w:hAnsi="Times New Roman" w:cs="Times New Roman"/>
                <w:color w:val="000000"/>
                <w:sz w:val="24"/>
                <w:szCs w:val="24"/>
              </w:rPr>
              <w:t>ь</w:t>
            </w:r>
            <w:r w:rsidRPr="006536AD">
              <w:rPr>
                <w:rFonts w:ascii="Times New Roman" w:hAnsi="Times New Roman" w:cs="Times New Roman"/>
                <w:color w:val="000000"/>
                <w:sz w:val="24"/>
                <w:szCs w:val="24"/>
              </w:rPr>
              <w:t>ных де</w:t>
            </w:r>
            <w:r w:rsidRPr="006536AD">
              <w:rPr>
                <w:rFonts w:ascii="Times New Roman" w:hAnsi="Times New Roman" w:cs="Times New Roman"/>
                <w:color w:val="000000"/>
                <w:sz w:val="24"/>
                <w:szCs w:val="24"/>
              </w:rPr>
              <w:t>т</w:t>
            </w:r>
            <w:r w:rsidRPr="006536AD">
              <w:rPr>
                <w:rFonts w:ascii="Times New Roman" w:hAnsi="Times New Roman" w:cs="Times New Roman"/>
                <w:color w:val="000000"/>
                <w:sz w:val="24"/>
                <w:szCs w:val="24"/>
              </w:rPr>
              <w:t>ских школ искусств</w:t>
            </w:r>
          </w:p>
        </w:tc>
        <w:tc>
          <w:tcPr>
            <w:tcW w:w="851" w:type="dxa"/>
            <w:vMerge w:val="restart"/>
            <w:tcBorders>
              <w:top w:val="single" w:sz="2" w:space="0" w:color="auto"/>
              <w:left w:val="single" w:sz="2" w:space="0" w:color="auto"/>
              <w:bottom w:val="single" w:sz="2" w:space="0" w:color="auto"/>
              <w:right w:val="single" w:sz="2" w:space="0" w:color="auto"/>
            </w:tcBorders>
          </w:tcPr>
          <w:p w:rsidR="00185981" w:rsidRPr="006536AD" w:rsidRDefault="00185981" w:rsidP="006536AD">
            <w:pPr>
              <w:spacing w:after="0" w:line="240" w:lineRule="auto"/>
              <w:ind w:left="-28" w:right="-28"/>
              <w:rPr>
                <w:rFonts w:ascii="Times New Roman" w:hAnsi="Times New Roman" w:cs="Times New Roman"/>
                <w:color w:val="000000"/>
                <w:sz w:val="24"/>
                <w:szCs w:val="24"/>
              </w:rPr>
            </w:pPr>
          </w:p>
        </w:tc>
        <w:tc>
          <w:tcPr>
            <w:tcW w:w="1137" w:type="dxa"/>
            <w:vMerge w:val="restart"/>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28"/>
              <w:rPr>
                <w:rFonts w:ascii="Times New Roman" w:hAnsi="Times New Roman" w:cs="Times New Roman"/>
                <w:color w:val="000000"/>
                <w:sz w:val="24"/>
                <w:szCs w:val="24"/>
              </w:rPr>
            </w:pPr>
            <w:r w:rsidRPr="006536AD">
              <w:rPr>
                <w:rFonts w:ascii="Times New Roman" w:hAnsi="Times New Roman" w:cs="Times New Roman"/>
                <w:color w:val="000000"/>
                <w:sz w:val="24"/>
                <w:szCs w:val="24"/>
              </w:rPr>
              <w:t>отве</w:t>
            </w:r>
            <w:r w:rsidRPr="006536AD">
              <w:rPr>
                <w:rFonts w:ascii="Times New Roman" w:hAnsi="Times New Roman" w:cs="Times New Roman"/>
                <w:color w:val="000000"/>
                <w:sz w:val="24"/>
                <w:szCs w:val="24"/>
              </w:rPr>
              <w:t>т</w:t>
            </w:r>
            <w:r w:rsidRPr="006536AD">
              <w:rPr>
                <w:rFonts w:ascii="Times New Roman" w:hAnsi="Times New Roman" w:cs="Times New Roman"/>
                <w:color w:val="000000"/>
                <w:sz w:val="24"/>
                <w:szCs w:val="24"/>
              </w:rPr>
              <w:t>ственный исполн</w:t>
            </w:r>
            <w:r w:rsidRPr="006536AD">
              <w:rPr>
                <w:rFonts w:ascii="Times New Roman" w:hAnsi="Times New Roman" w:cs="Times New Roman"/>
                <w:color w:val="000000"/>
                <w:sz w:val="24"/>
                <w:szCs w:val="24"/>
              </w:rPr>
              <w:t>и</w:t>
            </w:r>
            <w:r w:rsidRPr="006536AD">
              <w:rPr>
                <w:rFonts w:ascii="Times New Roman" w:hAnsi="Times New Roman" w:cs="Times New Roman"/>
                <w:color w:val="000000"/>
                <w:sz w:val="24"/>
                <w:szCs w:val="24"/>
              </w:rPr>
              <w:t>тель – сектор отдел культ</w:t>
            </w:r>
            <w:r w:rsidRPr="006536AD">
              <w:rPr>
                <w:rFonts w:ascii="Times New Roman" w:hAnsi="Times New Roman" w:cs="Times New Roman"/>
                <w:color w:val="000000"/>
                <w:sz w:val="24"/>
                <w:szCs w:val="24"/>
              </w:rPr>
              <w:t>у</w:t>
            </w:r>
            <w:r w:rsidRPr="006536AD">
              <w:rPr>
                <w:rFonts w:ascii="Times New Roman" w:hAnsi="Times New Roman" w:cs="Times New Roman"/>
                <w:color w:val="000000"/>
                <w:sz w:val="24"/>
                <w:szCs w:val="24"/>
              </w:rPr>
              <w:t>ры, с</w:t>
            </w:r>
            <w:r w:rsidRPr="006536AD">
              <w:rPr>
                <w:rFonts w:ascii="Times New Roman" w:hAnsi="Times New Roman" w:cs="Times New Roman"/>
                <w:color w:val="000000"/>
                <w:sz w:val="24"/>
                <w:szCs w:val="24"/>
              </w:rPr>
              <w:t>о</w:t>
            </w:r>
            <w:r w:rsidRPr="006536AD">
              <w:rPr>
                <w:rFonts w:ascii="Times New Roman" w:hAnsi="Times New Roman" w:cs="Times New Roman"/>
                <w:color w:val="000000"/>
                <w:sz w:val="24"/>
                <w:szCs w:val="24"/>
              </w:rPr>
              <w:t>циальн</w:t>
            </w:r>
            <w:r w:rsidRPr="006536AD">
              <w:rPr>
                <w:rFonts w:ascii="Times New Roman" w:hAnsi="Times New Roman" w:cs="Times New Roman"/>
                <w:color w:val="000000"/>
                <w:sz w:val="24"/>
                <w:szCs w:val="24"/>
              </w:rPr>
              <w:t>о</w:t>
            </w:r>
            <w:r w:rsidRPr="006536AD">
              <w:rPr>
                <w:rFonts w:ascii="Times New Roman" w:hAnsi="Times New Roman" w:cs="Times New Roman"/>
                <w:color w:val="000000"/>
                <w:sz w:val="24"/>
                <w:szCs w:val="24"/>
              </w:rPr>
              <w:t>го разв</w:t>
            </w:r>
            <w:r w:rsidRPr="006536AD">
              <w:rPr>
                <w:rFonts w:ascii="Times New Roman" w:hAnsi="Times New Roman" w:cs="Times New Roman"/>
                <w:color w:val="000000"/>
                <w:sz w:val="24"/>
                <w:szCs w:val="24"/>
              </w:rPr>
              <w:t>и</w:t>
            </w:r>
            <w:r w:rsidRPr="006536AD">
              <w:rPr>
                <w:rFonts w:ascii="Times New Roman" w:hAnsi="Times New Roman" w:cs="Times New Roman"/>
                <w:color w:val="000000"/>
                <w:sz w:val="24"/>
                <w:szCs w:val="24"/>
              </w:rPr>
              <w:t>тия и спорта админ</w:t>
            </w:r>
            <w:r w:rsidRPr="006536AD">
              <w:rPr>
                <w:rFonts w:ascii="Times New Roman" w:hAnsi="Times New Roman" w:cs="Times New Roman"/>
                <w:color w:val="000000"/>
                <w:sz w:val="24"/>
                <w:szCs w:val="24"/>
              </w:rPr>
              <w:t>и</w:t>
            </w:r>
            <w:r w:rsidRPr="006536AD">
              <w:rPr>
                <w:rFonts w:ascii="Times New Roman" w:hAnsi="Times New Roman" w:cs="Times New Roman"/>
                <w:color w:val="000000"/>
                <w:sz w:val="24"/>
                <w:szCs w:val="24"/>
              </w:rPr>
              <w:t>страции Урма</w:t>
            </w:r>
            <w:r w:rsidRPr="006536AD">
              <w:rPr>
                <w:rFonts w:ascii="Times New Roman" w:hAnsi="Times New Roman" w:cs="Times New Roman"/>
                <w:color w:val="000000"/>
                <w:sz w:val="24"/>
                <w:szCs w:val="24"/>
              </w:rPr>
              <w:t>р</w:t>
            </w:r>
            <w:r w:rsidRPr="006536AD">
              <w:rPr>
                <w:rFonts w:ascii="Times New Roman" w:hAnsi="Times New Roman" w:cs="Times New Roman"/>
                <w:color w:val="000000"/>
                <w:sz w:val="24"/>
                <w:szCs w:val="24"/>
              </w:rPr>
              <w:t>ского МО, с</w:t>
            </w:r>
            <w:r w:rsidRPr="006536AD">
              <w:rPr>
                <w:rFonts w:ascii="Times New Roman" w:hAnsi="Times New Roman" w:cs="Times New Roman"/>
                <w:color w:val="000000"/>
                <w:sz w:val="24"/>
                <w:szCs w:val="24"/>
              </w:rPr>
              <w:t>о</w:t>
            </w:r>
            <w:r w:rsidRPr="006536AD">
              <w:rPr>
                <w:rFonts w:ascii="Times New Roman" w:hAnsi="Times New Roman" w:cs="Times New Roman"/>
                <w:color w:val="000000"/>
                <w:sz w:val="24"/>
                <w:szCs w:val="24"/>
              </w:rPr>
              <w:t>исполн</w:t>
            </w:r>
            <w:r w:rsidRPr="006536AD">
              <w:rPr>
                <w:rFonts w:ascii="Times New Roman" w:hAnsi="Times New Roman" w:cs="Times New Roman"/>
                <w:color w:val="000000"/>
                <w:sz w:val="24"/>
                <w:szCs w:val="24"/>
              </w:rPr>
              <w:t>и</w:t>
            </w:r>
            <w:r w:rsidRPr="006536AD">
              <w:rPr>
                <w:rFonts w:ascii="Times New Roman" w:hAnsi="Times New Roman" w:cs="Times New Roman"/>
                <w:color w:val="000000"/>
                <w:sz w:val="24"/>
                <w:szCs w:val="24"/>
              </w:rPr>
              <w:t xml:space="preserve">тели – </w:t>
            </w:r>
            <w:r w:rsidRPr="006536AD">
              <w:rPr>
                <w:rFonts w:ascii="Times New Roman" w:eastAsia="Calibri" w:hAnsi="Times New Roman" w:cs="Times New Roman"/>
                <w:color w:val="000000"/>
                <w:sz w:val="24"/>
                <w:szCs w:val="24"/>
              </w:rPr>
              <w:t>МБУК «ЦРК Урма</w:t>
            </w:r>
            <w:r w:rsidRPr="006536AD">
              <w:rPr>
                <w:rFonts w:ascii="Times New Roman" w:eastAsia="Calibri" w:hAnsi="Times New Roman" w:cs="Times New Roman"/>
                <w:color w:val="000000"/>
                <w:sz w:val="24"/>
                <w:szCs w:val="24"/>
              </w:rPr>
              <w:t>р</w:t>
            </w:r>
            <w:r w:rsidRPr="006536AD">
              <w:rPr>
                <w:rFonts w:ascii="Times New Roman" w:eastAsia="Calibri" w:hAnsi="Times New Roman" w:cs="Times New Roman"/>
                <w:color w:val="000000"/>
                <w:sz w:val="24"/>
                <w:szCs w:val="24"/>
              </w:rPr>
              <w:t>ского МО»</w:t>
            </w:r>
          </w:p>
        </w:tc>
        <w:tc>
          <w:tcPr>
            <w:tcW w:w="42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х</w:t>
            </w:r>
          </w:p>
        </w:tc>
        <w:tc>
          <w:tcPr>
            <w:tcW w:w="567"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x</w:t>
            </w:r>
          </w:p>
        </w:tc>
        <w:tc>
          <w:tcPr>
            <w:tcW w:w="1134"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x</w:t>
            </w:r>
          </w:p>
        </w:tc>
        <w:tc>
          <w:tcPr>
            <w:tcW w:w="425"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x</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jc w:val="center"/>
              <w:rPr>
                <w:rFonts w:ascii="Times New Roman" w:hAnsi="Times New Roman" w:cs="Times New Roman"/>
                <w:b/>
                <w:color w:val="000000"/>
                <w:sz w:val="24"/>
                <w:szCs w:val="24"/>
              </w:rPr>
            </w:pPr>
            <w:r w:rsidRPr="006536AD">
              <w:rPr>
                <w:rFonts w:ascii="Times New Roman" w:hAnsi="Times New Roman" w:cs="Times New Roman"/>
                <w:b/>
                <w:color w:val="000000"/>
                <w:sz w:val="24"/>
                <w:szCs w:val="24"/>
              </w:rPr>
              <w:t>всего</w:t>
            </w:r>
          </w:p>
        </w:tc>
        <w:tc>
          <w:tcPr>
            <w:tcW w:w="1001"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b/>
                <w:color w:val="000000"/>
                <w:sz w:val="24"/>
                <w:szCs w:val="24"/>
              </w:rPr>
              <w:t>0,0</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b/>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b/>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b/>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b/>
                <w:color w:val="000000"/>
                <w:sz w:val="24"/>
                <w:szCs w:val="24"/>
              </w:rPr>
              <w:t>0,0</w:t>
            </w:r>
          </w:p>
        </w:tc>
      </w:tr>
      <w:tr w:rsidR="00185981" w:rsidRPr="006536AD" w:rsidTr="00185981">
        <w:trPr>
          <w:gridAfter w:val="1"/>
          <w:wAfter w:w="74" w:type="dxa"/>
          <w:trHeight w:val="601"/>
        </w:trPr>
        <w:tc>
          <w:tcPr>
            <w:tcW w:w="11950"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1134"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5528"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1137"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42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lang w:val="en-US"/>
              </w:rPr>
            </w:pPr>
            <w:r w:rsidRPr="006536AD">
              <w:rPr>
                <w:rFonts w:ascii="Times New Roman" w:hAnsi="Times New Roman" w:cs="Times New Roman"/>
                <w:color w:val="000000"/>
                <w:sz w:val="24"/>
                <w:szCs w:val="24"/>
                <w:lang w:val="en-US"/>
              </w:rPr>
              <w:t>9</w:t>
            </w:r>
            <w:r w:rsidRPr="006536AD">
              <w:rPr>
                <w:rFonts w:ascii="Times New Roman" w:hAnsi="Times New Roman" w:cs="Times New Roman"/>
                <w:color w:val="000000"/>
                <w:sz w:val="24"/>
                <w:szCs w:val="24"/>
              </w:rPr>
              <w:t>0</w:t>
            </w:r>
            <w:r w:rsidRPr="006536AD">
              <w:rPr>
                <w:rFonts w:ascii="Times New Roman" w:hAnsi="Times New Roman" w:cs="Times New Roman"/>
                <w:color w:val="000000"/>
                <w:sz w:val="24"/>
                <w:szCs w:val="24"/>
                <w:lang w:val="en-US"/>
              </w:rPr>
              <w:t>3</w:t>
            </w:r>
          </w:p>
        </w:tc>
        <w:tc>
          <w:tcPr>
            <w:tcW w:w="567"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lang w:val="en-US"/>
              </w:rPr>
              <w:t>0801</w:t>
            </w:r>
          </w:p>
        </w:tc>
        <w:tc>
          <w:tcPr>
            <w:tcW w:w="1134"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lang w:val="en-US"/>
              </w:rPr>
            </w:pPr>
            <w:r w:rsidRPr="006536AD">
              <w:rPr>
                <w:rFonts w:ascii="Times New Roman" w:hAnsi="Times New Roman" w:cs="Times New Roman"/>
                <w:color w:val="000000"/>
                <w:sz w:val="24"/>
                <w:szCs w:val="24"/>
              </w:rPr>
              <w:t>Ц4106</w:t>
            </w:r>
            <w:r w:rsidRPr="006536AD">
              <w:rPr>
                <w:rFonts w:ascii="Times New Roman" w:hAnsi="Times New Roman" w:cs="Times New Roman"/>
                <w:color w:val="000000"/>
                <w:sz w:val="24"/>
                <w:szCs w:val="24"/>
                <w:lang w:val="en-US"/>
              </w:rPr>
              <w:t>S</w:t>
            </w:r>
            <w:r w:rsidRPr="006536AD">
              <w:rPr>
                <w:rFonts w:ascii="Times New Roman" w:hAnsi="Times New Roman" w:cs="Times New Roman"/>
                <w:color w:val="000000"/>
                <w:sz w:val="24"/>
                <w:szCs w:val="24"/>
              </w:rPr>
              <w:t>9270</w:t>
            </w:r>
          </w:p>
        </w:tc>
        <w:tc>
          <w:tcPr>
            <w:tcW w:w="425"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color w:val="000000"/>
                <w:sz w:val="24"/>
                <w:szCs w:val="24"/>
              </w:rPr>
              <w:t>x</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108" w:right="-108" w:firstLine="80"/>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фед</w:t>
            </w:r>
            <w:r w:rsidRPr="006536AD">
              <w:rPr>
                <w:rFonts w:ascii="Times New Roman" w:hAnsi="Times New Roman" w:cs="Times New Roman"/>
                <w:color w:val="000000"/>
                <w:sz w:val="24"/>
                <w:szCs w:val="24"/>
              </w:rPr>
              <w:t>е</w:t>
            </w:r>
            <w:r w:rsidRPr="006536AD">
              <w:rPr>
                <w:rFonts w:ascii="Times New Roman" w:hAnsi="Times New Roman" w:cs="Times New Roman"/>
                <w:color w:val="000000"/>
                <w:sz w:val="24"/>
                <w:szCs w:val="24"/>
              </w:rPr>
              <w:t>ральный бюджет</w:t>
            </w:r>
          </w:p>
        </w:tc>
        <w:tc>
          <w:tcPr>
            <w:tcW w:w="1001"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r>
      <w:tr w:rsidR="00185981" w:rsidRPr="006536AD" w:rsidTr="00185981">
        <w:trPr>
          <w:gridAfter w:val="1"/>
          <w:wAfter w:w="74" w:type="dxa"/>
          <w:trHeight w:val="601"/>
        </w:trPr>
        <w:tc>
          <w:tcPr>
            <w:tcW w:w="11950"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1134"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5528"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1137"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42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lang w:val="en-US"/>
              </w:rPr>
            </w:pPr>
            <w:r w:rsidRPr="006536AD">
              <w:rPr>
                <w:rFonts w:ascii="Times New Roman" w:hAnsi="Times New Roman" w:cs="Times New Roman"/>
                <w:color w:val="000000"/>
                <w:sz w:val="24"/>
                <w:szCs w:val="24"/>
                <w:lang w:val="en-US"/>
              </w:rPr>
              <w:t>9</w:t>
            </w:r>
            <w:r w:rsidRPr="006536AD">
              <w:rPr>
                <w:rFonts w:ascii="Times New Roman" w:hAnsi="Times New Roman" w:cs="Times New Roman"/>
                <w:color w:val="000000"/>
                <w:sz w:val="24"/>
                <w:szCs w:val="24"/>
              </w:rPr>
              <w:t>0</w:t>
            </w:r>
            <w:r w:rsidRPr="006536AD">
              <w:rPr>
                <w:rFonts w:ascii="Times New Roman" w:hAnsi="Times New Roman" w:cs="Times New Roman"/>
                <w:color w:val="000000"/>
                <w:sz w:val="24"/>
                <w:szCs w:val="24"/>
                <w:lang w:val="en-US"/>
              </w:rPr>
              <w:t>3</w:t>
            </w:r>
          </w:p>
        </w:tc>
        <w:tc>
          <w:tcPr>
            <w:tcW w:w="567"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lang w:val="en-US"/>
              </w:rPr>
            </w:pPr>
            <w:r w:rsidRPr="006536AD">
              <w:rPr>
                <w:rFonts w:ascii="Times New Roman" w:hAnsi="Times New Roman" w:cs="Times New Roman"/>
                <w:color w:val="000000"/>
                <w:sz w:val="24"/>
                <w:szCs w:val="24"/>
                <w:lang w:val="en-US"/>
              </w:rPr>
              <w:t>0801</w:t>
            </w:r>
          </w:p>
        </w:tc>
        <w:tc>
          <w:tcPr>
            <w:tcW w:w="1134"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108"/>
              <w:jc w:val="center"/>
              <w:rPr>
                <w:rFonts w:ascii="Times New Roman" w:hAnsi="Times New Roman" w:cs="Times New Roman"/>
                <w:sz w:val="24"/>
                <w:szCs w:val="24"/>
              </w:rPr>
            </w:pPr>
            <w:r w:rsidRPr="006536AD">
              <w:rPr>
                <w:rFonts w:ascii="Times New Roman" w:hAnsi="Times New Roman" w:cs="Times New Roman"/>
                <w:color w:val="000000"/>
                <w:sz w:val="24"/>
                <w:szCs w:val="24"/>
              </w:rPr>
              <w:t>Ц4106</w:t>
            </w:r>
            <w:r w:rsidRPr="006536AD">
              <w:rPr>
                <w:rFonts w:ascii="Times New Roman" w:hAnsi="Times New Roman" w:cs="Times New Roman"/>
                <w:color w:val="000000"/>
                <w:sz w:val="24"/>
                <w:szCs w:val="24"/>
                <w:lang w:val="en-US"/>
              </w:rPr>
              <w:t>S</w:t>
            </w:r>
            <w:r w:rsidRPr="006536AD">
              <w:rPr>
                <w:rFonts w:ascii="Times New Roman" w:hAnsi="Times New Roman" w:cs="Times New Roman"/>
                <w:color w:val="000000"/>
                <w:sz w:val="24"/>
                <w:szCs w:val="24"/>
              </w:rPr>
              <w:t>9270</w:t>
            </w:r>
          </w:p>
        </w:tc>
        <w:tc>
          <w:tcPr>
            <w:tcW w:w="425"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color w:val="000000"/>
                <w:sz w:val="24"/>
                <w:szCs w:val="24"/>
              </w:rPr>
              <w:t>x</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108" w:right="-108" w:firstLine="80"/>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респу</w:t>
            </w:r>
            <w:r w:rsidRPr="006536AD">
              <w:rPr>
                <w:rFonts w:ascii="Times New Roman" w:hAnsi="Times New Roman" w:cs="Times New Roman"/>
                <w:color w:val="000000"/>
                <w:sz w:val="24"/>
                <w:szCs w:val="24"/>
              </w:rPr>
              <w:t>б</w:t>
            </w:r>
            <w:r w:rsidRPr="006536AD">
              <w:rPr>
                <w:rFonts w:ascii="Times New Roman" w:hAnsi="Times New Roman" w:cs="Times New Roman"/>
                <w:color w:val="000000"/>
                <w:sz w:val="24"/>
                <w:szCs w:val="24"/>
              </w:rPr>
              <w:t>лика</w:t>
            </w:r>
            <w:r w:rsidRPr="006536AD">
              <w:rPr>
                <w:rFonts w:ascii="Times New Roman" w:hAnsi="Times New Roman" w:cs="Times New Roman"/>
                <w:color w:val="000000"/>
                <w:sz w:val="24"/>
                <w:szCs w:val="24"/>
              </w:rPr>
              <w:t>н</w:t>
            </w:r>
            <w:r w:rsidRPr="006536AD">
              <w:rPr>
                <w:rFonts w:ascii="Times New Roman" w:hAnsi="Times New Roman" w:cs="Times New Roman"/>
                <w:color w:val="000000"/>
                <w:sz w:val="24"/>
                <w:szCs w:val="24"/>
              </w:rPr>
              <w:t>ский бюджет Чува</w:t>
            </w:r>
            <w:r w:rsidRPr="006536AD">
              <w:rPr>
                <w:rFonts w:ascii="Times New Roman" w:hAnsi="Times New Roman" w:cs="Times New Roman"/>
                <w:color w:val="000000"/>
                <w:sz w:val="24"/>
                <w:szCs w:val="24"/>
              </w:rPr>
              <w:t>ш</w:t>
            </w:r>
            <w:r w:rsidRPr="006536AD">
              <w:rPr>
                <w:rFonts w:ascii="Times New Roman" w:hAnsi="Times New Roman" w:cs="Times New Roman"/>
                <w:color w:val="000000"/>
                <w:sz w:val="24"/>
                <w:szCs w:val="24"/>
              </w:rPr>
              <w:t>ской Респу</w:t>
            </w:r>
            <w:r w:rsidRPr="006536AD">
              <w:rPr>
                <w:rFonts w:ascii="Times New Roman" w:hAnsi="Times New Roman" w:cs="Times New Roman"/>
                <w:color w:val="000000"/>
                <w:sz w:val="24"/>
                <w:szCs w:val="24"/>
              </w:rPr>
              <w:t>б</w:t>
            </w:r>
            <w:r w:rsidRPr="006536AD">
              <w:rPr>
                <w:rFonts w:ascii="Times New Roman" w:hAnsi="Times New Roman" w:cs="Times New Roman"/>
                <w:color w:val="000000"/>
                <w:sz w:val="24"/>
                <w:szCs w:val="24"/>
              </w:rPr>
              <w:t>лики</w:t>
            </w:r>
          </w:p>
        </w:tc>
        <w:tc>
          <w:tcPr>
            <w:tcW w:w="1001"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r>
      <w:tr w:rsidR="00185981" w:rsidRPr="006536AD" w:rsidTr="00185981">
        <w:trPr>
          <w:gridAfter w:val="1"/>
          <w:wAfter w:w="74" w:type="dxa"/>
          <w:trHeight w:val="601"/>
        </w:trPr>
        <w:tc>
          <w:tcPr>
            <w:tcW w:w="11950"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1134"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5528"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1137"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42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lang w:val="en-US"/>
              </w:rPr>
            </w:pPr>
            <w:r w:rsidRPr="006536AD">
              <w:rPr>
                <w:rFonts w:ascii="Times New Roman" w:hAnsi="Times New Roman" w:cs="Times New Roman"/>
                <w:color w:val="000000"/>
                <w:sz w:val="24"/>
                <w:szCs w:val="24"/>
                <w:lang w:val="en-US"/>
              </w:rPr>
              <w:t>903</w:t>
            </w:r>
          </w:p>
        </w:tc>
        <w:tc>
          <w:tcPr>
            <w:tcW w:w="567"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lang w:val="en-US"/>
              </w:rPr>
            </w:pPr>
            <w:r w:rsidRPr="006536AD">
              <w:rPr>
                <w:rFonts w:ascii="Times New Roman" w:hAnsi="Times New Roman" w:cs="Times New Roman"/>
                <w:color w:val="000000"/>
                <w:sz w:val="24"/>
                <w:szCs w:val="24"/>
                <w:lang w:val="en-US"/>
              </w:rPr>
              <w:t>0801</w:t>
            </w:r>
          </w:p>
        </w:tc>
        <w:tc>
          <w:tcPr>
            <w:tcW w:w="1134"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108"/>
              <w:jc w:val="center"/>
              <w:rPr>
                <w:rFonts w:ascii="Times New Roman" w:hAnsi="Times New Roman" w:cs="Times New Roman"/>
                <w:sz w:val="24"/>
                <w:szCs w:val="24"/>
              </w:rPr>
            </w:pPr>
            <w:r w:rsidRPr="006536AD">
              <w:rPr>
                <w:rFonts w:ascii="Times New Roman" w:hAnsi="Times New Roman" w:cs="Times New Roman"/>
                <w:color w:val="000000"/>
                <w:sz w:val="24"/>
                <w:szCs w:val="24"/>
              </w:rPr>
              <w:t>Ц4106</w:t>
            </w:r>
            <w:r w:rsidRPr="006536AD">
              <w:rPr>
                <w:rFonts w:ascii="Times New Roman" w:hAnsi="Times New Roman" w:cs="Times New Roman"/>
                <w:color w:val="000000"/>
                <w:sz w:val="24"/>
                <w:szCs w:val="24"/>
                <w:lang w:val="en-US"/>
              </w:rPr>
              <w:t>S</w:t>
            </w:r>
            <w:r w:rsidRPr="006536AD">
              <w:rPr>
                <w:rFonts w:ascii="Times New Roman" w:hAnsi="Times New Roman" w:cs="Times New Roman"/>
                <w:color w:val="000000"/>
                <w:sz w:val="24"/>
                <w:szCs w:val="24"/>
              </w:rPr>
              <w:t>9270</w:t>
            </w:r>
          </w:p>
        </w:tc>
        <w:tc>
          <w:tcPr>
            <w:tcW w:w="425"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color w:val="000000"/>
                <w:sz w:val="24"/>
                <w:szCs w:val="24"/>
              </w:rPr>
              <w:t>x</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108" w:right="-108" w:firstLine="80"/>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бюджет Урма</w:t>
            </w:r>
            <w:r w:rsidRPr="006536AD">
              <w:rPr>
                <w:rFonts w:ascii="Times New Roman" w:hAnsi="Times New Roman" w:cs="Times New Roman"/>
                <w:color w:val="000000"/>
                <w:sz w:val="24"/>
                <w:szCs w:val="24"/>
              </w:rPr>
              <w:t>р</w:t>
            </w:r>
            <w:r w:rsidRPr="006536AD">
              <w:rPr>
                <w:rFonts w:ascii="Times New Roman" w:hAnsi="Times New Roman" w:cs="Times New Roman"/>
                <w:color w:val="000000"/>
                <w:sz w:val="24"/>
                <w:szCs w:val="24"/>
              </w:rPr>
              <w:t>ского МО Ч</w:t>
            </w:r>
            <w:r w:rsidRPr="006536AD">
              <w:rPr>
                <w:rFonts w:ascii="Times New Roman" w:hAnsi="Times New Roman" w:cs="Times New Roman"/>
                <w:color w:val="000000"/>
                <w:sz w:val="24"/>
                <w:szCs w:val="24"/>
              </w:rPr>
              <w:t>у</w:t>
            </w:r>
            <w:r w:rsidRPr="006536AD">
              <w:rPr>
                <w:rFonts w:ascii="Times New Roman" w:hAnsi="Times New Roman" w:cs="Times New Roman"/>
                <w:color w:val="000000"/>
                <w:sz w:val="24"/>
                <w:szCs w:val="24"/>
              </w:rPr>
              <w:t>вашской Респу</w:t>
            </w:r>
            <w:r w:rsidRPr="006536AD">
              <w:rPr>
                <w:rFonts w:ascii="Times New Roman" w:hAnsi="Times New Roman" w:cs="Times New Roman"/>
                <w:color w:val="000000"/>
                <w:sz w:val="24"/>
                <w:szCs w:val="24"/>
              </w:rPr>
              <w:t>б</w:t>
            </w:r>
            <w:r w:rsidRPr="006536AD">
              <w:rPr>
                <w:rFonts w:ascii="Times New Roman" w:hAnsi="Times New Roman" w:cs="Times New Roman"/>
                <w:color w:val="000000"/>
                <w:sz w:val="24"/>
                <w:szCs w:val="24"/>
              </w:rPr>
              <w:t>лики</w:t>
            </w:r>
          </w:p>
        </w:tc>
        <w:tc>
          <w:tcPr>
            <w:tcW w:w="1001"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right"/>
              <w:rPr>
                <w:rFonts w:ascii="Times New Roman" w:hAnsi="Times New Roman" w:cs="Times New Roman"/>
                <w:color w:val="000000"/>
                <w:sz w:val="24"/>
                <w:szCs w:val="24"/>
                <w:lang w:val="en-US"/>
              </w:rPr>
            </w:pPr>
            <w:r w:rsidRPr="006536AD">
              <w:rPr>
                <w:rFonts w:ascii="Times New Roman" w:hAnsi="Times New Roman" w:cs="Times New Roman"/>
                <w:color w:val="000000"/>
                <w:sz w:val="24"/>
                <w:szCs w:val="24"/>
              </w:rPr>
              <w:t>0,0</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r>
      <w:tr w:rsidR="00185981" w:rsidRPr="006536AD" w:rsidTr="00185981">
        <w:trPr>
          <w:gridAfter w:val="1"/>
          <w:wAfter w:w="74" w:type="dxa"/>
          <w:trHeight w:val="601"/>
        </w:trPr>
        <w:tc>
          <w:tcPr>
            <w:tcW w:w="11950"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1134"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5528"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1137"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42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903</w:t>
            </w:r>
          </w:p>
        </w:tc>
        <w:tc>
          <w:tcPr>
            <w:tcW w:w="567"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0801</w:t>
            </w:r>
          </w:p>
        </w:tc>
        <w:tc>
          <w:tcPr>
            <w:tcW w:w="1134"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108"/>
              <w:jc w:val="center"/>
              <w:rPr>
                <w:rFonts w:ascii="Times New Roman" w:hAnsi="Times New Roman" w:cs="Times New Roman"/>
                <w:sz w:val="24"/>
                <w:szCs w:val="24"/>
              </w:rPr>
            </w:pPr>
            <w:r w:rsidRPr="006536AD">
              <w:rPr>
                <w:rFonts w:ascii="Times New Roman" w:hAnsi="Times New Roman" w:cs="Times New Roman"/>
                <w:color w:val="000000"/>
                <w:sz w:val="24"/>
                <w:szCs w:val="24"/>
              </w:rPr>
              <w:t>Ц4106</w:t>
            </w:r>
            <w:r w:rsidRPr="006536AD">
              <w:rPr>
                <w:rFonts w:ascii="Times New Roman" w:hAnsi="Times New Roman" w:cs="Times New Roman"/>
                <w:color w:val="000000"/>
                <w:sz w:val="24"/>
                <w:szCs w:val="24"/>
                <w:lang w:val="en-US"/>
              </w:rPr>
              <w:t>S</w:t>
            </w:r>
            <w:r w:rsidRPr="006536AD">
              <w:rPr>
                <w:rFonts w:ascii="Times New Roman" w:hAnsi="Times New Roman" w:cs="Times New Roman"/>
                <w:color w:val="000000"/>
                <w:sz w:val="24"/>
                <w:szCs w:val="24"/>
              </w:rPr>
              <w:t>9270</w:t>
            </w:r>
          </w:p>
        </w:tc>
        <w:tc>
          <w:tcPr>
            <w:tcW w:w="425"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х</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10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внебю</w:t>
            </w:r>
            <w:r w:rsidRPr="006536AD">
              <w:rPr>
                <w:rFonts w:ascii="Times New Roman" w:hAnsi="Times New Roman" w:cs="Times New Roman"/>
                <w:color w:val="000000"/>
                <w:sz w:val="24"/>
                <w:szCs w:val="24"/>
              </w:rPr>
              <w:t>д</w:t>
            </w:r>
            <w:r w:rsidRPr="006536AD">
              <w:rPr>
                <w:rFonts w:ascii="Times New Roman" w:hAnsi="Times New Roman" w:cs="Times New Roman"/>
                <w:color w:val="000000"/>
                <w:sz w:val="24"/>
                <w:szCs w:val="24"/>
              </w:rPr>
              <w:t>жетные источн</w:t>
            </w:r>
            <w:r w:rsidRPr="006536AD">
              <w:rPr>
                <w:rFonts w:ascii="Times New Roman" w:hAnsi="Times New Roman" w:cs="Times New Roman"/>
                <w:color w:val="000000"/>
                <w:sz w:val="24"/>
                <w:szCs w:val="24"/>
              </w:rPr>
              <w:t>и</w:t>
            </w:r>
            <w:r w:rsidRPr="006536AD">
              <w:rPr>
                <w:rFonts w:ascii="Times New Roman" w:hAnsi="Times New Roman" w:cs="Times New Roman"/>
                <w:color w:val="000000"/>
                <w:sz w:val="24"/>
                <w:szCs w:val="24"/>
              </w:rPr>
              <w:t>ки</w:t>
            </w:r>
          </w:p>
        </w:tc>
        <w:tc>
          <w:tcPr>
            <w:tcW w:w="1001"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right"/>
              <w:rPr>
                <w:rFonts w:ascii="Times New Roman" w:hAnsi="Times New Roman" w:cs="Times New Roman"/>
                <w:color w:val="000000"/>
                <w:sz w:val="24"/>
                <w:szCs w:val="24"/>
              </w:rPr>
            </w:pPr>
            <w:r w:rsidRPr="006536AD">
              <w:rPr>
                <w:rFonts w:ascii="Times New Roman" w:hAnsi="Times New Roman" w:cs="Times New Roman"/>
                <w:color w:val="000000"/>
                <w:sz w:val="24"/>
                <w:szCs w:val="24"/>
              </w:rPr>
              <w:t>0,0</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r>
      <w:tr w:rsidR="00185981" w:rsidRPr="006536AD" w:rsidTr="00185981">
        <w:tc>
          <w:tcPr>
            <w:tcW w:w="11950" w:type="dxa"/>
            <w:gridSpan w:val="15"/>
            <w:tcBorders>
              <w:top w:val="single" w:sz="2" w:space="0" w:color="auto"/>
              <w:left w:val="single" w:sz="2" w:space="0" w:color="auto"/>
              <w:bottom w:val="single" w:sz="2" w:space="0" w:color="auto"/>
              <w:right w:val="single" w:sz="2" w:space="0" w:color="auto"/>
            </w:tcBorders>
          </w:tcPr>
          <w:p w:rsidR="00185981" w:rsidRPr="006536AD" w:rsidRDefault="00185981" w:rsidP="006536AD">
            <w:pPr>
              <w:spacing w:after="0" w:line="240" w:lineRule="auto"/>
              <w:ind w:left="-57" w:right="-57"/>
              <w:jc w:val="center"/>
              <w:rPr>
                <w:rFonts w:ascii="Times New Roman" w:hAnsi="Times New Roman" w:cs="Times New Roman"/>
                <w:b/>
                <w:color w:val="000000"/>
                <w:sz w:val="24"/>
                <w:szCs w:val="24"/>
              </w:rPr>
            </w:pPr>
          </w:p>
          <w:p w:rsidR="00185981" w:rsidRPr="006536AD" w:rsidRDefault="00185981" w:rsidP="006536AD">
            <w:pPr>
              <w:spacing w:after="0" w:line="240" w:lineRule="auto"/>
              <w:ind w:left="-57" w:right="-57"/>
              <w:jc w:val="center"/>
              <w:rPr>
                <w:rFonts w:ascii="Times New Roman" w:hAnsi="Times New Roman" w:cs="Times New Roman"/>
                <w:b/>
                <w:color w:val="000000"/>
                <w:sz w:val="24"/>
                <w:szCs w:val="24"/>
              </w:rPr>
            </w:pPr>
            <w:r w:rsidRPr="006536AD">
              <w:rPr>
                <w:rFonts w:ascii="Times New Roman" w:hAnsi="Times New Roman" w:cs="Times New Roman"/>
                <w:b/>
                <w:color w:val="000000"/>
                <w:sz w:val="24"/>
                <w:szCs w:val="24"/>
              </w:rPr>
              <w:t>Цель «Создание условий для сохранения, развития культурного потенциала и формирования единого кул</w:t>
            </w:r>
            <w:r w:rsidRPr="006536AD">
              <w:rPr>
                <w:rFonts w:ascii="Times New Roman" w:hAnsi="Times New Roman" w:cs="Times New Roman"/>
                <w:b/>
                <w:color w:val="000000"/>
                <w:sz w:val="24"/>
                <w:szCs w:val="24"/>
              </w:rPr>
              <w:t>ь</w:t>
            </w:r>
            <w:r w:rsidRPr="006536AD">
              <w:rPr>
                <w:rFonts w:ascii="Times New Roman" w:hAnsi="Times New Roman" w:cs="Times New Roman"/>
                <w:b/>
                <w:color w:val="000000"/>
                <w:sz w:val="24"/>
                <w:szCs w:val="24"/>
              </w:rPr>
              <w:t>турного пространства»</w:t>
            </w:r>
          </w:p>
          <w:p w:rsidR="00185981" w:rsidRPr="006536AD" w:rsidRDefault="00185981" w:rsidP="006536AD">
            <w:pPr>
              <w:spacing w:after="0" w:line="240" w:lineRule="auto"/>
              <w:ind w:left="-57" w:right="-57"/>
              <w:jc w:val="center"/>
              <w:rPr>
                <w:rFonts w:ascii="Times New Roman" w:hAnsi="Times New Roman" w:cs="Times New Roman"/>
                <w:b/>
                <w:color w:val="000000"/>
                <w:sz w:val="24"/>
                <w:szCs w:val="24"/>
              </w:rPr>
            </w:pPr>
          </w:p>
        </w:tc>
      </w:tr>
      <w:tr w:rsidR="00185981" w:rsidRPr="006536AD" w:rsidTr="00185981">
        <w:trPr>
          <w:gridAfter w:val="1"/>
          <w:wAfter w:w="74" w:type="dxa"/>
        </w:trPr>
        <w:tc>
          <w:tcPr>
            <w:tcW w:w="610" w:type="dxa"/>
            <w:vMerge w:val="restart"/>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28"/>
              <w:jc w:val="center"/>
              <w:rPr>
                <w:rFonts w:ascii="Times New Roman" w:hAnsi="Times New Roman" w:cs="Times New Roman"/>
                <w:b/>
                <w:color w:val="000000"/>
                <w:sz w:val="24"/>
                <w:szCs w:val="24"/>
              </w:rPr>
            </w:pPr>
            <w:r w:rsidRPr="006536AD">
              <w:rPr>
                <w:rFonts w:ascii="Times New Roman" w:hAnsi="Times New Roman" w:cs="Times New Roman"/>
                <w:b/>
                <w:color w:val="000000"/>
                <w:sz w:val="24"/>
                <w:szCs w:val="24"/>
              </w:rPr>
              <w:lastRenderedPageBreak/>
              <w:t>О</w:t>
            </w:r>
            <w:r w:rsidRPr="006536AD">
              <w:rPr>
                <w:rFonts w:ascii="Times New Roman" w:hAnsi="Times New Roman" w:cs="Times New Roman"/>
                <w:b/>
                <w:color w:val="000000"/>
                <w:sz w:val="24"/>
                <w:szCs w:val="24"/>
              </w:rPr>
              <w:t>с</w:t>
            </w:r>
            <w:r w:rsidRPr="006536AD">
              <w:rPr>
                <w:rFonts w:ascii="Times New Roman" w:hAnsi="Times New Roman" w:cs="Times New Roman"/>
                <w:b/>
                <w:color w:val="000000"/>
                <w:sz w:val="24"/>
                <w:szCs w:val="24"/>
              </w:rPr>
              <w:t>новное ме</w:t>
            </w:r>
            <w:r w:rsidRPr="006536AD">
              <w:rPr>
                <w:rFonts w:ascii="Times New Roman" w:hAnsi="Times New Roman" w:cs="Times New Roman"/>
                <w:b/>
                <w:color w:val="000000"/>
                <w:sz w:val="24"/>
                <w:szCs w:val="24"/>
              </w:rPr>
              <w:softHyphen/>
              <w:t>р</w:t>
            </w:r>
            <w:r w:rsidRPr="006536AD">
              <w:rPr>
                <w:rFonts w:ascii="Times New Roman" w:hAnsi="Times New Roman" w:cs="Times New Roman"/>
                <w:b/>
                <w:color w:val="000000"/>
                <w:sz w:val="24"/>
                <w:szCs w:val="24"/>
              </w:rPr>
              <w:t>о</w:t>
            </w:r>
            <w:r w:rsidRPr="006536AD">
              <w:rPr>
                <w:rFonts w:ascii="Times New Roman" w:hAnsi="Times New Roman" w:cs="Times New Roman"/>
                <w:b/>
                <w:color w:val="000000"/>
                <w:sz w:val="24"/>
                <w:szCs w:val="24"/>
              </w:rPr>
              <w:t>приятие 5</w:t>
            </w:r>
          </w:p>
        </w:tc>
        <w:tc>
          <w:tcPr>
            <w:tcW w:w="1134" w:type="dxa"/>
            <w:vMerge w:val="restart"/>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108" w:right="-108"/>
              <w:jc w:val="center"/>
              <w:rPr>
                <w:rFonts w:ascii="Times New Roman" w:hAnsi="Times New Roman" w:cs="Times New Roman"/>
                <w:b/>
                <w:color w:val="000000"/>
                <w:sz w:val="24"/>
                <w:szCs w:val="24"/>
              </w:rPr>
            </w:pPr>
            <w:r w:rsidRPr="006536AD">
              <w:rPr>
                <w:rFonts w:ascii="Times New Roman" w:hAnsi="Times New Roman" w:cs="Times New Roman"/>
                <w:b/>
                <w:color w:val="000000"/>
                <w:sz w:val="24"/>
                <w:szCs w:val="24"/>
              </w:rPr>
              <w:t>Сохран</w:t>
            </w:r>
            <w:r w:rsidRPr="006536AD">
              <w:rPr>
                <w:rFonts w:ascii="Times New Roman" w:hAnsi="Times New Roman" w:cs="Times New Roman"/>
                <w:b/>
                <w:color w:val="000000"/>
                <w:sz w:val="24"/>
                <w:szCs w:val="24"/>
              </w:rPr>
              <w:t>е</w:t>
            </w:r>
            <w:r w:rsidRPr="006536AD">
              <w:rPr>
                <w:rFonts w:ascii="Times New Roman" w:hAnsi="Times New Roman" w:cs="Times New Roman"/>
                <w:b/>
                <w:color w:val="000000"/>
                <w:sz w:val="24"/>
                <w:szCs w:val="24"/>
              </w:rPr>
              <w:t>ние и ра</w:t>
            </w:r>
            <w:r w:rsidRPr="006536AD">
              <w:rPr>
                <w:rFonts w:ascii="Times New Roman" w:hAnsi="Times New Roman" w:cs="Times New Roman"/>
                <w:b/>
                <w:color w:val="000000"/>
                <w:sz w:val="24"/>
                <w:szCs w:val="24"/>
              </w:rPr>
              <w:t>з</w:t>
            </w:r>
            <w:r w:rsidRPr="006536AD">
              <w:rPr>
                <w:rFonts w:ascii="Times New Roman" w:hAnsi="Times New Roman" w:cs="Times New Roman"/>
                <w:b/>
                <w:color w:val="000000"/>
                <w:sz w:val="24"/>
                <w:szCs w:val="24"/>
              </w:rPr>
              <w:t>витие народного творч</w:t>
            </w:r>
            <w:r w:rsidRPr="006536AD">
              <w:rPr>
                <w:rFonts w:ascii="Times New Roman" w:hAnsi="Times New Roman" w:cs="Times New Roman"/>
                <w:b/>
                <w:color w:val="000000"/>
                <w:sz w:val="24"/>
                <w:szCs w:val="24"/>
              </w:rPr>
              <w:t>е</w:t>
            </w:r>
            <w:r w:rsidRPr="006536AD">
              <w:rPr>
                <w:rFonts w:ascii="Times New Roman" w:hAnsi="Times New Roman" w:cs="Times New Roman"/>
                <w:b/>
                <w:color w:val="000000"/>
                <w:sz w:val="24"/>
                <w:szCs w:val="24"/>
              </w:rPr>
              <w:t>ства</w:t>
            </w:r>
          </w:p>
        </w:tc>
        <w:tc>
          <w:tcPr>
            <w:tcW w:w="851" w:type="dxa"/>
            <w:vMerge w:val="restart"/>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расш</w:t>
            </w:r>
            <w:r w:rsidRPr="006536AD">
              <w:rPr>
                <w:rFonts w:ascii="Times New Roman" w:hAnsi="Times New Roman" w:cs="Times New Roman"/>
                <w:color w:val="000000"/>
                <w:sz w:val="24"/>
                <w:szCs w:val="24"/>
              </w:rPr>
              <w:t>и</w:t>
            </w:r>
            <w:r w:rsidRPr="006536AD">
              <w:rPr>
                <w:rFonts w:ascii="Times New Roman" w:hAnsi="Times New Roman" w:cs="Times New Roman"/>
                <w:color w:val="000000"/>
                <w:sz w:val="24"/>
                <w:szCs w:val="24"/>
              </w:rPr>
              <w:t>рение дост</w:t>
            </w:r>
            <w:r w:rsidRPr="006536AD">
              <w:rPr>
                <w:rFonts w:ascii="Times New Roman" w:hAnsi="Times New Roman" w:cs="Times New Roman"/>
                <w:color w:val="000000"/>
                <w:sz w:val="24"/>
                <w:szCs w:val="24"/>
              </w:rPr>
              <w:t>у</w:t>
            </w:r>
            <w:r w:rsidRPr="006536AD">
              <w:rPr>
                <w:rFonts w:ascii="Times New Roman" w:hAnsi="Times New Roman" w:cs="Times New Roman"/>
                <w:color w:val="000000"/>
                <w:sz w:val="24"/>
                <w:szCs w:val="24"/>
              </w:rPr>
              <w:t>па к кул</w:t>
            </w:r>
            <w:r w:rsidRPr="006536AD">
              <w:rPr>
                <w:rFonts w:ascii="Times New Roman" w:hAnsi="Times New Roman" w:cs="Times New Roman"/>
                <w:color w:val="000000"/>
                <w:sz w:val="24"/>
                <w:szCs w:val="24"/>
              </w:rPr>
              <w:t>ь</w:t>
            </w:r>
            <w:r w:rsidRPr="006536AD">
              <w:rPr>
                <w:rFonts w:ascii="Times New Roman" w:hAnsi="Times New Roman" w:cs="Times New Roman"/>
                <w:color w:val="000000"/>
                <w:sz w:val="24"/>
                <w:szCs w:val="24"/>
              </w:rPr>
              <w:t>ту</w:t>
            </w:r>
            <w:r w:rsidRPr="006536AD">
              <w:rPr>
                <w:rFonts w:ascii="Times New Roman" w:hAnsi="Times New Roman" w:cs="Times New Roman"/>
                <w:color w:val="000000"/>
                <w:sz w:val="24"/>
                <w:szCs w:val="24"/>
              </w:rPr>
              <w:t>р</w:t>
            </w:r>
            <w:r w:rsidRPr="006536AD">
              <w:rPr>
                <w:rFonts w:ascii="Times New Roman" w:hAnsi="Times New Roman" w:cs="Times New Roman"/>
                <w:color w:val="000000"/>
                <w:sz w:val="24"/>
                <w:szCs w:val="24"/>
              </w:rPr>
              <w:t>ным ценн</w:t>
            </w:r>
            <w:r w:rsidRPr="006536AD">
              <w:rPr>
                <w:rFonts w:ascii="Times New Roman" w:hAnsi="Times New Roman" w:cs="Times New Roman"/>
                <w:color w:val="000000"/>
                <w:sz w:val="24"/>
                <w:szCs w:val="24"/>
              </w:rPr>
              <w:t>о</w:t>
            </w:r>
            <w:r w:rsidRPr="006536AD">
              <w:rPr>
                <w:rFonts w:ascii="Times New Roman" w:hAnsi="Times New Roman" w:cs="Times New Roman"/>
                <w:color w:val="000000"/>
                <w:sz w:val="24"/>
                <w:szCs w:val="24"/>
              </w:rPr>
              <w:t>стям и и</w:t>
            </w:r>
            <w:r w:rsidRPr="006536AD">
              <w:rPr>
                <w:rFonts w:ascii="Times New Roman" w:hAnsi="Times New Roman" w:cs="Times New Roman"/>
                <w:color w:val="000000"/>
                <w:sz w:val="24"/>
                <w:szCs w:val="24"/>
              </w:rPr>
              <w:t>н</w:t>
            </w:r>
            <w:r w:rsidRPr="006536AD">
              <w:rPr>
                <w:rFonts w:ascii="Times New Roman" w:hAnsi="Times New Roman" w:cs="Times New Roman"/>
                <w:color w:val="000000"/>
                <w:sz w:val="24"/>
                <w:szCs w:val="24"/>
              </w:rPr>
              <w:t>фо</w:t>
            </w:r>
            <w:r w:rsidRPr="006536AD">
              <w:rPr>
                <w:rFonts w:ascii="Times New Roman" w:hAnsi="Times New Roman" w:cs="Times New Roman"/>
                <w:color w:val="000000"/>
                <w:sz w:val="24"/>
                <w:szCs w:val="24"/>
              </w:rPr>
              <w:t>р</w:t>
            </w:r>
            <w:r w:rsidRPr="006536AD">
              <w:rPr>
                <w:rFonts w:ascii="Times New Roman" w:hAnsi="Times New Roman" w:cs="Times New Roman"/>
                <w:color w:val="000000"/>
                <w:sz w:val="24"/>
                <w:szCs w:val="24"/>
              </w:rPr>
              <w:t>мац</w:t>
            </w:r>
            <w:r w:rsidRPr="006536AD">
              <w:rPr>
                <w:rFonts w:ascii="Times New Roman" w:hAnsi="Times New Roman" w:cs="Times New Roman"/>
                <w:color w:val="000000"/>
                <w:sz w:val="24"/>
                <w:szCs w:val="24"/>
              </w:rPr>
              <w:t>и</w:t>
            </w:r>
            <w:r w:rsidRPr="006536AD">
              <w:rPr>
                <w:rFonts w:ascii="Times New Roman" w:hAnsi="Times New Roman" w:cs="Times New Roman"/>
                <w:color w:val="000000"/>
                <w:sz w:val="24"/>
                <w:szCs w:val="24"/>
              </w:rPr>
              <w:t>онным ресу</w:t>
            </w:r>
            <w:r w:rsidRPr="006536AD">
              <w:rPr>
                <w:rFonts w:ascii="Times New Roman" w:hAnsi="Times New Roman" w:cs="Times New Roman"/>
                <w:color w:val="000000"/>
                <w:sz w:val="24"/>
                <w:szCs w:val="24"/>
              </w:rPr>
              <w:t>р</w:t>
            </w:r>
            <w:r w:rsidRPr="006536AD">
              <w:rPr>
                <w:rFonts w:ascii="Times New Roman" w:hAnsi="Times New Roman" w:cs="Times New Roman"/>
                <w:color w:val="000000"/>
                <w:sz w:val="24"/>
                <w:szCs w:val="24"/>
              </w:rPr>
              <w:t>сам, сохр</w:t>
            </w:r>
            <w:r w:rsidRPr="006536AD">
              <w:rPr>
                <w:rFonts w:ascii="Times New Roman" w:hAnsi="Times New Roman" w:cs="Times New Roman"/>
                <w:color w:val="000000"/>
                <w:sz w:val="24"/>
                <w:szCs w:val="24"/>
              </w:rPr>
              <w:t>а</w:t>
            </w:r>
            <w:r w:rsidRPr="006536AD">
              <w:rPr>
                <w:rFonts w:ascii="Times New Roman" w:hAnsi="Times New Roman" w:cs="Times New Roman"/>
                <w:color w:val="000000"/>
                <w:sz w:val="24"/>
                <w:szCs w:val="24"/>
              </w:rPr>
              <w:t>нение кул</w:t>
            </w:r>
            <w:r w:rsidRPr="006536AD">
              <w:rPr>
                <w:rFonts w:ascii="Times New Roman" w:hAnsi="Times New Roman" w:cs="Times New Roman"/>
                <w:color w:val="000000"/>
                <w:sz w:val="24"/>
                <w:szCs w:val="24"/>
              </w:rPr>
              <w:t>ь</w:t>
            </w:r>
            <w:r w:rsidRPr="006536AD">
              <w:rPr>
                <w:rFonts w:ascii="Times New Roman" w:hAnsi="Times New Roman" w:cs="Times New Roman"/>
                <w:color w:val="000000"/>
                <w:sz w:val="24"/>
                <w:szCs w:val="24"/>
              </w:rPr>
              <w:t>турн</w:t>
            </w:r>
            <w:r w:rsidRPr="006536AD">
              <w:rPr>
                <w:rFonts w:ascii="Times New Roman" w:hAnsi="Times New Roman" w:cs="Times New Roman"/>
                <w:color w:val="000000"/>
                <w:sz w:val="24"/>
                <w:szCs w:val="24"/>
              </w:rPr>
              <w:t>о</w:t>
            </w:r>
            <w:r w:rsidRPr="006536AD">
              <w:rPr>
                <w:rFonts w:ascii="Times New Roman" w:hAnsi="Times New Roman" w:cs="Times New Roman"/>
                <w:color w:val="000000"/>
                <w:sz w:val="24"/>
                <w:szCs w:val="24"/>
              </w:rPr>
              <w:t>го и ист</w:t>
            </w:r>
            <w:r w:rsidRPr="006536AD">
              <w:rPr>
                <w:rFonts w:ascii="Times New Roman" w:hAnsi="Times New Roman" w:cs="Times New Roman"/>
                <w:color w:val="000000"/>
                <w:sz w:val="24"/>
                <w:szCs w:val="24"/>
              </w:rPr>
              <w:t>о</w:t>
            </w:r>
            <w:r w:rsidRPr="006536AD">
              <w:rPr>
                <w:rFonts w:ascii="Times New Roman" w:hAnsi="Times New Roman" w:cs="Times New Roman"/>
                <w:color w:val="000000"/>
                <w:sz w:val="24"/>
                <w:szCs w:val="24"/>
              </w:rPr>
              <w:t>рич</w:t>
            </w:r>
            <w:r w:rsidRPr="006536AD">
              <w:rPr>
                <w:rFonts w:ascii="Times New Roman" w:hAnsi="Times New Roman" w:cs="Times New Roman"/>
                <w:color w:val="000000"/>
                <w:sz w:val="24"/>
                <w:szCs w:val="24"/>
              </w:rPr>
              <w:t>е</w:t>
            </w:r>
            <w:r w:rsidRPr="006536AD">
              <w:rPr>
                <w:rFonts w:ascii="Times New Roman" w:hAnsi="Times New Roman" w:cs="Times New Roman"/>
                <w:color w:val="000000"/>
                <w:sz w:val="24"/>
                <w:szCs w:val="24"/>
              </w:rPr>
              <w:t>ского насл</w:t>
            </w:r>
            <w:r w:rsidRPr="006536AD">
              <w:rPr>
                <w:rFonts w:ascii="Times New Roman" w:hAnsi="Times New Roman" w:cs="Times New Roman"/>
                <w:color w:val="000000"/>
                <w:sz w:val="24"/>
                <w:szCs w:val="24"/>
              </w:rPr>
              <w:t>е</w:t>
            </w:r>
            <w:r w:rsidRPr="006536AD">
              <w:rPr>
                <w:rFonts w:ascii="Times New Roman" w:hAnsi="Times New Roman" w:cs="Times New Roman"/>
                <w:color w:val="000000"/>
                <w:sz w:val="24"/>
                <w:szCs w:val="24"/>
              </w:rPr>
              <w:t>дия</w:t>
            </w:r>
          </w:p>
        </w:tc>
        <w:tc>
          <w:tcPr>
            <w:tcW w:w="1137" w:type="dxa"/>
            <w:vMerge w:val="restart"/>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28"/>
              <w:rPr>
                <w:rFonts w:ascii="Times New Roman" w:hAnsi="Times New Roman" w:cs="Times New Roman"/>
                <w:color w:val="000000"/>
                <w:sz w:val="24"/>
                <w:szCs w:val="24"/>
              </w:rPr>
            </w:pPr>
            <w:r w:rsidRPr="006536AD">
              <w:rPr>
                <w:rFonts w:ascii="Times New Roman" w:hAnsi="Times New Roman" w:cs="Times New Roman"/>
                <w:color w:val="000000"/>
                <w:sz w:val="24"/>
                <w:szCs w:val="24"/>
              </w:rPr>
              <w:t xml:space="preserve"> </w:t>
            </w:r>
          </w:p>
          <w:p w:rsidR="00185981" w:rsidRPr="006536AD" w:rsidRDefault="00185981" w:rsidP="006536AD">
            <w:pPr>
              <w:spacing w:after="0" w:line="240" w:lineRule="auto"/>
              <w:ind w:left="-108" w:right="-105"/>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отве</w:t>
            </w:r>
            <w:r w:rsidRPr="006536AD">
              <w:rPr>
                <w:rFonts w:ascii="Times New Roman" w:hAnsi="Times New Roman" w:cs="Times New Roman"/>
                <w:color w:val="000000"/>
                <w:sz w:val="24"/>
                <w:szCs w:val="24"/>
              </w:rPr>
              <w:t>т</w:t>
            </w:r>
            <w:r w:rsidRPr="006536AD">
              <w:rPr>
                <w:rFonts w:ascii="Times New Roman" w:hAnsi="Times New Roman" w:cs="Times New Roman"/>
                <w:color w:val="000000"/>
                <w:sz w:val="24"/>
                <w:szCs w:val="24"/>
              </w:rPr>
              <w:t>ственный исполн</w:t>
            </w:r>
            <w:r w:rsidRPr="006536AD">
              <w:rPr>
                <w:rFonts w:ascii="Times New Roman" w:hAnsi="Times New Roman" w:cs="Times New Roman"/>
                <w:color w:val="000000"/>
                <w:sz w:val="24"/>
                <w:szCs w:val="24"/>
              </w:rPr>
              <w:t>и</w:t>
            </w:r>
            <w:r w:rsidRPr="006536AD">
              <w:rPr>
                <w:rFonts w:ascii="Times New Roman" w:hAnsi="Times New Roman" w:cs="Times New Roman"/>
                <w:color w:val="000000"/>
                <w:sz w:val="24"/>
                <w:szCs w:val="24"/>
              </w:rPr>
              <w:t>тель – отдел культуры, социал</w:t>
            </w:r>
            <w:r w:rsidRPr="006536AD">
              <w:rPr>
                <w:rFonts w:ascii="Times New Roman" w:hAnsi="Times New Roman" w:cs="Times New Roman"/>
                <w:color w:val="000000"/>
                <w:sz w:val="24"/>
                <w:szCs w:val="24"/>
              </w:rPr>
              <w:t>ь</w:t>
            </w:r>
            <w:r w:rsidRPr="006536AD">
              <w:rPr>
                <w:rFonts w:ascii="Times New Roman" w:hAnsi="Times New Roman" w:cs="Times New Roman"/>
                <w:color w:val="000000"/>
                <w:sz w:val="24"/>
                <w:szCs w:val="24"/>
              </w:rPr>
              <w:t>ного ра</w:t>
            </w:r>
            <w:r w:rsidRPr="006536AD">
              <w:rPr>
                <w:rFonts w:ascii="Times New Roman" w:hAnsi="Times New Roman" w:cs="Times New Roman"/>
                <w:color w:val="000000"/>
                <w:sz w:val="24"/>
                <w:szCs w:val="24"/>
              </w:rPr>
              <w:t>з</w:t>
            </w:r>
            <w:r w:rsidRPr="006536AD">
              <w:rPr>
                <w:rFonts w:ascii="Times New Roman" w:hAnsi="Times New Roman" w:cs="Times New Roman"/>
                <w:color w:val="000000"/>
                <w:sz w:val="24"/>
                <w:szCs w:val="24"/>
              </w:rPr>
              <w:t>вития и спорта админ</w:t>
            </w:r>
            <w:r w:rsidRPr="006536AD">
              <w:rPr>
                <w:rFonts w:ascii="Times New Roman" w:hAnsi="Times New Roman" w:cs="Times New Roman"/>
                <w:color w:val="000000"/>
                <w:sz w:val="24"/>
                <w:szCs w:val="24"/>
              </w:rPr>
              <w:t>и</w:t>
            </w:r>
            <w:r w:rsidRPr="006536AD">
              <w:rPr>
                <w:rFonts w:ascii="Times New Roman" w:hAnsi="Times New Roman" w:cs="Times New Roman"/>
                <w:color w:val="000000"/>
                <w:sz w:val="24"/>
                <w:szCs w:val="24"/>
              </w:rPr>
              <w:t>страции Урмарск</w:t>
            </w:r>
            <w:r w:rsidRPr="006536AD">
              <w:rPr>
                <w:rFonts w:ascii="Times New Roman" w:hAnsi="Times New Roman" w:cs="Times New Roman"/>
                <w:color w:val="000000"/>
                <w:sz w:val="24"/>
                <w:szCs w:val="24"/>
              </w:rPr>
              <w:t>о</w:t>
            </w:r>
            <w:r w:rsidRPr="006536AD">
              <w:rPr>
                <w:rFonts w:ascii="Times New Roman" w:hAnsi="Times New Roman" w:cs="Times New Roman"/>
                <w:color w:val="000000"/>
                <w:sz w:val="24"/>
                <w:szCs w:val="24"/>
              </w:rPr>
              <w:t>го МО, соиспо</w:t>
            </w:r>
            <w:r w:rsidRPr="006536AD">
              <w:rPr>
                <w:rFonts w:ascii="Times New Roman" w:hAnsi="Times New Roman" w:cs="Times New Roman"/>
                <w:color w:val="000000"/>
                <w:sz w:val="24"/>
                <w:szCs w:val="24"/>
              </w:rPr>
              <w:t>л</w:t>
            </w:r>
            <w:r w:rsidRPr="006536AD">
              <w:rPr>
                <w:rFonts w:ascii="Times New Roman" w:hAnsi="Times New Roman" w:cs="Times New Roman"/>
                <w:color w:val="000000"/>
                <w:sz w:val="24"/>
                <w:szCs w:val="24"/>
              </w:rPr>
              <w:t xml:space="preserve">нители – </w:t>
            </w:r>
            <w:r w:rsidRPr="006536AD">
              <w:rPr>
                <w:rFonts w:ascii="Times New Roman" w:eastAsia="Calibri" w:hAnsi="Times New Roman" w:cs="Times New Roman"/>
                <w:color w:val="000000"/>
                <w:sz w:val="24"/>
                <w:szCs w:val="24"/>
              </w:rPr>
              <w:t>МБУК «ЦРК У</w:t>
            </w:r>
            <w:r w:rsidRPr="006536AD">
              <w:rPr>
                <w:rFonts w:ascii="Times New Roman" w:eastAsia="Calibri" w:hAnsi="Times New Roman" w:cs="Times New Roman"/>
                <w:color w:val="000000"/>
                <w:sz w:val="24"/>
                <w:szCs w:val="24"/>
              </w:rPr>
              <w:t>р</w:t>
            </w:r>
            <w:r w:rsidRPr="006536AD">
              <w:rPr>
                <w:rFonts w:ascii="Times New Roman" w:eastAsia="Calibri" w:hAnsi="Times New Roman" w:cs="Times New Roman"/>
                <w:color w:val="000000"/>
                <w:sz w:val="24"/>
                <w:szCs w:val="24"/>
              </w:rPr>
              <w:t>марского МО»</w:t>
            </w:r>
          </w:p>
        </w:tc>
        <w:tc>
          <w:tcPr>
            <w:tcW w:w="42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x</w:t>
            </w:r>
          </w:p>
        </w:tc>
        <w:tc>
          <w:tcPr>
            <w:tcW w:w="567"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x</w:t>
            </w:r>
          </w:p>
        </w:tc>
        <w:tc>
          <w:tcPr>
            <w:tcW w:w="1134"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x</w:t>
            </w:r>
          </w:p>
        </w:tc>
        <w:tc>
          <w:tcPr>
            <w:tcW w:w="425"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x</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jc w:val="center"/>
              <w:rPr>
                <w:rFonts w:ascii="Times New Roman" w:hAnsi="Times New Roman" w:cs="Times New Roman"/>
                <w:b/>
                <w:color w:val="000000"/>
                <w:sz w:val="24"/>
                <w:szCs w:val="24"/>
              </w:rPr>
            </w:pPr>
            <w:r w:rsidRPr="006536AD">
              <w:rPr>
                <w:rFonts w:ascii="Times New Roman" w:hAnsi="Times New Roman" w:cs="Times New Roman"/>
                <w:b/>
                <w:color w:val="000000"/>
                <w:sz w:val="24"/>
                <w:szCs w:val="24"/>
              </w:rPr>
              <w:t>Всего</w:t>
            </w:r>
          </w:p>
        </w:tc>
        <w:tc>
          <w:tcPr>
            <w:tcW w:w="1001" w:type="dxa"/>
            <w:tcBorders>
              <w:top w:val="single" w:sz="2" w:space="0" w:color="auto"/>
              <w:left w:val="single" w:sz="2" w:space="0" w:color="auto"/>
              <w:bottom w:val="single" w:sz="2" w:space="0" w:color="auto"/>
              <w:right w:val="single" w:sz="2" w:space="0" w:color="auto"/>
            </w:tcBorders>
            <w:vAlign w:val="bottom"/>
            <w:hideMark/>
          </w:tcPr>
          <w:p w:rsidR="00185981" w:rsidRPr="006536AD" w:rsidRDefault="00185981" w:rsidP="006536AD">
            <w:pPr>
              <w:spacing w:after="0" w:line="240" w:lineRule="auto"/>
              <w:jc w:val="right"/>
              <w:rPr>
                <w:rFonts w:ascii="Times New Roman" w:hAnsi="Times New Roman" w:cs="Times New Roman"/>
                <w:b/>
                <w:color w:val="000000"/>
                <w:sz w:val="24"/>
                <w:szCs w:val="24"/>
              </w:rPr>
            </w:pPr>
            <w:r w:rsidRPr="006536AD">
              <w:rPr>
                <w:rFonts w:ascii="Times New Roman" w:hAnsi="Times New Roman" w:cs="Times New Roman"/>
                <w:b/>
                <w:color w:val="000000"/>
                <w:sz w:val="24"/>
                <w:szCs w:val="24"/>
              </w:rPr>
              <w:t>15997,7</w:t>
            </w:r>
          </w:p>
        </w:tc>
        <w:tc>
          <w:tcPr>
            <w:tcW w:w="993" w:type="dxa"/>
            <w:tcBorders>
              <w:top w:val="single" w:sz="2" w:space="0" w:color="auto"/>
              <w:left w:val="single" w:sz="2" w:space="0" w:color="auto"/>
              <w:bottom w:val="single" w:sz="2" w:space="0" w:color="auto"/>
              <w:right w:val="single" w:sz="2" w:space="0" w:color="auto"/>
            </w:tcBorders>
            <w:vAlign w:val="bottom"/>
            <w:hideMark/>
          </w:tcPr>
          <w:p w:rsidR="00185981" w:rsidRPr="006536AD" w:rsidRDefault="00185981" w:rsidP="006536AD">
            <w:pPr>
              <w:spacing w:after="0" w:line="240" w:lineRule="auto"/>
              <w:jc w:val="right"/>
              <w:rPr>
                <w:rFonts w:ascii="Times New Roman" w:hAnsi="Times New Roman" w:cs="Times New Roman"/>
                <w:b/>
                <w:color w:val="000000"/>
                <w:sz w:val="24"/>
                <w:szCs w:val="24"/>
              </w:rPr>
            </w:pPr>
            <w:r w:rsidRPr="006536AD">
              <w:rPr>
                <w:rFonts w:ascii="Times New Roman" w:hAnsi="Times New Roman" w:cs="Times New Roman"/>
                <w:b/>
                <w:color w:val="000000"/>
                <w:sz w:val="24"/>
                <w:szCs w:val="24"/>
              </w:rPr>
              <w:t>16023,0</w:t>
            </w:r>
          </w:p>
        </w:tc>
        <w:tc>
          <w:tcPr>
            <w:tcW w:w="870" w:type="dxa"/>
            <w:tcBorders>
              <w:top w:val="single" w:sz="2" w:space="0" w:color="auto"/>
              <w:left w:val="single" w:sz="2" w:space="0" w:color="auto"/>
              <w:bottom w:val="single" w:sz="2" w:space="0" w:color="auto"/>
              <w:right w:val="single" w:sz="2" w:space="0" w:color="auto"/>
            </w:tcBorders>
            <w:vAlign w:val="bottom"/>
            <w:hideMark/>
          </w:tcPr>
          <w:p w:rsidR="00185981" w:rsidRPr="006536AD" w:rsidRDefault="00185981" w:rsidP="006536AD">
            <w:pPr>
              <w:spacing w:after="0" w:line="240" w:lineRule="auto"/>
              <w:jc w:val="right"/>
              <w:rPr>
                <w:rFonts w:ascii="Times New Roman" w:hAnsi="Times New Roman" w:cs="Times New Roman"/>
                <w:b/>
                <w:color w:val="000000"/>
                <w:sz w:val="24"/>
                <w:szCs w:val="24"/>
              </w:rPr>
            </w:pPr>
            <w:r w:rsidRPr="006536AD">
              <w:rPr>
                <w:rFonts w:ascii="Times New Roman" w:hAnsi="Times New Roman" w:cs="Times New Roman"/>
                <w:b/>
                <w:color w:val="000000"/>
                <w:sz w:val="24"/>
                <w:szCs w:val="24"/>
              </w:rPr>
              <w:t>11173,0</w:t>
            </w:r>
          </w:p>
        </w:tc>
        <w:tc>
          <w:tcPr>
            <w:tcW w:w="870" w:type="dxa"/>
            <w:tcBorders>
              <w:top w:val="single" w:sz="2" w:space="0" w:color="auto"/>
              <w:left w:val="single" w:sz="2" w:space="0" w:color="auto"/>
              <w:bottom w:val="single" w:sz="2" w:space="0" w:color="auto"/>
              <w:right w:val="single" w:sz="2" w:space="0" w:color="auto"/>
            </w:tcBorders>
            <w:vAlign w:val="bottom"/>
            <w:hideMark/>
          </w:tcPr>
          <w:p w:rsidR="00185981" w:rsidRPr="006536AD" w:rsidRDefault="00185981" w:rsidP="006536AD">
            <w:pPr>
              <w:spacing w:after="0" w:line="240" w:lineRule="auto"/>
              <w:jc w:val="right"/>
              <w:rPr>
                <w:rFonts w:ascii="Times New Roman" w:hAnsi="Times New Roman" w:cs="Times New Roman"/>
                <w:b/>
                <w:color w:val="000000"/>
                <w:sz w:val="24"/>
                <w:szCs w:val="24"/>
              </w:rPr>
            </w:pPr>
            <w:r w:rsidRPr="006536AD">
              <w:rPr>
                <w:rFonts w:ascii="Times New Roman" w:hAnsi="Times New Roman" w:cs="Times New Roman"/>
                <w:b/>
                <w:color w:val="000000"/>
                <w:sz w:val="24"/>
                <w:szCs w:val="24"/>
              </w:rPr>
              <w:t>55910</w:t>
            </w:r>
          </w:p>
        </w:tc>
        <w:tc>
          <w:tcPr>
            <w:tcW w:w="870" w:type="dxa"/>
            <w:tcBorders>
              <w:top w:val="single" w:sz="2" w:space="0" w:color="auto"/>
              <w:left w:val="single" w:sz="2" w:space="0" w:color="auto"/>
              <w:bottom w:val="single" w:sz="2" w:space="0" w:color="auto"/>
              <w:right w:val="single" w:sz="2" w:space="0" w:color="auto"/>
            </w:tcBorders>
            <w:vAlign w:val="bottom"/>
            <w:hideMark/>
          </w:tcPr>
          <w:p w:rsidR="00185981" w:rsidRPr="006536AD" w:rsidRDefault="00185981" w:rsidP="006536AD">
            <w:pPr>
              <w:spacing w:after="0" w:line="240" w:lineRule="auto"/>
              <w:jc w:val="right"/>
              <w:rPr>
                <w:rFonts w:ascii="Times New Roman" w:hAnsi="Times New Roman" w:cs="Times New Roman"/>
                <w:b/>
                <w:color w:val="000000"/>
                <w:sz w:val="24"/>
                <w:szCs w:val="24"/>
              </w:rPr>
            </w:pPr>
            <w:r w:rsidRPr="006536AD">
              <w:rPr>
                <w:rFonts w:ascii="Times New Roman" w:hAnsi="Times New Roman" w:cs="Times New Roman"/>
                <w:b/>
                <w:color w:val="000000"/>
                <w:sz w:val="24"/>
                <w:szCs w:val="24"/>
              </w:rPr>
              <w:t>55940,0</w:t>
            </w:r>
          </w:p>
        </w:tc>
      </w:tr>
      <w:tr w:rsidR="00185981" w:rsidRPr="006536AD" w:rsidTr="00185981">
        <w:trPr>
          <w:gridAfter w:val="1"/>
          <w:wAfter w:w="74" w:type="dxa"/>
        </w:trPr>
        <w:tc>
          <w:tcPr>
            <w:tcW w:w="11950"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b/>
                <w:color w:val="000000"/>
                <w:sz w:val="24"/>
                <w:szCs w:val="24"/>
              </w:rPr>
            </w:pPr>
          </w:p>
        </w:tc>
        <w:tc>
          <w:tcPr>
            <w:tcW w:w="1134"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b/>
                <w:color w:val="000000"/>
                <w:sz w:val="24"/>
                <w:szCs w:val="24"/>
              </w:rPr>
            </w:pPr>
          </w:p>
        </w:tc>
        <w:tc>
          <w:tcPr>
            <w:tcW w:w="5528"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1137"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42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903</w:t>
            </w:r>
          </w:p>
        </w:tc>
        <w:tc>
          <w:tcPr>
            <w:tcW w:w="567"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0801</w:t>
            </w:r>
          </w:p>
        </w:tc>
        <w:tc>
          <w:tcPr>
            <w:tcW w:w="1134"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Ц410700000</w:t>
            </w:r>
          </w:p>
        </w:tc>
        <w:tc>
          <w:tcPr>
            <w:tcW w:w="425"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х</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108" w:right="-108" w:firstLine="80"/>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фед</w:t>
            </w:r>
            <w:r w:rsidRPr="006536AD">
              <w:rPr>
                <w:rFonts w:ascii="Times New Roman" w:hAnsi="Times New Roman" w:cs="Times New Roman"/>
                <w:color w:val="000000"/>
                <w:sz w:val="24"/>
                <w:szCs w:val="24"/>
              </w:rPr>
              <w:t>е</w:t>
            </w:r>
            <w:r w:rsidRPr="006536AD">
              <w:rPr>
                <w:rFonts w:ascii="Times New Roman" w:hAnsi="Times New Roman" w:cs="Times New Roman"/>
                <w:color w:val="000000"/>
                <w:sz w:val="24"/>
                <w:szCs w:val="24"/>
              </w:rPr>
              <w:t>ральный бюджет</w:t>
            </w:r>
          </w:p>
        </w:tc>
        <w:tc>
          <w:tcPr>
            <w:tcW w:w="1001"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r>
      <w:tr w:rsidR="00185981" w:rsidRPr="006536AD" w:rsidTr="00185981">
        <w:trPr>
          <w:gridAfter w:val="1"/>
          <w:wAfter w:w="74" w:type="dxa"/>
        </w:trPr>
        <w:tc>
          <w:tcPr>
            <w:tcW w:w="11950"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b/>
                <w:color w:val="000000"/>
                <w:sz w:val="24"/>
                <w:szCs w:val="24"/>
              </w:rPr>
            </w:pPr>
          </w:p>
        </w:tc>
        <w:tc>
          <w:tcPr>
            <w:tcW w:w="1134"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b/>
                <w:color w:val="000000"/>
                <w:sz w:val="24"/>
                <w:szCs w:val="24"/>
              </w:rPr>
            </w:pPr>
          </w:p>
        </w:tc>
        <w:tc>
          <w:tcPr>
            <w:tcW w:w="5528"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1137"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42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903</w:t>
            </w:r>
          </w:p>
        </w:tc>
        <w:tc>
          <w:tcPr>
            <w:tcW w:w="567"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0801</w:t>
            </w:r>
          </w:p>
        </w:tc>
        <w:tc>
          <w:tcPr>
            <w:tcW w:w="1134"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hanging="108"/>
              <w:jc w:val="center"/>
              <w:rPr>
                <w:rFonts w:ascii="Times New Roman" w:hAnsi="Times New Roman" w:cs="Times New Roman"/>
                <w:sz w:val="24"/>
                <w:szCs w:val="24"/>
              </w:rPr>
            </w:pPr>
            <w:r w:rsidRPr="006536AD">
              <w:rPr>
                <w:rFonts w:ascii="Times New Roman" w:hAnsi="Times New Roman" w:cs="Times New Roman"/>
                <w:color w:val="000000"/>
                <w:sz w:val="24"/>
                <w:szCs w:val="24"/>
              </w:rPr>
              <w:t>Ц410700000</w:t>
            </w:r>
          </w:p>
        </w:tc>
        <w:tc>
          <w:tcPr>
            <w:tcW w:w="425"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х</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108" w:right="-108" w:firstLine="80"/>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респу</w:t>
            </w:r>
            <w:r w:rsidRPr="006536AD">
              <w:rPr>
                <w:rFonts w:ascii="Times New Roman" w:hAnsi="Times New Roman" w:cs="Times New Roman"/>
                <w:color w:val="000000"/>
                <w:sz w:val="24"/>
                <w:szCs w:val="24"/>
              </w:rPr>
              <w:t>б</w:t>
            </w:r>
            <w:r w:rsidRPr="006536AD">
              <w:rPr>
                <w:rFonts w:ascii="Times New Roman" w:hAnsi="Times New Roman" w:cs="Times New Roman"/>
                <w:color w:val="000000"/>
                <w:sz w:val="24"/>
                <w:szCs w:val="24"/>
              </w:rPr>
              <w:t>лика</w:t>
            </w:r>
            <w:r w:rsidRPr="006536AD">
              <w:rPr>
                <w:rFonts w:ascii="Times New Roman" w:hAnsi="Times New Roman" w:cs="Times New Roman"/>
                <w:color w:val="000000"/>
                <w:sz w:val="24"/>
                <w:szCs w:val="24"/>
              </w:rPr>
              <w:t>н</w:t>
            </w:r>
            <w:r w:rsidRPr="006536AD">
              <w:rPr>
                <w:rFonts w:ascii="Times New Roman" w:hAnsi="Times New Roman" w:cs="Times New Roman"/>
                <w:color w:val="000000"/>
                <w:sz w:val="24"/>
                <w:szCs w:val="24"/>
              </w:rPr>
              <w:t>ский бюджет Чува</w:t>
            </w:r>
            <w:r w:rsidRPr="006536AD">
              <w:rPr>
                <w:rFonts w:ascii="Times New Roman" w:hAnsi="Times New Roman" w:cs="Times New Roman"/>
                <w:color w:val="000000"/>
                <w:sz w:val="24"/>
                <w:szCs w:val="24"/>
              </w:rPr>
              <w:t>ш</w:t>
            </w:r>
            <w:r w:rsidRPr="006536AD">
              <w:rPr>
                <w:rFonts w:ascii="Times New Roman" w:hAnsi="Times New Roman" w:cs="Times New Roman"/>
                <w:color w:val="000000"/>
                <w:sz w:val="24"/>
                <w:szCs w:val="24"/>
              </w:rPr>
              <w:t>ской Респу</w:t>
            </w:r>
            <w:r w:rsidRPr="006536AD">
              <w:rPr>
                <w:rFonts w:ascii="Times New Roman" w:hAnsi="Times New Roman" w:cs="Times New Roman"/>
                <w:color w:val="000000"/>
                <w:sz w:val="24"/>
                <w:szCs w:val="24"/>
              </w:rPr>
              <w:t>б</w:t>
            </w:r>
            <w:r w:rsidRPr="006536AD">
              <w:rPr>
                <w:rFonts w:ascii="Times New Roman" w:hAnsi="Times New Roman" w:cs="Times New Roman"/>
                <w:color w:val="000000"/>
                <w:sz w:val="24"/>
                <w:szCs w:val="24"/>
              </w:rPr>
              <w:t>лики</w:t>
            </w:r>
          </w:p>
        </w:tc>
        <w:tc>
          <w:tcPr>
            <w:tcW w:w="1001"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r>
      <w:tr w:rsidR="00185981" w:rsidRPr="006536AD" w:rsidTr="00185981">
        <w:trPr>
          <w:gridAfter w:val="1"/>
          <w:wAfter w:w="74" w:type="dxa"/>
        </w:trPr>
        <w:tc>
          <w:tcPr>
            <w:tcW w:w="11950"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b/>
                <w:color w:val="000000"/>
                <w:sz w:val="24"/>
                <w:szCs w:val="24"/>
              </w:rPr>
            </w:pPr>
          </w:p>
        </w:tc>
        <w:tc>
          <w:tcPr>
            <w:tcW w:w="1134"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b/>
                <w:color w:val="000000"/>
                <w:sz w:val="24"/>
                <w:szCs w:val="24"/>
              </w:rPr>
            </w:pPr>
          </w:p>
        </w:tc>
        <w:tc>
          <w:tcPr>
            <w:tcW w:w="5528"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1137"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42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903</w:t>
            </w:r>
          </w:p>
        </w:tc>
        <w:tc>
          <w:tcPr>
            <w:tcW w:w="567"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0801</w:t>
            </w:r>
          </w:p>
        </w:tc>
        <w:tc>
          <w:tcPr>
            <w:tcW w:w="1134"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hanging="108"/>
              <w:jc w:val="center"/>
              <w:rPr>
                <w:rFonts w:ascii="Times New Roman" w:hAnsi="Times New Roman" w:cs="Times New Roman"/>
                <w:sz w:val="24"/>
                <w:szCs w:val="24"/>
              </w:rPr>
            </w:pPr>
            <w:r w:rsidRPr="006536AD">
              <w:rPr>
                <w:rFonts w:ascii="Times New Roman" w:hAnsi="Times New Roman" w:cs="Times New Roman"/>
                <w:color w:val="000000"/>
                <w:sz w:val="24"/>
                <w:szCs w:val="24"/>
              </w:rPr>
              <w:t>Ц410700000</w:t>
            </w:r>
          </w:p>
        </w:tc>
        <w:tc>
          <w:tcPr>
            <w:tcW w:w="425"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x</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108" w:right="-108" w:firstLine="80"/>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бюджет Урма</w:t>
            </w:r>
            <w:r w:rsidRPr="006536AD">
              <w:rPr>
                <w:rFonts w:ascii="Times New Roman" w:hAnsi="Times New Roman" w:cs="Times New Roman"/>
                <w:color w:val="000000"/>
                <w:sz w:val="24"/>
                <w:szCs w:val="24"/>
              </w:rPr>
              <w:t>р</w:t>
            </w:r>
            <w:r w:rsidRPr="006536AD">
              <w:rPr>
                <w:rFonts w:ascii="Times New Roman" w:hAnsi="Times New Roman" w:cs="Times New Roman"/>
                <w:color w:val="000000"/>
                <w:sz w:val="24"/>
                <w:szCs w:val="24"/>
              </w:rPr>
              <w:t>ского МО Ч</w:t>
            </w:r>
            <w:r w:rsidRPr="006536AD">
              <w:rPr>
                <w:rFonts w:ascii="Times New Roman" w:hAnsi="Times New Roman" w:cs="Times New Roman"/>
                <w:color w:val="000000"/>
                <w:sz w:val="24"/>
                <w:szCs w:val="24"/>
              </w:rPr>
              <w:t>у</w:t>
            </w:r>
            <w:r w:rsidRPr="006536AD">
              <w:rPr>
                <w:rFonts w:ascii="Times New Roman" w:hAnsi="Times New Roman" w:cs="Times New Roman"/>
                <w:color w:val="000000"/>
                <w:sz w:val="24"/>
                <w:szCs w:val="24"/>
              </w:rPr>
              <w:t>вашской Респу</w:t>
            </w:r>
            <w:r w:rsidRPr="006536AD">
              <w:rPr>
                <w:rFonts w:ascii="Times New Roman" w:hAnsi="Times New Roman" w:cs="Times New Roman"/>
                <w:color w:val="000000"/>
                <w:sz w:val="24"/>
                <w:szCs w:val="24"/>
              </w:rPr>
              <w:t>б</w:t>
            </w:r>
            <w:r w:rsidRPr="006536AD">
              <w:rPr>
                <w:rFonts w:ascii="Times New Roman" w:hAnsi="Times New Roman" w:cs="Times New Roman"/>
                <w:color w:val="000000"/>
                <w:sz w:val="24"/>
                <w:szCs w:val="24"/>
              </w:rPr>
              <w:t>лики</w:t>
            </w:r>
          </w:p>
        </w:tc>
        <w:tc>
          <w:tcPr>
            <w:tcW w:w="1001"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color w:val="000000"/>
                <w:sz w:val="24"/>
                <w:szCs w:val="24"/>
              </w:rPr>
            </w:pPr>
            <w:r w:rsidRPr="006536AD">
              <w:rPr>
                <w:rFonts w:ascii="Times New Roman" w:hAnsi="Times New Roman" w:cs="Times New Roman"/>
                <w:color w:val="000000"/>
                <w:sz w:val="24"/>
                <w:szCs w:val="24"/>
              </w:rPr>
              <w:t>15612,7</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color w:val="000000"/>
                <w:sz w:val="24"/>
                <w:szCs w:val="24"/>
              </w:rPr>
            </w:pPr>
            <w:r w:rsidRPr="006536AD">
              <w:rPr>
                <w:rFonts w:ascii="Times New Roman" w:hAnsi="Times New Roman" w:cs="Times New Roman"/>
                <w:color w:val="000000"/>
                <w:sz w:val="24"/>
                <w:szCs w:val="24"/>
              </w:rPr>
              <w:t>15638,0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color w:val="000000"/>
                <w:sz w:val="24"/>
                <w:szCs w:val="24"/>
              </w:rPr>
            </w:pPr>
            <w:r w:rsidRPr="006536AD">
              <w:rPr>
                <w:rFonts w:ascii="Times New Roman" w:hAnsi="Times New Roman" w:cs="Times New Roman"/>
                <w:color w:val="000000"/>
                <w:sz w:val="24"/>
                <w:szCs w:val="24"/>
              </w:rPr>
              <w:t>10788,0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color w:val="000000"/>
                <w:sz w:val="24"/>
                <w:szCs w:val="24"/>
              </w:rPr>
            </w:pPr>
            <w:r w:rsidRPr="006536AD">
              <w:rPr>
                <w:rFonts w:ascii="Times New Roman" w:hAnsi="Times New Roman" w:cs="Times New Roman"/>
                <w:color w:val="000000"/>
                <w:sz w:val="24"/>
                <w:szCs w:val="24"/>
              </w:rPr>
              <w:t>53940,0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color w:val="000000"/>
                <w:sz w:val="24"/>
                <w:szCs w:val="24"/>
              </w:rPr>
            </w:pPr>
            <w:r w:rsidRPr="006536AD">
              <w:rPr>
                <w:rFonts w:ascii="Times New Roman" w:hAnsi="Times New Roman" w:cs="Times New Roman"/>
                <w:color w:val="000000"/>
                <w:sz w:val="24"/>
                <w:szCs w:val="24"/>
              </w:rPr>
              <w:t>53940,0</w:t>
            </w:r>
          </w:p>
        </w:tc>
      </w:tr>
      <w:tr w:rsidR="00185981" w:rsidRPr="006536AD" w:rsidTr="00185981">
        <w:trPr>
          <w:gridAfter w:val="1"/>
          <w:wAfter w:w="74" w:type="dxa"/>
        </w:trPr>
        <w:tc>
          <w:tcPr>
            <w:tcW w:w="11950"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b/>
                <w:color w:val="000000"/>
                <w:sz w:val="24"/>
                <w:szCs w:val="24"/>
              </w:rPr>
            </w:pPr>
          </w:p>
        </w:tc>
        <w:tc>
          <w:tcPr>
            <w:tcW w:w="1134"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b/>
                <w:color w:val="000000"/>
                <w:sz w:val="24"/>
                <w:szCs w:val="24"/>
              </w:rPr>
            </w:pPr>
          </w:p>
        </w:tc>
        <w:tc>
          <w:tcPr>
            <w:tcW w:w="5528"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1137"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42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903</w:t>
            </w:r>
          </w:p>
        </w:tc>
        <w:tc>
          <w:tcPr>
            <w:tcW w:w="567"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0801</w:t>
            </w:r>
          </w:p>
        </w:tc>
        <w:tc>
          <w:tcPr>
            <w:tcW w:w="1134"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hanging="108"/>
              <w:jc w:val="center"/>
              <w:rPr>
                <w:rFonts w:ascii="Times New Roman" w:hAnsi="Times New Roman" w:cs="Times New Roman"/>
                <w:sz w:val="24"/>
                <w:szCs w:val="24"/>
              </w:rPr>
            </w:pPr>
            <w:r w:rsidRPr="006536AD">
              <w:rPr>
                <w:rFonts w:ascii="Times New Roman" w:hAnsi="Times New Roman" w:cs="Times New Roman"/>
                <w:color w:val="000000"/>
                <w:sz w:val="24"/>
                <w:szCs w:val="24"/>
              </w:rPr>
              <w:t>Ц410700000</w:t>
            </w:r>
          </w:p>
        </w:tc>
        <w:tc>
          <w:tcPr>
            <w:tcW w:w="425"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х</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10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внебю</w:t>
            </w:r>
            <w:r w:rsidRPr="006536AD">
              <w:rPr>
                <w:rFonts w:ascii="Times New Roman" w:hAnsi="Times New Roman" w:cs="Times New Roman"/>
                <w:color w:val="000000"/>
                <w:sz w:val="24"/>
                <w:szCs w:val="24"/>
              </w:rPr>
              <w:t>д</w:t>
            </w:r>
            <w:r w:rsidRPr="006536AD">
              <w:rPr>
                <w:rFonts w:ascii="Times New Roman" w:hAnsi="Times New Roman" w:cs="Times New Roman"/>
                <w:color w:val="000000"/>
                <w:sz w:val="24"/>
                <w:szCs w:val="24"/>
              </w:rPr>
              <w:t>жетные источн</w:t>
            </w:r>
            <w:r w:rsidRPr="006536AD">
              <w:rPr>
                <w:rFonts w:ascii="Times New Roman" w:hAnsi="Times New Roman" w:cs="Times New Roman"/>
                <w:color w:val="000000"/>
                <w:sz w:val="24"/>
                <w:szCs w:val="24"/>
              </w:rPr>
              <w:t>и</w:t>
            </w:r>
            <w:r w:rsidRPr="006536AD">
              <w:rPr>
                <w:rFonts w:ascii="Times New Roman" w:hAnsi="Times New Roman" w:cs="Times New Roman"/>
                <w:color w:val="000000"/>
                <w:sz w:val="24"/>
                <w:szCs w:val="24"/>
              </w:rPr>
              <w:t>ки</w:t>
            </w:r>
          </w:p>
        </w:tc>
        <w:tc>
          <w:tcPr>
            <w:tcW w:w="1001"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right"/>
              <w:rPr>
                <w:rFonts w:ascii="Times New Roman" w:hAnsi="Times New Roman" w:cs="Times New Roman"/>
                <w:color w:val="000000"/>
                <w:sz w:val="24"/>
                <w:szCs w:val="24"/>
              </w:rPr>
            </w:pPr>
            <w:r w:rsidRPr="006536AD">
              <w:rPr>
                <w:rFonts w:ascii="Times New Roman" w:hAnsi="Times New Roman" w:cs="Times New Roman"/>
                <w:color w:val="000000"/>
                <w:sz w:val="24"/>
                <w:szCs w:val="24"/>
              </w:rPr>
              <w:t>385,0</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385,0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385,0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1970,0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2000,0</w:t>
            </w:r>
          </w:p>
        </w:tc>
      </w:tr>
      <w:tr w:rsidR="00185981" w:rsidRPr="006536AD" w:rsidTr="00185981">
        <w:trPr>
          <w:gridAfter w:val="1"/>
          <w:wAfter w:w="74" w:type="dxa"/>
        </w:trPr>
        <w:tc>
          <w:tcPr>
            <w:tcW w:w="1744" w:type="dxa"/>
            <w:gridSpan w:val="2"/>
            <w:vMerge w:val="restart"/>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rPr>
                <w:rFonts w:ascii="Times New Roman" w:hAnsi="Times New Roman" w:cs="Times New Roman"/>
                <w:color w:val="000000"/>
                <w:sz w:val="24"/>
                <w:szCs w:val="24"/>
              </w:rPr>
            </w:pPr>
            <w:r w:rsidRPr="006536AD">
              <w:rPr>
                <w:rFonts w:ascii="Times New Roman" w:hAnsi="Times New Roman" w:cs="Times New Roman"/>
                <w:color w:val="000000"/>
                <w:sz w:val="24"/>
                <w:szCs w:val="24"/>
              </w:rPr>
              <w:t>Целевые инд</w:t>
            </w:r>
            <w:r w:rsidRPr="006536AD">
              <w:rPr>
                <w:rFonts w:ascii="Times New Roman" w:hAnsi="Times New Roman" w:cs="Times New Roman"/>
                <w:color w:val="000000"/>
                <w:sz w:val="24"/>
                <w:szCs w:val="24"/>
              </w:rPr>
              <w:t>и</w:t>
            </w:r>
            <w:r w:rsidRPr="006536AD">
              <w:rPr>
                <w:rFonts w:ascii="Times New Roman" w:hAnsi="Times New Roman" w:cs="Times New Roman"/>
                <w:color w:val="000000"/>
                <w:sz w:val="24"/>
                <w:szCs w:val="24"/>
              </w:rPr>
              <w:t>каторы и пок</w:t>
            </w:r>
            <w:r w:rsidRPr="006536AD">
              <w:rPr>
                <w:rFonts w:ascii="Times New Roman" w:hAnsi="Times New Roman" w:cs="Times New Roman"/>
                <w:color w:val="000000"/>
                <w:sz w:val="24"/>
                <w:szCs w:val="24"/>
              </w:rPr>
              <w:t>а</w:t>
            </w:r>
            <w:r w:rsidRPr="006536AD">
              <w:rPr>
                <w:rFonts w:ascii="Times New Roman" w:hAnsi="Times New Roman" w:cs="Times New Roman"/>
                <w:color w:val="000000"/>
                <w:sz w:val="24"/>
                <w:szCs w:val="24"/>
              </w:rPr>
              <w:t>затели подпр</w:t>
            </w:r>
            <w:r w:rsidRPr="006536AD">
              <w:rPr>
                <w:rFonts w:ascii="Times New Roman" w:hAnsi="Times New Roman" w:cs="Times New Roman"/>
                <w:color w:val="000000"/>
                <w:sz w:val="24"/>
                <w:szCs w:val="24"/>
              </w:rPr>
              <w:t>о</w:t>
            </w:r>
            <w:r w:rsidRPr="006536AD">
              <w:rPr>
                <w:rFonts w:ascii="Times New Roman" w:hAnsi="Times New Roman" w:cs="Times New Roman"/>
                <w:color w:val="000000"/>
                <w:sz w:val="24"/>
                <w:szCs w:val="24"/>
              </w:rPr>
              <w:t>граммы, ув</w:t>
            </w:r>
            <w:r w:rsidRPr="006536AD">
              <w:rPr>
                <w:rFonts w:ascii="Times New Roman" w:hAnsi="Times New Roman" w:cs="Times New Roman"/>
                <w:color w:val="000000"/>
                <w:sz w:val="24"/>
                <w:szCs w:val="24"/>
              </w:rPr>
              <w:t>я</w:t>
            </w:r>
            <w:r w:rsidRPr="006536AD">
              <w:rPr>
                <w:rFonts w:ascii="Times New Roman" w:hAnsi="Times New Roman" w:cs="Times New Roman"/>
                <w:color w:val="000000"/>
                <w:sz w:val="24"/>
                <w:szCs w:val="24"/>
              </w:rPr>
              <w:t>занные с о</w:t>
            </w:r>
            <w:r w:rsidRPr="006536AD">
              <w:rPr>
                <w:rFonts w:ascii="Times New Roman" w:hAnsi="Times New Roman" w:cs="Times New Roman"/>
                <w:color w:val="000000"/>
                <w:sz w:val="24"/>
                <w:szCs w:val="24"/>
              </w:rPr>
              <w:t>с</w:t>
            </w:r>
            <w:r w:rsidRPr="006536AD">
              <w:rPr>
                <w:rFonts w:ascii="Times New Roman" w:hAnsi="Times New Roman" w:cs="Times New Roman"/>
                <w:color w:val="000000"/>
                <w:sz w:val="24"/>
                <w:szCs w:val="24"/>
              </w:rPr>
              <w:t>новным мер</w:t>
            </w:r>
            <w:r w:rsidRPr="006536AD">
              <w:rPr>
                <w:rFonts w:ascii="Times New Roman" w:hAnsi="Times New Roman" w:cs="Times New Roman"/>
                <w:color w:val="000000"/>
                <w:sz w:val="24"/>
                <w:szCs w:val="24"/>
              </w:rPr>
              <w:t>о</w:t>
            </w:r>
            <w:r w:rsidRPr="006536AD">
              <w:rPr>
                <w:rFonts w:ascii="Times New Roman" w:hAnsi="Times New Roman" w:cs="Times New Roman"/>
                <w:color w:val="000000"/>
                <w:sz w:val="24"/>
                <w:szCs w:val="24"/>
              </w:rPr>
              <w:t>приятием 5</w:t>
            </w:r>
          </w:p>
        </w:tc>
        <w:tc>
          <w:tcPr>
            <w:tcW w:w="5528" w:type="dxa"/>
            <w:gridSpan w:val="7"/>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rPr>
                <w:rFonts w:ascii="Times New Roman" w:hAnsi="Times New Roman" w:cs="Times New Roman"/>
                <w:color w:val="000000"/>
                <w:sz w:val="24"/>
                <w:szCs w:val="24"/>
              </w:rPr>
            </w:pPr>
            <w:r w:rsidRPr="006536AD">
              <w:rPr>
                <w:rFonts w:ascii="Times New Roman" w:hAnsi="Times New Roman" w:cs="Times New Roman"/>
                <w:color w:val="000000"/>
                <w:sz w:val="24"/>
                <w:szCs w:val="24"/>
              </w:rPr>
              <w:t>Прирост посещений платных культурно-массовых мероприятий клубов, домов культуры, % по отн</w:t>
            </w:r>
            <w:r w:rsidRPr="006536AD">
              <w:rPr>
                <w:rFonts w:ascii="Times New Roman" w:hAnsi="Times New Roman" w:cs="Times New Roman"/>
                <w:color w:val="000000"/>
                <w:sz w:val="24"/>
                <w:szCs w:val="24"/>
              </w:rPr>
              <w:t>о</w:t>
            </w:r>
            <w:r w:rsidRPr="006536AD">
              <w:rPr>
                <w:rFonts w:ascii="Times New Roman" w:hAnsi="Times New Roman" w:cs="Times New Roman"/>
                <w:color w:val="000000"/>
                <w:sz w:val="24"/>
                <w:szCs w:val="24"/>
              </w:rPr>
              <w:t>шению к 2018 году</w:t>
            </w:r>
          </w:p>
        </w:tc>
        <w:tc>
          <w:tcPr>
            <w:tcW w:w="1001"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right"/>
              <w:rPr>
                <w:rFonts w:ascii="Times New Roman" w:hAnsi="Times New Roman" w:cs="Times New Roman"/>
                <w:sz w:val="24"/>
                <w:szCs w:val="24"/>
              </w:rPr>
            </w:pPr>
            <w:r w:rsidRPr="006536AD">
              <w:rPr>
                <w:rFonts w:ascii="Times New Roman" w:hAnsi="Times New Roman" w:cs="Times New Roman"/>
                <w:sz w:val="24"/>
                <w:szCs w:val="24"/>
              </w:rPr>
              <w:t>72,1</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99"/>
              <w:jc w:val="right"/>
              <w:rPr>
                <w:rFonts w:ascii="Times New Roman" w:hAnsi="Times New Roman" w:cs="Times New Roman"/>
                <w:sz w:val="24"/>
                <w:szCs w:val="24"/>
              </w:rPr>
            </w:pPr>
            <w:r w:rsidRPr="006536AD">
              <w:rPr>
                <w:rFonts w:ascii="Times New Roman" w:hAnsi="Times New Roman" w:cs="Times New Roman"/>
                <w:sz w:val="24"/>
                <w:szCs w:val="24"/>
              </w:rPr>
              <w:t>120,0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right"/>
              <w:rPr>
                <w:rFonts w:ascii="Times New Roman" w:hAnsi="Times New Roman" w:cs="Times New Roman"/>
                <w:sz w:val="24"/>
                <w:szCs w:val="24"/>
              </w:rPr>
            </w:pPr>
            <w:r w:rsidRPr="006536AD">
              <w:rPr>
                <w:rFonts w:ascii="Times New Roman" w:hAnsi="Times New Roman" w:cs="Times New Roman"/>
                <w:sz w:val="24"/>
                <w:szCs w:val="24"/>
              </w:rPr>
              <w:t>121,0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85" w:right="-108"/>
              <w:jc w:val="right"/>
              <w:rPr>
                <w:rFonts w:ascii="Times New Roman" w:hAnsi="Times New Roman" w:cs="Times New Roman"/>
                <w:sz w:val="24"/>
                <w:szCs w:val="24"/>
              </w:rPr>
            </w:pPr>
            <w:r w:rsidRPr="006536AD">
              <w:rPr>
                <w:rFonts w:ascii="Times New Roman" w:hAnsi="Times New Roman" w:cs="Times New Roman"/>
                <w:sz w:val="24"/>
                <w:szCs w:val="24"/>
              </w:rPr>
              <w:t>125,0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108" w:right="-107"/>
              <w:jc w:val="right"/>
              <w:rPr>
                <w:rFonts w:ascii="Times New Roman" w:hAnsi="Times New Roman" w:cs="Times New Roman"/>
                <w:sz w:val="24"/>
                <w:szCs w:val="24"/>
              </w:rPr>
            </w:pPr>
            <w:r w:rsidRPr="006536AD">
              <w:rPr>
                <w:rFonts w:ascii="Times New Roman" w:hAnsi="Times New Roman" w:cs="Times New Roman"/>
                <w:sz w:val="24"/>
                <w:szCs w:val="24"/>
              </w:rPr>
              <w:t>130,0</w:t>
            </w:r>
          </w:p>
        </w:tc>
      </w:tr>
      <w:tr w:rsidR="00185981" w:rsidRPr="006536AD" w:rsidTr="00185981">
        <w:trPr>
          <w:gridAfter w:val="1"/>
          <w:wAfter w:w="74" w:type="dxa"/>
        </w:trPr>
        <w:tc>
          <w:tcPr>
            <w:tcW w:w="13084" w:type="dxa"/>
            <w:gridSpan w:val="2"/>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5528" w:type="dxa"/>
            <w:gridSpan w:val="7"/>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rPr>
                <w:rFonts w:ascii="Times New Roman" w:hAnsi="Times New Roman" w:cs="Times New Roman"/>
                <w:color w:val="000000"/>
                <w:sz w:val="24"/>
                <w:szCs w:val="24"/>
              </w:rPr>
            </w:pPr>
            <w:r w:rsidRPr="006536AD">
              <w:rPr>
                <w:rFonts w:ascii="Times New Roman" w:hAnsi="Times New Roman" w:cs="Times New Roman"/>
                <w:color w:val="000000"/>
                <w:sz w:val="24"/>
                <w:szCs w:val="24"/>
              </w:rPr>
              <w:t>Прирост участников клубных формирований, % по отношению к 2018 году</w:t>
            </w:r>
          </w:p>
        </w:tc>
        <w:tc>
          <w:tcPr>
            <w:tcW w:w="1001"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right"/>
              <w:rPr>
                <w:rFonts w:ascii="Times New Roman" w:hAnsi="Times New Roman" w:cs="Times New Roman"/>
                <w:sz w:val="24"/>
                <w:szCs w:val="24"/>
              </w:rPr>
            </w:pPr>
            <w:r w:rsidRPr="006536AD">
              <w:rPr>
                <w:rFonts w:ascii="Times New Roman" w:hAnsi="Times New Roman" w:cs="Times New Roman"/>
                <w:sz w:val="24"/>
                <w:szCs w:val="24"/>
              </w:rPr>
              <w:t>107,5</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99"/>
              <w:jc w:val="right"/>
              <w:rPr>
                <w:rFonts w:ascii="Times New Roman" w:hAnsi="Times New Roman" w:cs="Times New Roman"/>
                <w:sz w:val="24"/>
                <w:szCs w:val="24"/>
              </w:rPr>
            </w:pPr>
            <w:r w:rsidRPr="006536AD">
              <w:rPr>
                <w:rFonts w:ascii="Times New Roman" w:hAnsi="Times New Roman" w:cs="Times New Roman"/>
                <w:sz w:val="24"/>
                <w:szCs w:val="24"/>
              </w:rPr>
              <w:t>107,6</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right"/>
              <w:rPr>
                <w:rFonts w:ascii="Times New Roman" w:hAnsi="Times New Roman" w:cs="Times New Roman"/>
                <w:sz w:val="24"/>
                <w:szCs w:val="24"/>
              </w:rPr>
            </w:pPr>
            <w:r w:rsidRPr="006536AD">
              <w:rPr>
                <w:rFonts w:ascii="Times New Roman" w:hAnsi="Times New Roman" w:cs="Times New Roman"/>
                <w:sz w:val="24"/>
                <w:szCs w:val="24"/>
              </w:rPr>
              <w:t>107,7</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85" w:right="-108"/>
              <w:jc w:val="right"/>
              <w:rPr>
                <w:rFonts w:ascii="Times New Roman" w:hAnsi="Times New Roman" w:cs="Times New Roman"/>
                <w:sz w:val="24"/>
                <w:szCs w:val="24"/>
              </w:rPr>
            </w:pPr>
            <w:r w:rsidRPr="006536AD">
              <w:rPr>
                <w:rFonts w:ascii="Times New Roman" w:hAnsi="Times New Roman" w:cs="Times New Roman"/>
                <w:sz w:val="24"/>
                <w:szCs w:val="24"/>
              </w:rPr>
              <w:t>108,3</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108" w:right="-107"/>
              <w:jc w:val="right"/>
              <w:rPr>
                <w:rFonts w:ascii="Times New Roman" w:hAnsi="Times New Roman" w:cs="Times New Roman"/>
                <w:sz w:val="24"/>
                <w:szCs w:val="24"/>
              </w:rPr>
            </w:pPr>
            <w:r w:rsidRPr="006536AD">
              <w:rPr>
                <w:rFonts w:ascii="Times New Roman" w:hAnsi="Times New Roman" w:cs="Times New Roman"/>
                <w:sz w:val="24"/>
                <w:szCs w:val="24"/>
              </w:rPr>
              <w:t>120,0</w:t>
            </w:r>
          </w:p>
        </w:tc>
      </w:tr>
      <w:tr w:rsidR="00185981" w:rsidRPr="006536AD" w:rsidTr="00185981">
        <w:trPr>
          <w:gridAfter w:val="1"/>
          <w:wAfter w:w="74" w:type="dxa"/>
        </w:trPr>
        <w:tc>
          <w:tcPr>
            <w:tcW w:w="610" w:type="dxa"/>
            <w:vMerge w:val="restart"/>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lastRenderedPageBreak/>
              <w:t>М</w:t>
            </w:r>
            <w:r w:rsidRPr="006536AD">
              <w:rPr>
                <w:rFonts w:ascii="Times New Roman" w:hAnsi="Times New Roman" w:cs="Times New Roman"/>
                <w:color w:val="000000"/>
                <w:sz w:val="24"/>
                <w:szCs w:val="24"/>
              </w:rPr>
              <w:t>е</w:t>
            </w:r>
            <w:r w:rsidRPr="006536AD">
              <w:rPr>
                <w:rFonts w:ascii="Times New Roman" w:hAnsi="Times New Roman" w:cs="Times New Roman"/>
                <w:color w:val="000000"/>
                <w:sz w:val="24"/>
                <w:szCs w:val="24"/>
              </w:rPr>
              <w:t>р</w:t>
            </w:r>
            <w:r w:rsidRPr="006536AD">
              <w:rPr>
                <w:rFonts w:ascii="Times New Roman" w:hAnsi="Times New Roman" w:cs="Times New Roman"/>
                <w:color w:val="000000"/>
                <w:sz w:val="24"/>
                <w:szCs w:val="24"/>
              </w:rPr>
              <w:t>о</w:t>
            </w:r>
            <w:r w:rsidRPr="006536AD">
              <w:rPr>
                <w:rFonts w:ascii="Times New Roman" w:hAnsi="Times New Roman" w:cs="Times New Roman"/>
                <w:color w:val="000000"/>
                <w:sz w:val="24"/>
                <w:szCs w:val="24"/>
              </w:rPr>
              <w:t>пр</w:t>
            </w:r>
            <w:r w:rsidRPr="006536AD">
              <w:rPr>
                <w:rFonts w:ascii="Times New Roman" w:hAnsi="Times New Roman" w:cs="Times New Roman"/>
                <w:color w:val="000000"/>
                <w:sz w:val="24"/>
                <w:szCs w:val="24"/>
              </w:rPr>
              <w:t>и</w:t>
            </w:r>
            <w:r w:rsidRPr="006536AD">
              <w:rPr>
                <w:rFonts w:ascii="Times New Roman" w:hAnsi="Times New Roman" w:cs="Times New Roman"/>
                <w:color w:val="000000"/>
                <w:sz w:val="24"/>
                <w:szCs w:val="24"/>
              </w:rPr>
              <w:t>ятие 5.1</w:t>
            </w:r>
          </w:p>
        </w:tc>
        <w:tc>
          <w:tcPr>
            <w:tcW w:w="1134" w:type="dxa"/>
            <w:vMerge w:val="restart"/>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10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Создание условий для разв</w:t>
            </w:r>
            <w:r w:rsidRPr="006536AD">
              <w:rPr>
                <w:rFonts w:ascii="Times New Roman" w:hAnsi="Times New Roman" w:cs="Times New Roman"/>
                <w:color w:val="000000"/>
                <w:sz w:val="24"/>
                <w:szCs w:val="24"/>
              </w:rPr>
              <w:t>и</w:t>
            </w:r>
            <w:r w:rsidRPr="006536AD">
              <w:rPr>
                <w:rFonts w:ascii="Times New Roman" w:hAnsi="Times New Roman" w:cs="Times New Roman"/>
                <w:color w:val="000000"/>
                <w:sz w:val="24"/>
                <w:szCs w:val="24"/>
              </w:rPr>
              <w:t>тия наро</w:t>
            </w:r>
            <w:r w:rsidRPr="006536AD">
              <w:rPr>
                <w:rFonts w:ascii="Times New Roman" w:hAnsi="Times New Roman" w:cs="Times New Roman"/>
                <w:color w:val="000000"/>
                <w:sz w:val="24"/>
                <w:szCs w:val="24"/>
              </w:rPr>
              <w:t>д</w:t>
            </w:r>
            <w:r w:rsidRPr="006536AD">
              <w:rPr>
                <w:rFonts w:ascii="Times New Roman" w:hAnsi="Times New Roman" w:cs="Times New Roman"/>
                <w:color w:val="000000"/>
                <w:sz w:val="24"/>
                <w:szCs w:val="24"/>
              </w:rPr>
              <w:t>ного тво</w:t>
            </w:r>
            <w:r w:rsidRPr="006536AD">
              <w:rPr>
                <w:rFonts w:ascii="Times New Roman" w:hAnsi="Times New Roman" w:cs="Times New Roman"/>
                <w:color w:val="000000"/>
                <w:sz w:val="24"/>
                <w:szCs w:val="24"/>
              </w:rPr>
              <w:t>р</w:t>
            </w:r>
            <w:r w:rsidRPr="006536AD">
              <w:rPr>
                <w:rFonts w:ascii="Times New Roman" w:hAnsi="Times New Roman" w:cs="Times New Roman"/>
                <w:color w:val="000000"/>
                <w:sz w:val="24"/>
                <w:szCs w:val="24"/>
              </w:rPr>
              <w:t>чества и культу</w:t>
            </w:r>
            <w:r w:rsidRPr="006536AD">
              <w:rPr>
                <w:rFonts w:ascii="Times New Roman" w:hAnsi="Times New Roman" w:cs="Times New Roman"/>
                <w:color w:val="000000"/>
                <w:sz w:val="24"/>
                <w:szCs w:val="24"/>
              </w:rPr>
              <w:t>р</w:t>
            </w:r>
            <w:r w:rsidRPr="006536AD">
              <w:rPr>
                <w:rFonts w:ascii="Times New Roman" w:hAnsi="Times New Roman" w:cs="Times New Roman"/>
                <w:color w:val="000000"/>
                <w:sz w:val="24"/>
                <w:szCs w:val="24"/>
              </w:rPr>
              <w:t>но-досуговой деятельн</w:t>
            </w:r>
            <w:r w:rsidRPr="006536AD">
              <w:rPr>
                <w:rFonts w:ascii="Times New Roman" w:hAnsi="Times New Roman" w:cs="Times New Roman"/>
                <w:color w:val="000000"/>
                <w:sz w:val="24"/>
                <w:szCs w:val="24"/>
              </w:rPr>
              <w:t>о</w:t>
            </w:r>
            <w:r w:rsidRPr="006536AD">
              <w:rPr>
                <w:rFonts w:ascii="Times New Roman" w:hAnsi="Times New Roman" w:cs="Times New Roman"/>
                <w:color w:val="000000"/>
                <w:sz w:val="24"/>
                <w:szCs w:val="24"/>
              </w:rPr>
              <w:t>сти нас</w:t>
            </w:r>
            <w:r w:rsidRPr="006536AD">
              <w:rPr>
                <w:rFonts w:ascii="Times New Roman" w:hAnsi="Times New Roman" w:cs="Times New Roman"/>
                <w:color w:val="000000"/>
                <w:sz w:val="24"/>
                <w:szCs w:val="24"/>
              </w:rPr>
              <w:t>е</w:t>
            </w:r>
            <w:r w:rsidRPr="006536AD">
              <w:rPr>
                <w:rFonts w:ascii="Times New Roman" w:hAnsi="Times New Roman" w:cs="Times New Roman"/>
                <w:color w:val="000000"/>
                <w:sz w:val="24"/>
                <w:szCs w:val="24"/>
              </w:rPr>
              <w:t>ления</w:t>
            </w:r>
          </w:p>
        </w:tc>
        <w:tc>
          <w:tcPr>
            <w:tcW w:w="851" w:type="dxa"/>
            <w:vMerge w:val="restart"/>
            <w:tcBorders>
              <w:top w:val="single" w:sz="2" w:space="0" w:color="auto"/>
              <w:left w:val="single" w:sz="2" w:space="0" w:color="auto"/>
              <w:bottom w:val="single" w:sz="2" w:space="0" w:color="auto"/>
              <w:right w:val="single" w:sz="2" w:space="0" w:color="auto"/>
            </w:tcBorders>
          </w:tcPr>
          <w:p w:rsidR="00185981" w:rsidRPr="006536AD" w:rsidRDefault="00185981" w:rsidP="006536AD">
            <w:pPr>
              <w:spacing w:after="0" w:line="240" w:lineRule="auto"/>
              <w:ind w:left="-28" w:right="-28"/>
              <w:rPr>
                <w:rFonts w:ascii="Times New Roman" w:hAnsi="Times New Roman" w:cs="Times New Roman"/>
                <w:color w:val="000000"/>
                <w:sz w:val="24"/>
                <w:szCs w:val="24"/>
              </w:rPr>
            </w:pPr>
          </w:p>
        </w:tc>
        <w:tc>
          <w:tcPr>
            <w:tcW w:w="1137" w:type="dxa"/>
            <w:vMerge w:val="restart"/>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108" w:right="-105"/>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отве</w:t>
            </w:r>
            <w:r w:rsidRPr="006536AD">
              <w:rPr>
                <w:rFonts w:ascii="Times New Roman" w:hAnsi="Times New Roman" w:cs="Times New Roman"/>
                <w:color w:val="000000"/>
                <w:sz w:val="24"/>
                <w:szCs w:val="24"/>
              </w:rPr>
              <w:t>т</w:t>
            </w:r>
            <w:r w:rsidRPr="006536AD">
              <w:rPr>
                <w:rFonts w:ascii="Times New Roman" w:hAnsi="Times New Roman" w:cs="Times New Roman"/>
                <w:color w:val="000000"/>
                <w:sz w:val="24"/>
                <w:szCs w:val="24"/>
              </w:rPr>
              <w:t>ственный исполн</w:t>
            </w:r>
            <w:r w:rsidRPr="006536AD">
              <w:rPr>
                <w:rFonts w:ascii="Times New Roman" w:hAnsi="Times New Roman" w:cs="Times New Roman"/>
                <w:color w:val="000000"/>
                <w:sz w:val="24"/>
                <w:szCs w:val="24"/>
              </w:rPr>
              <w:t>и</w:t>
            </w:r>
            <w:r w:rsidRPr="006536AD">
              <w:rPr>
                <w:rFonts w:ascii="Times New Roman" w:hAnsi="Times New Roman" w:cs="Times New Roman"/>
                <w:color w:val="000000"/>
                <w:sz w:val="24"/>
                <w:szCs w:val="24"/>
              </w:rPr>
              <w:t>тель – отдел культуры, социал</w:t>
            </w:r>
            <w:r w:rsidRPr="006536AD">
              <w:rPr>
                <w:rFonts w:ascii="Times New Roman" w:hAnsi="Times New Roman" w:cs="Times New Roman"/>
                <w:color w:val="000000"/>
                <w:sz w:val="24"/>
                <w:szCs w:val="24"/>
              </w:rPr>
              <w:t>ь</w:t>
            </w:r>
            <w:r w:rsidRPr="006536AD">
              <w:rPr>
                <w:rFonts w:ascii="Times New Roman" w:hAnsi="Times New Roman" w:cs="Times New Roman"/>
                <w:color w:val="000000"/>
                <w:sz w:val="24"/>
                <w:szCs w:val="24"/>
              </w:rPr>
              <w:t>ного ра</w:t>
            </w:r>
            <w:r w:rsidRPr="006536AD">
              <w:rPr>
                <w:rFonts w:ascii="Times New Roman" w:hAnsi="Times New Roman" w:cs="Times New Roman"/>
                <w:color w:val="000000"/>
                <w:sz w:val="24"/>
                <w:szCs w:val="24"/>
              </w:rPr>
              <w:t>з</w:t>
            </w:r>
            <w:r w:rsidRPr="006536AD">
              <w:rPr>
                <w:rFonts w:ascii="Times New Roman" w:hAnsi="Times New Roman" w:cs="Times New Roman"/>
                <w:color w:val="000000"/>
                <w:sz w:val="24"/>
                <w:szCs w:val="24"/>
              </w:rPr>
              <w:t>вития и спорта админ</w:t>
            </w:r>
            <w:r w:rsidRPr="006536AD">
              <w:rPr>
                <w:rFonts w:ascii="Times New Roman" w:hAnsi="Times New Roman" w:cs="Times New Roman"/>
                <w:color w:val="000000"/>
                <w:sz w:val="24"/>
                <w:szCs w:val="24"/>
              </w:rPr>
              <w:t>и</w:t>
            </w:r>
            <w:r w:rsidRPr="006536AD">
              <w:rPr>
                <w:rFonts w:ascii="Times New Roman" w:hAnsi="Times New Roman" w:cs="Times New Roman"/>
                <w:color w:val="000000"/>
                <w:sz w:val="24"/>
                <w:szCs w:val="24"/>
              </w:rPr>
              <w:t>страции Урмарск</w:t>
            </w:r>
            <w:r w:rsidRPr="006536AD">
              <w:rPr>
                <w:rFonts w:ascii="Times New Roman" w:hAnsi="Times New Roman" w:cs="Times New Roman"/>
                <w:color w:val="000000"/>
                <w:sz w:val="24"/>
                <w:szCs w:val="24"/>
              </w:rPr>
              <w:t>о</w:t>
            </w:r>
            <w:r w:rsidRPr="006536AD">
              <w:rPr>
                <w:rFonts w:ascii="Times New Roman" w:hAnsi="Times New Roman" w:cs="Times New Roman"/>
                <w:color w:val="000000"/>
                <w:sz w:val="24"/>
                <w:szCs w:val="24"/>
              </w:rPr>
              <w:t>го МО, соиспо</w:t>
            </w:r>
            <w:r w:rsidRPr="006536AD">
              <w:rPr>
                <w:rFonts w:ascii="Times New Roman" w:hAnsi="Times New Roman" w:cs="Times New Roman"/>
                <w:color w:val="000000"/>
                <w:sz w:val="24"/>
                <w:szCs w:val="24"/>
              </w:rPr>
              <w:t>л</w:t>
            </w:r>
            <w:r w:rsidRPr="006536AD">
              <w:rPr>
                <w:rFonts w:ascii="Times New Roman" w:hAnsi="Times New Roman" w:cs="Times New Roman"/>
                <w:color w:val="000000"/>
                <w:sz w:val="24"/>
                <w:szCs w:val="24"/>
              </w:rPr>
              <w:t xml:space="preserve">нители – </w:t>
            </w:r>
            <w:r w:rsidRPr="006536AD">
              <w:rPr>
                <w:rFonts w:ascii="Times New Roman" w:eastAsia="Calibri" w:hAnsi="Times New Roman" w:cs="Times New Roman"/>
                <w:color w:val="000000"/>
                <w:sz w:val="24"/>
                <w:szCs w:val="24"/>
              </w:rPr>
              <w:t>МБУК «ЦРК У</w:t>
            </w:r>
            <w:r w:rsidRPr="006536AD">
              <w:rPr>
                <w:rFonts w:ascii="Times New Roman" w:eastAsia="Calibri" w:hAnsi="Times New Roman" w:cs="Times New Roman"/>
                <w:color w:val="000000"/>
                <w:sz w:val="24"/>
                <w:szCs w:val="24"/>
              </w:rPr>
              <w:t>р</w:t>
            </w:r>
            <w:r w:rsidRPr="006536AD">
              <w:rPr>
                <w:rFonts w:ascii="Times New Roman" w:eastAsia="Calibri" w:hAnsi="Times New Roman" w:cs="Times New Roman"/>
                <w:color w:val="000000"/>
                <w:sz w:val="24"/>
                <w:szCs w:val="24"/>
              </w:rPr>
              <w:t>марского МО»</w:t>
            </w:r>
          </w:p>
        </w:tc>
        <w:tc>
          <w:tcPr>
            <w:tcW w:w="42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x</w:t>
            </w:r>
          </w:p>
        </w:tc>
        <w:tc>
          <w:tcPr>
            <w:tcW w:w="567"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x</w:t>
            </w:r>
          </w:p>
        </w:tc>
        <w:tc>
          <w:tcPr>
            <w:tcW w:w="1134"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x</w:t>
            </w:r>
          </w:p>
        </w:tc>
        <w:tc>
          <w:tcPr>
            <w:tcW w:w="425"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x</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jc w:val="center"/>
              <w:rPr>
                <w:rFonts w:ascii="Times New Roman" w:hAnsi="Times New Roman" w:cs="Times New Roman"/>
                <w:b/>
                <w:color w:val="000000"/>
                <w:sz w:val="24"/>
                <w:szCs w:val="24"/>
              </w:rPr>
            </w:pPr>
            <w:r w:rsidRPr="006536AD">
              <w:rPr>
                <w:rFonts w:ascii="Times New Roman" w:hAnsi="Times New Roman" w:cs="Times New Roman"/>
                <w:b/>
                <w:color w:val="000000"/>
                <w:sz w:val="24"/>
                <w:szCs w:val="24"/>
              </w:rPr>
              <w:t>Всего</w:t>
            </w:r>
          </w:p>
        </w:tc>
        <w:tc>
          <w:tcPr>
            <w:tcW w:w="1001"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right"/>
              <w:rPr>
                <w:rFonts w:ascii="Times New Roman" w:hAnsi="Times New Roman" w:cs="Times New Roman"/>
                <w:b/>
                <w:color w:val="000000"/>
                <w:sz w:val="24"/>
                <w:szCs w:val="24"/>
              </w:rPr>
            </w:pPr>
            <w:r w:rsidRPr="006536AD">
              <w:rPr>
                <w:rFonts w:ascii="Times New Roman" w:hAnsi="Times New Roman" w:cs="Times New Roman"/>
                <w:b/>
                <w:color w:val="000000"/>
                <w:sz w:val="24"/>
                <w:szCs w:val="24"/>
              </w:rPr>
              <w:t>788,0</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b/>
                <w:sz w:val="24"/>
                <w:szCs w:val="24"/>
              </w:rPr>
            </w:pPr>
            <w:r w:rsidRPr="006536AD">
              <w:rPr>
                <w:rFonts w:ascii="Times New Roman" w:hAnsi="Times New Roman" w:cs="Times New Roman"/>
                <w:b/>
                <w:color w:val="000000"/>
                <w:sz w:val="24"/>
                <w:szCs w:val="24"/>
              </w:rPr>
              <w:t>788,0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b/>
                <w:sz w:val="24"/>
                <w:szCs w:val="24"/>
              </w:rPr>
            </w:pPr>
            <w:r w:rsidRPr="006536AD">
              <w:rPr>
                <w:rFonts w:ascii="Times New Roman" w:hAnsi="Times New Roman" w:cs="Times New Roman"/>
                <w:b/>
                <w:color w:val="000000"/>
                <w:sz w:val="24"/>
                <w:szCs w:val="24"/>
              </w:rPr>
              <w:t>788,0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right"/>
              <w:rPr>
                <w:rFonts w:ascii="Times New Roman" w:hAnsi="Times New Roman" w:cs="Times New Roman"/>
                <w:b/>
                <w:color w:val="000000"/>
                <w:sz w:val="24"/>
                <w:szCs w:val="24"/>
              </w:rPr>
            </w:pPr>
            <w:r w:rsidRPr="006536AD">
              <w:rPr>
                <w:rFonts w:ascii="Times New Roman" w:hAnsi="Times New Roman" w:cs="Times New Roman"/>
                <w:b/>
                <w:color w:val="000000"/>
                <w:sz w:val="24"/>
                <w:szCs w:val="24"/>
              </w:rPr>
              <w:t>3940,0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right"/>
              <w:rPr>
                <w:rFonts w:ascii="Times New Roman" w:hAnsi="Times New Roman" w:cs="Times New Roman"/>
                <w:b/>
                <w:color w:val="000000"/>
                <w:sz w:val="24"/>
                <w:szCs w:val="24"/>
              </w:rPr>
            </w:pPr>
            <w:r w:rsidRPr="006536AD">
              <w:rPr>
                <w:rFonts w:ascii="Times New Roman" w:hAnsi="Times New Roman" w:cs="Times New Roman"/>
                <w:b/>
                <w:color w:val="000000"/>
                <w:sz w:val="24"/>
                <w:szCs w:val="24"/>
              </w:rPr>
              <w:t>3940,0</w:t>
            </w:r>
          </w:p>
        </w:tc>
      </w:tr>
      <w:tr w:rsidR="00185981" w:rsidRPr="006536AD" w:rsidTr="00185981">
        <w:trPr>
          <w:gridAfter w:val="1"/>
          <w:wAfter w:w="74" w:type="dxa"/>
        </w:trPr>
        <w:tc>
          <w:tcPr>
            <w:tcW w:w="11950"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1134"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5528"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1137"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42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903</w:t>
            </w:r>
          </w:p>
        </w:tc>
        <w:tc>
          <w:tcPr>
            <w:tcW w:w="567"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0801</w:t>
            </w:r>
          </w:p>
        </w:tc>
        <w:tc>
          <w:tcPr>
            <w:tcW w:w="1134"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Ц410711070</w:t>
            </w:r>
          </w:p>
        </w:tc>
        <w:tc>
          <w:tcPr>
            <w:tcW w:w="425"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color w:val="000000"/>
                <w:sz w:val="24"/>
                <w:szCs w:val="24"/>
              </w:rPr>
              <w:t>x</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10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фед</w:t>
            </w:r>
            <w:r w:rsidRPr="006536AD">
              <w:rPr>
                <w:rFonts w:ascii="Times New Roman" w:hAnsi="Times New Roman" w:cs="Times New Roman"/>
                <w:color w:val="000000"/>
                <w:sz w:val="24"/>
                <w:szCs w:val="24"/>
              </w:rPr>
              <w:t>е</w:t>
            </w:r>
            <w:r w:rsidRPr="006536AD">
              <w:rPr>
                <w:rFonts w:ascii="Times New Roman" w:hAnsi="Times New Roman" w:cs="Times New Roman"/>
                <w:color w:val="000000"/>
                <w:sz w:val="24"/>
                <w:szCs w:val="24"/>
              </w:rPr>
              <w:t>ральный бюджет</w:t>
            </w:r>
          </w:p>
        </w:tc>
        <w:tc>
          <w:tcPr>
            <w:tcW w:w="1001"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r>
      <w:tr w:rsidR="00185981" w:rsidRPr="006536AD" w:rsidTr="00185981">
        <w:trPr>
          <w:gridAfter w:val="1"/>
          <w:wAfter w:w="74" w:type="dxa"/>
        </w:trPr>
        <w:tc>
          <w:tcPr>
            <w:tcW w:w="11950"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1134"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5528"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1137"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42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903</w:t>
            </w:r>
          </w:p>
        </w:tc>
        <w:tc>
          <w:tcPr>
            <w:tcW w:w="567"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0801</w:t>
            </w:r>
          </w:p>
        </w:tc>
        <w:tc>
          <w:tcPr>
            <w:tcW w:w="1134"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hanging="108"/>
              <w:jc w:val="center"/>
              <w:rPr>
                <w:rFonts w:ascii="Times New Roman" w:hAnsi="Times New Roman" w:cs="Times New Roman"/>
                <w:sz w:val="24"/>
                <w:szCs w:val="24"/>
              </w:rPr>
            </w:pPr>
            <w:r w:rsidRPr="006536AD">
              <w:rPr>
                <w:rFonts w:ascii="Times New Roman" w:hAnsi="Times New Roman" w:cs="Times New Roman"/>
                <w:color w:val="000000"/>
                <w:sz w:val="24"/>
                <w:szCs w:val="24"/>
              </w:rPr>
              <w:t>Ц410711070</w:t>
            </w:r>
          </w:p>
        </w:tc>
        <w:tc>
          <w:tcPr>
            <w:tcW w:w="425"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color w:val="000000"/>
                <w:sz w:val="24"/>
                <w:szCs w:val="24"/>
              </w:rPr>
              <w:t>x</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108" w:right="-108" w:firstLine="80"/>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респу</w:t>
            </w:r>
            <w:r w:rsidRPr="006536AD">
              <w:rPr>
                <w:rFonts w:ascii="Times New Roman" w:hAnsi="Times New Roman" w:cs="Times New Roman"/>
                <w:color w:val="000000"/>
                <w:sz w:val="24"/>
                <w:szCs w:val="24"/>
              </w:rPr>
              <w:t>б</w:t>
            </w:r>
            <w:r w:rsidRPr="006536AD">
              <w:rPr>
                <w:rFonts w:ascii="Times New Roman" w:hAnsi="Times New Roman" w:cs="Times New Roman"/>
                <w:color w:val="000000"/>
                <w:sz w:val="24"/>
                <w:szCs w:val="24"/>
              </w:rPr>
              <w:t>лика</w:t>
            </w:r>
            <w:r w:rsidRPr="006536AD">
              <w:rPr>
                <w:rFonts w:ascii="Times New Roman" w:hAnsi="Times New Roman" w:cs="Times New Roman"/>
                <w:color w:val="000000"/>
                <w:sz w:val="24"/>
                <w:szCs w:val="24"/>
              </w:rPr>
              <w:t>н</w:t>
            </w:r>
            <w:r w:rsidRPr="006536AD">
              <w:rPr>
                <w:rFonts w:ascii="Times New Roman" w:hAnsi="Times New Roman" w:cs="Times New Roman"/>
                <w:color w:val="000000"/>
                <w:sz w:val="24"/>
                <w:szCs w:val="24"/>
              </w:rPr>
              <w:t>ский бюджет Чува</w:t>
            </w:r>
            <w:r w:rsidRPr="006536AD">
              <w:rPr>
                <w:rFonts w:ascii="Times New Roman" w:hAnsi="Times New Roman" w:cs="Times New Roman"/>
                <w:color w:val="000000"/>
                <w:sz w:val="24"/>
                <w:szCs w:val="24"/>
              </w:rPr>
              <w:t>ш</w:t>
            </w:r>
            <w:r w:rsidRPr="006536AD">
              <w:rPr>
                <w:rFonts w:ascii="Times New Roman" w:hAnsi="Times New Roman" w:cs="Times New Roman"/>
                <w:color w:val="000000"/>
                <w:sz w:val="24"/>
                <w:szCs w:val="24"/>
              </w:rPr>
              <w:t>ской Респу</w:t>
            </w:r>
            <w:r w:rsidRPr="006536AD">
              <w:rPr>
                <w:rFonts w:ascii="Times New Roman" w:hAnsi="Times New Roman" w:cs="Times New Roman"/>
                <w:color w:val="000000"/>
                <w:sz w:val="24"/>
                <w:szCs w:val="24"/>
              </w:rPr>
              <w:t>б</w:t>
            </w:r>
            <w:r w:rsidRPr="006536AD">
              <w:rPr>
                <w:rFonts w:ascii="Times New Roman" w:hAnsi="Times New Roman" w:cs="Times New Roman"/>
                <w:color w:val="000000"/>
                <w:sz w:val="24"/>
                <w:szCs w:val="24"/>
              </w:rPr>
              <w:t>лики</w:t>
            </w:r>
          </w:p>
        </w:tc>
        <w:tc>
          <w:tcPr>
            <w:tcW w:w="1001"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r>
      <w:tr w:rsidR="00185981" w:rsidRPr="006536AD" w:rsidTr="00185981">
        <w:trPr>
          <w:gridAfter w:val="1"/>
          <w:wAfter w:w="74" w:type="dxa"/>
        </w:trPr>
        <w:tc>
          <w:tcPr>
            <w:tcW w:w="11950"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1134"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5528"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1137"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42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903</w:t>
            </w:r>
          </w:p>
        </w:tc>
        <w:tc>
          <w:tcPr>
            <w:tcW w:w="567"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0801</w:t>
            </w:r>
          </w:p>
        </w:tc>
        <w:tc>
          <w:tcPr>
            <w:tcW w:w="1134"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hanging="108"/>
              <w:jc w:val="center"/>
              <w:rPr>
                <w:rFonts w:ascii="Times New Roman" w:hAnsi="Times New Roman" w:cs="Times New Roman"/>
                <w:sz w:val="24"/>
                <w:szCs w:val="24"/>
              </w:rPr>
            </w:pPr>
            <w:r w:rsidRPr="006536AD">
              <w:rPr>
                <w:rFonts w:ascii="Times New Roman" w:hAnsi="Times New Roman" w:cs="Times New Roman"/>
                <w:color w:val="000000"/>
                <w:sz w:val="24"/>
                <w:szCs w:val="24"/>
              </w:rPr>
              <w:t>Ц410711070</w:t>
            </w:r>
          </w:p>
        </w:tc>
        <w:tc>
          <w:tcPr>
            <w:tcW w:w="425"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color w:val="000000"/>
                <w:sz w:val="24"/>
                <w:szCs w:val="24"/>
              </w:rPr>
              <w:t>x</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108" w:right="-82"/>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бюджет Урма</w:t>
            </w:r>
            <w:r w:rsidRPr="006536AD">
              <w:rPr>
                <w:rFonts w:ascii="Times New Roman" w:hAnsi="Times New Roman" w:cs="Times New Roman"/>
                <w:color w:val="000000"/>
                <w:sz w:val="24"/>
                <w:szCs w:val="24"/>
              </w:rPr>
              <w:t>р</w:t>
            </w:r>
            <w:r w:rsidRPr="006536AD">
              <w:rPr>
                <w:rFonts w:ascii="Times New Roman" w:hAnsi="Times New Roman" w:cs="Times New Roman"/>
                <w:color w:val="000000"/>
                <w:sz w:val="24"/>
                <w:szCs w:val="24"/>
              </w:rPr>
              <w:t>ского МО Ч</w:t>
            </w:r>
            <w:r w:rsidRPr="006536AD">
              <w:rPr>
                <w:rFonts w:ascii="Times New Roman" w:hAnsi="Times New Roman" w:cs="Times New Roman"/>
                <w:color w:val="000000"/>
                <w:sz w:val="24"/>
                <w:szCs w:val="24"/>
              </w:rPr>
              <w:t>у</w:t>
            </w:r>
            <w:r w:rsidRPr="006536AD">
              <w:rPr>
                <w:rFonts w:ascii="Times New Roman" w:hAnsi="Times New Roman" w:cs="Times New Roman"/>
                <w:color w:val="000000"/>
                <w:sz w:val="24"/>
                <w:szCs w:val="24"/>
              </w:rPr>
              <w:t>вашской Респу</w:t>
            </w:r>
            <w:r w:rsidRPr="006536AD">
              <w:rPr>
                <w:rFonts w:ascii="Times New Roman" w:hAnsi="Times New Roman" w:cs="Times New Roman"/>
                <w:color w:val="000000"/>
                <w:sz w:val="24"/>
                <w:szCs w:val="24"/>
              </w:rPr>
              <w:t>б</w:t>
            </w:r>
            <w:r w:rsidRPr="006536AD">
              <w:rPr>
                <w:rFonts w:ascii="Times New Roman" w:hAnsi="Times New Roman" w:cs="Times New Roman"/>
                <w:color w:val="000000"/>
                <w:sz w:val="24"/>
                <w:szCs w:val="24"/>
              </w:rPr>
              <w:t>лики</w:t>
            </w:r>
          </w:p>
        </w:tc>
        <w:tc>
          <w:tcPr>
            <w:tcW w:w="1001"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right"/>
              <w:rPr>
                <w:rFonts w:ascii="Times New Roman" w:hAnsi="Times New Roman" w:cs="Times New Roman"/>
                <w:color w:val="000000"/>
                <w:sz w:val="24"/>
                <w:szCs w:val="24"/>
              </w:rPr>
            </w:pPr>
            <w:r w:rsidRPr="006536AD">
              <w:rPr>
                <w:rFonts w:ascii="Times New Roman" w:hAnsi="Times New Roman" w:cs="Times New Roman"/>
                <w:color w:val="000000"/>
                <w:sz w:val="24"/>
                <w:szCs w:val="24"/>
              </w:rPr>
              <w:t>788,0</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788,0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788,0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right"/>
              <w:rPr>
                <w:rFonts w:ascii="Times New Roman" w:hAnsi="Times New Roman" w:cs="Times New Roman"/>
                <w:color w:val="000000"/>
                <w:sz w:val="24"/>
                <w:szCs w:val="24"/>
              </w:rPr>
            </w:pPr>
            <w:r w:rsidRPr="006536AD">
              <w:rPr>
                <w:rFonts w:ascii="Times New Roman" w:hAnsi="Times New Roman" w:cs="Times New Roman"/>
                <w:color w:val="000000"/>
                <w:sz w:val="24"/>
                <w:szCs w:val="24"/>
              </w:rPr>
              <w:t>3940,0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right"/>
              <w:rPr>
                <w:rFonts w:ascii="Times New Roman" w:hAnsi="Times New Roman" w:cs="Times New Roman"/>
                <w:color w:val="000000"/>
                <w:sz w:val="24"/>
                <w:szCs w:val="24"/>
              </w:rPr>
            </w:pPr>
            <w:r w:rsidRPr="006536AD">
              <w:rPr>
                <w:rFonts w:ascii="Times New Roman" w:hAnsi="Times New Roman" w:cs="Times New Roman"/>
                <w:color w:val="000000"/>
                <w:sz w:val="24"/>
                <w:szCs w:val="24"/>
              </w:rPr>
              <w:t>3940,0</w:t>
            </w:r>
          </w:p>
        </w:tc>
      </w:tr>
      <w:tr w:rsidR="00185981" w:rsidRPr="006536AD" w:rsidTr="00185981">
        <w:trPr>
          <w:gridAfter w:val="1"/>
          <w:wAfter w:w="74" w:type="dxa"/>
        </w:trPr>
        <w:tc>
          <w:tcPr>
            <w:tcW w:w="11950"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1134"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5528"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1137"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42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903</w:t>
            </w:r>
          </w:p>
        </w:tc>
        <w:tc>
          <w:tcPr>
            <w:tcW w:w="567"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0801</w:t>
            </w:r>
          </w:p>
        </w:tc>
        <w:tc>
          <w:tcPr>
            <w:tcW w:w="1134"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hanging="108"/>
              <w:jc w:val="center"/>
              <w:rPr>
                <w:rFonts w:ascii="Times New Roman" w:hAnsi="Times New Roman" w:cs="Times New Roman"/>
                <w:sz w:val="24"/>
                <w:szCs w:val="24"/>
              </w:rPr>
            </w:pPr>
            <w:r w:rsidRPr="006536AD">
              <w:rPr>
                <w:rFonts w:ascii="Times New Roman" w:hAnsi="Times New Roman" w:cs="Times New Roman"/>
                <w:color w:val="000000"/>
                <w:sz w:val="24"/>
                <w:szCs w:val="24"/>
              </w:rPr>
              <w:t>Ц410711070</w:t>
            </w:r>
          </w:p>
        </w:tc>
        <w:tc>
          <w:tcPr>
            <w:tcW w:w="425"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х</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10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внебю</w:t>
            </w:r>
            <w:r w:rsidRPr="006536AD">
              <w:rPr>
                <w:rFonts w:ascii="Times New Roman" w:hAnsi="Times New Roman" w:cs="Times New Roman"/>
                <w:color w:val="000000"/>
                <w:sz w:val="24"/>
                <w:szCs w:val="24"/>
              </w:rPr>
              <w:t>д</w:t>
            </w:r>
            <w:r w:rsidRPr="006536AD">
              <w:rPr>
                <w:rFonts w:ascii="Times New Roman" w:hAnsi="Times New Roman" w:cs="Times New Roman"/>
                <w:color w:val="000000"/>
                <w:sz w:val="24"/>
                <w:szCs w:val="24"/>
              </w:rPr>
              <w:t>жетные источн</w:t>
            </w:r>
            <w:r w:rsidRPr="006536AD">
              <w:rPr>
                <w:rFonts w:ascii="Times New Roman" w:hAnsi="Times New Roman" w:cs="Times New Roman"/>
                <w:color w:val="000000"/>
                <w:sz w:val="24"/>
                <w:szCs w:val="24"/>
              </w:rPr>
              <w:t>и</w:t>
            </w:r>
            <w:r w:rsidRPr="006536AD">
              <w:rPr>
                <w:rFonts w:ascii="Times New Roman" w:hAnsi="Times New Roman" w:cs="Times New Roman"/>
                <w:color w:val="000000"/>
                <w:sz w:val="24"/>
                <w:szCs w:val="24"/>
              </w:rPr>
              <w:t>ки</w:t>
            </w:r>
          </w:p>
        </w:tc>
        <w:tc>
          <w:tcPr>
            <w:tcW w:w="1001"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right"/>
              <w:rPr>
                <w:rFonts w:ascii="Times New Roman" w:hAnsi="Times New Roman" w:cs="Times New Roman"/>
                <w:color w:val="000000"/>
                <w:sz w:val="24"/>
                <w:szCs w:val="24"/>
              </w:rPr>
            </w:pPr>
            <w:r w:rsidRPr="006536AD">
              <w:rPr>
                <w:rFonts w:ascii="Times New Roman" w:hAnsi="Times New Roman" w:cs="Times New Roman"/>
                <w:color w:val="000000"/>
                <w:sz w:val="24"/>
                <w:szCs w:val="24"/>
              </w:rPr>
              <w:t>0,0</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r>
      <w:tr w:rsidR="00185981" w:rsidRPr="006536AD" w:rsidTr="00185981">
        <w:trPr>
          <w:gridAfter w:val="1"/>
          <w:wAfter w:w="74" w:type="dxa"/>
        </w:trPr>
        <w:tc>
          <w:tcPr>
            <w:tcW w:w="610" w:type="dxa"/>
            <w:vMerge w:val="restart"/>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2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Ме</w:t>
            </w:r>
            <w:r w:rsidRPr="006536AD">
              <w:rPr>
                <w:rFonts w:ascii="Times New Roman" w:hAnsi="Times New Roman" w:cs="Times New Roman"/>
                <w:color w:val="000000"/>
                <w:sz w:val="24"/>
                <w:szCs w:val="24"/>
              </w:rPr>
              <w:softHyphen/>
              <w:t>р</w:t>
            </w:r>
            <w:r w:rsidRPr="006536AD">
              <w:rPr>
                <w:rFonts w:ascii="Times New Roman" w:hAnsi="Times New Roman" w:cs="Times New Roman"/>
                <w:color w:val="000000"/>
                <w:sz w:val="24"/>
                <w:szCs w:val="24"/>
              </w:rPr>
              <w:t>о</w:t>
            </w:r>
            <w:r w:rsidRPr="006536AD">
              <w:rPr>
                <w:rFonts w:ascii="Times New Roman" w:hAnsi="Times New Roman" w:cs="Times New Roman"/>
                <w:color w:val="000000"/>
                <w:sz w:val="24"/>
                <w:szCs w:val="24"/>
              </w:rPr>
              <w:t>приятие 5.2</w:t>
            </w:r>
          </w:p>
        </w:tc>
        <w:tc>
          <w:tcPr>
            <w:tcW w:w="1134" w:type="dxa"/>
            <w:vMerge w:val="restart"/>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10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Обеспеч</w:t>
            </w:r>
            <w:r w:rsidRPr="006536AD">
              <w:rPr>
                <w:rFonts w:ascii="Times New Roman" w:hAnsi="Times New Roman" w:cs="Times New Roman"/>
                <w:color w:val="000000"/>
                <w:sz w:val="24"/>
                <w:szCs w:val="24"/>
              </w:rPr>
              <w:t>е</w:t>
            </w:r>
            <w:r w:rsidRPr="006536AD">
              <w:rPr>
                <w:rFonts w:ascii="Times New Roman" w:hAnsi="Times New Roman" w:cs="Times New Roman"/>
                <w:color w:val="000000"/>
                <w:sz w:val="24"/>
                <w:szCs w:val="24"/>
              </w:rPr>
              <w:t>ние де</w:t>
            </w:r>
            <w:r w:rsidRPr="006536AD">
              <w:rPr>
                <w:rFonts w:ascii="Times New Roman" w:hAnsi="Times New Roman" w:cs="Times New Roman"/>
                <w:color w:val="000000"/>
                <w:sz w:val="24"/>
                <w:szCs w:val="24"/>
              </w:rPr>
              <w:t>я</w:t>
            </w:r>
            <w:r w:rsidRPr="006536AD">
              <w:rPr>
                <w:rFonts w:ascii="Times New Roman" w:hAnsi="Times New Roman" w:cs="Times New Roman"/>
                <w:color w:val="000000"/>
                <w:sz w:val="24"/>
                <w:szCs w:val="24"/>
              </w:rPr>
              <w:t>тельности учрежд</w:t>
            </w:r>
            <w:r w:rsidRPr="006536AD">
              <w:rPr>
                <w:rFonts w:ascii="Times New Roman" w:hAnsi="Times New Roman" w:cs="Times New Roman"/>
                <w:color w:val="000000"/>
                <w:sz w:val="24"/>
                <w:szCs w:val="24"/>
              </w:rPr>
              <w:t>е</w:t>
            </w:r>
            <w:r w:rsidRPr="006536AD">
              <w:rPr>
                <w:rFonts w:ascii="Times New Roman" w:hAnsi="Times New Roman" w:cs="Times New Roman"/>
                <w:color w:val="000000"/>
                <w:sz w:val="24"/>
                <w:szCs w:val="24"/>
              </w:rPr>
              <w:t>ний в сф</w:t>
            </w:r>
            <w:r w:rsidRPr="006536AD">
              <w:rPr>
                <w:rFonts w:ascii="Times New Roman" w:hAnsi="Times New Roman" w:cs="Times New Roman"/>
                <w:color w:val="000000"/>
                <w:sz w:val="24"/>
                <w:szCs w:val="24"/>
              </w:rPr>
              <w:t>е</w:t>
            </w:r>
            <w:r w:rsidRPr="006536AD">
              <w:rPr>
                <w:rFonts w:ascii="Times New Roman" w:hAnsi="Times New Roman" w:cs="Times New Roman"/>
                <w:color w:val="000000"/>
                <w:sz w:val="24"/>
                <w:szCs w:val="24"/>
              </w:rPr>
              <w:t>ре кул</w:t>
            </w:r>
            <w:r w:rsidRPr="006536AD">
              <w:rPr>
                <w:rFonts w:ascii="Times New Roman" w:hAnsi="Times New Roman" w:cs="Times New Roman"/>
                <w:color w:val="000000"/>
                <w:sz w:val="24"/>
                <w:szCs w:val="24"/>
              </w:rPr>
              <w:t>ь</w:t>
            </w:r>
            <w:r w:rsidRPr="006536AD">
              <w:rPr>
                <w:rFonts w:ascii="Times New Roman" w:hAnsi="Times New Roman" w:cs="Times New Roman"/>
                <w:color w:val="000000"/>
                <w:sz w:val="24"/>
                <w:szCs w:val="24"/>
              </w:rPr>
              <w:t>турно-досугов</w:t>
            </w:r>
            <w:r w:rsidRPr="006536AD">
              <w:rPr>
                <w:rFonts w:ascii="Times New Roman" w:hAnsi="Times New Roman" w:cs="Times New Roman"/>
                <w:color w:val="000000"/>
                <w:sz w:val="24"/>
                <w:szCs w:val="24"/>
              </w:rPr>
              <w:t>о</w:t>
            </w:r>
            <w:r w:rsidRPr="006536AD">
              <w:rPr>
                <w:rFonts w:ascii="Times New Roman" w:hAnsi="Times New Roman" w:cs="Times New Roman"/>
                <w:color w:val="000000"/>
                <w:sz w:val="24"/>
                <w:szCs w:val="24"/>
              </w:rPr>
              <w:t>го обсл</w:t>
            </w:r>
            <w:r w:rsidRPr="006536AD">
              <w:rPr>
                <w:rFonts w:ascii="Times New Roman" w:hAnsi="Times New Roman" w:cs="Times New Roman"/>
                <w:color w:val="000000"/>
                <w:sz w:val="24"/>
                <w:szCs w:val="24"/>
              </w:rPr>
              <w:t>у</w:t>
            </w:r>
            <w:r w:rsidRPr="006536AD">
              <w:rPr>
                <w:rFonts w:ascii="Times New Roman" w:hAnsi="Times New Roman" w:cs="Times New Roman"/>
                <w:color w:val="000000"/>
                <w:sz w:val="24"/>
                <w:szCs w:val="24"/>
              </w:rPr>
              <w:lastRenderedPageBreak/>
              <w:t>живания населения</w:t>
            </w:r>
          </w:p>
        </w:tc>
        <w:tc>
          <w:tcPr>
            <w:tcW w:w="851" w:type="dxa"/>
            <w:vMerge w:val="restart"/>
            <w:tcBorders>
              <w:top w:val="single" w:sz="2" w:space="0" w:color="auto"/>
              <w:left w:val="single" w:sz="2" w:space="0" w:color="auto"/>
              <w:bottom w:val="single" w:sz="2" w:space="0" w:color="auto"/>
              <w:right w:val="single" w:sz="2" w:space="0" w:color="auto"/>
            </w:tcBorders>
          </w:tcPr>
          <w:p w:rsidR="00185981" w:rsidRPr="006536AD" w:rsidRDefault="00185981" w:rsidP="006536AD">
            <w:pPr>
              <w:spacing w:after="0" w:line="240" w:lineRule="auto"/>
              <w:ind w:left="-28" w:right="-28"/>
              <w:rPr>
                <w:rFonts w:ascii="Times New Roman" w:hAnsi="Times New Roman" w:cs="Times New Roman"/>
                <w:color w:val="000000"/>
                <w:sz w:val="24"/>
                <w:szCs w:val="24"/>
              </w:rPr>
            </w:pPr>
          </w:p>
        </w:tc>
        <w:tc>
          <w:tcPr>
            <w:tcW w:w="1137" w:type="dxa"/>
            <w:vMerge w:val="restart"/>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2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отве</w:t>
            </w:r>
            <w:r w:rsidRPr="006536AD">
              <w:rPr>
                <w:rFonts w:ascii="Times New Roman" w:hAnsi="Times New Roman" w:cs="Times New Roman"/>
                <w:color w:val="000000"/>
                <w:sz w:val="24"/>
                <w:szCs w:val="24"/>
              </w:rPr>
              <w:t>т</w:t>
            </w:r>
            <w:r w:rsidRPr="006536AD">
              <w:rPr>
                <w:rFonts w:ascii="Times New Roman" w:hAnsi="Times New Roman" w:cs="Times New Roman"/>
                <w:color w:val="000000"/>
                <w:sz w:val="24"/>
                <w:szCs w:val="24"/>
              </w:rPr>
              <w:t>ственный исполн</w:t>
            </w:r>
            <w:r w:rsidRPr="006536AD">
              <w:rPr>
                <w:rFonts w:ascii="Times New Roman" w:hAnsi="Times New Roman" w:cs="Times New Roman"/>
                <w:color w:val="000000"/>
                <w:sz w:val="24"/>
                <w:szCs w:val="24"/>
              </w:rPr>
              <w:t>и</w:t>
            </w:r>
            <w:r w:rsidRPr="006536AD">
              <w:rPr>
                <w:rFonts w:ascii="Times New Roman" w:hAnsi="Times New Roman" w:cs="Times New Roman"/>
                <w:color w:val="000000"/>
                <w:sz w:val="24"/>
                <w:szCs w:val="24"/>
              </w:rPr>
              <w:t>тель – отдел культ</w:t>
            </w:r>
            <w:r w:rsidRPr="006536AD">
              <w:rPr>
                <w:rFonts w:ascii="Times New Roman" w:hAnsi="Times New Roman" w:cs="Times New Roman"/>
                <w:color w:val="000000"/>
                <w:sz w:val="24"/>
                <w:szCs w:val="24"/>
              </w:rPr>
              <w:t>у</w:t>
            </w:r>
            <w:r w:rsidRPr="006536AD">
              <w:rPr>
                <w:rFonts w:ascii="Times New Roman" w:hAnsi="Times New Roman" w:cs="Times New Roman"/>
                <w:color w:val="000000"/>
                <w:sz w:val="24"/>
                <w:szCs w:val="24"/>
              </w:rPr>
              <w:t>ры, с</w:t>
            </w:r>
            <w:r w:rsidRPr="006536AD">
              <w:rPr>
                <w:rFonts w:ascii="Times New Roman" w:hAnsi="Times New Roman" w:cs="Times New Roman"/>
                <w:color w:val="000000"/>
                <w:sz w:val="24"/>
                <w:szCs w:val="24"/>
              </w:rPr>
              <w:t>о</w:t>
            </w:r>
            <w:r w:rsidRPr="006536AD">
              <w:rPr>
                <w:rFonts w:ascii="Times New Roman" w:hAnsi="Times New Roman" w:cs="Times New Roman"/>
                <w:color w:val="000000"/>
                <w:sz w:val="24"/>
                <w:szCs w:val="24"/>
              </w:rPr>
              <w:t>циальн</w:t>
            </w:r>
            <w:r w:rsidRPr="006536AD">
              <w:rPr>
                <w:rFonts w:ascii="Times New Roman" w:hAnsi="Times New Roman" w:cs="Times New Roman"/>
                <w:color w:val="000000"/>
                <w:sz w:val="24"/>
                <w:szCs w:val="24"/>
              </w:rPr>
              <w:t>о</w:t>
            </w:r>
            <w:r w:rsidRPr="006536AD">
              <w:rPr>
                <w:rFonts w:ascii="Times New Roman" w:hAnsi="Times New Roman" w:cs="Times New Roman"/>
                <w:color w:val="000000"/>
                <w:sz w:val="24"/>
                <w:szCs w:val="24"/>
              </w:rPr>
              <w:t>го разв</w:t>
            </w:r>
            <w:r w:rsidRPr="006536AD">
              <w:rPr>
                <w:rFonts w:ascii="Times New Roman" w:hAnsi="Times New Roman" w:cs="Times New Roman"/>
                <w:color w:val="000000"/>
                <w:sz w:val="24"/>
                <w:szCs w:val="24"/>
              </w:rPr>
              <w:t>и</w:t>
            </w:r>
            <w:r w:rsidRPr="006536AD">
              <w:rPr>
                <w:rFonts w:ascii="Times New Roman" w:hAnsi="Times New Roman" w:cs="Times New Roman"/>
                <w:color w:val="000000"/>
                <w:sz w:val="24"/>
                <w:szCs w:val="24"/>
              </w:rPr>
              <w:lastRenderedPageBreak/>
              <w:t>тия и спорта админ</w:t>
            </w:r>
            <w:r w:rsidRPr="006536AD">
              <w:rPr>
                <w:rFonts w:ascii="Times New Roman" w:hAnsi="Times New Roman" w:cs="Times New Roman"/>
                <w:color w:val="000000"/>
                <w:sz w:val="24"/>
                <w:szCs w:val="24"/>
              </w:rPr>
              <w:t>и</w:t>
            </w:r>
            <w:r w:rsidRPr="006536AD">
              <w:rPr>
                <w:rFonts w:ascii="Times New Roman" w:hAnsi="Times New Roman" w:cs="Times New Roman"/>
                <w:color w:val="000000"/>
                <w:sz w:val="24"/>
                <w:szCs w:val="24"/>
              </w:rPr>
              <w:t>страции Урма</w:t>
            </w:r>
            <w:r w:rsidRPr="006536AD">
              <w:rPr>
                <w:rFonts w:ascii="Times New Roman" w:hAnsi="Times New Roman" w:cs="Times New Roman"/>
                <w:color w:val="000000"/>
                <w:sz w:val="24"/>
                <w:szCs w:val="24"/>
              </w:rPr>
              <w:t>р</w:t>
            </w:r>
            <w:r w:rsidRPr="006536AD">
              <w:rPr>
                <w:rFonts w:ascii="Times New Roman" w:hAnsi="Times New Roman" w:cs="Times New Roman"/>
                <w:color w:val="000000"/>
                <w:sz w:val="24"/>
                <w:szCs w:val="24"/>
              </w:rPr>
              <w:t>ского МО, с</w:t>
            </w:r>
            <w:r w:rsidRPr="006536AD">
              <w:rPr>
                <w:rFonts w:ascii="Times New Roman" w:hAnsi="Times New Roman" w:cs="Times New Roman"/>
                <w:color w:val="000000"/>
                <w:sz w:val="24"/>
                <w:szCs w:val="24"/>
              </w:rPr>
              <w:t>о</w:t>
            </w:r>
            <w:r w:rsidRPr="006536AD">
              <w:rPr>
                <w:rFonts w:ascii="Times New Roman" w:hAnsi="Times New Roman" w:cs="Times New Roman"/>
                <w:color w:val="000000"/>
                <w:sz w:val="24"/>
                <w:szCs w:val="24"/>
              </w:rPr>
              <w:t>исполн</w:t>
            </w:r>
            <w:r w:rsidRPr="006536AD">
              <w:rPr>
                <w:rFonts w:ascii="Times New Roman" w:hAnsi="Times New Roman" w:cs="Times New Roman"/>
                <w:color w:val="000000"/>
                <w:sz w:val="24"/>
                <w:szCs w:val="24"/>
              </w:rPr>
              <w:t>и</w:t>
            </w:r>
            <w:r w:rsidRPr="006536AD">
              <w:rPr>
                <w:rFonts w:ascii="Times New Roman" w:hAnsi="Times New Roman" w:cs="Times New Roman"/>
                <w:color w:val="000000"/>
                <w:sz w:val="24"/>
                <w:szCs w:val="24"/>
              </w:rPr>
              <w:t xml:space="preserve">тели – </w:t>
            </w:r>
            <w:r w:rsidRPr="006536AD">
              <w:rPr>
                <w:rFonts w:ascii="Times New Roman" w:eastAsia="Calibri" w:hAnsi="Times New Roman" w:cs="Times New Roman"/>
                <w:color w:val="000000"/>
                <w:sz w:val="24"/>
                <w:szCs w:val="24"/>
              </w:rPr>
              <w:t>МБУК «ЦРК Урма</w:t>
            </w:r>
            <w:r w:rsidRPr="006536AD">
              <w:rPr>
                <w:rFonts w:ascii="Times New Roman" w:eastAsia="Calibri" w:hAnsi="Times New Roman" w:cs="Times New Roman"/>
                <w:color w:val="000000"/>
                <w:sz w:val="24"/>
                <w:szCs w:val="24"/>
              </w:rPr>
              <w:t>р</w:t>
            </w:r>
            <w:r w:rsidRPr="006536AD">
              <w:rPr>
                <w:rFonts w:ascii="Times New Roman" w:eastAsia="Calibri" w:hAnsi="Times New Roman" w:cs="Times New Roman"/>
                <w:color w:val="000000"/>
                <w:sz w:val="24"/>
                <w:szCs w:val="24"/>
              </w:rPr>
              <w:t>ского МО»</w:t>
            </w:r>
          </w:p>
        </w:tc>
        <w:tc>
          <w:tcPr>
            <w:tcW w:w="42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lastRenderedPageBreak/>
              <w:t>x</w:t>
            </w:r>
          </w:p>
        </w:tc>
        <w:tc>
          <w:tcPr>
            <w:tcW w:w="567"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x</w:t>
            </w:r>
          </w:p>
        </w:tc>
        <w:tc>
          <w:tcPr>
            <w:tcW w:w="1134"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x</w:t>
            </w:r>
          </w:p>
        </w:tc>
        <w:tc>
          <w:tcPr>
            <w:tcW w:w="425"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x</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jc w:val="center"/>
              <w:rPr>
                <w:rFonts w:ascii="Times New Roman" w:hAnsi="Times New Roman" w:cs="Times New Roman"/>
                <w:b/>
                <w:color w:val="000000"/>
                <w:sz w:val="24"/>
                <w:szCs w:val="24"/>
              </w:rPr>
            </w:pPr>
            <w:r w:rsidRPr="006536AD">
              <w:rPr>
                <w:rFonts w:ascii="Times New Roman" w:hAnsi="Times New Roman" w:cs="Times New Roman"/>
                <w:b/>
                <w:color w:val="000000"/>
                <w:sz w:val="24"/>
                <w:szCs w:val="24"/>
              </w:rPr>
              <w:t>Всего</w:t>
            </w:r>
          </w:p>
        </w:tc>
        <w:tc>
          <w:tcPr>
            <w:tcW w:w="1001" w:type="dxa"/>
            <w:tcBorders>
              <w:top w:val="single" w:sz="2" w:space="0" w:color="auto"/>
              <w:left w:val="single" w:sz="2" w:space="0" w:color="auto"/>
              <w:bottom w:val="single" w:sz="2" w:space="0" w:color="auto"/>
              <w:right w:val="single" w:sz="2" w:space="0" w:color="auto"/>
            </w:tcBorders>
            <w:vAlign w:val="bottom"/>
            <w:hideMark/>
          </w:tcPr>
          <w:p w:rsidR="00185981" w:rsidRPr="006536AD" w:rsidRDefault="00185981" w:rsidP="006536AD">
            <w:pPr>
              <w:spacing w:after="0" w:line="240" w:lineRule="auto"/>
              <w:ind w:left="-57" w:right="-57"/>
              <w:jc w:val="right"/>
              <w:rPr>
                <w:rFonts w:ascii="Times New Roman" w:hAnsi="Times New Roman" w:cs="Times New Roman"/>
                <w:b/>
                <w:color w:val="000000"/>
                <w:sz w:val="24"/>
                <w:szCs w:val="24"/>
              </w:rPr>
            </w:pPr>
            <w:r w:rsidRPr="006536AD">
              <w:rPr>
                <w:rFonts w:ascii="Times New Roman" w:hAnsi="Times New Roman" w:cs="Times New Roman"/>
                <w:b/>
                <w:color w:val="000000"/>
                <w:sz w:val="24"/>
                <w:szCs w:val="24"/>
              </w:rPr>
              <w:t>15209,7</w:t>
            </w:r>
          </w:p>
        </w:tc>
        <w:tc>
          <w:tcPr>
            <w:tcW w:w="993" w:type="dxa"/>
            <w:tcBorders>
              <w:top w:val="single" w:sz="2" w:space="0" w:color="auto"/>
              <w:left w:val="single" w:sz="2" w:space="0" w:color="auto"/>
              <w:bottom w:val="single" w:sz="2" w:space="0" w:color="auto"/>
              <w:right w:val="single" w:sz="2" w:space="0" w:color="auto"/>
            </w:tcBorders>
            <w:vAlign w:val="bottom"/>
            <w:hideMark/>
          </w:tcPr>
          <w:p w:rsidR="00185981" w:rsidRPr="006536AD" w:rsidRDefault="00185981" w:rsidP="006536AD">
            <w:pPr>
              <w:spacing w:after="0" w:line="240" w:lineRule="auto"/>
              <w:ind w:left="-57" w:right="-57"/>
              <w:jc w:val="right"/>
              <w:rPr>
                <w:rFonts w:ascii="Times New Roman" w:hAnsi="Times New Roman" w:cs="Times New Roman"/>
                <w:b/>
                <w:color w:val="000000"/>
                <w:sz w:val="24"/>
                <w:szCs w:val="24"/>
              </w:rPr>
            </w:pPr>
            <w:r w:rsidRPr="006536AD">
              <w:rPr>
                <w:rFonts w:ascii="Times New Roman" w:hAnsi="Times New Roman" w:cs="Times New Roman"/>
                <w:b/>
                <w:color w:val="000000"/>
                <w:sz w:val="24"/>
                <w:szCs w:val="24"/>
              </w:rPr>
              <w:t>15235,0</w:t>
            </w:r>
          </w:p>
        </w:tc>
        <w:tc>
          <w:tcPr>
            <w:tcW w:w="870" w:type="dxa"/>
            <w:tcBorders>
              <w:top w:val="single" w:sz="2" w:space="0" w:color="auto"/>
              <w:left w:val="single" w:sz="2" w:space="0" w:color="auto"/>
              <w:bottom w:val="single" w:sz="2" w:space="0" w:color="auto"/>
              <w:right w:val="single" w:sz="2" w:space="0" w:color="auto"/>
            </w:tcBorders>
            <w:vAlign w:val="bottom"/>
            <w:hideMark/>
          </w:tcPr>
          <w:p w:rsidR="00185981" w:rsidRPr="006536AD" w:rsidRDefault="00185981" w:rsidP="006536AD">
            <w:pPr>
              <w:spacing w:after="0" w:line="240" w:lineRule="auto"/>
              <w:ind w:left="-57" w:right="-57"/>
              <w:jc w:val="right"/>
              <w:rPr>
                <w:rFonts w:ascii="Times New Roman" w:hAnsi="Times New Roman" w:cs="Times New Roman"/>
                <w:b/>
                <w:color w:val="000000"/>
                <w:sz w:val="24"/>
                <w:szCs w:val="24"/>
              </w:rPr>
            </w:pPr>
            <w:r w:rsidRPr="006536AD">
              <w:rPr>
                <w:rFonts w:ascii="Times New Roman" w:hAnsi="Times New Roman" w:cs="Times New Roman"/>
                <w:b/>
                <w:color w:val="000000"/>
                <w:sz w:val="24"/>
                <w:szCs w:val="24"/>
              </w:rPr>
              <w:t>10385,0</w:t>
            </w:r>
          </w:p>
        </w:tc>
        <w:tc>
          <w:tcPr>
            <w:tcW w:w="870" w:type="dxa"/>
            <w:tcBorders>
              <w:top w:val="single" w:sz="2" w:space="0" w:color="auto"/>
              <w:left w:val="single" w:sz="2" w:space="0" w:color="auto"/>
              <w:bottom w:val="single" w:sz="2" w:space="0" w:color="auto"/>
              <w:right w:val="single" w:sz="2" w:space="0" w:color="auto"/>
            </w:tcBorders>
            <w:vAlign w:val="bottom"/>
            <w:hideMark/>
          </w:tcPr>
          <w:p w:rsidR="00185981" w:rsidRPr="006536AD" w:rsidRDefault="00185981" w:rsidP="006536AD">
            <w:pPr>
              <w:spacing w:after="0" w:line="240" w:lineRule="auto"/>
              <w:ind w:left="-57" w:right="-57"/>
              <w:jc w:val="right"/>
              <w:rPr>
                <w:rFonts w:ascii="Times New Roman" w:hAnsi="Times New Roman" w:cs="Times New Roman"/>
                <w:b/>
                <w:color w:val="000000"/>
                <w:sz w:val="24"/>
                <w:szCs w:val="24"/>
              </w:rPr>
            </w:pPr>
            <w:r w:rsidRPr="006536AD">
              <w:rPr>
                <w:rFonts w:ascii="Times New Roman" w:hAnsi="Times New Roman" w:cs="Times New Roman"/>
                <w:b/>
                <w:color w:val="000000"/>
                <w:sz w:val="24"/>
                <w:szCs w:val="24"/>
              </w:rPr>
              <w:t>51970,0</w:t>
            </w:r>
          </w:p>
        </w:tc>
        <w:tc>
          <w:tcPr>
            <w:tcW w:w="870" w:type="dxa"/>
            <w:tcBorders>
              <w:top w:val="single" w:sz="2" w:space="0" w:color="auto"/>
              <w:left w:val="single" w:sz="2" w:space="0" w:color="auto"/>
              <w:bottom w:val="single" w:sz="2" w:space="0" w:color="auto"/>
              <w:right w:val="single" w:sz="2" w:space="0" w:color="auto"/>
            </w:tcBorders>
            <w:vAlign w:val="bottom"/>
            <w:hideMark/>
          </w:tcPr>
          <w:p w:rsidR="00185981" w:rsidRPr="006536AD" w:rsidRDefault="00185981" w:rsidP="006536AD">
            <w:pPr>
              <w:spacing w:after="0" w:line="240" w:lineRule="auto"/>
              <w:ind w:left="-57" w:right="-57"/>
              <w:jc w:val="right"/>
              <w:rPr>
                <w:rFonts w:ascii="Times New Roman" w:hAnsi="Times New Roman" w:cs="Times New Roman"/>
                <w:b/>
                <w:color w:val="000000"/>
                <w:sz w:val="24"/>
                <w:szCs w:val="24"/>
              </w:rPr>
            </w:pPr>
            <w:r w:rsidRPr="006536AD">
              <w:rPr>
                <w:rFonts w:ascii="Times New Roman" w:hAnsi="Times New Roman" w:cs="Times New Roman"/>
                <w:b/>
                <w:color w:val="000000"/>
                <w:sz w:val="24"/>
                <w:szCs w:val="24"/>
              </w:rPr>
              <w:t>52000,0</w:t>
            </w:r>
          </w:p>
        </w:tc>
      </w:tr>
      <w:tr w:rsidR="00185981" w:rsidRPr="006536AD" w:rsidTr="00185981">
        <w:trPr>
          <w:gridAfter w:val="1"/>
          <w:wAfter w:w="74" w:type="dxa"/>
        </w:trPr>
        <w:tc>
          <w:tcPr>
            <w:tcW w:w="11950"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1134"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5528"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1137"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42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903</w:t>
            </w:r>
          </w:p>
        </w:tc>
        <w:tc>
          <w:tcPr>
            <w:tcW w:w="567"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0801</w:t>
            </w:r>
          </w:p>
        </w:tc>
        <w:tc>
          <w:tcPr>
            <w:tcW w:w="1134"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color w:val="000000"/>
                <w:sz w:val="24"/>
                <w:szCs w:val="24"/>
                <w:lang w:val="en-US"/>
              </w:rPr>
            </w:pPr>
            <w:r w:rsidRPr="006536AD">
              <w:rPr>
                <w:rFonts w:ascii="Times New Roman" w:hAnsi="Times New Roman" w:cs="Times New Roman"/>
                <w:color w:val="000000"/>
                <w:sz w:val="24"/>
                <w:szCs w:val="24"/>
              </w:rPr>
              <w:t>Ц410740390</w:t>
            </w:r>
          </w:p>
        </w:tc>
        <w:tc>
          <w:tcPr>
            <w:tcW w:w="425"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color w:val="000000"/>
                <w:sz w:val="24"/>
                <w:szCs w:val="24"/>
              </w:rPr>
              <w:t>x</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10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фед</w:t>
            </w:r>
            <w:r w:rsidRPr="006536AD">
              <w:rPr>
                <w:rFonts w:ascii="Times New Roman" w:hAnsi="Times New Roman" w:cs="Times New Roman"/>
                <w:color w:val="000000"/>
                <w:sz w:val="24"/>
                <w:szCs w:val="24"/>
              </w:rPr>
              <w:t>е</w:t>
            </w:r>
            <w:r w:rsidRPr="006536AD">
              <w:rPr>
                <w:rFonts w:ascii="Times New Roman" w:hAnsi="Times New Roman" w:cs="Times New Roman"/>
                <w:color w:val="000000"/>
                <w:sz w:val="24"/>
                <w:szCs w:val="24"/>
              </w:rPr>
              <w:t>ральный бюджет</w:t>
            </w:r>
          </w:p>
        </w:tc>
        <w:tc>
          <w:tcPr>
            <w:tcW w:w="1001"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r>
      <w:tr w:rsidR="00185981" w:rsidRPr="006536AD" w:rsidTr="00185981">
        <w:trPr>
          <w:gridAfter w:val="1"/>
          <w:wAfter w:w="74" w:type="dxa"/>
        </w:trPr>
        <w:tc>
          <w:tcPr>
            <w:tcW w:w="11950"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1134"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5528"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1137"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42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rPr>
                <w:rFonts w:ascii="Times New Roman" w:hAnsi="Times New Roman" w:cs="Times New Roman"/>
                <w:color w:val="000000"/>
                <w:sz w:val="24"/>
                <w:szCs w:val="24"/>
              </w:rPr>
            </w:pPr>
            <w:r w:rsidRPr="006536AD">
              <w:rPr>
                <w:rFonts w:ascii="Times New Roman" w:hAnsi="Times New Roman" w:cs="Times New Roman"/>
                <w:color w:val="000000"/>
                <w:sz w:val="24"/>
                <w:szCs w:val="24"/>
              </w:rPr>
              <w:t>903</w:t>
            </w:r>
          </w:p>
        </w:tc>
        <w:tc>
          <w:tcPr>
            <w:tcW w:w="567"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0801</w:t>
            </w:r>
          </w:p>
        </w:tc>
        <w:tc>
          <w:tcPr>
            <w:tcW w:w="1134"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108"/>
              <w:jc w:val="center"/>
              <w:rPr>
                <w:rFonts w:ascii="Times New Roman" w:hAnsi="Times New Roman" w:cs="Times New Roman"/>
                <w:sz w:val="24"/>
                <w:szCs w:val="24"/>
              </w:rPr>
            </w:pPr>
            <w:r w:rsidRPr="006536AD">
              <w:rPr>
                <w:rFonts w:ascii="Times New Roman" w:hAnsi="Times New Roman" w:cs="Times New Roman"/>
                <w:color w:val="000000"/>
                <w:sz w:val="24"/>
                <w:szCs w:val="24"/>
              </w:rPr>
              <w:t>Ц410740390</w:t>
            </w:r>
          </w:p>
        </w:tc>
        <w:tc>
          <w:tcPr>
            <w:tcW w:w="425"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color w:val="000000"/>
                <w:sz w:val="24"/>
                <w:szCs w:val="24"/>
              </w:rPr>
              <w:t>x</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10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респу</w:t>
            </w:r>
            <w:r w:rsidRPr="006536AD">
              <w:rPr>
                <w:rFonts w:ascii="Times New Roman" w:hAnsi="Times New Roman" w:cs="Times New Roman"/>
                <w:color w:val="000000"/>
                <w:sz w:val="24"/>
                <w:szCs w:val="24"/>
              </w:rPr>
              <w:t>б</w:t>
            </w:r>
            <w:r w:rsidRPr="006536AD">
              <w:rPr>
                <w:rFonts w:ascii="Times New Roman" w:hAnsi="Times New Roman" w:cs="Times New Roman"/>
                <w:color w:val="000000"/>
                <w:sz w:val="24"/>
                <w:szCs w:val="24"/>
              </w:rPr>
              <w:t>лика</w:t>
            </w:r>
            <w:r w:rsidRPr="006536AD">
              <w:rPr>
                <w:rFonts w:ascii="Times New Roman" w:hAnsi="Times New Roman" w:cs="Times New Roman"/>
                <w:color w:val="000000"/>
                <w:sz w:val="24"/>
                <w:szCs w:val="24"/>
              </w:rPr>
              <w:t>н</w:t>
            </w:r>
            <w:r w:rsidRPr="006536AD">
              <w:rPr>
                <w:rFonts w:ascii="Times New Roman" w:hAnsi="Times New Roman" w:cs="Times New Roman"/>
                <w:color w:val="000000"/>
                <w:sz w:val="24"/>
                <w:szCs w:val="24"/>
              </w:rPr>
              <w:t xml:space="preserve">ский бюджет </w:t>
            </w:r>
            <w:r w:rsidRPr="006536AD">
              <w:rPr>
                <w:rFonts w:ascii="Times New Roman" w:hAnsi="Times New Roman" w:cs="Times New Roman"/>
                <w:color w:val="000000"/>
                <w:sz w:val="24"/>
                <w:szCs w:val="24"/>
              </w:rPr>
              <w:lastRenderedPageBreak/>
              <w:t>Чува</w:t>
            </w:r>
            <w:r w:rsidRPr="006536AD">
              <w:rPr>
                <w:rFonts w:ascii="Times New Roman" w:hAnsi="Times New Roman" w:cs="Times New Roman"/>
                <w:color w:val="000000"/>
                <w:sz w:val="24"/>
                <w:szCs w:val="24"/>
              </w:rPr>
              <w:t>ш</w:t>
            </w:r>
            <w:r w:rsidRPr="006536AD">
              <w:rPr>
                <w:rFonts w:ascii="Times New Roman" w:hAnsi="Times New Roman" w:cs="Times New Roman"/>
                <w:color w:val="000000"/>
                <w:sz w:val="24"/>
                <w:szCs w:val="24"/>
              </w:rPr>
              <w:t>ской Респу</w:t>
            </w:r>
            <w:r w:rsidRPr="006536AD">
              <w:rPr>
                <w:rFonts w:ascii="Times New Roman" w:hAnsi="Times New Roman" w:cs="Times New Roman"/>
                <w:color w:val="000000"/>
                <w:sz w:val="24"/>
                <w:szCs w:val="24"/>
              </w:rPr>
              <w:t>б</w:t>
            </w:r>
            <w:r w:rsidRPr="006536AD">
              <w:rPr>
                <w:rFonts w:ascii="Times New Roman" w:hAnsi="Times New Roman" w:cs="Times New Roman"/>
                <w:color w:val="000000"/>
                <w:sz w:val="24"/>
                <w:szCs w:val="24"/>
              </w:rPr>
              <w:t>лики</w:t>
            </w:r>
          </w:p>
        </w:tc>
        <w:tc>
          <w:tcPr>
            <w:tcW w:w="1001"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lastRenderedPageBreak/>
              <w:t>0,0</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r>
      <w:tr w:rsidR="00185981" w:rsidRPr="006536AD" w:rsidTr="00185981">
        <w:trPr>
          <w:gridAfter w:val="1"/>
          <w:wAfter w:w="74" w:type="dxa"/>
        </w:trPr>
        <w:tc>
          <w:tcPr>
            <w:tcW w:w="11950"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1134"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5528"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1137"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42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903</w:t>
            </w:r>
          </w:p>
        </w:tc>
        <w:tc>
          <w:tcPr>
            <w:tcW w:w="567"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0801</w:t>
            </w:r>
          </w:p>
        </w:tc>
        <w:tc>
          <w:tcPr>
            <w:tcW w:w="1134"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108"/>
              <w:jc w:val="center"/>
              <w:rPr>
                <w:rFonts w:ascii="Times New Roman" w:hAnsi="Times New Roman" w:cs="Times New Roman"/>
                <w:sz w:val="24"/>
                <w:szCs w:val="24"/>
              </w:rPr>
            </w:pPr>
            <w:r w:rsidRPr="006536AD">
              <w:rPr>
                <w:rFonts w:ascii="Times New Roman" w:hAnsi="Times New Roman" w:cs="Times New Roman"/>
                <w:color w:val="000000"/>
                <w:sz w:val="24"/>
                <w:szCs w:val="24"/>
              </w:rPr>
              <w:t>Ц410740390</w:t>
            </w:r>
          </w:p>
        </w:tc>
        <w:tc>
          <w:tcPr>
            <w:tcW w:w="425"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color w:val="000000"/>
                <w:sz w:val="24"/>
                <w:szCs w:val="24"/>
              </w:rPr>
              <w:t>x</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10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бюджет Урма</w:t>
            </w:r>
            <w:r w:rsidRPr="006536AD">
              <w:rPr>
                <w:rFonts w:ascii="Times New Roman" w:hAnsi="Times New Roman" w:cs="Times New Roman"/>
                <w:color w:val="000000"/>
                <w:sz w:val="24"/>
                <w:szCs w:val="24"/>
              </w:rPr>
              <w:t>р</w:t>
            </w:r>
            <w:r w:rsidRPr="006536AD">
              <w:rPr>
                <w:rFonts w:ascii="Times New Roman" w:hAnsi="Times New Roman" w:cs="Times New Roman"/>
                <w:color w:val="000000"/>
                <w:sz w:val="24"/>
                <w:szCs w:val="24"/>
              </w:rPr>
              <w:t>ского МО Ч</w:t>
            </w:r>
            <w:r w:rsidRPr="006536AD">
              <w:rPr>
                <w:rFonts w:ascii="Times New Roman" w:hAnsi="Times New Roman" w:cs="Times New Roman"/>
                <w:color w:val="000000"/>
                <w:sz w:val="24"/>
                <w:szCs w:val="24"/>
              </w:rPr>
              <w:t>у</w:t>
            </w:r>
            <w:r w:rsidRPr="006536AD">
              <w:rPr>
                <w:rFonts w:ascii="Times New Roman" w:hAnsi="Times New Roman" w:cs="Times New Roman"/>
                <w:color w:val="000000"/>
                <w:sz w:val="24"/>
                <w:szCs w:val="24"/>
              </w:rPr>
              <w:t>вашской Респу</w:t>
            </w:r>
            <w:r w:rsidRPr="006536AD">
              <w:rPr>
                <w:rFonts w:ascii="Times New Roman" w:hAnsi="Times New Roman" w:cs="Times New Roman"/>
                <w:color w:val="000000"/>
                <w:sz w:val="24"/>
                <w:szCs w:val="24"/>
              </w:rPr>
              <w:t>б</w:t>
            </w:r>
            <w:r w:rsidRPr="006536AD">
              <w:rPr>
                <w:rFonts w:ascii="Times New Roman" w:hAnsi="Times New Roman" w:cs="Times New Roman"/>
                <w:color w:val="000000"/>
                <w:sz w:val="24"/>
                <w:szCs w:val="24"/>
              </w:rPr>
              <w:t>лики</w:t>
            </w:r>
          </w:p>
        </w:tc>
        <w:tc>
          <w:tcPr>
            <w:tcW w:w="1001"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right"/>
              <w:rPr>
                <w:rFonts w:ascii="Times New Roman" w:hAnsi="Times New Roman" w:cs="Times New Roman"/>
                <w:color w:val="000000"/>
                <w:sz w:val="24"/>
                <w:szCs w:val="24"/>
              </w:rPr>
            </w:pPr>
            <w:r w:rsidRPr="006536AD">
              <w:rPr>
                <w:rFonts w:ascii="Times New Roman" w:hAnsi="Times New Roman" w:cs="Times New Roman"/>
                <w:color w:val="000000"/>
                <w:sz w:val="24"/>
                <w:szCs w:val="24"/>
              </w:rPr>
              <w:t>14824,7</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right"/>
              <w:rPr>
                <w:rFonts w:ascii="Times New Roman" w:hAnsi="Times New Roman" w:cs="Times New Roman"/>
                <w:color w:val="000000"/>
                <w:sz w:val="24"/>
                <w:szCs w:val="24"/>
              </w:rPr>
            </w:pPr>
            <w:r w:rsidRPr="006536AD">
              <w:rPr>
                <w:rFonts w:ascii="Times New Roman" w:hAnsi="Times New Roman" w:cs="Times New Roman"/>
                <w:color w:val="000000"/>
                <w:sz w:val="24"/>
                <w:szCs w:val="24"/>
              </w:rPr>
              <w:t>14850,0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10000,0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50000,0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50000,0</w:t>
            </w:r>
          </w:p>
        </w:tc>
      </w:tr>
      <w:tr w:rsidR="00185981" w:rsidRPr="006536AD" w:rsidTr="00185981">
        <w:trPr>
          <w:gridAfter w:val="1"/>
          <w:wAfter w:w="74" w:type="dxa"/>
        </w:trPr>
        <w:tc>
          <w:tcPr>
            <w:tcW w:w="11950"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1134"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5528"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1137"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42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903</w:t>
            </w:r>
          </w:p>
        </w:tc>
        <w:tc>
          <w:tcPr>
            <w:tcW w:w="567"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0801</w:t>
            </w:r>
          </w:p>
        </w:tc>
        <w:tc>
          <w:tcPr>
            <w:tcW w:w="1134"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108"/>
              <w:jc w:val="center"/>
              <w:rPr>
                <w:rFonts w:ascii="Times New Roman" w:hAnsi="Times New Roman" w:cs="Times New Roman"/>
                <w:sz w:val="24"/>
                <w:szCs w:val="24"/>
              </w:rPr>
            </w:pPr>
            <w:r w:rsidRPr="006536AD">
              <w:rPr>
                <w:rFonts w:ascii="Times New Roman" w:hAnsi="Times New Roman" w:cs="Times New Roman"/>
                <w:color w:val="000000"/>
                <w:sz w:val="24"/>
                <w:szCs w:val="24"/>
              </w:rPr>
              <w:t>Ц410740390</w:t>
            </w:r>
          </w:p>
        </w:tc>
        <w:tc>
          <w:tcPr>
            <w:tcW w:w="425"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х</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10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внебю</w:t>
            </w:r>
            <w:r w:rsidRPr="006536AD">
              <w:rPr>
                <w:rFonts w:ascii="Times New Roman" w:hAnsi="Times New Roman" w:cs="Times New Roman"/>
                <w:color w:val="000000"/>
                <w:sz w:val="24"/>
                <w:szCs w:val="24"/>
              </w:rPr>
              <w:t>д</w:t>
            </w:r>
            <w:r w:rsidRPr="006536AD">
              <w:rPr>
                <w:rFonts w:ascii="Times New Roman" w:hAnsi="Times New Roman" w:cs="Times New Roman"/>
                <w:color w:val="000000"/>
                <w:sz w:val="24"/>
                <w:szCs w:val="24"/>
              </w:rPr>
              <w:t>жетные источн</w:t>
            </w:r>
            <w:r w:rsidRPr="006536AD">
              <w:rPr>
                <w:rFonts w:ascii="Times New Roman" w:hAnsi="Times New Roman" w:cs="Times New Roman"/>
                <w:color w:val="000000"/>
                <w:sz w:val="24"/>
                <w:szCs w:val="24"/>
              </w:rPr>
              <w:t>и</w:t>
            </w:r>
            <w:r w:rsidRPr="006536AD">
              <w:rPr>
                <w:rFonts w:ascii="Times New Roman" w:hAnsi="Times New Roman" w:cs="Times New Roman"/>
                <w:color w:val="000000"/>
                <w:sz w:val="24"/>
                <w:szCs w:val="24"/>
              </w:rPr>
              <w:t>ки</w:t>
            </w:r>
          </w:p>
        </w:tc>
        <w:tc>
          <w:tcPr>
            <w:tcW w:w="1001"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right"/>
              <w:rPr>
                <w:rFonts w:ascii="Times New Roman" w:hAnsi="Times New Roman" w:cs="Times New Roman"/>
                <w:color w:val="000000"/>
                <w:sz w:val="24"/>
                <w:szCs w:val="24"/>
              </w:rPr>
            </w:pPr>
            <w:r w:rsidRPr="006536AD">
              <w:rPr>
                <w:rFonts w:ascii="Times New Roman" w:hAnsi="Times New Roman" w:cs="Times New Roman"/>
                <w:color w:val="000000"/>
                <w:sz w:val="24"/>
                <w:szCs w:val="24"/>
              </w:rPr>
              <w:t>385,0</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385,0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385,0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1970,0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2000,0</w:t>
            </w:r>
          </w:p>
        </w:tc>
      </w:tr>
      <w:tr w:rsidR="00185981" w:rsidRPr="006536AD" w:rsidTr="00185981">
        <w:tc>
          <w:tcPr>
            <w:tcW w:w="11950" w:type="dxa"/>
            <w:gridSpan w:val="15"/>
            <w:tcBorders>
              <w:top w:val="single" w:sz="2" w:space="0" w:color="auto"/>
              <w:left w:val="single" w:sz="2" w:space="0" w:color="auto"/>
              <w:bottom w:val="single" w:sz="2" w:space="0" w:color="auto"/>
              <w:right w:val="single" w:sz="2" w:space="0" w:color="auto"/>
            </w:tcBorders>
          </w:tcPr>
          <w:p w:rsidR="00185981" w:rsidRPr="006536AD" w:rsidRDefault="00185981" w:rsidP="006536AD">
            <w:pPr>
              <w:spacing w:after="0" w:line="240" w:lineRule="auto"/>
              <w:ind w:left="-57" w:right="-57"/>
              <w:jc w:val="center"/>
              <w:rPr>
                <w:rFonts w:ascii="Times New Roman" w:hAnsi="Times New Roman" w:cs="Times New Roman"/>
                <w:b/>
                <w:color w:val="000000"/>
                <w:sz w:val="24"/>
                <w:szCs w:val="24"/>
              </w:rPr>
            </w:pPr>
          </w:p>
          <w:p w:rsidR="00185981" w:rsidRPr="006536AD" w:rsidRDefault="00185981" w:rsidP="006536AD">
            <w:pPr>
              <w:spacing w:after="0" w:line="240" w:lineRule="auto"/>
              <w:ind w:left="-57" w:right="-57"/>
              <w:jc w:val="center"/>
              <w:rPr>
                <w:rFonts w:ascii="Times New Roman" w:hAnsi="Times New Roman" w:cs="Times New Roman"/>
                <w:b/>
                <w:color w:val="000000"/>
                <w:sz w:val="24"/>
                <w:szCs w:val="24"/>
              </w:rPr>
            </w:pPr>
            <w:r w:rsidRPr="006536AD">
              <w:rPr>
                <w:rFonts w:ascii="Times New Roman" w:hAnsi="Times New Roman" w:cs="Times New Roman"/>
                <w:b/>
                <w:color w:val="000000"/>
                <w:sz w:val="24"/>
                <w:szCs w:val="24"/>
              </w:rPr>
              <w:t>Цель «Создание условий для сохранения, развития культурного потенциала и формирования единого кул</w:t>
            </w:r>
            <w:r w:rsidRPr="006536AD">
              <w:rPr>
                <w:rFonts w:ascii="Times New Roman" w:hAnsi="Times New Roman" w:cs="Times New Roman"/>
                <w:b/>
                <w:color w:val="000000"/>
                <w:sz w:val="24"/>
                <w:szCs w:val="24"/>
              </w:rPr>
              <w:t>ь</w:t>
            </w:r>
            <w:r w:rsidRPr="006536AD">
              <w:rPr>
                <w:rFonts w:ascii="Times New Roman" w:hAnsi="Times New Roman" w:cs="Times New Roman"/>
                <w:b/>
                <w:color w:val="000000"/>
                <w:sz w:val="24"/>
                <w:szCs w:val="24"/>
              </w:rPr>
              <w:t>турного пространства»</w:t>
            </w:r>
          </w:p>
          <w:p w:rsidR="00185981" w:rsidRPr="006536AD" w:rsidRDefault="00185981" w:rsidP="006536AD">
            <w:pPr>
              <w:spacing w:after="0" w:line="240" w:lineRule="auto"/>
              <w:ind w:left="-57" w:right="-57"/>
              <w:jc w:val="center"/>
              <w:rPr>
                <w:rFonts w:ascii="Times New Roman" w:hAnsi="Times New Roman" w:cs="Times New Roman"/>
                <w:b/>
                <w:color w:val="000000"/>
                <w:sz w:val="24"/>
                <w:szCs w:val="24"/>
              </w:rPr>
            </w:pPr>
          </w:p>
        </w:tc>
      </w:tr>
      <w:tr w:rsidR="00185981" w:rsidRPr="006536AD" w:rsidTr="00185981">
        <w:trPr>
          <w:gridAfter w:val="1"/>
          <w:wAfter w:w="74" w:type="dxa"/>
        </w:trPr>
        <w:tc>
          <w:tcPr>
            <w:tcW w:w="610" w:type="dxa"/>
            <w:vMerge w:val="restart"/>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28"/>
              <w:jc w:val="center"/>
              <w:rPr>
                <w:rFonts w:ascii="Times New Roman" w:hAnsi="Times New Roman" w:cs="Times New Roman"/>
                <w:b/>
                <w:color w:val="000000"/>
                <w:sz w:val="24"/>
                <w:szCs w:val="24"/>
              </w:rPr>
            </w:pPr>
            <w:r w:rsidRPr="006536AD">
              <w:rPr>
                <w:rFonts w:ascii="Times New Roman" w:hAnsi="Times New Roman" w:cs="Times New Roman"/>
                <w:b/>
                <w:color w:val="000000"/>
                <w:sz w:val="24"/>
                <w:szCs w:val="24"/>
              </w:rPr>
              <w:t>О</w:t>
            </w:r>
            <w:r w:rsidRPr="006536AD">
              <w:rPr>
                <w:rFonts w:ascii="Times New Roman" w:hAnsi="Times New Roman" w:cs="Times New Roman"/>
                <w:b/>
                <w:color w:val="000000"/>
                <w:sz w:val="24"/>
                <w:szCs w:val="24"/>
              </w:rPr>
              <w:t>с</w:t>
            </w:r>
            <w:r w:rsidRPr="006536AD">
              <w:rPr>
                <w:rFonts w:ascii="Times New Roman" w:hAnsi="Times New Roman" w:cs="Times New Roman"/>
                <w:b/>
                <w:color w:val="000000"/>
                <w:sz w:val="24"/>
                <w:szCs w:val="24"/>
              </w:rPr>
              <w:t>новное ме</w:t>
            </w:r>
            <w:r w:rsidRPr="006536AD">
              <w:rPr>
                <w:rFonts w:ascii="Times New Roman" w:hAnsi="Times New Roman" w:cs="Times New Roman"/>
                <w:b/>
                <w:color w:val="000000"/>
                <w:sz w:val="24"/>
                <w:szCs w:val="24"/>
              </w:rPr>
              <w:softHyphen/>
              <w:t>р</w:t>
            </w:r>
            <w:r w:rsidRPr="006536AD">
              <w:rPr>
                <w:rFonts w:ascii="Times New Roman" w:hAnsi="Times New Roman" w:cs="Times New Roman"/>
                <w:b/>
                <w:color w:val="000000"/>
                <w:sz w:val="24"/>
                <w:szCs w:val="24"/>
              </w:rPr>
              <w:t>о</w:t>
            </w:r>
            <w:r w:rsidRPr="006536AD">
              <w:rPr>
                <w:rFonts w:ascii="Times New Roman" w:hAnsi="Times New Roman" w:cs="Times New Roman"/>
                <w:b/>
                <w:color w:val="000000"/>
                <w:sz w:val="24"/>
                <w:szCs w:val="24"/>
              </w:rPr>
              <w:t>приятие 6</w:t>
            </w:r>
          </w:p>
        </w:tc>
        <w:tc>
          <w:tcPr>
            <w:tcW w:w="1134" w:type="dxa"/>
            <w:vMerge w:val="restart"/>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108" w:right="-108"/>
              <w:jc w:val="center"/>
              <w:rPr>
                <w:rFonts w:ascii="Times New Roman" w:hAnsi="Times New Roman" w:cs="Times New Roman"/>
                <w:b/>
                <w:color w:val="000000"/>
                <w:sz w:val="24"/>
                <w:szCs w:val="24"/>
              </w:rPr>
            </w:pPr>
            <w:r w:rsidRPr="006536AD">
              <w:rPr>
                <w:rFonts w:ascii="Times New Roman" w:hAnsi="Times New Roman" w:cs="Times New Roman"/>
                <w:b/>
                <w:color w:val="000000"/>
                <w:sz w:val="24"/>
                <w:szCs w:val="24"/>
              </w:rPr>
              <w:t>Развитие муниц</w:t>
            </w:r>
            <w:r w:rsidRPr="006536AD">
              <w:rPr>
                <w:rFonts w:ascii="Times New Roman" w:hAnsi="Times New Roman" w:cs="Times New Roman"/>
                <w:b/>
                <w:color w:val="000000"/>
                <w:sz w:val="24"/>
                <w:szCs w:val="24"/>
              </w:rPr>
              <w:t>и</w:t>
            </w:r>
            <w:r w:rsidRPr="006536AD">
              <w:rPr>
                <w:rFonts w:ascii="Times New Roman" w:hAnsi="Times New Roman" w:cs="Times New Roman"/>
                <w:b/>
                <w:color w:val="000000"/>
                <w:sz w:val="24"/>
                <w:szCs w:val="24"/>
              </w:rPr>
              <w:t>пальных учрежд</w:t>
            </w:r>
            <w:r w:rsidRPr="006536AD">
              <w:rPr>
                <w:rFonts w:ascii="Times New Roman" w:hAnsi="Times New Roman" w:cs="Times New Roman"/>
                <w:b/>
                <w:color w:val="000000"/>
                <w:sz w:val="24"/>
                <w:szCs w:val="24"/>
              </w:rPr>
              <w:t>е</w:t>
            </w:r>
            <w:r w:rsidRPr="006536AD">
              <w:rPr>
                <w:rFonts w:ascii="Times New Roman" w:hAnsi="Times New Roman" w:cs="Times New Roman"/>
                <w:b/>
                <w:color w:val="000000"/>
                <w:sz w:val="24"/>
                <w:szCs w:val="24"/>
              </w:rPr>
              <w:t>ний кул</w:t>
            </w:r>
            <w:r w:rsidRPr="006536AD">
              <w:rPr>
                <w:rFonts w:ascii="Times New Roman" w:hAnsi="Times New Roman" w:cs="Times New Roman"/>
                <w:b/>
                <w:color w:val="000000"/>
                <w:sz w:val="24"/>
                <w:szCs w:val="24"/>
              </w:rPr>
              <w:t>ь</w:t>
            </w:r>
            <w:r w:rsidRPr="006536AD">
              <w:rPr>
                <w:rFonts w:ascii="Times New Roman" w:hAnsi="Times New Roman" w:cs="Times New Roman"/>
                <w:b/>
                <w:color w:val="000000"/>
                <w:sz w:val="24"/>
                <w:szCs w:val="24"/>
              </w:rPr>
              <w:t>туры</w:t>
            </w:r>
          </w:p>
        </w:tc>
        <w:tc>
          <w:tcPr>
            <w:tcW w:w="851" w:type="dxa"/>
            <w:vMerge w:val="restart"/>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расш</w:t>
            </w:r>
            <w:r w:rsidRPr="006536AD">
              <w:rPr>
                <w:rFonts w:ascii="Times New Roman" w:hAnsi="Times New Roman" w:cs="Times New Roman"/>
                <w:color w:val="000000"/>
                <w:sz w:val="24"/>
                <w:szCs w:val="24"/>
              </w:rPr>
              <w:t>и</w:t>
            </w:r>
            <w:r w:rsidRPr="006536AD">
              <w:rPr>
                <w:rFonts w:ascii="Times New Roman" w:hAnsi="Times New Roman" w:cs="Times New Roman"/>
                <w:color w:val="000000"/>
                <w:sz w:val="24"/>
                <w:szCs w:val="24"/>
              </w:rPr>
              <w:t>рение дост</w:t>
            </w:r>
            <w:r w:rsidRPr="006536AD">
              <w:rPr>
                <w:rFonts w:ascii="Times New Roman" w:hAnsi="Times New Roman" w:cs="Times New Roman"/>
                <w:color w:val="000000"/>
                <w:sz w:val="24"/>
                <w:szCs w:val="24"/>
              </w:rPr>
              <w:t>у</w:t>
            </w:r>
            <w:r w:rsidRPr="006536AD">
              <w:rPr>
                <w:rFonts w:ascii="Times New Roman" w:hAnsi="Times New Roman" w:cs="Times New Roman"/>
                <w:color w:val="000000"/>
                <w:sz w:val="24"/>
                <w:szCs w:val="24"/>
              </w:rPr>
              <w:t>па к кул</w:t>
            </w:r>
            <w:r w:rsidRPr="006536AD">
              <w:rPr>
                <w:rFonts w:ascii="Times New Roman" w:hAnsi="Times New Roman" w:cs="Times New Roman"/>
                <w:color w:val="000000"/>
                <w:sz w:val="24"/>
                <w:szCs w:val="24"/>
              </w:rPr>
              <w:t>ь</w:t>
            </w:r>
            <w:r w:rsidRPr="006536AD">
              <w:rPr>
                <w:rFonts w:ascii="Times New Roman" w:hAnsi="Times New Roman" w:cs="Times New Roman"/>
                <w:color w:val="000000"/>
                <w:sz w:val="24"/>
                <w:szCs w:val="24"/>
              </w:rPr>
              <w:t>ту</w:t>
            </w:r>
            <w:r w:rsidRPr="006536AD">
              <w:rPr>
                <w:rFonts w:ascii="Times New Roman" w:hAnsi="Times New Roman" w:cs="Times New Roman"/>
                <w:color w:val="000000"/>
                <w:sz w:val="24"/>
                <w:szCs w:val="24"/>
              </w:rPr>
              <w:t>р</w:t>
            </w:r>
            <w:r w:rsidRPr="006536AD">
              <w:rPr>
                <w:rFonts w:ascii="Times New Roman" w:hAnsi="Times New Roman" w:cs="Times New Roman"/>
                <w:color w:val="000000"/>
                <w:sz w:val="24"/>
                <w:szCs w:val="24"/>
              </w:rPr>
              <w:t>ным ценн</w:t>
            </w:r>
            <w:r w:rsidRPr="006536AD">
              <w:rPr>
                <w:rFonts w:ascii="Times New Roman" w:hAnsi="Times New Roman" w:cs="Times New Roman"/>
                <w:color w:val="000000"/>
                <w:sz w:val="24"/>
                <w:szCs w:val="24"/>
              </w:rPr>
              <w:t>о</w:t>
            </w:r>
            <w:r w:rsidRPr="006536AD">
              <w:rPr>
                <w:rFonts w:ascii="Times New Roman" w:hAnsi="Times New Roman" w:cs="Times New Roman"/>
                <w:color w:val="000000"/>
                <w:sz w:val="24"/>
                <w:szCs w:val="24"/>
              </w:rPr>
              <w:t>стям и и</w:t>
            </w:r>
            <w:r w:rsidRPr="006536AD">
              <w:rPr>
                <w:rFonts w:ascii="Times New Roman" w:hAnsi="Times New Roman" w:cs="Times New Roman"/>
                <w:color w:val="000000"/>
                <w:sz w:val="24"/>
                <w:szCs w:val="24"/>
              </w:rPr>
              <w:t>н</w:t>
            </w:r>
            <w:r w:rsidRPr="006536AD">
              <w:rPr>
                <w:rFonts w:ascii="Times New Roman" w:hAnsi="Times New Roman" w:cs="Times New Roman"/>
                <w:color w:val="000000"/>
                <w:sz w:val="24"/>
                <w:szCs w:val="24"/>
              </w:rPr>
              <w:t>фо</w:t>
            </w:r>
            <w:r w:rsidRPr="006536AD">
              <w:rPr>
                <w:rFonts w:ascii="Times New Roman" w:hAnsi="Times New Roman" w:cs="Times New Roman"/>
                <w:color w:val="000000"/>
                <w:sz w:val="24"/>
                <w:szCs w:val="24"/>
              </w:rPr>
              <w:t>р</w:t>
            </w:r>
            <w:r w:rsidRPr="006536AD">
              <w:rPr>
                <w:rFonts w:ascii="Times New Roman" w:hAnsi="Times New Roman" w:cs="Times New Roman"/>
                <w:color w:val="000000"/>
                <w:sz w:val="24"/>
                <w:szCs w:val="24"/>
              </w:rPr>
              <w:t>мац</w:t>
            </w:r>
            <w:r w:rsidRPr="006536AD">
              <w:rPr>
                <w:rFonts w:ascii="Times New Roman" w:hAnsi="Times New Roman" w:cs="Times New Roman"/>
                <w:color w:val="000000"/>
                <w:sz w:val="24"/>
                <w:szCs w:val="24"/>
              </w:rPr>
              <w:t>и</w:t>
            </w:r>
            <w:r w:rsidRPr="006536AD">
              <w:rPr>
                <w:rFonts w:ascii="Times New Roman" w:hAnsi="Times New Roman" w:cs="Times New Roman"/>
                <w:color w:val="000000"/>
                <w:sz w:val="24"/>
                <w:szCs w:val="24"/>
              </w:rPr>
              <w:t xml:space="preserve">онным </w:t>
            </w:r>
            <w:r w:rsidRPr="006536AD">
              <w:rPr>
                <w:rFonts w:ascii="Times New Roman" w:hAnsi="Times New Roman" w:cs="Times New Roman"/>
                <w:color w:val="000000"/>
                <w:sz w:val="24"/>
                <w:szCs w:val="24"/>
              </w:rPr>
              <w:lastRenderedPageBreak/>
              <w:t>ресу</w:t>
            </w:r>
            <w:r w:rsidRPr="006536AD">
              <w:rPr>
                <w:rFonts w:ascii="Times New Roman" w:hAnsi="Times New Roman" w:cs="Times New Roman"/>
                <w:color w:val="000000"/>
                <w:sz w:val="24"/>
                <w:szCs w:val="24"/>
              </w:rPr>
              <w:t>р</w:t>
            </w:r>
            <w:r w:rsidRPr="006536AD">
              <w:rPr>
                <w:rFonts w:ascii="Times New Roman" w:hAnsi="Times New Roman" w:cs="Times New Roman"/>
                <w:color w:val="000000"/>
                <w:sz w:val="24"/>
                <w:szCs w:val="24"/>
              </w:rPr>
              <w:t>сам, сохр</w:t>
            </w:r>
            <w:r w:rsidRPr="006536AD">
              <w:rPr>
                <w:rFonts w:ascii="Times New Roman" w:hAnsi="Times New Roman" w:cs="Times New Roman"/>
                <w:color w:val="000000"/>
                <w:sz w:val="24"/>
                <w:szCs w:val="24"/>
              </w:rPr>
              <w:t>а</w:t>
            </w:r>
            <w:r w:rsidRPr="006536AD">
              <w:rPr>
                <w:rFonts w:ascii="Times New Roman" w:hAnsi="Times New Roman" w:cs="Times New Roman"/>
                <w:color w:val="000000"/>
                <w:sz w:val="24"/>
                <w:szCs w:val="24"/>
              </w:rPr>
              <w:t>нение кул</w:t>
            </w:r>
            <w:r w:rsidRPr="006536AD">
              <w:rPr>
                <w:rFonts w:ascii="Times New Roman" w:hAnsi="Times New Roman" w:cs="Times New Roman"/>
                <w:color w:val="000000"/>
                <w:sz w:val="24"/>
                <w:szCs w:val="24"/>
              </w:rPr>
              <w:t>ь</w:t>
            </w:r>
            <w:r w:rsidRPr="006536AD">
              <w:rPr>
                <w:rFonts w:ascii="Times New Roman" w:hAnsi="Times New Roman" w:cs="Times New Roman"/>
                <w:color w:val="000000"/>
                <w:sz w:val="24"/>
                <w:szCs w:val="24"/>
              </w:rPr>
              <w:t>турн</w:t>
            </w:r>
            <w:r w:rsidRPr="006536AD">
              <w:rPr>
                <w:rFonts w:ascii="Times New Roman" w:hAnsi="Times New Roman" w:cs="Times New Roman"/>
                <w:color w:val="000000"/>
                <w:sz w:val="24"/>
                <w:szCs w:val="24"/>
              </w:rPr>
              <w:t>о</w:t>
            </w:r>
            <w:r w:rsidRPr="006536AD">
              <w:rPr>
                <w:rFonts w:ascii="Times New Roman" w:hAnsi="Times New Roman" w:cs="Times New Roman"/>
                <w:color w:val="000000"/>
                <w:sz w:val="24"/>
                <w:szCs w:val="24"/>
              </w:rPr>
              <w:t>го и ист</w:t>
            </w:r>
            <w:r w:rsidRPr="006536AD">
              <w:rPr>
                <w:rFonts w:ascii="Times New Roman" w:hAnsi="Times New Roman" w:cs="Times New Roman"/>
                <w:color w:val="000000"/>
                <w:sz w:val="24"/>
                <w:szCs w:val="24"/>
              </w:rPr>
              <w:t>о</w:t>
            </w:r>
            <w:r w:rsidRPr="006536AD">
              <w:rPr>
                <w:rFonts w:ascii="Times New Roman" w:hAnsi="Times New Roman" w:cs="Times New Roman"/>
                <w:color w:val="000000"/>
                <w:sz w:val="24"/>
                <w:szCs w:val="24"/>
              </w:rPr>
              <w:t>рич</w:t>
            </w:r>
            <w:r w:rsidRPr="006536AD">
              <w:rPr>
                <w:rFonts w:ascii="Times New Roman" w:hAnsi="Times New Roman" w:cs="Times New Roman"/>
                <w:color w:val="000000"/>
                <w:sz w:val="24"/>
                <w:szCs w:val="24"/>
              </w:rPr>
              <w:t>е</w:t>
            </w:r>
            <w:r w:rsidRPr="006536AD">
              <w:rPr>
                <w:rFonts w:ascii="Times New Roman" w:hAnsi="Times New Roman" w:cs="Times New Roman"/>
                <w:color w:val="000000"/>
                <w:sz w:val="24"/>
                <w:szCs w:val="24"/>
              </w:rPr>
              <w:t>ского насл</w:t>
            </w:r>
            <w:r w:rsidRPr="006536AD">
              <w:rPr>
                <w:rFonts w:ascii="Times New Roman" w:hAnsi="Times New Roman" w:cs="Times New Roman"/>
                <w:color w:val="000000"/>
                <w:sz w:val="24"/>
                <w:szCs w:val="24"/>
              </w:rPr>
              <w:t>е</w:t>
            </w:r>
            <w:r w:rsidRPr="006536AD">
              <w:rPr>
                <w:rFonts w:ascii="Times New Roman" w:hAnsi="Times New Roman" w:cs="Times New Roman"/>
                <w:color w:val="000000"/>
                <w:sz w:val="24"/>
                <w:szCs w:val="24"/>
              </w:rPr>
              <w:t>дия</w:t>
            </w:r>
          </w:p>
        </w:tc>
        <w:tc>
          <w:tcPr>
            <w:tcW w:w="1137" w:type="dxa"/>
            <w:vMerge w:val="restart"/>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28"/>
              <w:rPr>
                <w:rFonts w:ascii="Times New Roman" w:hAnsi="Times New Roman" w:cs="Times New Roman"/>
                <w:color w:val="000000"/>
                <w:sz w:val="24"/>
                <w:szCs w:val="24"/>
              </w:rPr>
            </w:pPr>
            <w:r w:rsidRPr="006536AD">
              <w:rPr>
                <w:rFonts w:ascii="Times New Roman" w:hAnsi="Times New Roman" w:cs="Times New Roman"/>
                <w:color w:val="000000"/>
                <w:sz w:val="24"/>
                <w:szCs w:val="24"/>
              </w:rPr>
              <w:lastRenderedPageBreak/>
              <w:t>отве</w:t>
            </w:r>
            <w:r w:rsidRPr="006536AD">
              <w:rPr>
                <w:rFonts w:ascii="Times New Roman" w:hAnsi="Times New Roman" w:cs="Times New Roman"/>
                <w:color w:val="000000"/>
                <w:sz w:val="24"/>
                <w:szCs w:val="24"/>
              </w:rPr>
              <w:t>т</w:t>
            </w:r>
            <w:r w:rsidRPr="006536AD">
              <w:rPr>
                <w:rFonts w:ascii="Times New Roman" w:hAnsi="Times New Roman" w:cs="Times New Roman"/>
                <w:color w:val="000000"/>
                <w:sz w:val="24"/>
                <w:szCs w:val="24"/>
              </w:rPr>
              <w:t>ственный исполн</w:t>
            </w:r>
            <w:r w:rsidRPr="006536AD">
              <w:rPr>
                <w:rFonts w:ascii="Times New Roman" w:hAnsi="Times New Roman" w:cs="Times New Roman"/>
                <w:color w:val="000000"/>
                <w:sz w:val="24"/>
                <w:szCs w:val="24"/>
              </w:rPr>
              <w:t>и</w:t>
            </w:r>
            <w:r w:rsidRPr="006536AD">
              <w:rPr>
                <w:rFonts w:ascii="Times New Roman" w:hAnsi="Times New Roman" w:cs="Times New Roman"/>
                <w:color w:val="000000"/>
                <w:sz w:val="24"/>
                <w:szCs w:val="24"/>
              </w:rPr>
              <w:t>тель – отдел культ</w:t>
            </w:r>
            <w:r w:rsidRPr="006536AD">
              <w:rPr>
                <w:rFonts w:ascii="Times New Roman" w:hAnsi="Times New Roman" w:cs="Times New Roman"/>
                <w:color w:val="000000"/>
                <w:sz w:val="24"/>
                <w:szCs w:val="24"/>
              </w:rPr>
              <w:t>у</w:t>
            </w:r>
            <w:r w:rsidRPr="006536AD">
              <w:rPr>
                <w:rFonts w:ascii="Times New Roman" w:hAnsi="Times New Roman" w:cs="Times New Roman"/>
                <w:color w:val="000000"/>
                <w:sz w:val="24"/>
                <w:szCs w:val="24"/>
              </w:rPr>
              <w:t>ры, с</w:t>
            </w:r>
            <w:r w:rsidRPr="006536AD">
              <w:rPr>
                <w:rFonts w:ascii="Times New Roman" w:hAnsi="Times New Roman" w:cs="Times New Roman"/>
                <w:color w:val="000000"/>
                <w:sz w:val="24"/>
                <w:szCs w:val="24"/>
              </w:rPr>
              <w:t>о</w:t>
            </w:r>
            <w:r w:rsidRPr="006536AD">
              <w:rPr>
                <w:rFonts w:ascii="Times New Roman" w:hAnsi="Times New Roman" w:cs="Times New Roman"/>
                <w:color w:val="000000"/>
                <w:sz w:val="24"/>
                <w:szCs w:val="24"/>
              </w:rPr>
              <w:t>циальн</w:t>
            </w:r>
            <w:r w:rsidRPr="006536AD">
              <w:rPr>
                <w:rFonts w:ascii="Times New Roman" w:hAnsi="Times New Roman" w:cs="Times New Roman"/>
                <w:color w:val="000000"/>
                <w:sz w:val="24"/>
                <w:szCs w:val="24"/>
              </w:rPr>
              <w:t>о</w:t>
            </w:r>
            <w:r w:rsidRPr="006536AD">
              <w:rPr>
                <w:rFonts w:ascii="Times New Roman" w:hAnsi="Times New Roman" w:cs="Times New Roman"/>
                <w:color w:val="000000"/>
                <w:sz w:val="24"/>
                <w:szCs w:val="24"/>
              </w:rPr>
              <w:t>го разв</w:t>
            </w:r>
            <w:r w:rsidRPr="006536AD">
              <w:rPr>
                <w:rFonts w:ascii="Times New Roman" w:hAnsi="Times New Roman" w:cs="Times New Roman"/>
                <w:color w:val="000000"/>
                <w:sz w:val="24"/>
                <w:szCs w:val="24"/>
              </w:rPr>
              <w:t>и</w:t>
            </w:r>
            <w:r w:rsidRPr="006536AD">
              <w:rPr>
                <w:rFonts w:ascii="Times New Roman" w:hAnsi="Times New Roman" w:cs="Times New Roman"/>
                <w:color w:val="000000"/>
                <w:sz w:val="24"/>
                <w:szCs w:val="24"/>
              </w:rPr>
              <w:t>тия и спорта админ</w:t>
            </w:r>
            <w:r w:rsidRPr="006536AD">
              <w:rPr>
                <w:rFonts w:ascii="Times New Roman" w:hAnsi="Times New Roman" w:cs="Times New Roman"/>
                <w:color w:val="000000"/>
                <w:sz w:val="24"/>
                <w:szCs w:val="24"/>
              </w:rPr>
              <w:t>и</w:t>
            </w:r>
            <w:r w:rsidRPr="006536AD">
              <w:rPr>
                <w:rFonts w:ascii="Times New Roman" w:hAnsi="Times New Roman" w:cs="Times New Roman"/>
                <w:color w:val="000000"/>
                <w:sz w:val="24"/>
                <w:szCs w:val="24"/>
              </w:rPr>
              <w:t xml:space="preserve">страции </w:t>
            </w:r>
            <w:r w:rsidRPr="006536AD">
              <w:rPr>
                <w:rFonts w:ascii="Times New Roman" w:hAnsi="Times New Roman" w:cs="Times New Roman"/>
                <w:color w:val="000000"/>
                <w:sz w:val="24"/>
                <w:szCs w:val="24"/>
              </w:rPr>
              <w:lastRenderedPageBreak/>
              <w:t>Урма</w:t>
            </w:r>
            <w:r w:rsidRPr="006536AD">
              <w:rPr>
                <w:rFonts w:ascii="Times New Roman" w:hAnsi="Times New Roman" w:cs="Times New Roman"/>
                <w:color w:val="000000"/>
                <w:sz w:val="24"/>
                <w:szCs w:val="24"/>
              </w:rPr>
              <w:t>р</w:t>
            </w:r>
            <w:r w:rsidRPr="006536AD">
              <w:rPr>
                <w:rFonts w:ascii="Times New Roman" w:hAnsi="Times New Roman" w:cs="Times New Roman"/>
                <w:color w:val="000000"/>
                <w:sz w:val="24"/>
                <w:szCs w:val="24"/>
              </w:rPr>
              <w:t>ского МО, с</w:t>
            </w:r>
            <w:r w:rsidRPr="006536AD">
              <w:rPr>
                <w:rFonts w:ascii="Times New Roman" w:hAnsi="Times New Roman" w:cs="Times New Roman"/>
                <w:color w:val="000000"/>
                <w:sz w:val="24"/>
                <w:szCs w:val="24"/>
              </w:rPr>
              <w:t>о</w:t>
            </w:r>
            <w:r w:rsidRPr="006536AD">
              <w:rPr>
                <w:rFonts w:ascii="Times New Roman" w:hAnsi="Times New Roman" w:cs="Times New Roman"/>
                <w:color w:val="000000"/>
                <w:sz w:val="24"/>
                <w:szCs w:val="24"/>
              </w:rPr>
              <w:t>исполн</w:t>
            </w:r>
            <w:r w:rsidRPr="006536AD">
              <w:rPr>
                <w:rFonts w:ascii="Times New Roman" w:hAnsi="Times New Roman" w:cs="Times New Roman"/>
                <w:color w:val="000000"/>
                <w:sz w:val="24"/>
                <w:szCs w:val="24"/>
              </w:rPr>
              <w:t>и</w:t>
            </w:r>
            <w:r w:rsidRPr="006536AD">
              <w:rPr>
                <w:rFonts w:ascii="Times New Roman" w:hAnsi="Times New Roman" w:cs="Times New Roman"/>
                <w:color w:val="000000"/>
                <w:sz w:val="24"/>
                <w:szCs w:val="24"/>
              </w:rPr>
              <w:t xml:space="preserve">тели – </w:t>
            </w:r>
            <w:r w:rsidRPr="006536AD">
              <w:rPr>
                <w:rFonts w:ascii="Times New Roman" w:eastAsia="Calibri" w:hAnsi="Times New Roman" w:cs="Times New Roman"/>
                <w:color w:val="000000"/>
                <w:sz w:val="24"/>
                <w:szCs w:val="24"/>
              </w:rPr>
              <w:t>МБУК «ЦРК Урма</w:t>
            </w:r>
            <w:r w:rsidRPr="006536AD">
              <w:rPr>
                <w:rFonts w:ascii="Times New Roman" w:eastAsia="Calibri" w:hAnsi="Times New Roman" w:cs="Times New Roman"/>
                <w:color w:val="000000"/>
                <w:sz w:val="24"/>
                <w:szCs w:val="24"/>
              </w:rPr>
              <w:t>р</w:t>
            </w:r>
            <w:r w:rsidRPr="006536AD">
              <w:rPr>
                <w:rFonts w:ascii="Times New Roman" w:eastAsia="Calibri" w:hAnsi="Times New Roman" w:cs="Times New Roman"/>
                <w:color w:val="000000"/>
                <w:sz w:val="24"/>
                <w:szCs w:val="24"/>
              </w:rPr>
              <w:t>ского МО»</w:t>
            </w:r>
          </w:p>
        </w:tc>
        <w:tc>
          <w:tcPr>
            <w:tcW w:w="42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lastRenderedPageBreak/>
              <w:t>x</w:t>
            </w:r>
          </w:p>
        </w:tc>
        <w:tc>
          <w:tcPr>
            <w:tcW w:w="567"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x</w:t>
            </w:r>
          </w:p>
        </w:tc>
        <w:tc>
          <w:tcPr>
            <w:tcW w:w="1134"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x</w:t>
            </w:r>
          </w:p>
        </w:tc>
        <w:tc>
          <w:tcPr>
            <w:tcW w:w="425"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x</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jc w:val="center"/>
              <w:rPr>
                <w:rFonts w:ascii="Times New Roman" w:hAnsi="Times New Roman" w:cs="Times New Roman"/>
                <w:b/>
                <w:color w:val="000000"/>
                <w:sz w:val="24"/>
                <w:szCs w:val="24"/>
              </w:rPr>
            </w:pPr>
            <w:r w:rsidRPr="006536AD">
              <w:rPr>
                <w:rFonts w:ascii="Times New Roman" w:hAnsi="Times New Roman" w:cs="Times New Roman"/>
                <w:b/>
                <w:color w:val="000000"/>
                <w:sz w:val="24"/>
                <w:szCs w:val="24"/>
              </w:rPr>
              <w:t>Всего</w:t>
            </w:r>
          </w:p>
        </w:tc>
        <w:tc>
          <w:tcPr>
            <w:tcW w:w="1001"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b/>
                <w:sz w:val="24"/>
                <w:szCs w:val="24"/>
              </w:rPr>
            </w:pPr>
            <w:r w:rsidRPr="006536AD">
              <w:rPr>
                <w:rFonts w:ascii="Times New Roman" w:hAnsi="Times New Roman" w:cs="Times New Roman"/>
                <w:b/>
                <w:color w:val="000000"/>
                <w:sz w:val="24"/>
                <w:szCs w:val="24"/>
              </w:rPr>
              <w:t>635,5</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b/>
                <w:sz w:val="24"/>
                <w:szCs w:val="24"/>
              </w:rPr>
            </w:pPr>
            <w:r w:rsidRPr="006536AD">
              <w:rPr>
                <w:rFonts w:ascii="Times New Roman" w:hAnsi="Times New Roman" w:cs="Times New Roman"/>
                <w:b/>
                <w:color w:val="000000"/>
                <w:sz w:val="24"/>
                <w:szCs w:val="24"/>
              </w:rPr>
              <w:t>379,5</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b/>
                <w:sz w:val="24"/>
                <w:szCs w:val="24"/>
              </w:rPr>
            </w:pPr>
            <w:r w:rsidRPr="006536AD">
              <w:rPr>
                <w:rFonts w:ascii="Times New Roman" w:hAnsi="Times New Roman" w:cs="Times New Roman"/>
                <w:b/>
                <w:color w:val="000000"/>
                <w:sz w:val="24"/>
                <w:szCs w:val="24"/>
              </w:rPr>
              <w:t>68,9</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b/>
                <w:sz w:val="24"/>
                <w:szCs w:val="24"/>
              </w:rPr>
            </w:pPr>
            <w:r w:rsidRPr="006536AD">
              <w:rPr>
                <w:rFonts w:ascii="Times New Roman" w:hAnsi="Times New Roman" w:cs="Times New Roman"/>
                <w:b/>
                <w:color w:val="000000"/>
                <w:sz w:val="24"/>
                <w:szCs w:val="24"/>
              </w:rPr>
              <w:t>344,5</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b/>
                <w:sz w:val="24"/>
                <w:szCs w:val="24"/>
              </w:rPr>
            </w:pPr>
            <w:r w:rsidRPr="006536AD">
              <w:rPr>
                <w:rFonts w:ascii="Times New Roman" w:hAnsi="Times New Roman" w:cs="Times New Roman"/>
                <w:b/>
                <w:color w:val="000000"/>
                <w:sz w:val="24"/>
                <w:szCs w:val="24"/>
              </w:rPr>
              <w:t>344,5</w:t>
            </w:r>
          </w:p>
        </w:tc>
      </w:tr>
      <w:tr w:rsidR="00185981" w:rsidRPr="006536AD" w:rsidTr="00185981">
        <w:trPr>
          <w:gridAfter w:val="1"/>
          <w:wAfter w:w="74" w:type="dxa"/>
        </w:trPr>
        <w:tc>
          <w:tcPr>
            <w:tcW w:w="11950"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b/>
                <w:color w:val="000000"/>
                <w:sz w:val="24"/>
                <w:szCs w:val="24"/>
              </w:rPr>
            </w:pPr>
          </w:p>
        </w:tc>
        <w:tc>
          <w:tcPr>
            <w:tcW w:w="1134"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b/>
                <w:color w:val="000000"/>
                <w:sz w:val="24"/>
                <w:szCs w:val="24"/>
              </w:rPr>
            </w:pPr>
          </w:p>
        </w:tc>
        <w:tc>
          <w:tcPr>
            <w:tcW w:w="5528"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1137"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42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903</w:t>
            </w:r>
          </w:p>
        </w:tc>
        <w:tc>
          <w:tcPr>
            <w:tcW w:w="567"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0801</w:t>
            </w:r>
          </w:p>
        </w:tc>
        <w:tc>
          <w:tcPr>
            <w:tcW w:w="1134"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Ц411500000</w:t>
            </w:r>
          </w:p>
        </w:tc>
        <w:tc>
          <w:tcPr>
            <w:tcW w:w="425"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х</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108" w:right="-108" w:firstLine="80"/>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фед</w:t>
            </w:r>
            <w:r w:rsidRPr="006536AD">
              <w:rPr>
                <w:rFonts w:ascii="Times New Roman" w:hAnsi="Times New Roman" w:cs="Times New Roman"/>
                <w:color w:val="000000"/>
                <w:sz w:val="24"/>
                <w:szCs w:val="24"/>
              </w:rPr>
              <w:t>е</w:t>
            </w:r>
            <w:r w:rsidRPr="006536AD">
              <w:rPr>
                <w:rFonts w:ascii="Times New Roman" w:hAnsi="Times New Roman" w:cs="Times New Roman"/>
                <w:color w:val="000000"/>
                <w:sz w:val="24"/>
                <w:szCs w:val="24"/>
              </w:rPr>
              <w:t>ральный бюджет</w:t>
            </w:r>
          </w:p>
        </w:tc>
        <w:tc>
          <w:tcPr>
            <w:tcW w:w="1001"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512,4</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307,5</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r>
      <w:tr w:rsidR="00185981" w:rsidRPr="006536AD" w:rsidTr="00185981">
        <w:trPr>
          <w:gridAfter w:val="1"/>
          <w:wAfter w:w="74" w:type="dxa"/>
        </w:trPr>
        <w:tc>
          <w:tcPr>
            <w:tcW w:w="11950"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b/>
                <w:color w:val="000000"/>
                <w:sz w:val="24"/>
                <w:szCs w:val="24"/>
              </w:rPr>
            </w:pPr>
          </w:p>
        </w:tc>
        <w:tc>
          <w:tcPr>
            <w:tcW w:w="1134"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b/>
                <w:color w:val="000000"/>
                <w:sz w:val="24"/>
                <w:szCs w:val="24"/>
              </w:rPr>
            </w:pPr>
          </w:p>
        </w:tc>
        <w:tc>
          <w:tcPr>
            <w:tcW w:w="5528"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1137"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42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903</w:t>
            </w:r>
          </w:p>
        </w:tc>
        <w:tc>
          <w:tcPr>
            <w:tcW w:w="567"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0801</w:t>
            </w:r>
          </w:p>
        </w:tc>
        <w:tc>
          <w:tcPr>
            <w:tcW w:w="1134"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108"/>
              <w:jc w:val="center"/>
              <w:rPr>
                <w:rFonts w:ascii="Times New Roman" w:hAnsi="Times New Roman" w:cs="Times New Roman"/>
                <w:sz w:val="24"/>
                <w:szCs w:val="24"/>
              </w:rPr>
            </w:pPr>
            <w:r w:rsidRPr="006536AD">
              <w:rPr>
                <w:rFonts w:ascii="Times New Roman" w:hAnsi="Times New Roman" w:cs="Times New Roman"/>
                <w:color w:val="000000"/>
                <w:sz w:val="24"/>
                <w:szCs w:val="24"/>
              </w:rPr>
              <w:t>Ц411500000</w:t>
            </w:r>
          </w:p>
        </w:tc>
        <w:tc>
          <w:tcPr>
            <w:tcW w:w="425"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х</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108" w:right="-108" w:firstLine="80"/>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респу</w:t>
            </w:r>
            <w:r w:rsidRPr="006536AD">
              <w:rPr>
                <w:rFonts w:ascii="Times New Roman" w:hAnsi="Times New Roman" w:cs="Times New Roman"/>
                <w:color w:val="000000"/>
                <w:sz w:val="24"/>
                <w:szCs w:val="24"/>
              </w:rPr>
              <w:t>б</w:t>
            </w:r>
            <w:r w:rsidRPr="006536AD">
              <w:rPr>
                <w:rFonts w:ascii="Times New Roman" w:hAnsi="Times New Roman" w:cs="Times New Roman"/>
                <w:color w:val="000000"/>
                <w:sz w:val="24"/>
                <w:szCs w:val="24"/>
              </w:rPr>
              <w:t>лика</w:t>
            </w:r>
            <w:r w:rsidRPr="006536AD">
              <w:rPr>
                <w:rFonts w:ascii="Times New Roman" w:hAnsi="Times New Roman" w:cs="Times New Roman"/>
                <w:color w:val="000000"/>
                <w:sz w:val="24"/>
                <w:szCs w:val="24"/>
              </w:rPr>
              <w:t>н</w:t>
            </w:r>
            <w:r w:rsidRPr="006536AD">
              <w:rPr>
                <w:rFonts w:ascii="Times New Roman" w:hAnsi="Times New Roman" w:cs="Times New Roman"/>
                <w:color w:val="000000"/>
                <w:sz w:val="24"/>
                <w:szCs w:val="24"/>
              </w:rPr>
              <w:t>ский бюджет Чува</w:t>
            </w:r>
            <w:r w:rsidRPr="006536AD">
              <w:rPr>
                <w:rFonts w:ascii="Times New Roman" w:hAnsi="Times New Roman" w:cs="Times New Roman"/>
                <w:color w:val="000000"/>
                <w:sz w:val="24"/>
                <w:szCs w:val="24"/>
              </w:rPr>
              <w:t>ш</w:t>
            </w:r>
            <w:r w:rsidRPr="006536AD">
              <w:rPr>
                <w:rFonts w:ascii="Times New Roman" w:hAnsi="Times New Roman" w:cs="Times New Roman"/>
                <w:color w:val="000000"/>
                <w:sz w:val="24"/>
                <w:szCs w:val="24"/>
              </w:rPr>
              <w:t>ской Респу</w:t>
            </w:r>
            <w:r w:rsidRPr="006536AD">
              <w:rPr>
                <w:rFonts w:ascii="Times New Roman" w:hAnsi="Times New Roman" w:cs="Times New Roman"/>
                <w:color w:val="000000"/>
                <w:sz w:val="24"/>
                <w:szCs w:val="24"/>
              </w:rPr>
              <w:t>б</w:t>
            </w:r>
            <w:r w:rsidRPr="006536AD">
              <w:rPr>
                <w:rFonts w:ascii="Times New Roman" w:hAnsi="Times New Roman" w:cs="Times New Roman"/>
                <w:color w:val="000000"/>
                <w:sz w:val="24"/>
                <w:szCs w:val="24"/>
              </w:rPr>
              <w:t>лики</w:t>
            </w:r>
          </w:p>
        </w:tc>
        <w:tc>
          <w:tcPr>
            <w:tcW w:w="1001"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123,1</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72,0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68,9</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344,5</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344,5</w:t>
            </w:r>
          </w:p>
        </w:tc>
      </w:tr>
      <w:tr w:rsidR="00185981" w:rsidRPr="006536AD" w:rsidTr="00185981">
        <w:trPr>
          <w:gridAfter w:val="1"/>
          <w:wAfter w:w="74" w:type="dxa"/>
        </w:trPr>
        <w:tc>
          <w:tcPr>
            <w:tcW w:w="11950"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b/>
                <w:color w:val="000000"/>
                <w:sz w:val="24"/>
                <w:szCs w:val="24"/>
              </w:rPr>
            </w:pPr>
          </w:p>
        </w:tc>
        <w:tc>
          <w:tcPr>
            <w:tcW w:w="1134"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b/>
                <w:color w:val="000000"/>
                <w:sz w:val="24"/>
                <w:szCs w:val="24"/>
              </w:rPr>
            </w:pPr>
          </w:p>
        </w:tc>
        <w:tc>
          <w:tcPr>
            <w:tcW w:w="5528"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1137"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42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90</w:t>
            </w:r>
            <w:r w:rsidRPr="006536AD">
              <w:rPr>
                <w:rFonts w:ascii="Times New Roman" w:hAnsi="Times New Roman" w:cs="Times New Roman"/>
                <w:color w:val="000000"/>
                <w:sz w:val="24"/>
                <w:szCs w:val="24"/>
              </w:rPr>
              <w:lastRenderedPageBreak/>
              <w:t>3</w:t>
            </w:r>
          </w:p>
        </w:tc>
        <w:tc>
          <w:tcPr>
            <w:tcW w:w="567"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lastRenderedPageBreak/>
              <w:t>0801</w:t>
            </w:r>
          </w:p>
        </w:tc>
        <w:tc>
          <w:tcPr>
            <w:tcW w:w="1134"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108"/>
              <w:jc w:val="center"/>
              <w:rPr>
                <w:rFonts w:ascii="Times New Roman" w:hAnsi="Times New Roman" w:cs="Times New Roman"/>
                <w:sz w:val="24"/>
                <w:szCs w:val="24"/>
              </w:rPr>
            </w:pPr>
            <w:r w:rsidRPr="006536AD">
              <w:rPr>
                <w:rFonts w:ascii="Times New Roman" w:hAnsi="Times New Roman" w:cs="Times New Roman"/>
                <w:color w:val="000000"/>
                <w:sz w:val="24"/>
                <w:szCs w:val="24"/>
              </w:rPr>
              <w:t>Ц4115000</w:t>
            </w:r>
            <w:r w:rsidRPr="006536AD">
              <w:rPr>
                <w:rFonts w:ascii="Times New Roman" w:hAnsi="Times New Roman" w:cs="Times New Roman"/>
                <w:color w:val="000000"/>
                <w:sz w:val="24"/>
                <w:szCs w:val="24"/>
              </w:rPr>
              <w:lastRenderedPageBreak/>
              <w:t>00</w:t>
            </w:r>
          </w:p>
        </w:tc>
        <w:tc>
          <w:tcPr>
            <w:tcW w:w="425"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lastRenderedPageBreak/>
              <w:t>x</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108" w:right="-108" w:firstLine="80"/>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 xml:space="preserve">бюджет </w:t>
            </w:r>
            <w:r w:rsidRPr="006536AD">
              <w:rPr>
                <w:rFonts w:ascii="Times New Roman" w:hAnsi="Times New Roman" w:cs="Times New Roman"/>
                <w:color w:val="000000"/>
                <w:sz w:val="24"/>
                <w:szCs w:val="24"/>
              </w:rPr>
              <w:lastRenderedPageBreak/>
              <w:t>Урма</w:t>
            </w:r>
            <w:r w:rsidRPr="006536AD">
              <w:rPr>
                <w:rFonts w:ascii="Times New Roman" w:hAnsi="Times New Roman" w:cs="Times New Roman"/>
                <w:color w:val="000000"/>
                <w:sz w:val="24"/>
                <w:szCs w:val="24"/>
              </w:rPr>
              <w:t>р</w:t>
            </w:r>
            <w:r w:rsidRPr="006536AD">
              <w:rPr>
                <w:rFonts w:ascii="Times New Roman" w:hAnsi="Times New Roman" w:cs="Times New Roman"/>
                <w:color w:val="000000"/>
                <w:sz w:val="24"/>
                <w:szCs w:val="24"/>
              </w:rPr>
              <w:t>ского МО Ч</w:t>
            </w:r>
            <w:r w:rsidRPr="006536AD">
              <w:rPr>
                <w:rFonts w:ascii="Times New Roman" w:hAnsi="Times New Roman" w:cs="Times New Roman"/>
                <w:color w:val="000000"/>
                <w:sz w:val="24"/>
                <w:szCs w:val="24"/>
              </w:rPr>
              <w:t>у</w:t>
            </w:r>
            <w:r w:rsidRPr="006536AD">
              <w:rPr>
                <w:rFonts w:ascii="Times New Roman" w:hAnsi="Times New Roman" w:cs="Times New Roman"/>
                <w:color w:val="000000"/>
                <w:sz w:val="24"/>
                <w:szCs w:val="24"/>
              </w:rPr>
              <w:t>вашской Респу</w:t>
            </w:r>
            <w:r w:rsidRPr="006536AD">
              <w:rPr>
                <w:rFonts w:ascii="Times New Roman" w:hAnsi="Times New Roman" w:cs="Times New Roman"/>
                <w:color w:val="000000"/>
                <w:sz w:val="24"/>
                <w:szCs w:val="24"/>
              </w:rPr>
              <w:t>б</w:t>
            </w:r>
            <w:r w:rsidRPr="006536AD">
              <w:rPr>
                <w:rFonts w:ascii="Times New Roman" w:hAnsi="Times New Roman" w:cs="Times New Roman"/>
                <w:color w:val="000000"/>
                <w:sz w:val="24"/>
                <w:szCs w:val="24"/>
              </w:rPr>
              <w:t>лики</w:t>
            </w:r>
          </w:p>
        </w:tc>
        <w:tc>
          <w:tcPr>
            <w:tcW w:w="1001"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lastRenderedPageBreak/>
              <w:t>0,0</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r>
      <w:tr w:rsidR="00185981" w:rsidRPr="006536AD" w:rsidTr="00185981">
        <w:trPr>
          <w:gridAfter w:val="1"/>
          <w:wAfter w:w="74" w:type="dxa"/>
        </w:trPr>
        <w:tc>
          <w:tcPr>
            <w:tcW w:w="11950"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b/>
                <w:color w:val="000000"/>
                <w:sz w:val="24"/>
                <w:szCs w:val="24"/>
              </w:rPr>
            </w:pPr>
          </w:p>
        </w:tc>
        <w:tc>
          <w:tcPr>
            <w:tcW w:w="1134"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b/>
                <w:color w:val="000000"/>
                <w:sz w:val="24"/>
                <w:szCs w:val="24"/>
              </w:rPr>
            </w:pPr>
          </w:p>
        </w:tc>
        <w:tc>
          <w:tcPr>
            <w:tcW w:w="5528"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1137"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42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903</w:t>
            </w:r>
          </w:p>
        </w:tc>
        <w:tc>
          <w:tcPr>
            <w:tcW w:w="567"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0801</w:t>
            </w:r>
          </w:p>
        </w:tc>
        <w:tc>
          <w:tcPr>
            <w:tcW w:w="1134"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108"/>
              <w:jc w:val="center"/>
              <w:rPr>
                <w:rFonts w:ascii="Times New Roman" w:hAnsi="Times New Roman" w:cs="Times New Roman"/>
                <w:sz w:val="24"/>
                <w:szCs w:val="24"/>
              </w:rPr>
            </w:pPr>
            <w:r w:rsidRPr="006536AD">
              <w:rPr>
                <w:rFonts w:ascii="Times New Roman" w:hAnsi="Times New Roman" w:cs="Times New Roman"/>
                <w:color w:val="000000"/>
                <w:sz w:val="24"/>
                <w:szCs w:val="24"/>
              </w:rPr>
              <w:t>Ц411500000</w:t>
            </w:r>
          </w:p>
        </w:tc>
        <w:tc>
          <w:tcPr>
            <w:tcW w:w="425"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х</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10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внебю</w:t>
            </w:r>
            <w:r w:rsidRPr="006536AD">
              <w:rPr>
                <w:rFonts w:ascii="Times New Roman" w:hAnsi="Times New Roman" w:cs="Times New Roman"/>
                <w:color w:val="000000"/>
                <w:sz w:val="24"/>
                <w:szCs w:val="24"/>
              </w:rPr>
              <w:t>д</w:t>
            </w:r>
            <w:r w:rsidRPr="006536AD">
              <w:rPr>
                <w:rFonts w:ascii="Times New Roman" w:hAnsi="Times New Roman" w:cs="Times New Roman"/>
                <w:color w:val="000000"/>
                <w:sz w:val="24"/>
                <w:szCs w:val="24"/>
              </w:rPr>
              <w:t>жетные источн</w:t>
            </w:r>
            <w:r w:rsidRPr="006536AD">
              <w:rPr>
                <w:rFonts w:ascii="Times New Roman" w:hAnsi="Times New Roman" w:cs="Times New Roman"/>
                <w:color w:val="000000"/>
                <w:sz w:val="24"/>
                <w:szCs w:val="24"/>
              </w:rPr>
              <w:t>и</w:t>
            </w:r>
            <w:r w:rsidRPr="006536AD">
              <w:rPr>
                <w:rFonts w:ascii="Times New Roman" w:hAnsi="Times New Roman" w:cs="Times New Roman"/>
                <w:color w:val="000000"/>
                <w:sz w:val="24"/>
                <w:szCs w:val="24"/>
              </w:rPr>
              <w:t>ки</w:t>
            </w:r>
          </w:p>
        </w:tc>
        <w:tc>
          <w:tcPr>
            <w:tcW w:w="1001"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right"/>
              <w:rPr>
                <w:rFonts w:ascii="Times New Roman" w:hAnsi="Times New Roman" w:cs="Times New Roman"/>
                <w:color w:val="000000"/>
                <w:sz w:val="24"/>
                <w:szCs w:val="24"/>
              </w:rPr>
            </w:pPr>
            <w:r w:rsidRPr="006536AD">
              <w:rPr>
                <w:rFonts w:ascii="Times New Roman" w:hAnsi="Times New Roman" w:cs="Times New Roman"/>
                <w:color w:val="000000"/>
                <w:sz w:val="24"/>
                <w:szCs w:val="24"/>
              </w:rPr>
              <w:t>0,0</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r>
      <w:tr w:rsidR="00185981" w:rsidRPr="006536AD" w:rsidTr="00185981">
        <w:trPr>
          <w:gridAfter w:val="1"/>
          <w:wAfter w:w="74" w:type="dxa"/>
        </w:trPr>
        <w:tc>
          <w:tcPr>
            <w:tcW w:w="1744" w:type="dxa"/>
            <w:gridSpan w:val="2"/>
            <w:vMerge w:val="restart"/>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rPr>
                <w:rFonts w:ascii="Times New Roman" w:hAnsi="Times New Roman" w:cs="Times New Roman"/>
                <w:color w:val="000000"/>
                <w:sz w:val="24"/>
                <w:szCs w:val="24"/>
              </w:rPr>
            </w:pPr>
            <w:r w:rsidRPr="006536AD">
              <w:rPr>
                <w:rFonts w:ascii="Times New Roman" w:hAnsi="Times New Roman" w:cs="Times New Roman"/>
                <w:color w:val="000000"/>
                <w:sz w:val="24"/>
                <w:szCs w:val="24"/>
              </w:rPr>
              <w:t>Целевые инд</w:t>
            </w:r>
            <w:r w:rsidRPr="006536AD">
              <w:rPr>
                <w:rFonts w:ascii="Times New Roman" w:hAnsi="Times New Roman" w:cs="Times New Roman"/>
                <w:color w:val="000000"/>
                <w:sz w:val="24"/>
                <w:szCs w:val="24"/>
              </w:rPr>
              <w:t>и</w:t>
            </w:r>
            <w:r w:rsidRPr="006536AD">
              <w:rPr>
                <w:rFonts w:ascii="Times New Roman" w:hAnsi="Times New Roman" w:cs="Times New Roman"/>
                <w:color w:val="000000"/>
                <w:sz w:val="24"/>
                <w:szCs w:val="24"/>
              </w:rPr>
              <w:t>каторы и пок</w:t>
            </w:r>
            <w:r w:rsidRPr="006536AD">
              <w:rPr>
                <w:rFonts w:ascii="Times New Roman" w:hAnsi="Times New Roman" w:cs="Times New Roman"/>
                <w:color w:val="000000"/>
                <w:sz w:val="24"/>
                <w:szCs w:val="24"/>
              </w:rPr>
              <w:t>а</w:t>
            </w:r>
            <w:r w:rsidRPr="006536AD">
              <w:rPr>
                <w:rFonts w:ascii="Times New Roman" w:hAnsi="Times New Roman" w:cs="Times New Roman"/>
                <w:color w:val="000000"/>
                <w:sz w:val="24"/>
                <w:szCs w:val="24"/>
              </w:rPr>
              <w:t>затели подпр</w:t>
            </w:r>
            <w:r w:rsidRPr="006536AD">
              <w:rPr>
                <w:rFonts w:ascii="Times New Roman" w:hAnsi="Times New Roman" w:cs="Times New Roman"/>
                <w:color w:val="000000"/>
                <w:sz w:val="24"/>
                <w:szCs w:val="24"/>
              </w:rPr>
              <w:t>о</w:t>
            </w:r>
            <w:r w:rsidRPr="006536AD">
              <w:rPr>
                <w:rFonts w:ascii="Times New Roman" w:hAnsi="Times New Roman" w:cs="Times New Roman"/>
                <w:color w:val="000000"/>
                <w:sz w:val="24"/>
                <w:szCs w:val="24"/>
              </w:rPr>
              <w:t>граммы, ув</w:t>
            </w:r>
            <w:r w:rsidRPr="006536AD">
              <w:rPr>
                <w:rFonts w:ascii="Times New Roman" w:hAnsi="Times New Roman" w:cs="Times New Roman"/>
                <w:color w:val="000000"/>
                <w:sz w:val="24"/>
                <w:szCs w:val="24"/>
              </w:rPr>
              <w:t>я</w:t>
            </w:r>
            <w:r w:rsidRPr="006536AD">
              <w:rPr>
                <w:rFonts w:ascii="Times New Roman" w:hAnsi="Times New Roman" w:cs="Times New Roman"/>
                <w:color w:val="000000"/>
                <w:sz w:val="24"/>
                <w:szCs w:val="24"/>
              </w:rPr>
              <w:t>занные с о</w:t>
            </w:r>
            <w:r w:rsidRPr="006536AD">
              <w:rPr>
                <w:rFonts w:ascii="Times New Roman" w:hAnsi="Times New Roman" w:cs="Times New Roman"/>
                <w:color w:val="000000"/>
                <w:sz w:val="24"/>
                <w:szCs w:val="24"/>
              </w:rPr>
              <w:t>с</w:t>
            </w:r>
            <w:r w:rsidRPr="006536AD">
              <w:rPr>
                <w:rFonts w:ascii="Times New Roman" w:hAnsi="Times New Roman" w:cs="Times New Roman"/>
                <w:color w:val="000000"/>
                <w:sz w:val="24"/>
                <w:szCs w:val="24"/>
              </w:rPr>
              <w:t>новным мер</w:t>
            </w:r>
            <w:r w:rsidRPr="006536AD">
              <w:rPr>
                <w:rFonts w:ascii="Times New Roman" w:hAnsi="Times New Roman" w:cs="Times New Roman"/>
                <w:color w:val="000000"/>
                <w:sz w:val="24"/>
                <w:szCs w:val="24"/>
              </w:rPr>
              <w:t>о</w:t>
            </w:r>
            <w:r w:rsidRPr="006536AD">
              <w:rPr>
                <w:rFonts w:ascii="Times New Roman" w:hAnsi="Times New Roman" w:cs="Times New Roman"/>
                <w:color w:val="000000"/>
                <w:sz w:val="24"/>
                <w:szCs w:val="24"/>
              </w:rPr>
              <w:t>приятием 6</w:t>
            </w:r>
          </w:p>
        </w:tc>
        <w:tc>
          <w:tcPr>
            <w:tcW w:w="5528" w:type="dxa"/>
            <w:gridSpan w:val="7"/>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rPr>
                <w:rFonts w:ascii="Times New Roman" w:hAnsi="Times New Roman" w:cs="Times New Roman"/>
                <w:color w:val="000000"/>
                <w:sz w:val="24"/>
                <w:szCs w:val="24"/>
              </w:rPr>
            </w:pPr>
            <w:r w:rsidRPr="006536AD">
              <w:rPr>
                <w:rFonts w:ascii="Times New Roman" w:hAnsi="Times New Roman" w:cs="Times New Roman"/>
                <w:color w:val="000000"/>
                <w:sz w:val="24"/>
                <w:szCs w:val="24"/>
              </w:rPr>
              <w:t>Доля муниципальных домов культуры, оснащенных современным оборудованием, %</w:t>
            </w:r>
          </w:p>
        </w:tc>
        <w:tc>
          <w:tcPr>
            <w:tcW w:w="1001"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widowControl w:val="0"/>
              <w:autoSpaceDE w:val="0"/>
              <w:autoSpaceDN w:val="0"/>
              <w:spacing w:after="0" w:line="240" w:lineRule="auto"/>
              <w:jc w:val="center"/>
              <w:rPr>
                <w:rFonts w:ascii="Times New Roman" w:hAnsi="Times New Roman" w:cs="Times New Roman"/>
                <w:sz w:val="24"/>
                <w:szCs w:val="24"/>
              </w:rPr>
            </w:pPr>
            <w:r w:rsidRPr="006536AD">
              <w:rPr>
                <w:rFonts w:ascii="Times New Roman" w:hAnsi="Times New Roman" w:cs="Times New Roman"/>
                <w:sz w:val="24"/>
                <w:szCs w:val="24"/>
              </w:rPr>
              <w:t>63,5</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widowControl w:val="0"/>
              <w:autoSpaceDE w:val="0"/>
              <w:autoSpaceDN w:val="0"/>
              <w:spacing w:after="0" w:line="240" w:lineRule="auto"/>
              <w:jc w:val="center"/>
              <w:rPr>
                <w:rFonts w:ascii="Times New Roman" w:hAnsi="Times New Roman" w:cs="Times New Roman"/>
                <w:sz w:val="24"/>
                <w:szCs w:val="24"/>
              </w:rPr>
            </w:pPr>
            <w:r w:rsidRPr="006536AD">
              <w:rPr>
                <w:rFonts w:ascii="Times New Roman" w:hAnsi="Times New Roman" w:cs="Times New Roman"/>
                <w:sz w:val="24"/>
                <w:szCs w:val="24"/>
              </w:rPr>
              <w:t>63,6</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widowControl w:val="0"/>
              <w:autoSpaceDE w:val="0"/>
              <w:autoSpaceDN w:val="0"/>
              <w:spacing w:after="0" w:line="240" w:lineRule="auto"/>
              <w:jc w:val="center"/>
              <w:rPr>
                <w:rFonts w:ascii="Times New Roman" w:hAnsi="Times New Roman" w:cs="Times New Roman"/>
                <w:sz w:val="24"/>
                <w:szCs w:val="24"/>
              </w:rPr>
            </w:pPr>
            <w:r w:rsidRPr="006536AD">
              <w:rPr>
                <w:rFonts w:ascii="Times New Roman" w:hAnsi="Times New Roman" w:cs="Times New Roman"/>
                <w:sz w:val="24"/>
                <w:szCs w:val="24"/>
              </w:rPr>
              <w:t>63,7</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sz w:val="24"/>
                <w:szCs w:val="24"/>
              </w:rPr>
            </w:pPr>
            <w:r w:rsidRPr="006536AD">
              <w:rPr>
                <w:rFonts w:ascii="Times New Roman" w:hAnsi="Times New Roman" w:cs="Times New Roman"/>
                <w:sz w:val="24"/>
                <w:szCs w:val="24"/>
              </w:rPr>
              <w:t>65,0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sz w:val="24"/>
                <w:szCs w:val="24"/>
              </w:rPr>
            </w:pPr>
            <w:r w:rsidRPr="006536AD">
              <w:rPr>
                <w:rFonts w:ascii="Times New Roman" w:hAnsi="Times New Roman" w:cs="Times New Roman"/>
                <w:sz w:val="24"/>
                <w:szCs w:val="24"/>
              </w:rPr>
              <w:t>65,0</w:t>
            </w:r>
          </w:p>
        </w:tc>
      </w:tr>
      <w:tr w:rsidR="00185981" w:rsidRPr="006536AD" w:rsidTr="00185981">
        <w:trPr>
          <w:gridAfter w:val="1"/>
          <w:wAfter w:w="74" w:type="dxa"/>
        </w:trPr>
        <w:tc>
          <w:tcPr>
            <w:tcW w:w="13084" w:type="dxa"/>
            <w:gridSpan w:val="2"/>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5528" w:type="dxa"/>
            <w:gridSpan w:val="7"/>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28"/>
              <w:rPr>
                <w:rFonts w:ascii="Times New Roman" w:hAnsi="Times New Roman" w:cs="Times New Roman"/>
                <w:color w:val="000000"/>
                <w:sz w:val="24"/>
                <w:szCs w:val="24"/>
              </w:rPr>
            </w:pPr>
            <w:r w:rsidRPr="006536AD">
              <w:rPr>
                <w:rFonts w:ascii="Times New Roman" w:hAnsi="Times New Roman" w:cs="Times New Roman"/>
                <w:color w:val="000000"/>
                <w:sz w:val="24"/>
                <w:szCs w:val="24"/>
              </w:rPr>
              <w:t>Количество экземпляров новых поступлений в би</w:t>
            </w:r>
            <w:r w:rsidRPr="006536AD">
              <w:rPr>
                <w:rFonts w:ascii="Times New Roman" w:hAnsi="Times New Roman" w:cs="Times New Roman"/>
                <w:color w:val="000000"/>
                <w:sz w:val="24"/>
                <w:szCs w:val="24"/>
              </w:rPr>
              <w:t>б</w:t>
            </w:r>
            <w:r w:rsidRPr="006536AD">
              <w:rPr>
                <w:rFonts w:ascii="Times New Roman" w:hAnsi="Times New Roman" w:cs="Times New Roman"/>
                <w:color w:val="000000"/>
                <w:sz w:val="24"/>
                <w:szCs w:val="24"/>
              </w:rPr>
              <w:t>лиотечные фонды общедоступных библиотек, э</w:t>
            </w:r>
            <w:r w:rsidRPr="006536AD">
              <w:rPr>
                <w:rFonts w:ascii="Times New Roman" w:hAnsi="Times New Roman" w:cs="Times New Roman"/>
                <w:color w:val="000000"/>
                <w:sz w:val="24"/>
                <w:szCs w:val="24"/>
              </w:rPr>
              <w:t>к</w:t>
            </w:r>
            <w:r w:rsidRPr="006536AD">
              <w:rPr>
                <w:rFonts w:ascii="Times New Roman" w:hAnsi="Times New Roman" w:cs="Times New Roman"/>
                <w:color w:val="000000"/>
                <w:sz w:val="24"/>
                <w:szCs w:val="24"/>
              </w:rPr>
              <w:t>земпляров на 1 тыс. человек населения</w:t>
            </w:r>
          </w:p>
        </w:tc>
        <w:tc>
          <w:tcPr>
            <w:tcW w:w="1001"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sz w:val="24"/>
                <w:szCs w:val="24"/>
              </w:rPr>
            </w:pPr>
            <w:r w:rsidRPr="006536AD">
              <w:rPr>
                <w:rFonts w:ascii="Times New Roman" w:hAnsi="Times New Roman" w:cs="Times New Roman"/>
                <w:sz w:val="24"/>
                <w:szCs w:val="24"/>
              </w:rPr>
              <w:t>150,0</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sz w:val="24"/>
                <w:szCs w:val="24"/>
              </w:rPr>
              <w:t>150,2</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sz w:val="24"/>
                <w:szCs w:val="24"/>
              </w:rPr>
              <w:t>150,3</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sz w:val="24"/>
                <w:szCs w:val="24"/>
              </w:rPr>
            </w:pPr>
            <w:r w:rsidRPr="006536AD">
              <w:rPr>
                <w:rFonts w:ascii="Times New Roman" w:hAnsi="Times New Roman" w:cs="Times New Roman"/>
                <w:sz w:val="24"/>
                <w:szCs w:val="24"/>
              </w:rPr>
              <w:t>154,0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sz w:val="24"/>
                <w:szCs w:val="24"/>
              </w:rPr>
            </w:pPr>
            <w:r w:rsidRPr="006536AD">
              <w:rPr>
                <w:rFonts w:ascii="Times New Roman" w:hAnsi="Times New Roman" w:cs="Times New Roman"/>
                <w:sz w:val="24"/>
                <w:szCs w:val="24"/>
              </w:rPr>
              <w:t>160,0</w:t>
            </w:r>
          </w:p>
        </w:tc>
      </w:tr>
      <w:tr w:rsidR="00185981" w:rsidRPr="006536AD" w:rsidTr="00185981">
        <w:trPr>
          <w:gridAfter w:val="1"/>
          <w:wAfter w:w="74" w:type="dxa"/>
          <w:trHeight w:val="429"/>
        </w:trPr>
        <w:tc>
          <w:tcPr>
            <w:tcW w:w="13084" w:type="dxa"/>
            <w:gridSpan w:val="2"/>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5528" w:type="dxa"/>
            <w:gridSpan w:val="7"/>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right="-28"/>
              <w:rPr>
                <w:rFonts w:ascii="Times New Roman" w:hAnsi="Times New Roman" w:cs="Times New Roman"/>
                <w:color w:val="000000"/>
                <w:sz w:val="24"/>
                <w:szCs w:val="24"/>
              </w:rPr>
            </w:pPr>
            <w:r w:rsidRPr="006536AD">
              <w:rPr>
                <w:rFonts w:ascii="Times New Roman" w:hAnsi="Times New Roman" w:cs="Times New Roman"/>
                <w:color w:val="000000"/>
                <w:sz w:val="24"/>
                <w:szCs w:val="24"/>
              </w:rPr>
              <w:t>Количество посещений общедоступных библиотек (на 1 жителя в год) на селе, % по отношению к 2018 году</w:t>
            </w:r>
          </w:p>
        </w:tc>
        <w:tc>
          <w:tcPr>
            <w:tcW w:w="1001"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widowControl w:val="0"/>
              <w:autoSpaceDE w:val="0"/>
              <w:autoSpaceDN w:val="0"/>
              <w:spacing w:after="0" w:line="240" w:lineRule="auto"/>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12,0</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widowControl w:val="0"/>
              <w:autoSpaceDE w:val="0"/>
              <w:autoSpaceDN w:val="0"/>
              <w:spacing w:after="0" w:line="240" w:lineRule="auto"/>
              <w:jc w:val="center"/>
              <w:rPr>
                <w:rFonts w:ascii="Times New Roman" w:hAnsi="Times New Roman" w:cs="Times New Roman"/>
                <w:sz w:val="24"/>
                <w:szCs w:val="24"/>
              </w:rPr>
            </w:pPr>
            <w:r w:rsidRPr="006536AD">
              <w:rPr>
                <w:rFonts w:ascii="Times New Roman" w:hAnsi="Times New Roman" w:cs="Times New Roman"/>
                <w:sz w:val="24"/>
                <w:szCs w:val="24"/>
              </w:rPr>
              <w:t>12,2</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widowControl w:val="0"/>
              <w:autoSpaceDE w:val="0"/>
              <w:autoSpaceDN w:val="0"/>
              <w:spacing w:after="0" w:line="240" w:lineRule="auto"/>
              <w:jc w:val="center"/>
              <w:rPr>
                <w:rFonts w:ascii="Times New Roman" w:hAnsi="Times New Roman" w:cs="Times New Roman"/>
                <w:sz w:val="24"/>
                <w:szCs w:val="24"/>
              </w:rPr>
            </w:pPr>
            <w:r w:rsidRPr="006536AD">
              <w:rPr>
                <w:rFonts w:ascii="Times New Roman" w:hAnsi="Times New Roman" w:cs="Times New Roman"/>
                <w:sz w:val="24"/>
                <w:szCs w:val="24"/>
              </w:rPr>
              <w:t>12,3</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right="-57"/>
              <w:jc w:val="center"/>
              <w:rPr>
                <w:rFonts w:ascii="Times New Roman" w:hAnsi="Times New Roman" w:cs="Times New Roman"/>
                <w:sz w:val="24"/>
                <w:szCs w:val="24"/>
              </w:rPr>
            </w:pPr>
            <w:r w:rsidRPr="006536AD">
              <w:rPr>
                <w:rFonts w:ascii="Times New Roman" w:hAnsi="Times New Roman" w:cs="Times New Roman"/>
                <w:sz w:val="24"/>
                <w:szCs w:val="24"/>
              </w:rPr>
              <w:t>13,0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right="-57"/>
              <w:jc w:val="center"/>
              <w:rPr>
                <w:rFonts w:ascii="Times New Roman" w:hAnsi="Times New Roman" w:cs="Times New Roman"/>
                <w:sz w:val="24"/>
                <w:szCs w:val="24"/>
              </w:rPr>
            </w:pPr>
            <w:r w:rsidRPr="006536AD">
              <w:rPr>
                <w:rFonts w:ascii="Times New Roman" w:hAnsi="Times New Roman" w:cs="Times New Roman"/>
                <w:sz w:val="24"/>
                <w:szCs w:val="24"/>
              </w:rPr>
              <w:t>13,3</w:t>
            </w:r>
          </w:p>
        </w:tc>
      </w:tr>
      <w:tr w:rsidR="00185981" w:rsidRPr="006536AD" w:rsidTr="00185981">
        <w:trPr>
          <w:gridAfter w:val="1"/>
          <w:wAfter w:w="74" w:type="dxa"/>
        </w:trPr>
        <w:tc>
          <w:tcPr>
            <w:tcW w:w="610" w:type="dxa"/>
            <w:vMerge w:val="restart"/>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М</w:t>
            </w:r>
            <w:r w:rsidRPr="006536AD">
              <w:rPr>
                <w:rFonts w:ascii="Times New Roman" w:hAnsi="Times New Roman" w:cs="Times New Roman"/>
                <w:color w:val="000000"/>
                <w:sz w:val="24"/>
                <w:szCs w:val="24"/>
              </w:rPr>
              <w:t>е</w:t>
            </w:r>
            <w:r w:rsidRPr="006536AD">
              <w:rPr>
                <w:rFonts w:ascii="Times New Roman" w:hAnsi="Times New Roman" w:cs="Times New Roman"/>
                <w:color w:val="000000"/>
                <w:sz w:val="24"/>
                <w:szCs w:val="24"/>
              </w:rPr>
              <w:t>р</w:t>
            </w:r>
            <w:r w:rsidRPr="006536AD">
              <w:rPr>
                <w:rFonts w:ascii="Times New Roman" w:hAnsi="Times New Roman" w:cs="Times New Roman"/>
                <w:color w:val="000000"/>
                <w:sz w:val="24"/>
                <w:szCs w:val="24"/>
              </w:rPr>
              <w:t>о</w:t>
            </w:r>
            <w:r w:rsidRPr="006536AD">
              <w:rPr>
                <w:rFonts w:ascii="Times New Roman" w:hAnsi="Times New Roman" w:cs="Times New Roman"/>
                <w:color w:val="000000"/>
                <w:sz w:val="24"/>
                <w:szCs w:val="24"/>
              </w:rPr>
              <w:t>пр</w:t>
            </w:r>
            <w:r w:rsidRPr="006536AD">
              <w:rPr>
                <w:rFonts w:ascii="Times New Roman" w:hAnsi="Times New Roman" w:cs="Times New Roman"/>
                <w:color w:val="000000"/>
                <w:sz w:val="24"/>
                <w:szCs w:val="24"/>
              </w:rPr>
              <w:t>и</w:t>
            </w:r>
            <w:r w:rsidRPr="006536AD">
              <w:rPr>
                <w:rFonts w:ascii="Times New Roman" w:hAnsi="Times New Roman" w:cs="Times New Roman"/>
                <w:color w:val="000000"/>
                <w:sz w:val="24"/>
                <w:szCs w:val="24"/>
              </w:rPr>
              <w:t>ятие 6.1</w:t>
            </w:r>
          </w:p>
        </w:tc>
        <w:tc>
          <w:tcPr>
            <w:tcW w:w="1134" w:type="dxa"/>
            <w:vMerge w:val="restart"/>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10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Обеспеч</w:t>
            </w:r>
            <w:r w:rsidRPr="006536AD">
              <w:rPr>
                <w:rFonts w:ascii="Times New Roman" w:hAnsi="Times New Roman" w:cs="Times New Roman"/>
                <w:color w:val="000000"/>
                <w:sz w:val="24"/>
                <w:szCs w:val="24"/>
              </w:rPr>
              <w:t>е</w:t>
            </w:r>
            <w:r w:rsidRPr="006536AD">
              <w:rPr>
                <w:rFonts w:ascii="Times New Roman" w:hAnsi="Times New Roman" w:cs="Times New Roman"/>
                <w:color w:val="000000"/>
                <w:sz w:val="24"/>
                <w:szCs w:val="24"/>
              </w:rPr>
              <w:t>ние разв</w:t>
            </w:r>
            <w:r w:rsidRPr="006536AD">
              <w:rPr>
                <w:rFonts w:ascii="Times New Roman" w:hAnsi="Times New Roman" w:cs="Times New Roman"/>
                <w:color w:val="000000"/>
                <w:sz w:val="24"/>
                <w:szCs w:val="24"/>
              </w:rPr>
              <w:t>и</w:t>
            </w:r>
            <w:r w:rsidRPr="006536AD">
              <w:rPr>
                <w:rFonts w:ascii="Times New Roman" w:hAnsi="Times New Roman" w:cs="Times New Roman"/>
                <w:color w:val="000000"/>
                <w:sz w:val="24"/>
                <w:szCs w:val="24"/>
              </w:rPr>
              <w:t>тия и укрепл</w:t>
            </w:r>
            <w:r w:rsidRPr="006536AD">
              <w:rPr>
                <w:rFonts w:ascii="Times New Roman" w:hAnsi="Times New Roman" w:cs="Times New Roman"/>
                <w:color w:val="000000"/>
                <w:sz w:val="24"/>
                <w:szCs w:val="24"/>
              </w:rPr>
              <w:t>е</w:t>
            </w:r>
            <w:r w:rsidRPr="006536AD">
              <w:rPr>
                <w:rFonts w:ascii="Times New Roman" w:hAnsi="Times New Roman" w:cs="Times New Roman"/>
                <w:color w:val="000000"/>
                <w:sz w:val="24"/>
                <w:szCs w:val="24"/>
              </w:rPr>
              <w:t>ния мат</w:t>
            </w:r>
            <w:r w:rsidRPr="006536AD">
              <w:rPr>
                <w:rFonts w:ascii="Times New Roman" w:hAnsi="Times New Roman" w:cs="Times New Roman"/>
                <w:color w:val="000000"/>
                <w:sz w:val="24"/>
                <w:szCs w:val="24"/>
              </w:rPr>
              <w:t>е</w:t>
            </w:r>
            <w:r w:rsidRPr="006536AD">
              <w:rPr>
                <w:rFonts w:ascii="Times New Roman" w:hAnsi="Times New Roman" w:cs="Times New Roman"/>
                <w:color w:val="000000"/>
                <w:sz w:val="24"/>
                <w:szCs w:val="24"/>
              </w:rPr>
              <w:t>риально-технич</w:t>
            </w:r>
            <w:r w:rsidRPr="006536AD">
              <w:rPr>
                <w:rFonts w:ascii="Times New Roman" w:hAnsi="Times New Roman" w:cs="Times New Roman"/>
                <w:color w:val="000000"/>
                <w:sz w:val="24"/>
                <w:szCs w:val="24"/>
              </w:rPr>
              <w:t>е</w:t>
            </w:r>
            <w:r w:rsidRPr="006536AD">
              <w:rPr>
                <w:rFonts w:ascii="Times New Roman" w:hAnsi="Times New Roman" w:cs="Times New Roman"/>
                <w:color w:val="000000"/>
                <w:sz w:val="24"/>
                <w:szCs w:val="24"/>
              </w:rPr>
              <w:t>ской базы домов культуры в населе</w:t>
            </w:r>
            <w:r w:rsidRPr="006536AD">
              <w:rPr>
                <w:rFonts w:ascii="Times New Roman" w:hAnsi="Times New Roman" w:cs="Times New Roman"/>
                <w:color w:val="000000"/>
                <w:sz w:val="24"/>
                <w:szCs w:val="24"/>
              </w:rPr>
              <w:t>н</w:t>
            </w:r>
            <w:r w:rsidRPr="006536AD">
              <w:rPr>
                <w:rFonts w:ascii="Times New Roman" w:hAnsi="Times New Roman" w:cs="Times New Roman"/>
                <w:color w:val="000000"/>
                <w:sz w:val="24"/>
                <w:szCs w:val="24"/>
              </w:rPr>
              <w:t>ных пун</w:t>
            </w:r>
            <w:r w:rsidRPr="006536AD">
              <w:rPr>
                <w:rFonts w:ascii="Times New Roman" w:hAnsi="Times New Roman" w:cs="Times New Roman"/>
                <w:color w:val="000000"/>
                <w:sz w:val="24"/>
                <w:szCs w:val="24"/>
              </w:rPr>
              <w:t>к</w:t>
            </w:r>
            <w:r w:rsidRPr="006536AD">
              <w:rPr>
                <w:rFonts w:ascii="Times New Roman" w:hAnsi="Times New Roman" w:cs="Times New Roman"/>
                <w:color w:val="000000"/>
                <w:sz w:val="24"/>
                <w:szCs w:val="24"/>
              </w:rPr>
              <w:lastRenderedPageBreak/>
              <w:t>тах с чи</w:t>
            </w:r>
            <w:r w:rsidRPr="006536AD">
              <w:rPr>
                <w:rFonts w:ascii="Times New Roman" w:hAnsi="Times New Roman" w:cs="Times New Roman"/>
                <w:color w:val="000000"/>
                <w:sz w:val="24"/>
                <w:szCs w:val="24"/>
              </w:rPr>
              <w:t>с</w:t>
            </w:r>
            <w:r w:rsidRPr="006536AD">
              <w:rPr>
                <w:rFonts w:ascii="Times New Roman" w:hAnsi="Times New Roman" w:cs="Times New Roman"/>
                <w:color w:val="000000"/>
                <w:sz w:val="24"/>
                <w:szCs w:val="24"/>
              </w:rPr>
              <w:t>лом жит</w:t>
            </w:r>
            <w:r w:rsidRPr="006536AD">
              <w:rPr>
                <w:rFonts w:ascii="Times New Roman" w:hAnsi="Times New Roman" w:cs="Times New Roman"/>
                <w:color w:val="000000"/>
                <w:sz w:val="24"/>
                <w:szCs w:val="24"/>
              </w:rPr>
              <w:t>е</w:t>
            </w:r>
            <w:r w:rsidRPr="006536AD">
              <w:rPr>
                <w:rFonts w:ascii="Times New Roman" w:hAnsi="Times New Roman" w:cs="Times New Roman"/>
                <w:color w:val="000000"/>
                <w:sz w:val="24"/>
                <w:szCs w:val="24"/>
              </w:rPr>
              <w:t>лей до 50 тысяч ч</w:t>
            </w:r>
            <w:r w:rsidRPr="006536AD">
              <w:rPr>
                <w:rFonts w:ascii="Times New Roman" w:hAnsi="Times New Roman" w:cs="Times New Roman"/>
                <w:color w:val="000000"/>
                <w:sz w:val="24"/>
                <w:szCs w:val="24"/>
              </w:rPr>
              <w:t>е</w:t>
            </w:r>
            <w:r w:rsidRPr="006536AD">
              <w:rPr>
                <w:rFonts w:ascii="Times New Roman" w:hAnsi="Times New Roman" w:cs="Times New Roman"/>
                <w:color w:val="000000"/>
                <w:sz w:val="24"/>
                <w:szCs w:val="24"/>
              </w:rPr>
              <w:t>ловек</w:t>
            </w:r>
          </w:p>
        </w:tc>
        <w:tc>
          <w:tcPr>
            <w:tcW w:w="851" w:type="dxa"/>
            <w:vMerge w:val="restart"/>
            <w:tcBorders>
              <w:top w:val="single" w:sz="2" w:space="0" w:color="auto"/>
              <w:left w:val="single" w:sz="2" w:space="0" w:color="auto"/>
              <w:bottom w:val="single" w:sz="2" w:space="0" w:color="auto"/>
              <w:right w:val="single" w:sz="2" w:space="0" w:color="auto"/>
            </w:tcBorders>
          </w:tcPr>
          <w:p w:rsidR="00185981" w:rsidRPr="006536AD" w:rsidRDefault="00185981" w:rsidP="006536AD">
            <w:pPr>
              <w:spacing w:after="0" w:line="240" w:lineRule="auto"/>
              <w:ind w:left="-28" w:right="-28"/>
              <w:rPr>
                <w:rFonts w:ascii="Times New Roman" w:hAnsi="Times New Roman" w:cs="Times New Roman"/>
                <w:color w:val="000000"/>
                <w:sz w:val="24"/>
                <w:szCs w:val="24"/>
              </w:rPr>
            </w:pPr>
          </w:p>
        </w:tc>
        <w:tc>
          <w:tcPr>
            <w:tcW w:w="1137" w:type="dxa"/>
            <w:vMerge w:val="restart"/>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108" w:right="-105"/>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отве</w:t>
            </w:r>
            <w:r w:rsidRPr="006536AD">
              <w:rPr>
                <w:rFonts w:ascii="Times New Roman" w:hAnsi="Times New Roman" w:cs="Times New Roman"/>
                <w:color w:val="000000"/>
                <w:sz w:val="24"/>
                <w:szCs w:val="24"/>
              </w:rPr>
              <w:t>т</w:t>
            </w:r>
            <w:r w:rsidRPr="006536AD">
              <w:rPr>
                <w:rFonts w:ascii="Times New Roman" w:hAnsi="Times New Roman" w:cs="Times New Roman"/>
                <w:color w:val="000000"/>
                <w:sz w:val="24"/>
                <w:szCs w:val="24"/>
              </w:rPr>
              <w:t>ственный исполн</w:t>
            </w:r>
            <w:r w:rsidRPr="006536AD">
              <w:rPr>
                <w:rFonts w:ascii="Times New Roman" w:hAnsi="Times New Roman" w:cs="Times New Roman"/>
                <w:color w:val="000000"/>
                <w:sz w:val="24"/>
                <w:szCs w:val="24"/>
              </w:rPr>
              <w:t>и</w:t>
            </w:r>
            <w:r w:rsidRPr="006536AD">
              <w:rPr>
                <w:rFonts w:ascii="Times New Roman" w:hAnsi="Times New Roman" w:cs="Times New Roman"/>
                <w:color w:val="000000"/>
                <w:sz w:val="24"/>
                <w:szCs w:val="24"/>
              </w:rPr>
              <w:t>тель – отдел культуры, социал</w:t>
            </w:r>
            <w:r w:rsidRPr="006536AD">
              <w:rPr>
                <w:rFonts w:ascii="Times New Roman" w:hAnsi="Times New Roman" w:cs="Times New Roman"/>
                <w:color w:val="000000"/>
                <w:sz w:val="24"/>
                <w:szCs w:val="24"/>
              </w:rPr>
              <w:t>ь</w:t>
            </w:r>
            <w:r w:rsidRPr="006536AD">
              <w:rPr>
                <w:rFonts w:ascii="Times New Roman" w:hAnsi="Times New Roman" w:cs="Times New Roman"/>
                <w:color w:val="000000"/>
                <w:sz w:val="24"/>
                <w:szCs w:val="24"/>
              </w:rPr>
              <w:t>ного ра</w:t>
            </w:r>
            <w:r w:rsidRPr="006536AD">
              <w:rPr>
                <w:rFonts w:ascii="Times New Roman" w:hAnsi="Times New Roman" w:cs="Times New Roman"/>
                <w:color w:val="000000"/>
                <w:sz w:val="24"/>
                <w:szCs w:val="24"/>
              </w:rPr>
              <w:t>з</w:t>
            </w:r>
            <w:r w:rsidRPr="006536AD">
              <w:rPr>
                <w:rFonts w:ascii="Times New Roman" w:hAnsi="Times New Roman" w:cs="Times New Roman"/>
                <w:color w:val="000000"/>
                <w:sz w:val="24"/>
                <w:szCs w:val="24"/>
              </w:rPr>
              <w:t>вития и спорта админ</w:t>
            </w:r>
            <w:r w:rsidRPr="006536AD">
              <w:rPr>
                <w:rFonts w:ascii="Times New Roman" w:hAnsi="Times New Roman" w:cs="Times New Roman"/>
                <w:color w:val="000000"/>
                <w:sz w:val="24"/>
                <w:szCs w:val="24"/>
              </w:rPr>
              <w:t>и</w:t>
            </w:r>
            <w:r w:rsidRPr="006536AD">
              <w:rPr>
                <w:rFonts w:ascii="Times New Roman" w:hAnsi="Times New Roman" w:cs="Times New Roman"/>
                <w:color w:val="000000"/>
                <w:sz w:val="24"/>
                <w:szCs w:val="24"/>
              </w:rPr>
              <w:t xml:space="preserve">страции </w:t>
            </w:r>
            <w:r w:rsidRPr="006536AD">
              <w:rPr>
                <w:rFonts w:ascii="Times New Roman" w:hAnsi="Times New Roman" w:cs="Times New Roman"/>
                <w:color w:val="000000"/>
                <w:sz w:val="24"/>
                <w:szCs w:val="24"/>
              </w:rPr>
              <w:lastRenderedPageBreak/>
              <w:t>Урмарск</w:t>
            </w:r>
            <w:r w:rsidRPr="006536AD">
              <w:rPr>
                <w:rFonts w:ascii="Times New Roman" w:hAnsi="Times New Roman" w:cs="Times New Roman"/>
                <w:color w:val="000000"/>
                <w:sz w:val="24"/>
                <w:szCs w:val="24"/>
              </w:rPr>
              <w:t>о</w:t>
            </w:r>
            <w:r w:rsidRPr="006536AD">
              <w:rPr>
                <w:rFonts w:ascii="Times New Roman" w:hAnsi="Times New Roman" w:cs="Times New Roman"/>
                <w:color w:val="000000"/>
                <w:sz w:val="24"/>
                <w:szCs w:val="24"/>
              </w:rPr>
              <w:t>го МО, соиспо</w:t>
            </w:r>
            <w:r w:rsidRPr="006536AD">
              <w:rPr>
                <w:rFonts w:ascii="Times New Roman" w:hAnsi="Times New Roman" w:cs="Times New Roman"/>
                <w:color w:val="000000"/>
                <w:sz w:val="24"/>
                <w:szCs w:val="24"/>
              </w:rPr>
              <w:t>л</w:t>
            </w:r>
            <w:r w:rsidRPr="006536AD">
              <w:rPr>
                <w:rFonts w:ascii="Times New Roman" w:hAnsi="Times New Roman" w:cs="Times New Roman"/>
                <w:color w:val="000000"/>
                <w:sz w:val="24"/>
                <w:szCs w:val="24"/>
              </w:rPr>
              <w:t xml:space="preserve">нители – </w:t>
            </w:r>
            <w:r w:rsidRPr="006536AD">
              <w:rPr>
                <w:rFonts w:ascii="Times New Roman" w:eastAsia="Calibri" w:hAnsi="Times New Roman" w:cs="Times New Roman"/>
                <w:color w:val="000000"/>
                <w:sz w:val="24"/>
                <w:szCs w:val="24"/>
              </w:rPr>
              <w:t>МБУК «ЦРК У</w:t>
            </w:r>
            <w:r w:rsidRPr="006536AD">
              <w:rPr>
                <w:rFonts w:ascii="Times New Roman" w:eastAsia="Calibri" w:hAnsi="Times New Roman" w:cs="Times New Roman"/>
                <w:color w:val="000000"/>
                <w:sz w:val="24"/>
                <w:szCs w:val="24"/>
              </w:rPr>
              <w:t>р</w:t>
            </w:r>
            <w:r w:rsidRPr="006536AD">
              <w:rPr>
                <w:rFonts w:ascii="Times New Roman" w:eastAsia="Calibri" w:hAnsi="Times New Roman" w:cs="Times New Roman"/>
                <w:color w:val="000000"/>
                <w:sz w:val="24"/>
                <w:szCs w:val="24"/>
              </w:rPr>
              <w:t>марского МО»</w:t>
            </w:r>
          </w:p>
        </w:tc>
        <w:tc>
          <w:tcPr>
            <w:tcW w:w="42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lastRenderedPageBreak/>
              <w:t>x</w:t>
            </w:r>
          </w:p>
        </w:tc>
        <w:tc>
          <w:tcPr>
            <w:tcW w:w="567"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x</w:t>
            </w:r>
          </w:p>
        </w:tc>
        <w:tc>
          <w:tcPr>
            <w:tcW w:w="1134"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x</w:t>
            </w:r>
          </w:p>
        </w:tc>
        <w:tc>
          <w:tcPr>
            <w:tcW w:w="425"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x</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jc w:val="center"/>
              <w:rPr>
                <w:rFonts w:ascii="Times New Roman" w:hAnsi="Times New Roman" w:cs="Times New Roman"/>
                <w:b/>
                <w:color w:val="000000"/>
                <w:sz w:val="24"/>
                <w:szCs w:val="24"/>
              </w:rPr>
            </w:pPr>
            <w:r w:rsidRPr="006536AD">
              <w:rPr>
                <w:rFonts w:ascii="Times New Roman" w:hAnsi="Times New Roman" w:cs="Times New Roman"/>
                <w:b/>
                <w:color w:val="000000"/>
                <w:sz w:val="24"/>
                <w:szCs w:val="24"/>
              </w:rPr>
              <w:t>Всего</w:t>
            </w:r>
          </w:p>
        </w:tc>
        <w:tc>
          <w:tcPr>
            <w:tcW w:w="1001"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b/>
                <w:sz w:val="24"/>
                <w:szCs w:val="24"/>
              </w:rPr>
            </w:pPr>
            <w:r w:rsidRPr="006536AD">
              <w:rPr>
                <w:rFonts w:ascii="Times New Roman" w:hAnsi="Times New Roman" w:cs="Times New Roman"/>
                <w:b/>
                <w:color w:val="000000"/>
                <w:sz w:val="24"/>
                <w:szCs w:val="24"/>
              </w:rPr>
              <w:t>416,6</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b/>
                <w:sz w:val="24"/>
                <w:szCs w:val="24"/>
              </w:rPr>
            </w:pPr>
            <w:r w:rsidRPr="006536AD">
              <w:rPr>
                <w:rFonts w:ascii="Times New Roman" w:hAnsi="Times New Roman" w:cs="Times New Roman"/>
                <w:b/>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b/>
                <w:sz w:val="24"/>
                <w:szCs w:val="24"/>
              </w:rPr>
            </w:pPr>
            <w:r w:rsidRPr="006536AD">
              <w:rPr>
                <w:rFonts w:ascii="Times New Roman" w:hAnsi="Times New Roman" w:cs="Times New Roman"/>
                <w:b/>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b/>
                <w:sz w:val="24"/>
                <w:szCs w:val="24"/>
              </w:rPr>
            </w:pPr>
            <w:r w:rsidRPr="006536AD">
              <w:rPr>
                <w:rFonts w:ascii="Times New Roman" w:hAnsi="Times New Roman" w:cs="Times New Roman"/>
                <w:b/>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b/>
                <w:sz w:val="24"/>
                <w:szCs w:val="24"/>
              </w:rPr>
            </w:pPr>
            <w:r w:rsidRPr="006536AD">
              <w:rPr>
                <w:rFonts w:ascii="Times New Roman" w:hAnsi="Times New Roman" w:cs="Times New Roman"/>
                <w:b/>
                <w:color w:val="000000"/>
                <w:sz w:val="24"/>
                <w:szCs w:val="24"/>
              </w:rPr>
              <w:t>0,0</w:t>
            </w:r>
          </w:p>
        </w:tc>
      </w:tr>
      <w:tr w:rsidR="00185981" w:rsidRPr="006536AD" w:rsidTr="00185981">
        <w:trPr>
          <w:gridAfter w:val="1"/>
          <w:wAfter w:w="74" w:type="dxa"/>
        </w:trPr>
        <w:tc>
          <w:tcPr>
            <w:tcW w:w="11950"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1134"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5528"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1137"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42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903</w:t>
            </w:r>
          </w:p>
        </w:tc>
        <w:tc>
          <w:tcPr>
            <w:tcW w:w="567"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0801</w:t>
            </w:r>
          </w:p>
        </w:tc>
        <w:tc>
          <w:tcPr>
            <w:tcW w:w="1134"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Ц4115</w:t>
            </w:r>
            <w:r w:rsidRPr="006536AD">
              <w:rPr>
                <w:rFonts w:ascii="Times New Roman" w:hAnsi="Times New Roman" w:cs="Times New Roman"/>
                <w:color w:val="000000"/>
                <w:sz w:val="24"/>
                <w:szCs w:val="24"/>
                <w:lang w:val="en-US"/>
              </w:rPr>
              <w:t>L</w:t>
            </w:r>
            <w:r w:rsidRPr="006536AD">
              <w:rPr>
                <w:rFonts w:ascii="Times New Roman" w:hAnsi="Times New Roman" w:cs="Times New Roman"/>
                <w:color w:val="000000"/>
                <w:sz w:val="24"/>
                <w:szCs w:val="24"/>
              </w:rPr>
              <w:t>4670</w:t>
            </w:r>
          </w:p>
        </w:tc>
        <w:tc>
          <w:tcPr>
            <w:tcW w:w="425"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color w:val="000000"/>
                <w:sz w:val="24"/>
                <w:szCs w:val="24"/>
              </w:rPr>
              <w:t>x</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10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фед</w:t>
            </w:r>
            <w:r w:rsidRPr="006536AD">
              <w:rPr>
                <w:rFonts w:ascii="Times New Roman" w:hAnsi="Times New Roman" w:cs="Times New Roman"/>
                <w:color w:val="000000"/>
                <w:sz w:val="24"/>
                <w:szCs w:val="24"/>
              </w:rPr>
              <w:t>е</w:t>
            </w:r>
            <w:r w:rsidRPr="006536AD">
              <w:rPr>
                <w:rFonts w:ascii="Times New Roman" w:hAnsi="Times New Roman" w:cs="Times New Roman"/>
                <w:color w:val="000000"/>
                <w:sz w:val="24"/>
                <w:szCs w:val="24"/>
              </w:rPr>
              <w:t>ральный бюджет</w:t>
            </w:r>
          </w:p>
        </w:tc>
        <w:tc>
          <w:tcPr>
            <w:tcW w:w="1001"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412,4</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r>
      <w:tr w:rsidR="00185981" w:rsidRPr="006536AD" w:rsidTr="00185981">
        <w:trPr>
          <w:gridAfter w:val="1"/>
          <w:wAfter w:w="74" w:type="dxa"/>
        </w:trPr>
        <w:tc>
          <w:tcPr>
            <w:tcW w:w="11950"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1134"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5528"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1137"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42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903</w:t>
            </w:r>
          </w:p>
        </w:tc>
        <w:tc>
          <w:tcPr>
            <w:tcW w:w="567"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0801</w:t>
            </w:r>
          </w:p>
        </w:tc>
        <w:tc>
          <w:tcPr>
            <w:tcW w:w="1134"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Ц4115</w:t>
            </w:r>
            <w:r w:rsidRPr="006536AD">
              <w:rPr>
                <w:rFonts w:ascii="Times New Roman" w:hAnsi="Times New Roman" w:cs="Times New Roman"/>
                <w:color w:val="000000"/>
                <w:sz w:val="24"/>
                <w:szCs w:val="24"/>
                <w:lang w:val="en-US"/>
              </w:rPr>
              <w:t>L</w:t>
            </w:r>
            <w:r w:rsidRPr="006536AD">
              <w:rPr>
                <w:rFonts w:ascii="Times New Roman" w:hAnsi="Times New Roman" w:cs="Times New Roman"/>
                <w:color w:val="000000"/>
                <w:sz w:val="24"/>
                <w:szCs w:val="24"/>
              </w:rPr>
              <w:t>4670</w:t>
            </w:r>
          </w:p>
        </w:tc>
        <w:tc>
          <w:tcPr>
            <w:tcW w:w="425"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color w:val="000000"/>
                <w:sz w:val="24"/>
                <w:szCs w:val="24"/>
              </w:rPr>
              <w:t>x</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108" w:right="-108" w:firstLine="80"/>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респу</w:t>
            </w:r>
            <w:r w:rsidRPr="006536AD">
              <w:rPr>
                <w:rFonts w:ascii="Times New Roman" w:hAnsi="Times New Roman" w:cs="Times New Roman"/>
                <w:color w:val="000000"/>
                <w:sz w:val="24"/>
                <w:szCs w:val="24"/>
              </w:rPr>
              <w:t>б</w:t>
            </w:r>
            <w:r w:rsidRPr="006536AD">
              <w:rPr>
                <w:rFonts w:ascii="Times New Roman" w:hAnsi="Times New Roman" w:cs="Times New Roman"/>
                <w:color w:val="000000"/>
                <w:sz w:val="24"/>
                <w:szCs w:val="24"/>
              </w:rPr>
              <w:t>лика</w:t>
            </w:r>
            <w:r w:rsidRPr="006536AD">
              <w:rPr>
                <w:rFonts w:ascii="Times New Roman" w:hAnsi="Times New Roman" w:cs="Times New Roman"/>
                <w:color w:val="000000"/>
                <w:sz w:val="24"/>
                <w:szCs w:val="24"/>
              </w:rPr>
              <w:t>н</w:t>
            </w:r>
            <w:r w:rsidRPr="006536AD">
              <w:rPr>
                <w:rFonts w:ascii="Times New Roman" w:hAnsi="Times New Roman" w:cs="Times New Roman"/>
                <w:color w:val="000000"/>
                <w:sz w:val="24"/>
                <w:szCs w:val="24"/>
              </w:rPr>
              <w:t>ский бюджет Чува</w:t>
            </w:r>
            <w:r w:rsidRPr="006536AD">
              <w:rPr>
                <w:rFonts w:ascii="Times New Roman" w:hAnsi="Times New Roman" w:cs="Times New Roman"/>
                <w:color w:val="000000"/>
                <w:sz w:val="24"/>
                <w:szCs w:val="24"/>
              </w:rPr>
              <w:t>ш</w:t>
            </w:r>
            <w:r w:rsidRPr="006536AD">
              <w:rPr>
                <w:rFonts w:ascii="Times New Roman" w:hAnsi="Times New Roman" w:cs="Times New Roman"/>
                <w:color w:val="000000"/>
                <w:sz w:val="24"/>
                <w:szCs w:val="24"/>
              </w:rPr>
              <w:t>ской Респу</w:t>
            </w:r>
            <w:r w:rsidRPr="006536AD">
              <w:rPr>
                <w:rFonts w:ascii="Times New Roman" w:hAnsi="Times New Roman" w:cs="Times New Roman"/>
                <w:color w:val="000000"/>
                <w:sz w:val="24"/>
                <w:szCs w:val="24"/>
              </w:rPr>
              <w:t>б</w:t>
            </w:r>
            <w:r w:rsidRPr="006536AD">
              <w:rPr>
                <w:rFonts w:ascii="Times New Roman" w:hAnsi="Times New Roman" w:cs="Times New Roman"/>
                <w:color w:val="000000"/>
                <w:sz w:val="24"/>
                <w:szCs w:val="24"/>
              </w:rPr>
              <w:t>лики</w:t>
            </w:r>
          </w:p>
        </w:tc>
        <w:tc>
          <w:tcPr>
            <w:tcW w:w="1001"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4,2</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r>
      <w:tr w:rsidR="00185981" w:rsidRPr="006536AD" w:rsidTr="00185981">
        <w:trPr>
          <w:gridAfter w:val="1"/>
          <w:wAfter w:w="74" w:type="dxa"/>
        </w:trPr>
        <w:tc>
          <w:tcPr>
            <w:tcW w:w="11950"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1134"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5528"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1137"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42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903</w:t>
            </w:r>
          </w:p>
        </w:tc>
        <w:tc>
          <w:tcPr>
            <w:tcW w:w="567"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0801</w:t>
            </w:r>
          </w:p>
        </w:tc>
        <w:tc>
          <w:tcPr>
            <w:tcW w:w="1134"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Ц4115</w:t>
            </w:r>
            <w:r w:rsidRPr="006536AD">
              <w:rPr>
                <w:rFonts w:ascii="Times New Roman" w:hAnsi="Times New Roman" w:cs="Times New Roman"/>
                <w:color w:val="000000"/>
                <w:sz w:val="24"/>
                <w:szCs w:val="24"/>
                <w:lang w:val="en-US"/>
              </w:rPr>
              <w:t>L</w:t>
            </w:r>
            <w:r w:rsidRPr="006536AD">
              <w:rPr>
                <w:rFonts w:ascii="Times New Roman" w:hAnsi="Times New Roman" w:cs="Times New Roman"/>
                <w:color w:val="000000"/>
                <w:sz w:val="24"/>
                <w:szCs w:val="24"/>
              </w:rPr>
              <w:t>4670</w:t>
            </w:r>
          </w:p>
        </w:tc>
        <w:tc>
          <w:tcPr>
            <w:tcW w:w="425"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color w:val="000000"/>
                <w:sz w:val="24"/>
                <w:szCs w:val="24"/>
              </w:rPr>
              <w:t>x</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108" w:right="-82"/>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бюджет Урма</w:t>
            </w:r>
            <w:r w:rsidRPr="006536AD">
              <w:rPr>
                <w:rFonts w:ascii="Times New Roman" w:hAnsi="Times New Roman" w:cs="Times New Roman"/>
                <w:color w:val="000000"/>
                <w:sz w:val="24"/>
                <w:szCs w:val="24"/>
              </w:rPr>
              <w:t>р</w:t>
            </w:r>
            <w:r w:rsidRPr="006536AD">
              <w:rPr>
                <w:rFonts w:ascii="Times New Roman" w:hAnsi="Times New Roman" w:cs="Times New Roman"/>
                <w:color w:val="000000"/>
                <w:sz w:val="24"/>
                <w:szCs w:val="24"/>
              </w:rPr>
              <w:t>ского МО Ч</w:t>
            </w:r>
            <w:r w:rsidRPr="006536AD">
              <w:rPr>
                <w:rFonts w:ascii="Times New Roman" w:hAnsi="Times New Roman" w:cs="Times New Roman"/>
                <w:color w:val="000000"/>
                <w:sz w:val="24"/>
                <w:szCs w:val="24"/>
              </w:rPr>
              <w:t>у</w:t>
            </w:r>
            <w:r w:rsidRPr="006536AD">
              <w:rPr>
                <w:rFonts w:ascii="Times New Roman" w:hAnsi="Times New Roman" w:cs="Times New Roman"/>
                <w:color w:val="000000"/>
                <w:sz w:val="24"/>
                <w:szCs w:val="24"/>
              </w:rPr>
              <w:t>вашской Респу</w:t>
            </w:r>
            <w:r w:rsidRPr="006536AD">
              <w:rPr>
                <w:rFonts w:ascii="Times New Roman" w:hAnsi="Times New Roman" w:cs="Times New Roman"/>
                <w:color w:val="000000"/>
                <w:sz w:val="24"/>
                <w:szCs w:val="24"/>
              </w:rPr>
              <w:t>б</w:t>
            </w:r>
            <w:r w:rsidRPr="006536AD">
              <w:rPr>
                <w:rFonts w:ascii="Times New Roman" w:hAnsi="Times New Roman" w:cs="Times New Roman"/>
                <w:color w:val="000000"/>
                <w:sz w:val="24"/>
                <w:szCs w:val="24"/>
              </w:rPr>
              <w:t>лики</w:t>
            </w:r>
          </w:p>
        </w:tc>
        <w:tc>
          <w:tcPr>
            <w:tcW w:w="1001"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r>
      <w:tr w:rsidR="00185981" w:rsidRPr="006536AD" w:rsidTr="00185981">
        <w:trPr>
          <w:gridAfter w:val="1"/>
          <w:wAfter w:w="74" w:type="dxa"/>
        </w:trPr>
        <w:tc>
          <w:tcPr>
            <w:tcW w:w="11950"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1134"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5528"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1137"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42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903</w:t>
            </w:r>
          </w:p>
        </w:tc>
        <w:tc>
          <w:tcPr>
            <w:tcW w:w="567"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0801</w:t>
            </w:r>
          </w:p>
        </w:tc>
        <w:tc>
          <w:tcPr>
            <w:tcW w:w="1134"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Ц4115</w:t>
            </w:r>
            <w:r w:rsidRPr="006536AD">
              <w:rPr>
                <w:rFonts w:ascii="Times New Roman" w:hAnsi="Times New Roman" w:cs="Times New Roman"/>
                <w:color w:val="000000"/>
                <w:sz w:val="24"/>
                <w:szCs w:val="24"/>
                <w:lang w:val="en-US"/>
              </w:rPr>
              <w:t>L</w:t>
            </w:r>
            <w:r w:rsidRPr="006536AD">
              <w:rPr>
                <w:rFonts w:ascii="Times New Roman" w:hAnsi="Times New Roman" w:cs="Times New Roman"/>
                <w:color w:val="000000"/>
                <w:sz w:val="24"/>
                <w:szCs w:val="24"/>
              </w:rPr>
              <w:t>4670</w:t>
            </w:r>
          </w:p>
        </w:tc>
        <w:tc>
          <w:tcPr>
            <w:tcW w:w="425"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х</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10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внебю</w:t>
            </w:r>
            <w:r w:rsidRPr="006536AD">
              <w:rPr>
                <w:rFonts w:ascii="Times New Roman" w:hAnsi="Times New Roman" w:cs="Times New Roman"/>
                <w:color w:val="000000"/>
                <w:sz w:val="24"/>
                <w:szCs w:val="24"/>
              </w:rPr>
              <w:t>д</w:t>
            </w:r>
            <w:r w:rsidRPr="006536AD">
              <w:rPr>
                <w:rFonts w:ascii="Times New Roman" w:hAnsi="Times New Roman" w:cs="Times New Roman"/>
                <w:color w:val="000000"/>
                <w:sz w:val="24"/>
                <w:szCs w:val="24"/>
              </w:rPr>
              <w:t>жетные источн</w:t>
            </w:r>
            <w:r w:rsidRPr="006536AD">
              <w:rPr>
                <w:rFonts w:ascii="Times New Roman" w:hAnsi="Times New Roman" w:cs="Times New Roman"/>
                <w:color w:val="000000"/>
                <w:sz w:val="24"/>
                <w:szCs w:val="24"/>
              </w:rPr>
              <w:t>и</w:t>
            </w:r>
            <w:r w:rsidRPr="006536AD">
              <w:rPr>
                <w:rFonts w:ascii="Times New Roman" w:hAnsi="Times New Roman" w:cs="Times New Roman"/>
                <w:color w:val="000000"/>
                <w:sz w:val="24"/>
                <w:szCs w:val="24"/>
              </w:rPr>
              <w:t>ки</w:t>
            </w:r>
          </w:p>
        </w:tc>
        <w:tc>
          <w:tcPr>
            <w:tcW w:w="1001"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right"/>
              <w:rPr>
                <w:rFonts w:ascii="Times New Roman" w:hAnsi="Times New Roman" w:cs="Times New Roman"/>
                <w:color w:val="000000"/>
                <w:sz w:val="24"/>
                <w:szCs w:val="24"/>
              </w:rPr>
            </w:pPr>
            <w:r w:rsidRPr="006536AD">
              <w:rPr>
                <w:rFonts w:ascii="Times New Roman" w:hAnsi="Times New Roman" w:cs="Times New Roman"/>
                <w:color w:val="000000"/>
                <w:sz w:val="24"/>
                <w:szCs w:val="24"/>
              </w:rPr>
              <w:t>0,0</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r>
      <w:tr w:rsidR="00185981" w:rsidRPr="006536AD" w:rsidTr="00185981">
        <w:trPr>
          <w:gridAfter w:val="1"/>
          <w:wAfter w:w="74" w:type="dxa"/>
        </w:trPr>
        <w:tc>
          <w:tcPr>
            <w:tcW w:w="610" w:type="dxa"/>
            <w:vMerge w:val="restart"/>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2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Ме</w:t>
            </w:r>
            <w:r w:rsidRPr="006536AD">
              <w:rPr>
                <w:rFonts w:ascii="Times New Roman" w:hAnsi="Times New Roman" w:cs="Times New Roman"/>
                <w:color w:val="000000"/>
                <w:sz w:val="24"/>
                <w:szCs w:val="24"/>
              </w:rPr>
              <w:softHyphen/>
              <w:t>р</w:t>
            </w:r>
            <w:r w:rsidRPr="006536AD">
              <w:rPr>
                <w:rFonts w:ascii="Times New Roman" w:hAnsi="Times New Roman" w:cs="Times New Roman"/>
                <w:color w:val="000000"/>
                <w:sz w:val="24"/>
                <w:szCs w:val="24"/>
              </w:rPr>
              <w:t>о</w:t>
            </w:r>
            <w:r w:rsidRPr="006536AD">
              <w:rPr>
                <w:rFonts w:ascii="Times New Roman" w:hAnsi="Times New Roman" w:cs="Times New Roman"/>
                <w:color w:val="000000"/>
                <w:sz w:val="24"/>
                <w:szCs w:val="24"/>
              </w:rPr>
              <w:t>приятие 6.2</w:t>
            </w:r>
          </w:p>
        </w:tc>
        <w:tc>
          <w:tcPr>
            <w:tcW w:w="1134" w:type="dxa"/>
            <w:vMerge w:val="restart"/>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10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Выплата денежного поощр</w:t>
            </w:r>
            <w:r w:rsidRPr="006536AD">
              <w:rPr>
                <w:rFonts w:ascii="Times New Roman" w:hAnsi="Times New Roman" w:cs="Times New Roman"/>
                <w:color w:val="000000"/>
                <w:sz w:val="24"/>
                <w:szCs w:val="24"/>
              </w:rPr>
              <w:t>е</w:t>
            </w:r>
            <w:r w:rsidRPr="006536AD">
              <w:rPr>
                <w:rFonts w:ascii="Times New Roman" w:hAnsi="Times New Roman" w:cs="Times New Roman"/>
                <w:color w:val="000000"/>
                <w:sz w:val="24"/>
                <w:szCs w:val="24"/>
              </w:rPr>
              <w:t>ния лу</w:t>
            </w:r>
            <w:r w:rsidRPr="006536AD">
              <w:rPr>
                <w:rFonts w:ascii="Times New Roman" w:hAnsi="Times New Roman" w:cs="Times New Roman"/>
                <w:color w:val="000000"/>
                <w:sz w:val="24"/>
                <w:szCs w:val="24"/>
              </w:rPr>
              <w:t>ч</w:t>
            </w:r>
            <w:r w:rsidRPr="006536AD">
              <w:rPr>
                <w:rFonts w:ascii="Times New Roman" w:hAnsi="Times New Roman" w:cs="Times New Roman"/>
                <w:color w:val="000000"/>
                <w:sz w:val="24"/>
                <w:szCs w:val="24"/>
              </w:rPr>
              <w:t>шим м</w:t>
            </w:r>
            <w:r w:rsidRPr="006536AD">
              <w:rPr>
                <w:rFonts w:ascii="Times New Roman" w:hAnsi="Times New Roman" w:cs="Times New Roman"/>
                <w:color w:val="000000"/>
                <w:sz w:val="24"/>
                <w:szCs w:val="24"/>
              </w:rPr>
              <w:t>у</w:t>
            </w:r>
            <w:r w:rsidRPr="006536AD">
              <w:rPr>
                <w:rFonts w:ascii="Times New Roman" w:hAnsi="Times New Roman" w:cs="Times New Roman"/>
                <w:color w:val="000000"/>
                <w:sz w:val="24"/>
                <w:szCs w:val="24"/>
              </w:rPr>
              <w:t>ниципал</w:t>
            </w:r>
            <w:r w:rsidRPr="006536AD">
              <w:rPr>
                <w:rFonts w:ascii="Times New Roman" w:hAnsi="Times New Roman" w:cs="Times New Roman"/>
                <w:color w:val="000000"/>
                <w:sz w:val="24"/>
                <w:szCs w:val="24"/>
              </w:rPr>
              <w:t>ь</w:t>
            </w:r>
            <w:r w:rsidRPr="006536AD">
              <w:rPr>
                <w:rFonts w:ascii="Times New Roman" w:hAnsi="Times New Roman" w:cs="Times New Roman"/>
                <w:color w:val="000000"/>
                <w:sz w:val="24"/>
                <w:szCs w:val="24"/>
              </w:rPr>
              <w:t>ным учр</w:t>
            </w:r>
            <w:r w:rsidRPr="006536AD">
              <w:rPr>
                <w:rFonts w:ascii="Times New Roman" w:hAnsi="Times New Roman" w:cs="Times New Roman"/>
                <w:color w:val="000000"/>
                <w:sz w:val="24"/>
                <w:szCs w:val="24"/>
              </w:rPr>
              <w:t>е</w:t>
            </w:r>
            <w:r w:rsidRPr="006536AD">
              <w:rPr>
                <w:rFonts w:ascii="Times New Roman" w:hAnsi="Times New Roman" w:cs="Times New Roman"/>
                <w:color w:val="000000"/>
                <w:sz w:val="24"/>
                <w:szCs w:val="24"/>
              </w:rPr>
              <w:t>ждениям культуры, наход</w:t>
            </w:r>
            <w:r w:rsidRPr="006536AD">
              <w:rPr>
                <w:rFonts w:ascii="Times New Roman" w:hAnsi="Times New Roman" w:cs="Times New Roman"/>
                <w:color w:val="000000"/>
                <w:sz w:val="24"/>
                <w:szCs w:val="24"/>
              </w:rPr>
              <w:t>я</w:t>
            </w:r>
            <w:r w:rsidRPr="006536AD">
              <w:rPr>
                <w:rFonts w:ascii="Times New Roman" w:hAnsi="Times New Roman" w:cs="Times New Roman"/>
                <w:color w:val="000000"/>
                <w:sz w:val="24"/>
                <w:szCs w:val="24"/>
              </w:rPr>
              <w:t>щимся на террит</w:t>
            </w:r>
            <w:r w:rsidRPr="006536AD">
              <w:rPr>
                <w:rFonts w:ascii="Times New Roman" w:hAnsi="Times New Roman" w:cs="Times New Roman"/>
                <w:color w:val="000000"/>
                <w:sz w:val="24"/>
                <w:szCs w:val="24"/>
              </w:rPr>
              <w:t>о</w:t>
            </w:r>
            <w:r w:rsidRPr="006536AD">
              <w:rPr>
                <w:rFonts w:ascii="Times New Roman" w:hAnsi="Times New Roman" w:cs="Times New Roman"/>
                <w:color w:val="000000"/>
                <w:sz w:val="24"/>
                <w:szCs w:val="24"/>
              </w:rPr>
              <w:t>риях сел</w:t>
            </w:r>
            <w:r w:rsidRPr="006536AD">
              <w:rPr>
                <w:rFonts w:ascii="Times New Roman" w:hAnsi="Times New Roman" w:cs="Times New Roman"/>
                <w:color w:val="000000"/>
                <w:sz w:val="24"/>
                <w:szCs w:val="24"/>
              </w:rPr>
              <w:t>ь</w:t>
            </w:r>
            <w:r w:rsidRPr="006536AD">
              <w:rPr>
                <w:rFonts w:ascii="Times New Roman" w:hAnsi="Times New Roman" w:cs="Times New Roman"/>
                <w:color w:val="000000"/>
                <w:sz w:val="24"/>
                <w:szCs w:val="24"/>
              </w:rPr>
              <w:t>ских пос</w:t>
            </w:r>
            <w:r w:rsidRPr="006536AD">
              <w:rPr>
                <w:rFonts w:ascii="Times New Roman" w:hAnsi="Times New Roman" w:cs="Times New Roman"/>
                <w:color w:val="000000"/>
                <w:sz w:val="24"/>
                <w:szCs w:val="24"/>
              </w:rPr>
              <w:t>е</w:t>
            </w:r>
            <w:r w:rsidRPr="006536AD">
              <w:rPr>
                <w:rFonts w:ascii="Times New Roman" w:hAnsi="Times New Roman" w:cs="Times New Roman"/>
                <w:color w:val="000000"/>
                <w:sz w:val="24"/>
                <w:szCs w:val="24"/>
              </w:rPr>
              <w:t>лений, и их рабо</w:t>
            </w:r>
            <w:r w:rsidRPr="006536AD">
              <w:rPr>
                <w:rFonts w:ascii="Times New Roman" w:hAnsi="Times New Roman" w:cs="Times New Roman"/>
                <w:color w:val="000000"/>
                <w:sz w:val="24"/>
                <w:szCs w:val="24"/>
              </w:rPr>
              <w:t>т</w:t>
            </w:r>
            <w:r w:rsidRPr="006536AD">
              <w:rPr>
                <w:rFonts w:ascii="Times New Roman" w:hAnsi="Times New Roman" w:cs="Times New Roman"/>
                <w:color w:val="000000"/>
                <w:sz w:val="24"/>
                <w:szCs w:val="24"/>
              </w:rPr>
              <w:t>никам в рамках поддержки отрасли культуры</w:t>
            </w:r>
          </w:p>
        </w:tc>
        <w:tc>
          <w:tcPr>
            <w:tcW w:w="851" w:type="dxa"/>
            <w:vMerge w:val="restart"/>
            <w:tcBorders>
              <w:top w:val="single" w:sz="2" w:space="0" w:color="auto"/>
              <w:left w:val="single" w:sz="2" w:space="0" w:color="auto"/>
              <w:bottom w:val="single" w:sz="2" w:space="0" w:color="auto"/>
              <w:right w:val="single" w:sz="2" w:space="0" w:color="auto"/>
            </w:tcBorders>
          </w:tcPr>
          <w:p w:rsidR="00185981" w:rsidRPr="006536AD" w:rsidRDefault="00185981" w:rsidP="006536AD">
            <w:pPr>
              <w:spacing w:after="0" w:line="240" w:lineRule="auto"/>
              <w:ind w:left="-28" w:right="-28"/>
              <w:rPr>
                <w:rFonts w:ascii="Times New Roman" w:hAnsi="Times New Roman" w:cs="Times New Roman"/>
                <w:color w:val="000000"/>
                <w:sz w:val="24"/>
                <w:szCs w:val="24"/>
              </w:rPr>
            </w:pPr>
          </w:p>
        </w:tc>
        <w:tc>
          <w:tcPr>
            <w:tcW w:w="1137" w:type="dxa"/>
            <w:vMerge w:val="restart"/>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2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отве</w:t>
            </w:r>
            <w:r w:rsidRPr="006536AD">
              <w:rPr>
                <w:rFonts w:ascii="Times New Roman" w:hAnsi="Times New Roman" w:cs="Times New Roman"/>
                <w:color w:val="000000"/>
                <w:sz w:val="24"/>
                <w:szCs w:val="24"/>
              </w:rPr>
              <w:t>т</w:t>
            </w:r>
            <w:r w:rsidRPr="006536AD">
              <w:rPr>
                <w:rFonts w:ascii="Times New Roman" w:hAnsi="Times New Roman" w:cs="Times New Roman"/>
                <w:color w:val="000000"/>
                <w:sz w:val="24"/>
                <w:szCs w:val="24"/>
              </w:rPr>
              <w:t>ственный исполн</w:t>
            </w:r>
            <w:r w:rsidRPr="006536AD">
              <w:rPr>
                <w:rFonts w:ascii="Times New Roman" w:hAnsi="Times New Roman" w:cs="Times New Roman"/>
                <w:color w:val="000000"/>
                <w:sz w:val="24"/>
                <w:szCs w:val="24"/>
              </w:rPr>
              <w:t>и</w:t>
            </w:r>
            <w:r w:rsidRPr="006536AD">
              <w:rPr>
                <w:rFonts w:ascii="Times New Roman" w:hAnsi="Times New Roman" w:cs="Times New Roman"/>
                <w:color w:val="000000"/>
                <w:sz w:val="24"/>
                <w:szCs w:val="24"/>
              </w:rPr>
              <w:t>тель – отдел культ</w:t>
            </w:r>
            <w:r w:rsidRPr="006536AD">
              <w:rPr>
                <w:rFonts w:ascii="Times New Roman" w:hAnsi="Times New Roman" w:cs="Times New Roman"/>
                <w:color w:val="000000"/>
                <w:sz w:val="24"/>
                <w:szCs w:val="24"/>
              </w:rPr>
              <w:t>у</w:t>
            </w:r>
            <w:r w:rsidRPr="006536AD">
              <w:rPr>
                <w:rFonts w:ascii="Times New Roman" w:hAnsi="Times New Roman" w:cs="Times New Roman"/>
                <w:color w:val="000000"/>
                <w:sz w:val="24"/>
                <w:szCs w:val="24"/>
              </w:rPr>
              <w:t>ры, с</w:t>
            </w:r>
            <w:r w:rsidRPr="006536AD">
              <w:rPr>
                <w:rFonts w:ascii="Times New Roman" w:hAnsi="Times New Roman" w:cs="Times New Roman"/>
                <w:color w:val="000000"/>
                <w:sz w:val="24"/>
                <w:szCs w:val="24"/>
              </w:rPr>
              <w:t>о</w:t>
            </w:r>
            <w:r w:rsidRPr="006536AD">
              <w:rPr>
                <w:rFonts w:ascii="Times New Roman" w:hAnsi="Times New Roman" w:cs="Times New Roman"/>
                <w:color w:val="000000"/>
                <w:sz w:val="24"/>
                <w:szCs w:val="24"/>
              </w:rPr>
              <w:t>циальн</w:t>
            </w:r>
            <w:r w:rsidRPr="006536AD">
              <w:rPr>
                <w:rFonts w:ascii="Times New Roman" w:hAnsi="Times New Roman" w:cs="Times New Roman"/>
                <w:color w:val="000000"/>
                <w:sz w:val="24"/>
                <w:szCs w:val="24"/>
              </w:rPr>
              <w:t>о</w:t>
            </w:r>
            <w:r w:rsidRPr="006536AD">
              <w:rPr>
                <w:rFonts w:ascii="Times New Roman" w:hAnsi="Times New Roman" w:cs="Times New Roman"/>
                <w:color w:val="000000"/>
                <w:sz w:val="24"/>
                <w:szCs w:val="24"/>
              </w:rPr>
              <w:t>го разв</w:t>
            </w:r>
            <w:r w:rsidRPr="006536AD">
              <w:rPr>
                <w:rFonts w:ascii="Times New Roman" w:hAnsi="Times New Roman" w:cs="Times New Roman"/>
                <w:color w:val="000000"/>
                <w:sz w:val="24"/>
                <w:szCs w:val="24"/>
              </w:rPr>
              <w:t>и</w:t>
            </w:r>
            <w:r w:rsidRPr="006536AD">
              <w:rPr>
                <w:rFonts w:ascii="Times New Roman" w:hAnsi="Times New Roman" w:cs="Times New Roman"/>
                <w:color w:val="000000"/>
                <w:sz w:val="24"/>
                <w:szCs w:val="24"/>
              </w:rPr>
              <w:t>тия и спорта админ</w:t>
            </w:r>
            <w:r w:rsidRPr="006536AD">
              <w:rPr>
                <w:rFonts w:ascii="Times New Roman" w:hAnsi="Times New Roman" w:cs="Times New Roman"/>
                <w:color w:val="000000"/>
                <w:sz w:val="24"/>
                <w:szCs w:val="24"/>
              </w:rPr>
              <w:t>и</w:t>
            </w:r>
            <w:r w:rsidRPr="006536AD">
              <w:rPr>
                <w:rFonts w:ascii="Times New Roman" w:hAnsi="Times New Roman" w:cs="Times New Roman"/>
                <w:color w:val="000000"/>
                <w:sz w:val="24"/>
                <w:szCs w:val="24"/>
              </w:rPr>
              <w:t>страции Урма</w:t>
            </w:r>
            <w:r w:rsidRPr="006536AD">
              <w:rPr>
                <w:rFonts w:ascii="Times New Roman" w:hAnsi="Times New Roman" w:cs="Times New Roman"/>
                <w:color w:val="000000"/>
                <w:sz w:val="24"/>
                <w:szCs w:val="24"/>
              </w:rPr>
              <w:t>р</w:t>
            </w:r>
            <w:r w:rsidRPr="006536AD">
              <w:rPr>
                <w:rFonts w:ascii="Times New Roman" w:hAnsi="Times New Roman" w:cs="Times New Roman"/>
                <w:color w:val="000000"/>
                <w:sz w:val="24"/>
                <w:szCs w:val="24"/>
              </w:rPr>
              <w:t>ского МО, с</w:t>
            </w:r>
            <w:r w:rsidRPr="006536AD">
              <w:rPr>
                <w:rFonts w:ascii="Times New Roman" w:hAnsi="Times New Roman" w:cs="Times New Roman"/>
                <w:color w:val="000000"/>
                <w:sz w:val="24"/>
                <w:szCs w:val="24"/>
              </w:rPr>
              <w:t>о</w:t>
            </w:r>
            <w:r w:rsidRPr="006536AD">
              <w:rPr>
                <w:rFonts w:ascii="Times New Roman" w:hAnsi="Times New Roman" w:cs="Times New Roman"/>
                <w:color w:val="000000"/>
                <w:sz w:val="24"/>
                <w:szCs w:val="24"/>
              </w:rPr>
              <w:t>исполн</w:t>
            </w:r>
            <w:r w:rsidRPr="006536AD">
              <w:rPr>
                <w:rFonts w:ascii="Times New Roman" w:hAnsi="Times New Roman" w:cs="Times New Roman"/>
                <w:color w:val="000000"/>
                <w:sz w:val="24"/>
                <w:szCs w:val="24"/>
              </w:rPr>
              <w:t>и</w:t>
            </w:r>
            <w:r w:rsidRPr="006536AD">
              <w:rPr>
                <w:rFonts w:ascii="Times New Roman" w:hAnsi="Times New Roman" w:cs="Times New Roman"/>
                <w:color w:val="000000"/>
                <w:sz w:val="24"/>
                <w:szCs w:val="24"/>
              </w:rPr>
              <w:t xml:space="preserve">тели – </w:t>
            </w:r>
            <w:r w:rsidRPr="006536AD">
              <w:rPr>
                <w:rFonts w:ascii="Times New Roman" w:eastAsia="Calibri" w:hAnsi="Times New Roman" w:cs="Times New Roman"/>
                <w:color w:val="000000"/>
                <w:sz w:val="24"/>
                <w:szCs w:val="24"/>
              </w:rPr>
              <w:t>МБУК «ЦРК Урма</w:t>
            </w:r>
            <w:r w:rsidRPr="006536AD">
              <w:rPr>
                <w:rFonts w:ascii="Times New Roman" w:eastAsia="Calibri" w:hAnsi="Times New Roman" w:cs="Times New Roman"/>
                <w:color w:val="000000"/>
                <w:sz w:val="24"/>
                <w:szCs w:val="24"/>
              </w:rPr>
              <w:t>р</w:t>
            </w:r>
            <w:r w:rsidRPr="006536AD">
              <w:rPr>
                <w:rFonts w:ascii="Times New Roman" w:eastAsia="Calibri" w:hAnsi="Times New Roman" w:cs="Times New Roman"/>
                <w:color w:val="000000"/>
                <w:sz w:val="24"/>
                <w:szCs w:val="24"/>
              </w:rPr>
              <w:lastRenderedPageBreak/>
              <w:t>ского МО»</w:t>
            </w:r>
          </w:p>
        </w:tc>
        <w:tc>
          <w:tcPr>
            <w:tcW w:w="42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lastRenderedPageBreak/>
              <w:t>x</w:t>
            </w:r>
          </w:p>
        </w:tc>
        <w:tc>
          <w:tcPr>
            <w:tcW w:w="567"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x</w:t>
            </w:r>
          </w:p>
        </w:tc>
        <w:tc>
          <w:tcPr>
            <w:tcW w:w="1134"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x</w:t>
            </w:r>
          </w:p>
        </w:tc>
        <w:tc>
          <w:tcPr>
            <w:tcW w:w="425"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x</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jc w:val="center"/>
              <w:rPr>
                <w:rFonts w:ascii="Times New Roman" w:hAnsi="Times New Roman" w:cs="Times New Roman"/>
                <w:b/>
                <w:color w:val="000000"/>
                <w:sz w:val="24"/>
                <w:szCs w:val="24"/>
              </w:rPr>
            </w:pPr>
            <w:r w:rsidRPr="006536AD">
              <w:rPr>
                <w:rFonts w:ascii="Times New Roman" w:hAnsi="Times New Roman" w:cs="Times New Roman"/>
                <w:b/>
                <w:color w:val="000000"/>
                <w:sz w:val="24"/>
                <w:szCs w:val="24"/>
              </w:rPr>
              <w:t>Всего</w:t>
            </w:r>
          </w:p>
        </w:tc>
        <w:tc>
          <w:tcPr>
            <w:tcW w:w="1001"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color w:val="000000"/>
                <w:sz w:val="24"/>
                <w:szCs w:val="24"/>
              </w:rPr>
            </w:pPr>
            <w:r w:rsidRPr="006536AD">
              <w:rPr>
                <w:rFonts w:ascii="Times New Roman" w:hAnsi="Times New Roman" w:cs="Times New Roman"/>
                <w:b/>
                <w:color w:val="000000"/>
                <w:sz w:val="24"/>
                <w:szCs w:val="24"/>
              </w:rPr>
              <w:t>150,0</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color w:val="000000"/>
                <w:sz w:val="24"/>
                <w:szCs w:val="24"/>
              </w:rPr>
            </w:pPr>
            <w:r w:rsidRPr="006536AD">
              <w:rPr>
                <w:rFonts w:ascii="Times New Roman" w:hAnsi="Times New Roman" w:cs="Times New Roman"/>
                <w:b/>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color w:val="000000"/>
                <w:sz w:val="24"/>
                <w:szCs w:val="24"/>
              </w:rPr>
            </w:pPr>
            <w:r w:rsidRPr="006536AD">
              <w:rPr>
                <w:rFonts w:ascii="Times New Roman" w:hAnsi="Times New Roman" w:cs="Times New Roman"/>
                <w:b/>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color w:val="000000"/>
                <w:sz w:val="24"/>
                <w:szCs w:val="24"/>
              </w:rPr>
            </w:pPr>
            <w:r w:rsidRPr="006536AD">
              <w:rPr>
                <w:rFonts w:ascii="Times New Roman" w:hAnsi="Times New Roman" w:cs="Times New Roman"/>
                <w:b/>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color w:val="000000"/>
                <w:sz w:val="24"/>
                <w:szCs w:val="24"/>
              </w:rPr>
            </w:pPr>
            <w:r w:rsidRPr="006536AD">
              <w:rPr>
                <w:rFonts w:ascii="Times New Roman" w:hAnsi="Times New Roman" w:cs="Times New Roman"/>
                <w:b/>
                <w:color w:val="000000"/>
                <w:sz w:val="24"/>
                <w:szCs w:val="24"/>
              </w:rPr>
              <w:t>0,0</w:t>
            </w:r>
          </w:p>
        </w:tc>
      </w:tr>
      <w:tr w:rsidR="00185981" w:rsidRPr="006536AD" w:rsidTr="00185981">
        <w:trPr>
          <w:gridAfter w:val="1"/>
          <w:wAfter w:w="74" w:type="dxa"/>
        </w:trPr>
        <w:tc>
          <w:tcPr>
            <w:tcW w:w="11950"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1134"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5528"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1137"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42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903</w:t>
            </w:r>
          </w:p>
        </w:tc>
        <w:tc>
          <w:tcPr>
            <w:tcW w:w="567"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0801</w:t>
            </w:r>
          </w:p>
        </w:tc>
        <w:tc>
          <w:tcPr>
            <w:tcW w:w="1134"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Ц4115</w:t>
            </w:r>
            <w:r w:rsidRPr="006536AD">
              <w:rPr>
                <w:rFonts w:ascii="Times New Roman" w:hAnsi="Times New Roman" w:cs="Times New Roman"/>
                <w:color w:val="000000"/>
                <w:sz w:val="24"/>
                <w:szCs w:val="24"/>
                <w:lang w:val="en-US"/>
              </w:rPr>
              <w:t>L</w:t>
            </w:r>
            <w:r w:rsidRPr="006536AD">
              <w:rPr>
                <w:rFonts w:ascii="Times New Roman" w:hAnsi="Times New Roman" w:cs="Times New Roman"/>
                <w:color w:val="000000"/>
                <w:sz w:val="24"/>
                <w:szCs w:val="24"/>
              </w:rPr>
              <w:t>5193</w:t>
            </w:r>
          </w:p>
        </w:tc>
        <w:tc>
          <w:tcPr>
            <w:tcW w:w="425"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x</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10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фед</w:t>
            </w:r>
            <w:r w:rsidRPr="006536AD">
              <w:rPr>
                <w:rFonts w:ascii="Times New Roman" w:hAnsi="Times New Roman" w:cs="Times New Roman"/>
                <w:color w:val="000000"/>
                <w:sz w:val="24"/>
                <w:szCs w:val="24"/>
              </w:rPr>
              <w:t>е</w:t>
            </w:r>
            <w:r w:rsidRPr="006536AD">
              <w:rPr>
                <w:rFonts w:ascii="Times New Roman" w:hAnsi="Times New Roman" w:cs="Times New Roman"/>
                <w:color w:val="000000"/>
                <w:sz w:val="24"/>
                <w:szCs w:val="24"/>
              </w:rPr>
              <w:t>ральный бюджет</w:t>
            </w:r>
          </w:p>
        </w:tc>
        <w:tc>
          <w:tcPr>
            <w:tcW w:w="1001"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color w:val="000000"/>
                <w:sz w:val="24"/>
                <w:szCs w:val="24"/>
              </w:rPr>
            </w:pPr>
            <w:r w:rsidRPr="006536AD">
              <w:rPr>
                <w:rFonts w:ascii="Times New Roman" w:hAnsi="Times New Roman" w:cs="Times New Roman"/>
                <w:color w:val="000000"/>
                <w:sz w:val="24"/>
                <w:szCs w:val="24"/>
              </w:rPr>
              <w:t>100,0</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color w:val="000000"/>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color w:val="000000"/>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color w:val="000000"/>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color w:val="000000"/>
                <w:sz w:val="24"/>
                <w:szCs w:val="24"/>
              </w:rPr>
            </w:pPr>
            <w:r w:rsidRPr="006536AD">
              <w:rPr>
                <w:rFonts w:ascii="Times New Roman" w:hAnsi="Times New Roman" w:cs="Times New Roman"/>
                <w:color w:val="000000"/>
                <w:sz w:val="24"/>
                <w:szCs w:val="24"/>
              </w:rPr>
              <w:t>0,0</w:t>
            </w:r>
          </w:p>
        </w:tc>
      </w:tr>
      <w:tr w:rsidR="00185981" w:rsidRPr="006536AD" w:rsidTr="00185981">
        <w:trPr>
          <w:gridAfter w:val="1"/>
          <w:wAfter w:w="74" w:type="dxa"/>
        </w:trPr>
        <w:tc>
          <w:tcPr>
            <w:tcW w:w="11950"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1134"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5528"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1137"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42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rPr>
                <w:rFonts w:ascii="Times New Roman" w:hAnsi="Times New Roman" w:cs="Times New Roman"/>
                <w:color w:val="000000"/>
                <w:sz w:val="24"/>
                <w:szCs w:val="24"/>
              </w:rPr>
            </w:pPr>
            <w:r w:rsidRPr="006536AD">
              <w:rPr>
                <w:rFonts w:ascii="Times New Roman" w:hAnsi="Times New Roman" w:cs="Times New Roman"/>
                <w:color w:val="000000"/>
                <w:sz w:val="24"/>
                <w:szCs w:val="24"/>
              </w:rPr>
              <w:t>903</w:t>
            </w:r>
          </w:p>
        </w:tc>
        <w:tc>
          <w:tcPr>
            <w:tcW w:w="567"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0801</w:t>
            </w:r>
          </w:p>
        </w:tc>
        <w:tc>
          <w:tcPr>
            <w:tcW w:w="1134"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Ц4115</w:t>
            </w:r>
            <w:r w:rsidRPr="006536AD">
              <w:rPr>
                <w:rFonts w:ascii="Times New Roman" w:hAnsi="Times New Roman" w:cs="Times New Roman"/>
                <w:color w:val="000000"/>
                <w:sz w:val="24"/>
                <w:szCs w:val="24"/>
                <w:lang w:val="en-US"/>
              </w:rPr>
              <w:t>L</w:t>
            </w:r>
            <w:r w:rsidRPr="006536AD">
              <w:rPr>
                <w:rFonts w:ascii="Times New Roman" w:hAnsi="Times New Roman" w:cs="Times New Roman"/>
                <w:color w:val="000000"/>
                <w:sz w:val="24"/>
                <w:szCs w:val="24"/>
              </w:rPr>
              <w:t>5193</w:t>
            </w:r>
          </w:p>
        </w:tc>
        <w:tc>
          <w:tcPr>
            <w:tcW w:w="425"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x</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10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респу</w:t>
            </w:r>
            <w:r w:rsidRPr="006536AD">
              <w:rPr>
                <w:rFonts w:ascii="Times New Roman" w:hAnsi="Times New Roman" w:cs="Times New Roman"/>
                <w:color w:val="000000"/>
                <w:sz w:val="24"/>
                <w:szCs w:val="24"/>
              </w:rPr>
              <w:t>б</w:t>
            </w:r>
            <w:r w:rsidRPr="006536AD">
              <w:rPr>
                <w:rFonts w:ascii="Times New Roman" w:hAnsi="Times New Roman" w:cs="Times New Roman"/>
                <w:color w:val="000000"/>
                <w:sz w:val="24"/>
                <w:szCs w:val="24"/>
              </w:rPr>
              <w:t>лика</w:t>
            </w:r>
            <w:r w:rsidRPr="006536AD">
              <w:rPr>
                <w:rFonts w:ascii="Times New Roman" w:hAnsi="Times New Roman" w:cs="Times New Roman"/>
                <w:color w:val="000000"/>
                <w:sz w:val="24"/>
                <w:szCs w:val="24"/>
              </w:rPr>
              <w:t>н</w:t>
            </w:r>
            <w:r w:rsidRPr="006536AD">
              <w:rPr>
                <w:rFonts w:ascii="Times New Roman" w:hAnsi="Times New Roman" w:cs="Times New Roman"/>
                <w:color w:val="000000"/>
                <w:sz w:val="24"/>
                <w:szCs w:val="24"/>
              </w:rPr>
              <w:t>ский бюджет Чува</w:t>
            </w:r>
            <w:r w:rsidRPr="006536AD">
              <w:rPr>
                <w:rFonts w:ascii="Times New Roman" w:hAnsi="Times New Roman" w:cs="Times New Roman"/>
                <w:color w:val="000000"/>
                <w:sz w:val="24"/>
                <w:szCs w:val="24"/>
              </w:rPr>
              <w:t>ш</w:t>
            </w:r>
            <w:r w:rsidRPr="006536AD">
              <w:rPr>
                <w:rFonts w:ascii="Times New Roman" w:hAnsi="Times New Roman" w:cs="Times New Roman"/>
                <w:color w:val="000000"/>
                <w:sz w:val="24"/>
                <w:szCs w:val="24"/>
              </w:rPr>
              <w:t>ской Респу</w:t>
            </w:r>
            <w:r w:rsidRPr="006536AD">
              <w:rPr>
                <w:rFonts w:ascii="Times New Roman" w:hAnsi="Times New Roman" w:cs="Times New Roman"/>
                <w:color w:val="000000"/>
                <w:sz w:val="24"/>
                <w:szCs w:val="24"/>
              </w:rPr>
              <w:t>б</w:t>
            </w:r>
            <w:r w:rsidRPr="006536AD">
              <w:rPr>
                <w:rFonts w:ascii="Times New Roman" w:hAnsi="Times New Roman" w:cs="Times New Roman"/>
                <w:color w:val="000000"/>
                <w:sz w:val="24"/>
                <w:szCs w:val="24"/>
              </w:rPr>
              <w:t>лики</w:t>
            </w:r>
          </w:p>
        </w:tc>
        <w:tc>
          <w:tcPr>
            <w:tcW w:w="1001"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color w:val="000000"/>
                <w:sz w:val="24"/>
                <w:szCs w:val="24"/>
              </w:rPr>
            </w:pPr>
            <w:r w:rsidRPr="006536AD">
              <w:rPr>
                <w:rFonts w:ascii="Times New Roman" w:hAnsi="Times New Roman" w:cs="Times New Roman"/>
                <w:color w:val="000000"/>
                <w:sz w:val="24"/>
                <w:szCs w:val="24"/>
              </w:rPr>
              <w:t>50,0</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color w:val="000000"/>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color w:val="000000"/>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color w:val="000000"/>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color w:val="000000"/>
                <w:sz w:val="24"/>
                <w:szCs w:val="24"/>
              </w:rPr>
            </w:pPr>
            <w:r w:rsidRPr="006536AD">
              <w:rPr>
                <w:rFonts w:ascii="Times New Roman" w:hAnsi="Times New Roman" w:cs="Times New Roman"/>
                <w:color w:val="000000"/>
                <w:sz w:val="24"/>
                <w:szCs w:val="24"/>
              </w:rPr>
              <w:t>0,0</w:t>
            </w:r>
          </w:p>
        </w:tc>
      </w:tr>
      <w:tr w:rsidR="00185981" w:rsidRPr="006536AD" w:rsidTr="00185981">
        <w:trPr>
          <w:gridAfter w:val="1"/>
          <w:wAfter w:w="74" w:type="dxa"/>
        </w:trPr>
        <w:tc>
          <w:tcPr>
            <w:tcW w:w="11950"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1134"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5528"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1137"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42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903</w:t>
            </w:r>
          </w:p>
        </w:tc>
        <w:tc>
          <w:tcPr>
            <w:tcW w:w="567"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0801</w:t>
            </w:r>
          </w:p>
        </w:tc>
        <w:tc>
          <w:tcPr>
            <w:tcW w:w="1134"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Ц4115</w:t>
            </w:r>
            <w:r w:rsidRPr="006536AD">
              <w:rPr>
                <w:rFonts w:ascii="Times New Roman" w:hAnsi="Times New Roman" w:cs="Times New Roman"/>
                <w:color w:val="000000"/>
                <w:sz w:val="24"/>
                <w:szCs w:val="24"/>
                <w:lang w:val="en-US"/>
              </w:rPr>
              <w:t>L</w:t>
            </w:r>
            <w:r w:rsidRPr="006536AD">
              <w:rPr>
                <w:rFonts w:ascii="Times New Roman" w:hAnsi="Times New Roman" w:cs="Times New Roman"/>
                <w:color w:val="000000"/>
                <w:sz w:val="24"/>
                <w:szCs w:val="24"/>
              </w:rPr>
              <w:t>5193</w:t>
            </w:r>
          </w:p>
        </w:tc>
        <w:tc>
          <w:tcPr>
            <w:tcW w:w="425"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x</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10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бюджет Урма</w:t>
            </w:r>
            <w:r w:rsidRPr="006536AD">
              <w:rPr>
                <w:rFonts w:ascii="Times New Roman" w:hAnsi="Times New Roman" w:cs="Times New Roman"/>
                <w:color w:val="000000"/>
                <w:sz w:val="24"/>
                <w:szCs w:val="24"/>
              </w:rPr>
              <w:t>р</w:t>
            </w:r>
            <w:r w:rsidRPr="006536AD">
              <w:rPr>
                <w:rFonts w:ascii="Times New Roman" w:hAnsi="Times New Roman" w:cs="Times New Roman"/>
                <w:color w:val="000000"/>
                <w:sz w:val="24"/>
                <w:szCs w:val="24"/>
              </w:rPr>
              <w:t>ского МО Ч</w:t>
            </w:r>
            <w:r w:rsidRPr="006536AD">
              <w:rPr>
                <w:rFonts w:ascii="Times New Roman" w:hAnsi="Times New Roman" w:cs="Times New Roman"/>
                <w:color w:val="000000"/>
                <w:sz w:val="24"/>
                <w:szCs w:val="24"/>
              </w:rPr>
              <w:t>у</w:t>
            </w:r>
            <w:r w:rsidRPr="006536AD">
              <w:rPr>
                <w:rFonts w:ascii="Times New Roman" w:hAnsi="Times New Roman" w:cs="Times New Roman"/>
                <w:color w:val="000000"/>
                <w:sz w:val="24"/>
                <w:szCs w:val="24"/>
              </w:rPr>
              <w:t>вашской Респу</w:t>
            </w:r>
            <w:r w:rsidRPr="006536AD">
              <w:rPr>
                <w:rFonts w:ascii="Times New Roman" w:hAnsi="Times New Roman" w:cs="Times New Roman"/>
                <w:color w:val="000000"/>
                <w:sz w:val="24"/>
                <w:szCs w:val="24"/>
              </w:rPr>
              <w:t>б</w:t>
            </w:r>
            <w:r w:rsidRPr="006536AD">
              <w:rPr>
                <w:rFonts w:ascii="Times New Roman" w:hAnsi="Times New Roman" w:cs="Times New Roman"/>
                <w:color w:val="000000"/>
                <w:sz w:val="24"/>
                <w:szCs w:val="24"/>
              </w:rPr>
              <w:t>лики</w:t>
            </w:r>
          </w:p>
        </w:tc>
        <w:tc>
          <w:tcPr>
            <w:tcW w:w="1001"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right"/>
              <w:rPr>
                <w:rFonts w:ascii="Times New Roman" w:hAnsi="Times New Roman" w:cs="Times New Roman"/>
                <w:color w:val="000000"/>
                <w:sz w:val="24"/>
                <w:szCs w:val="24"/>
              </w:rPr>
            </w:pPr>
            <w:r w:rsidRPr="006536AD">
              <w:rPr>
                <w:rFonts w:ascii="Times New Roman" w:hAnsi="Times New Roman" w:cs="Times New Roman"/>
                <w:color w:val="000000"/>
                <w:sz w:val="24"/>
                <w:szCs w:val="24"/>
              </w:rPr>
              <w:t>0,0</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right"/>
              <w:rPr>
                <w:rFonts w:ascii="Times New Roman" w:hAnsi="Times New Roman" w:cs="Times New Roman"/>
                <w:color w:val="000000"/>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color w:val="000000"/>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color w:val="000000"/>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color w:val="000000"/>
                <w:sz w:val="24"/>
                <w:szCs w:val="24"/>
              </w:rPr>
            </w:pPr>
            <w:r w:rsidRPr="006536AD">
              <w:rPr>
                <w:rFonts w:ascii="Times New Roman" w:hAnsi="Times New Roman" w:cs="Times New Roman"/>
                <w:color w:val="000000"/>
                <w:sz w:val="24"/>
                <w:szCs w:val="24"/>
              </w:rPr>
              <w:t>0,0</w:t>
            </w:r>
          </w:p>
        </w:tc>
      </w:tr>
      <w:tr w:rsidR="00185981" w:rsidRPr="006536AD" w:rsidTr="00185981">
        <w:trPr>
          <w:gridAfter w:val="1"/>
          <w:wAfter w:w="74" w:type="dxa"/>
        </w:trPr>
        <w:tc>
          <w:tcPr>
            <w:tcW w:w="11950"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1134"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5528"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1137"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42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903</w:t>
            </w:r>
          </w:p>
        </w:tc>
        <w:tc>
          <w:tcPr>
            <w:tcW w:w="567"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0801</w:t>
            </w:r>
          </w:p>
        </w:tc>
        <w:tc>
          <w:tcPr>
            <w:tcW w:w="1134"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Ц4115</w:t>
            </w:r>
            <w:r w:rsidRPr="006536AD">
              <w:rPr>
                <w:rFonts w:ascii="Times New Roman" w:hAnsi="Times New Roman" w:cs="Times New Roman"/>
                <w:color w:val="000000"/>
                <w:sz w:val="24"/>
                <w:szCs w:val="24"/>
                <w:lang w:val="en-US"/>
              </w:rPr>
              <w:t>L</w:t>
            </w:r>
            <w:r w:rsidRPr="006536AD">
              <w:rPr>
                <w:rFonts w:ascii="Times New Roman" w:hAnsi="Times New Roman" w:cs="Times New Roman"/>
                <w:color w:val="000000"/>
                <w:sz w:val="24"/>
                <w:szCs w:val="24"/>
              </w:rPr>
              <w:t>5193</w:t>
            </w:r>
          </w:p>
        </w:tc>
        <w:tc>
          <w:tcPr>
            <w:tcW w:w="425"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х</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10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внебю</w:t>
            </w:r>
            <w:r w:rsidRPr="006536AD">
              <w:rPr>
                <w:rFonts w:ascii="Times New Roman" w:hAnsi="Times New Roman" w:cs="Times New Roman"/>
                <w:color w:val="000000"/>
                <w:sz w:val="24"/>
                <w:szCs w:val="24"/>
              </w:rPr>
              <w:t>д</w:t>
            </w:r>
            <w:r w:rsidRPr="006536AD">
              <w:rPr>
                <w:rFonts w:ascii="Times New Roman" w:hAnsi="Times New Roman" w:cs="Times New Roman"/>
                <w:color w:val="000000"/>
                <w:sz w:val="24"/>
                <w:szCs w:val="24"/>
              </w:rPr>
              <w:t xml:space="preserve">жетные </w:t>
            </w:r>
            <w:r w:rsidRPr="006536AD">
              <w:rPr>
                <w:rFonts w:ascii="Times New Roman" w:hAnsi="Times New Roman" w:cs="Times New Roman"/>
                <w:color w:val="000000"/>
                <w:sz w:val="24"/>
                <w:szCs w:val="24"/>
              </w:rPr>
              <w:lastRenderedPageBreak/>
              <w:t>источн</w:t>
            </w:r>
            <w:r w:rsidRPr="006536AD">
              <w:rPr>
                <w:rFonts w:ascii="Times New Roman" w:hAnsi="Times New Roman" w:cs="Times New Roman"/>
                <w:color w:val="000000"/>
                <w:sz w:val="24"/>
                <w:szCs w:val="24"/>
              </w:rPr>
              <w:t>и</w:t>
            </w:r>
            <w:r w:rsidRPr="006536AD">
              <w:rPr>
                <w:rFonts w:ascii="Times New Roman" w:hAnsi="Times New Roman" w:cs="Times New Roman"/>
                <w:color w:val="000000"/>
                <w:sz w:val="24"/>
                <w:szCs w:val="24"/>
              </w:rPr>
              <w:t>ки</w:t>
            </w:r>
          </w:p>
        </w:tc>
        <w:tc>
          <w:tcPr>
            <w:tcW w:w="1001"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right"/>
              <w:rPr>
                <w:rFonts w:ascii="Times New Roman" w:hAnsi="Times New Roman" w:cs="Times New Roman"/>
                <w:color w:val="000000"/>
                <w:sz w:val="24"/>
                <w:szCs w:val="24"/>
              </w:rPr>
            </w:pPr>
            <w:r w:rsidRPr="006536AD">
              <w:rPr>
                <w:rFonts w:ascii="Times New Roman" w:hAnsi="Times New Roman" w:cs="Times New Roman"/>
                <w:color w:val="000000"/>
                <w:sz w:val="24"/>
                <w:szCs w:val="24"/>
              </w:rPr>
              <w:lastRenderedPageBreak/>
              <w:t>0,0</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r>
      <w:tr w:rsidR="00185981" w:rsidRPr="006536AD" w:rsidTr="00185981">
        <w:trPr>
          <w:gridAfter w:val="1"/>
          <w:wAfter w:w="74" w:type="dxa"/>
        </w:trPr>
        <w:tc>
          <w:tcPr>
            <w:tcW w:w="610" w:type="dxa"/>
            <w:vMerge w:val="restart"/>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2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lastRenderedPageBreak/>
              <w:t>Ме</w:t>
            </w:r>
            <w:r w:rsidRPr="006536AD">
              <w:rPr>
                <w:rFonts w:ascii="Times New Roman" w:hAnsi="Times New Roman" w:cs="Times New Roman"/>
                <w:color w:val="000000"/>
                <w:sz w:val="24"/>
                <w:szCs w:val="24"/>
              </w:rPr>
              <w:softHyphen/>
              <w:t>р</w:t>
            </w:r>
            <w:r w:rsidRPr="006536AD">
              <w:rPr>
                <w:rFonts w:ascii="Times New Roman" w:hAnsi="Times New Roman" w:cs="Times New Roman"/>
                <w:color w:val="000000"/>
                <w:sz w:val="24"/>
                <w:szCs w:val="24"/>
              </w:rPr>
              <w:t>о</w:t>
            </w:r>
            <w:r w:rsidRPr="006536AD">
              <w:rPr>
                <w:rFonts w:ascii="Times New Roman" w:hAnsi="Times New Roman" w:cs="Times New Roman"/>
                <w:color w:val="000000"/>
                <w:sz w:val="24"/>
                <w:szCs w:val="24"/>
              </w:rPr>
              <w:t>приятие 6.3</w:t>
            </w:r>
          </w:p>
        </w:tc>
        <w:tc>
          <w:tcPr>
            <w:tcW w:w="1134" w:type="dxa"/>
            <w:vMerge w:val="restart"/>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108" w:right="-108"/>
              <w:jc w:val="center"/>
              <w:rPr>
                <w:rFonts w:ascii="Times New Roman" w:hAnsi="Times New Roman" w:cs="Times New Roman"/>
                <w:color w:val="000000"/>
                <w:sz w:val="24"/>
                <w:szCs w:val="24"/>
              </w:rPr>
            </w:pPr>
            <w:proofErr w:type="spellStart"/>
            <w:r w:rsidRPr="006536AD">
              <w:rPr>
                <w:rFonts w:ascii="Times New Roman" w:hAnsi="Times New Roman" w:cs="Times New Roman"/>
                <w:color w:val="000000"/>
                <w:sz w:val="24"/>
                <w:szCs w:val="24"/>
              </w:rPr>
              <w:t>софина</w:t>
            </w:r>
            <w:r w:rsidRPr="006536AD">
              <w:rPr>
                <w:rFonts w:ascii="Times New Roman" w:hAnsi="Times New Roman" w:cs="Times New Roman"/>
                <w:color w:val="000000"/>
                <w:sz w:val="24"/>
                <w:szCs w:val="24"/>
              </w:rPr>
              <w:t>н</w:t>
            </w:r>
            <w:r w:rsidRPr="006536AD">
              <w:rPr>
                <w:rFonts w:ascii="Times New Roman" w:hAnsi="Times New Roman" w:cs="Times New Roman"/>
                <w:color w:val="000000"/>
                <w:sz w:val="24"/>
                <w:szCs w:val="24"/>
              </w:rPr>
              <w:t>сирование</w:t>
            </w:r>
            <w:proofErr w:type="spellEnd"/>
            <w:r w:rsidRPr="006536AD">
              <w:rPr>
                <w:rFonts w:ascii="Times New Roman" w:hAnsi="Times New Roman" w:cs="Times New Roman"/>
                <w:color w:val="000000"/>
                <w:sz w:val="24"/>
                <w:szCs w:val="24"/>
              </w:rPr>
              <w:t xml:space="preserve"> расходных обяз</w:t>
            </w:r>
            <w:r w:rsidRPr="006536AD">
              <w:rPr>
                <w:rFonts w:ascii="Times New Roman" w:hAnsi="Times New Roman" w:cs="Times New Roman"/>
                <w:color w:val="000000"/>
                <w:sz w:val="24"/>
                <w:szCs w:val="24"/>
              </w:rPr>
              <w:t>а</w:t>
            </w:r>
            <w:r w:rsidRPr="006536AD">
              <w:rPr>
                <w:rFonts w:ascii="Times New Roman" w:hAnsi="Times New Roman" w:cs="Times New Roman"/>
                <w:color w:val="000000"/>
                <w:sz w:val="24"/>
                <w:szCs w:val="24"/>
              </w:rPr>
              <w:t>тельств муниц</w:t>
            </w:r>
            <w:r w:rsidRPr="006536AD">
              <w:rPr>
                <w:rFonts w:ascii="Times New Roman" w:hAnsi="Times New Roman" w:cs="Times New Roman"/>
                <w:color w:val="000000"/>
                <w:sz w:val="24"/>
                <w:szCs w:val="24"/>
              </w:rPr>
              <w:t>и</w:t>
            </w:r>
            <w:r w:rsidRPr="006536AD">
              <w:rPr>
                <w:rFonts w:ascii="Times New Roman" w:hAnsi="Times New Roman" w:cs="Times New Roman"/>
                <w:color w:val="000000"/>
                <w:sz w:val="24"/>
                <w:szCs w:val="24"/>
              </w:rPr>
              <w:t>пальных образов</w:t>
            </w:r>
            <w:r w:rsidRPr="006536AD">
              <w:rPr>
                <w:rFonts w:ascii="Times New Roman" w:hAnsi="Times New Roman" w:cs="Times New Roman"/>
                <w:color w:val="000000"/>
                <w:sz w:val="24"/>
                <w:szCs w:val="24"/>
              </w:rPr>
              <w:t>а</w:t>
            </w:r>
            <w:r w:rsidRPr="006536AD">
              <w:rPr>
                <w:rFonts w:ascii="Times New Roman" w:hAnsi="Times New Roman" w:cs="Times New Roman"/>
                <w:color w:val="000000"/>
                <w:sz w:val="24"/>
                <w:szCs w:val="24"/>
              </w:rPr>
              <w:t>ний, св</w:t>
            </w:r>
            <w:r w:rsidRPr="006536AD">
              <w:rPr>
                <w:rFonts w:ascii="Times New Roman" w:hAnsi="Times New Roman" w:cs="Times New Roman"/>
                <w:color w:val="000000"/>
                <w:sz w:val="24"/>
                <w:szCs w:val="24"/>
              </w:rPr>
              <w:t>я</w:t>
            </w:r>
            <w:r w:rsidRPr="006536AD">
              <w:rPr>
                <w:rFonts w:ascii="Times New Roman" w:hAnsi="Times New Roman" w:cs="Times New Roman"/>
                <w:color w:val="000000"/>
                <w:sz w:val="24"/>
                <w:szCs w:val="24"/>
              </w:rPr>
              <w:t>занных с повыш</w:t>
            </w:r>
            <w:r w:rsidRPr="006536AD">
              <w:rPr>
                <w:rFonts w:ascii="Times New Roman" w:hAnsi="Times New Roman" w:cs="Times New Roman"/>
                <w:color w:val="000000"/>
                <w:sz w:val="24"/>
                <w:szCs w:val="24"/>
              </w:rPr>
              <w:t>е</w:t>
            </w:r>
            <w:r w:rsidRPr="006536AD">
              <w:rPr>
                <w:rFonts w:ascii="Times New Roman" w:hAnsi="Times New Roman" w:cs="Times New Roman"/>
                <w:color w:val="000000"/>
                <w:sz w:val="24"/>
                <w:szCs w:val="24"/>
              </w:rPr>
              <w:t>нием зар</w:t>
            </w:r>
            <w:r w:rsidRPr="006536AD">
              <w:rPr>
                <w:rFonts w:ascii="Times New Roman" w:hAnsi="Times New Roman" w:cs="Times New Roman"/>
                <w:color w:val="000000"/>
                <w:sz w:val="24"/>
                <w:szCs w:val="24"/>
              </w:rPr>
              <w:t>а</w:t>
            </w:r>
            <w:r w:rsidRPr="006536AD">
              <w:rPr>
                <w:rFonts w:ascii="Times New Roman" w:hAnsi="Times New Roman" w:cs="Times New Roman"/>
                <w:color w:val="000000"/>
                <w:sz w:val="24"/>
                <w:szCs w:val="24"/>
              </w:rPr>
              <w:t>ботной платы работн</w:t>
            </w:r>
            <w:r w:rsidRPr="006536AD">
              <w:rPr>
                <w:rFonts w:ascii="Times New Roman" w:hAnsi="Times New Roman" w:cs="Times New Roman"/>
                <w:color w:val="000000"/>
                <w:sz w:val="24"/>
                <w:szCs w:val="24"/>
              </w:rPr>
              <w:t>и</w:t>
            </w:r>
            <w:r w:rsidRPr="006536AD">
              <w:rPr>
                <w:rFonts w:ascii="Times New Roman" w:hAnsi="Times New Roman" w:cs="Times New Roman"/>
                <w:color w:val="000000"/>
                <w:sz w:val="24"/>
                <w:szCs w:val="24"/>
              </w:rPr>
              <w:t>ков мун</w:t>
            </w:r>
            <w:r w:rsidRPr="006536AD">
              <w:rPr>
                <w:rFonts w:ascii="Times New Roman" w:hAnsi="Times New Roman" w:cs="Times New Roman"/>
                <w:color w:val="000000"/>
                <w:sz w:val="24"/>
                <w:szCs w:val="24"/>
              </w:rPr>
              <w:t>и</w:t>
            </w:r>
            <w:r w:rsidRPr="006536AD">
              <w:rPr>
                <w:rFonts w:ascii="Times New Roman" w:hAnsi="Times New Roman" w:cs="Times New Roman"/>
                <w:color w:val="000000"/>
                <w:sz w:val="24"/>
                <w:szCs w:val="24"/>
              </w:rPr>
              <w:t>ципальных учрежд</w:t>
            </w:r>
            <w:r w:rsidRPr="006536AD">
              <w:rPr>
                <w:rFonts w:ascii="Times New Roman" w:hAnsi="Times New Roman" w:cs="Times New Roman"/>
                <w:color w:val="000000"/>
                <w:sz w:val="24"/>
                <w:szCs w:val="24"/>
              </w:rPr>
              <w:t>е</w:t>
            </w:r>
            <w:r w:rsidRPr="006536AD">
              <w:rPr>
                <w:rFonts w:ascii="Times New Roman" w:hAnsi="Times New Roman" w:cs="Times New Roman"/>
                <w:color w:val="000000"/>
                <w:sz w:val="24"/>
                <w:szCs w:val="24"/>
              </w:rPr>
              <w:t>ний кул</w:t>
            </w:r>
            <w:r w:rsidRPr="006536AD">
              <w:rPr>
                <w:rFonts w:ascii="Times New Roman" w:hAnsi="Times New Roman" w:cs="Times New Roman"/>
                <w:color w:val="000000"/>
                <w:sz w:val="24"/>
                <w:szCs w:val="24"/>
              </w:rPr>
              <w:t>ь</w:t>
            </w:r>
            <w:r w:rsidRPr="006536AD">
              <w:rPr>
                <w:rFonts w:ascii="Times New Roman" w:hAnsi="Times New Roman" w:cs="Times New Roman"/>
                <w:color w:val="000000"/>
                <w:sz w:val="24"/>
                <w:szCs w:val="24"/>
              </w:rPr>
              <w:t>туры в рамках реализ</w:t>
            </w:r>
            <w:r w:rsidRPr="006536AD">
              <w:rPr>
                <w:rFonts w:ascii="Times New Roman" w:hAnsi="Times New Roman" w:cs="Times New Roman"/>
                <w:color w:val="000000"/>
                <w:sz w:val="24"/>
                <w:szCs w:val="24"/>
              </w:rPr>
              <w:t>а</w:t>
            </w:r>
            <w:r w:rsidRPr="006536AD">
              <w:rPr>
                <w:rFonts w:ascii="Times New Roman" w:hAnsi="Times New Roman" w:cs="Times New Roman"/>
                <w:color w:val="000000"/>
                <w:sz w:val="24"/>
                <w:szCs w:val="24"/>
              </w:rPr>
              <w:t>ции Указа Президе</w:t>
            </w:r>
            <w:r w:rsidRPr="006536AD">
              <w:rPr>
                <w:rFonts w:ascii="Times New Roman" w:hAnsi="Times New Roman" w:cs="Times New Roman"/>
                <w:color w:val="000000"/>
                <w:sz w:val="24"/>
                <w:szCs w:val="24"/>
              </w:rPr>
              <w:t>н</w:t>
            </w:r>
            <w:r w:rsidRPr="006536AD">
              <w:rPr>
                <w:rFonts w:ascii="Times New Roman" w:hAnsi="Times New Roman" w:cs="Times New Roman"/>
                <w:color w:val="000000"/>
                <w:sz w:val="24"/>
                <w:szCs w:val="24"/>
              </w:rPr>
              <w:t>та Росси</w:t>
            </w:r>
            <w:r w:rsidRPr="006536AD">
              <w:rPr>
                <w:rFonts w:ascii="Times New Roman" w:hAnsi="Times New Roman" w:cs="Times New Roman"/>
                <w:color w:val="000000"/>
                <w:sz w:val="24"/>
                <w:szCs w:val="24"/>
              </w:rPr>
              <w:t>й</w:t>
            </w:r>
            <w:r w:rsidRPr="006536AD">
              <w:rPr>
                <w:rFonts w:ascii="Times New Roman" w:hAnsi="Times New Roman" w:cs="Times New Roman"/>
                <w:color w:val="000000"/>
                <w:sz w:val="24"/>
                <w:szCs w:val="24"/>
              </w:rPr>
              <w:t>ской Ф</w:t>
            </w:r>
            <w:r w:rsidRPr="006536AD">
              <w:rPr>
                <w:rFonts w:ascii="Times New Roman" w:hAnsi="Times New Roman" w:cs="Times New Roman"/>
                <w:color w:val="000000"/>
                <w:sz w:val="24"/>
                <w:szCs w:val="24"/>
              </w:rPr>
              <w:t>е</w:t>
            </w:r>
            <w:r w:rsidRPr="006536AD">
              <w:rPr>
                <w:rFonts w:ascii="Times New Roman" w:hAnsi="Times New Roman" w:cs="Times New Roman"/>
                <w:color w:val="000000"/>
                <w:sz w:val="24"/>
                <w:szCs w:val="24"/>
              </w:rPr>
              <w:t xml:space="preserve">дерации от 7 мая 2012 года № 597 «О </w:t>
            </w:r>
            <w:r w:rsidRPr="006536AD">
              <w:rPr>
                <w:rFonts w:ascii="Times New Roman" w:hAnsi="Times New Roman" w:cs="Times New Roman"/>
                <w:color w:val="000000"/>
                <w:sz w:val="24"/>
                <w:szCs w:val="24"/>
              </w:rPr>
              <w:lastRenderedPageBreak/>
              <w:t>мерах по реализ</w:t>
            </w:r>
            <w:r w:rsidRPr="006536AD">
              <w:rPr>
                <w:rFonts w:ascii="Times New Roman" w:hAnsi="Times New Roman" w:cs="Times New Roman"/>
                <w:color w:val="000000"/>
                <w:sz w:val="24"/>
                <w:szCs w:val="24"/>
              </w:rPr>
              <w:t>а</w:t>
            </w:r>
            <w:r w:rsidRPr="006536AD">
              <w:rPr>
                <w:rFonts w:ascii="Times New Roman" w:hAnsi="Times New Roman" w:cs="Times New Roman"/>
                <w:color w:val="000000"/>
                <w:sz w:val="24"/>
                <w:szCs w:val="24"/>
              </w:rPr>
              <w:t>ции гос</w:t>
            </w:r>
            <w:r w:rsidRPr="006536AD">
              <w:rPr>
                <w:rFonts w:ascii="Times New Roman" w:hAnsi="Times New Roman" w:cs="Times New Roman"/>
                <w:color w:val="000000"/>
                <w:sz w:val="24"/>
                <w:szCs w:val="24"/>
              </w:rPr>
              <w:t>у</w:t>
            </w:r>
            <w:r w:rsidRPr="006536AD">
              <w:rPr>
                <w:rFonts w:ascii="Times New Roman" w:hAnsi="Times New Roman" w:cs="Times New Roman"/>
                <w:color w:val="000000"/>
                <w:sz w:val="24"/>
                <w:szCs w:val="24"/>
              </w:rPr>
              <w:t>дарстве</w:t>
            </w:r>
            <w:r w:rsidRPr="006536AD">
              <w:rPr>
                <w:rFonts w:ascii="Times New Roman" w:hAnsi="Times New Roman" w:cs="Times New Roman"/>
                <w:color w:val="000000"/>
                <w:sz w:val="24"/>
                <w:szCs w:val="24"/>
              </w:rPr>
              <w:t>н</w:t>
            </w:r>
            <w:r w:rsidRPr="006536AD">
              <w:rPr>
                <w:rFonts w:ascii="Times New Roman" w:hAnsi="Times New Roman" w:cs="Times New Roman"/>
                <w:color w:val="000000"/>
                <w:sz w:val="24"/>
                <w:szCs w:val="24"/>
              </w:rPr>
              <w:t>ной соц</w:t>
            </w:r>
            <w:r w:rsidRPr="006536AD">
              <w:rPr>
                <w:rFonts w:ascii="Times New Roman" w:hAnsi="Times New Roman" w:cs="Times New Roman"/>
                <w:color w:val="000000"/>
                <w:sz w:val="24"/>
                <w:szCs w:val="24"/>
              </w:rPr>
              <w:t>и</w:t>
            </w:r>
            <w:r w:rsidRPr="006536AD">
              <w:rPr>
                <w:rFonts w:ascii="Times New Roman" w:hAnsi="Times New Roman" w:cs="Times New Roman"/>
                <w:color w:val="000000"/>
                <w:sz w:val="24"/>
                <w:szCs w:val="24"/>
              </w:rPr>
              <w:t>альной политики»</w:t>
            </w:r>
          </w:p>
        </w:tc>
        <w:tc>
          <w:tcPr>
            <w:tcW w:w="851" w:type="dxa"/>
            <w:vMerge w:val="restart"/>
            <w:tcBorders>
              <w:top w:val="single" w:sz="2" w:space="0" w:color="auto"/>
              <w:left w:val="single" w:sz="2" w:space="0" w:color="auto"/>
              <w:bottom w:val="single" w:sz="2" w:space="0" w:color="auto"/>
              <w:right w:val="single" w:sz="2" w:space="0" w:color="auto"/>
            </w:tcBorders>
          </w:tcPr>
          <w:p w:rsidR="00185981" w:rsidRPr="006536AD" w:rsidRDefault="00185981" w:rsidP="006536AD">
            <w:pPr>
              <w:spacing w:after="0" w:line="240" w:lineRule="auto"/>
              <w:ind w:left="-28" w:right="-28"/>
              <w:rPr>
                <w:rFonts w:ascii="Times New Roman" w:hAnsi="Times New Roman" w:cs="Times New Roman"/>
                <w:color w:val="000000"/>
                <w:sz w:val="24"/>
                <w:szCs w:val="24"/>
              </w:rPr>
            </w:pPr>
          </w:p>
        </w:tc>
        <w:tc>
          <w:tcPr>
            <w:tcW w:w="1137" w:type="dxa"/>
            <w:vMerge w:val="restart"/>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2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отве</w:t>
            </w:r>
            <w:r w:rsidRPr="006536AD">
              <w:rPr>
                <w:rFonts w:ascii="Times New Roman" w:hAnsi="Times New Roman" w:cs="Times New Roman"/>
                <w:color w:val="000000"/>
                <w:sz w:val="24"/>
                <w:szCs w:val="24"/>
              </w:rPr>
              <w:t>т</w:t>
            </w:r>
            <w:r w:rsidRPr="006536AD">
              <w:rPr>
                <w:rFonts w:ascii="Times New Roman" w:hAnsi="Times New Roman" w:cs="Times New Roman"/>
                <w:color w:val="000000"/>
                <w:sz w:val="24"/>
                <w:szCs w:val="24"/>
              </w:rPr>
              <w:t>ственный исполн</w:t>
            </w:r>
            <w:r w:rsidRPr="006536AD">
              <w:rPr>
                <w:rFonts w:ascii="Times New Roman" w:hAnsi="Times New Roman" w:cs="Times New Roman"/>
                <w:color w:val="000000"/>
                <w:sz w:val="24"/>
                <w:szCs w:val="24"/>
              </w:rPr>
              <w:t>и</w:t>
            </w:r>
            <w:r w:rsidRPr="006536AD">
              <w:rPr>
                <w:rFonts w:ascii="Times New Roman" w:hAnsi="Times New Roman" w:cs="Times New Roman"/>
                <w:color w:val="000000"/>
                <w:sz w:val="24"/>
                <w:szCs w:val="24"/>
              </w:rPr>
              <w:t>тель – отдел культ</w:t>
            </w:r>
            <w:r w:rsidRPr="006536AD">
              <w:rPr>
                <w:rFonts w:ascii="Times New Roman" w:hAnsi="Times New Roman" w:cs="Times New Roman"/>
                <w:color w:val="000000"/>
                <w:sz w:val="24"/>
                <w:szCs w:val="24"/>
              </w:rPr>
              <w:t>у</w:t>
            </w:r>
            <w:r w:rsidRPr="006536AD">
              <w:rPr>
                <w:rFonts w:ascii="Times New Roman" w:hAnsi="Times New Roman" w:cs="Times New Roman"/>
                <w:color w:val="000000"/>
                <w:sz w:val="24"/>
                <w:szCs w:val="24"/>
              </w:rPr>
              <w:t>ры, с</w:t>
            </w:r>
            <w:r w:rsidRPr="006536AD">
              <w:rPr>
                <w:rFonts w:ascii="Times New Roman" w:hAnsi="Times New Roman" w:cs="Times New Roman"/>
                <w:color w:val="000000"/>
                <w:sz w:val="24"/>
                <w:szCs w:val="24"/>
              </w:rPr>
              <w:t>о</w:t>
            </w:r>
            <w:r w:rsidRPr="006536AD">
              <w:rPr>
                <w:rFonts w:ascii="Times New Roman" w:hAnsi="Times New Roman" w:cs="Times New Roman"/>
                <w:color w:val="000000"/>
                <w:sz w:val="24"/>
                <w:szCs w:val="24"/>
              </w:rPr>
              <w:t>циальн</w:t>
            </w:r>
            <w:r w:rsidRPr="006536AD">
              <w:rPr>
                <w:rFonts w:ascii="Times New Roman" w:hAnsi="Times New Roman" w:cs="Times New Roman"/>
                <w:color w:val="000000"/>
                <w:sz w:val="24"/>
                <w:szCs w:val="24"/>
              </w:rPr>
              <w:t>о</w:t>
            </w:r>
            <w:r w:rsidRPr="006536AD">
              <w:rPr>
                <w:rFonts w:ascii="Times New Roman" w:hAnsi="Times New Roman" w:cs="Times New Roman"/>
                <w:color w:val="000000"/>
                <w:sz w:val="24"/>
                <w:szCs w:val="24"/>
              </w:rPr>
              <w:t>го разв</w:t>
            </w:r>
            <w:r w:rsidRPr="006536AD">
              <w:rPr>
                <w:rFonts w:ascii="Times New Roman" w:hAnsi="Times New Roman" w:cs="Times New Roman"/>
                <w:color w:val="000000"/>
                <w:sz w:val="24"/>
                <w:szCs w:val="24"/>
              </w:rPr>
              <w:t>и</w:t>
            </w:r>
            <w:r w:rsidRPr="006536AD">
              <w:rPr>
                <w:rFonts w:ascii="Times New Roman" w:hAnsi="Times New Roman" w:cs="Times New Roman"/>
                <w:color w:val="000000"/>
                <w:sz w:val="24"/>
                <w:szCs w:val="24"/>
              </w:rPr>
              <w:t>тия и спорта админ</w:t>
            </w:r>
            <w:r w:rsidRPr="006536AD">
              <w:rPr>
                <w:rFonts w:ascii="Times New Roman" w:hAnsi="Times New Roman" w:cs="Times New Roman"/>
                <w:color w:val="000000"/>
                <w:sz w:val="24"/>
                <w:szCs w:val="24"/>
              </w:rPr>
              <w:t>и</w:t>
            </w:r>
            <w:r w:rsidRPr="006536AD">
              <w:rPr>
                <w:rFonts w:ascii="Times New Roman" w:hAnsi="Times New Roman" w:cs="Times New Roman"/>
                <w:color w:val="000000"/>
                <w:sz w:val="24"/>
                <w:szCs w:val="24"/>
              </w:rPr>
              <w:t>страции Урма</w:t>
            </w:r>
            <w:r w:rsidRPr="006536AD">
              <w:rPr>
                <w:rFonts w:ascii="Times New Roman" w:hAnsi="Times New Roman" w:cs="Times New Roman"/>
                <w:color w:val="000000"/>
                <w:sz w:val="24"/>
                <w:szCs w:val="24"/>
              </w:rPr>
              <w:t>р</w:t>
            </w:r>
            <w:r w:rsidRPr="006536AD">
              <w:rPr>
                <w:rFonts w:ascii="Times New Roman" w:hAnsi="Times New Roman" w:cs="Times New Roman"/>
                <w:color w:val="000000"/>
                <w:sz w:val="24"/>
                <w:szCs w:val="24"/>
              </w:rPr>
              <w:t>ского МО, с</w:t>
            </w:r>
            <w:r w:rsidRPr="006536AD">
              <w:rPr>
                <w:rFonts w:ascii="Times New Roman" w:hAnsi="Times New Roman" w:cs="Times New Roman"/>
                <w:color w:val="000000"/>
                <w:sz w:val="24"/>
                <w:szCs w:val="24"/>
              </w:rPr>
              <w:t>о</w:t>
            </w:r>
            <w:r w:rsidRPr="006536AD">
              <w:rPr>
                <w:rFonts w:ascii="Times New Roman" w:hAnsi="Times New Roman" w:cs="Times New Roman"/>
                <w:color w:val="000000"/>
                <w:sz w:val="24"/>
                <w:szCs w:val="24"/>
              </w:rPr>
              <w:t>исполн</w:t>
            </w:r>
            <w:r w:rsidRPr="006536AD">
              <w:rPr>
                <w:rFonts w:ascii="Times New Roman" w:hAnsi="Times New Roman" w:cs="Times New Roman"/>
                <w:color w:val="000000"/>
                <w:sz w:val="24"/>
                <w:szCs w:val="24"/>
              </w:rPr>
              <w:t>и</w:t>
            </w:r>
            <w:r w:rsidRPr="006536AD">
              <w:rPr>
                <w:rFonts w:ascii="Times New Roman" w:hAnsi="Times New Roman" w:cs="Times New Roman"/>
                <w:color w:val="000000"/>
                <w:sz w:val="24"/>
                <w:szCs w:val="24"/>
              </w:rPr>
              <w:t xml:space="preserve">тели – </w:t>
            </w:r>
            <w:r w:rsidRPr="006536AD">
              <w:rPr>
                <w:rFonts w:ascii="Times New Roman" w:eastAsia="Calibri" w:hAnsi="Times New Roman" w:cs="Times New Roman"/>
                <w:color w:val="000000"/>
                <w:sz w:val="24"/>
                <w:szCs w:val="24"/>
              </w:rPr>
              <w:t>МБУК «ЦРК Урма</w:t>
            </w:r>
            <w:r w:rsidRPr="006536AD">
              <w:rPr>
                <w:rFonts w:ascii="Times New Roman" w:eastAsia="Calibri" w:hAnsi="Times New Roman" w:cs="Times New Roman"/>
                <w:color w:val="000000"/>
                <w:sz w:val="24"/>
                <w:szCs w:val="24"/>
              </w:rPr>
              <w:t>р</w:t>
            </w:r>
            <w:r w:rsidRPr="006536AD">
              <w:rPr>
                <w:rFonts w:ascii="Times New Roman" w:eastAsia="Calibri" w:hAnsi="Times New Roman" w:cs="Times New Roman"/>
                <w:color w:val="000000"/>
                <w:sz w:val="24"/>
                <w:szCs w:val="24"/>
              </w:rPr>
              <w:t>ского МО»</w:t>
            </w:r>
          </w:p>
        </w:tc>
        <w:tc>
          <w:tcPr>
            <w:tcW w:w="42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x</w:t>
            </w:r>
          </w:p>
        </w:tc>
        <w:tc>
          <w:tcPr>
            <w:tcW w:w="567"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x</w:t>
            </w:r>
          </w:p>
        </w:tc>
        <w:tc>
          <w:tcPr>
            <w:tcW w:w="1134"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x</w:t>
            </w:r>
          </w:p>
        </w:tc>
        <w:tc>
          <w:tcPr>
            <w:tcW w:w="425"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x</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jc w:val="center"/>
              <w:rPr>
                <w:rFonts w:ascii="Times New Roman" w:hAnsi="Times New Roman" w:cs="Times New Roman"/>
                <w:b/>
                <w:color w:val="000000"/>
                <w:sz w:val="24"/>
                <w:szCs w:val="24"/>
              </w:rPr>
            </w:pPr>
            <w:r w:rsidRPr="006536AD">
              <w:rPr>
                <w:rFonts w:ascii="Times New Roman" w:hAnsi="Times New Roman" w:cs="Times New Roman"/>
                <w:b/>
                <w:color w:val="000000"/>
                <w:sz w:val="24"/>
                <w:szCs w:val="24"/>
              </w:rPr>
              <w:t>Всего</w:t>
            </w:r>
          </w:p>
        </w:tc>
        <w:tc>
          <w:tcPr>
            <w:tcW w:w="1001"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right"/>
              <w:rPr>
                <w:rFonts w:ascii="Times New Roman" w:hAnsi="Times New Roman" w:cs="Times New Roman"/>
                <w:b/>
                <w:color w:val="000000"/>
                <w:sz w:val="24"/>
                <w:szCs w:val="24"/>
              </w:rPr>
            </w:pPr>
            <w:r w:rsidRPr="006536AD">
              <w:rPr>
                <w:rFonts w:ascii="Times New Roman" w:hAnsi="Times New Roman" w:cs="Times New Roman"/>
                <w:b/>
                <w:color w:val="000000"/>
                <w:sz w:val="24"/>
                <w:szCs w:val="24"/>
              </w:rPr>
              <w:t>0,0</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right"/>
              <w:rPr>
                <w:rFonts w:ascii="Times New Roman" w:hAnsi="Times New Roman" w:cs="Times New Roman"/>
                <w:b/>
                <w:color w:val="000000"/>
                <w:sz w:val="24"/>
                <w:szCs w:val="24"/>
              </w:rPr>
            </w:pPr>
            <w:r w:rsidRPr="006536AD">
              <w:rPr>
                <w:rFonts w:ascii="Times New Roman" w:hAnsi="Times New Roman" w:cs="Times New Roman"/>
                <w:b/>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b/>
                <w:sz w:val="24"/>
                <w:szCs w:val="24"/>
              </w:rPr>
            </w:pPr>
            <w:r w:rsidRPr="006536AD">
              <w:rPr>
                <w:rFonts w:ascii="Times New Roman" w:hAnsi="Times New Roman" w:cs="Times New Roman"/>
                <w:b/>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b/>
                <w:sz w:val="24"/>
                <w:szCs w:val="24"/>
              </w:rPr>
            </w:pPr>
            <w:r w:rsidRPr="006536AD">
              <w:rPr>
                <w:rFonts w:ascii="Times New Roman" w:hAnsi="Times New Roman" w:cs="Times New Roman"/>
                <w:b/>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b/>
                <w:sz w:val="24"/>
                <w:szCs w:val="24"/>
              </w:rPr>
            </w:pPr>
            <w:r w:rsidRPr="006536AD">
              <w:rPr>
                <w:rFonts w:ascii="Times New Roman" w:hAnsi="Times New Roman" w:cs="Times New Roman"/>
                <w:b/>
                <w:color w:val="000000"/>
                <w:sz w:val="24"/>
                <w:szCs w:val="24"/>
              </w:rPr>
              <w:t>0,0</w:t>
            </w:r>
          </w:p>
        </w:tc>
      </w:tr>
      <w:tr w:rsidR="00185981" w:rsidRPr="006536AD" w:rsidTr="00185981">
        <w:trPr>
          <w:gridAfter w:val="1"/>
          <w:wAfter w:w="74" w:type="dxa"/>
        </w:trPr>
        <w:tc>
          <w:tcPr>
            <w:tcW w:w="11950"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1134"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5528"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1137"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42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903</w:t>
            </w:r>
          </w:p>
        </w:tc>
        <w:tc>
          <w:tcPr>
            <w:tcW w:w="567"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0801</w:t>
            </w:r>
          </w:p>
        </w:tc>
        <w:tc>
          <w:tcPr>
            <w:tcW w:w="1134"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Ц4115</w:t>
            </w:r>
            <w:r w:rsidRPr="006536AD">
              <w:rPr>
                <w:rFonts w:ascii="Times New Roman" w:hAnsi="Times New Roman" w:cs="Times New Roman"/>
                <w:color w:val="000000"/>
                <w:sz w:val="24"/>
                <w:szCs w:val="24"/>
                <w:lang w:val="en-US"/>
              </w:rPr>
              <w:t>L</w:t>
            </w:r>
            <w:r w:rsidRPr="006536AD">
              <w:rPr>
                <w:rFonts w:ascii="Times New Roman" w:hAnsi="Times New Roman" w:cs="Times New Roman"/>
                <w:color w:val="000000"/>
                <w:sz w:val="24"/>
                <w:szCs w:val="24"/>
              </w:rPr>
              <w:t>5194</w:t>
            </w:r>
          </w:p>
        </w:tc>
        <w:tc>
          <w:tcPr>
            <w:tcW w:w="425"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color w:val="000000"/>
                <w:sz w:val="24"/>
                <w:szCs w:val="24"/>
              </w:rPr>
              <w:t>x</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10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фед</w:t>
            </w:r>
            <w:r w:rsidRPr="006536AD">
              <w:rPr>
                <w:rFonts w:ascii="Times New Roman" w:hAnsi="Times New Roman" w:cs="Times New Roman"/>
                <w:color w:val="000000"/>
                <w:sz w:val="24"/>
                <w:szCs w:val="24"/>
              </w:rPr>
              <w:t>е</w:t>
            </w:r>
            <w:r w:rsidRPr="006536AD">
              <w:rPr>
                <w:rFonts w:ascii="Times New Roman" w:hAnsi="Times New Roman" w:cs="Times New Roman"/>
                <w:color w:val="000000"/>
                <w:sz w:val="24"/>
                <w:szCs w:val="24"/>
              </w:rPr>
              <w:t>ральный бюджет</w:t>
            </w:r>
          </w:p>
        </w:tc>
        <w:tc>
          <w:tcPr>
            <w:tcW w:w="1001"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r>
      <w:tr w:rsidR="00185981" w:rsidRPr="006536AD" w:rsidTr="00185981">
        <w:trPr>
          <w:gridAfter w:val="1"/>
          <w:wAfter w:w="74" w:type="dxa"/>
        </w:trPr>
        <w:tc>
          <w:tcPr>
            <w:tcW w:w="11950"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1134"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5528"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1137"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42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rPr>
                <w:rFonts w:ascii="Times New Roman" w:hAnsi="Times New Roman" w:cs="Times New Roman"/>
                <w:color w:val="000000"/>
                <w:sz w:val="24"/>
                <w:szCs w:val="24"/>
              </w:rPr>
            </w:pPr>
            <w:r w:rsidRPr="006536AD">
              <w:rPr>
                <w:rFonts w:ascii="Times New Roman" w:hAnsi="Times New Roman" w:cs="Times New Roman"/>
                <w:color w:val="000000"/>
                <w:sz w:val="24"/>
                <w:szCs w:val="24"/>
              </w:rPr>
              <w:t>903</w:t>
            </w:r>
          </w:p>
        </w:tc>
        <w:tc>
          <w:tcPr>
            <w:tcW w:w="567"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0801</w:t>
            </w:r>
          </w:p>
        </w:tc>
        <w:tc>
          <w:tcPr>
            <w:tcW w:w="1134"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Ц4115</w:t>
            </w:r>
            <w:r w:rsidRPr="006536AD">
              <w:rPr>
                <w:rFonts w:ascii="Times New Roman" w:hAnsi="Times New Roman" w:cs="Times New Roman"/>
                <w:color w:val="000000"/>
                <w:sz w:val="24"/>
                <w:szCs w:val="24"/>
                <w:lang w:val="en-US"/>
              </w:rPr>
              <w:t>L</w:t>
            </w:r>
            <w:r w:rsidRPr="006536AD">
              <w:rPr>
                <w:rFonts w:ascii="Times New Roman" w:hAnsi="Times New Roman" w:cs="Times New Roman"/>
                <w:color w:val="000000"/>
                <w:sz w:val="24"/>
                <w:szCs w:val="24"/>
              </w:rPr>
              <w:t>5194</w:t>
            </w:r>
          </w:p>
        </w:tc>
        <w:tc>
          <w:tcPr>
            <w:tcW w:w="425"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color w:val="000000"/>
                <w:sz w:val="24"/>
                <w:szCs w:val="24"/>
              </w:rPr>
              <w:t>x</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10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респу</w:t>
            </w:r>
            <w:r w:rsidRPr="006536AD">
              <w:rPr>
                <w:rFonts w:ascii="Times New Roman" w:hAnsi="Times New Roman" w:cs="Times New Roman"/>
                <w:color w:val="000000"/>
                <w:sz w:val="24"/>
                <w:szCs w:val="24"/>
              </w:rPr>
              <w:t>б</w:t>
            </w:r>
            <w:r w:rsidRPr="006536AD">
              <w:rPr>
                <w:rFonts w:ascii="Times New Roman" w:hAnsi="Times New Roman" w:cs="Times New Roman"/>
                <w:color w:val="000000"/>
                <w:sz w:val="24"/>
                <w:szCs w:val="24"/>
              </w:rPr>
              <w:t>лика</w:t>
            </w:r>
            <w:r w:rsidRPr="006536AD">
              <w:rPr>
                <w:rFonts w:ascii="Times New Roman" w:hAnsi="Times New Roman" w:cs="Times New Roman"/>
                <w:color w:val="000000"/>
                <w:sz w:val="24"/>
                <w:szCs w:val="24"/>
              </w:rPr>
              <w:t>н</w:t>
            </w:r>
            <w:r w:rsidRPr="006536AD">
              <w:rPr>
                <w:rFonts w:ascii="Times New Roman" w:hAnsi="Times New Roman" w:cs="Times New Roman"/>
                <w:color w:val="000000"/>
                <w:sz w:val="24"/>
                <w:szCs w:val="24"/>
              </w:rPr>
              <w:t>ский бюджет Чува</w:t>
            </w:r>
            <w:r w:rsidRPr="006536AD">
              <w:rPr>
                <w:rFonts w:ascii="Times New Roman" w:hAnsi="Times New Roman" w:cs="Times New Roman"/>
                <w:color w:val="000000"/>
                <w:sz w:val="24"/>
                <w:szCs w:val="24"/>
              </w:rPr>
              <w:t>ш</w:t>
            </w:r>
            <w:r w:rsidRPr="006536AD">
              <w:rPr>
                <w:rFonts w:ascii="Times New Roman" w:hAnsi="Times New Roman" w:cs="Times New Roman"/>
                <w:color w:val="000000"/>
                <w:sz w:val="24"/>
                <w:szCs w:val="24"/>
              </w:rPr>
              <w:t>ской Респу</w:t>
            </w:r>
            <w:r w:rsidRPr="006536AD">
              <w:rPr>
                <w:rFonts w:ascii="Times New Roman" w:hAnsi="Times New Roman" w:cs="Times New Roman"/>
                <w:color w:val="000000"/>
                <w:sz w:val="24"/>
                <w:szCs w:val="24"/>
              </w:rPr>
              <w:t>б</w:t>
            </w:r>
            <w:r w:rsidRPr="006536AD">
              <w:rPr>
                <w:rFonts w:ascii="Times New Roman" w:hAnsi="Times New Roman" w:cs="Times New Roman"/>
                <w:color w:val="000000"/>
                <w:sz w:val="24"/>
                <w:szCs w:val="24"/>
              </w:rPr>
              <w:t>лики</w:t>
            </w:r>
          </w:p>
        </w:tc>
        <w:tc>
          <w:tcPr>
            <w:tcW w:w="1001"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r>
      <w:tr w:rsidR="00185981" w:rsidRPr="006536AD" w:rsidTr="00185981">
        <w:trPr>
          <w:gridAfter w:val="1"/>
          <w:wAfter w:w="74" w:type="dxa"/>
        </w:trPr>
        <w:tc>
          <w:tcPr>
            <w:tcW w:w="11950"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1134"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5528"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1137"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42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903</w:t>
            </w:r>
          </w:p>
        </w:tc>
        <w:tc>
          <w:tcPr>
            <w:tcW w:w="567"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0801</w:t>
            </w:r>
          </w:p>
        </w:tc>
        <w:tc>
          <w:tcPr>
            <w:tcW w:w="1134"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Ц4115</w:t>
            </w:r>
            <w:r w:rsidRPr="006536AD">
              <w:rPr>
                <w:rFonts w:ascii="Times New Roman" w:hAnsi="Times New Roman" w:cs="Times New Roman"/>
                <w:color w:val="000000"/>
                <w:sz w:val="24"/>
                <w:szCs w:val="24"/>
                <w:lang w:val="en-US"/>
              </w:rPr>
              <w:t>L</w:t>
            </w:r>
            <w:r w:rsidRPr="006536AD">
              <w:rPr>
                <w:rFonts w:ascii="Times New Roman" w:hAnsi="Times New Roman" w:cs="Times New Roman"/>
                <w:color w:val="000000"/>
                <w:sz w:val="24"/>
                <w:szCs w:val="24"/>
              </w:rPr>
              <w:t>5194</w:t>
            </w:r>
          </w:p>
        </w:tc>
        <w:tc>
          <w:tcPr>
            <w:tcW w:w="425"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color w:val="000000"/>
                <w:sz w:val="24"/>
                <w:szCs w:val="24"/>
              </w:rPr>
              <w:t>x</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10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бюджет Урма</w:t>
            </w:r>
            <w:r w:rsidRPr="006536AD">
              <w:rPr>
                <w:rFonts w:ascii="Times New Roman" w:hAnsi="Times New Roman" w:cs="Times New Roman"/>
                <w:color w:val="000000"/>
                <w:sz w:val="24"/>
                <w:szCs w:val="24"/>
              </w:rPr>
              <w:t>р</w:t>
            </w:r>
            <w:r w:rsidRPr="006536AD">
              <w:rPr>
                <w:rFonts w:ascii="Times New Roman" w:hAnsi="Times New Roman" w:cs="Times New Roman"/>
                <w:color w:val="000000"/>
                <w:sz w:val="24"/>
                <w:szCs w:val="24"/>
              </w:rPr>
              <w:t>ского МО Ч</w:t>
            </w:r>
            <w:r w:rsidRPr="006536AD">
              <w:rPr>
                <w:rFonts w:ascii="Times New Roman" w:hAnsi="Times New Roman" w:cs="Times New Roman"/>
                <w:color w:val="000000"/>
                <w:sz w:val="24"/>
                <w:szCs w:val="24"/>
              </w:rPr>
              <w:t>у</w:t>
            </w:r>
            <w:r w:rsidRPr="006536AD">
              <w:rPr>
                <w:rFonts w:ascii="Times New Roman" w:hAnsi="Times New Roman" w:cs="Times New Roman"/>
                <w:color w:val="000000"/>
                <w:sz w:val="24"/>
                <w:szCs w:val="24"/>
              </w:rPr>
              <w:t>вашской Респу</w:t>
            </w:r>
            <w:r w:rsidRPr="006536AD">
              <w:rPr>
                <w:rFonts w:ascii="Times New Roman" w:hAnsi="Times New Roman" w:cs="Times New Roman"/>
                <w:color w:val="000000"/>
                <w:sz w:val="24"/>
                <w:szCs w:val="24"/>
              </w:rPr>
              <w:t>б</w:t>
            </w:r>
            <w:r w:rsidRPr="006536AD">
              <w:rPr>
                <w:rFonts w:ascii="Times New Roman" w:hAnsi="Times New Roman" w:cs="Times New Roman"/>
                <w:color w:val="000000"/>
                <w:sz w:val="24"/>
                <w:szCs w:val="24"/>
              </w:rPr>
              <w:t>лики</w:t>
            </w:r>
          </w:p>
        </w:tc>
        <w:tc>
          <w:tcPr>
            <w:tcW w:w="1001"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right"/>
              <w:rPr>
                <w:rFonts w:ascii="Times New Roman" w:hAnsi="Times New Roman" w:cs="Times New Roman"/>
                <w:color w:val="000000"/>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r>
      <w:tr w:rsidR="00185981" w:rsidRPr="006536AD" w:rsidTr="00185981">
        <w:trPr>
          <w:gridAfter w:val="1"/>
          <w:wAfter w:w="74" w:type="dxa"/>
        </w:trPr>
        <w:tc>
          <w:tcPr>
            <w:tcW w:w="11950"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1134"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5528"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1137"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42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903</w:t>
            </w:r>
          </w:p>
        </w:tc>
        <w:tc>
          <w:tcPr>
            <w:tcW w:w="567"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0801</w:t>
            </w:r>
          </w:p>
        </w:tc>
        <w:tc>
          <w:tcPr>
            <w:tcW w:w="1134"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Ц4115</w:t>
            </w:r>
            <w:r w:rsidRPr="006536AD">
              <w:rPr>
                <w:rFonts w:ascii="Times New Roman" w:hAnsi="Times New Roman" w:cs="Times New Roman"/>
                <w:color w:val="000000"/>
                <w:sz w:val="24"/>
                <w:szCs w:val="24"/>
                <w:lang w:val="en-US"/>
              </w:rPr>
              <w:t>L</w:t>
            </w:r>
            <w:r w:rsidRPr="006536AD">
              <w:rPr>
                <w:rFonts w:ascii="Times New Roman" w:hAnsi="Times New Roman" w:cs="Times New Roman"/>
                <w:color w:val="000000"/>
                <w:sz w:val="24"/>
                <w:szCs w:val="24"/>
              </w:rPr>
              <w:t>5194</w:t>
            </w:r>
          </w:p>
        </w:tc>
        <w:tc>
          <w:tcPr>
            <w:tcW w:w="425"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х</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10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внебю</w:t>
            </w:r>
            <w:r w:rsidRPr="006536AD">
              <w:rPr>
                <w:rFonts w:ascii="Times New Roman" w:hAnsi="Times New Roman" w:cs="Times New Roman"/>
                <w:color w:val="000000"/>
                <w:sz w:val="24"/>
                <w:szCs w:val="24"/>
              </w:rPr>
              <w:t>д</w:t>
            </w:r>
            <w:r w:rsidRPr="006536AD">
              <w:rPr>
                <w:rFonts w:ascii="Times New Roman" w:hAnsi="Times New Roman" w:cs="Times New Roman"/>
                <w:color w:val="000000"/>
                <w:sz w:val="24"/>
                <w:szCs w:val="24"/>
              </w:rPr>
              <w:t>жетные источн</w:t>
            </w:r>
            <w:r w:rsidRPr="006536AD">
              <w:rPr>
                <w:rFonts w:ascii="Times New Roman" w:hAnsi="Times New Roman" w:cs="Times New Roman"/>
                <w:color w:val="000000"/>
                <w:sz w:val="24"/>
                <w:szCs w:val="24"/>
              </w:rPr>
              <w:t>и</w:t>
            </w:r>
            <w:r w:rsidRPr="006536AD">
              <w:rPr>
                <w:rFonts w:ascii="Times New Roman" w:hAnsi="Times New Roman" w:cs="Times New Roman"/>
                <w:color w:val="000000"/>
                <w:sz w:val="24"/>
                <w:szCs w:val="24"/>
              </w:rPr>
              <w:t>ки</w:t>
            </w:r>
          </w:p>
        </w:tc>
        <w:tc>
          <w:tcPr>
            <w:tcW w:w="1001"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r>
      <w:tr w:rsidR="00185981" w:rsidRPr="006536AD" w:rsidTr="00185981">
        <w:trPr>
          <w:gridAfter w:val="1"/>
          <w:wAfter w:w="74" w:type="dxa"/>
        </w:trPr>
        <w:tc>
          <w:tcPr>
            <w:tcW w:w="610" w:type="dxa"/>
            <w:vMerge w:val="restart"/>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2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lastRenderedPageBreak/>
              <w:t>Ме</w:t>
            </w:r>
            <w:r w:rsidRPr="006536AD">
              <w:rPr>
                <w:rFonts w:ascii="Times New Roman" w:hAnsi="Times New Roman" w:cs="Times New Roman"/>
                <w:color w:val="000000"/>
                <w:sz w:val="24"/>
                <w:szCs w:val="24"/>
              </w:rPr>
              <w:softHyphen/>
              <w:t>р</w:t>
            </w:r>
            <w:r w:rsidRPr="006536AD">
              <w:rPr>
                <w:rFonts w:ascii="Times New Roman" w:hAnsi="Times New Roman" w:cs="Times New Roman"/>
                <w:color w:val="000000"/>
                <w:sz w:val="24"/>
                <w:szCs w:val="24"/>
              </w:rPr>
              <w:t>о</w:t>
            </w:r>
            <w:r w:rsidRPr="006536AD">
              <w:rPr>
                <w:rFonts w:ascii="Times New Roman" w:hAnsi="Times New Roman" w:cs="Times New Roman"/>
                <w:color w:val="000000"/>
                <w:sz w:val="24"/>
                <w:szCs w:val="24"/>
              </w:rPr>
              <w:t>приятие 6.4</w:t>
            </w:r>
          </w:p>
        </w:tc>
        <w:tc>
          <w:tcPr>
            <w:tcW w:w="1134" w:type="dxa"/>
            <w:vMerge w:val="restart"/>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108" w:right="-108"/>
              <w:jc w:val="center"/>
              <w:rPr>
                <w:rFonts w:ascii="Times New Roman" w:hAnsi="Times New Roman" w:cs="Times New Roman"/>
                <w:color w:val="000000"/>
                <w:sz w:val="24"/>
                <w:szCs w:val="24"/>
              </w:rPr>
            </w:pPr>
            <w:r w:rsidRPr="006536AD">
              <w:rPr>
                <w:rFonts w:ascii="Times New Roman" w:hAnsi="Times New Roman" w:cs="Times New Roman"/>
                <w:sz w:val="24"/>
                <w:szCs w:val="24"/>
              </w:rPr>
              <w:t>Укрепл</w:t>
            </w:r>
            <w:r w:rsidRPr="006536AD">
              <w:rPr>
                <w:rFonts w:ascii="Times New Roman" w:hAnsi="Times New Roman" w:cs="Times New Roman"/>
                <w:sz w:val="24"/>
                <w:szCs w:val="24"/>
              </w:rPr>
              <w:t>е</w:t>
            </w:r>
            <w:r w:rsidRPr="006536AD">
              <w:rPr>
                <w:rFonts w:ascii="Times New Roman" w:hAnsi="Times New Roman" w:cs="Times New Roman"/>
                <w:sz w:val="24"/>
                <w:szCs w:val="24"/>
              </w:rPr>
              <w:t>ние мат</w:t>
            </w:r>
            <w:r w:rsidRPr="006536AD">
              <w:rPr>
                <w:rFonts w:ascii="Times New Roman" w:hAnsi="Times New Roman" w:cs="Times New Roman"/>
                <w:sz w:val="24"/>
                <w:szCs w:val="24"/>
              </w:rPr>
              <w:t>е</w:t>
            </w:r>
            <w:r w:rsidRPr="006536AD">
              <w:rPr>
                <w:rFonts w:ascii="Times New Roman" w:hAnsi="Times New Roman" w:cs="Times New Roman"/>
                <w:sz w:val="24"/>
                <w:szCs w:val="24"/>
              </w:rPr>
              <w:t>риально-технич</w:t>
            </w:r>
            <w:r w:rsidRPr="006536AD">
              <w:rPr>
                <w:rFonts w:ascii="Times New Roman" w:hAnsi="Times New Roman" w:cs="Times New Roman"/>
                <w:sz w:val="24"/>
                <w:szCs w:val="24"/>
              </w:rPr>
              <w:t>е</w:t>
            </w:r>
            <w:r w:rsidRPr="006536AD">
              <w:rPr>
                <w:rFonts w:ascii="Times New Roman" w:hAnsi="Times New Roman" w:cs="Times New Roman"/>
                <w:sz w:val="24"/>
                <w:szCs w:val="24"/>
              </w:rPr>
              <w:t>ской базы муниц</w:t>
            </w:r>
            <w:r w:rsidRPr="006536AD">
              <w:rPr>
                <w:rFonts w:ascii="Times New Roman" w:hAnsi="Times New Roman" w:cs="Times New Roman"/>
                <w:sz w:val="24"/>
                <w:szCs w:val="24"/>
              </w:rPr>
              <w:t>и</w:t>
            </w:r>
            <w:r w:rsidRPr="006536AD">
              <w:rPr>
                <w:rFonts w:ascii="Times New Roman" w:hAnsi="Times New Roman" w:cs="Times New Roman"/>
                <w:sz w:val="24"/>
                <w:szCs w:val="24"/>
              </w:rPr>
              <w:t>пальных библиотек</w:t>
            </w:r>
          </w:p>
        </w:tc>
        <w:tc>
          <w:tcPr>
            <w:tcW w:w="851" w:type="dxa"/>
            <w:vMerge w:val="restart"/>
            <w:tcBorders>
              <w:top w:val="single" w:sz="2" w:space="0" w:color="auto"/>
              <w:left w:val="single" w:sz="2" w:space="0" w:color="auto"/>
              <w:bottom w:val="single" w:sz="2" w:space="0" w:color="auto"/>
              <w:right w:val="single" w:sz="2" w:space="0" w:color="auto"/>
            </w:tcBorders>
          </w:tcPr>
          <w:p w:rsidR="00185981" w:rsidRPr="006536AD" w:rsidRDefault="00185981" w:rsidP="006536AD">
            <w:pPr>
              <w:spacing w:after="0" w:line="240" w:lineRule="auto"/>
              <w:ind w:left="-28" w:right="-28"/>
              <w:rPr>
                <w:rFonts w:ascii="Times New Roman" w:hAnsi="Times New Roman" w:cs="Times New Roman"/>
                <w:color w:val="000000"/>
                <w:sz w:val="24"/>
                <w:szCs w:val="24"/>
              </w:rPr>
            </w:pPr>
          </w:p>
        </w:tc>
        <w:tc>
          <w:tcPr>
            <w:tcW w:w="1137" w:type="dxa"/>
            <w:vMerge w:val="restart"/>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2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отве</w:t>
            </w:r>
            <w:r w:rsidRPr="006536AD">
              <w:rPr>
                <w:rFonts w:ascii="Times New Roman" w:hAnsi="Times New Roman" w:cs="Times New Roman"/>
                <w:color w:val="000000"/>
                <w:sz w:val="24"/>
                <w:szCs w:val="24"/>
              </w:rPr>
              <w:t>т</w:t>
            </w:r>
            <w:r w:rsidRPr="006536AD">
              <w:rPr>
                <w:rFonts w:ascii="Times New Roman" w:hAnsi="Times New Roman" w:cs="Times New Roman"/>
                <w:color w:val="000000"/>
                <w:sz w:val="24"/>
                <w:szCs w:val="24"/>
              </w:rPr>
              <w:t>ственный исполн</w:t>
            </w:r>
            <w:r w:rsidRPr="006536AD">
              <w:rPr>
                <w:rFonts w:ascii="Times New Roman" w:hAnsi="Times New Roman" w:cs="Times New Roman"/>
                <w:color w:val="000000"/>
                <w:sz w:val="24"/>
                <w:szCs w:val="24"/>
              </w:rPr>
              <w:t>и</w:t>
            </w:r>
            <w:r w:rsidRPr="006536AD">
              <w:rPr>
                <w:rFonts w:ascii="Times New Roman" w:hAnsi="Times New Roman" w:cs="Times New Roman"/>
                <w:color w:val="000000"/>
                <w:sz w:val="24"/>
                <w:szCs w:val="24"/>
              </w:rPr>
              <w:t>тель – отдел культ</w:t>
            </w:r>
            <w:r w:rsidRPr="006536AD">
              <w:rPr>
                <w:rFonts w:ascii="Times New Roman" w:hAnsi="Times New Roman" w:cs="Times New Roman"/>
                <w:color w:val="000000"/>
                <w:sz w:val="24"/>
                <w:szCs w:val="24"/>
              </w:rPr>
              <w:t>у</w:t>
            </w:r>
            <w:r w:rsidRPr="006536AD">
              <w:rPr>
                <w:rFonts w:ascii="Times New Roman" w:hAnsi="Times New Roman" w:cs="Times New Roman"/>
                <w:color w:val="000000"/>
                <w:sz w:val="24"/>
                <w:szCs w:val="24"/>
              </w:rPr>
              <w:t>ры, с</w:t>
            </w:r>
            <w:r w:rsidRPr="006536AD">
              <w:rPr>
                <w:rFonts w:ascii="Times New Roman" w:hAnsi="Times New Roman" w:cs="Times New Roman"/>
                <w:color w:val="000000"/>
                <w:sz w:val="24"/>
                <w:szCs w:val="24"/>
              </w:rPr>
              <w:t>о</w:t>
            </w:r>
            <w:r w:rsidRPr="006536AD">
              <w:rPr>
                <w:rFonts w:ascii="Times New Roman" w:hAnsi="Times New Roman" w:cs="Times New Roman"/>
                <w:color w:val="000000"/>
                <w:sz w:val="24"/>
                <w:szCs w:val="24"/>
              </w:rPr>
              <w:t>циальн</w:t>
            </w:r>
            <w:r w:rsidRPr="006536AD">
              <w:rPr>
                <w:rFonts w:ascii="Times New Roman" w:hAnsi="Times New Roman" w:cs="Times New Roman"/>
                <w:color w:val="000000"/>
                <w:sz w:val="24"/>
                <w:szCs w:val="24"/>
              </w:rPr>
              <w:t>о</w:t>
            </w:r>
            <w:r w:rsidRPr="006536AD">
              <w:rPr>
                <w:rFonts w:ascii="Times New Roman" w:hAnsi="Times New Roman" w:cs="Times New Roman"/>
                <w:color w:val="000000"/>
                <w:sz w:val="24"/>
                <w:szCs w:val="24"/>
              </w:rPr>
              <w:t>го разв</w:t>
            </w:r>
            <w:r w:rsidRPr="006536AD">
              <w:rPr>
                <w:rFonts w:ascii="Times New Roman" w:hAnsi="Times New Roman" w:cs="Times New Roman"/>
                <w:color w:val="000000"/>
                <w:sz w:val="24"/>
                <w:szCs w:val="24"/>
              </w:rPr>
              <w:t>и</w:t>
            </w:r>
            <w:r w:rsidRPr="006536AD">
              <w:rPr>
                <w:rFonts w:ascii="Times New Roman" w:hAnsi="Times New Roman" w:cs="Times New Roman"/>
                <w:color w:val="000000"/>
                <w:sz w:val="24"/>
                <w:szCs w:val="24"/>
              </w:rPr>
              <w:t>тия и спорта админ</w:t>
            </w:r>
            <w:r w:rsidRPr="006536AD">
              <w:rPr>
                <w:rFonts w:ascii="Times New Roman" w:hAnsi="Times New Roman" w:cs="Times New Roman"/>
                <w:color w:val="000000"/>
                <w:sz w:val="24"/>
                <w:szCs w:val="24"/>
              </w:rPr>
              <w:t>и</w:t>
            </w:r>
            <w:r w:rsidRPr="006536AD">
              <w:rPr>
                <w:rFonts w:ascii="Times New Roman" w:hAnsi="Times New Roman" w:cs="Times New Roman"/>
                <w:color w:val="000000"/>
                <w:sz w:val="24"/>
                <w:szCs w:val="24"/>
              </w:rPr>
              <w:t>страции Урма</w:t>
            </w:r>
            <w:r w:rsidRPr="006536AD">
              <w:rPr>
                <w:rFonts w:ascii="Times New Roman" w:hAnsi="Times New Roman" w:cs="Times New Roman"/>
                <w:color w:val="000000"/>
                <w:sz w:val="24"/>
                <w:szCs w:val="24"/>
              </w:rPr>
              <w:t>р</w:t>
            </w:r>
            <w:r w:rsidRPr="006536AD">
              <w:rPr>
                <w:rFonts w:ascii="Times New Roman" w:hAnsi="Times New Roman" w:cs="Times New Roman"/>
                <w:color w:val="000000"/>
                <w:sz w:val="24"/>
                <w:szCs w:val="24"/>
              </w:rPr>
              <w:t>ского МО, с</w:t>
            </w:r>
            <w:r w:rsidRPr="006536AD">
              <w:rPr>
                <w:rFonts w:ascii="Times New Roman" w:hAnsi="Times New Roman" w:cs="Times New Roman"/>
                <w:color w:val="000000"/>
                <w:sz w:val="24"/>
                <w:szCs w:val="24"/>
              </w:rPr>
              <w:t>о</w:t>
            </w:r>
            <w:r w:rsidRPr="006536AD">
              <w:rPr>
                <w:rFonts w:ascii="Times New Roman" w:hAnsi="Times New Roman" w:cs="Times New Roman"/>
                <w:color w:val="000000"/>
                <w:sz w:val="24"/>
                <w:szCs w:val="24"/>
              </w:rPr>
              <w:t>исполн</w:t>
            </w:r>
            <w:r w:rsidRPr="006536AD">
              <w:rPr>
                <w:rFonts w:ascii="Times New Roman" w:hAnsi="Times New Roman" w:cs="Times New Roman"/>
                <w:color w:val="000000"/>
                <w:sz w:val="24"/>
                <w:szCs w:val="24"/>
              </w:rPr>
              <w:t>и</w:t>
            </w:r>
            <w:r w:rsidRPr="006536AD">
              <w:rPr>
                <w:rFonts w:ascii="Times New Roman" w:hAnsi="Times New Roman" w:cs="Times New Roman"/>
                <w:color w:val="000000"/>
                <w:sz w:val="24"/>
                <w:szCs w:val="24"/>
              </w:rPr>
              <w:t xml:space="preserve">тели – </w:t>
            </w:r>
            <w:r w:rsidRPr="006536AD">
              <w:rPr>
                <w:rFonts w:ascii="Times New Roman" w:eastAsia="Calibri" w:hAnsi="Times New Roman" w:cs="Times New Roman"/>
                <w:color w:val="000000"/>
                <w:sz w:val="24"/>
                <w:szCs w:val="24"/>
              </w:rPr>
              <w:t>МБУК «ЦРК Урма</w:t>
            </w:r>
            <w:r w:rsidRPr="006536AD">
              <w:rPr>
                <w:rFonts w:ascii="Times New Roman" w:eastAsia="Calibri" w:hAnsi="Times New Roman" w:cs="Times New Roman"/>
                <w:color w:val="000000"/>
                <w:sz w:val="24"/>
                <w:szCs w:val="24"/>
              </w:rPr>
              <w:t>р</w:t>
            </w:r>
            <w:r w:rsidRPr="006536AD">
              <w:rPr>
                <w:rFonts w:ascii="Times New Roman" w:eastAsia="Calibri" w:hAnsi="Times New Roman" w:cs="Times New Roman"/>
                <w:color w:val="000000"/>
                <w:sz w:val="24"/>
                <w:szCs w:val="24"/>
              </w:rPr>
              <w:t>ского МО»</w:t>
            </w:r>
          </w:p>
        </w:tc>
        <w:tc>
          <w:tcPr>
            <w:tcW w:w="42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x</w:t>
            </w:r>
          </w:p>
        </w:tc>
        <w:tc>
          <w:tcPr>
            <w:tcW w:w="567"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x</w:t>
            </w:r>
          </w:p>
        </w:tc>
        <w:tc>
          <w:tcPr>
            <w:tcW w:w="1134"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x</w:t>
            </w:r>
          </w:p>
        </w:tc>
        <w:tc>
          <w:tcPr>
            <w:tcW w:w="425"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x</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jc w:val="center"/>
              <w:rPr>
                <w:rFonts w:ascii="Times New Roman" w:hAnsi="Times New Roman" w:cs="Times New Roman"/>
                <w:b/>
                <w:color w:val="000000"/>
                <w:sz w:val="24"/>
                <w:szCs w:val="24"/>
              </w:rPr>
            </w:pPr>
            <w:r w:rsidRPr="006536AD">
              <w:rPr>
                <w:rFonts w:ascii="Times New Roman" w:hAnsi="Times New Roman" w:cs="Times New Roman"/>
                <w:b/>
                <w:color w:val="000000"/>
                <w:sz w:val="24"/>
                <w:szCs w:val="24"/>
              </w:rPr>
              <w:t>Всего</w:t>
            </w:r>
          </w:p>
        </w:tc>
        <w:tc>
          <w:tcPr>
            <w:tcW w:w="1001"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b/>
                <w:sz w:val="24"/>
                <w:szCs w:val="24"/>
              </w:rPr>
            </w:pPr>
            <w:r w:rsidRPr="006536AD">
              <w:rPr>
                <w:rFonts w:ascii="Times New Roman" w:hAnsi="Times New Roman" w:cs="Times New Roman"/>
                <w:b/>
                <w:color w:val="000000"/>
                <w:sz w:val="24"/>
                <w:szCs w:val="24"/>
              </w:rPr>
              <w:t>68,9</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b/>
                <w:sz w:val="24"/>
                <w:szCs w:val="24"/>
              </w:rPr>
            </w:pPr>
            <w:r w:rsidRPr="006536AD">
              <w:rPr>
                <w:rFonts w:ascii="Times New Roman" w:hAnsi="Times New Roman" w:cs="Times New Roman"/>
                <w:b/>
                <w:color w:val="000000"/>
                <w:sz w:val="24"/>
                <w:szCs w:val="24"/>
              </w:rPr>
              <w:t>68,9</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b/>
                <w:sz w:val="24"/>
                <w:szCs w:val="24"/>
              </w:rPr>
            </w:pPr>
            <w:r w:rsidRPr="006536AD">
              <w:rPr>
                <w:rFonts w:ascii="Times New Roman" w:hAnsi="Times New Roman" w:cs="Times New Roman"/>
                <w:b/>
                <w:color w:val="000000"/>
                <w:sz w:val="24"/>
                <w:szCs w:val="24"/>
              </w:rPr>
              <w:t>68,9</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b/>
                <w:sz w:val="24"/>
                <w:szCs w:val="24"/>
              </w:rPr>
            </w:pPr>
            <w:r w:rsidRPr="006536AD">
              <w:rPr>
                <w:rFonts w:ascii="Times New Roman" w:hAnsi="Times New Roman" w:cs="Times New Roman"/>
                <w:b/>
                <w:color w:val="000000"/>
                <w:sz w:val="24"/>
                <w:szCs w:val="24"/>
              </w:rPr>
              <w:t>344,5</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b/>
                <w:sz w:val="24"/>
                <w:szCs w:val="24"/>
              </w:rPr>
            </w:pPr>
            <w:r w:rsidRPr="006536AD">
              <w:rPr>
                <w:rFonts w:ascii="Times New Roman" w:hAnsi="Times New Roman" w:cs="Times New Roman"/>
                <w:b/>
                <w:color w:val="000000"/>
                <w:sz w:val="24"/>
                <w:szCs w:val="24"/>
              </w:rPr>
              <w:t>344,5</w:t>
            </w:r>
          </w:p>
        </w:tc>
      </w:tr>
      <w:tr w:rsidR="00185981" w:rsidRPr="006536AD" w:rsidTr="00185981">
        <w:trPr>
          <w:gridAfter w:val="1"/>
          <w:wAfter w:w="74" w:type="dxa"/>
        </w:trPr>
        <w:tc>
          <w:tcPr>
            <w:tcW w:w="11950"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1134"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5528"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1137"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42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903</w:t>
            </w:r>
          </w:p>
        </w:tc>
        <w:tc>
          <w:tcPr>
            <w:tcW w:w="567"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0801</w:t>
            </w:r>
          </w:p>
        </w:tc>
        <w:tc>
          <w:tcPr>
            <w:tcW w:w="1134"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Ц4115</w:t>
            </w:r>
            <w:r w:rsidRPr="006536AD">
              <w:rPr>
                <w:rFonts w:ascii="Times New Roman" w:hAnsi="Times New Roman" w:cs="Times New Roman"/>
                <w:color w:val="000000"/>
                <w:sz w:val="24"/>
                <w:szCs w:val="24"/>
                <w:lang w:val="en-US"/>
              </w:rPr>
              <w:t>S</w:t>
            </w:r>
            <w:r w:rsidRPr="006536AD">
              <w:rPr>
                <w:rFonts w:ascii="Times New Roman" w:hAnsi="Times New Roman" w:cs="Times New Roman"/>
                <w:color w:val="000000"/>
                <w:sz w:val="24"/>
                <w:szCs w:val="24"/>
              </w:rPr>
              <w:t>7090</w:t>
            </w:r>
          </w:p>
        </w:tc>
        <w:tc>
          <w:tcPr>
            <w:tcW w:w="425"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color w:val="000000"/>
                <w:sz w:val="24"/>
                <w:szCs w:val="24"/>
              </w:rPr>
              <w:t>x</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10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фед</w:t>
            </w:r>
            <w:r w:rsidRPr="006536AD">
              <w:rPr>
                <w:rFonts w:ascii="Times New Roman" w:hAnsi="Times New Roman" w:cs="Times New Roman"/>
                <w:color w:val="000000"/>
                <w:sz w:val="24"/>
                <w:szCs w:val="24"/>
              </w:rPr>
              <w:t>е</w:t>
            </w:r>
            <w:r w:rsidRPr="006536AD">
              <w:rPr>
                <w:rFonts w:ascii="Times New Roman" w:hAnsi="Times New Roman" w:cs="Times New Roman"/>
                <w:color w:val="000000"/>
                <w:sz w:val="24"/>
                <w:szCs w:val="24"/>
              </w:rPr>
              <w:t>ральный бюджет</w:t>
            </w:r>
          </w:p>
        </w:tc>
        <w:tc>
          <w:tcPr>
            <w:tcW w:w="1001"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r>
      <w:tr w:rsidR="00185981" w:rsidRPr="006536AD" w:rsidTr="00185981">
        <w:trPr>
          <w:gridAfter w:val="1"/>
          <w:wAfter w:w="74" w:type="dxa"/>
        </w:trPr>
        <w:tc>
          <w:tcPr>
            <w:tcW w:w="11950"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1134"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5528"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1137"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42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rPr>
                <w:rFonts w:ascii="Times New Roman" w:hAnsi="Times New Roman" w:cs="Times New Roman"/>
                <w:color w:val="000000"/>
                <w:sz w:val="24"/>
                <w:szCs w:val="24"/>
              </w:rPr>
            </w:pPr>
            <w:r w:rsidRPr="006536AD">
              <w:rPr>
                <w:rFonts w:ascii="Times New Roman" w:hAnsi="Times New Roman" w:cs="Times New Roman"/>
                <w:color w:val="000000"/>
                <w:sz w:val="24"/>
                <w:szCs w:val="24"/>
              </w:rPr>
              <w:t>903</w:t>
            </w:r>
          </w:p>
        </w:tc>
        <w:tc>
          <w:tcPr>
            <w:tcW w:w="567"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0801</w:t>
            </w:r>
          </w:p>
        </w:tc>
        <w:tc>
          <w:tcPr>
            <w:tcW w:w="1134"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hanging="108"/>
              <w:jc w:val="center"/>
              <w:rPr>
                <w:rFonts w:ascii="Times New Roman" w:hAnsi="Times New Roman" w:cs="Times New Roman"/>
                <w:sz w:val="24"/>
                <w:szCs w:val="24"/>
              </w:rPr>
            </w:pPr>
            <w:r w:rsidRPr="006536AD">
              <w:rPr>
                <w:rFonts w:ascii="Times New Roman" w:hAnsi="Times New Roman" w:cs="Times New Roman"/>
                <w:color w:val="000000"/>
                <w:sz w:val="24"/>
                <w:szCs w:val="24"/>
              </w:rPr>
              <w:t>Ц4115</w:t>
            </w:r>
            <w:r w:rsidRPr="006536AD">
              <w:rPr>
                <w:rFonts w:ascii="Times New Roman" w:hAnsi="Times New Roman" w:cs="Times New Roman"/>
                <w:color w:val="000000"/>
                <w:sz w:val="24"/>
                <w:szCs w:val="24"/>
                <w:lang w:val="en-US"/>
              </w:rPr>
              <w:t>S</w:t>
            </w:r>
            <w:r w:rsidRPr="006536AD">
              <w:rPr>
                <w:rFonts w:ascii="Times New Roman" w:hAnsi="Times New Roman" w:cs="Times New Roman"/>
                <w:color w:val="000000"/>
                <w:sz w:val="24"/>
                <w:szCs w:val="24"/>
              </w:rPr>
              <w:t>7090</w:t>
            </w:r>
          </w:p>
        </w:tc>
        <w:tc>
          <w:tcPr>
            <w:tcW w:w="425"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color w:val="000000"/>
                <w:sz w:val="24"/>
                <w:szCs w:val="24"/>
              </w:rPr>
              <w:t>x</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10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респу</w:t>
            </w:r>
            <w:r w:rsidRPr="006536AD">
              <w:rPr>
                <w:rFonts w:ascii="Times New Roman" w:hAnsi="Times New Roman" w:cs="Times New Roman"/>
                <w:color w:val="000000"/>
                <w:sz w:val="24"/>
                <w:szCs w:val="24"/>
              </w:rPr>
              <w:t>б</w:t>
            </w:r>
            <w:r w:rsidRPr="006536AD">
              <w:rPr>
                <w:rFonts w:ascii="Times New Roman" w:hAnsi="Times New Roman" w:cs="Times New Roman"/>
                <w:color w:val="000000"/>
                <w:sz w:val="24"/>
                <w:szCs w:val="24"/>
              </w:rPr>
              <w:t>лика</w:t>
            </w:r>
            <w:r w:rsidRPr="006536AD">
              <w:rPr>
                <w:rFonts w:ascii="Times New Roman" w:hAnsi="Times New Roman" w:cs="Times New Roman"/>
                <w:color w:val="000000"/>
                <w:sz w:val="24"/>
                <w:szCs w:val="24"/>
              </w:rPr>
              <w:t>н</w:t>
            </w:r>
            <w:r w:rsidRPr="006536AD">
              <w:rPr>
                <w:rFonts w:ascii="Times New Roman" w:hAnsi="Times New Roman" w:cs="Times New Roman"/>
                <w:color w:val="000000"/>
                <w:sz w:val="24"/>
                <w:szCs w:val="24"/>
              </w:rPr>
              <w:t>ский бюджет Чува</w:t>
            </w:r>
            <w:r w:rsidRPr="006536AD">
              <w:rPr>
                <w:rFonts w:ascii="Times New Roman" w:hAnsi="Times New Roman" w:cs="Times New Roman"/>
                <w:color w:val="000000"/>
                <w:sz w:val="24"/>
                <w:szCs w:val="24"/>
              </w:rPr>
              <w:t>ш</w:t>
            </w:r>
            <w:r w:rsidRPr="006536AD">
              <w:rPr>
                <w:rFonts w:ascii="Times New Roman" w:hAnsi="Times New Roman" w:cs="Times New Roman"/>
                <w:color w:val="000000"/>
                <w:sz w:val="24"/>
                <w:szCs w:val="24"/>
              </w:rPr>
              <w:t>ской Респу</w:t>
            </w:r>
            <w:r w:rsidRPr="006536AD">
              <w:rPr>
                <w:rFonts w:ascii="Times New Roman" w:hAnsi="Times New Roman" w:cs="Times New Roman"/>
                <w:color w:val="000000"/>
                <w:sz w:val="24"/>
                <w:szCs w:val="24"/>
              </w:rPr>
              <w:t>б</w:t>
            </w:r>
            <w:r w:rsidRPr="006536AD">
              <w:rPr>
                <w:rFonts w:ascii="Times New Roman" w:hAnsi="Times New Roman" w:cs="Times New Roman"/>
                <w:color w:val="000000"/>
                <w:sz w:val="24"/>
                <w:szCs w:val="24"/>
              </w:rPr>
              <w:t>лики</w:t>
            </w:r>
          </w:p>
        </w:tc>
        <w:tc>
          <w:tcPr>
            <w:tcW w:w="1001"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68,9</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68,9</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68,9</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344,5</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344,5</w:t>
            </w:r>
          </w:p>
        </w:tc>
      </w:tr>
      <w:tr w:rsidR="00185981" w:rsidRPr="006536AD" w:rsidTr="00185981">
        <w:trPr>
          <w:gridAfter w:val="1"/>
          <w:wAfter w:w="74" w:type="dxa"/>
        </w:trPr>
        <w:tc>
          <w:tcPr>
            <w:tcW w:w="11950"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1134"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5528"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1137"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42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903</w:t>
            </w:r>
          </w:p>
        </w:tc>
        <w:tc>
          <w:tcPr>
            <w:tcW w:w="567"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0801</w:t>
            </w:r>
          </w:p>
        </w:tc>
        <w:tc>
          <w:tcPr>
            <w:tcW w:w="1134"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hanging="108"/>
              <w:jc w:val="center"/>
              <w:rPr>
                <w:rFonts w:ascii="Times New Roman" w:hAnsi="Times New Roman" w:cs="Times New Roman"/>
                <w:sz w:val="24"/>
                <w:szCs w:val="24"/>
              </w:rPr>
            </w:pPr>
            <w:r w:rsidRPr="006536AD">
              <w:rPr>
                <w:rFonts w:ascii="Times New Roman" w:hAnsi="Times New Roman" w:cs="Times New Roman"/>
                <w:color w:val="000000"/>
                <w:sz w:val="24"/>
                <w:szCs w:val="24"/>
              </w:rPr>
              <w:t>Ц4115</w:t>
            </w:r>
            <w:r w:rsidRPr="006536AD">
              <w:rPr>
                <w:rFonts w:ascii="Times New Roman" w:hAnsi="Times New Roman" w:cs="Times New Roman"/>
                <w:color w:val="000000"/>
                <w:sz w:val="24"/>
                <w:szCs w:val="24"/>
                <w:lang w:val="en-US"/>
              </w:rPr>
              <w:t>S</w:t>
            </w:r>
            <w:r w:rsidRPr="006536AD">
              <w:rPr>
                <w:rFonts w:ascii="Times New Roman" w:hAnsi="Times New Roman" w:cs="Times New Roman"/>
                <w:color w:val="000000"/>
                <w:sz w:val="24"/>
                <w:szCs w:val="24"/>
              </w:rPr>
              <w:t>7090</w:t>
            </w:r>
          </w:p>
        </w:tc>
        <w:tc>
          <w:tcPr>
            <w:tcW w:w="425"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color w:val="000000"/>
                <w:sz w:val="24"/>
                <w:szCs w:val="24"/>
              </w:rPr>
              <w:t>x</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10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бюджет Урма</w:t>
            </w:r>
            <w:r w:rsidRPr="006536AD">
              <w:rPr>
                <w:rFonts w:ascii="Times New Roman" w:hAnsi="Times New Roman" w:cs="Times New Roman"/>
                <w:color w:val="000000"/>
                <w:sz w:val="24"/>
                <w:szCs w:val="24"/>
              </w:rPr>
              <w:t>р</w:t>
            </w:r>
            <w:r w:rsidRPr="006536AD">
              <w:rPr>
                <w:rFonts w:ascii="Times New Roman" w:hAnsi="Times New Roman" w:cs="Times New Roman"/>
                <w:color w:val="000000"/>
                <w:sz w:val="24"/>
                <w:szCs w:val="24"/>
              </w:rPr>
              <w:t>ского МО Ч</w:t>
            </w:r>
            <w:r w:rsidRPr="006536AD">
              <w:rPr>
                <w:rFonts w:ascii="Times New Roman" w:hAnsi="Times New Roman" w:cs="Times New Roman"/>
                <w:color w:val="000000"/>
                <w:sz w:val="24"/>
                <w:szCs w:val="24"/>
              </w:rPr>
              <w:t>у</w:t>
            </w:r>
            <w:r w:rsidRPr="006536AD">
              <w:rPr>
                <w:rFonts w:ascii="Times New Roman" w:hAnsi="Times New Roman" w:cs="Times New Roman"/>
                <w:color w:val="000000"/>
                <w:sz w:val="24"/>
                <w:szCs w:val="24"/>
              </w:rPr>
              <w:t>вашской Респу</w:t>
            </w:r>
            <w:r w:rsidRPr="006536AD">
              <w:rPr>
                <w:rFonts w:ascii="Times New Roman" w:hAnsi="Times New Roman" w:cs="Times New Roman"/>
                <w:color w:val="000000"/>
                <w:sz w:val="24"/>
                <w:szCs w:val="24"/>
              </w:rPr>
              <w:t>б</w:t>
            </w:r>
            <w:r w:rsidRPr="006536AD">
              <w:rPr>
                <w:rFonts w:ascii="Times New Roman" w:hAnsi="Times New Roman" w:cs="Times New Roman"/>
                <w:color w:val="000000"/>
                <w:sz w:val="24"/>
                <w:szCs w:val="24"/>
              </w:rPr>
              <w:t>лики</w:t>
            </w:r>
          </w:p>
        </w:tc>
        <w:tc>
          <w:tcPr>
            <w:tcW w:w="1001"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right"/>
              <w:rPr>
                <w:rFonts w:ascii="Times New Roman" w:hAnsi="Times New Roman" w:cs="Times New Roman"/>
                <w:color w:val="000000"/>
                <w:sz w:val="24"/>
                <w:szCs w:val="24"/>
              </w:rPr>
            </w:pPr>
            <w:r w:rsidRPr="006536AD">
              <w:rPr>
                <w:rFonts w:ascii="Times New Roman" w:hAnsi="Times New Roman" w:cs="Times New Roman"/>
                <w:color w:val="000000"/>
                <w:sz w:val="24"/>
                <w:szCs w:val="24"/>
              </w:rPr>
              <w:t>0,0</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right"/>
              <w:rPr>
                <w:rFonts w:ascii="Times New Roman" w:hAnsi="Times New Roman" w:cs="Times New Roman"/>
                <w:color w:val="000000"/>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r>
      <w:tr w:rsidR="00185981" w:rsidRPr="006536AD" w:rsidTr="00185981">
        <w:trPr>
          <w:gridAfter w:val="1"/>
          <w:wAfter w:w="74" w:type="dxa"/>
        </w:trPr>
        <w:tc>
          <w:tcPr>
            <w:tcW w:w="11950"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1134"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5528"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1137"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42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903</w:t>
            </w:r>
          </w:p>
        </w:tc>
        <w:tc>
          <w:tcPr>
            <w:tcW w:w="567"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0801</w:t>
            </w:r>
          </w:p>
        </w:tc>
        <w:tc>
          <w:tcPr>
            <w:tcW w:w="1134"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hanging="108"/>
              <w:jc w:val="center"/>
              <w:rPr>
                <w:rFonts w:ascii="Times New Roman" w:hAnsi="Times New Roman" w:cs="Times New Roman"/>
                <w:sz w:val="24"/>
                <w:szCs w:val="24"/>
              </w:rPr>
            </w:pPr>
            <w:r w:rsidRPr="006536AD">
              <w:rPr>
                <w:rFonts w:ascii="Times New Roman" w:hAnsi="Times New Roman" w:cs="Times New Roman"/>
                <w:color w:val="000000"/>
                <w:sz w:val="24"/>
                <w:szCs w:val="24"/>
              </w:rPr>
              <w:t>Ц4115</w:t>
            </w:r>
            <w:r w:rsidRPr="006536AD">
              <w:rPr>
                <w:rFonts w:ascii="Times New Roman" w:hAnsi="Times New Roman" w:cs="Times New Roman"/>
                <w:color w:val="000000"/>
                <w:sz w:val="24"/>
                <w:szCs w:val="24"/>
                <w:lang w:val="en-US"/>
              </w:rPr>
              <w:t>S</w:t>
            </w:r>
            <w:r w:rsidRPr="006536AD">
              <w:rPr>
                <w:rFonts w:ascii="Times New Roman" w:hAnsi="Times New Roman" w:cs="Times New Roman"/>
                <w:color w:val="000000"/>
                <w:sz w:val="24"/>
                <w:szCs w:val="24"/>
              </w:rPr>
              <w:t>7090</w:t>
            </w:r>
          </w:p>
        </w:tc>
        <w:tc>
          <w:tcPr>
            <w:tcW w:w="425"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х</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10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внебю</w:t>
            </w:r>
            <w:r w:rsidRPr="006536AD">
              <w:rPr>
                <w:rFonts w:ascii="Times New Roman" w:hAnsi="Times New Roman" w:cs="Times New Roman"/>
                <w:color w:val="000000"/>
                <w:sz w:val="24"/>
                <w:szCs w:val="24"/>
              </w:rPr>
              <w:t>д</w:t>
            </w:r>
            <w:r w:rsidRPr="006536AD">
              <w:rPr>
                <w:rFonts w:ascii="Times New Roman" w:hAnsi="Times New Roman" w:cs="Times New Roman"/>
                <w:color w:val="000000"/>
                <w:sz w:val="24"/>
                <w:szCs w:val="24"/>
              </w:rPr>
              <w:t>жетные источн</w:t>
            </w:r>
            <w:r w:rsidRPr="006536AD">
              <w:rPr>
                <w:rFonts w:ascii="Times New Roman" w:hAnsi="Times New Roman" w:cs="Times New Roman"/>
                <w:color w:val="000000"/>
                <w:sz w:val="24"/>
                <w:szCs w:val="24"/>
              </w:rPr>
              <w:t>и</w:t>
            </w:r>
            <w:r w:rsidRPr="006536AD">
              <w:rPr>
                <w:rFonts w:ascii="Times New Roman" w:hAnsi="Times New Roman" w:cs="Times New Roman"/>
                <w:color w:val="000000"/>
                <w:sz w:val="24"/>
                <w:szCs w:val="24"/>
              </w:rPr>
              <w:t>ки</w:t>
            </w:r>
          </w:p>
        </w:tc>
        <w:tc>
          <w:tcPr>
            <w:tcW w:w="1001"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right"/>
              <w:rPr>
                <w:rFonts w:ascii="Times New Roman" w:hAnsi="Times New Roman" w:cs="Times New Roman"/>
                <w:color w:val="000000"/>
                <w:sz w:val="24"/>
                <w:szCs w:val="24"/>
              </w:rPr>
            </w:pPr>
            <w:r w:rsidRPr="006536AD">
              <w:rPr>
                <w:rFonts w:ascii="Times New Roman" w:hAnsi="Times New Roman" w:cs="Times New Roman"/>
                <w:color w:val="000000"/>
                <w:sz w:val="24"/>
                <w:szCs w:val="24"/>
              </w:rPr>
              <w:t>0,0</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r>
      <w:tr w:rsidR="00185981" w:rsidRPr="006536AD" w:rsidTr="00185981">
        <w:trPr>
          <w:gridAfter w:val="1"/>
          <w:wAfter w:w="74" w:type="dxa"/>
        </w:trPr>
        <w:tc>
          <w:tcPr>
            <w:tcW w:w="610" w:type="dxa"/>
            <w:vMerge w:val="restart"/>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rPr>
                <w:rFonts w:ascii="Times New Roman" w:hAnsi="Times New Roman" w:cs="Times New Roman"/>
                <w:sz w:val="24"/>
                <w:szCs w:val="24"/>
              </w:rPr>
            </w:pPr>
            <w:r w:rsidRPr="006536AD">
              <w:rPr>
                <w:rFonts w:ascii="Times New Roman" w:hAnsi="Times New Roman" w:cs="Times New Roman"/>
                <w:sz w:val="24"/>
                <w:szCs w:val="24"/>
              </w:rPr>
              <w:t>Ме</w:t>
            </w:r>
            <w:r w:rsidRPr="006536AD">
              <w:rPr>
                <w:rFonts w:ascii="Times New Roman" w:hAnsi="Times New Roman" w:cs="Times New Roman"/>
                <w:sz w:val="24"/>
                <w:szCs w:val="24"/>
              </w:rPr>
              <w:softHyphen/>
              <w:t>р</w:t>
            </w:r>
            <w:r w:rsidRPr="006536AD">
              <w:rPr>
                <w:rFonts w:ascii="Times New Roman" w:hAnsi="Times New Roman" w:cs="Times New Roman"/>
                <w:sz w:val="24"/>
                <w:szCs w:val="24"/>
              </w:rPr>
              <w:t>о</w:t>
            </w:r>
            <w:r w:rsidRPr="006536AD">
              <w:rPr>
                <w:rFonts w:ascii="Times New Roman" w:hAnsi="Times New Roman" w:cs="Times New Roman"/>
                <w:sz w:val="24"/>
                <w:szCs w:val="24"/>
              </w:rPr>
              <w:lastRenderedPageBreak/>
              <w:t>приятие 6.5</w:t>
            </w:r>
          </w:p>
        </w:tc>
        <w:tc>
          <w:tcPr>
            <w:tcW w:w="1134" w:type="dxa"/>
            <w:vMerge w:val="restart"/>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rPr>
                <w:rFonts w:ascii="Times New Roman" w:hAnsi="Times New Roman" w:cs="Times New Roman"/>
                <w:sz w:val="24"/>
                <w:szCs w:val="24"/>
              </w:rPr>
            </w:pPr>
            <w:r w:rsidRPr="006536AD">
              <w:rPr>
                <w:rFonts w:ascii="Times New Roman" w:hAnsi="Times New Roman" w:cs="Times New Roman"/>
                <w:sz w:val="24"/>
                <w:szCs w:val="24"/>
              </w:rPr>
              <w:lastRenderedPageBreak/>
              <w:t>Укре</w:t>
            </w:r>
            <w:r w:rsidRPr="006536AD">
              <w:rPr>
                <w:rFonts w:ascii="Times New Roman" w:hAnsi="Times New Roman" w:cs="Times New Roman"/>
                <w:sz w:val="24"/>
                <w:szCs w:val="24"/>
              </w:rPr>
              <w:t>п</w:t>
            </w:r>
            <w:r w:rsidRPr="006536AD">
              <w:rPr>
                <w:rFonts w:ascii="Times New Roman" w:hAnsi="Times New Roman" w:cs="Times New Roman"/>
                <w:sz w:val="24"/>
                <w:szCs w:val="24"/>
              </w:rPr>
              <w:t xml:space="preserve">ление </w:t>
            </w:r>
            <w:r w:rsidRPr="006536AD">
              <w:rPr>
                <w:rFonts w:ascii="Times New Roman" w:hAnsi="Times New Roman" w:cs="Times New Roman"/>
                <w:sz w:val="24"/>
                <w:szCs w:val="24"/>
              </w:rPr>
              <w:lastRenderedPageBreak/>
              <w:t>матер</w:t>
            </w:r>
            <w:r w:rsidRPr="006536AD">
              <w:rPr>
                <w:rFonts w:ascii="Times New Roman" w:hAnsi="Times New Roman" w:cs="Times New Roman"/>
                <w:sz w:val="24"/>
                <w:szCs w:val="24"/>
              </w:rPr>
              <w:t>и</w:t>
            </w:r>
            <w:r w:rsidRPr="006536AD">
              <w:rPr>
                <w:rFonts w:ascii="Times New Roman" w:hAnsi="Times New Roman" w:cs="Times New Roman"/>
                <w:sz w:val="24"/>
                <w:szCs w:val="24"/>
              </w:rPr>
              <w:t>ально-техн</w:t>
            </w:r>
            <w:r w:rsidRPr="006536AD">
              <w:rPr>
                <w:rFonts w:ascii="Times New Roman" w:hAnsi="Times New Roman" w:cs="Times New Roman"/>
                <w:sz w:val="24"/>
                <w:szCs w:val="24"/>
              </w:rPr>
              <w:t>и</w:t>
            </w:r>
            <w:r w:rsidRPr="006536AD">
              <w:rPr>
                <w:rFonts w:ascii="Times New Roman" w:hAnsi="Times New Roman" w:cs="Times New Roman"/>
                <w:sz w:val="24"/>
                <w:szCs w:val="24"/>
              </w:rPr>
              <w:t>ческой базы муниц</w:t>
            </w:r>
            <w:r w:rsidRPr="006536AD">
              <w:rPr>
                <w:rFonts w:ascii="Times New Roman" w:hAnsi="Times New Roman" w:cs="Times New Roman"/>
                <w:sz w:val="24"/>
                <w:szCs w:val="24"/>
              </w:rPr>
              <w:t>и</w:t>
            </w:r>
            <w:r w:rsidRPr="006536AD">
              <w:rPr>
                <w:rFonts w:ascii="Times New Roman" w:hAnsi="Times New Roman" w:cs="Times New Roman"/>
                <w:sz w:val="24"/>
                <w:szCs w:val="24"/>
              </w:rPr>
              <w:t>пальных учр</w:t>
            </w:r>
            <w:r w:rsidRPr="006536AD">
              <w:rPr>
                <w:rFonts w:ascii="Times New Roman" w:hAnsi="Times New Roman" w:cs="Times New Roman"/>
                <w:sz w:val="24"/>
                <w:szCs w:val="24"/>
              </w:rPr>
              <w:t>е</w:t>
            </w:r>
            <w:r w:rsidRPr="006536AD">
              <w:rPr>
                <w:rFonts w:ascii="Times New Roman" w:hAnsi="Times New Roman" w:cs="Times New Roman"/>
                <w:sz w:val="24"/>
                <w:szCs w:val="24"/>
              </w:rPr>
              <w:t>ждений кул</w:t>
            </w:r>
            <w:r w:rsidRPr="006536AD">
              <w:rPr>
                <w:rFonts w:ascii="Times New Roman" w:hAnsi="Times New Roman" w:cs="Times New Roman"/>
                <w:sz w:val="24"/>
                <w:szCs w:val="24"/>
              </w:rPr>
              <w:t>ь</w:t>
            </w:r>
            <w:r w:rsidRPr="006536AD">
              <w:rPr>
                <w:rFonts w:ascii="Times New Roman" w:hAnsi="Times New Roman" w:cs="Times New Roman"/>
                <w:sz w:val="24"/>
                <w:szCs w:val="24"/>
              </w:rPr>
              <w:t>турно-досуг</w:t>
            </w:r>
            <w:r w:rsidRPr="006536AD">
              <w:rPr>
                <w:rFonts w:ascii="Times New Roman" w:hAnsi="Times New Roman" w:cs="Times New Roman"/>
                <w:sz w:val="24"/>
                <w:szCs w:val="24"/>
              </w:rPr>
              <w:t>о</w:t>
            </w:r>
            <w:r w:rsidRPr="006536AD">
              <w:rPr>
                <w:rFonts w:ascii="Times New Roman" w:hAnsi="Times New Roman" w:cs="Times New Roman"/>
                <w:sz w:val="24"/>
                <w:szCs w:val="24"/>
              </w:rPr>
              <w:t>вого т</w:t>
            </w:r>
            <w:r w:rsidRPr="006536AD">
              <w:rPr>
                <w:rFonts w:ascii="Times New Roman" w:hAnsi="Times New Roman" w:cs="Times New Roman"/>
                <w:sz w:val="24"/>
                <w:szCs w:val="24"/>
              </w:rPr>
              <w:t>и</w:t>
            </w:r>
            <w:r w:rsidRPr="006536AD">
              <w:rPr>
                <w:rFonts w:ascii="Times New Roman" w:hAnsi="Times New Roman" w:cs="Times New Roman"/>
                <w:sz w:val="24"/>
                <w:szCs w:val="24"/>
              </w:rPr>
              <w:t>па</w:t>
            </w:r>
          </w:p>
        </w:tc>
        <w:tc>
          <w:tcPr>
            <w:tcW w:w="851" w:type="dxa"/>
            <w:vMerge w:val="restart"/>
            <w:tcBorders>
              <w:top w:val="single" w:sz="2" w:space="0" w:color="auto"/>
              <w:left w:val="single" w:sz="2" w:space="0" w:color="auto"/>
              <w:bottom w:val="single" w:sz="2" w:space="0" w:color="auto"/>
              <w:right w:val="single" w:sz="2" w:space="0" w:color="auto"/>
            </w:tcBorders>
          </w:tcPr>
          <w:p w:rsidR="00185981" w:rsidRPr="006536AD" w:rsidRDefault="00185981" w:rsidP="006536AD">
            <w:pPr>
              <w:spacing w:after="0" w:line="240" w:lineRule="auto"/>
              <w:ind w:left="-28" w:right="-28"/>
              <w:rPr>
                <w:rFonts w:ascii="Times New Roman" w:hAnsi="Times New Roman" w:cs="Times New Roman"/>
                <w:color w:val="000000"/>
                <w:sz w:val="24"/>
                <w:szCs w:val="24"/>
              </w:rPr>
            </w:pPr>
          </w:p>
        </w:tc>
        <w:tc>
          <w:tcPr>
            <w:tcW w:w="1137" w:type="dxa"/>
            <w:vMerge w:val="restart"/>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28"/>
              <w:rPr>
                <w:rFonts w:ascii="Times New Roman" w:hAnsi="Times New Roman" w:cs="Times New Roman"/>
                <w:color w:val="000000"/>
                <w:sz w:val="24"/>
                <w:szCs w:val="24"/>
              </w:rPr>
            </w:pPr>
            <w:r w:rsidRPr="006536AD">
              <w:rPr>
                <w:rFonts w:ascii="Times New Roman" w:hAnsi="Times New Roman" w:cs="Times New Roman"/>
                <w:color w:val="000000"/>
                <w:sz w:val="24"/>
                <w:szCs w:val="24"/>
              </w:rPr>
              <w:t>отве</w:t>
            </w:r>
            <w:r w:rsidRPr="006536AD">
              <w:rPr>
                <w:rFonts w:ascii="Times New Roman" w:hAnsi="Times New Roman" w:cs="Times New Roman"/>
                <w:color w:val="000000"/>
                <w:sz w:val="24"/>
                <w:szCs w:val="24"/>
              </w:rPr>
              <w:t>т</w:t>
            </w:r>
            <w:r w:rsidRPr="006536AD">
              <w:rPr>
                <w:rFonts w:ascii="Times New Roman" w:hAnsi="Times New Roman" w:cs="Times New Roman"/>
                <w:color w:val="000000"/>
                <w:sz w:val="24"/>
                <w:szCs w:val="24"/>
              </w:rPr>
              <w:t xml:space="preserve">ственный </w:t>
            </w:r>
            <w:r w:rsidRPr="006536AD">
              <w:rPr>
                <w:rFonts w:ascii="Times New Roman" w:hAnsi="Times New Roman" w:cs="Times New Roman"/>
                <w:color w:val="000000"/>
                <w:sz w:val="24"/>
                <w:szCs w:val="24"/>
              </w:rPr>
              <w:lastRenderedPageBreak/>
              <w:t>исполн</w:t>
            </w:r>
            <w:r w:rsidRPr="006536AD">
              <w:rPr>
                <w:rFonts w:ascii="Times New Roman" w:hAnsi="Times New Roman" w:cs="Times New Roman"/>
                <w:color w:val="000000"/>
                <w:sz w:val="24"/>
                <w:szCs w:val="24"/>
              </w:rPr>
              <w:t>и</w:t>
            </w:r>
            <w:r w:rsidRPr="006536AD">
              <w:rPr>
                <w:rFonts w:ascii="Times New Roman" w:hAnsi="Times New Roman" w:cs="Times New Roman"/>
                <w:color w:val="000000"/>
                <w:sz w:val="24"/>
                <w:szCs w:val="24"/>
              </w:rPr>
              <w:t>тель – отдел культ</w:t>
            </w:r>
            <w:r w:rsidRPr="006536AD">
              <w:rPr>
                <w:rFonts w:ascii="Times New Roman" w:hAnsi="Times New Roman" w:cs="Times New Roman"/>
                <w:color w:val="000000"/>
                <w:sz w:val="24"/>
                <w:szCs w:val="24"/>
              </w:rPr>
              <w:t>у</w:t>
            </w:r>
            <w:r w:rsidRPr="006536AD">
              <w:rPr>
                <w:rFonts w:ascii="Times New Roman" w:hAnsi="Times New Roman" w:cs="Times New Roman"/>
                <w:color w:val="000000"/>
                <w:sz w:val="24"/>
                <w:szCs w:val="24"/>
              </w:rPr>
              <w:t>ры, с</w:t>
            </w:r>
            <w:r w:rsidRPr="006536AD">
              <w:rPr>
                <w:rFonts w:ascii="Times New Roman" w:hAnsi="Times New Roman" w:cs="Times New Roman"/>
                <w:color w:val="000000"/>
                <w:sz w:val="24"/>
                <w:szCs w:val="24"/>
              </w:rPr>
              <w:t>о</w:t>
            </w:r>
            <w:r w:rsidRPr="006536AD">
              <w:rPr>
                <w:rFonts w:ascii="Times New Roman" w:hAnsi="Times New Roman" w:cs="Times New Roman"/>
                <w:color w:val="000000"/>
                <w:sz w:val="24"/>
                <w:szCs w:val="24"/>
              </w:rPr>
              <w:t>циальн</w:t>
            </w:r>
            <w:r w:rsidRPr="006536AD">
              <w:rPr>
                <w:rFonts w:ascii="Times New Roman" w:hAnsi="Times New Roman" w:cs="Times New Roman"/>
                <w:color w:val="000000"/>
                <w:sz w:val="24"/>
                <w:szCs w:val="24"/>
              </w:rPr>
              <w:t>о</w:t>
            </w:r>
            <w:r w:rsidRPr="006536AD">
              <w:rPr>
                <w:rFonts w:ascii="Times New Roman" w:hAnsi="Times New Roman" w:cs="Times New Roman"/>
                <w:color w:val="000000"/>
                <w:sz w:val="24"/>
                <w:szCs w:val="24"/>
              </w:rPr>
              <w:t>го разв</w:t>
            </w:r>
            <w:r w:rsidRPr="006536AD">
              <w:rPr>
                <w:rFonts w:ascii="Times New Roman" w:hAnsi="Times New Roman" w:cs="Times New Roman"/>
                <w:color w:val="000000"/>
                <w:sz w:val="24"/>
                <w:szCs w:val="24"/>
              </w:rPr>
              <w:t>и</w:t>
            </w:r>
            <w:r w:rsidRPr="006536AD">
              <w:rPr>
                <w:rFonts w:ascii="Times New Roman" w:hAnsi="Times New Roman" w:cs="Times New Roman"/>
                <w:color w:val="000000"/>
                <w:sz w:val="24"/>
                <w:szCs w:val="24"/>
              </w:rPr>
              <w:t>тия и спорта админ</w:t>
            </w:r>
            <w:r w:rsidRPr="006536AD">
              <w:rPr>
                <w:rFonts w:ascii="Times New Roman" w:hAnsi="Times New Roman" w:cs="Times New Roman"/>
                <w:color w:val="000000"/>
                <w:sz w:val="24"/>
                <w:szCs w:val="24"/>
              </w:rPr>
              <w:t>и</w:t>
            </w:r>
            <w:r w:rsidRPr="006536AD">
              <w:rPr>
                <w:rFonts w:ascii="Times New Roman" w:hAnsi="Times New Roman" w:cs="Times New Roman"/>
                <w:color w:val="000000"/>
                <w:sz w:val="24"/>
                <w:szCs w:val="24"/>
              </w:rPr>
              <w:t>страции Урма</w:t>
            </w:r>
            <w:r w:rsidRPr="006536AD">
              <w:rPr>
                <w:rFonts w:ascii="Times New Roman" w:hAnsi="Times New Roman" w:cs="Times New Roman"/>
                <w:color w:val="000000"/>
                <w:sz w:val="24"/>
                <w:szCs w:val="24"/>
              </w:rPr>
              <w:t>р</w:t>
            </w:r>
            <w:r w:rsidRPr="006536AD">
              <w:rPr>
                <w:rFonts w:ascii="Times New Roman" w:hAnsi="Times New Roman" w:cs="Times New Roman"/>
                <w:color w:val="000000"/>
                <w:sz w:val="24"/>
                <w:szCs w:val="24"/>
              </w:rPr>
              <w:t>ского МО, с</w:t>
            </w:r>
            <w:r w:rsidRPr="006536AD">
              <w:rPr>
                <w:rFonts w:ascii="Times New Roman" w:hAnsi="Times New Roman" w:cs="Times New Roman"/>
                <w:color w:val="000000"/>
                <w:sz w:val="24"/>
                <w:szCs w:val="24"/>
              </w:rPr>
              <w:t>о</w:t>
            </w:r>
            <w:r w:rsidRPr="006536AD">
              <w:rPr>
                <w:rFonts w:ascii="Times New Roman" w:hAnsi="Times New Roman" w:cs="Times New Roman"/>
                <w:color w:val="000000"/>
                <w:sz w:val="24"/>
                <w:szCs w:val="24"/>
              </w:rPr>
              <w:t>исполн</w:t>
            </w:r>
            <w:r w:rsidRPr="006536AD">
              <w:rPr>
                <w:rFonts w:ascii="Times New Roman" w:hAnsi="Times New Roman" w:cs="Times New Roman"/>
                <w:color w:val="000000"/>
                <w:sz w:val="24"/>
                <w:szCs w:val="24"/>
              </w:rPr>
              <w:t>и</w:t>
            </w:r>
            <w:r w:rsidRPr="006536AD">
              <w:rPr>
                <w:rFonts w:ascii="Times New Roman" w:hAnsi="Times New Roman" w:cs="Times New Roman"/>
                <w:color w:val="000000"/>
                <w:sz w:val="24"/>
                <w:szCs w:val="24"/>
              </w:rPr>
              <w:t xml:space="preserve">тели – </w:t>
            </w:r>
            <w:r w:rsidRPr="006536AD">
              <w:rPr>
                <w:rFonts w:ascii="Times New Roman" w:eastAsia="Calibri" w:hAnsi="Times New Roman" w:cs="Times New Roman"/>
                <w:color w:val="000000"/>
                <w:sz w:val="24"/>
                <w:szCs w:val="24"/>
              </w:rPr>
              <w:t>МБУК «ЦРК Урма</w:t>
            </w:r>
            <w:r w:rsidRPr="006536AD">
              <w:rPr>
                <w:rFonts w:ascii="Times New Roman" w:eastAsia="Calibri" w:hAnsi="Times New Roman" w:cs="Times New Roman"/>
                <w:color w:val="000000"/>
                <w:sz w:val="24"/>
                <w:szCs w:val="24"/>
              </w:rPr>
              <w:t>р</w:t>
            </w:r>
            <w:r w:rsidRPr="006536AD">
              <w:rPr>
                <w:rFonts w:ascii="Times New Roman" w:eastAsia="Calibri" w:hAnsi="Times New Roman" w:cs="Times New Roman"/>
                <w:color w:val="000000"/>
                <w:sz w:val="24"/>
                <w:szCs w:val="24"/>
              </w:rPr>
              <w:t>ского МО»</w:t>
            </w:r>
          </w:p>
        </w:tc>
        <w:tc>
          <w:tcPr>
            <w:tcW w:w="42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lastRenderedPageBreak/>
              <w:t>x</w:t>
            </w:r>
          </w:p>
        </w:tc>
        <w:tc>
          <w:tcPr>
            <w:tcW w:w="567"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x</w:t>
            </w:r>
          </w:p>
        </w:tc>
        <w:tc>
          <w:tcPr>
            <w:tcW w:w="1134"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x</w:t>
            </w:r>
          </w:p>
        </w:tc>
        <w:tc>
          <w:tcPr>
            <w:tcW w:w="425"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x</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jc w:val="center"/>
              <w:rPr>
                <w:rFonts w:ascii="Times New Roman" w:hAnsi="Times New Roman" w:cs="Times New Roman"/>
                <w:b/>
                <w:color w:val="000000"/>
                <w:sz w:val="24"/>
                <w:szCs w:val="24"/>
              </w:rPr>
            </w:pPr>
            <w:r w:rsidRPr="006536AD">
              <w:rPr>
                <w:rFonts w:ascii="Times New Roman" w:hAnsi="Times New Roman" w:cs="Times New Roman"/>
                <w:b/>
                <w:color w:val="000000"/>
                <w:sz w:val="24"/>
                <w:szCs w:val="24"/>
              </w:rPr>
              <w:t>Всего</w:t>
            </w:r>
          </w:p>
        </w:tc>
        <w:tc>
          <w:tcPr>
            <w:tcW w:w="1001"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right"/>
              <w:rPr>
                <w:rFonts w:ascii="Times New Roman" w:hAnsi="Times New Roman" w:cs="Times New Roman"/>
                <w:b/>
                <w:color w:val="000000"/>
                <w:sz w:val="24"/>
                <w:szCs w:val="24"/>
              </w:rPr>
            </w:pPr>
            <w:r w:rsidRPr="006536AD">
              <w:rPr>
                <w:rFonts w:ascii="Times New Roman" w:hAnsi="Times New Roman" w:cs="Times New Roman"/>
                <w:b/>
                <w:color w:val="000000"/>
                <w:sz w:val="24"/>
                <w:szCs w:val="24"/>
              </w:rPr>
              <w:t>0,0</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right"/>
              <w:rPr>
                <w:rFonts w:ascii="Times New Roman" w:hAnsi="Times New Roman" w:cs="Times New Roman"/>
                <w:b/>
                <w:color w:val="000000"/>
                <w:sz w:val="24"/>
                <w:szCs w:val="24"/>
              </w:rPr>
            </w:pPr>
            <w:r w:rsidRPr="006536AD">
              <w:rPr>
                <w:rFonts w:ascii="Times New Roman" w:hAnsi="Times New Roman" w:cs="Times New Roman"/>
                <w:b/>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b/>
                <w:sz w:val="24"/>
                <w:szCs w:val="24"/>
              </w:rPr>
            </w:pPr>
            <w:r w:rsidRPr="006536AD">
              <w:rPr>
                <w:rFonts w:ascii="Times New Roman" w:hAnsi="Times New Roman" w:cs="Times New Roman"/>
                <w:b/>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b/>
                <w:sz w:val="24"/>
                <w:szCs w:val="24"/>
              </w:rPr>
            </w:pPr>
            <w:r w:rsidRPr="006536AD">
              <w:rPr>
                <w:rFonts w:ascii="Times New Roman" w:hAnsi="Times New Roman" w:cs="Times New Roman"/>
                <w:b/>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b/>
                <w:sz w:val="24"/>
                <w:szCs w:val="24"/>
              </w:rPr>
            </w:pPr>
            <w:r w:rsidRPr="006536AD">
              <w:rPr>
                <w:rFonts w:ascii="Times New Roman" w:hAnsi="Times New Roman" w:cs="Times New Roman"/>
                <w:b/>
                <w:color w:val="000000"/>
                <w:sz w:val="24"/>
                <w:szCs w:val="24"/>
              </w:rPr>
              <w:t>0,0</w:t>
            </w:r>
          </w:p>
        </w:tc>
      </w:tr>
      <w:tr w:rsidR="00185981" w:rsidRPr="006536AD" w:rsidTr="00185981">
        <w:trPr>
          <w:gridAfter w:val="1"/>
          <w:wAfter w:w="74" w:type="dxa"/>
        </w:trPr>
        <w:tc>
          <w:tcPr>
            <w:tcW w:w="11950"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sz w:val="24"/>
                <w:szCs w:val="24"/>
              </w:rPr>
            </w:pPr>
          </w:p>
        </w:tc>
        <w:tc>
          <w:tcPr>
            <w:tcW w:w="1134"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sz w:val="24"/>
                <w:szCs w:val="24"/>
              </w:rPr>
            </w:pPr>
          </w:p>
        </w:tc>
        <w:tc>
          <w:tcPr>
            <w:tcW w:w="5528"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1137"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42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90</w:t>
            </w:r>
            <w:r w:rsidRPr="006536AD">
              <w:rPr>
                <w:rFonts w:ascii="Times New Roman" w:hAnsi="Times New Roman" w:cs="Times New Roman"/>
                <w:color w:val="000000"/>
                <w:sz w:val="24"/>
                <w:szCs w:val="24"/>
              </w:rPr>
              <w:lastRenderedPageBreak/>
              <w:t>3</w:t>
            </w:r>
          </w:p>
        </w:tc>
        <w:tc>
          <w:tcPr>
            <w:tcW w:w="567"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lastRenderedPageBreak/>
              <w:t>0801</w:t>
            </w:r>
          </w:p>
        </w:tc>
        <w:tc>
          <w:tcPr>
            <w:tcW w:w="1134"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Ц4115</w:t>
            </w:r>
            <w:r w:rsidRPr="006536AD">
              <w:rPr>
                <w:rFonts w:ascii="Times New Roman" w:hAnsi="Times New Roman" w:cs="Times New Roman"/>
                <w:color w:val="000000"/>
                <w:sz w:val="24"/>
                <w:szCs w:val="24"/>
                <w:lang w:val="en-US"/>
              </w:rPr>
              <w:t>S</w:t>
            </w:r>
            <w:r w:rsidRPr="006536AD">
              <w:rPr>
                <w:rFonts w:ascii="Times New Roman" w:hAnsi="Times New Roman" w:cs="Times New Roman"/>
                <w:color w:val="000000"/>
                <w:sz w:val="24"/>
                <w:szCs w:val="24"/>
              </w:rPr>
              <w:t>70</w:t>
            </w:r>
            <w:r w:rsidRPr="006536AD">
              <w:rPr>
                <w:rFonts w:ascii="Times New Roman" w:hAnsi="Times New Roman" w:cs="Times New Roman"/>
                <w:color w:val="000000"/>
                <w:sz w:val="24"/>
                <w:szCs w:val="24"/>
              </w:rPr>
              <w:lastRenderedPageBreak/>
              <w:t>90</w:t>
            </w:r>
          </w:p>
        </w:tc>
        <w:tc>
          <w:tcPr>
            <w:tcW w:w="425"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color w:val="000000"/>
                <w:sz w:val="24"/>
                <w:szCs w:val="24"/>
              </w:rPr>
              <w:lastRenderedPageBreak/>
              <w:t>x</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10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фед</w:t>
            </w:r>
            <w:r w:rsidRPr="006536AD">
              <w:rPr>
                <w:rFonts w:ascii="Times New Roman" w:hAnsi="Times New Roman" w:cs="Times New Roman"/>
                <w:color w:val="000000"/>
                <w:sz w:val="24"/>
                <w:szCs w:val="24"/>
              </w:rPr>
              <w:t>е</w:t>
            </w:r>
            <w:r w:rsidRPr="006536AD">
              <w:rPr>
                <w:rFonts w:ascii="Times New Roman" w:hAnsi="Times New Roman" w:cs="Times New Roman"/>
                <w:color w:val="000000"/>
                <w:sz w:val="24"/>
                <w:szCs w:val="24"/>
              </w:rPr>
              <w:lastRenderedPageBreak/>
              <w:t>ральный бюджет</w:t>
            </w:r>
          </w:p>
        </w:tc>
        <w:tc>
          <w:tcPr>
            <w:tcW w:w="1001"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lastRenderedPageBreak/>
              <w:t>0,0</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r>
      <w:tr w:rsidR="00185981" w:rsidRPr="006536AD" w:rsidTr="00185981">
        <w:trPr>
          <w:gridAfter w:val="1"/>
          <w:wAfter w:w="74" w:type="dxa"/>
        </w:trPr>
        <w:tc>
          <w:tcPr>
            <w:tcW w:w="11950"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sz w:val="24"/>
                <w:szCs w:val="24"/>
              </w:rPr>
            </w:pPr>
          </w:p>
        </w:tc>
        <w:tc>
          <w:tcPr>
            <w:tcW w:w="1134"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sz w:val="24"/>
                <w:szCs w:val="24"/>
              </w:rPr>
            </w:pPr>
          </w:p>
        </w:tc>
        <w:tc>
          <w:tcPr>
            <w:tcW w:w="5528"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1137"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42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rPr>
                <w:rFonts w:ascii="Times New Roman" w:hAnsi="Times New Roman" w:cs="Times New Roman"/>
                <w:color w:val="000000"/>
                <w:sz w:val="24"/>
                <w:szCs w:val="24"/>
              </w:rPr>
            </w:pPr>
            <w:r w:rsidRPr="006536AD">
              <w:rPr>
                <w:rFonts w:ascii="Times New Roman" w:hAnsi="Times New Roman" w:cs="Times New Roman"/>
                <w:color w:val="000000"/>
                <w:sz w:val="24"/>
                <w:szCs w:val="24"/>
              </w:rPr>
              <w:t>903</w:t>
            </w:r>
          </w:p>
        </w:tc>
        <w:tc>
          <w:tcPr>
            <w:tcW w:w="567"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0801</w:t>
            </w:r>
          </w:p>
        </w:tc>
        <w:tc>
          <w:tcPr>
            <w:tcW w:w="1134"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hanging="108"/>
              <w:jc w:val="center"/>
              <w:rPr>
                <w:rFonts w:ascii="Times New Roman" w:hAnsi="Times New Roman" w:cs="Times New Roman"/>
                <w:sz w:val="24"/>
                <w:szCs w:val="24"/>
              </w:rPr>
            </w:pPr>
            <w:r w:rsidRPr="006536AD">
              <w:rPr>
                <w:rFonts w:ascii="Times New Roman" w:hAnsi="Times New Roman" w:cs="Times New Roman"/>
                <w:color w:val="000000"/>
                <w:sz w:val="24"/>
                <w:szCs w:val="24"/>
              </w:rPr>
              <w:t>Ц4115</w:t>
            </w:r>
            <w:r w:rsidRPr="006536AD">
              <w:rPr>
                <w:rFonts w:ascii="Times New Roman" w:hAnsi="Times New Roman" w:cs="Times New Roman"/>
                <w:color w:val="000000"/>
                <w:sz w:val="24"/>
                <w:szCs w:val="24"/>
                <w:lang w:val="en-US"/>
              </w:rPr>
              <w:t>S</w:t>
            </w:r>
            <w:r w:rsidRPr="006536AD">
              <w:rPr>
                <w:rFonts w:ascii="Times New Roman" w:hAnsi="Times New Roman" w:cs="Times New Roman"/>
                <w:color w:val="000000"/>
                <w:sz w:val="24"/>
                <w:szCs w:val="24"/>
              </w:rPr>
              <w:t>7090</w:t>
            </w:r>
          </w:p>
        </w:tc>
        <w:tc>
          <w:tcPr>
            <w:tcW w:w="425"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color w:val="000000"/>
                <w:sz w:val="24"/>
                <w:szCs w:val="24"/>
              </w:rPr>
              <w:t>x</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10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респу</w:t>
            </w:r>
            <w:r w:rsidRPr="006536AD">
              <w:rPr>
                <w:rFonts w:ascii="Times New Roman" w:hAnsi="Times New Roman" w:cs="Times New Roman"/>
                <w:color w:val="000000"/>
                <w:sz w:val="24"/>
                <w:szCs w:val="24"/>
              </w:rPr>
              <w:t>б</w:t>
            </w:r>
            <w:r w:rsidRPr="006536AD">
              <w:rPr>
                <w:rFonts w:ascii="Times New Roman" w:hAnsi="Times New Roman" w:cs="Times New Roman"/>
                <w:color w:val="000000"/>
                <w:sz w:val="24"/>
                <w:szCs w:val="24"/>
              </w:rPr>
              <w:t>лика</w:t>
            </w:r>
            <w:r w:rsidRPr="006536AD">
              <w:rPr>
                <w:rFonts w:ascii="Times New Roman" w:hAnsi="Times New Roman" w:cs="Times New Roman"/>
                <w:color w:val="000000"/>
                <w:sz w:val="24"/>
                <w:szCs w:val="24"/>
              </w:rPr>
              <w:t>н</w:t>
            </w:r>
            <w:r w:rsidRPr="006536AD">
              <w:rPr>
                <w:rFonts w:ascii="Times New Roman" w:hAnsi="Times New Roman" w:cs="Times New Roman"/>
                <w:color w:val="000000"/>
                <w:sz w:val="24"/>
                <w:szCs w:val="24"/>
              </w:rPr>
              <w:t>ский бюджет Чува</w:t>
            </w:r>
            <w:r w:rsidRPr="006536AD">
              <w:rPr>
                <w:rFonts w:ascii="Times New Roman" w:hAnsi="Times New Roman" w:cs="Times New Roman"/>
                <w:color w:val="000000"/>
                <w:sz w:val="24"/>
                <w:szCs w:val="24"/>
              </w:rPr>
              <w:t>ш</w:t>
            </w:r>
            <w:r w:rsidRPr="006536AD">
              <w:rPr>
                <w:rFonts w:ascii="Times New Roman" w:hAnsi="Times New Roman" w:cs="Times New Roman"/>
                <w:color w:val="000000"/>
                <w:sz w:val="24"/>
                <w:szCs w:val="24"/>
              </w:rPr>
              <w:t>ской Респу</w:t>
            </w:r>
            <w:r w:rsidRPr="006536AD">
              <w:rPr>
                <w:rFonts w:ascii="Times New Roman" w:hAnsi="Times New Roman" w:cs="Times New Roman"/>
                <w:color w:val="000000"/>
                <w:sz w:val="24"/>
                <w:szCs w:val="24"/>
              </w:rPr>
              <w:t>б</w:t>
            </w:r>
            <w:r w:rsidRPr="006536AD">
              <w:rPr>
                <w:rFonts w:ascii="Times New Roman" w:hAnsi="Times New Roman" w:cs="Times New Roman"/>
                <w:color w:val="000000"/>
                <w:sz w:val="24"/>
                <w:szCs w:val="24"/>
              </w:rPr>
              <w:t>лики</w:t>
            </w:r>
          </w:p>
        </w:tc>
        <w:tc>
          <w:tcPr>
            <w:tcW w:w="1001"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r>
      <w:tr w:rsidR="00185981" w:rsidRPr="006536AD" w:rsidTr="00185981">
        <w:trPr>
          <w:gridAfter w:val="1"/>
          <w:wAfter w:w="74" w:type="dxa"/>
        </w:trPr>
        <w:tc>
          <w:tcPr>
            <w:tcW w:w="11950"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sz w:val="24"/>
                <w:szCs w:val="24"/>
              </w:rPr>
            </w:pPr>
          </w:p>
        </w:tc>
        <w:tc>
          <w:tcPr>
            <w:tcW w:w="1134"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sz w:val="24"/>
                <w:szCs w:val="24"/>
              </w:rPr>
            </w:pPr>
          </w:p>
        </w:tc>
        <w:tc>
          <w:tcPr>
            <w:tcW w:w="5528"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1137"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42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903</w:t>
            </w:r>
          </w:p>
        </w:tc>
        <w:tc>
          <w:tcPr>
            <w:tcW w:w="567"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0801</w:t>
            </w:r>
          </w:p>
        </w:tc>
        <w:tc>
          <w:tcPr>
            <w:tcW w:w="1134"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hanging="108"/>
              <w:jc w:val="center"/>
              <w:rPr>
                <w:rFonts w:ascii="Times New Roman" w:hAnsi="Times New Roman" w:cs="Times New Roman"/>
                <w:sz w:val="24"/>
                <w:szCs w:val="24"/>
              </w:rPr>
            </w:pPr>
            <w:r w:rsidRPr="006536AD">
              <w:rPr>
                <w:rFonts w:ascii="Times New Roman" w:hAnsi="Times New Roman" w:cs="Times New Roman"/>
                <w:color w:val="000000"/>
                <w:sz w:val="24"/>
                <w:szCs w:val="24"/>
              </w:rPr>
              <w:t>Ц4115</w:t>
            </w:r>
            <w:r w:rsidRPr="006536AD">
              <w:rPr>
                <w:rFonts w:ascii="Times New Roman" w:hAnsi="Times New Roman" w:cs="Times New Roman"/>
                <w:color w:val="000000"/>
                <w:sz w:val="24"/>
                <w:szCs w:val="24"/>
                <w:lang w:val="en-US"/>
              </w:rPr>
              <w:t>S</w:t>
            </w:r>
            <w:r w:rsidRPr="006536AD">
              <w:rPr>
                <w:rFonts w:ascii="Times New Roman" w:hAnsi="Times New Roman" w:cs="Times New Roman"/>
                <w:color w:val="000000"/>
                <w:sz w:val="24"/>
                <w:szCs w:val="24"/>
              </w:rPr>
              <w:t>7090</w:t>
            </w:r>
          </w:p>
        </w:tc>
        <w:tc>
          <w:tcPr>
            <w:tcW w:w="425"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color w:val="000000"/>
                <w:sz w:val="24"/>
                <w:szCs w:val="24"/>
              </w:rPr>
              <w:t>x</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10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бюджет Урма</w:t>
            </w:r>
            <w:r w:rsidRPr="006536AD">
              <w:rPr>
                <w:rFonts w:ascii="Times New Roman" w:hAnsi="Times New Roman" w:cs="Times New Roman"/>
                <w:color w:val="000000"/>
                <w:sz w:val="24"/>
                <w:szCs w:val="24"/>
              </w:rPr>
              <w:t>р</w:t>
            </w:r>
            <w:r w:rsidRPr="006536AD">
              <w:rPr>
                <w:rFonts w:ascii="Times New Roman" w:hAnsi="Times New Roman" w:cs="Times New Roman"/>
                <w:color w:val="000000"/>
                <w:sz w:val="24"/>
                <w:szCs w:val="24"/>
              </w:rPr>
              <w:t>ского МО Ч</w:t>
            </w:r>
            <w:r w:rsidRPr="006536AD">
              <w:rPr>
                <w:rFonts w:ascii="Times New Roman" w:hAnsi="Times New Roman" w:cs="Times New Roman"/>
                <w:color w:val="000000"/>
                <w:sz w:val="24"/>
                <w:szCs w:val="24"/>
              </w:rPr>
              <w:t>у</w:t>
            </w:r>
            <w:r w:rsidRPr="006536AD">
              <w:rPr>
                <w:rFonts w:ascii="Times New Roman" w:hAnsi="Times New Roman" w:cs="Times New Roman"/>
                <w:color w:val="000000"/>
                <w:sz w:val="24"/>
                <w:szCs w:val="24"/>
              </w:rPr>
              <w:t>вашской Респу</w:t>
            </w:r>
            <w:r w:rsidRPr="006536AD">
              <w:rPr>
                <w:rFonts w:ascii="Times New Roman" w:hAnsi="Times New Roman" w:cs="Times New Roman"/>
                <w:color w:val="000000"/>
                <w:sz w:val="24"/>
                <w:szCs w:val="24"/>
              </w:rPr>
              <w:t>б</w:t>
            </w:r>
            <w:r w:rsidRPr="006536AD">
              <w:rPr>
                <w:rFonts w:ascii="Times New Roman" w:hAnsi="Times New Roman" w:cs="Times New Roman"/>
                <w:color w:val="000000"/>
                <w:sz w:val="24"/>
                <w:szCs w:val="24"/>
              </w:rPr>
              <w:t>лики</w:t>
            </w:r>
          </w:p>
        </w:tc>
        <w:tc>
          <w:tcPr>
            <w:tcW w:w="1001"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right"/>
              <w:rPr>
                <w:rFonts w:ascii="Times New Roman" w:hAnsi="Times New Roman" w:cs="Times New Roman"/>
                <w:color w:val="000000"/>
                <w:sz w:val="24"/>
                <w:szCs w:val="24"/>
              </w:rPr>
            </w:pPr>
            <w:r w:rsidRPr="006536AD">
              <w:rPr>
                <w:rFonts w:ascii="Times New Roman" w:hAnsi="Times New Roman" w:cs="Times New Roman"/>
                <w:color w:val="000000"/>
                <w:sz w:val="24"/>
                <w:szCs w:val="24"/>
              </w:rPr>
              <w:t>0,0</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right"/>
              <w:rPr>
                <w:rFonts w:ascii="Times New Roman" w:hAnsi="Times New Roman" w:cs="Times New Roman"/>
                <w:color w:val="000000"/>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r>
      <w:tr w:rsidR="00185981" w:rsidRPr="006536AD" w:rsidTr="00185981">
        <w:trPr>
          <w:gridAfter w:val="1"/>
          <w:wAfter w:w="74" w:type="dxa"/>
        </w:trPr>
        <w:tc>
          <w:tcPr>
            <w:tcW w:w="11950"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sz w:val="24"/>
                <w:szCs w:val="24"/>
              </w:rPr>
            </w:pPr>
          </w:p>
        </w:tc>
        <w:tc>
          <w:tcPr>
            <w:tcW w:w="1134"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sz w:val="24"/>
                <w:szCs w:val="24"/>
              </w:rPr>
            </w:pPr>
          </w:p>
        </w:tc>
        <w:tc>
          <w:tcPr>
            <w:tcW w:w="5528"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1137"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42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903</w:t>
            </w:r>
          </w:p>
        </w:tc>
        <w:tc>
          <w:tcPr>
            <w:tcW w:w="567"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0801</w:t>
            </w:r>
          </w:p>
        </w:tc>
        <w:tc>
          <w:tcPr>
            <w:tcW w:w="1134"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hanging="108"/>
              <w:jc w:val="center"/>
              <w:rPr>
                <w:rFonts w:ascii="Times New Roman" w:hAnsi="Times New Roman" w:cs="Times New Roman"/>
                <w:sz w:val="24"/>
                <w:szCs w:val="24"/>
              </w:rPr>
            </w:pPr>
            <w:r w:rsidRPr="006536AD">
              <w:rPr>
                <w:rFonts w:ascii="Times New Roman" w:hAnsi="Times New Roman" w:cs="Times New Roman"/>
                <w:color w:val="000000"/>
                <w:sz w:val="24"/>
                <w:szCs w:val="24"/>
              </w:rPr>
              <w:t>Ц4115</w:t>
            </w:r>
            <w:r w:rsidRPr="006536AD">
              <w:rPr>
                <w:rFonts w:ascii="Times New Roman" w:hAnsi="Times New Roman" w:cs="Times New Roman"/>
                <w:color w:val="000000"/>
                <w:sz w:val="24"/>
                <w:szCs w:val="24"/>
                <w:lang w:val="en-US"/>
              </w:rPr>
              <w:t>S</w:t>
            </w:r>
            <w:r w:rsidRPr="006536AD">
              <w:rPr>
                <w:rFonts w:ascii="Times New Roman" w:hAnsi="Times New Roman" w:cs="Times New Roman"/>
                <w:color w:val="000000"/>
                <w:sz w:val="24"/>
                <w:szCs w:val="24"/>
              </w:rPr>
              <w:t>7090</w:t>
            </w:r>
          </w:p>
        </w:tc>
        <w:tc>
          <w:tcPr>
            <w:tcW w:w="425"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х</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10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внебю</w:t>
            </w:r>
            <w:r w:rsidRPr="006536AD">
              <w:rPr>
                <w:rFonts w:ascii="Times New Roman" w:hAnsi="Times New Roman" w:cs="Times New Roman"/>
                <w:color w:val="000000"/>
                <w:sz w:val="24"/>
                <w:szCs w:val="24"/>
              </w:rPr>
              <w:t>д</w:t>
            </w:r>
            <w:r w:rsidRPr="006536AD">
              <w:rPr>
                <w:rFonts w:ascii="Times New Roman" w:hAnsi="Times New Roman" w:cs="Times New Roman"/>
                <w:color w:val="000000"/>
                <w:sz w:val="24"/>
                <w:szCs w:val="24"/>
              </w:rPr>
              <w:t>жетные источн</w:t>
            </w:r>
            <w:r w:rsidRPr="006536AD">
              <w:rPr>
                <w:rFonts w:ascii="Times New Roman" w:hAnsi="Times New Roman" w:cs="Times New Roman"/>
                <w:color w:val="000000"/>
                <w:sz w:val="24"/>
                <w:szCs w:val="24"/>
              </w:rPr>
              <w:t>и</w:t>
            </w:r>
            <w:r w:rsidRPr="006536AD">
              <w:rPr>
                <w:rFonts w:ascii="Times New Roman" w:hAnsi="Times New Roman" w:cs="Times New Roman"/>
                <w:color w:val="000000"/>
                <w:sz w:val="24"/>
                <w:szCs w:val="24"/>
              </w:rPr>
              <w:t>ки</w:t>
            </w:r>
          </w:p>
        </w:tc>
        <w:tc>
          <w:tcPr>
            <w:tcW w:w="1001"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right"/>
              <w:rPr>
                <w:rFonts w:ascii="Times New Roman" w:hAnsi="Times New Roman" w:cs="Times New Roman"/>
                <w:color w:val="000000"/>
                <w:sz w:val="24"/>
                <w:szCs w:val="24"/>
              </w:rPr>
            </w:pPr>
            <w:r w:rsidRPr="006536AD">
              <w:rPr>
                <w:rFonts w:ascii="Times New Roman" w:hAnsi="Times New Roman" w:cs="Times New Roman"/>
                <w:color w:val="000000"/>
                <w:sz w:val="24"/>
                <w:szCs w:val="24"/>
              </w:rPr>
              <w:t>0,0</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r>
      <w:tr w:rsidR="00185981" w:rsidRPr="006536AD" w:rsidTr="00185981">
        <w:trPr>
          <w:gridAfter w:val="1"/>
          <w:wAfter w:w="74" w:type="dxa"/>
        </w:trPr>
        <w:tc>
          <w:tcPr>
            <w:tcW w:w="610" w:type="dxa"/>
            <w:vMerge w:val="restart"/>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rPr>
                <w:rFonts w:ascii="Times New Roman" w:hAnsi="Times New Roman" w:cs="Times New Roman"/>
                <w:sz w:val="24"/>
                <w:szCs w:val="24"/>
              </w:rPr>
            </w:pPr>
            <w:r w:rsidRPr="006536AD">
              <w:rPr>
                <w:rFonts w:ascii="Times New Roman" w:hAnsi="Times New Roman" w:cs="Times New Roman"/>
                <w:sz w:val="24"/>
                <w:szCs w:val="24"/>
              </w:rPr>
              <w:t>Ме</w:t>
            </w:r>
            <w:r w:rsidRPr="006536AD">
              <w:rPr>
                <w:rFonts w:ascii="Times New Roman" w:hAnsi="Times New Roman" w:cs="Times New Roman"/>
                <w:sz w:val="24"/>
                <w:szCs w:val="24"/>
              </w:rPr>
              <w:softHyphen/>
              <w:t>р</w:t>
            </w:r>
            <w:r w:rsidRPr="006536AD">
              <w:rPr>
                <w:rFonts w:ascii="Times New Roman" w:hAnsi="Times New Roman" w:cs="Times New Roman"/>
                <w:sz w:val="24"/>
                <w:szCs w:val="24"/>
              </w:rPr>
              <w:t>о</w:t>
            </w:r>
            <w:r w:rsidRPr="006536AD">
              <w:rPr>
                <w:rFonts w:ascii="Times New Roman" w:hAnsi="Times New Roman" w:cs="Times New Roman"/>
                <w:sz w:val="24"/>
                <w:szCs w:val="24"/>
              </w:rPr>
              <w:t>приятие 6.6</w:t>
            </w:r>
          </w:p>
        </w:tc>
        <w:tc>
          <w:tcPr>
            <w:tcW w:w="1134" w:type="dxa"/>
            <w:vMerge w:val="restart"/>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rPr>
                <w:rFonts w:ascii="Times New Roman" w:hAnsi="Times New Roman" w:cs="Times New Roman"/>
                <w:sz w:val="24"/>
                <w:szCs w:val="24"/>
              </w:rPr>
            </w:pPr>
            <w:r w:rsidRPr="006536AD">
              <w:rPr>
                <w:rFonts w:ascii="Times New Roman" w:hAnsi="Times New Roman" w:cs="Times New Roman"/>
                <w:sz w:val="24"/>
                <w:szCs w:val="24"/>
              </w:rPr>
              <w:t>Укре</w:t>
            </w:r>
            <w:r w:rsidRPr="006536AD">
              <w:rPr>
                <w:rFonts w:ascii="Times New Roman" w:hAnsi="Times New Roman" w:cs="Times New Roman"/>
                <w:sz w:val="24"/>
                <w:szCs w:val="24"/>
              </w:rPr>
              <w:t>п</w:t>
            </w:r>
            <w:r w:rsidRPr="006536AD">
              <w:rPr>
                <w:rFonts w:ascii="Times New Roman" w:hAnsi="Times New Roman" w:cs="Times New Roman"/>
                <w:sz w:val="24"/>
                <w:szCs w:val="24"/>
              </w:rPr>
              <w:t>ление матер</w:t>
            </w:r>
            <w:r w:rsidRPr="006536AD">
              <w:rPr>
                <w:rFonts w:ascii="Times New Roman" w:hAnsi="Times New Roman" w:cs="Times New Roman"/>
                <w:sz w:val="24"/>
                <w:szCs w:val="24"/>
              </w:rPr>
              <w:t>и</w:t>
            </w:r>
            <w:r w:rsidRPr="006536AD">
              <w:rPr>
                <w:rFonts w:ascii="Times New Roman" w:hAnsi="Times New Roman" w:cs="Times New Roman"/>
                <w:sz w:val="24"/>
                <w:szCs w:val="24"/>
              </w:rPr>
              <w:t>ально-техн</w:t>
            </w:r>
            <w:r w:rsidRPr="006536AD">
              <w:rPr>
                <w:rFonts w:ascii="Times New Roman" w:hAnsi="Times New Roman" w:cs="Times New Roman"/>
                <w:sz w:val="24"/>
                <w:szCs w:val="24"/>
              </w:rPr>
              <w:t>и</w:t>
            </w:r>
            <w:r w:rsidRPr="006536AD">
              <w:rPr>
                <w:rFonts w:ascii="Times New Roman" w:hAnsi="Times New Roman" w:cs="Times New Roman"/>
                <w:sz w:val="24"/>
                <w:szCs w:val="24"/>
              </w:rPr>
              <w:t>ческой базы муниц</w:t>
            </w:r>
            <w:r w:rsidRPr="006536AD">
              <w:rPr>
                <w:rFonts w:ascii="Times New Roman" w:hAnsi="Times New Roman" w:cs="Times New Roman"/>
                <w:sz w:val="24"/>
                <w:szCs w:val="24"/>
              </w:rPr>
              <w:t>и</w:t>
            </w:r>
            <w:r w:rsidRPr="006536AD">
              <w:rPr>
                <w:rFonts w:ascii="Times New Roman" w:hAnsi="Times New Roman" w:cs="Times New Roman"/>
                <w:sz w:val="24"/>
                <w:szCs w:val="24"/>
              </w:rPr>
              <w:t>пальных архивов</w:t>
            </w:r>
          </w:p>
        </w:tc>
        <w:tc>
          <w:tcPr>
            <w:tcW w:w="851" w:type="dxa"/>
            <w:vMerge w:val="restart"/>
            <w:tcBorders>
              <w:top w:val="single" w:sz="2" w:space="0" w:color="auto"/>
              <w:left w:val="single" w:sz="2" w:space="0" w:color="auto"/>
              <w:bottom w:val="single" w:sz="2" w:space="0" w:color="auto"/>
              <w:right w:val="single" w:sz="2" w:space="0" w:color="auto"/>
            </w:tcBorders>
          </w:tcPr>
          <w:p w:rsidR="00185981" w:rsidRPr="006536AD" w:rsidRDefault="00185981" w:rsidP="006536AD">
            <w:pPr>
              <w:spacing w:after="0" w:line="240" w:lineRule="auto"/>
              <w:ind w:left="-28" w:right="-28"/>
              <w:rPr>
                <w:rFonts w:ascii="Times New Roman" w:hAnsi="Times New Roman" w:cs="Times New Roman"/>
                <w:color w:val="000000"/>
                <w:sz w:val="24"/>
                <w:szCs w:val="24"/>
              </w:rPr>
            </w:pPr>
          </w:p>
        </w:tc>
        <w:tc>
          <w:tcPr>
            <w:tcW w:w="1137" w:type="dxa"/>
            <w:vMerge w:val="restart"/>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28"/>
              <w:rPr>
                <w:rFonts w:ascii="Times New Roman" w:hAnsi="Times New Roman" w:cs="Times New Roman"/>
                <w:color w:val="000000"/>
                <w:sz w:val="24"/>
                <w:szCs w:val="24"/>
              </w:rPr>
            </w:pPr>
            <w:r w:rsidRPr="006536AD">
              <w:rPr>
                <w:rFonts w:ascii="Times New Roman" w:hAnsi="Times New Roman" w:cs="Times New Roman"/>
                <w:color w:val="000000"/>
                <w:sz w:val="24"/>
                <w:szCs w:val="24"/>
              </w:rPr>
              <w:t>отве</w:t>
            </w:r>
            <w:r w:rsidRPr="006536AD">
              <w:rPr>
                <w:rFonts w:ascii="Times New Roman" w:hAnsi="Times New Roman" w:cs="Times New Roman"/>
                <w:color w:val="000000"/>
                <w:sz w:val="24"/>
                <w:szCs w:val="24"/>
              </w:rPr>
              <w:t>т</w:t>
            </w:r>
            <w:r w:rsidRPr="006536AD">
              <w:rPr>
                <w:rFonts w:ascii="Times New Roman" w:hAnsi="Times New Roman" w:cs="Times New Roman"/>
                <w:color w:val="000000"/>
                <w:sz w:val="24"/>
                <w:szCs w:val="24"/>
              </w:rPr>
              <w:t>ственный исполн</w:t>
            </w:r>
            <w:r w:rsidRPr="006536AD">
              <w:rPr>
                <w:rFonts w:ascii="Times New Roman" w:hAnsi="Times New Roman" w:cs="Times New Roman"/>
                <w:color w:val="000000"/>
                <w:sz w:val="24"/>
                <w:szCs w:val="24"/>
              </w:rPr>
              <w:t>и</w:t>
            </w:r>
            <w:r w:rsidRPr="006536AD">
              <w:rPr>
                <w:rFonts w:ascii="Times New Roman" w:hAnsi="Times New Roman" w:cs="Times New Roman"/>
                <w:color w:val="000000"/>
                <w:sz w:val="24"/>
                <w:szCs w:val="24"/>
              </w:rPr>
              <w:t>тель – отдел культ</w:t>
            </w:r>
            <w:r w:rsidRPr="006536AD">
              <w:rPr>
                <w:rFonts w:ascii="Times New Roman" w:hAnsi="Times New Roman" w:cs="Times New Roman"/>
                <w:color w:val="000000"/>
                <w:sz w:val="24"/>
                <w:szCs w:val="24"/>
              </w:rPr>
              <w:t>у</w:t>
            </w:r>
            <w:r w:rsidRPr="006536AD">
              <w:rPr>
                <w:rFonts w:ascii="Times New Roman" w:hAnsi="Times New Roman" w:cs="Times New Roman"/>
                <w:color w:val="000000"/>
                <w:sz w:val="24"/>
                <w:szCs w:val="24"/>
              </w:rPr>
              <w:t>ры, с</w:t>
            </w:r>
            <w:r w:rsidRPr="006536AD">
              <w:rPr>
                <w:rFonts w:ascii="Times New Roman" w:hAnsi="Times New Roman" w:cs="Times New Roman"/>
                <w:color w:val="000000"/>
                <w:sz w:val="24"/>
                <w:szCs w:val="24"/>
              </w:rPr>
              <w:t>о</w:t>
            </w:r>
            <w:r w:rsidRPr="006536AD">
              <w:rPr>
                <w:rFonts w:ascii="Times New Roman" w:hAnsi="Times New Roman" w:cs="Times New Roman"/>
                <w:color w:val="000000"/>
                <w:sz w:val="24"/>
                <w:szCs w:val="24"/>
              </w:rPr>
              <w:t>циальн</w:t>
            </w:r>
            <w:r w:rsidRPr="006536AD">
              <w:rPr>
                <w:rFonts w:ascii="Times New Roman" w:hAnsi="Times New Roman" w:cs="Times New Roman"/>
                <w:color w:val="000000"/>
                <w:sz w:val="24"/>
                <w:szCs w:val="24"/>
              </w:rPr>
              <w:t>о</w:t>
            </w:r>
            <w:r w:rsidRPr="006536AD">
              <w:rPr>
                <w:rFonts w:ascii="Times New Roman" w:hAnsi="Times New Roman" w:cs="Times New Roman"/>
                <w:color w:val="000000"/>
                <w:sz w:val="24"/>
                <w:szCs w:val="24"/>
              </w:rPr>
              <w:t>го разв</w:t>
            </w:r>
            <w:r w:rsidRPr="006536AD">
              <w:rPr>
                <w:rFonts w:ascii="Times New Roman" w:hAnsi="Times New Roman" w:cs="Times New Roman"/>
                <w:color w:val="000000"/>
                <w:sz w:val="24"/>
                <w:szCs w:val="24"/>
              </w:rPr>
              <w:t>и</w:t>
            </w:r>
            <w:r w:rsidRPr="006536AD">
              <w:rPr>
                <w:rFonts w:ascii="Times New Roman" w:hAnsi="Times New Roman" w:cs="Times New Roman"/>
                <w:color w:val="000000"/>
                <w:sz w:val="24"/>
                <w:szCs w:val="24"/>
              </w:rPr>
              <w:t xml:space="preserve">тия и спорта </w:t>
            </w:r>
            <w:r w:rsidRPr="006536AD">
              <w:rPr>
                <w:rFonts w:ascii="Times New Roman" w:hAnsi="Times New Roman" w:cs="Times New Roman"/>
                <w:color w:val="000000"/>
                <w:sz w:val="24"/>
                <w:szCs w:val="24"/>
              </w:rPr>
              <w:lastRenderedPageBreak/>
              <w:t>админ</w:t>
            </w:r>
            <w:r w:rsidRPr="006536AD">
              <w:rPr>
                <w:rFonts w:ascii="Times New Roman" w:hAnsi="Times New Roman" w:cs="Times New Roman"/>
                <w:color w:val="000000"/>
                <w:sz w:val="24"/>
                <w:szCs w:val="24"/>
              </w:rPr>
              <w:t>и</w:t>
            </w:r>
            <w:r w:rsidRPr="006536AD">
              <w:rPr>
                <w:rFonts w:ascii="Times New Roman" w:hAnsi="Times New Roman" w:cs="Times New Roman"/>
                <w:color w:val="000000"/>
                <w:sz w:val="24"/>
                <w:szCs w:val="24"/>
              </w:rPr>
              <w:t>страции Урма</w:t>
            </w:r>
            <w:r w:rsidRPr="006536AD">
              <w:rPr>
                <w:rFonts w:ascii="Times New Roman" w:hAnsi="Times New Roman" w:cs="Times New Roman"/>
                <w:color w:val="000000"/>
                <w:sz w:val="24"/>
                <w:szCs w:val="24"/>
              </w:rPr>
              <w:t>р</w:t>
            </w:r>
            <w:r w:rsidRPr="006536AD">
              <w:rPr>
                <w:rFonts w:ascii="Times New Roman" w:hAnsi="Times New Roman" w:cs="Times New Roman"/>
                <w:color w:val="000000"/>
                <w:sz w:val="24"/>
                <w:szCs w:val="24"/>
              </w:rPr>
              <w:t>ского МО, с</w:t>
            </w:r>
            <w:r w:rsidRPr="006536AD">
              <w:rPr>
                <w:rFonts w:ascii="Times New Roman" w:hAnsi="Times New Roman" w:cs="Times New Roman"/>
                <w:color w:val="000000"/>
                <w:sz w:val="24"/>
                <w:szCs w:val="24"/>
              </w:rPr>
              <w:t>о</w:t>
            </w:r>
            <w:r w:rsidRPr="006536AD">
              <w:rPr>
                <w:rFonts w:ascii="Times New Roman" w:hAnsi="Times New Roman" w:cs="Times New Roman"/>
                <w:color w:val="000000"/>
                <w:sz w:val="24"/>
                <w:szCs w:val="24"/>
              </w:rPr>
              <w:t>исполн</w:t>
            </w:r>
            <w:r w:rsidRPr="006536AD">
              <w:rPr>
                <w:rFonts w:ascii="Times New Roman" w:hAnsi="Times New Roman" w:cs="Times New Roman"/>
                <w:color w:val="000000"/>
                <w:sz w:val="24"/>
                <w:szCs w:val="24"/>
              </w:rPr>
              <w:t>и</w:t>
            </w:r>
            <w:r w:rsidRPr="006536AD">
              <w:rPr>
                <w:rFonts w:ascii="Times New Roman" w:hAnsi="Times New Roman" w:cs="Times New Roman"/>
                <w:color w:val="000000"/>
                <w:sz w:val="24"/>
                <w:szCs w:val="24"/>
              </w:rPr>
              <w:t xml:space="preserve">тели – </w:t>
            </w:r>
            <w:r w:rsidRPr="006536AD">
              <w:rPr>
                <w:rFonts w:ascii="Times New Roman" w:eastAsia="Calibri" w:hAnsi="Times New Roman" w:cs="Times New Roman"/>
                <w:color w:val="000000"/>
                <w:sz w:val="24"/>
                <w:szCs w:val="24"/>
              </w:rPr>
              <w:t>МБУК «ЦРК Урма</w:t>
            </w:r>
            <w:r w:rsidRPr="006536AD">
              <w:rPr>
                <w:rFonts w:ascii="Times New Roman" w:eastAsia="Calibri" w:hAnsi="Times New Roman" w:cs="Times New Roman"/>
                <w:color w:val="000000"/>
                <w:sz w:val="24"/>
                <w:szCs w:val="24"/>
              </w:rPr>
              <w:t>р</w:t>
            </w:r>
            <w:r w:rsidRPr="006536AD">
              <w:rPr>
                <w:rFonts w:ascii="Times New Roman" w:eastAsia="Calibri" w:hAnsi="Times New Roman" w:cs="Times New Roman"/>
                <w:color w:val="000000"/>
                <w:sz w:val="24"/>
                <w:szCs w:val="24"/>
              </w:rPr>
              <w:t>ского МО»</w:t>
            </w:r>
          </w:p>
        </w:tc>
        <w:tc>
          <w:tcPr>
            <w:tcW w:w="42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lastRenderedPageBreak/>
              <w:t>x</w:t>
            </w:r>
          </w:p>
        </w:tc>
        <w:tc>
          <w:tcPr>
            <w:tcW w:w="567"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x</w:t>
            </w:r>
          </w:p>
        </w:tc>
        <w:tc>
          <w:tcPr>
            <w:tcW w:w="1134"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x</w:t>
            </w:r>
          </w:p>
        </w:tc>
        <w:tc>
          <w:tcPr>
            <w:tcW w:w="425"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x</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jc w:val="center"/>
              <w:rPr>
                <w:rFonts w:ascii="Times New Roman" w:hAnsi="Times New Roman" w:cs="Times New Roman"/>
                <w:b/>
                <w:color w:val="000000"/>
                <w:sz w:val="24"/>
                <w:szCs w:val="24"/>
              </w:rPr>
            </w:pPr>
            <w:r w:rsidRPr="006536AD">
              <w:rPr>
                <w:rFonts w:ascii="Times New Roman" w:hAnsi="Times New Roman" w:cs="Times New Roman"/>
                <w:b/>
                <w:color w:val="000000"/>
                <w:sz w:val="24"/>
                <w:szCs w:val="24"/>
              </w:rPr>
              <w:t>Всего</w:t>
            </w:r>
          </w:p>
        </w:tc>
        <w:tc>
          <w:tcPr>
            <w:tcW w:w="1001"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right"/>
              <w:rPr>
                <w:rFonts w:ascii="Times New Roman" w:hAnsi="Times New Roman" w:cs="Times New Roman"/>
                <w:b/>
                <w:color w:val="000000"/>
                <w:sz w:val="24"/>
                <w:szCs w:val="24"/>
              </w:rPr>
            </w:pPr>
            <w:r w:rsidRPr="006536AD">
              <w:rPr>
                <w:rFonts w:ascii="Times New Roman" w:hAnsi="Times New Roman" w:cs="Times New Roman"/>
                <w:b/>
                <w:color w:val="000000"/>
                <w:sz w:val="24"/>
                <w:szCs w:val="24"/>
              </w:rPr>
              <w:t>0,0</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right"/>
              <w:rPr>
                <w:rFonts w:ascii="Times New Roman" w:hAnsi="Times New Roman" w:cs="Times New Roman"/>
                <w:b/>
                <w:color w:val="000000"/>
                <w:sz w:val="24"/>
                <w:szCs w:val="24"/>
              </w:rPr>
            </w:pPr>
            <w:r w:rsidRPr="006536AD">
              <w:rPr>
                <w:rFonts w:ascii="Times New Roman" w:hAnsi="Times New Roman" w:cs="Times New Roman"/>
                <w:b/>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b/>
                <w:sz w:val="24"/>
                <w:szCs w:val="24"/>
              </w:rPr>
            </w:pPr>
            <w:r w:rsidRPr="006536AD">
              <w:rPr>
                <w:rFonts w:ascii="Times New Roman" w:hAnsi="Times New Roman" w:cs="Times New Roman"/>
                <w:b/>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b/>
                <w:sz w:val="24"/>
                <w:szCs w:val="24"/>
              </w:rPr>
            </w:pPr>
            <w:r w:rsidRPr="006536AD">
              <w:rPr>
                <w:rFonts w:ascii="Times New Roman" w:hAnsi="Times New Roman" w:cs="Times New Roman"/>
                <w:b/>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b/>
                <w:sz w:val="24"/>
                <w:szCs w:val="24"/>
              </w:rPr>
            </w:pPr>
            <w:r w:rsidRPr="006536AD">
              <w:rPr>
                <w:rFonts w:ascii="Times New Roman" w:hAnsi="Times New Roman" w:cs="Times New Roman"/>
                <w:b/>
                <w:color w:val="000000"/>
                <w:sz w:val="24"/>
                <w:szCs w:val="24"/>
              </w:rPr>
              <w:t>0,0</w:t>
            </w:r>
          </w:p>
        </w:tc>
      </w:tr>
      <w:tr w:rsidR="00185981" w:rsidRPr="006536AD" w:rsidTr="00185981">
        <w:trPr>
          <w:gridAfter w:val="1"/>
          <w:wAfter w:w="74" w:type="dxa"/>
        </w:trPr>
        <w:tc>
          <w:tcPr>
            <w:tcW w:w="11950"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sz w:val="24"/>
                <w:szCs w:val="24"/>
              </w:rPr>
            </w:pPr>
          </w:p>
        </w:tc>
        <w:tc>
          <w:tcPr>
            <w:tcW w:w="1134"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sz w:val="24"/>
                <w:szCs w:val="24"/>
              </w:rPr>
            </w:pPr>
          </w:p>
        </w:tc>
        <w:tc>
          <w:tcPr>
            <w:tcW w:w="5528"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1137"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42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903</w:t>
            </w:r>
          </w:p>
        </w:tc>
        <w:tc>
          <w:tcPr>
            <w:tcW w:w="567"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0801</w:t>
            </w:r>
          </w:p>
        </w:tc>
        <w:tc>
          <w:tcPr>
            <w:tcW w:w="1134"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Ц4115</w:t>
            </w:r>
            <w:r w:rsidRPr="006536AD">
              <w:rPr>
                <w:rFonts w:ascii="Times New Roman" w:hAnsi="Times New Roman" w:cs="Times New Roman"/>
                <w:color w:val="000000"/>
                <w:sz w:val="24"/>
                <w:szCs w:val="24"/>
                <w:lang w:val="en-US"/>
              </w:rPr>
              <w:t>S</w:t>
            </w:r>
            <w:r w:rsidRPr="006536AD">
              <w:rPr>
                <w:rFonts w:ascii="Times New Roman" w:hAnsi="Times New Roman" w:cs="Times New Roman"/>
                <w:color w:val="000000"/>
                <w:sz w:val="24"/>
                <w:szCs w:val="24"/>
              </w:rPr>
              <w:t>7090</w:t>
            </w:r>
          </w:p>
        </w:tc>
        <w:tc>
          <w:tcPr>
            <w:tcW w:w="425"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color w:val="000000"/>
                <w:sz w:val="24"/>
                <w:szCs w:val="24"/>
              </w:rPr>
              <w:t>x</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10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фед</w:t>
            </w:r>
            <w:r w:rsidRPr="006536AD">
              <w:rPr>
                <w:rFonts w:ascii="Times New Roman" w:hAnsi="Times New Roman" w:cs="Times New Roman"/>
                <w:color w:val="000000"/>
                <w:sz w:val="24"/>
                <w:szCs w:val="24"/>
              </w:rPr>
              <w:t>е</w:t>
            </w:r>
            <w:r w:rsidRPr="006536AD">
              <w:rPr>
                <w:rFonts w:ascii="Times New Roman" w:hAnsi="Times New Roman" w:cs="Times New Roman"/>
                <w:color w:val="000000"/>
                <w:sz w:val="24"/>
                <w:szCs w:val="24"/>
              </w:rPr>
              <w:t>ральный бюджет</w:t>
            </w:r>
          </w:p>
        </w:tc>
        <w:tc>
          <w:tcPr>
            <w:tcW w:w="1001"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r>
      <w:tr w:rsidR="00185981" w:rsidRPr="006536AD" w:rsidTr="00185981">
        <w:trPr>
          <w:gridAfter w:val="1"/>
          <w:wAfter w:w="74" w:type="dxa"/>
        </w:trPr>
        <w:tc>
          <w:tcPr>
            <w:tcW w:w="11950"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sz w:val="24"/>
                <w:szCs w:val="24"/>
              </w:rPr>
            </w:pPr>
          </w:p>
        </w:tc>
        <w:tc>
          <w:tcPr>
            <w:tcW w:w="1134"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sz w:val="24"/>
                <w:szCs w:val="24"/>
              </w:rPr>
            </w:pPr>
          </w:p>
        </w:tc>
        <w:tc>
          <w:tcPr>
            <w:tcW w:w="5528"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1137"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42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rPr>
                <w:rFonts w:ascii="Times New Roman" w:hAnsi="Times New Roman" w:cs="Times New Roman"/>
                <w:color w:val="000000"/>
                <w:sz w:val="24"/>
                <w:szCs w:val="24"/>
              </w:rPr>
            </w:pPr>
            <w:r w:rsidRPr="006536AD">
              <w:rPr>
                <w:rFonts w:ascii="Times New Roman" w:hAnsi="Times New Roman" w:cs="Times New Roman"/>
                <w:color w:val="000000"/>
                <w:sz w:val="24"/>
                <w:szCs w:val="24"/>
              </w:rPr>
              <w:t>903</w:t>
            </w:r>
          </w:p>
        </w:tc>
        <w:tc>
          <w:tcPr>
            <w:tcW w:w="567"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0801</w:t>
            </w:r>
          </w:p>
        </w:tc>
        <w:tc>
          <w:tcPr>
            <w:tcW w:w="1134"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hanging="108"/>
              <w:jc w:val="center"/>
              <w:rPr>
                <w:rFonts w:ascii="Times New Roman" w:hAnsi="Times New Roman" w:cs="Times New Roman"/>
                <w:sz w:val="24"/>
                <w:szCs w:val="24"/>
              </w:rPr>
            </w:pPr>
            <w:r w:rsidRPr="006536AD">
              <w:rPr>
                <w:rFonts w:ascii="Times New Roman" w:hAnsi="Times New Roman" w:cs="Times New Roman"/>
                <w:color w:val="000000"/>
                <w:sz w:val="24"/>
                <w:szCs w:val="24"/>
              </w:rPr>
              <w:t>Ц4115</w:t>
            </w:r>
            <w:r w:rsidRPr="006536AD">
              <w:rPr>
                <w:rFonts w:ascii="Times New Roman" w:hAnsi="Times New Roman" w:cs="Times New Roman"/>
                <w:color w:val="000000"/>
                <w:sz w:val="24"/>
                <w:szCs w:val="24"/>
                <w:lang w:val="en-US"/>
              </w:rPr>
              <w:t>S</w:t>
            </w:r>
            <w:r w:rsidRPr="006536AD">
              <w:rPr>
                <w:rFonts w:ascii="Times New Roman" w:hAnsi="Times New Roman" w:cs="Times New Roman"/>
                <w:color w:val="000000"/>
                <w:sz w:val="24"/>
                <w:szCs w:val="24"/>
              </w:rPr>
              <w:t>7090</w:t>
            </w:r>
          </w:p>
        </w:tc>
        <w:tc>
          <w:tcPr>
            <w:tcW w:w="425"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color w:val="000000"/>
                <w:sz w:val="24"/>
                <w:szCs w:val="24"/>
              </w:rPr>
              <w:t>x</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10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респу</w:t>
            </w:r>
            <w:r w:rsidRPr="006536AD">
              <w:rPr>
                <w:rFonts w:ascii="Times New Roman" w:hAnsi="Times New Roman" w:cs="Times New Roman"/>
                <w:color w:val="000000"/>
                <w:sz w:val="24"/>
                <w:szCs w:val="24"/>
              </w:rPr>
              <w:t>б</w:t>
            </w:r>
            <w:r w:rsidRPr="006536AD">
              <w:rPr>
                <w:rFonts w:ascii="Times New Roman" w:hAnsi="Times New Roman" w:cs="Times New Roman"/>
                <w:color w:val="000000"/>
                <w:sz w:val="24"/>
                <w:szCs w:val="24"/>
              </w:rPr>
              <w:t>лика</w:t>
            </w:r>
            <w:r w:rsidRPr="006536AD">
              <w:rPr>
                <w:rFonts w:ascii="Times New Roman" w:hAnsi="Times New Roman" w:cs="Times New Roman"/>
                <w:color w:val="000000"/>
                <w:sz w:val="24"/>
                <w:szCs w:val="24"/>
              </w:rPr>
              <w:t>н</w:t>
            </w:r>
            <w:r w:rsidRPr="006536AD">
              <w:rPr>
                <w:rFonts w:ascii="Times New Roman" w:hAnsi="Times New Roman" w:cs="Times New Roman"/>
                <w:color w:val="000000"/>
                <w:sz w:val="24"/>
                <w:szCs w:val="24"/>
              </w:rPr>
              <w:t>ский бюджет Чува</w:t>
            </w:r>
            <w:r w:rsidRPr="006536AD">
              <w:rPr>
                <w:rFonts w:ascii="Times New Roman" w:hAnsi="Times New Roman" w:cs="Times New Roman"/>
                <w:color w:val="000000"/>
                <w:sz w:val="24"/>
                <w:szCs w:val="24"/>
              </w:rPr>
              <w:t>ш</w:t>
            </w:r>
            <w:r w:rsidRPr="006536AD">
              <w:rPr>
                <w:rFonts w:ascii="Times New Roman" w:hAnsi="Times New Roman" w:cs="Times New Roman"/>
                <w:color w:val="000000"/>
                <w:sz w:val="24"/>
                <w:szCs w:val="24"/>
              </w:rPr>
              <w:t>ской Респу</w:t>
            </w:r>
            <w:r w:rsidRPr="006536AD">
              <w:rPr>
                <w:rFonts w:ascii="Times New Roman" w:hAnsi="Times New Roman" w:cs="Times New Roman"/>
                <w:color w:val="000000"/>
                <w:sz w:val="24"/>
                <w:szCs w:val="24"/>
              </w:rPr>
              <w:t>б</w:t>
            </w:r>
            <w:r w:rsidRPr="006536AD">
              <w:rPr>
                <w:rFonts w:ascii="Times New Roman" w:hAnsi="Times New Roman" w:cs="Times New Roman"/>
                <w:color w:val="000000"/>
                <w:sz w:val="24"/>
                <w:szCs w:val="24"/>
              </w:rPr>
              <w:lastRenderedPageBreak/>
              <w:t>лики</w:t>
            </w:r>
          </w:p>
        </w:tc>
        <w:tc>
          <w:tcPr>
            <w:tcW w:w="1001"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lastRenderedPageBreak/>
              <w:t>0,0</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r>
      <w:tr w:rsidR="00185981" w:rsidRPr="006536AD" w:rsidTr="00185981">
        <w:trPr>
          <w:gridAfter w:val="1"/>
          <w:wAfter w:w="74" w:type="dxa"/>
        </w:trPr>
        <w:tc>
          <w:tcPr>
            <w:tcW w:w="11950"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sz w:val="24"/>
                <w:szCs w:val="24"/>
              </w:rPr>
            </w:pPr>
          </w:p>
        </w:tc>
        <w:tc>
          <w:tcPr>
            <w:tcW w:w="1134"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sz w:val="24"/>
                <w:szCs w:val="24"/>
              </w:rPr>
            </w:pPr>
          </w:p>
        </w:tc>
        <w:tc>
          <w:tcPr>
            <w:tcW w:w="5528"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1137"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42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903</w:t>
            </w:r>
          </w:p>
        </w:tc>
        <w:tc>
          <w:tcPr>
            <w:tcW w:w="567"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0801</w:t>
            </w:r>
          </w:p>
        </w:tc>
        <w:tc>
          <w:tcPr>
            <w:tcW w:w="1134"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hanging="108"/>
              <w:jc w:val="center"/>
              <w:rPr>
                <w:rFonts w:ascii="Times New Roman" w:hAnsi="Times New Roman" w:cs="Times New Roman"/>
                <w:sz w:val="24"/>
                <w:szCs w:val="24"/>
              </w:rPr>
            </w:pPr>
            <w:r w:rsidRPr="006536AD">
              <w:rPr>
                <w:rFonts w:ascii="Times New Roman" w:hAnsi="Times New Roman" w:cs="Times New Roman"/>
                <w:color w:val="000000"/>
                <w:sz w:val="24"/>
                <w:szCs w:val="24"/>
              </w:rPr>
              <w:t>Ц4115</w:t>
            </w:r>
            <w:r w:rsidRPr="006536AD">
              <w:rPr>
                <w:rFonts w:ascii="Times New Roman" w:hAnsi="Times New Roman" w:cs="Times New Roman"/>
                <w:color w:val="000000"/>
                <w:sz w:val="24"/>
                <w:szCs w:val="24"/>
                <w:lang w:val="en-US"/>
              </w:rPr>
              <w:t>S</w:t>
            </w:r>
            <w:r w:rsidRPr="006536AD">
              <w:rPr>
                <w:rFonts w:ascii="Times New Roman" w:hAnsi="Times New Roman" w:cs="Times New Roman"/>
                <w:color w:val="000000"/>
                <w:sz w:val="24"/>
                <w:szCs w:val="24"/>
              </w:rPr>
              <w:t>7090</w:t>
            </w:r>
          </w:p>
        </w:tc>
        <w:tc>
          <w:tcPr>
            <w:tcW w:w="425"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color w:val="000000"/>
                <w:sz w:val="24"/>
                <w:szCs w:val="24"/>
              </w:rPr>
              <w:t>x</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10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бюджет Урма</w:t>
            </w:r>
            <w:r w:rsidRPr="006536AD">
              <w:rPr>
                <w:rFonts w:ascii="Times New Roman" w:hAnsi="Times New Roman" w:cs="Times New Roman"/>
                <w:color w:val="000000"/>
                <w:sz w:val="24"/>
                <w:szCs w:val="24"/>
              </w:rPr>
              <w:t>р</w:t>
            </w:r>
            <w:r w:rsidRPr="006536AD">
              <w:rPr>
                <w:rFonts w:ascii="Times New Roman" w:hAnsi="Times New Roman" w:cs="Times New Roman"/>
                <w:color w:val="000000"/>
                <w:sz w:val="24"/>
                <w:szCs w:val="24"/>
              </w:rPr>
              <w:t>ского МО Ч</w:t>
            </w:r>
            <w:r w:rsidRPr="006536AD">
              <w:rPr>
                <w:rFonts w:ascii="Times New Roman" w:hAnsi="Times New Roman" w:cs="Times New Roman"/>
                <w:color w:val="000000"/>
                <w:sz w:val="24"/>
                <w:szCs w:val="24"/>
              </w:rPr>
              <w:t>у</w:t>
            </w:r>
            <w:r w:rsidRPr="006536AD">
              <w:rPr>
                <w:rFonts w:ascii="Times New Roman" w:hAnsi="Times New Roman" w:cs="Times New Roman"/>
                <w:color w:val="000000"/>
                <w:sz w:val="24"/>
                <w:szCs w:val="24"/>
              </w:rPr>
              <w:t>вашской Респу</w:t>
            </w:r>
            <w:r w:rsidRPr="006536AD">
              <w:rPr>
                <w:rFonts w:ascii="Times New Roman" w:hAnsi="Times New Roman" w:cs="Times New Roman"/>
                <w:color w:val="000000"/>
                <w:sz w:val="24"/>
                <w:szCs w:val="24"/>
              </w:rPr>
              <w:t>б</w:t>
            </w:r>
            <w:r w:rsidRPr="006536AD">
              <w:rPr>
                <w:rFonts w:ascii="Times New Roman" w:hAnsi="Times New Roman" w:cs="Times New Roman"/>
                <w:color w:val="000000"/>
                <w:sz w:val="24"/>
                <w:szCs w:val="24"/>
              </w:rPr>
              <w:t>лики</w:t>
            </w:r>
          </w:p>
        </w:tc>
        <w:tc>
          <w:tcPr>
            <w:tcW w:w="1001"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right"/>
              <w:rPr>
                <w:rFonts w:ascii="Times New Roman" w:hAnsi="Times New Roman" w:cs="Times New Roman"/>
                <w:color w:val="000000"/>
                <w:sz w:val="24"/>
                <w:szCs w:val="24"/>
              </w:rPr>
            </w:pPr>
            <w:r w:rsidRPr="006536AD">
              <w:rPr>
                <w:rFonts w:ascii="Times New Roman" w:hAnsi="Times New Roman" w:cs="Times New Roman"/>
                <w:color w:val="000000"/>
                <w:sz w:val="24"/>
                <w:szCs w:val="24"/>
              </w:rPr>
              <w:t>0,0</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right"/>
              <w:rPr>
                <w:rFonts w:ascii="Times New Roman" w:hAnsi="Times New Roman" w:cs="Times New Roman"/>
                <w:color w:val="000000"/>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r>
      <w:tr w:rsidR="00185981" w:rsidRPr="006536AD" w:rsidTr="00185981">
        <w:trPr>
          <w:gridAfter w:val="1"/>
          <w:wAfter w:w="74" w:type="dxa"/>
        </w:trPr>
        <w:tc>
          <w:tcPr>
            <w:tcW w:w="11950"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sz w:val="24"/>
                <w:szCs w:val="24"/>
              </w:rPr>
            </w:pPr>
          </w:p>
        </w:tc>
        <w:tc>
          <w:tcPr>
            <w:tcW w:w="1134"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sz w:val="24"/>
                <w:szCs w:val="24"/>
              </w:rPr>
            </w:pPr>
          </w:p>
        </w:tc>
        <w:tc>
          <w:tcPr>
            <w:tcW w:w="5528"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1137"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42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903</w:t>
            </w:r>
          </w:p>
        </w:tc>
        <w:tc>
          <w:tcPr>
            <w:tcW w:w="567"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0801</w:t>
            </w:r>
          </w:p>
        </w:tc>
        <w:tc>
          <w:tcPr>
            <w:tcW w:w="1134"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hanging="108"/>
              <w:jc w:val="center"/>
              <w:rPr>
                <w:rFonts w:ascii="Times New Roman" w:hAnsi="Times New Roman" w:cs="Times New Roman"/>
                <w:sz w:val="24"/>
                <w:szCs w:val="24"/>
              </w:rPr>
            </w:pPr>
            <w:r w:rsidRPr="006536AD">
              <w:rPr>
                <w:rFonts w:ascii="Times New Roman" w:hAnsi="Times New Roman" w:cs="Times New Roman"/>
                <w:color w:val="000000"/>
                <w:sz w:val="24"/>
                <w:szCs w:val="24"/>
              </w:rPr>
              <w:t>Ц4115</w:t>
            </w:r>
            <w:r w:rsidRPr="006536AD">
              <w:rPr>
                <w:rFonts w:ascii="Times New Roman" w:hAnsi="Times New Roman" w:cs="Times New Roman"/>
                <w:color w:val="000000"/>
                <w:sz w:val="24"/>
                <w:szCs w:val="24"/>
                <w:lang w:val="en-US"/>
              </w:rPr>
              <w:t>S</w:t>
            </w:r>
            <w:r w:rsidRPr="006536AD">
              <w:rPr>
                <w:rFonts w:ascii="Times New Roman" w:hAnsi="Times New Roman" w:cs="Times New Roman"/>
                <w:color w:val="000000"/>
                <w:sz w:val="24"/>
                <w:szCs w:val="24"/>
              </w:rPr>
              <w:t>7090</w:t>
            </w:r>
          </w:p>
        </w:tc>
        <w:tc>
          <w:tcPr>
            <w:tcW w:w="425"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х</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10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внебю</w:t>
            </w:r>
            <w:r w:rsidRPr="006536AD">
              <w:rPr>
                <w:rFonts w:ascii="Times New Roman" w:hAnsi="Times New Roman" w:cs="Times New Roman"/>
                <w:color w:val="000000"/>
                <w:sz w:val="24"/>
                <w:szCs w:val="24"/>
              </w:rPr>
              <w:t>д</w:t>
            </w:r>
            <w:r w:rsidRPr="006536AD">
              <w:rPr>
                <w:rFonts w:ascii="Times New Roman" w:hAnsi="Times New Roman" w:cs="Times New Roman"/>
                <w:color w:val="000000"/>
                <w:sz w:val="24"/>
                <w:szCs w:val="24"/>
              </w:rPr>
              <w:t>жетные источн</w:t>
            </w:r>
            <w:r w:rsidRPr="006536AD">
              <w:rPr>
                <w:rFonts w:ascii="Times New Roman" w:hAnsi="Times New Roman" w:cs="Times New Roman"/>
                <w:color w:val="000000"/>
                <w:sz w:val="24"/>
                <w:szCs w:val="24"/>
              </w:rPr>
              <w:t>и</w:t>
            </w:r>
            <w:r w:rsidRPr="006536AD">
              <w:rPr>
                <w:rFonts w:ascii="Times New Roman" w:hAnsi="Times New Roman" w:cs="Times New Roman"/>
                <w:color w:val="000000"/>
                <w:sz w:val="24"/>
                <w:szCs w:val="24"/>
              </w:rPr>
              <w:t>ки</w:t>
            </w:r>
          </w:p>
        </w:tc>
        <w:tc>
          <w:tcPr>
            <w:tcW w:w="1001"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right"/>
              <w:rPr>
                <w:rFonts w:ascii="Times New Roman" w:hAnsi="Times New Roman" w:cs="Times New Roman"/>
                <w:color w:val="000000"/>
                <w:sz w:val="24"/>
                <w:szCs w:val="24"/>
              </w:rPr>
            </w:pPr>
            <w:r w:rsidRPr="006536AD">
              <w:rPr>
                <w:rFonts w:ascii="Times New Roman" w:hAnsi="Times New Roman" w:cs="Times New Roman"/>
                <w:color w:val="000000"/>
                <w:sz w:val="24"/>
                <w:szCs w:val="24"/>
              </w:rPr>
              <w:t>0,0</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r>
      <w:tr w:rsidR="00185981" w:rsidRPr="006536AD" w:rsidTr="00185981">
        <w:trPr>
          <w:gridAfter w:val="1"/>
          <w:wAfter w:w="74" w:type="dxa"/>
        </w:trPr>
        <w:tc>
          <w:tcPr>
            <w:tcW w:w="610" w:type="dxa"/>
            <w:vMerge w:val="restart"/>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rPr>
                <w:rFonts w:ascii="Times New Roman" w:hAnsi="Times New Roman" w:cs="Times New Roman"/>
                <w:sz w:val="24"/>
                <w:szCs w:val="24"/>
              </w:rPr>
            </w:pPr>
            <w:r w:rsidRPr="006536AD">
              <w:rPr>
                <w:rFonts w:ascii="Times New Roman" w:hAnsi="Times New Roman" w:cs="Times New Roman"/>
                <w:sz w:val="24"/>
                <w:szCs w:val="24"/>
              </w:rPr>
              <w:t>Ме</w:t>
            </w:r>
            <w:r w:rsidRPr="006536AD">
              <w:rPr>
                <w:rFonts w:ascii="Times New Roman" w:hAnsi="Times New Roman" w:cs="Times New Roman"/>
                <w:sz w:val="24"/>
                <w:szCs w:val="24"/>
              </w:rPr>
              <w:softHyphen/>
              <w:t>р</w:t>
            </w:r>
            <w:r w:rsidRPr="006536AD">
              <w:rPr>
                <w:rFonts w:ascii="Times New Roman" w:hAnsi="Times New Roman" w:cs="Times New Roman"/>
                <w:sz w:val="24"/>
                <w:szCs w:val="24"/>
              </w:rPr>
              <w:t>о</w:t>
            </w:r>
            <w:r w:rsidRPr="006536AD">
              <w:rPr>
                <w:rFonts w:ascii="Times New Roman" w:hAnsi="Times New Roman" w:cs="Times New Roman"/>
                <w:sz w:val="24"/>
                <w:szCs w:val="24"/>
              </w:rPr>
              <w:t>приятие 6.7</w:t>
            </w:r>
          </w:p>
        </w:tc>
        <w:tc>
          <w:tcPr>
            <w:tcW w:w="1134" w:type="dxa"/>
            <w:vMerge w:val="restart"/>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rPr>
                <w:rFonts w:ascii="Times New Roman" w:hAnsi="Times New Roman" w:cs="Times New Roman"/>
                <w:sz w:val="24"/>
                <w:szCs w:val="24"/>
              </w:rPr>
            </w:pPr>
            <w:r w:rsidRPr="006536AD">
              <w:rPr>
                <w:rFonts w:ascii="Times New Roman" w:hAnsi="Times New Roman" w:cs="Times New Roman"/>
                <w:sz w:val="24"/>
                <w:szCs w:val="24"/>
              </w:rPr>
              <w:t>об</w:t>
            </w:r>
            <w:r w:rsidRPr="006536AD">
              <w:rPr>
                <w:rFonts w:ascii="Times New Roman" w:hAnsi="Times New Roman" w:cs="Times New Roman"/>
                <w:sz w:val="24"/>
                <w:szCs w:val="24"/>
              </w:rPr>
              <w:t>у</w:t>
            </w:r>
            <w:r w:rsidRPr="006536AD">
              <w:rPr>
                <w:rFonts w:ascii="Times New Roman" w:hAnsi="Times New Roman" w:cs="Times New Roman"/>
                <w:sz w:val="24"/>
                <w:szCs w:val="24"/>
              </w:rPr>
              <w:t>стро</w:t>
            </w:r>
            <w:r w:rsidRPr="006536AD">
              <w:rPr>
                <w:rFonts w:ascii="Times New Roman" w:hAnsi="Times New Roman" w:cs="Times New Roman"/>
                <w:sz w:val="24"/>
                <w:szCs w:val="24"/>
              </w:rPr>
              <w:t>й</w:t>
            </w:r>
            <w:r w:rsidRPr="006536AD">
              <w:rPr>
                <w:rFonts w:ascii="Times New Roman" w:hAnsi="Times New Roman" w:cs="Times New Roman"/>
                <w:sz w:val="24"/>
                <w:szCs w:val="24"/>
              </w:rPr>
              <w:t>ство и восст</w:t>
            </w:r>
            <w:r w:rsidRPr="006536AD">
              <w:rPr>
                <w:rFonts w:ascii="Times New Roman" w:hAnsi="Times New Roman" w:cs="Times New Roman"/>
                <w:sz w:val="24"/>
                <w:szCs w:val="24"/>
              </w:rPr>
              <w:t>а</w:t>
            </w:r>
            <w:r w:rsidRPr="006536AD">
              <w:rPr>
                <w:rFonts w:ascii="Times New Roman" w:hAnsi="Times New Roman" w:cs="Times New Roman"/>
                <w:sz w:val="24"/>
                <w:szCs w:val="24"/>
              </w:rPr>
              <w:t>новл</w:t>
            </w:r>
            <w:r w:rsidRPr="006536AD">
              <w:rPr>
                <w:rFonts w:ascii="Times New Roman" w:hAnsi="Times New Roman" w:cs="Times New Roman"/>
                <w:sz w:val="24"/>
                <w:szCs w:val="24"/>
              </w:rPr>
              <w:t>е</w:t>
            </w:r>
            <w:r w:rsidRPr="006536AD">
              <w:rPr>
                <w:rFonts w:ascii="Times New Roman" w:hAnsi="Times New Roman" w:cs="Times New Roman"/>
                <w:sz w:val="24"/>
                <w:szCs w:val="24"/>
              </w:rPr>
              <w:t>ние в</w:t>
            </w:r>
            <w:r w:rsidRPr="006536AD">
              <w:rPr>
                <w:rFonts w:ascii="Times New Roman" w:hAnsi="Times New Roman" w:cs="Times New Roman"/>
                <w:sz w:val="24"/>
                <w:szCs w:val="24"/>
              </w:rPr>
              <w:t>о</w:t>
            </w:r>
            <w:r w:rsidRPr="006536AD">
              <w:rPr>
                <w:rFonts w:ascii="Times New Roman" w:hAnsi="Times New Roman" w:cs="Times New Roman"/>
                <w:sz w:val="24"/>
                <w:szCs w:val="24"/>
              </w:rPr>
              <w:t>инских захор</w:t>
            </w:r>
            <w:r w:rsidRPr="006536AD">
              <w:rPr>
                <w:rFonts w:ascii="Times New Roman" w:hAnsi="Times New Roman" w:cs="Times New Roman"/>
                <w:sz w:val="24"/>
                <w:szCs w:val="24"/>
              </w:rPr>
              <w:t>о</w:t>
            </w:r>
            <w:r w:rsidRPr="006536AD">
              <w:rPr>
                <w:rFonts w:ascii="Times New Roman" w:hAnsi="Times New Roman" w:cs="Times New Roman"/>
                <w:sz w:val="24"/>
                <w:szCs w:val="24"/>
              </w:rPr>
              <w:t>нений</w:t>
            </w:r>
          </w:p>
        </w:tc>
        <w:tc>
          <w:tcPr>
            <w:tcW w:w="851" w:type="dxa"/>
            <w:vMerge w:val="restart"/>
            <w:tcBorders>
              <w:top w:val="single" w:sz="2" w:space="0" w:color="auto"/>
              <w:left w:val="single" w:sz="2" w:space="0" w:color="auto"/>
              <w:bottom w:val="single" w:sz="2" w:space="0" w:color="auto"/>
              <w:right w:val="single" w:sz="2" w:space="0" w:color="auto"/>
            </w:tcBorders>
          </w:tcPr>
          <w:p w:rsidR="00185981" w:rsidRPr="006536AD" w:rsidRDefault="00185981" w:rsidP="006536AD">
            <w:pPr>
              <w:spacing w:after="0" w:line="240" w:lineRule="auto"/>
              <w:ind w:left="-28" w:right="-28"/>
              <w:rPr>
                <w:rFonts w:ascii="Times New Roman" w:hAnsi="Times New Roman" w:cs="Times New Roman"/>
                <w:color w:val="000000"/>
                <w:sz w:val="24"/>
                <w:szCs w:val="24"/>
              </w:rPr>
            </w:pPr>
          </w:p>
        </w:tc>
        <w:tc>
          <w:tcPr>
            <w:tcW w:w="1137" w:type="dxa"/>
            <w:vMerge w:val="restart"/>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28"/>
              <w:rPr>
                <w:rFonts w:ascii="Times New Roman" w:hAnsi="Times New Roman" w:cs="Times New Roman"/>
                <w:color w:val="000000"/>
                <w:sz w:val="24"/>
                <w:szCs w:val="24"/>
              </w:rPr>
            </w:pPr>
            <w:r w:rsidRPr="006536AD">
              <w:rPr>
                <w:rFonts w:ascii="Times New Roman" w:hAnsi="Times New Roman" w:cs="Times New Roman"/>
                <w:color w:val="000000"/>
                <w:sz w:val="24"/>
                <w:szCs w:val="24"/>
              </w:rPr>
              <w:t>отве</w:t>
            </w:r>
            <w:r w:rsidRPr="006536AD">
              <w:rPr>
                <w:rFonts w:ascii="Times New Roman" w:hAnsi="Times New Roman" w:cs="Times New Roman"/>
                <w:color w:val="000000"/>
                <w:sz w:val="24"/>
                <w:szCs w:val="24"/>
              </w:rPr>
              <w:t>т</w:t>
            </w:r>
            <w:r w:rsidRPr="006536AD">
              <w:rPr>
                <w:rFonts w:ascii="Times New Roman" w:hAnsi="Times New Roman" w:cs="Times New Roman"/>
                <w:color w:val="000000"/>
                <w:sz w:val="24"/>
                <w:szCs w:val="24"/>
              </w:rPr>
              <w:t>ственный исполн</w:t>
            </w:r>
            <w:r w:rsidRPr="006536AD">
              <w:rPr>
                <w:rFonts w:ascii="Times New Roman" w:hAnsi="Times New Roman" w:cs="Times New Roman"/>
                <w:color w:val="000000"/>
                <w:sz w:val="24"/>
                <w:szCs w:val="24"/>
              </w:rPr>
              <w:t>и</w:t>
            </w:r>
            <w:r w:rsidRPr="006536AD">
              <w:rPr>
                <w:rFonts w:ascii="Times New Roman" w:hAnsi="Times New Roman" w:cs="Times New Roman"/>
                <w:color w:val="000000"/>
                <w:sz w:val="24"/>
                <w:szCs w:val="24"/>
              </w:rPr>
              <w:t>тель – отдел культ</w:t>
            </w:r>
            <w:r w:rsidRPr="006536AD">
              <w:rPr>
                <w:rFonts w:ascii="Times New Roman" w:hAnsi="Times New Roman" w:cs="Times New Roman"/>
                <w:color w:val="000000"/>
                <w:sz w:val="24"/>
                <w:szCs w:val="24"/>
              </w:rPr>
              <w:t>у</w:t>
            </w:r>
            <w:r w:rsidRPr="006536AD">
              <w:rPr>
                <w:rFonts w:ascii="Times New Roman" w:hAnsi="Times New Roman" w:cs="Times New Roman"/>
                <w:color w:val="000000"/>
                <w:sz w:val="24"/>
                <w:szCs w:val="24"/>
              </w:rPr>
              <w:t>ры, с</w:t>
            </w:r>
            <w:r w:rsidRPr="006536AD">
              <w:rPr>
                <w:rFonts w:ascii="Times New Roman" w:hAnsi="Times New Roman" w:cs="Times New Roman"/>
                <w:color w:val="000000"/>
                <w:sz w:val="24"/>
                <w:szCs w:val="24"/>
              </w:rPr>
              <w:t>о</w:t>
            </w:r>
            <w:r w:rsidRPr="006536AD">
              <w:rPr>
                <w:rFonts w:ascii="Times New Roman" w:hAnsi="Times New Roman" w:cs="Times New Roman"/>
                <w:color w:val="000000"/>
                <w:sz w:val="24"/>
                <w:szCs w:val="24"/>
              </w:rPr>
              <w:t>циальн</w:t>
            </w:r>
            <w:r w:rsidRPr="006536AD">
              <w:rPr>
                <w:rFonts w:ascii="Times New Roman" w:hAnsi="Times New Roman" w:cs="Times New Roman"/>
                <w:color w:val="000000"/>
                <w:sz w:val="24"/>
                <w:szCs w:val="24"/>
              </w:rPr>
              <w:t>о</w:t>
            </w:r>
            <w:r w:rsidRPr="006536AD">
              <w:rPr>
                <w:rFonts w:ascii="Times New Roman" w:hAnsi="Times New Roman" w:cs="Times New Roman"/>
                <w:color w:val="000000"/>
                <w:sz w:val="24"/>
                <w:szCs w:val="24"/>
              </w:rPr>
              <w:t>го разв</w:t>
            </w:r>
            <w:r w:rsidRPr="006536AD">
              <w:rPr>
                <w:rFonts w:ascii="Times New Roman" w:hAnsi="Times New Roman" w:cs="Times New Roman"/>
                <w:color w:val="000000"/>
                <w:sz w:val="24"/>
                <w:szCs w:val="24"/>
              </w:rPr>
              <w:t>и</w:t>
            </w:r>
            <w:r w:rsidRPr="006536AD">
              <w:rPr>
                <w:rFonts w:ascii="Times New Roman" w:hAnsi="Times New Roman" w:cs="Times New Roman"/>
                <w:color w:val="000000"/>
                <w:sz w:val="24"/>
                <w:szCs w:val="24"/>
              </w:rPr>
              <w:t>тия и спорта админ</w:t>
            </w:r>
            <w:r w:rsidRPr="006536AD">
              <w:rPr>
                <w:rFonts w:ascii="Times New Roman" w:hAnsi="Times New Roman" w:cs="Times New Roman"/>
                <w:color w:val="000000"/>
                <w:sz w:val="24"/>
                <w:szCs w:val="24"/>
              </w:rPr>
              <w:t>и</w:t>
            </w:r>
            <w:r w:rsidRPr="006536AD">
              <w:rPr>
                <w:rFonts w:ascii="Times New Roman" w:hAnsi="Times New Roman" w:cs="Times New Roman"/>
                <w:color w:val="000000"/>
                <w:sz w:val="24"/>
                <w:szCs w:val="24"/>
              </w:rPr>
              <w:t>страции Урма</w:t>
            </w:r>
            <w:r w:rsidRPr="006536AD">
              <w:rPr>
                <w:rFonts w:ascii="Times New Roman" w:hAnsi="Times New Roman" w:cs="Times New Roman"/>
                <w:color w:val="000000"/>
                <w:sz w:val="24"/>
                <w:szCs w:val="24"/>
              </w:rPr>
              <w:t>р</w:t>
            </w:r>
            <w:r w:rsidRPr="006536AD">
              <w:rPr>
                <w:rFonts w:ascii="Times New Roman" w:hAnsi="Times New Roman" w:cs="Times New Roman"/>
                <w:color w:val="000000"/>
                <w:sz w:val="24"/>
                <w:szCs w:val="24"/>
              </w:rPr>
              <w:t>ского МО, с</w:t>
            </w:r>
            <w:r w:rsidRPr="006536AD">
              <w:rPr>
                <w:rFonts w:ascii="Times New Roman" w:hAnsi="Times New Roman" w:cs="Times New Roman"/>
                <w:color w:val="000000"/>
                <w:sz w:val="24"/>
                <w:szCs w:val="24"/>
              </w:rPr>
              <w:t>о</w:t>
            </w:r>
            <w:r w:rsidRPr="006536AD">
              <w:rPr>
                <w:rFonts w:ascii="Times New Roman" w:hAnsi="Times New Roman" w:cs="Times New Roman"/>
                <w:color w:val="000000"/>
                <w:sz w:val="24"/>
                <w:szCs w:val="24"/>
              </w:rPr>
              <w:t>исполн</w:t>
            </w:r>
            <w:r w:rsidRPr="006536AD">
              <w:rPr>
                <w:rFonts w:ascii="Times New Roman" w:hAnsi="Times New Roman" w:cs="Times New Roman"/>
                <w:color w:val="000000"/>
                <w:sz w:val="24"/>
                <w:szCs w:val="24"/>
              </w:rPr>
              <w:t>и</w:t>
            </w:r>
            <w:r w:rsidRPr="006536AD">
              <w:rPr>
                <w:rFonts w:ascii="Times New Roman" w:hAnsi="Times New Roman" w:cs="Times New Roman"/>
                <w:color w:val="000000"/>
                <w:sz w:val="24"/>
                <w:szCs w:val="24"/>
              </w:rPr>
              <w:t xml:space="preserve">тели – </w:t>
            </w:r>
            <w:r w:rsidRPr="006536AD">
              <w:rPr>
                <w:rFonts w:ascii="Times New Roman" w:eastAsia="Calibri" w:hAnsi="Times New Roman" w:cs="Times New Roman"/>
                <w:color w:val="000000"/>
                <w:sz w:val="24"/>
                <w:szCs w:val="24"/>
              </w:rPr>
              <w:t xml:space="preserve">МБУК «ЦРК </w:t>
            </w:r>
            <w:r w:rsidRPr="006536AD">
              <w:rPr>
                <w:rFonts w:ascii="Times New Roman" w:eastAsia="Calibri" w:hAnsi="Times New Roman" w:cs="Times New Roman"/>
                <w:color w:val="000000"/>
                <w:sz w:val="24"/>
                <w:szCs w:val="24"/>
              </w:rPr>
              <w:lastRenderedPageBreak/>
              <w:t>Урма</w:t>
            </w:r>
            <w:r w:rsidRPr="006536AD">
              <w:rPr>
                <w:rFonts w:ascii="Times New Roman" w:eastAsia="Calibri" w:hAnsi="Times New Roman" w:cs="Times New Roman"/>
                <w:color w:val="000000"/>
                <w:sz w:val="24"/>
                <w:szCs w:val="24"/>
              </w:rPr>
              <w:t>р</w:t>
            </w:r>
            <w:r w:rsidRPr="006536AD">
              <w:rPr>
                <w:rFonts w:ascii="Times New Roman" w:eastAsia="Calibri" w:hAnsi="Times New Roman" w:cs="Times New Roman"/>
                <w:color w:val="000000"/>
                <w:sz w:val="24"/>
                <w:szCs w:val="24"/>
              </w:rPr>
              <w:t>ского МО»</w:t>
            </w:r>
          </w:p>
        </w:tc>
        <w:tc>
          <w:tcPr>
            <w:tcW w:w="42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lastRenderedPageBreak/>
              <w:t>x</w:t>
            </w:r>
          </w:p>
        </w:tc>
        <w:tc>
          <w:tcPr>
            <w:tcW w:w="567"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x</w:t>
            </w:r>
          </w:p>
        </w:tc>
        <w:tc>
          <w:tcPr>
            <w:tcW w:w="1134"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x</w:t>
            </w:r>
          </w:p>
        </w:tc>
        <w:tc>
          <w:tcPr>
            <w:tcW w:w="425"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x</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jc w:val="center"/>
              <w:rPr>
                <w:rFonts w:ascii="Times New Roman" w:hAnsi="Times New Roman" w:cs="Times New Roman"/>
                <w:b/>
                <w:color w:val="000000"/>
                <w:sz w:val="24"/>
                <w:szCs w:val="24"/>
              </w:rPr>
            </w:pPr>
            <w:r w:rsidRPr="006536AD">
              <w:rPr>
                <w:rFonts w:ascii="Times New Roman" w:hAnsi="Times New Roman" w:cs="Times New Roman"/>
                <w:b/>
                <w:color w:val="000000"/>
                <w:sz w:val="24"/>
                <w:szCs w:val="24"/>
              </w:rPr>
              <w:t>Всего</w:t>
            </w:r>
          </w:p>
        </w:tc>
        <w:tc>
          <w:tcPr>
            <w:tcW w:w="1001"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b/>
                <w:sz w:val="24"/>
                <w:szCs w:val="24"/>
              </w:rPr>
            </w:pPr>
            <w:r w:rsidRPr="006536AD">
              <w:rPr>
                <w:rFonts w:ascii="Times New Roman" w:hAnsi="Times New Roman" w:cs="Times New Roman"/>
                <w:b/>
                <w:color w:val="000000"/>
                <w:sz w:val="24"/>
                <w:szCs w:val="24"/>
              </w:rPr>
              <w:t>0,0</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right"/>
              <w:rPr>
                <w:rFonts w:ascii="Times New Roman" w:hAnsi="Times New Roman" w:cs="Times New Roman"/>
                <w:b/>
                <w:color w:val="000000"/>
                <w:sz w:val="24"/>
                <w:szCs w:val="24"/>
              </w:rPr>
            </w:pPr>
            <w:r w:rsidRPr="006536AD">
              <w:rPr>
                <w:rFonts w:ascii="Times New Roman" w:hAnsi="Times New Roman" w:cs="Times New Roman"/>
                <w:b/>
                <w:color w:val="000000"/>
                <w:sz w:val="24"/>
                <w:szCs w:val="24"/>
              </w:rPr>
              <w:t>310,6</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b/>
                <w:sz w:val="24"/>
                <w:szCs w:val="24"/>
              </w:rPr>
            </w:pPr>
            <w:r w:rsidRPr="006536AD">
              <w:rPr>
                <w:rFonts w:ascii="Times New Roman" w:hAnsi="Times New Roman" w:cs="Times New Roman"/>
                <w:b/>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b/>
                <w:sz w:val="24"/>
                <w:szCs w:val="24"/>
              </w:rPr>
            </w:pPr>
            <w:r w:rsidRPr="006536AD">
              <w:rPr>
                <w:rFonts w:ascii="Times New Roman" w:hAnsi="Times New Roman" w:cs="Times New Roman"/>
                <w:b/>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b/>
                <w:sz w:val="24"/>
                <w:szCs w:val="24"/>
              </w:rPr>
            </w:pPr>
            <w:r w:rsidRPr="006536AD">
              <w:rPr>
                <w:rFonts w:ascii="Times New Roman" w:hAnsi="Times New Roman" w:cs="Times New Roman"/>
                <w:b/>
                <w:color w:val="000000"/>
                <w:sz w:val="24"/>
                <w:szCs w:val="24"/>
              </w:rPr>
              <w:t>0,0</w:t>
            </w:r>
          </w:p>
        </w:tc>
      </w:tr>
      <w:tr w:rsidR="00185981" w:rsidRPr="006536AD" w:rsidTr="00185981">
        <w:trPr>
          <w:gridAfter w:val="1"/>
          <w:wAfter w:w="74" w:type="dxa"/>
        </w:trPr>
        <w:tc>
          <w:tcPr>
            <w:tcW w:w="11950"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sz w:val="24"/>
                <w:szCs w:val="24"/>
              </w:rPr>
            </w:pPr>
          </w:p>
        </w:tc>
        <w:tc>
          <w:tcPr>
            <w:tcW w:w="1134"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sz w:val="24"/>
                <w:szCs w:val="24"/>
              </w:rPr>
            </w:pPr>
          </w:p>
        </w:tc>
        <w:tc>
          <w:tcPr>
            <w:tcW w:w="5528"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1137"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42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903</w:t>
            </w:r>
          </w:p>
        </w:tc>
        <w:tc>
          <w:tcPr>
            <w:tcW w:w="567"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0801</w:t>
            </w:r>
          </w:p>
        </w:tc>
        <w:tc>
          <w:tcPr>
            <w:tcW w:w="1134"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Ц4115</w:t>
            </w:r>
            <w:r w:rsidRPr="006536AD">
              <w:rPr>
                <w:rFonts w:ascii="Times New Roman" w:hAnsi="Times New Roman" w:cs="Times New Roman"/>
                <w:color w:val="000000"/>
                <w:sz w:val="24"/>
                <w:szCs w:val="24"/>
                <w:lang w:val="en-US"/>
              </w:rPr>
              <w:t>S</w:t>
            </w:r>
            <w:r w:rsidRPr="006536AD">
              <w:rPr>
                <w:rFonts w:ascii="Times New Roman" w:hAnsi="Times New Roman" w:cs="Times New Roman"/>
                <w:color w:val="000000"/>
                <w:sz w:val="24"/>
                <w:szCs w:val="24"/>
              </w:rPr>
              <w:t>7090</w:t>
            </w:r>
          </w:p>
        </w:tc>
        <w:tc>
          <w:tcPr>
            <w:tcW w:w="425"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color w:val="000000"/>
                <w:sz w:val="24"/>
                <w:szCs w:val="24"/>
              </w:rPr>
              <w:t>x</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10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фед</w:t>
            </w:r>
            <w:r w:rsidRPr="006536AD">
              <w:rPr>
                <w:rFonts w:ascii="Times New Roman" w:hAnsi="Times New Roman" w:cs="Times New Roman"/>
                <w:color w:val="000000"/>
                <w:sz w:val="24"/>
                <w:szCs w:val="24"/>
              </w:rPr>
              <w:t>е</w:t>
            </w:r>
            <w:r w:rsidRPr="006536AD">
              <w:rPr>
                <w:rFonts w:ascii="Times New Roman" w:hAnsi="Times New Roman" w:cs="Times New Roman"/>
                <w:color w:val="000000"/>
                <w:sz w:val="24"/>
                <w:szCs w:val="24"/>
              </w:rPr>
              <w:t>ральный бюджет</w:t>
            </w:r>
          </w:p>
        </w:tc>
        <w:tc>
          <w:tcPr>
            <w:tcW w:w="1001"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307,5</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r>
      <w:tr w:rsidR="00185981" w:rsidRPr="006536AD" w:rsidTr="00185981">
        <w:trPr>
          <w:gridAfter w:val="1"/>
          <w:wAfter w:w="74" w:type="dxa"/>
        </w:trPr>
        <w:tc>
          <w:tcPr>
            <w:tcW w:w="11950"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sz w:val="24"/>
                <w:szCs w:val="24"/>
              </w:rPr>
            </w:pPr>
          </w:p>
        </w:tc>
        <w:tc>
          <w:tcPr>
            <w:tcW w:w="1134"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sz w:val="24"/>
                <w:szCs w:val="24"/>
              </w:rPr>
            </w:pPr>
          </w:p>
        </w:tc>
        <w:tc>
          <w:tcPr>
            <w:tcW w:w="5528"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1137"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42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rPr>
                <w:rFonts w:ascii="Times New Roman" w:hAnsi="Times New Roman" w:cs="Times New Roman"/>
                <w:color w:val="000000"/>
                <w:sz w:val="24"/>
                <w:szCs w:val="24"/>
              </w:rPr>
            </w:pPr>
            <w:r w:rsidRPr="006536AD">
              <w:rPr>
                <w:rFonts w:ascii="Times New Roman" w:hAnsi="Times New Roman" w:cs="Times New Roman"/>
                <w:color w:val="000000"/>
                <w:sz w:val="24"/>
                <w:szCs w:val="24"/>
              </w:rPr>
              <w:t>903</w:t>
            </w:r>
          </w:p>
        </w:tc>
        <w:tc>
          <w:tcPr>
            <w:tcW w:w="567"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0801</w:t>
            </w:r>
          </w:p>
        </w:tc>
        <w:tc>
          <w:tcPr>
            <w:tcW w:w="1134"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hanging="108"/>
              <w:jc w:val="center"/>
              <w:rPr>
                <w:rFonts w:ascii="Times New Roman" w:hAnsi="Times New Roman" w:cs="Times New Roman"/>
                <w:sz w:val="24"/>
                <w:szCs w:val="24"/>
              </w:rPr>
            </w:pPr>
            <w:r w:rsidRPr="006536AD">
              <w:rPr>
                <w:rFonts w:ascii="Times New Roman" w:hAnsi="Times New Roman" w:cs="Times New Roman"/>
                <w:color w:val="000000"/>
                <w:sz w:val="24"/>
                <w:szCs w:val="24"/>
              </w:rPr>
              <w:t>Ц4115</w:t>
            </w:r>
            <w:r w:rsidRPr="006536AD">
              <w:rPr>
                <w:rFonts w:ascii="Times New Roman" w:hAnsi="Times New Roman" w:cs="Times New Roman"/>
                <w:color w:val="000000"/>
                <w:sz w:val="24"/>
                <w:szCs w:val="24"/>
                <w:lang w:val="en-US"/>
              </w:rPr>
              <w:t>S</w:t>
            </w:r>
            <w:r w:rsidRPr="006536AD">
              <w:rPr>
                <w:rFonts w:ascii="Times New Roman" w:hAnsi="Times New Roman" w:cs="Times New Roman"/>
                <w:color w:val="000000"/>
                <w:sz w:val="24"/>
                <w:szCs w:val="24"/>
              </w:rPr>
              <w:t>7090</w:t>
            </w:r>
          </w:p>
        </w:tc>
        <w:tc>
          <w:tcPr>
            <w:tcW w:w="425"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color w:val="000000"/>
                <w:sz w:val="24"/>
                <w:szCs w:val="24"/>
              </w:rPr>
              <w:t>x</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10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респу</w:t>
            </w:r>
            <w:r w:rsidRPr="006536AD">
              <w:rPr>
                <w:rFonts w:ascii="Times New Roman" w:hAnsi="Times New Roman" w:cs="Times New Roman"/>
                <w:color w:val="000000"/>
                <w:sz w:val="24"/>
                <w:szCs w:val="24"/>
              </w:rPr>
              <w:t>б</w:t>
            </w:r>
            <w:r w:rsidRPr="006536AD">
              <w:rPr>
                <w:rFonts w:ascii="Times New Roman" w:hAnsi="Times New Roman" w:cs="Times New Roman"/>
                <w:color w:val="000000"/>
                <w:sz w:val="24"/>
                <w:szCs w:val="24"/>
              </w:rPr>
              <w:t>лика</w:t>
            </w:r>
            <w:r w:rsidRPr="006536AD">
              <w:rPr>
                <w:rFonts w:ascii="Times New Roman" w:hAnsi="Times New Roman" w:cs="Times New Roman"/>
                <w:color w:val="000000"/>
                <w:sz w:val="24"/>
                <w:szCs w:val="24"/>
              </w:rPr>
              <w:t>н</w:t>
            </w:r>
            <w:r w:rsidRPr="006536AD">
              <w:rPr>
                <w:rFonts w:ascii="Times New Roman" w:hAnsi="Times New Roman" w:cs="Times New Roman"/>
                <w:color w:val="000000"/>
                <w:sz w:val="24"/>
                <w:szCs w:val="24"/>
              </w:rPr>
              <w:t>ский бюджет Чува</w:t>
            </w:r>
            <w:r w:rsidRPr="006536AD">
              <w:rPr>
                <w:rFonts w:ascii="Times New Roman" w:hAnsi="Times New Roman" w:cs="Times New Roman"/>
                <w:color w:val="000000"/>
                <w:sz w:val="24"/>
                <w:szCs w:val="24"/>
              </w:rPr>
              <w:t>ш</w:t>
            </w:r>
            <w:r w:rsidRPr="006536AD">
              <w:rPr>
                <w:rFonts w:ascii="Times New Roman" w:hAnsi="Times New Roman" w:cs="Times New Roman"/>
                <w:color w:val="000000"/>
                <w:sz w:val="24"/>
                <w:szCs w:val="24"/>
              </w:rPr>
              <w:t>ской Респу</w:t>
            </w:r>
            <w:r w:rsidRPr="006536AD">
              <w:rPr>
                <w:rFonts w:ascii="Times New Roman" w:hAnsi="Times New Roman" w:cs="Times New Roman"/>
                <w:color w:val="000000"/>
                <w:sz w:val="24"/>
                <w:szCs w:val="24"/>
              </w:rPr>
              <w:t>б</w:t>
            </w:r>
            <w:r w:rsidRPr="006536AD">
              <w:rPr>
                <w:rFonts w:ascii="Times New Roman" w:hAnsi="Times New Roman" w:cs="Times New Roman"/>
                <w:color w:val="000000"/>
                <w:sz w:val="24"/>
                <w:szCs w:val="24"/>
              </w:rPr>
              <w:t>лики</w:t>
            </w:r>
          </w:p>
        </w:tc>
        <w:tc>
          <w:tcPr>
            <w:tcW w:w="1001"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3,1</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r>
      <w:tr w:rsidR="00185981" w:rsidRPr="006536AD" w:rsidTr="00185981">
        <w:trPr>
          <w:gridAfter w:val="1"/>
          <w:wAfter w:w="74" w:type="dxa"/>
        </w:trPr>
        <w:tc>
          <w:tcPr>
            <w:tcW w:w="11950"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sz w:val="24"/>
                <w:szCs w:val="24"/>
              </w:rPr>
            </w:pPr>
          </w:p>
        </w:tc>
        <w:tc>
          <w:tcPr>
            <w:tcW w:w="1134"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sz w:val="24"/>
                <w:szCs w:val="24"/>
              </w:rPr>
            </w:pPr>
          </w:p>
        </w:tc>
        <w:tc>
          <w:tcPr>
            <w:tcW w:w="5528"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1137"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42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903</w:t>
            </w:r>
          </w:p>
        </w:tc>
        <w:tc>
          <w:tcPr>
            <w:tcW w:w="567"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0801</w:t>
            </w:r>
          </w:p>
        </w:tc>
        <w:tc>
          <w:tcPr>
            <w:tcW w:w="1134"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hanging="108"/>
              <w:jc w:val="center"/>
              <w:rPr>
                <w:rFonts w:ascii="Times New Roman" w:hAnsi="Times New Roman" w:cs="Times New Roman"/>
                <w:sz w:val="24"/>
                <w:szCs w:val="24"/>
              </w:rPr>
            </w:pPr>
            <w:r w:rsidRPr="006536AD">
              <w:rPr>
                <w:rFonts w:ascii="Times New Roman" w:hAnsi="Times New Roman" w:cs="Times New Roman"/>
                <w:color w:val="000000"/>
                <w:sz w:val="24"/>
                <w:szCs w:val="24"/>
              </w:rPr>
              <w:t>Ц4115</w:t>
            </w:r>
            <w:r w:rsidRPr="006536AD">
              <w:rPr>
                <w:rFonts w:ascii="Times New Roman" w:hAnsi="Times New Roman" w:cs="Times New Roman"/>
                <w:color w:val="000000"/>
                <w:sz w:val="24"/>
                <w:szCs w:val="24"/>
                <w:lang w:val="en-US"/>
              </w:rPr>
              <w:t>S</w:t>
            </w:r>
            <w:r w:rsidRPr="006536AD">
              <w:rPr>
                <w:rFonts w:ascii="Times New Roman" w:hAnsi="Times New Roman" w:cs="Times New Roman"/>
                <w:color w:val="000000"/>
                <w:sz w:val="24"/>
                <w:szCs w:val="24"/>
              </w:rPr>
              <w:t>7090</w:t>
            </w:r>
          </w:p>
        </w:tc>
        <w:tc>
          <w:tcPr>
            <w:tcW w:w="425"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color w:val="000000"/>
                <w:sz w:val="24"/>
                <w:szCs w:val="24"/>
              </w:rPr>
              <w:t>x</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10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бюджет Урма</w:t>
            </w:r>
            <w:r w:rsidRPr="006536AD">
              <w:rPr>
                <w:rFonts w:ascii="Times New Roman" w:hAnsi="Times New Roman" w:cs="Times New Roman"/>
                <w:color w:val="000000"/>
                <w:sz w:val="24"/>
                <w:szCs w:val="24"/>
              </w:rPr>
              <w:t>р</w:t>
            </w:r>
            <w:r w:rsidRPr="006536AD">
              <w:rPr>
                <w:rFonts w:ascii="Times New Roman" w:hAnsi="Times New Roman" w:cs="Times New Roman"/>
                <w:color w:val="000000"/>
                <w:sz w:val="24"/>
                <w:szCs w:val="24"/>
              </w:rPr>
              <w:t>ского МО Ч</w:t>
            </w:r>
            <w:r w:rsidRPr="006536AD">
              <w:rPr>
                <w:rFonts w:ascii="Times New Roman" w:hAnsi="Times New Roman" w:cs="Times New Roman"/>
                <w:color w:val="000000"/>
                <w:sz w:val="24"/>
                <w:szCs w:val="24"/>
              </w:rPr>
              <w:t>у</w:t>
            </w:r>
            <w:r w:rsidRPr="006536AD">
              <w:rPr>
                <w:rFonts w:ascii="Times New Roman" w:hAnsi="Times New Roman" w:cs="Times New Roman"/>
                <w:color w:val="000000"/>
                <w:sz w:val="24"/>
                <w:szCs w:val="24"/>
              </w:rPr>
              <w:t>вашской Респу</w:t>
            </w:r>
            <w:r w:rsidRPr="006536AD">
              <w:rPr>
                <w:rFonts w:ascii="Times New Roman" w:hAnsi="Times New Roman" w:cs="Times New Roman"/>
                <w:color w:val="000000"/>
                <w:sz w:val="24"/>
                <w:szCs w:val="24"/>
              </w:rPr>
              <w:t>б</w:t>
            </w:r>
            <w:r w:rsidRPr="006536AD">
              <w:rPr>
                <w:rFonts w:ascii="Times New Roman" w:hAnsi="Times New Roman" w:cs="Times New Roman"/>
                <w:color w:val="000000"/>
                <w:sz w:val="24"/>
                <w:szCs w:val="24"/>
              </w:rPr>
              <w:t>лики</w:t>
            </w:r>
          </w:p>
        </w:tc>
        <w:tc>
          <w:tcPr>
            <w:tcW w:w="1001"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right"/>
              <w:rPr>
                <w:rFonts w:ascii="Times New Roman" w:hAnsi="Times New Roman" w:cs="Times New Roman"/>
                <w:color w:val="000000"/>
                <w:sz w:val="24"/>
                <w:szCs w:val="24"/>
              </w:rPr>
            </w:pPr>
            <w:r w:rsidRPr="006536AD">
              <w:rPr>
                <w:rFonts w:ascii="Times New Roman" w:hAnsi="Times New Roman" w:cs="Times New Roman"/>
                <w:color w:val="000000"/>
                <w:sz w:val="24"/>
                <w:szCs w:val="24"/>
              </w:rPr>
              <w:t>0,0</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right"/>
              <w:rPr>
                <w:rFonts w:ascii="Times New Roman" w:hAnsi="Times New Roman" w:cs="Times New Roman"/>
                <w:color w:val="000000"/>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r>
      <w:tr w:rsidR="00185981" w:rsidRPr="006536AD" w:rsidTr="00185981">
        <w:trPr>
          <w:gridAfter w:val="1"/>
          <w:wAfter w:w="74" w:type="dxa"/>
        </w:trPr>
        <w:tc>
          <w:tcPr>
            <w:tcW w:w="11950"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sz w:val="24"/>
                <w:szCs w:val="24"/>
              </w:rPr>
            </w:pPr>
          </w:p>
        </w:tc>
        <w:tc>
          <w:tcPr>
            <w:tcW w:w="1134"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sz w:val="24"/>
                <w:szCs w:val="24"/>
              </w:rPr>
            </w:pPr>
          </w:p>
        </w:tc>
        <w:tc>
          <w:tcPr>
            <w:tcW w:w="5528"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1137"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42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90</w:t>
            </w:r>
            <w:r w:rsidRPr="006536AD">
              <w:rPr>
                <w:rFonts w:ascii="Times New Roman" w:hAnsi="Times New Roman" w:cs="Times New Roman"/>
                <w:color w:val="000000"/>
                <w:sz w:val="24"/>
                <w:szCs w:val="24"/>
              </w:rPr>
              <w:lastRenderedPageBreak/>
              <w:t>3</w:t>
            </w:r>
          </w:p>
        </w:tc>
        <w:tc>
          <w:tcPr>
            <w:tcW w:w="567"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lastRenderedPageBreak/>
              <w:t>0801</w:t>
            </w:r>
          </w:p>
        </w:tc>
        <w:tc>
          <w:tcPr>
            <w:tcW w:w="1134"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hanging="108"/>
              <w:jc w:val="center"/>
              <w:rPr>
                <w:rFonts w:ascii="Times New Roman" w:hAnsi="Times New Roman" w:cs="Times New Roman"/>
                <w:sz w:val="24"/>
                <w:szCs w:val="24"/>
              </w:rPr>
            </w:pPr>
            <w:r w:rsidRPr="006536AD">
              <w:rPr>
                <w:rFonts w:ascii="Times New Roman" w:hAnsi="Times New Roman" w:cs="Times New Roman"/>
                <w:color w:val="000000"/>
                <w:sz w:val="24"/>
                <w:szCs w:val="24"/>
              </w:rPr>
              <w:t>Ц4115</w:t>
            </w:r>
            <w:r w:rsidRPr="006536AD">
              <w:rPr>
                <w:rFonts w:ascii="Times New Roman" w:hAnsi="Times New Roman" w:cs="Times New Roman"/>
                <w:color w:val="000000"/>
                <w:sz w:val="24"/>
                <w:szCs w:val="24"/>
                <w:lang w:val="en-US"/>
              </w:rPr>
              <w:t>S</w:t>
            </w:r>
            <w:r w:rsidRPr="006536AD">
              <w:rPr>
                <w:rFonts w:ascii="Times New Roman" w:hAnsi="Times New Roman" w:cs="Times New Roman"/>
                <w:color w:val="000000"/>
                <w:sz w:val="24"/>
                <w:szCs w:val="24"/>
              </w:rPr>
              <w:t>7</w:t>
            </w:r>
            <w:r w:rsidRPr="006536AD">
              <w:rPr>
                <w:rFonts w:ascii="Times New Roman" w:hAnsi="Times New Roman" w:cs="Times New Roman"/>
                <w:color w:val="000000"/>
                <w:sz w:val="24"/>
                <w:szCs w:val="24"/>
              </w:rPr>
              <w:lastRenderedPageBreak/>
              <w:t>090</w:t>
            </w:r>
          </w:p>
        </w:tc>
        <w:tc>
          <w:tcPr>
            <w:tcW w:w="425"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lastRenderedPageBreak/>
              <w:t>х</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10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внебю</w:t>
            </w:r>
            <w:r w:rsidRPr="006536AD">
              <w:rPr>
                <w:rFonts w:ascii="Times New Roman" w:hAnsi="Times New Roman" w:cs="Times New Roman"/>
                <w:color w:val="000000"/>
                <w:sz w:val="24"/>
                <w:szCs w:val="24"/>
              </w:rPr>
              <w:t>д</w:t>
            </w:r>
            <w:r w:rsidRPr="006536AD">
              <w:rPr>
                <w:rFonts w:ascii="Times New Roman" w:hAnsi="Times New Roman" w:cs="Times New Roman"/>
                <w:color w:val="000000"/>
                <w:sz w:val="24"/>
                <w:szCs w:val="24"/>
              </w:rPr>
              <w:lastRenderedPageBreak/>
              <w:t>жетные источн</w:t>
            </w:r>
            <w:r w:rsidRPr="006536AD">
              <w:rPr>
                <w:rFonts w:ascii="Times New Roman" w:hAnsi="Times New Roman" w:cs="Times New Roman"/>
                <w:color w:val="000000"/>
                <w:sz w:val="24"/>
                <w:szCs w:val="24"/>
              </w:rPr>
              <w:t>и</w:t>
            </w:r>
            <w:r w:rsidRPr="006536AD">
              <w:rPr>
                <w:rFonts w:ascii="Times New Roman" w:hAnsi="Times New Roman" w:cs="Times New Roman"/>
                <w:color w:val="000000"/>
                <w:sz w:val="24"/>
                <w:szCs w:val="24"/>
              </w:rPr>
              <w:t>ки</w:t>
            </w:r>
          </w:p>
        </w:tc>
        <w:tc>
          <w:tcPr>
            <w:tcW w:w="1001"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right"/>
              <w:rPr>
                <w:rFonts w:ascii="Times New Roman" w:hAnsi="Times New Roman" w:cs="Times New Roman"/>
                <w:color w:val="000000"/>
                <w:sz w:val="24"/>
                <w:szCs w:val="24"/>
              </w:rPr>
            </w:pPr>
            <w:r w:rsidRPr="006536AD">
              <w:rPr>
                <w:rFonts w:ascii="Times New Roman" w:hAnsi="Times New Roman" w:cs="Times New Roman"/>
                <w:color w:val="000000"/>
                <w:sz w:val="24"/>
                <w:szCs w:val="24"/>
              </w:rPr>
              <w:lastRenderedPageBreak/>
              <w:t>0,0</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r>
      <w:tr w:rsidR="00185981" w:rsidRPr="006536AD" w:rsidTr="00185981">
        <w:trPr>
          <w:gridAfter w:val="1"/>
          <w:wAfter w:w="74" w:type="dxa"/>
        </w:trPr>
        <w:tc>
          <w:tcPr>
            <w:tcW w:w="610" w:type="dxa"/>
            <w:vMerge w:val="restart"/>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28"/>
              <w:jc w:val="center"/>
              <w:rPr>
                <w:rFonts w:ascii="Times New Roman" w:hAnsi="Times New Roman" w:cs="Times New Roman"/>
                <w:b/>
                <w:color w:val="000000"/>
                <w:sz w:val="24"/>
                <w:szCs w:val="24"/>
              </w:rPr>
            </w:pPr>
            <w:r w:rsidRPr="006536AD">
              <w:rPr>
                <w:rFonts w:ascii="Times New Roman" w:hAnsi="Times New Roman" w:cs="Times New Roman"/>
                <w:b/>
                <w:color w:val="000000"/>
                <w:sz w:val="24"/>
                <w:szCs w:val="24"/>
              </w:rPr>
              <w:lastRenderedPageBreak/>
              <w:t>О</w:t>
            </w:r>
            <w:r w:rsidRPr="006536AD">
              <w:rPr>
                <w:rFonts w:ascii="Times New Roman" w:hAnsi="Times New Roman" w:cs="Times New Roman"/>
                <w:b/>
                <w:color w:val="000000"/>
                <w:sz w:val="24"/>
                <w:szCs w:val="24"/>
              </w:rPr>
              <w:t>с</w:t>
            </w:r>
            <w:r w:rsidRPr="006536AD">
              <w:rPr>
                <w:rFonts w:ascii="Times New Roman" w:hAnsi="Times New Roman" w:cs="Times New Roman"/>
                <w:b/>
                <w:color w:val="000000"/>
                <w:sz w:val="24"/>
                <w:szCs w:val="24"/>
              </w:rPr>
              <w:t>новное ме</w:t>
            </w:r>
            <w:r w:rsidRPr="006536AD">
              <w:rPr>
                <w:rFonts w:ascii="Times New Roman" w:hAnsi="Times New Roman" w:cs="Times New Roman"/>
                <w:b/>
                <w:color w:val="000000"/>
                <w:sz w:val="24"/>
                <w:szCs w:val="24"/>
              </w:rPr>
              <w:softHyphen/>
              <w:t>р</w:t>
            </w:r>
            <w:r w:rsidRPr="006536AD">
              <w:rPr>
                <w:rFonts w:ascii="Times New Roman" w:hAnsi="Times New Roman" w:cs="Times New Roman"/>
                <w:b/>
                <w:color w:val="000000"/>
                <w:sz w:val="24"/>
                <w:szCs w:val="24"/>
              </w:rPr>
              <w:t>о</w:t>
            </w:r>
            <w:r w:rsidRPr="006536AD">
              <w:rPr>
                <w:rFonts w:ascii="Times New Roman" w:hAnsi="Times New Roman" w:cs="Times New Roman"/>
                <w:b/>
                <w:color w:val="000000"/>
                <w:sz w:val="24"/>
                <w:szCs w:val="24"/>
              </w:rPr>
              <w:t>приятие 7</w:t>
            </w:r>
          </w:p>
        </w:tc>
        <w:tc>
          <w:tcPr>
            <w:tcW w:w="1134" w:type="dxa"/>
            <w:vMerge w:val="restart"/>
            <w:tcBorders>
              <w:top w:val="single" w:sz="2" w:space="0" w:color="auto"/>
              <w:left w:val="single" w:sz="2" w:space="0" w:color="auto"/>
              <w:bottom w:val="single" w:sz="2" w:space="0" w:color="auto"/>
              <w:right w:val="single" w:sz="2" w:space="0" w:color="auto"/>
            </w:tcBorders>
          </w:tcPr>
          <w:p w:rsidR="00185981" w:rsidRPr="006536AD" w:rsidRDefault="00185981" w:rsidP="006536AD">
            <w:pPr>
              <w:spacing w:after="0" w:line="240" w:lineRule="auto"/>
              <w:rPr>
                <w:rFonts w:ascii="Times New Roman" w:hAnsi="Times New Roman" w:cs="Times New Roman"/>
                <w:b/>
                <w:sz w:val="24"/>
                <w:szCs w:val="24"/>
              </w:rPr>
            </w:pPr>
            <w:r w:rsidRPr="006536AD">
              <w:rPr>
                <w:rFonts w:ascii="Times New Roman" w:hAnsi="Times New Roman" w:cs="Times New Roman"/>
                <w:b/>
                <w:sz w:val="24"/>
                <w:szCs w:val="24"/>
              </w:rPr>
              <w:t>Стро</w:t>
            </w:r>
            <w:r w:rsidRPr="006536AD">
              <w:rPr>
                <w:rFonts w:ascii="Times New Roman" w:hAnsi="Times New Roman" w:cs="Times New Roman"/>
                <w:b/>
                <w:sz w:val="24"/>
                <w:szCs w:val="24"/>
              </w:rPr>
              <w:t>и</w:t>
            </w:r>
            <w:r w:rsidRPr="006536AD">
              <w:rPr>
                <w:rFonts w:ascii="Times New Roman" w:hAnsi="Times New Roman" w:cs="Times New Roman"/>
                <w:b/>
                <w:sz w:val="24"/>
                <w:szCs w:val="24"/>
              </w:rPr>
              <w:t>тел</w:t>
            </w:r>
            <w:r w:rsidRPr="006536AD">
              <w:rPr>
                <w:rFonts w:ascii="Times New Roman" w:hAnsi="Times New Roman" w:cs="Times New Roman"/>
                <w:b/>
                <w:sz w:val="24"/>
                <w:szCs w:val="24"/>
              </w:rPr>
              <w:t>ь</w:t>
            </w:r>
            <w:r w:rsidRPr="006536AD">
              <w:rPr>
                <w:rFonts w:ascii="Times New Roman" w:hAnsi="Times New Roman" w:cs="Times New Roman"/>
                <w:b/>
                <w:sz w:val="24"/>
                <w:szCs w:val="24"/>
              </w:rPr>
              <w:t>ство, реко</w:t>
            </w:r>
            <w:r w:rsidRPr="006536AD">
              <w:rPr>
                <w:rFonts w:ascii="Times New Roman" w:hAnsi="Times New Roman" w:cs="Times New Roman"/>
                <w:b/>
                <w:sz w:val="24"/>
                <w:szCs w:val="24"/>
              </w:rPr>
              <w:t>н</w:t>
            </w:r>
            <w:r w:rsidRPr="006536AD">
              <w:rPr>
                <w:rFonts w:ascii="Times New Roman" w:hAnsi="Times New Roman" w:cs="Times New Roman"/>
                <w:b/>
                <w:sz w:val="24"/>
                <w:szCs w:val="24"/>
              </w:rPr>
              <w:t>стру</w:t>
            </w:r>
            <w:r w:rsidRPr="006536AD">
              <w:rPr>
                <w:rFonts w:ascii="Times New Roman" w:hAnsi="Times New Roman" w:cs="Times New Roman"/>
                <w:b/>
                <w:sz w:val="24"/>
                <w:szCs w:val="24"/>
              </w:rPr>
              <w:t>к</w:t>
            </w:r>
            <w:r w:rsidRPr="006536AD">
              <w:rPr>
                <w:rFonts w:ascii="Times New Roman" w:hAnsi="Times New Roman" w:cs="Times New Roman"/>
                <w:b/>
                <w:sz w:val="24"/>
                <w:szCs w:val="24"/>
              </w:rPr>
              <w:t>ция и кап</w:t>
            </w:r>
            <w:r w:rsidRPr="006536AD">
              <w:rPr>
                <w:rFonts w:ascii="Times New Roman" w:hAnsi="Times New Roman" w:cs="Times New Roman"/>
                <w:b/>
                <w:sz w:val="24"/>
                <w:szCs w:val="24"/>
              </w:rPr>
              <w:t>и</w:t>
            </w:r>
            <w:r w:rsidRPr="006536AD">
              <w:rPr>
                <w:rFonts w:ascii="Times New Roman" w:hAnsi="Times New Roman" w:cs="Times New Roman"/>
                <w:b/>
                <w:sz w:val="24"/>
                <w:szCs w:val="24"/>
              </w:rPr>
              <w:t>тал</w:t>
            </w:r>
            <w:r w:rsidRPr="006536AD">
              <w:rPr>
                <w:rFonts w:ascii="Times New Roman" w:hAnsi="Times New Roman" w:cs="Times New Roman"/>
                <w:b/>
                <w:sz w:val="24"/>
                <w:szCs w:val="24"/>
              </w:rPr>
              <w:t>ь</w:t>
            </w:r>
            <w:r w:rsidRPr="006536AD">
              <w:rPr>
                <w:rFonts w:ascii="Times New Roman" w:hAnsi="Times New Roman" w:cs="Times New Roman"/>
                <w:b/>
                <w:sz w:val="24"/>
                <w:szCs w:val="24"/>
              </w:rPr>
              <w:t>ный ремонт объе</w:t>
            </w:r>
            <w:r w:rsidRPr="006536AD">
              <w:rPr>
                <w:rFonts w:ascii="Times New Roman" w:hAnsi="Times New Roman" w:cs="Times New Roman"/>
                <w:b/>
                <w:sz w:val="24"/>
                <w:szCs w:val="24"/>
              </w:rPr>
              <w:t>к</w:t>
            </w:r>
            <w:r w:rsidRPr="006536AD">
              <w:rPr>
                <w:rFonts w:ascii="Times New Roman" w:hAnsi="Times New Roman" w:cs="Times New Roman"/>
                <w:b/>
                <w:sz w:val="24"/>
                <w:szCs w:val="24"/>
              </w:rPr>
              <w:t>тов учр</w:t>
            </w:r>
            <w:r w:rsidRPr="006536AD">
              <w:rPr>
                <w:rFonts w:ascii="Times New Roman" w:hAnsi="Times New Roman" w:cs="Times New Roman"/>
                <w:b/>
                <w:sz w:val="24"/>
                <w:szCs w:val="24"/>
              </w:rPr>
              <w:t>е</w:t>
            </w:r>
            <w:r w:rsidRPr="006536AD">
              <w:rPr>
                <w:rFonts w:ascii="Times New Roman" w:hAnsi="Times New Roman" w:cs="Times New Roman"/>
                <w:b/>
                <w:sz w:val="24"/>
                <w:szCs w:val="24"/>
              </w:rPr>
              <w:t>ждений культ</w:t>
            </w:r>
            <w:r w:rsidRPr="006536AD">
              <w:rPr>
                <w:rFonts w:ascii="Times New Roman" w:hAnsi="Times New Roman" w:cs="Times New Roman"/>
                <w:b/>
                <w:sz w:val="24"/>
                <w:szCs w:val="24"/>
              </w:rPr>
              <w:t>у</w:t>
            </w:r>
            <w:r w:rsidRPr="006536AD">
              <w:rPr>
                <w:rFonts w:ascii="Times New Roman" w:hAnsi="Times New Roman" w:cs="Times New Roman"/>
                <w:b/>
                <w:sz w:val="24"/>
                <w:szCs w:val="24"/>
              </w:rPr>
              <w:t>ры</w:t>
            </w:r>
          </w:p>
          <w:p w:rsidR="00185981" w:rsidRPr="006536AD" w:rsidRDefault="00185981" w:rsidP="006536AD">
            <w:pPr>
              <w:spacing w:after="0" w:line="240" w:lineRule="auto"/>
              <w:ind w:left="-108" w:right="-108"/>
              <w:jc w:val="center"/>
              <w:rPr>
                <w:rFonts w:ascii="Times New Roman" w:hAnsi="Times New Roman" w:cs="Times New Roman"/>
                <w:b/>
                <w:color w:val="000000"/>
                <w:sz w:val="24"/>
                <w:szCs w:val="24"/>
              </w:rPr>
            </w:pPr>
          </w:p>
        </w:tc>
        <w:tc>
          <w:tcPr>
            <w:tcW w:w="851" w:type="dxa"/>
            <w:vMerge w:val="restart"/>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созд</w:t>
            </w:r>
            <w:r w:rsidRPr="006536AD">
              <w:rPr>
                <w:rFonts w:ascii="Times New Roman" w:hAnsi="Times New Roman" w:cs="Times New Roman"/>
                <w:color w:val="000000"/>
                <w:sz w:val="24"/>
                <w:szCs w:val="24"/>
              </w:rPr>
              <w:t>а</w:t>
            </w:r>
            <w:r w:rsidRPr="006536AD">
              <w:rPr>
                <w:rFonts w:ascii="Times New Roman" w:hAnsi="Times New Roman" w:cs="Times New Roman"/>
                <w:color w:val="000000"/>
                <w:sz w:val="24"/>
                <w:szCs w:val="24"/>
              </w:rPr>
              <w:t>ние усл</w:t>
            </w:r>
            <w:r w:rsidRPr="006536AD">
              <w:rPr>
                <w:rFonts w:ascii="Times New Roman" w:hAnsi="Times New Roman" w:cs="Times New Roman"/>
                <w:color w:val="000000"/>
                <w:sz w:val="24"/>
                <w:szCs w:val="24"/>
              </w:rPr>
              <w:t>о</w:t>
            </w:r>
            <w:r w:rsidRPr="006536AD">
              <w:rPr>
                <w:rFonts w:ascii="Times New Roman" w:hAnsi="Times New Roman" w:cs="Times New Roman"/>
                <w:color w:val="000000"/>
                <w:sz w:val="24"/>
                <w:szCs w:val="24"/>
              </w:rPr>
              <w:t>вий для обе</w:t>
            </w:r>
            <w:r w:rsidRPr="006536AD">
              <w:rPr>
                <w:rFonts w:ascii="Times New Roman" w:hAnsi="Times New Roman" w:cs="Times New Roman"/>
                <w:color w:val="000000"/>
                <w:sz w:val="24"/>
                <w:szCs w:val="24"/>
              </w:rPr>
              <w:t>с</w:t>
            </w:r>
            <w:r w:rsidRPr="006536AD">
              <w:rPr>
                <w:rFonts w:ascii="Times New Roman" w:hAnsi="Times New Roman" w:cs="Times New Roman"/>
                <w:color w:val="000000"/>
                <w:sz w:val="24"/>
                <w:szCs w:val="24"/>
              </w:rPr>
              <w:t>печ</w:t>
            </w:r>
            <w:r w:rsidRPr="006536AD">
              <w:rPr>
                <w:rFonts w:ascii="Times New Roman" w:hAnsi="Times New Roman" w:cs="Times New Roman"/>
                <w:color w:val="000000"/>
                <w:sz w:val="24"/>
                <w:szCs w:val="24"/>
              </w:rPr>
              <w:t>е</w:t>
            </w:r>
            <w:r w:rsidRPr="006536AD">
              <w:rPr>
                <w:rFonts w:ascii="Times New Roman" w:hAnsi="Times New Roman" w:cs="Times New Roman"/>
                <w:color w:val="000000"/>
                <w:sz w:val="24"/>
                <w:szCs w:val="24"/>
              </w:rPr>
              <w:t>ния прав гра</w:t>
            </w:r>
            <w:r w:rsidRPr="006536AD">
              <w:rPr>
                <w:rFonts w:ascii="Times New Roman" w:hAnsi="Times New Roman" w:cs="Times New Roman"/>
                <w:color w:val="000000"/>
                <w:sz w:val="24"/>
                <w:szCs w:val="24"/>
              </w:rPr>
              <w:t>ж</w:t>
            </w:r>
            <w:r w:rsidRPr="006536AD">
              <w:rPr>
                <w:rFonts w:ascii="Times New Roman" w:hAnsi="Times New Roman" w:cs="Times New Roman"/>
                <w:color w:val="000000"/>
                <w:sz w:val="24"/>
                <w:szCs w:val="24"/>
              </w:rPr>
              <w:t>дан на уч</w:t>
            </w:r>
            <w:r w:rsidRPr="006536AD">
              <w:rPr>
                <w:rFonts w:ascii="Times New Roman" w:hAnsi="Times New Roman" w:cs="Times New Roman"/>
                <w:color w:val="000000"/>
                <w:sz w:val="24"/>
                <w:szCs w:val="24"/>
              </w:rPr>
              <w:t>а</w:t>
            </w:r>
            <w:r w:rsidRPr="006536AD">
              <w:rPr>
                <w:rFonts w:ascii="Times New Roman" w:hAnsi="Times New Roman" w:cs="Times New Roman"/>
                <w:color w:val="000000"/>
                <w:sz w:val="24"/>
                <w:szCs w:val="24"/>
              </w:rPr>
              <w:t>стие в кул</w:t>
            </w:r>
            <w:r w:rsidRPr="006536AD">
              <w:rPr>
                <w:rFonts w:ascii="Times New Roman" w:hAnsi="Times New Roman" w:cs="Times New Roman"/>
                <w:color w:val="000000"/>
                <w:sz w:val="24"/>
                <w:szCs w:val="24"/>
              </w:rPr>
              <w:t>ь</w:t>
            </w:r>
            <w:r w:rsidRPr="006536AD">
              <w:rPr>
                <w:rFonts w:ascii="Times New Roman" w:hAnsi="Times New Roman" w:cs="Times New Roman"/>
                <w:color w:val="000000"/>
                <w:sz w:val="24"/>
                <w:szCs w:val="24"/>
              </w:rPr>
              <w:t>турной жизни, реал</w:t>
            </w:r>
            <w:r w:rsidRPr="006536AD">
              <w:rPr>
                <w:rFonts w:ascii="Times New Roman" w:hAnsi="Times New Roman" w:cs="Times New Roman"/>
                <w:color w:val="000000"/>
                <w:sz w:val="24"/>
                <w:szCs w:val="24"/>
              </w:rPr>
              <w:t>и</w:t>
            </w:r>
            <w:r w:rsidRPr="006536AD">
              <w:rPr>
                <w:rFonts w:ascii="Times New Roman" w:hAnsi="Times New Roman" w:cs="Times New Roman"/>
                <w:color w:val="000000"/>
                <w:sz w:val="24"/>
                <w:szCs w:val="24"/>
              </w:rPr>
              <w:t>зации тво</w:t>
            </w:r>
            <w:r w:rsidRPr="006536AD">
              <w:rPr>
                <w:rFonts w:ascii="Times New Roman" w:hAnsi="Times New Roman" w:cs="Times New Roman"/>
                <w:color w:val="000000"/>
                <w:sz w:val="24"/>
                <w:szCs w:val="24"/>
              </w:rPr>
              <w:t>р</w:t>
            </w:r>
            <w:r w:rsidRPr="006536AD">
              <w:rPr>
                <w:rFonts w:ascii="Times New Roman" w:hAnsi="Times New Roman" w:cs="Times New Roman"/>
                <w:color w:val="000000"/>
                <w:sz w:val="24"/>
                <w:szCs w:val="24"/>
              </w:rPr>
              <w:t>ческ</w:t>
            </w:r>
            <w:r w:rsidRPr="006536AD">
              <w:rPr>
                <w:rFonts w:ascii="Times New Roman" w:hAnsi="Times New Roman" w:cs="Times New Roman"/>
                <w:color w:val="000000"/>
                <w:sz w:val="24"/>
                <w:szCs w:val="24"/>
              </w:rPr>
              <w:t>о</w:t>
            </w:r>
            <w:r w:rsidRPr="006536AD">
              <w:rPr>
                <w:rFonts w:ascii="Times New Roman" w:hAnsi="Times New Roman" w:cs="Times New Roman"/>
                <w:color w:val="000000"/>
                <w:sz w:val="24"/>
                <w:szCs w:val="24"/>
              </w:rPr>
              <w:t>го п</w:t>
            </w:r>
            <w:r w:rsidRPr="006536AD">
              <w:rPr>
                <w:rFonts w:ascii="Times New Roman" w:hAnsi="Times New Roman" w:cs="Times New Roman"/>
                <w:color w:val="000000"/>
                <w:sz w:val="24"/>
                <w:szCs w:val="24"/>
              </w:rPr>
              <w:t>о</w:t>
            </w:r>
            <w:r w:rsidRPr="006536AD">
              <w:rPr>
                <w:rFonts w:ascii="Times New Roman" w:hAnsi="Times New Roman" w:cs="Times New Roman"/>
                <w:color w:val="000000"/>
                <w:sz w:val="24"/>
                <w:szCs w:val="24"/>
              </w:rPr>
              <w:t>тенц</w:t>
            </w:r>
            <w:r w:rsidRPr="006536AD">
              <w:rPr>
                <w:rFonts w:ascii="Times New Roman" w:hAnsi="Times New Roman" w:cs="Times New Roman"/>
                <w:color w:val="000000"/>
                <w:sz w:val="24"/>
                <w:szCs w:val="24"/>
              </w:rPr>
              <w:t>и</w:t>
            </w:r>
            <w:r w:rsidRPr="006536AD">
              <w:rPr>
                <w:rFonts w:ascii="Times New Roman" w:hAnsi="Times New Roman" w:cs="Times New Roman"/>
                <w:color w:val="000000"/>
                <w:sz w:val="24"/>
                <w:szCs w:val="24"/>
              </w:rPr>
              <w:t>ала нации</w:t>
            </w:r>
          </w:p>
        </w:tc>
        <w:tc>
          <w:tcPr>
            <w:tcW w:w="1137" w:type="dxa"/>
            <w:vMerge w:val="restart"/>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28"/>
              <w:rPr>
                <w:rFonts w:ascii="Times New Roman" w:hAnsi="Times New Roman" w:cs="Times New Roman"/>
                <w:color w:val="000000"/>
                <w:sz w:val="24"/>
                <w:szCs w:val="24"/>
              </w:rPr>
            </w:pPr>
            <w:r w:rsidRPr="006536AD">
              <w:rPr>
                <w:rFonts w:ascii="Times New Roman" w:hAnsi="Times New Roman" w:cs="Times New Roman"/>
                <w:color w:val="000000"/>
                <w:sz w:val="24"/>
                <w:szCs w:val="24"/>
              </w:rPr>
              <w:t xml:space="preserve"> отве</w:t>
            </w:r>
            <w:r w:rsidRPr="006536AD">
              <w:rPr>
                <w:rFonts w:ascii="Times New Roman" w:hAnsi="Times New Roman" w:cs="Times New Roman"/>
                <w:color w:val="000000"/>
                <w:sz w:val="24"/>
                <w:szCs w:val="24"/>
              </w:rPr>
              <w:t>т</w:t>
            </w:r>
            <w:r w:rsidRPr="006536AD">
              <w:rPr>
                <w:rFonts w:ascii="Times New Roman" w:hAnsi="Times New Roman" w:cs="Times New Roman"/>
                <w:color w:val="000000"/>
                <w:sz w:val="24"/>
                <w:szCs w:val="24"/>
              </w:rPr>
              <w:t>ственный исполн</w:t>
            </w:r>
            <w:r w:rsidRPr="006536AD">
              <w:rPr>
                <w:rFonts w:ascii="Times New Roman" w:hAnsi="Times New Roman" w:cs="Times New Roman"/>
                <w:color w:val="000000"/>
                <w:sz w:val="24"/>
                <w:szCs w:val="24"/>
              </w:rPr>
              <w:t>и</w:t>
            </w:r>
            <w:r w:rsidRPr="006536AD">
              <w:rPr>
                <w:rFonts w:ascii="Times New Roman" w:hAnsi="Times New Roman" w:cs="Times New Roman"/>
                <w:color w:val="000000"/>
                <w:sz w:val="24"/>
                <w:szCs w:val="24"/>
              </w:rPr>
              <w:t>тель – отдел культ</w:t>
            </w:r>
            <w:r w:rsidRPr="006536AD">
              <w:rPr>
                <w:rFonts w:ascii="Times New Roman" w:hAnsi="Times New Roman" w:cs="Times New Roman"/>
                <w:color w:val="000000"/>
                <w:sz w:val="24"/>
                <w:szCs w:val="24"/>
              </w:rPr>
              <w:t>у</w:t>
            </w:r>
            <w:r w:rsidRPr="006536AD">
              <w:rPr>
                <w:rFonts w:ascii="Times New Roman" w:hAnsi="Times New Roman" w:cs="Times New Roman"/>
                <w:color w:val="000000"/>
                <w:sz w:val="24"/>
                <w:szCs w:val="24"/>
              </w:rPr>
              <w:t>ры, с</w:t>
            </w:r>
            <w:r w:rsidRPr="006536AD">
              <w:rPr>
                <w:rFonts w:ascii="Times New Roman" w:hAnsi="Times New Roman" w:cs="Times New Roman"/>
                <w:color w:val="000000"/>
                <w:sz w:val="24"/>
                <w:szCs w:val="24"/>
              </w:rPr>
              <w:t>о</w:t>
            </w:r>
            <w:r w:rsidRPr="006536AD">
              <w:rPr>
                <w:rFonts w:ascii="Times New Roman" w:hAnsi="Times New Roman" w:cs="Times New Roman"/>
                <w:color w:val="000000"/>
                <w:sz w:val="24"/>
                <w:szCs w:val="24"/>
              </w:rPr>
              <w:t>циальн</w:t>
            </w:r>
            <w:r w:rsidRPr="006536AD">
              <w:rPr>
                <w:rFonts w:ascii="Times New Roman" w:hAnsi="Times New Roman" w:cs="Times New Roman"/>
                <w:color w:val="000000"/>
                <w:sz w:val="24"/>
                <w:szCs w:val="24"/>
              </w:rPr>
              <w:t>о</w:t>
            </w:r>
            <w:r w:rsidRPr="006536AD">
              <w:rPr>
                <w:rFonts w:ascii="Times New Roman" w:hAnsi="Times New Roman" w:cs="Times New Roman"/>
                <w:color w:val="000000"/>
                <w:sz w:val="24"/>
                <w:szCs w:val="24"/>
              </w:rPr>
              <w:t>го разв</w:t>
            </w:r>
            <w:r w:rsidRPr="006536AD">
              <w:rPr>
                <w:rFonts w:ascii="Times New Roman" w:hAnsi="Times New Roman" w:cs="Times New Roman"/>
                <w:color w:val="000000"/>
                <w:sz w:val="24"/>
                <w:szCs w:val="24"/>
              </w:rPr>
              <w:t>и</w:t>
            </w:r>
            <w:r w:rsidRPr="006536AD">
              <w:rPr>
                <w:rFonts w:ascii="Times New Roman" w:hAnsi="Times New Roman" w:cs="Times New Roman"/>
                <w:color w:val="000000"/>
                <w:sz w:val="24"/>
                <w:szCs w:val="24"/>
              </w:rPr>
              <w:t>тия и спорта админ</w:t>
            </w:r>
            <w:r w:rsidRPr="006536AD">
              <w:rPr>
                <w:rFonts w:ascii="Times New Roman" w:hAnsi="Times New Roman" w:cs="Times New Roman"/>
                <w:color w:val="000000"/>
                <w:sz w:val="24"/>
                <w:szCs w:val="24"/>
              </w:rPr>
              <w:t>и</w:t>
            </w:r>
            <w:r w:rsidRPr="006536AD">
              <w:rPr>
                <w:rFonts w:ascii="Times New Roman" w:hAnsi="Times New Roman" w:cs="Times New Roman"/>
                <w:color w:val="000000"/>
                <w:sz w:val="24"/>
                <w:szCs w:val="24"/>
              </w:rPr>
              <w:t>страции Урма</w:t>
            </w:r>
            <w:r w:rsidRPr="006536AD">
              <w:rPr>
                <w:rFonts w:ascii="Times New Roman" w:hAnsi="Times New Roman" w:cs="Times New Roman"/>
                <w:color w:val="000000"/>
                <w:sz w:val="24"/>
                <w:szCs w:val="24"/>
              </w:rPr>
              <w:t>р</w:t>
            </w:r>
            <w:r w:rsidRPr="006536AD">
              <w:rPr>
                <w:rFonts w:ascii="Times New Roman" w:hAnsi="Times New Roman" w:cs="Times New Roman"/>
                <w:color w:val="000000"/>
                <w:sz w:val="24"/>
                <w:szCs w:val="24"/>
              </w:rPr>
              <w:t>ского МО, с</w:t>
            </w:r>
            <w:r w:rsidRPr="006536AD">
              <w:rPr>
                <w:rFonts w:ascii="Times New Roman" w:hAnsi="Times New Roman" w:cs="Times New Roman"/>
                <w:color w:val="000000"/>
                <w:sz w:val="24"/>
                <w:szCs w:val="24"/>
              </w:rPr>
              <w:t>о</w:t>
            </w:r>
            <w:r w:rsidRPr="006536AD">
              <w:rPr>
                <w:rFonts w:ascii="Times New Roman" w:hAnsi="Times New Roman" w:cs="Times New Roman"/>
                <w:color w:val="000000"/>
                <w:sz w:val="24"/>
                <w:szCs w:val="24"/>
              </w:rPr>
              <w:t>исполн</w:t>
            </w:r>
            <w:r w:rsidRPr="006536AD">
              <w:rPr>
                <w:rFonts w:ascii="Times New Roman" w:hAnsi="Times New Roman" w:cs="Times New Roman"/>
                <w:color w:val="000000"/>
                <w:sz w:val="24"/>
                <w:szCs w:val="24"/>
              </w:rPr>
              <w:t>и</w:t>
            </w:r>
            <w:r w:rsidRPr="006536AD">
              <w:rPr>
                <w:rFonts w:ascii="Times New Roman" w:hAnsi="Times New Roman" w:cs="Times New Roman"/>
                <w:color w:val="000000"/>
                <w:sz w:val="24"/>
                <w:szCs w:val="24"/>
              </w:rPr>
              <w:t xml:space="preserve">тели – </w:t>
            </w:r>
            <w:r w:rsidRPr="006536AD">
              <w:rPr>
                <w:rFonts w:ascii="Times New Roman" w:eastAsia="Calibri" w:hAnsi="Times New Roman" w:cs="Times New Roman"/>
                <w:color w:val="000000"/>
                <w:sz w:val="24"/>
                <w:szCs w:val="24"/>
              </w:rPr>
              <w:t>МБУК «ЦРК Урма</w:t>
            </w:r>
            <w:r w:rsidRPr="006536AD">
              <w:rPr>
                <w:rFonts w:ascii="Times New Roman" w:eastAsia="Calibri" w:hAnsi="Times New Roman" w:cs="Times New Roman"/>
                <w:color w:val="000000"/>
                <w:sz w:val="24"/>
                <w:szCs w:val="24"/>
              </w:rPr>
              <w:t>р</w:t>
            </w:r>
            <w:r w:rsidRPr="006536AD">
              <w:rPr>
                <w:rFonts w:ascii="Times New Roman" w:eastAsia="Calibri" w:hAnsi="Times New Roman" w:cs="Times New Roman"/>
                <w:color w:val="000000"/>
                <w:sz w:val="24"/>
                <w:szCs w:val="24"/>
              </w:rPr>
              <w:t>ского МО»</w:t>
            </w:r>
          </w:p>
        </w:tc>
        <w:tc>
          <w:tcPr>
            <w:tcW w:w="42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x</w:t>
            </w:r>
          </w:p>
        </w:tc>
        <w:tc>
          <w:tcPr>
            <w:tcW w:w="567"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x</w:t>
            </w:r>
          </w:p>
        </w:tc>
        <w:tc>
          <w:tcPr>
            <w:tcW w:w="1134"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x</w:t>
            </w:r>
          </w:p>
        </w:tc>
        <w:tc>
          <w:tcPr>
            <w:tcW w:w="425"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x</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jc w:val="center"/>
              <w:rPr>
                <w:rFonts w:ascii="Times New Roman" w:hAnsi="Times New Roman" w:cs="Times New Roman"/>
                <w:b/>
                <w:color w:val="000000"/>
                <w:sz w:val="24"/>
                <w:szCs w:val="24"/>
              </w:rPr>
            </w:pPr>
            <w:r w:rsidRPr="006536AD">
              <w:rPr>
                <w:rFonts w:ascii="Times New Roman" w:hAnsi="Times New Roman" w:cs="Times New Roman"/>
                <w:b/>
                <w:color w:val="000000"/>
                <w:sz w:val="24"/>
                <w:szCs w:val="24"/>
              </w:rPr>
              <w:t>Всего</w:t>
            </w:r>
          </w:p>
        </w:tc>
        <w:tc>
          <w:tcPr>
            <w:tcW w:w="1001"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right"/>
              <w:rPr>
                <w:rFonts w:ascii="Times New Roman" w:hAnsi="Times New Roman" w:cs="Times New Roman"/>
                <w:b/>
                <w:color w:val="000000"/>
                <w:sz w:val="24"/>
                <w:szCs w:val="24"/>
              </w:rPr>
            </w:pPr>
            <w:r w:rsidRPr="006536AD">
              <w:rPr>
                <w:rFonts w:ascii="Times New Roman" w:hAnsi="Times New Roman" w:cs="Times New Roman"/>
                <w:b/>
                <w:color w:val="000000"/>
                <w:sz w:val="24"/>
                <w:szCs w:val="24"/>
              </w:rPr>
              <w:t>12782,5</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right"/>
              <w:rPr>
                <w:rFonts w:ascii="Times New Roman" w:hAnsi="Times New Roman" w:cs="Times New Roman"/>
                <w:b/>
                <w:color w:val="000000"/>
                <w:sz w:val="24"/>
                <w:szCs w:val="24"/>
              </w:rPr>
            </w:pPr>
            <w:r w:rsidRPr="006536AD">
              <w:rPr>
                <w:rFonts w:ascii="Times New Roman" w:hAnsi="Times New Roman" w:cs="Times New Roman"/>
                <w:b/>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b/>
                <w:sz w:val="24"/>
                <w:szCs w:val="24"/>
              </w:rPr>
            </w:pPr>
            <w:r w:rsidRPr="006536AD">
              <w:rPr>
                <w:rFonts w:ascii="Times New Roman" w:hAnsi="Times New Roman" w:cs="Times New Roman"/>
                <w:b/>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b/>
                <w:sz w:val="24"/>
                <w:szCs w:val="24"/>
              </w:rPr>
            </w:pPr>
            <w:r w:rsidRPr="006536AD">
              <w:rPr>
                <w:rFonts w:ascii="Times New Roman" w:hAnsi="Times New Roman" w:cs="Times New Roman"/>
                <w:b/>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b/>
                <w:sz w:val="24"/>
                <w:szCs w:val="24"/>
              </w:rPr>
            </w:pPr>
            <w:r w:rsidRPr="006536AD">
              <w:rPr>
                <w:rFonts w:ascii="Times New Roman" w:hAnsi="Times New Roman" w:cs="Times New Roman"/>
                <w:b/>
                <w:color w:val="000000"/>
                <w:sz w:val="24"/>
                <w:szCs w:val="24"/>
              </w:rPr>
              <w:t>0,0</w:t>
            </w:r>
          </w:p>
        </w:tc>
      </w:tr>
      <w:tr w:rsidR="00185981" w:rsidRPr="006536AD" w:rsidTr="00185981">
        <w:trPr>
          <w:gridAfter w:val="1"/>
          <w:wAfter w:w="74" w:type="dxa"/>
        </w:trPr>
        <w:tc>
          <w:tcPr>
            <w:tcW w:w="11950"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b/>
                <w:color w:val="000000"/>
                <w:sz w:val="24"/>
                <w:szCs w:val="24"/>
              </w:rPr>
            </w:pPr>
          </w:p>
        </w:tc>
        <w:tc>
          <w:tcPr>
            <w:tcW w:w="1134"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b/>
                <w:color w:val="000000"/>
                <w:sz w:val="24"/>
                <w:szCs w:val="24"/>
              </w:rPr>
            </w:pPr>
          </w:p>
        </w:tc>
        <w:tc>
          <w:tcPr>
            <w:tcW w:w="5528"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1137"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42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903</w:t>
            </w:r>
          </w:p>
        </w:tc>
        <w:tc>
          <w:tcPr>
            <w:tcW w:w="567"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0801</w:t>
            </w:r>
          </w:p>
        </w:tc>
        <w:tc>
          <w:tcPr>
            <w:tcW w:w="1134"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rPr>
                <w:rFonts w:ascii="Times New Roman" w:hAnsi="Times New Roman" w:cs="Times New Roman"/>
                <w:sz w:val="24"/>
                <w:szCs w:val="24"/>
              </w:rPr>
            </w:pPr>
            <w:r w:rsidRPr="006536AD">
              <w:rPr>
                <w:rFonts w:ascii="Times New Roman" w:hAnsi="Times New Roman" w:cs="Times New Roman"/>
                <w:color w:val="000000"/>
                <w:sz w:val="24"/>
                <w:szCs w:val="24"/>
              </w:rPr>
              <w:t>x</w:t>
            </w:r>
          </w:p>
        </w:tc>
        <w:tc>
          <w:tcPr>
            <w:tcW w:w="425"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color w:val="000000"/>
                <w:sz w:val="24"/>
                <w:szCs w:val="24"/>
              </w:rPr>
              <w:t>x</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10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фед</w:t>
            </w:r>
            <w:r w:rsidRPr="006536AD">
              <w:rPr>
                <w:rFonts w:ascii="Times New Roman" w:hAnsi="Times New Roman" w:cs="Times New Roman"/>
                <w:color w:val="000000"/>
                <w:sz w:val="24"/>
                <w:szCs w:val="24"/>
              </w:rPr>
              <w:t>е</w:t>
            </w:r>
            <w:r w:rsidRPr="006536AD">
              <w:rPr>
                <w:rFonts w:ascii="Times New Roman" w:hAnsi="Times New Roman" w:cs="Times New Roman"/>
                <w:color w:val="000000"/>
                <w:sz w:val="24"/>
                <w:szCs w:val="24"/>
              </w:rPr>
              <w:t>ральный бюджет</w:t>
            </w:r>
          </w:p>
        </w:tc>
        <w:tc>
          <w:tcPr>
            <w:tcW w:w="1001"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r>
      <w:tr w:rsidR="00185981" w:rsidRPr="006536AD" w:rsidTr="00185981">
        <w:trPr>
          <w:gridAfter w:val="1"/>
          <w:wAfter w:w="74" w:type="dxa"/>
        </w:trPr>
        <w:tc>
          <w:tcPr>
            <w:tcW w:w="11950"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b/>
                <w:color w:val="000000"/>
                <w:sz w:val="24"/>
                <w:szCs w:val="24"/>
              </w:rPr>
            </w:pPr>
          </w:p>
        </w:tc>
        <w:tc>
          <w:tcPr>
            <w:tcW w:w="1134"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b/>
                <w:color w:val="000000"/>
                <w:sz w:val="24"/>
                <w:szCs w:val="24"/>
              </w:rPr>
            </w:pPr>
          </w:p>
        </w:tc>
        <w:tc>
          <w:tcPr>
            <w:tcW w:w="5528"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1137"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42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rPr>
                <w:rFonts w:ascii="Times New Roman" w:hAnsi="Times New Roman" w:cs="Times New Roman"/>
                <w:color w:val="000000"/>
                <w:sz w:val="24"/>
                <w:szCs w:val="24"/>
              </w:rPr>
            </w:pPr>
            <w:r w:rsidRPr="006536AD">
              <w:rPr>
                <w:rFonts w:ascii="Times New Roman" w:hAnsi="Times New Roman" w:cs="Times New Roman"/>
                <w:color w:val="000000"/>
                <w:sz w:val="24"/>
                <w:szCs w:val="24"/>
              </w:rPr>
              <w:t>903</w:t>
            </w:r>
          </w:p>
        </w:tc>
        <w:tc>
          <w:tcPr>
            <w:tcW w:w="567"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0801</w:t>
            </w:r>
          </w:p>
        </w:tc>
        <w:tc>
          <w:tcPr>
            <w:tcW w:w="1134"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rPr>
                <w:rFonts w:ascii="Times New Roman" w:hAnsi="Times New Roman" w:cs="Times New Roman"/>
                <w:sz w:val="24"/>
                <w:szCs w:val="24"/>
              </w:rPr>
            </w:pPr>
            <w:r w:rsidRPr="006536AD">
              <w:rPr>
                <w:rFonts w:ascii="Times New Roman" w:hAnsi="Times New Roman" w:cs="Times New Roman"/>
                <w:color w:val="000000"/>
                <w:sz w:val="24"/>
                <w:szCs w:val="24"/>
              </w:rPr>
              <w:t>x</w:t>
            </w:r>
          </w:p>
        </w:tc>
        <w:tc>
          <w:tcPr>
            <w:tcW w:w="425"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color w:val="000000"/>
                <w:sz w:val="24"/>
                <w:szCs w:val="24"/>
              </w:rPr>
              <w:t>x</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10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респу</w:t>
            </w:r>
            <w:r w:rsidRPr="006536AD">
              <w:rPr>
                <w:rFonts w:ascii="Times New Roman" w:hAnsi="Times New Roman" w:cs="Times New Roman"/>
                <w:color w:val="000000"/>
                <w:sz w:val="24"/>
                <w:szCs w:val="24"/>
              </w:rPr>
              <w:t>б</w:t>
            </w:r>
            <w:r w:rsidRPr="006536AD">
              <w:rPr>
                <w:rFonts w:ascii="Times New Roman" w:hAnsi="Times New Roman" w:cs="Times New Roman"/>
                <w:color w:val="000000"/>
                <w:sz w:val="24"/>
                <w:szCs w:val="24"/>
              </w:rPr>
              <w:t>лика</w:t>
            </w:r>
            <w:r w:rsidRPr="006536AD">
              <w:rPr>
                <w:rFonts w:ascii="Times New Roman" w:hAnsi="Times New Roman" w:cs="Times New Roman"/>
                <w:color w:val="000000"/>
                <w:sz w:val="24"/>
                <w:szCs w:val="24"/>
              </w:rPr>
              <w:t>н</w:t>
            </w:r>
            <w:r w:rsidRPr="006536AD">
              <w:rPr>
                <w:rFonts w:ascii="Times New Roman" w:hAnsi="Times New Roman" w:cs="Times New Roman"/>
                <w:color w:val="000000"/>
                <w:sz w:val="24"/>
                <w:szCs w:val="24"/>
              </w:rPr>
              <w:t>ский бюджет Чува</w:t>
            </w:r>
            <w:r w:rsidRPr="006536AD">
              <w:rPr>
                <w:rFonts w:ascii="Times New Roman" w:hAnsi="Times New Roman" w:cs="Times New Roman"/>
                <w:color w:val="000000"/>
                <w:sz w:val="24"/>
                <w:szCs w:val="24"/>
              </w:rPr>
              <w:t>ш</w:t>
            </w:r>
            <w:r w:rsidRPr="006536AD">
              <w:rPr>
                <w:rFonts w:ascii="Times New Roman" w:hAnsi="Times New Roman" w:cs="Times New Roman"/>
                <w:color w:val="000000"/>
                <w:sz w:val="24"/>
                <w:szCs w:val="24"/>
              </w:rPr>
              <w:t>ской Респу</w:t>
            </w:r>
            <w:r w:rsidRPr="006536AD">
              <w:rPr>
                <w:rFonts w:ascii="Times New Roman" w:hAnsi="Times New Roman" w:cs="Times New Roman"/>
                <w:color w:val="000000"/>
                <w:sz w:val="24"/>
                <w:szCs w:val="24"/>
              </w:rPr>
              <w:t>б</w:t>
            </w:r>
            <w:r w:rsidRPr="006536AD">
              <w:rPr>
                <w:rFonts w:ascii="Times New Roman" w:hAnsi="Times New Roman" w:cs="Times New Roman"/>
                <w:color w:val="000000"/>
                <w:sz w:val="24"/>
                <w:szCs w:val="24"/>
              </w:rPr>
              <w:t>лики</w:t>
            </w:r>
          </w:p>
        </w:tc>
        <w:tc>
          <w:tcPr>
            <w:tcW w:w="1001"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12782,5</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r>
      <w:tr w:rsidR="00185981" w:rsidRPr="006536AD" w:rsidTr="00185981">
        <w:trPr>
          <w:gridAfter w:val="1"/>
          <w:wAfter w:w="74" w:type="dxa"/>
        </w:trPr>
        <w:tc>
          <w:tcPr>
            <w:tcW w:w="11950"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b/>
                <w:color w:val="000000"/>
                <w:sz w:val="24"/>
                <w:szCs w:val="24"/>
              </w:rPr>
            </w:pPr>
          </w:p>
        </w:tc>
        <w:tc>
          <w:tcPr>
            <w:tcW w:w="1134"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b/>
                <w:color w:val="000000"/>
                <w:sz w:val="24"/>
                <w:szCs w:val="24"/>
              </w:rPr>
            </w:pPr>
          </w:p>
        </w:tc>
        <w:tc>
          <w:tcPr>
            <w:tcW w:w="5528"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1137"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42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903</w:t>
            </w:r>
          </w:p>
        </w:tc>
        <w:tc>
          <w:tcPr>
            <w:tcW w:w="567"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0801</w:t>
            </w:r>
          </w:p>
        </w:tc>
        <w:tc>
          <w:tcPr>
            <w:tcW w:w="1134"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rPr>
                <w:rFonts w:ascii="Times New Roman" w:hAnsi="Times New Roman" w:cs="Times New Roman"/>
                <w:sz w:val="24"/>
                <w:szCs w:val="24"/>
              </w:rPr>
            </w:pPr>
            <w:r w:rsidRPr="006536AD">
              <w:rPr>
                <w:rFonts w:ascii="Times New Roman" w:hAnsi="Times New Roman" w:cs="Times New Roman"/>
                <w:color w:val="000000"/>
                <w:sz w:val="24"/>
                <w:szCs w:val="24"/>
              </w:rPr>
              <w:t>x</w:t>
            </w:r>
          </w:p>
        </w:tc>
        <w:tc>
          <w:tcPr>
            <w:tcW w:w="425"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color w:val="000000"/>
                <w:sz w:val="24"/>
                <w:szCs w:val="24"/>
              </w:rPr>
              <w:t>x</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10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бюджет Урма</w:t>
            </w:r>
            <w:r w:rsidRPr="006536AD">
              <w:rPr>
                <w:rFonts w:ascii="Times New Roman" w:hAnsi="Times New Roman" w:cs="Times New Roman"/>
                <w:color w:val="000000"/>
                <w:sz w:val="24"/>
                <w:szCs w:val="24"/>
              </w:rPr>
              <w:t>р</w:t>
            </w:r>
            <w:r w:rsidRPr="006536AD">
              <w:rPr>
                <w:rFonts w:ascii="Times New Roman" w:hAnsi="Times New Roman" w:cs="Times New Roman"/>
                <w:color w:val="000000"/>
                <w:sz w:val="24"/>
                <w:szCs w:val="24"/>
              </w:rPr>
              <w:t>ского МО Ч</w:t>
            </w:r>
            <w:r w:rsidRPr="006536AD">
              <w:rPr>
                <w:rFonts w:ascii="Times New Roman" w:hAnsi="Times New Roman" w:cs="Times New Roman"/>
                <w:color w:val="000000"/>
                <w:sz w:val="24"/>
                <w:szCs w:val="24"/>
              </w:rPr>
              <w:t>у</w:t>
            </w:r>
            <w:r w:rsidRPr="006536AD">
              <w:rPr>
                <w:rFonts w:ascii="Times New Roman" w:hAnsi="Times New Roman" w:cs="Times New Roman"/>
                <w:color w:val="000000"/>
                <w:sz w:val="24"/>
                <w:szCs w:val="24"/>
              </w:rPr>
              <w:t>вашской Респу</w:t>
            </w:r>
            <w:r w:rsidRPr="006536AD">
              <w:rPr>
                <w:rFonts w:ascii="Times New Roman" w:hAnsi="Times New Roman" w:cs="Times New Roman"/>
                <w:color w:val="000000"/>
                <w:sz w:val="24"/>
                <w:szCs w:val="24"/>
              </w:rPr>
              <w:t>б</w:t>
            </w:r>
            <w:r w:rsidRPr="006536AD">
              <w:rPr>
                <w:rFonts w:ascii="Times New Roman" w:hAnsi="Times New Roman" w:cs="Times New Roman"/>
                <w:color w:val="000000"/>
                <w:sz w:val="24"/>
                <w:szCs w:val="24"/>
              </w:rPr>
              <w:t>лики</w:t>
            </w:r>
          </w:p>
        </w:tc>
        <w:tc>
          <w:tcPr>
            <w:tcW w:w="1001"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right"/>
              <w:rPr>
                <w:rFonts w:ascii="Times New Roman" w:hAnsi="Times New Roman" w:cs="Times New Roman"/>
                <w:color w:val="000000"/>
                <w:sz w:val="24"/>
                <w:szCs w:val="24"/>
              </w:rPr>
            </w:pPr>
            <w:r w:rsidRPr="006536AD">
              <w:rPr>
                <w:rFonts w:ascii="Times New Roman" w:hAnsi="Times New Roman" w:cs="Times New Roman"/>
                <w:color w:val="000000"/>
                <w:sz w:val="24"/>
                <w:szCs w:val="24"/>
              </w:rPr>
              <w:t>0,0</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right"/>
              <w:rPr>
                <w:rFonts w:ascii="Times New Roman" w:hAnsi="Times New Roman" w:cs="Times New Roman"/>
                <w:color w:val="000000"/>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r>
      <w:tr w:rsidR="00185981" w:rsidRPr="006536AD" w:rsidTr="00185981">
        <w:trPr>
          <w:gridAfter w:val="1"/>
          <w:wAfter w:w="74" w:type="dxa"/>
        </w:trPr>
        <w:tc>
          <w:tcPr>
            <w:tcW w:w="11950"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b/>
                <w:color w:val="000000"/>
                <w:sz w:val="24"/>
                <w:szCs w:val="24"/>
              </w:rPr>
            </w:pPr>
          </w:p>
        </w:tc>
        <w:tc>
          <w:tcPr>
            <w:tcW w:w="1134"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b/>
                <w:color w:val="000000"/>
                <w:sz w:val="24"/>
                <w:szCs w:val="24"/>
              </w:rPr>
            </w:pPr>
          </w:p>
        </w:tc>
        <w:tc>
          <w:tcPr>
            <w:tcW w:w="5528"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1137"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42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903</w:t>
            </w:r>
          </w:p>
        </w:tc>
        <w:tc>
          <w:tcPr>
            <w:tcW w:w="567"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0801</w:t>
            </w:r>
          </w:p>
        </w:tc>
        <w:tc>
          <w:tcPr>
            <w:tcW w:w="1134"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rPr>
                <w:rFonts w:ascii="Times New Roman" w:hAnsi="Times New Roman" w:cs="Times New Roman"/>
                <w:sz w:val="24"/>
                <w:szCs w:val="24"/>
              </w:rPr>
            </w:pPr>
            <w:r w:rsidRPr="006536AD">
              <w:rPr>
                <w:rFonts w:ascii="Times New Roman" w:hAnsi="Times New Roman" w:cs="Times New Roman"/>
                <w:color w:val="000000"/>
                <w:sz w:val="24"/>
                <w:szCs w:val="24"/>
              </w:rPr>
              <w:t>x</w:t>
            </w:r>
          </w:p>
        </w:tc>
        <w:tc>
          <w:tcPr>
            <w:tcW w:w="425"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х</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10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внебю</w:t>
            </w:r>
            <w:r w:rsidRPr="006536AD">
              <w:rPr>
                <w:rFonts w:ascii="Times New Roman" w:hAnsi="Times New Roman" w:cs="Times New Roman"/>
                <w:color w:val="000000"/>
                <w:sz w:val="24"/>
                <w:szCs w:val="24"/>
              </w:rPr>
              <w:t>д</w:t>
            </w:r>
            <w:r w:rsidRPr="006536AD">
              <w:rPr>
                <w:rFonts w:ascii="Times New Roman" w:hAnsi="Times New Roman" w:cs="Times New Roman"/>
                <w:color w:val="000000"/>
                <w:sz w:val="24"/>
                <w:szCs w:val="24"/>
              </w:rPr>
              <w:t>жетные источн</w:t>
            </w:r>
            <w:r w:rsidRPr="006536AD">
              <w:rPr>
                <w:rFonts w:ascii="Times New Roman" w:hAnsi="Times New Roman" w:cs="Times New Roman"/>
                <w:color w:val="000000"/>
                <w:sz w:val="24"/>
                <w:szCs w:val="24"/>
              </w:rPr>
              <w:t>и</w:t>
            </w:r>
            <w:r w:rsidRPr="006536AD">
              <w:rPr>
                <w:rFonts w:ascii="Times New Roman" w:hAnsi="Times New Roman" w:cs="Times New Roman"/>
                <w:color w:val="000000"/>
                <w:sz w:val="24"/>
                <w:szCs w:val="24"/>
              </w:rPr>
              <w:t>ки</w:t>
            </w:r>
          </w:p>
        </w:tc>
        <w:tc>
          <w:tcPr>
            <w:tcW w:w="1001"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right"/>
              <w:rPr>
                <w:rFonts w:ascii="Times New Roman" w:hAnsi="Times New Roman" w:cs="Times New Roman"/>
                <w:color w:val="000000"/>
                <w:sz w:val="24"/>
                <w:szCs w:val="24"/>
              </w:rPr>
            </w:pPr>
            <w:r w:rsidRPr="006536AD">
              <w:rPr>
                <w:rFonts w:ascii="Times New Roman" w:hAnsi="Times New Roman" w:cs="Times New Roman"/>
                <w:color w:val="000000"/>
                <w:sz w:val="24"/>
                <w:szCs w:val="24"/>
              </w:rPr>
              <w:t>0,0</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r>
      <w:tr w:rsidR="00185981" w:rsidRPr="006536AD" w:rsidTr="00185981">
        <w:trPr>
          <w:gridAfter w:val="1"/>
          <w:wAfter w:w="74" w:type="dxa"/>
        </w:trPr>
        <w:tc>
          <w:tcPr>
            <w:tcW w:w="1744" w:type="dxa"/>
            <w:gridSpan w:val="2"/>
            <w:vMerge w:val="restart"/>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28"/>
              <w:rPr>
                <w:rFonts w:ascii="Times New Roman" w:hAnsi="Times New Roman" w:cs="Times New Roman"/>
                <w:color w:val="000000"/>
                <w:sz w:val="24"/>
                <w:szCs w:val="24"/>
              </w:rPr>
            </w:pPr>
            <w:r w:rsidRPr="006536AD">
              <w:rPr>
                <w:rFonts w:ascii="Times New Roman" w:hAnsi="Times New Roman" w:cs="Times New Roman"/>
                <w:sz w:val="24"/>
                <w:szCs w:val="24"/>
              </w:rPr>
              <w:t>Целевые инд</w:t>
            </w:r>
            <w:r w:rsidRPr="006536AD">
              <w:rPr>
                <w:rFonts w:ascii="Times New Roman" w:hAnsi="Times New Roman" w:cs="Times New Roman"/>
                <w:sz w:val="24"/>
                <w:szCs w:val="24"/>
              </w:rPr>
              <w:t>и</w:t>
            </w:r>
            <w:r w:rsidRPr="006536AD">
              <w:rPr>
                <w:rFonts w:ascii="Times New Roman" w:hAnsi="Times New Roman" w:cs="Times New Roman"/>
                <w:sz w:val="24"/>
                <w:szCs w:val="24"/>
              </w:rPr>
              <w:t>каторы и пок</w:t>
            </w:r>
            <w:r w:rsidRPr="006536AD">
              <w:rPr>
                <w:rFonts w:ascii="Times New Roman" w:hAnsi="Times New Roman" w:cs="Times New Roman"/>
                <w:sz w:val="24"/>
                <w:szCs w:val="24"/>
              </w:rPr>
              <w:t>а</w:t>
            </w:r>
            <w:r w:rsidRPr="006536AD">
              <w:rPr>
                <w:rFonts w:ascii="Times New Roman" w:hAnsi="Times New Roman" w:cs="Times New Roman"/>
                <w:sz w:val="24"/>
                <w:szCs w:val="24"/>
              </w:rPr>
              <w:t>затели подпр</w:t>
            </w:r>
            <w:r w:rsidRPr="006536AD">
              <w:rPr>
                <w:rFonts w:ascii="Times New Roman" w:hAnsi="Times New Roman" w:cs="Times New Roman"/>
                <w:sz w:val="24"/>
                <w:szCs w:val="24"/>
              </w:rPr>
              <w:t>о</w:t>
            </w:r>
            <w:r w:rsidRPr="006536AD">
              <w:rPr>
                <w:rFonts w:ascii="Times New Roman" w:hAnsi="Times New Roman" w:cs="Times New Roman"/>
                <w:sz w:val="24"/>
                <w:szCs w:val="24"/>
              </w:rPr>
              <w:t>граммы, ув</w:t>
            </w:r>
            <w:r w:rsidRPr="006536AD">
              <w:rPr>
                <w:rFonts w:ascii="Times New Roman" w:hAnsi="Times New Roman" w:cs="Times New Roman"/>
                <w:sz w:val="24"/>
                <w:szCs w:val="24"/>
              </w:rPr>
              <w:t>я</w:t>
            </w:r>
            <w:r w:rsidRPr="006536AD">
              <w:rPr>
                <w:rFonts w:ascii="Times New Roman" w:hAnsi="Times New Roman" w:cs="Times New Roman"/>
                <w:sz w:val="24"/>
                <w:szCs w:val="24"/>
              </w:rPr>
              <w:t>занные с о</w:t>
            </w:r>
            <w:r w:rsidRPr="006536AD">
              <w:rPr>
                <w:rFonts w:ascii="Times New Roman" w:hAnsi="Times New Roman" w:cs="Times New Roman"/>
                <w:sz w:val="24"/>
                <w:szCs w:val="24"/>
              </w:rPr>
              <w:t>с</w:t>
            </w:r>
            <w:r w:rsidRPr="006536AD">
              <w:rPr>
                <w:rFonts w:ascii="Times New Roman" w:hAnsi="Times New Roman" w:cs="Times New Roman"/>
                <w:sz w:val="24"/>
                <w:szCs w:val="24"/>
              </w:rPr>
              <w:lastRenderedPageBreak/>
              <w:t>новным мер</w:t>
            </w:r>
            <w:r w:rsidRPr="006536AD">
              <w:rPr>
                <w:rFonts w:ascii="Times New Roman" w:hAnsi="Times New Roman" w:cs="Times New Roman"/>
                <w:sz w:val="24"/>
                <w:szCs w:val="24"/>
              </w:rPr>
              <w:t>о</w:t>
            </w:r>
            <w:r w:rsidRPr="006536AD">
              <w:rPr>
                <w:rFonts w:ascii="Times New Roman" w:hAnsi="Times New Roman" w:cs="Times New Roman"/>
                <w:sz w:val="24"/>
                <w:szCs w:val="24"/>
              </w:rPr>
              <w:t>приятием 7</w:t>
            </w:r>
          </w:p>
        </w:tc>
        <w:tc>
          <w:tcPr>
            <w:tcW w:w="5528" w:type="dxa"/>
            <w:gridSpan w:val="7"/>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right="-28"/>
              <w:rPr>
                <w:rFonts w:ascii="Times New Roman" w:hAnsi="Times New Roman" w:cs="Times New Roman"/>
                <w:sz w:val="24"/>
                <w:szCs w:val="24"/>
              </w:rPr>
            </w:pPr>
            <w:r w:rsidRPr="006536AD">
              <w:rPr>
                <w:rFonts w:ascii="Times New Roman" w:hAnsi="Times New Roman" w:cs="Times New Roman"/>
                <w:sz w:val="24"/>
                <w:szCs w:val="24"/>
              </w:rPr>
              <w:lastRenderedPageBreak/>
              <w:t>Доля муниципальных домов культуры, оснаще</w:t>
            </w:r>
            <w:r w:rsidRPr="006536AD">
              <w:rPr>
                <w:rFonts w:ascii="Times New Roman" w:hAnsi="Times New Roman" w:cs="Times New Roman"/>
                <w:sz w:val="24"/>
                <w:szCs w:val="24"/>
              </w:rPr>
              <w:t>н</w:t>
            </w:r>
            <w:r w:rsidRPr="006536AD">
              <w:rPr>
                <w:rFonts w:ascii="Times New Roman" w:hAnsi="Times New Roman" w:cs="Times New Roman"/>
                <w:sz w:val="24"/>
                <w:szCs w:val="24"/>
              </w:rPr>
              <w:t>ных современным оборудованием, %</w:t>
            </w:r>
          </w:p>
        </w:tc>
        <w:tc>
          <w:tcPr>
            <w:tcW w:w="1001"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widowControl w:val="0"/>
              <w:autoSpaceDE w:val="0"/>
              <w:autoSpaceDN w:val="0"/>
              <w:spacing w:after="0" w:line="240" w:lineRule="auto"/>
              <w:jc w:val="center"/>
              <w:rPr>
                <w:rFonts w:ascii="Times New Roman" w:hAnsi="Times New Roman" w:cs="Times New Roman"/>
                <w:sz w:val="24"/>
                <w:szCs w:val="24"/>
              </w:rPr>
            </w:pPr>
            <w:r w:rsidRPr="006536AD">
              <w:rPr>
                <w:rFonts w:ascii="Times New Roman" w:hAnsi="Times New Roman" w:cs="Times New Roman"/>
                <w:sz w:val="24"/>
                <w:szCs w:val="24"/>
              </w:rPr>
              <w:t>63,5</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widowControl w:val="0"/>
              <w:autoSpaceDE w:val="0"/>
              <w:autoSpaceDN w:val="0"/>
              <w:spacing w:after="0" w:line="240" w:lineRule="auto"/>
              <w:jc w:val="center"/>
              <w:rPr>
                <w:rFonts w:ascii="Times New Roman" w:hAnsi="Times New Roman" w:cs="Times New Roman"/>
                <w:sz w:val="24"/>
                <w:szCs w:val="24"/>
              </w:rPr>
            </w:pPr>
            <w:r w:rsidRPr="006536AD">
              <w:rPr>
                <w:rFonts w:ascii="Times New Roman" w:hAnsi="Times New Roman" w:cs="Times New Roman"/>
                <w:sz w:val="24"/>
                <w:szCs w:val="24"/>
              </w:rPr>
              <w:t>63,6</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widowControl w:val="0"/>
              <w:autoSpaceDE w:val="0"/>
              <w:autoSpaceDN w:val="0"/>
              <w:spacing w:after="0" w:line="240" w:lineRule="auto"/>
              <w:jc w:val="center"/>
              <w:rPr>
                <w:rFonts w:ascii="Times New Roman" w:hAnsi="Times New Roman" w:cs="Times New Roman"/>
                <w:sz w:val="24"/>
                <w:szCs w:val="24"/>
              </w:rPr>
            </w:pPr>
            <w:r w:rsidRPr="006536AD">
              <w:rPr>
                <w:rFonts w:ascii="Times New Roman" w:hAnsi="Times New Roman" w:cs="Times New Roman"/>
                <w:sz w:val="24"/>
                <w:szCs w:val="24"/>
              </w:rPr>
              <w:t>63,7</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sz w:val="24"/>
                <w:szCs w:val="24"/>
              </w:rPr>
            </w:pPr>
            <w:r w:rsidRPr="006536AD">
              <w:rPr>
                <w:rFonts w:ascii="Times New Roman" w:hAnsi="Times New Roman" w:cs="Times New Roman"/>
                <w:sz w:val="24"/>
                <w:szCs w:val="24"/>
              </w:rPr>
              <w:t>65,0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sz w:val="24"/>
                <w:szCs w:val="24"/>
              </w:rPr>
            </w:pPr>
            <w:r w:rsidRPr="006536AD">
              <w:rPr>
                <w:rFonts w:ascii="Times New Roman" w:hAnsi="Times New Roman" w:cs="Times New Roman"/>
                <w:sz w:val="24"/>
                <w:szCs w:val="24"/>
              </w:rPr>
              <w:t>65,0</w:t>
            </w:r>
          </w:p>
        </w:tc>
      </w:tr>
      <w:tr w:rsidR="00185981" w:rsidRPr="006536AD" w:rsidTr="00185981">
        <w:trPr>
          <w:gridAfter w:val="1"/>
          <w:wAfter w:w="74" w:type="dxa"/>
        </w:trPr>
        <w:tc>
          <w:tcPr>
            <w:tcW w:w="13084" w:type="dxa"/>
            <w:gridSpan w:val="2"/>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5528" w:type="dxa"/>
            <w:gridSpan w:val="7"/>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right="-28"/>
              <w:rPr>
                <w:rFonts w:ascii="Times New Roman" w:hAnsi="Times New Roman" w:cs="Times New Roman"/>
                <w:sz w:val="24"/>
                <w:szCs w:val="24"/>
              </w:rPr>
            </w:pPr>
            <w:r w:rsidRPr="006536AD">
              <w:rPr>
                <w:rFonts w:ascii="Times New Roman" w:hAnsi="Times New Roman" w:cs="Times New Roman"/>
                <w:sz w:val="24"/>
                <w:szCs w:val="24"/>
              </w:rPr>
              <w:t>Прирост посещений платных культурно-массовых мероприятий клубов, домов культуры, % по отн</w:t>
            </w:r>
            <w:r w:rsidRPr="006536AD">
              <w:rPr>
                <w:rFonts w:ascii="Times New Roman" w:hAnsi="Times New Roman" w:cs="Times New Roman"/>
                <w:sz w:val="24"/>
                <w:szCs w:val="24"/>
              </w:rPr>
              <w:t>о</w:t>
            </w:r>
            <w:r w:rsidRPr="006536AD">
              <w:rPr>
                <w:rFonts w:ascii="Times New Roman" w:hAnsi="Times New Roman" w:cs="Times New Roman"/>
                <w:sz w:val="24"/>
                <w:szCs w:val="24"/>
              </w:rPr>
              <w:t>шению к 2018 году</w:t>
            </w:r>
          </w:p>
        </w:tc>
        <w:tc>
          <w:tcPr>
            <w:tcW w:w="1001"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sz w:val="24"/>
                <w:szCs w:val="24"/>
              </w:rPr>
            </w:pPr>
            <w:r w:rsidRPr="006536AD">
              <w:rPr>
                <w:rFonts w:ascii="Times New Roman" w:hAnsi="Times New Roman" w:cs="Times New Roman"/>
                <w:sz w:val="24"/>
                <w:szCs w:val="24"/>
              </w:rPr>
              <w:t>72,1</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99"/>
              <w:jc w:val="center"/>
              <w:rPr>
                <w:rFonts w:ascii="Times New Roman" w:hAnsi="Times New Roman" w:cs="Times New Roman"/>
                <w:sz w:val="24"/>
                <w:szCs w:val="24"/>
              </w:rPr>
            </w:pPr>
            <w:r w:rsidRPr="006536AD">
              <w:rPr>
                <w:rFonts w:ascii="Times New Roman" w:hAnsi="Times New Roman" w:cs="Times New Roman"/>
                <w:sz w:val="24"/>
                <w:szCs w:val="24"/>
              </w:rPr>
              <w:t>120,0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sz w:val="24"/>
                <w:szCs w:val="24"/>
              </w:rPr>
            </w:pPr>
            <w:r w:rsidRPr="006536AD">
              <w:rPr>
                <w:rFonts w:ascii="Times New Roman" w:hAnsi="Times New Roman" w:cs="Times New Roman"/>
                <w:sz w:val="24"/>
                <w:szCs w:val="24"/>
              </w:rPr>
              <w:t>121,0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85" w:right="-108"/>
              <w:jc w:val="center"/>
              <w:rPr>
                <w:rFonts w:ascii="Times New Roman" w:hAnsi="Times New Roman" w:cs="Times New Roman"/>
                <w:sz w:val="24"/>
                <w:szCs w:val="24"/>
              </w:rPr>
            </w:pPr>
            <w:r w:rsidRPr="006536AD">
              <w:rPr>
                <w:rFonts w:ascii="Times New Roman" w:hAnsi="Times New Roman" w:cs="Times New Roman"/>
                <w:sz w:val="24"/>
                <w:szCs w:val="24"/>
              </w:rPr>
              <w:t>125,0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108" w:right="-107"/>
              <w:jc w:val="center"/>
              <w:rPr>
                <w:rFonts w:ascii="Times New Roman" w:hAnsi="Times New Roman" w:cs="Times New Roman"/>
                <w:sz w:val="24"/>
                <w:szCs w:val="24"/>
              </w:rPr>
            </w:pPr>
            <w:r w:rsidRPr="006536AD">
              <w:rPr>
                <w:rFonts w:ascii="Times New Roman" w:hAnsi="Times New Roman" w:cs="Times New Roman"/>
                <w:sz w:val="24"/>
                <w:szCs w:val="24"/>
              </w:rPr>
              <w:t>130,0</w:t>
            </w:r>
          </w:p>
        </w:tc>
      </w:tr>
      <w:tr w:rsidR="00185981" w:rsidRPr="006536AD" w:rsidTr="00185981">
        <w:trPr>
          <w:gridAfter w:val="1"/>
          <w:wAfter w:w="74" w:type="dxa"/>
          <w:trHeight w:val="433"/>
        </w:trPr>
        <w:tc>
          <w:tcPr>
            <w:tcW w:w="13084" w:type="dxa"/>
            <w:gridSpan w:val="2"/>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5528" w:type="dxa"/>
            <w:gridSpan w:val="7"/>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right="-28"/>
              <w:rPr>
                <w:rFonts w:ascii="Times New Roman" w:hAnsi="Times New Roman" w:cs="Times New Roman"/>
                <w:sz w:val="24"/>
                <w:szCs w:val="24"/>
              </w:rPr>
            </w:pPr>
            <w:r w:rsidRPr="006536AD">
              <w:rPr>
                <w:rFonts w:ascii="Times New Roman" w:hAnsi="Times New Roman" w:cs="Times New Roman"/>
                <w:sz w:val="24"/>
                <w:szCs w:val="24"/>
              </w:rPr>
              <w:t>Прирост участников клубных формирований, % по отношению к 2018 году</w:t>
            </w:r>
          </w:p>
        </w:tc>
        <w:tc>
          <w:tcPr>
            <w:tcW w:w="1001"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sz w:val="24"/>
                <w:szCs w:val="24"/>
              </w:rPr>
            </w:pPr>
            <w:r w:rsidRPr="006536AD">
              <w:rPr>
                <w:rFonts w:ascii="Times New Roman" w:hAnsi="Times New Roman" w:cs="Times New Roman"/>
                <w:sz w:val="24"/>
                <w:szCs w:val="24"/>
              </w:rPr>
              <w:t>107,5</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99"/>
              <w:jc w:val="center"/>
              <w:rPr>
                <w:rFonts w:ascii="Times New Roman" w:hAnsi="Times New Roman" w:cs="Times New Roman"/>
                <w:sz w:val="24"/>
                <w:szCs w:val="24"/>
              </w:rPr>
            </w:pPr>
            <w:r w:rsidRPr="006536AD">
              <w:rPr>
                <w:rFonts w:ascii="Times New Roman" w:hAnsi="Times New Roman" w:cs="Times New Roman"/>
                <w:sz w:val="24"/>
                <w:szCs w:val="24"/>
              </w:rPr>
              <w:t>107,6</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sz w:val="24"/>
                <w:szCs w:val="24"/>
              </w:rPr>
            </w:pPr>
            <w:r w:rsidRPr="006536AD">
              <w:rPr>
                <w:rFonts w:ascii="Times New Roman" w:hAnsi="Times New Roman" w:cs="Times New Roman"/>
                <w:sz w:val="24"/>
                <w:szCs w:val="24"/>
              </w:rPr>
              <w:t>107,7</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85" w:right="-108"/>
              <w:jc w:val="center"/>
              <w:rPr>
                <w:rFonts w:ascii="Times New Roman" w:hAnsi="Times New Roman" w:cs="Times New Roman"/>
                <w:sz w:val="24"/>
                <w:szCs w:val="24"/>
              </w:rPr>
            </w:pPr>
            <w:r w:rsidRPr="006536AD">
              <w:rPr>
                <w:rFonts w:ascii="Times New Roman" w:hAnsi="Times New Roman" w:cs="Times New Roman"/>
                <w:sz w:val="24"/>
                <w:szCs w:val="24"/>
              </w:rPr>
              <w:t>108,3</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108" w:right="-107"/>
              <w:jc w:val="center"/>
              <w:rPr>
                <w:rFonts w:ascii="Times New Roman" w:hAnsi="Times New Roman" w:cs="Times New Roman"/>
                <w:sz w:val="24"/>
                <w:szCs w:val="24"/>
              </w:rPr>
            </w:pPr>
            <w:r w:rsidRPr="006536AD">
              <w:rPr>
                <w:rFonts w:ascii="Times New Roman" w:hAnsi="Times New Roman" w:cs="Times New Roman"/>
                <w:sz w:val="24"/>
                <w:szCs w:val="24"/>
              </w:rPr>
              <w:t>120,0</w:t>
            </w:r>
          </w:p>
        </w:tc>
      </w:tr>
      <w:tr w:rsidR="00185981" w:rsidRPr="006536AD" w:rsidTr="00185981">
        <w:trPr>
          <w:gridAfter w:val="1"/>
          <w:wAfter w:w="74" w:type="dxa"/>
        </w:trPr>
        <w:tc>
          <w:tcPr>
            <w:tcW w:w="610" w:type="dxa"/>
            <w:vMerge w:val="restart"/>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right="-28"/>
              <w:rPr>
                <w:rFonts w:ascii="Times New Roman" w:hAnsi="Times New Roman" w:cs="Times New Roman"/>
                <w:color w:val="000000"/>
                <w:sz w:val="24"/>
                <w:szCs w:val="24"/>
              </w:rPr>
            </w:pPr>
            <w:r w:rsidRPr="006536AD">
              <w:rPr>
                <w:rFonts w:ascii="Times New Roman" w:hAnsi="Times New Roman" w:cs="Times New Roman"/>
                <w:color w:val="000000"/>
                <w:sz w:val="24"/>
                <w:szCs w:val="24"/>
              </w:rPr>
              <w:lastRenderedPageBreak/>
              <w:t>Мер</w:t>
            </w:r>
            <w:r w:rsidRPr="006536AD">
              <w:rPr>
                <w:rFonts w:ascii="Times New Roman" w:hAnsi="Times New Roman" w:cs="Times New Roman"/>
                <w:color w:val="000000"/>
                <w:sz w:val="24"/>
                <w:szCs w:val="24"/>
              </w:rPr>
              <w:t>о</w:t>
            </w:r>
            <w:r w:rsidRPr="006536AD">
              <w:rPr>
                <w:rFonts w:ascii="Times New Roman" w:hAnsi="Times New Roman" w:cs="Times New Roman"/>
                <w:color w:val="000000"/>
                <w:sz w:val="24"/>
                <w:szCs w:val="24"/>
              </w:rPr>
              <w:t>прия</w:t>
            </w:r>
            <w:r w:rsidRPr="006536AD">
              <w:rPr>
                <w:rFonts w:ascii="Times New Roman" w:hAnsi="Times New Roman" w:cs="Times New Roman"/>
                <w:color w:val="000000"/>
                <w:sz w:val="24"/>
                <w:szCs w:val="24"/>
              </w:rPr>
              <w:softHyphen/>
              <w:t>тие 7.1</w:t>
            </w:r>
          </w:p>
        </w:tc>
        <w:tc>
          <w:tcPr>
            <w:tcW w:w="1134" w:type="dxa"/>
            <w:vMerge w:val="restart"/>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autoSpaceDE w:val="0"/>
              <w:autoSpaceDN w:val="0"/>
              <w:adjustRightInd w:val="0"/>
              <w:spacing w:after="0" w:line="240" w:lineRule="auto"/>
              <w:rPr>
                <w:rFonts w:ascii="Times New Roman" w:hAnsi="Times New Roman" w:cs="Times New Roman"/>
                <w:color w:val="000000"/>
                <w:sz w:val="24"/>
                <w:szCs w:val="24"/>
              </w:rPr>
            </w:pPr>
            <w:r w:rsidRPr="006536AD">
              <w:rPr>
                <w:rFonts w:ascii="Times New Roman" w:hAnsi="Times New Roman" w:cs="Times New Roman"/>
                <w:sz w:val="24"/>
                <w:szCs w:val="24"/>
              </w:rPr>
              <w:t>Стро</w:t>
            </w:r>
            <w:r w:rsidRPr="006536AD">
              <w:rPr>
                <w:rFonts w:ascii="Times New Roman" w:hAnsi="Times New Roman" w:cs="Times New Roman"/>
                <w:sz w:val="24"/>
                <w:szCs w:val="24"/>
              </w:rPr>
              <w:t>и</w:t>
            </w:r>
            <w:r w:rsidRPr="006536AD">
              <w:rPr>
                <w:rFonts w:ascii="Times New Roman" w:hAnsi="Times New Roman" w:cs="Times New Roman"/>
                <w:sz w:val="24"/>
                <w:szCs w:val="24"/>
              </w:rPr>
              <w:t>тельство модул</w:t>
            </w:r>
            <w:r w:rsidRPr="006536AD">
              <w:rPr>
                <w:rFonts w:ascii="Times New Roman" w:hAnsi="Times New Roman" w:cs="Times New Roman"/>
                <w:sz w:val="24"/>
                <w:szCs w:val="24"/>
              </w:rPr>
              <w:t>ь</w:t>
            </w:r>
            <w:r w:rsidRPr="006536AD">
              <w:rPr>
                <w:rFonts w:ascii="Times New Roman" w:hAnsi="Times New Roman" w:cs="Times New Roman"/>
                <w:sz w:val="24"/>
                <w:szCs w:val="24"/>
              </w:rPr>
              <w:t>ного клуба в д. </w:t>
            </w:r>
            <w:proofErr w:type="spellStart"/>
            <w:r w:rsidRPr="006536AD">
              <w:rPr>
                <w:rFonts w:ascii="Times New Roman" w:hAnsi="Times New Roman" w:cs="Times New Roman"/>
                <w:sz w:val="24"/>
                <w:szCs w:val="24"/>
              </w:rPr>
              <w:t>Ямбай</w:t>
            </w:r>
            <w:proofErr w:type="spellEnd"/>
            <w:r w:rsidRPr="006536AD">
              <w:rPr>
                <w:rFonts w:ascii="Times New Roman" w:hAnsi="Times New Roman" w:cs="Times New Roman"/>
                <w:sz w:val="24"/>
                <w:szCs w:val="24"/>
              </w:rPr>
              <w:t xml:space="preserve"> Урма</w:t>
            </w:r>
            <w:r w:rsidRPr="006536AD">
              <w:rPr>
                <w:rFonts w:ascii="Times New Roman" w:hAnsi="Times New Roman" w:cs="Times New Roman"/>
                <w:sz w:val="24"/>
                <w:szCs w:val="24"/>
              </w:rPr>
              <w:t>р</w:t>
            </w:r>
            <w:r w:rsidRPr="006536AD">
              <w:rPr>
                <w:rFonts w:ascii="Times New Roman" w:hAnsi="Times New Roman" w:cs="Times New Roman"/>
                <w:sz w:val="24"/>
                <w:szCs w:val="24"/>
              </w:rPr>
              <w:t>ского района Чува</w:t>
            </w:r>
            <w:r w:rsidRPr="006536AD">
              <w:rPr>
                <w:rFonts w:ascii="Times New Roman" w:hAnsi="Times New Roman" w:cs="Times New Roman"/>
                <w:sz w:val="24"/>
                <w:szCs w:val="24"/>
              </w:rPr>
              <w:t>ш</w:t>
            </w:r>
            <w:r w:rsidRPr="006536AD">
              <w:rPr>
                <w:rFonts w:ascii="Times New Roman" w:hAnsi="Times New Roman" w:cs="Times New Roman"/>
                <w:sz w:val="24"/>
                <w:szCs w:val="24"/>
              </w:rPr>
              <w:t>ской Респу</w:t>
            </w:r>
            <w:r w:rsidRPr="006536AD">
              <w:rPr>
                <w:rFonts w:ascii="Times New Roman" w:hAnsi="Times New Roman" w:cs="Times New Roman"/>
                <w:sz w:val="24"/>
                <w:szCs w:val="24"/>
              </w:rPr>
              <w:t>б</w:t>
            </w:r>
            <w:r w:rsidRPr="006536AD">
              <w:rPr>
                <w:rFonts w:ascii="Times New Roman" w:hAnsi="Times New Roman" w:cs="Times New Roman"/>
                <w:sz w:val="24"/>
                <w:szCs w:val="24"/>
              </w:rPr>
              <w:t>лики</w:t>
            </w:r>
          </w:p>
        </w:tc>
        <w:tc>
          <w:tcPr>
            <w:tcW w:w="851" w:type="dxa"/>
            <w:vMerge w:val="restart"/>
            <w:tcBorders>
              <w:top w:val="single" w:sz="2" w:space="0" w:color="auto"/>
              <w:left w:val="single" w:sz="2" w:space="0" w:color="auto"/>
              <w:bottom w:val="single" w:sz="2" w:space="0" w:color="auto"/>
              <w:right w:val="single" w:sz="2" w:space="0" w:color="auto"/>
            </w:tcBorders>
          </w:tcPr>
          <w:p w:rsidR="00185981" w:rsidRPr="006536AD" w:rsidRDefault="00185981" w:rsidP="006536AD">
            <w:pPr>
              <w:spacing w:after="0" w:line="240" w:lineRule="auto"/>
              <w:ind w:left="-28" w:right="-28"/>
              <w:rPr>
                <w:rFonts w:ascii="Times New Roman" w:hAnsi="Times New Roman" w:cs="Times New Roman"/>
                <w:color w:val="000000"/>
                <w:sz w:val="24"/>
                <w:szCs w:val="24"/>
              </w:rPr>
            </w:pPr>
          </w:p>
        </w:tc>
        <w:tc>
          <w:tcPr>
            <w:tcW w:w="1137" w:type="dxa"/>
            <w:vMerge w:val="restart"/>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rPr>
                <w:rFonts w:ascii="Times New Roman" w:hAnsi="Times New Roman" w:cs="Times New Roman"/>
                <w:sz w:val="24"/>
                <w:szCs w:val="24"/>
              </w:rPr>
            </w:pPr>
            <w:r w:rsidRPr="006536AD">
              <w:rPr>
                <w:rFonts w:ascii="Times New Roman" w:hAnsi="Times New Roman" w:cs="Times New Roman"/>
                <w:color w:val="000000"/>
                <w:sz w:val="24"/>
                <w:szCs w:val="24"/>
              </w:rPr>
              <w:t>отве</w:t>
            </w:r>
            <w:r w:rsidRPr="006536AD">
              <w:rPr>
                <w:rFonts w:ascii="Times New Roman" w:hAnsi="Times New Roman" w:cs="Times New Roman"/>
                <w:color w:val="000000"/>
                <w:sz w:val="24"/>
                <w:szCs w:val="24"/>
              </w:rPr>
              <w:t>т</w:t>
            </w:r>
            <w:r w:rsidRPr="006536AD">
              <w:rPr>
                <w:rFonts w:ascii="Times New Roman" w:hAnsi="Times New Roman" w:cs="Times New Roman"/>
                <w:color w:val="000000"/>
                <w:sz w:val="24"/>
                <w:szCs w:val="24"/>
              </w:rPr>
              <w:t>стве</w:t>
            </w:r>
            <w:r w:rsidRPr="006536AD">
              <w:rPr>
                <w:rFonts w:ascii="Times New Roman" w:hAnsi="Times New Roman" w:cs="Times New Roman"/>
                <w:color w:val="000000"/>
                <w:sz w:val="24"/>
                <w:szCs w:val="24"/>
              </w:rPr>
              <w:t>н</w:t>
            </w:r>
            <w:r w:rsidRPr="006536AD">
              <w:rPr>
                <w:rFonts w:ascii="Times New Roman" w:hAnsi="Times New Roman" w:cs="Times New Roman"/>
                <w:color w:val="000000"/>
                <w:sz w:val="24"/>
                <w:szCs w:val="24"/>
              </w:rPr>
              <w:t>ный и</w:t>
            </w:r>
            <w:r w:rsidRPr="006536AD">
              <w:rPr>
                <w:rFonts w:ascii="Times New Roman" w:hAnsi="Times New Roman" w:cs="Times New Roman"/>
                <w:color w:val="000000"/>
                <w:sz w:val="24"/>
                <w:szCs w:val="24"/>
              </w:rPr>
              <w:t>с</w:t>
            </w:r>
            <w:r w:rsidRPr="006536AD">
              <w:rPr>
                <w:rFonts w:ascii="Times New Roman" w:hAnsi="Times New Roman" w:cs="Times New Roman"/>
                <w:color w:val="000000"/>
                <w:sz w:val="24"/>
                <w:szCs w:val="24"/>
              </w:rPr>
              <w:t>полн</w:t>
            </w:r>
            <w:r w:rsidRPr="006536AD">
              <w:rPr>
                <w:rFonts w:ascii="Times New Roman" w:hAnsi="Times New Roman" w:cs="Times New Roman"/>
                <w:color w:val="000000"/>
                <w:sz w:val="24"/>
                <w:szCs w:val="24"/>
              </w:rPr>
              <w:t>и</w:t>
            </w:r>
            <w:r w:rsidRPr="006536AD">
              <w:rPr>
                <w:rFonts w:ascii="Times New Roman" w:hAnsi="Times New Roman" w:cs="Times New Roman"/>
                <w:color w:val="000000"/>
                <w:sz w:val="24"/>
                <w:szCs w:val="24"/>
              </w:rPr>
              <w:t>тель – отдел культ</w:t>
            </w:r>
            <w:r w:rsidRPr="006536AD">
              <w:rPr>
                <w:rFonts w:ascii="Times New Roman" w:hAnsi="Times New Roman" w:cs="Times New Roman"/>
                <w:color w:val="000000"/>
                <w:sz w:val="24"/>
                <w:szCs w:val="24"/>
              </w:rPr>
              <w:t>у</w:t>
            </w:r>
            <w:r w:rsidRPr="006536AD">
              <w:rPr>
                <w:rFonts w:ascii="Times New Roman" w:hAnsi="Times New Roman" w:cs="Times New Roman"/>
                <w:color w:val="000000"/>
                <w:sz w:val="24"/>
                <w:szCs w:val="24"/>
              </w:rPr>
              <w:t>ры, с</w:t>
            </w:r>
            <w:r w:rsidRPr="006536AD">
              <w:rPr>
                <w:rFonts w:ascii="Times New Roman" w:hAnsi="Times New Roman" w:cs="Times New Roman"/>
                <w:color w:val="000000"/>
                <w:sz w:val="24"/>
                <w:szCs w:val="24"/>
              </w:rPr>
              <w:t>о</w:t>
            </w:r>
            <w:r w:rsidRPr="006536AD">
              <w:rPr>
                <w:rFonts w:ascii="Times New Roman" w:hAnsi="Times New Roman" w:cs="Times New Roman"/>
                <w:color w:val="000000"/>
                <w:sz w:val="24"/>
                <w:szCs w:val="24"/>
              </w:rPr>
              <w:t>циал</w:t>
            </w:r>
            <w:r w:rsidRPr="006536AD">
              <w:rPr>
                <w:rFonts w:ascii="Times New Roman" w:hAnsi="Times New Roman" w:cs="Times New Roman"/>
                <w:color w:val="000000"/>
                <w:sz w:val="24"/>
                <w:szCs w:val="24"/>
              </w:rPr>
              <w:t>ь</w:t>
            </w:r>
            <w:r w:rsidRPr="006536AD">
              <w:rPr>
                <w:rFonts w:ascii="Times New Roman" w:hAnsi="Times New Roman" w:cs="Times New Roman"/>
                <w:color w:val="000000"/>
                <w:sz w:val="24"/>
                <w:szCs w:val="24"/>
              </w:rPr>
              <w:t>ного развития и спорта админ</w:t>
            </w:r>
            <w:r w:rsidRPr="006536AD">
              <w:rPr>
                <w:rFonts w:ascii="Times New Roman" w:hAnsi="Times New Roman" w:cs="Times New Roman"/>
                <w:color w:val="000000"/>
                <w:sz w:val="24"/>
                <w:szCs w:val="24"/>
              </w:rPr>
              <w:t>и</w:t>
            </w:r>
            <w:r w:rsidRPr="006536AD">
              <w:rPr>
                <w:rFonts w:ascii="Times New Roman" w:hAnsi="Times New Roman" w:cs="Times New Roman"/>
                <w:color w:val="000000"/>
                <w:sz w:val="24"/>
                <w:szCs w:val="24"/>
              </w:rPr>
              <w:t>страции Урма</w:t>
            </w:r>
            <w:r w:rsidRPr="006536AD">
              <w:rPr>
                <w:rFonts w:ascii="Times New Roman" w:hAnsi="Times New Roman" w:cs="Times New Roman"/>
                <w:color w:val="000000"/>
                <w:sz w:val="24"/>
                <w:szCs w:val="24"/>
              </w:rPr>
              <w:t>р</w:t>
            </w:r>
            <w:r w:rsidRPr="006536AD">
              <w:rPr>
                <w:rFonts w:ascii="Times New Roman" w:hAnsi="Times New Roman" w:cs="Times New Roman"/>
                <w:color w:val="000000"/>
                <w:sz w:val="24"/>
                <w:szCs w:val="24"/>
              </w:rPr>
              <w:t>ского МО, с</w:t>
            </w:r>
            <w:r w:rsidRPr="006536AD">
              <w:rPr>
                <w:rFonts w:ascii="Times New Roman" w:hAnsi="Times New Roman" w:cs="Times New Roman"/>
                <w:color w:val="000000"/>
                <w:sz w:val="24"/>
                <w:szCs w:val="24"/>
              </w:rPr>
              <w:t>о</w:t>
            </w:r>
            <w:r w:rsidRPr="006536AD">
              <w:rPr>
                <w:rFonts w:ascii="Times New Roman" w:hAnsi="Times New Roman" w:cs="Times New Roman"/>
                <w:color w:val="000000"/>
                <w:sz w:val="24"/>
                <w:szCs w:val="24"/>
              </w:rPr>
              <w:t>испо</w:t>
            </w:r>
            <w:r w:rsidRPr="006536AD">
              <w:rPr>
                <w:rFonts w:ascii="Times New Roman" w:hAnsi="Times New Roman" w:cs="Times New Roman"/>
                <w:color w:val="000000"/>
                <w:sz w:val="24"/>
                <w:szCs w:val="24"/>
              </w:rPr>
              <w:t>л</w:t>
            </w:r>
            <w:r w:rsidRPr="006536AD">
              <w:rPr>
                <w:rFonts w:ascii="Times New Roman" w:hAnsi="Times New Roman" w:cs="Times New Roman"/>
                <w:color w:val="000000"/>
                <w:sz w:val="24"/>
                <w:szCs w:val="24"/>
              </w:rPr>
              <w:t xml:space="preserve">нители – </w:t>
            </w:r>
            <w:r w:rsidRPr="006536AD">
              <w:rPr>
                <w:rFonts w:ascii="Times New Roman" w:eastAsia="Calibri" w:hAnsi="Times New Roman" w:cs="Times New Roman"/>
                <w:color w:val="000000"/>
                <w:sz w:val="24"/>
                <w:szCs w:val="24"/>
              </w:rPr>
              <w:t>МБУК «ЦРК Урма</w:t>
            </w:r>
            <w:r w:rsidRPr="006536AD">
              <w:rPr>
                <w:rFonts w:ascii="Times New Roman" w:eastAsia="Calibri" w:hAnsi="Times New Roman" w:cs="Times New Roman"/>
                <w:color w:val="000000"/>
                <w:sz w:val="24"/>
                <w:szCs w:val="24"/>
              </w:rPr>
              <w:t>р</w:t>
            </w:r>
            <w:r w:rsidRPr="006536AD">
              <w:rPr>
                <w:rFonts w:ascii="Times New Roman" w:eastAsia="Calibri" w:hAnsi="Times New Roman" w:cs="Times New Roman"/>
                <w:color w:val="000000"/>
                <w:sz w:val="24"/>
                <w:szCs w:val="24"/>
              </w:rPr>
              <w:t>ского МО»</w:t>
            </w:r>
          </w:p>
        </w:tc>
        <w:tc>
          <w:tcPr>
            <w:tcW w:w="42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x</w:t>
            </w:r>
          </w:p>
        </w:tc>
        <w:tc>
          <w:tcPr>
            <w:tcW w:w="567"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x</w:t>
            </w:r>
          </w:p>
        </w:tc>
        <w:tc>
          <w:tcPr>
            <w:tcW w:w="1134"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x</w:t>
            </w:r>
          </w:p>
        </w:tc>
        <w:tc>
          <w:tcPr>
            <w:tcW w:w="425"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x</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jc w:val="center"/>
              <w:rPr>
                <w:rFonts w:ascii="Times New Roman" w:hAnsi="Times New Roman" w:cs="Times New Roman"/>
                <w:b/>
                <w:color w:val="000000"/>
                <w:sz w:val="24"/>
                <w:szCs w:val="24"/>
              </w:rPr>
            </w:pPr>
            <w:r w:rsidRPr="006536AD">
              <w:rPr>
                <w:rFonts w:ascii="Times New Roman" w:hAnsi="Times New Roman" w:cs="Times New Roman"/>
                <w:b/>
                <w:color w:val="000000"/>
                <w:sz w:val="24"/>
                <w:szCs w:val="24"/>
              </w:rPr>
              <w:t>Всего</w:t>
            </w:r>
          </w:p>
        </w:tc>
        <w:tc>
          <w:tcPr>
            <w:tcW w:w="1001"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right"/>
              <w:rPr>
                <w:rFonts w:ascii="Times New Roman" w:hAnsi="Times New Roman" w:cs="Times New Roman"/>
                <w:b/>
                <w:color w:val="000000"/>
                <w:sz w:val="24"/>
                <w:szCs w:val="24"/>
              </w:rPr>
            </w:pPr>
            <w:r w:rsidRPr="006536AD">
              <w:rPr>
                <w:rFonts w:ascii="Times New Roman" w:hAnsi="Times New Roman" w:cs="Times New Roman"/>
                <w:b/>
                <w:color w:val="000000"/>
                <w:sz w:val="24"/>
                <w:szCs w:val="24"/>
              </w:rPr>
              <w:t>12782,5</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right"/>
              <w:rPr>
                <w:rFonts w:ascii="Times New Roman" w:hAnsi="Times New Roman" w:cs="Times New Roman"/>
                <w:b/>
                <w:color w:val="000000"/>
                <w:sz w:val="24"/>
                <w:szCs w:val="24"/>
              </w:rPr>
            </w:pPr>
            <w:r w:rsidRPr="006536AD">
              <w:rPr>
                <w:rFonts w:ascii="Times New Roman" w:hAnsi="Times New Roman" w:cs="Times New Roman"/>
                <w:b/>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b/>
                <w:sz w:val="24"/>
                <w:szCs w:val="24"/>
              </w:rPr>
            </w:pPr>
            <w:r w:rsidRPr="006536AD">
              <w:rPr>
                <w:rFonts w:ascii="Times New Roman" w:hAnsi="Times New Roman" w:cs="Times New Roman"/>
                <w:b/>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b/>
                <w:sz w:val="24"/>
                <w:szCs w:val="24"/>
              </w:rPr>
            </w:pPr>
            <w:r w:rsidRPr="006536AD">
              <w:rPr>
                <w:rFonts w:ascii="Times New Roman" w:hAnsi="Times New Roman" w:cs="Times New Roman"/>
                <w:b/>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b/>
                <w:sz w:val="24"/>
                <w:szCs w:val="24"/>
              </w:rPr>
            </w:pPr>
            <w:r w:rsidRPr="006536AD">
              <w:rPr>
                <w:rFonts w:ascii="Times New Roman" w:hAnsi="Times New Roman" w:cs="Times New Roman"/>
                <w:b/>
                <w:color w:val="000000"/>
                <w:sz w:val="24"/>
                <w:szCs w:val="24"/>
              </w:rPr>
              <w:t>0,0</w:t>
            </w:r>
          </w:p>
        </w:tc>
      </w:tr>
      <w:tr w:rsidR="00185981" w:rsidRPr="006536AD" w:rsidTr="00185981">
        <w:trPr>
          <w:gridAfter w:val="1"/>
          <w:wAfter w:w="74" w:type="dxa"/>
        </w:trPr>
        <w:tc>
          <w:tcPr>
            <w:tcW w:w="11950"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1134"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5528"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1137"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sz w:val="24"/>
                <w:szCs w:val="24"/>
              </w:rPr>
            </w:pPr>
          </w:p>
        </w:tc>
        <w:tc>
          <w:tcPr>
            <w:tcW w:w="42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903</w:t>
            </w:r>
          </w:p>
        </w:tc>
        <w:tc>
          <w:tcPr>
            <w:tcW w:w="567"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0801</w:t>
            </w:r>
          </w:p>
        </w:tc>
        <w:tc>
          <w:tcPr>
            <w:tcW w:w="1134"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rPr>
                <w:rFonts w:ascii="Times New Roman" w:hAnsi="Times New Roman" w:cs="Times New Roman"/>
                <w:sz w:val="24"/>
                <w:szCs w:val="24"/>
              </w:rPr>
            </w:pPr>
            <w:r w:rsidRPr="006536AD">
              <w:rPr>
                <w:rFonts w:ascii="Times New Roman" w:hAnsi="Times New Roman" w:cs="Times New Roman"/>
                <w:color w:val="000000"/>
                <w:sz w:val="24"/>
                <w:szCs w:val="24"/>
              </w:rPr>
              <w:t>x</w:t>
            </w:r>
          </w:p>
        </w:tc>
        <w:tc>
          <w:tcPr>
            <w:tcW w:w="425"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color w:val="000000"/>
                <w:sz w:val="24"/>
                <w:szCs w:val="24"/>
              </w:rPr>
              <w:t>x</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10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фед</w:t>
            </w:r>
            <w:r w:rsidRPr="006536AD">
              <w:rPr>
                <w:rFonts w:ascii="Times New Roman" w:hAnsi="Times New Roman" w:cs="Times New Roman"/>
                <w:color w:val="000000"/>
                <w:sz w:val="24"/>
                <w:szCs w:val="24"/>
              </w:rPr>
              <w:t>е</w:t>
            </w:r>
            <w:r w:rsidRPr="006536AD">
              <w:rPr>
                <w:rFonts w:ascii="Times New Roman" w:hAnsi="Times New Roman" w:cs="Times New Roman"/>
                <w:color w:val="000000"/>
                <w:sz w:val="24"/>
                <w:szCs w:val="24"/>
              </w:rPr>
              <w:t>ральный бюджет</w:t>
            </w:r>
          </w:p>
        </w:tc>
        <w:tc>
          <w:tcPr>
            <w:tcW w:w="1001"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r>
      <w:tr w:rsidR="00185981" w:rsidRPr="006536AD" w:rsidTr="00185981">
        <w:trPr>
          <w:gridAfter w:val="1"/>
          <w:wAfter w:w="74" w:type="dxa"/>
        </w:trPr>
        <w:tc>
          <w:tcPr>
            <w:tcW w:w="11950"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1134"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5528"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1137"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sz w:val="24"/>
                <w:szCs w:val="24"/>
              </w:rPr>
            </w:pPr>
          </w:p>
        </w:tc>
        <w:tc>
          <w:tcPr>
            <w:tcW w:w="42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rPr>
                <w:rFonts w:ascii="Times New Roman" w:hAnsi="Times New Roman" w:cs="Times New Roman"/>
                <w:color w:val="000000"/>
                <w:sz w:val="24"/>
                <w:szCs w:val="24"/>
              </w:rPr>
            </w:pPr>
            <w:r w:rsidRPr="006536AD">
              <w:rPr>
                <w:rFonts w:ascii="Times New Roman" w:hAnsi="Times New Roman" w:cs="Times New Roman"/>
                <w:color w:val="000000"/>
                <w:sz w:val="24"/>
                <w:szCs w:val="24"/>
              </w:rPr>
              <w:t>903</w:t>
            </w:r>
          </w:p>
        </w:tc>
        <w:tc>
          <w:tcPr>
            <w:tcW w:w="567"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0801</w:t>
            </w:r>
          </w:p>
        </w:tc>
        <w:tc>
          <w:tcPr>
            <w:tcW w:w="1134"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rPr>
                <w:rFonts w:ascii="Times New Roman" w:hAnsi="Times New Roman" w:cs="Times New Roman"/>
                <w:sz w:val="24"/>
                <w:szCs w:val="24"/>
              </w:rPr>
            </w:pPr>
            <w:r w:rsidRPr="006536AD">
              <w:rPr>
                <w:rFonts w:ascii="Times New Roman" w:hAnsi="Times New Roman" w:cs="Times New Roman"/>
                <w:color w:val="000000"/>
                <w:sz w:val="24"/>
                <w:szCs w:val="24"/>
              </w:rPr>
              <w:t>x</w:t>
            </w:r>
          </w:p>
        </w:tc>
        <w:tc>
          <w:tcPr>
            <w:tcW w:w="425"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color w:val="000000"/>
                <w:sz w:val="24"/>
                <w:szCs w:val="24"/>
              </w:rPr>
              <w:t>x</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10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респу</w:t>
            </w:r>
            <w:r w:rsidRPr="006536AD">
              <w:rPr>
                <w:rFonts w:ascii="Times New Roman" w:hAnsi="Times New Roman" w:cs="Times New Roman"/>
                <w:color w:val="000000"/>
                <w:sz w:val="24"/>
                <w:szCs w:val="24"/>
              </w:rPr>
              <w:t>б</w:t>
            </w:r>
            <w:r w:rsidRPr="006536AD">
              <w:rPr>
                <w:rFonts w:ascii="Times New Roman" w:hAnsi="Times New Roman" w:cs="Times New Roman"/>
                <w:color w:val="000000"/>
                <w:sz w:val="24"/>
                <w:szCs w:val="24"/>
              </w:rPr>
              <w:t>лика</w:t>
            </w:r>
            <w:r w:rsidRPr="006536AD">
              <w:rPr>
                <w:rFonts w:ascii="Times New Roman" w:hAnsi="Times New Roman" w:cs="Times New Roman"/>
                <w:color w:val="000000"/>
                <w:sz w:val="24"/>
                <w:szCs w:val="24"/>
              </w:rPr>
              <w:t>н</w:t>
            </w:r>
            <w:r w:rsidRPr="006536AD">
              <w:rPr>
                <w:rFonts w:ascii="Times New Roman" w:hAnsi="Times New Roman" w:cs="Times New Roman"/>
                <w:color w:val="000000"/>
                <w:sz w:val="24"/>
                <w:szCs w:val="24"/>
              </w:rPr>
              <w:t>ский бюджет Чува</w:t>
            </w:r>
            <w:r w:rsidRPr="006536AD">
              <w:rPr>
                <w:rFonts w:ascii="Times New Roman" w:hAnsi="Times New Roman" w:cs="Times New Roman"/>
                <w:color w:val="000000"/>
                <w:sz w:val="24"/>
                <w:szCs w:val="24"/>
              </w:rPr>
              <w:t>ш</w:t>
            </w:r>
            <w:r w:rsidRPr="006536AD">
              <w:rPr>
                <w:rFonts w:ascii="Times New Roman" w:hAnsi="Times New Roman" w:cs="Times New Roman"/>
                <w:color w:val="000000"/>
                <w:sz w:val="24"/>
                <w:szCs w:val="24"/>
              </w:rPr>
              <w:t>ской Респу</w:t>
            </w:r>
            <w:r w:rsidRPr="006536AD">
              <w:rPr>
                <w:rFonts w:ascii="Times New Roman" w:hAnsi="Times New Roman" w:cs="Times New Roman"/>
                <w:color w:val="000000"/>
                <w:sz w:val="24"/>
                <w:szCs w:val="24"/>
              </w:rPr>
              <w:t>б</w:t>
            </w:r>
            <w:r w:rsidRPr="006536AD">
              <w:rPr>
                <w:rFonts w:ascii="Times New Roman" w:hAnsi="Times New Roman" w:cs="Times New Roman"/>
                <w:color w:val="000000"/>
                <w:sz w:val="24"/>
                <w:szCs w:val="24"/>
              </w:rPr>
              <w:t>лики</w:t>
            </w:r>
          </w:p>
        </w:tc>
        <w:tc>
          <w:tcPr>
            <w:tcW w:w="1001"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12782,5</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r>
      <w:tr w:rsidR="00185981" w:rsidRPr="006536AD" w:rsidTr="00185981">
        <w:trPr>
          <w:gridAfter w:val="1"/>
          <w:wAfter w:w="74" w:type="dxa"/>
        </w:trPr>
        <w:tc>
          <w:tcPr>
            <w:tcW w:w="11950"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1134"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5528"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1137"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sz w:val="24"/>
                <w:szCs w:val="24"/>
              </w:rPr>
            </w:pPr>
          </w:p>
        </w:tc>
        <w:tc>
          <w:tcPr>
            <w:tcW w:w="42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903</w:t>
            </w:r>
          </w:p>
        </w:tc>
        <w:tc>
          <w:tcPr>
            <w:tcW w:w="567"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0801</w:t>
            </w:r>
          </w:p>
        </w:tc>
        <w:tc>
          <w:tcPr>
            <w:tcW w:w="1134"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rPr>
                <w:rFonts w:ascii="Times New Roman" w:hAnsi="Times New Roman" w:cs="Times New Roman"/>
                <w:sz w:val="24"/>
                <w:szCs w:val="24"/>
              </w:rPr>
            </w:pPr>
            <w:r w:rsidRPr="006536AD">
              <w:rPr>
                <w:rFonts w:ascii="Times New Roman" w:hAnsi="Times New Roman" w:cs="Times New Roman"/>
                <w:color w:val="000000"/>
                <w:sz w:val="24"/>
                <w:szCs w:val="24"/>
              </w:rPr>
              <w:t>x</w:t>
            </w:r>
          </w:p>
        </w:tc>
        <w:tc>
          <w:tcPr>
            <w:tcW w:w="425"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color w:val="000000"/>
                <w:sz w:val="24"/>
                <w:szCs w:val="24"/>
              </w:rPr>
              <w:t>x</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10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бюджет Урма</w:t>
            </w:r>
            <w:r w:rsidRPr="006536AD">
              <w:rPr>
                <w:rFonts w:ascii="Times New Roman" w:hAnsi="Times New Roman" w:cs="Times New Roman"/>
                <w:color w:val="000000"/>
                <w:sz w:val="24"/>
                <w:szCs w:val="24"/>
              </w:rPr>
              <w:t>р</w:t>
            </w:r>
            <w:r w:rsidRPr="006536AD">
              <w:rPr>
                <w:rFonts w:ascii="Times New Roman" w:hAnsi="Times New Roman" w:cs="Times New Roman"/>
                <w:color w:val="000000"/>
                <w:sz w:val="24"/>
                <w:szCs w:val="24"/>
              </w:rPr>
              <w:t>ского МО Ч</w:t>
            </w:r>
            <w:r w:rsidRPr="006536AD">
              <w:rPr>
                <w:rFonts w:ascii="Times New Roman" w:hAnsi="Times New Roman" w:cs="Times New Roman"/>
                <w:color w:val="000000"/>
                <w:sz w:val="24"/>
                <w:szCs w:val="24"/>
              </w:rPr>
              <w:t>у</w:t>
            </w:r>
            <w:r w:rsidRPr="006536AD">
              <w:rPr>
                <w:rFonts w:ascii="Times New Roman" w:hAnsi="Times New Roman" w:cs="Times New Roman"/>
                <w:color w:val="000000"/>
                <w:sz w:val="24"/>
                <w:szCs w:val="24"/>
              </w:rPr>
              <w:t>вашской Респу</w:t>
            </w:r>
            <w:r w:rsidRPr="006536AD">
              <w:rPr>
                <w:rFonts w:ascii="Times New Roman" w:hAnsi="Times New Roman" w:cs="Times New Roman"/>
                <w:color w:val="000000"/>
                <w:sz w:val="24"/>
                <w:szCs w:val="24"/>
              </w:rPr>
              <w:t>б</w:t>
            </w:r>
            <w:r w:rsidRPr="006536AD">
              <w:rPr>
                <w:rFonts w:ascii="Times New Roman" w:hAnsi="Times New Roman" w:cs="Times New Roman"/>
                <w:color w:val="000000"/>
                <w:sz w:val="24"/>
                <w:szCs w:val="24"/>
              </w:rPr>
              <w:t>лики</w:t>
            </w:r>
          </w:p>
        </w:tc>
        <w:tc>
          <w:tcPr>
            <w:tcW w:w="1001"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right"/>
              <w:rPr>
                <w:rFonts w:ascii="Times New Roman" w:hAnsi="Times New Roman" w:cs="Times New Roman"/>
                <w:color w:val="000000"/>
                <w:sz w:val="24"/>
                <w:szCs w:val="24"/>
              </w:rPr>
            </w:pPr>
            <w:r w:rsidRPr="006536AD">
              <w:rPr>
                <w:rFonts w:ascii="Times New Roman" w:hAnsi="Times New Roman" w:cs="Times New Roman"/>
                <w:color w:val="000000"/>
                <w:sz w:val="24"/>
                <w:szCs w:val="24"/>
              </w:rPr>
              <w:t>0,0</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right"/>
              <w:rPr>
                <w:rFonts w:ascii="Times New Roman" w:hAnsi="Times New Roman" w:cs="Times New Roman"/>
                <w:color w:val="000000"/>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r>
      <w:tr w:rsidR="00185981" w:rsidRPr="006536AD" w:rsidTr="00185981">
        <w:trPr>
          <w:gridAfter w:val="1"/>
          <w:wAfter w:w="74" w:type="dxa"/>
        </w:trPr>
        <w:tc>
          <w:tcPr>
            <w:tcW w:w="11950"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1134"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5528"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1137"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sz w:val="24"/>
                <w:szCs w:val="24"/>
              </w:rPr>
            </w:pPr>
          </w:p>
        </w:tc>
        <w:tc>
          <w:tcPr>
            <w:tcW w:w="42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903</w:t>
            </w:r>
          </w:p>
        </w:tc>
        <w:tc>
          <w:tcPr>
            <w:tcW w:w="567"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0801</w:t>
            </w:r>
          </w:p>
        </w:tc>
        <w:tc>
          <w:tcPr>
            <w:tcW w:w="1134"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rPr>
                <w:rFonts w:ascii="Times New Roman" w:hAnsi="Times New Roman" w:cs="Times New Roman"/>
                <w:sz w:val="24"/>
                <w:szCs w:val="24"/>
              </w:rPr>
            </w:pPr>
            <w:r w:rsidRPr="006536AD">
              <w:rPr>
                <w:rFonts w:ascii="Times New Roman" w:hAnsi="Times New Roman" w:cs="Times New Roman"/>
                <w:color w:val="000000"/>
                <w:sz w:val="24"/>
                <w:szCs w:val="24"/>
              </w:rPr>
              <w:t>x</w:t>
            </w:r>
          </w:p>
        </w:tc>
        <w:tc>
          <w:tcPr>
            <w:tcW w:w="425"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х</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10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внебю</w:t>
            </w:r>
            <w:r w:rsidRPr="006536AD">
              <w:rPr>
                <w:rFonts w:ascii="Times New Roman" w:hAnsi="Times New Roman" w:cs="Times New Roman"/>
                <w:color w:val="000000"/>
                <w:sz w:val="24"/>
                <w:szCs w:val="24"/>
              </w:rPr>
              <w:t>д</w:t>
            </w:r>
            <w:r w:rsidRPr="006536AD">
              <w:rPr>
                <w:rFonts w:ascii="Times New Roman" w:hAnsi="Times New Roman" w:cs="Times New Roman"/>
                <w:color w:val="000000"/>
                <w:sz w:val="24"/>
                <w:szCs w:val="24"/>
              </w:rPr>
              <w:t>жетные источн</w:t>
            </w:r>
            <w:r w:rsidRPr="006536AD">
              <w:rPr>
                <w:rFonts w:ascii="Times New Roman" w:hAnsi="Times New Roman" w:cs="Times New Roman"/>
                <w:color w:val="000000"/>
                <w:sz w:val="24"/>
                <w:szCs w:val="24"/>
              </w:rPr>
              <w:t>и</w:t>
            </w:r>
            <w:r w:rsidRPr="006536AD">
              <w:rPr>
                <w:rFonts w:ascii="Times New Roman" w:hAnsi="Times New Roman" w:cs="Times New Roman"/>
                <w:color w:val="000000"/>
                <w:sz w:val="24"/>
                <w:szCs w:val="24"/>
              </w:rPr>
              <w:t>ки</w:t>
            </w:r>
          </w:p>
        </w:tc>
        <w:tc>
          <w:tcPr>
            <w:tcW w:w="1001"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right"/>
              <w:rPr>
                <w:rFonts w:ascii="Times New Roman" w:hAnsi="Times New Roman" w:cs="Times New Roman"/>
                <w:color w:val="000000"/>
                <w:sz w:val="24"/>
                <w:szCs w:val="24"/>
              </w:rPr>
            </w:pPr>
            <w:r w:rsidRPr="006536AD">
              <w:rPr>
                <w:rFonts w:ascii="Times New Roman" w:hAnsi="Times New Roman" w:cs="Times New Roman"/>
                <w:color w:val="000000"/>
                <w:sz w:val="24"/>
                <w:szCs w:val="24"/>
              </w:rPr>
              <w:t>0,0</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r>
      <w:tr w:rsidR="00185981" w:rsidRPr="006536AD" w:rsidTr="00185981">
        <w:trPr>
          <w:gridAfter w:val="1"/>
          <w:wAfter w:w="74" w:type="dxa"/>
        </w:trPr>
        <w:tc>
          <w:tcPr>
            <w:tcW w:w="610" w:type="dxa"/>
            <w:vMerge w:val="restart"/>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right="-28"/>
              <w:rPr>
                <w:rFonts w:ascii="Times New Roman" w:hAnsi="Times New Roman" w:cs="Times New Roman"/>
                <w:sz w:val="24"/>
                <w:szCs w:val="24"/>
              </w:rPr>
            </w:pPr>
            <w:r w:rsidRPr="006536AD">
              <w:rPr>
                <w:rFonts w:ascii="Times New Roman" w:hAnsi="Times New Roman" w:cs="Times New Roman"/>
                <w:sz w:val="24"/>
                <w:szCs w:val="24"/>
              </w:rPr>
              <w:t>Мер</w:t>
            </w:r>
            <w:r w:rsidRPr="006536AD">
              <w:rPr>
                <w:rFonts w:ascii="Times New Roman" w:hAnsi="Times New Roman" w:cs="Times New Roman"/>
                <w:sz w:val="24"/>
                <w:szCs w:val="24"/>
              </w:rPr>
              <w:t>о</w:t>
            </w:r>
            <w:r w:rsidRPr="006536AD">
              <w:rPr>
                <w:rFonts w:ascii="Times New Roman" w:hAnsi="Times New Roman" w:cs="Times New Roman"/>
                <w:sz w:val="24"/>
                <w:szCs w:val="24"/>
              </w:rPr>
              <w:t>прия</w:t>
            </w:r>
            <w:r w:rsidRPr="006536AD">
              <w:rPr>
                <w:rFonts w:ascii="Times New Roman" w:hAnsi="Times New Roman" w:cs="Times New Roman"/>
                <w:sz w:val="24"/>
                <w:szCs w:val="24"/>
              </w:rPr>
              <w:softHyphen/>
              <w:t>тие 7.2</w:t>
            </w:r>
          </w:p>
        </w:tc>
        <w:tc>
          <w:tcPr>
            <w:tcW w:w="1134" w:type="dxa"/>
            <w:vMerge w:val="restart"/>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autoSpaceDE w:val="0"/>
              <w:autoSpaceDN w:val="0"/>
              <w:adjustRightInd w:val="0"/>
              <w:spacing w:after="0" w:line="240" w:lineRule="auto"/>
              <w:rPr>
                <w:rFonts w:ascii="Times New Roman" w:hAnsi="Times New Roman" w:cs="Times New Roman"/>
                <w:sz w:val="24"/>
                <w:szCs w:val="24"/>
              </w:rPr>
            </w:pPr>
            <w:r w:rsidRPr="006536AD">
              <w:rPr>
                <w:rFonts w:ascii="Times New Roman" w:hAnsi="Times New Roman" w:cs="Times New Roman"/>
                <w:sz w:val="24"/>
                <w:szCs w:val="24"/>
              </w:rPr>
              <w:t>Созд</w:t>
            </w:r>
            <w:r w:rsidRPr="006536AD">
              <w:rPr>
                <w:rFonts w:ascii="Times New Roman" w:hAnsi="Times New Roman" w:cs="Times New Roman"/>
                <w:sz w:val="24"/>
                <w:szCs w:val="24"/>
              </w:rPr>
              <w:t>а</w:t>
            </w:r>
            <w:r w:rsidRPr="006536AD">
              <w:rPr>
                <w:rFonts w:ascii="Times New Roman" w:hAnsi="Times New Roman" w:cs="Times New Roman"/>
                <w:sz w:val="24"/>
                <w:szCs w:val="24"/>
              </w:rPr>
              <w:t xml:space="preserve">ние </w:t>
            </w:r>
            <w:proofErr w:type="gramStart"/>
            <w:r w:rsidRPr="006536AD">
              <w:rPr>
                <w:rFonts w:ascii="Times New Roman" w:hAnsi="Times New Roman" w:cs="Times New Roman"/>
                <w:sz w:val="24"/>
                <w:szCs w:val="24"/>
              </w:rPr>
              <w:t>м</w:t>
            </w:r>
            <w:r w:rsidRPr="006536AD">
              <w:rPr>
                <w:rFonts w:ascii="Times New Roman" w:hAnsi="Times New Roman" w:cs="Times New Roman"/>
                <w:sz w:val="24"/>
                <w:szCs w:val="24"/>
              </w:rPr>
              <w:t>о</w:t>
            </w:r>
            <w:r w:rsidRPr="006536AD">
              <w:rPr>
                <w:rFonts w:ascii="Times New Roman" w:hAnsi="Times New Roman" w:cs="Times New Roman"/>
                <w:sz w:val="24"/>
                <w:szCs w:val="24"/>
              </w:rPr>
              <w:t>дельных</w:t>
            </w:r>
            <w:proofErr w:type="gramEnd"/>
            <w:r w:rsidRPr="006536AD">
              <w:rPr>
                <w:rFonts w:ascii="Times New Roman" w:hAnsi="Times New Roman" w:cs="Times New Roman"/>
                <w:sz w:val="24"/>
                <w:szCs w:val="24"/>
              </w:rPr>
              <w:t xml:space="preserve"> муниц</w:t>
            </w:r>
            <w:r w:rsidRPr="006536AD">
              <w:rPr>
                <w:rFonts w:ascii="Times New Roman" w:hAnsi="Times New Roman" w:cs="Times New Roman"/>
                <w:sz w:val="24"/>
                <w:szCs w:val="24"/>
              </w:rPr>
              <w:t>и</w:t>
            </w:r>
            <w:r w:rsidRPr="006536AD">
              <w:rPr>
                <w:rFonts w:ascii="Times New Roman" w:hAnsi="Times New Roman" w:cs="Times New Roman"/>
                <w:sz w:val="24"/>
                <w:szCs w:val="24"/>
              </w:rPr>
              <w:t>пал</w:t>
            </w:r>
          </w:p>
          <w:p w:rsidR="00185981" w:rsidRPr="006536AD" w:rsidRDefault="00185981" w:rsidP="006536AD">
            <w:pPr>
              <w:autoSpaceDE w:val="0"/>
              <w:autoSpaceDN w:val="0"/>
              <w:adjustRightInd w:val="0"/>
              <w:spacing w:after="0" w:line="240" w:lineRule="auto"/>
              <w:rPr>
                <w:rFonts w:ascii="Times New Roman" w:hAnsi="Times New Roman" w:cs="Times New Roman"/>
                <w:sz w:val="24"/>
                <w:szCs w:val="24"/>
              </w:rPr>
            </w:pPr>
            <w:proofErr w:type="spellStart"/>
            <w:r w:rsidRPr="006536AD">
              <w:rPr>
                <w:rFonts w:ascii="Times New Roman" w:hAnsi="Times New Roman" w:cs="Times New Roman"/>
                <w:sz w:val="24"/>
                <w:szCs w:val="24"/>
              </w:rPr>
              <w:t>ьных</w:t>
            </w:r>
            <w:proofErr w:type="spellEnd"/>
            <w:r w:rsidRPr="006536AD">
              <w:rPr>
                <w:rFonts w:ascii="Times New Roman" w:hAnsi="Times New Roman" w:cs="Times New Roman"/>
                <w:sz w:val="24"/>
                <w:szCs w:val="24"/>
              </w:rPr>
              <w:t xml:space="preserve"> </w:t>
            </w:r>
            <w:r w:rsidRPr="006536AD">
              <w:rPr>
                <w:rFonts w:ascii="Times New Roman" w:hAnsi="Times New Roman" w:cs="Times New Roman"/>
                <w:sz w:val="24"/>
                <w:szCs w:val="24"/>
              </w:rPr>
              <w:lastRenderedPageBreak/>
              <w:t>библи</w:t>
            </w:r>
            <w:r w:rsidRPr="006536AD">
              <w:rPr>
                <w:rFonts w:ascii="Times New Roman" w:hAnsi="Times New Roman" w:cs="Times New Roman"/>
                <w:sz w:val="24"/>
                <w:szCs w:val="24"/>
              </w:rPr>
              <w:t>о</w:t>
            </w:r>
            <w:r w:rsidRPr="006536AD">
              <w:rPr>
                <w:rFonts w:ascii="Times New Roman" w:hAnsi="Times New Roman" w:cs="Times New Roman"/>
                <w:sz w:val="24"/>
                <w:szCs w:val="24"/>
              </w:rPr>
              <w:t>тек</w:t>
            </w:r>
          </w:p>
        </w:tc>
        <w:tc>
          <w:tcPr>
            <w:tcW w:w="851" w:type="dxa"/>
            <w:vMerge w:val="restart"/>
            <w:tcBorders>
              <w:top w:val="single" w:sz="2" w:space="0" w:color="auto"/>
              <w:left w:val="single" w:sz="2" w:space="0" w:color="auto"/>
              <w:bottom w:val="single" w:sz="2" w:space="0" w:color="auto"/>
              <w:right w:val="single" w:sz="2" w:space="0" w:color="auto"/>
            </w:tcBorders>
          </w:tcPr>
          <w:p w:rsidR="00185981" w:rsidRPr="006536AD" w:rsidRDefault="00185981" w:rsidP="006536AD">
            <w:pPr>
              <w:spacing w:after="0" w:line="240" w:lineRule="auto"/>
              <w:ind w:left="-28" w:right="-28"/>
              <w:rPr>
                <w:rFonts w:ascii="Times New Roman" w:hAnsi="Times New Roman" w:cs="Times New Roman"/>
                <w:color w:val="000000"/>
                <w:sz w:val="24"/>
                <w:szCs w:val="24"/>
              </w:rPr>
            </w:pPr>
          </w:p>
        </w:tc>
        <w:tc>
          <w:tcPr>
            <w:tcW w:w="1137" w:type="dxa"/>
            <w:vMerge w:val="restart"/>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rPr>
                <w:rFonts w:ascii="Times New Roman" w:hAnsi="Times New Roman" w:cs="Times New Roman"/>
                <w:sz w:val="24"/>
                <w:szCs w:val="24"/>
              </w:rPr>
            </w:pPr>
            <w:r w:rsidRPr="006536AD">
              <w:rPr>
                <w:rFonts w:ascii="Times New Roman" w:hAnsi="Times New Roman" w:cs="Times New Roman"/>
                <w:color w:val="000000"/>
                <w:sz w:val="24"/>
                <w:szCs w:val="24"/>
              </w:rPr>
              <w:t>отве</w:t>
            </w:r>
            <w:r w:rsidRPr="006536AD">
              <w:rPr>
                <w:rFonts w:ascii="Times New Roman" w:hAnsi="Times New Roman" w:cs="Times New Roman"/>
                <w:color w:val="000000"/>
                <w:sz w:val="24"/>
                <w:szCs w:val="24"/>
              </w:rPr>
              <w:t>т</w:t>
            </w:r>
            <w:r w:rsidRPr="006536AD">
              <w:rPr>
                <w:rFonts w:ascii="Times New Roman" w:hAnsi="Times New Roman" w:cs="Times New Roman"/>
                <w:color w:val="000000"/>
                <w:sz w:val="24"/>
                <w:szCs w:val="24"/>
              </w:rPr>
              <w:t>стве</w:t>
            </w:r>
            <w:r w:rsidRPr="006536AD">
              <w:rPr>
                <w:rFonts w:ascii="Times New Roman" w:hAnsi="Times New Roman" w:cs="Times New Roman"/>
                <w:color w:val="000000"/>
                <w:sz w:val="24"/>
                <w:szCs w:val="24"/>
              </w:rPr>
              <w:t>н</w:t>
            </w:r>
            <w:r w:rsidRPr="006536AD">
              <w:rPr>
                <w:rFonts w:ascii="Times New Roman" w:hAnsi="Times New Roman" w:cs="Times New Roman"/>
                <w:color w:val="000000"/>
                <w:sz w:val="24"/>
                <w:szCs w:val="24"/>
              </w:rPr>
              <w:t>ный и</w:t>
            </w:r>
            <w:r w:rsidRPr="006536AD">
              <w:rPr>
                <w:rFonts w:ascii="Times New Roman" w:hAnsi="Times New Roman" w:cs="Times New Roman"/>
                <w:color w:val="000000"/>
                <w:sz w:val="24"/>
                <w:szCs w:val="24"/>
              </w:rPr>
              <w:t>с</w:t>
            </w:r>
            <w:r w:rsidRPr="006536AD">
              <w:rPr>
                <w:rFonts w:ascii="Times New Roman" w:hAnsi="Times New Roman" w:cs="Times New Roman"/>
                <w:color w:val="000000"/>
                <w:sz w:val="24"/>
                <w:szCs w:val="24"/>
              </w:rPr>
              <w:t>полн</w:t>
            </w:r>
            <w:r w:rsidRPr="006536AD">
              <w:rPr>
                <w:rFonts w:ascii="Times New Roman" w:hAnsi="Times New Roman" w:cs="Times New Roman"/>
                <w:color w:val="000000"/>
                <w:sz w:val="24"/>
                <w:szCs w:val="24"/>
              </w:rPr>
              <w:t>и</w:t>
            </w:r>
            <w:r w:rsidRPr="006536AD">
              <w:rPr>
                <w:rFonts w:ascii="Times New Roman" w:hAnsi="Times New Roman" w:cs="Times New Roman"/>
                <w:color w:val="000000"/>
                <w:sz w:val="24"/>
                <w:szCs w:val="24"/>
              </w:rPr>
              <w:t xml:space="preserve">тель – отдел </w:t>
            </w:r>
            <w:r w:rsidRPr="006536AD">
              <w:rPr>
                <w:rFonts w:ascii="Times New Roman" w:hAnsi="Times New Roman" w:cs="Times New Roman"/>
                <w:color w:val="000000"/>
                <w:sz w:val="24"/>
                <w:szCs w:val="24"/>
              </w:rPr>
              <w:lastRenderedPageBreak/>
              <w:t>культ</w:t>
            </w:r>
            <w:r w:rsidRPr="006536AD">
              <w:rPr>
                <w:rFonts w:ascii="Times New Roman" w:hAnsi="Times New Roman" w:cs="Times New Roman"/>
                <w:color w:val="000000"/>
                <w:sz w:val="24"/>
                <w:szCs w:val="24"/>
              </w:rPr>
              <w:t>у</w:t>
            </w:r>
            <w:r w:rsidRPr="006536AD">
              <w:rPr>
                <w:rFonts w:ascii="Times New Roman" w:hAnsi="Times New Roman" w:cs="Times New Roman"/>
                <w:color w:val="000000"/>
                <w:sz w:val="24"/>
                <w:szCs w:val="24"/>
              </w:rPr>
              <w:t>ры, с</w:t>
            </w:r>
            <w:r w:rsidRPr="006536AD">
              <w:rPr>
                <w:rFonts w:ascii="Times New Roman" w:hAnsi="Times New Roman" w:cs="Times New Roman"/>
                <w:color w:val="000000"/>
                <w:sz w:val="24"/>
                <w:szCs w:val="24"/>
              </w:rPr>
              <w:t>о</w:t>
            </w:r>
            <w:r w:rsidRPr="006536AD">
              <w:rPr>
                <w:rFonts w:ascii="Times New Roman" w:hAnsi="Times New Roman" w:cs="Times New Roman"/>
                <w:color w:val="000000"/>
                <w:sz w:val="24"/>
                <w:szCs w:val="24"/>
              </w:rPr>
              <w:t>циал</w:t>
            </w:r>
            <w:r w:rsidRPr="006536AD">
              <w:rPr>
                <w:rFonts w:ascii="Times New Roman" w:hAnsi="Times New Roman" w:cs="Times New Roman"/>
                <w:color w:val="000000"/>
                <w:sz w:val="24"/>
                <w:szCs w:val="24"/>
              </w:rPr>
              <w:t>ь</w:t>
            </w:r>
            <w:r w:rsidRPr="006536AD">
              <w:rPr>
                <w:rFonts w:ascii="Times New Roman" w:hAnsi="Times New Roman" w:cs="Times New Roman"/>
                <w:color w:val="000000"/>
                <w:sz w:val="24"/>
                <w:szCs w:val="24"/>
              </w:rPr>
              <w:t>ного развития и спорта админ</w:t>
            </w:r>
            <w:r w:rsidRPr="006536AD">
              <w:rPr>
                <w:rFonts w:ascii="Times New Roman" w:hAnsi="Times New Roman" w:cs="Times New Roman"/>
                <w:color w:val="000000"/>
                <w:sz w:val="24"/>
                <w:szCs w:val="24"/>
              </w:rPr>
              <w:t>и</w:t>
            </w:r>
            <w:r w:rsidRPr="006536AD">
              <w:rPr>
                <w:rFonts w:ascii="Times New Roman" w:hAnsi="Times New Roman" w:cs="Times New Roman"/>
                <w:color w:val="000000"/>
                <w:sz w:val="24"/>
                <w:szCs w:val="24"/>
              </w:rPr>
              <w:t>страции Урма</w:t>
            </w:r>
            <w:r w:rsidRPr="006536AD">
              <w:rPr>
                <w:rFonts w:ascii="Times New Roman" w:hAnsi="Times New Roman" w:cs="Times New Roman"/>
                <w:color w:val="000000"/>
                <w:sz w:val="24"/>
                <w:szCs w:val="24"/>
              </w:rPr>
              <w:t>р</w:t>
            </w:r>
            <w:r w:rsidRPr="006536AD">
              <w:rPr>
                <w:rFonts w:ascii="Times New Roman" w:hAnsi="Times New Roman" w:cs="Times New Roman"/>
                <w:color w:val="000000"/>
                <w:sz w:val="24"/>
                <w:szCs w:val="24"/>
              </w:rPr>
              <w:t>ского МО, с</w:t>
            </w:r>
            <w:r w:rsidRPr="006536AD">
              <w:rPr>
                <w:rFonts w:ascii="Times New Roman" w:hAnsi="Times New Roman" w:cs="Times New Roman"/>
                <w:color w:val="000000"/>
                <w:sz w:val="24"/>
                <w:szCs w:val="24"/>
              </w:rPr>
              <w:t>о</w:t>
            </w:r>
            <w:r w:rsidRPr="006536AD">
              <w:rPr>
                <w:rFonts w:ascii="Times New Roman" w:hAnsi="Times New Roman" w:cs="Times New Roman"/>
                <w:color w:val="000000"/>
                <w:sz w:val="24"/>
                <w:szCs w:val="24"/>
              </w:rPr>
              <w:t>испо</w:t>
            </w:r>
            <w:r w:rsidRPr="006536AD">
              <w:rPr>
                <w:rFonts w:ascii="Times New Roman" w:hAnsi="Times New Roman" w:cs="Times New Roman"/>
                <w:color w:val="000000"/>
                <w:sz w:val="24"/>
                <w:szCs w:val="24"/>
              </w:rPr>
              <w:t>л</w:t>
            </w:r>
            <w:r w:rsidRPr="006536AD">
              <w:rPr>
                <w:rFonts w:ascii="Times New Roman" w:hAnsi="Times New Roman" w:cs="Times New Roman"/>
                <w:color w:val="000000"/>
                <w:sz w:val="24"/>
                <w:szCs w:val="24"/>
              </w:rPr>
              <w:t xml:space="preserve">нители – </w:t>
            </w:r>
            <w:r w:rsidRPr="006536AD">
              <w:rPr>
                <w:rFonts w:ascii="Times New Roman" w:eastAsia="Calibri" w:hAnsi="Times New Roman" w:cs="Times New Roman"/>
                <w:color w:val="000000"/>
                <w:sz w:val="24"/>
                <w:szCs w:val="24"/>
              </w:rPr>
              <w:t>МБУК «ЦРК Урма</w:t>
            </w:r>
            <w:r w:rsidRPr="006536AD">
              <w:rPr>
                <w:rFonts w:ascii="Times New Roman" w:eastAsia="Calibri" w:hAnsi="Times New Roman" w:cs="Times New Roman"/>
                <w:color w:val="000000"/>
                <w:sz w:val="24"/>
                <w:szCs w:val="24"/>
              </w:rPr>
              <w:t>р</w:t>
            </w:r>
            <w:r w:rsidRPr="006536AD">
              <w:rPr>
                <w:rFonts w:ascii="Times New Roman" w:eastAsia="Calibri" w:hAnsi="Times New Roman" w:cs="Times New Roman"/>
                <w:color w:val="000000"/>
                <w:sz w:val="24"/>
                <w:szCs w:val="24"/>
              </w:rPr>
              <w:t>ского МО»</w:t>
            </w:r>
          </w:p>
        </w:tc>
        <w:tc>
          <w:tcPr>
            <w:tcW w:w="42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lastRenderedPageBreak/>
              <w:t>x</w:t>
            </w:r>
          </w:p>
        </w:tc>
        <w:tc>
          <w:tcPr>
            <w:tcW w:w="567"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x</w:t>
            </w:r>
          </w:p>
        </w:tc>
        <w:tc>
          <w:tcPr>
            <w:tcW w:w="1134"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x</w:t>
            </w:r>
          </w:p>
        </w:tc>
        <w:tc>
          <w:tcPr>
            <w:tcW w:w="425"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x</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jc w:val="center"/>
              <w:rPr>
                <w:rFonts w:ascii="Times New Roman" w:hAnsi="Times New Roman" w:cs="Times New Roman"/>
                <w:b/>
                <w:color w:val="000000"/>
                <w:sz w:val="24"/>
                <w:szCs w:val="24"/>
              </w:rPr>
            </w:pPr>
            <w:r w:rsidRPr="006536AD">
              <w:rPr>
                <w:rFonts w:ascii="Times New Roman" w:hAnsi="Times New Roman" w:cs="Times New Roman"/>
                <w:b/>
                <w:color w:val="000000"/>
                <w:sz w:val="24"/>
                <w:szCs w:val="24"/>
              </w:rPr>
              <w:t>Всего</w:t>
            </w:r>
          </w:p>
        </w:tc>
        <w:tc>
          <w:tcPr>
            <w:tcW w:w="1001"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right"/>
              <w:rPr>
                <w:rFonts w:ascii="Times New Roman" w:hAnsi="Times New Roman" w:cs="Times New Roman"/>
                <w:b/>
                <w:color w:val="000000"/>
                <w:sz w:val="24"/>
                <w:szCs w:val="24"/>
              </w:rPr>
            </w:pPr>
            <w:r w:rsidRPr="006536AD">
              <w:rPr>
                <w:rFonts w:ascii="Times New Roman" w:hAnsi="Times New Roman" w:cs="Times New Roman"/>
                <w:b/>
                <w:color w:val="000000"/>
                <w:sz w:val="24"/>
                <w:szCs w:val="24"/>
              </w:rPr>
              <w:t>0,0</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right"/>
              <w:rPr>
                <w:rFonts w:ascii="Times New Roman" w:hAnsi="Times New Roman" w:cs="Times New Roman"/>
                <w:b/>
                <w:color w:val="000000"/>
                <w:sz w:val="24"/>
                <w:szCs w:val="24"/>
              </w:rPr>
            </w:pPr>
            <w:r w:rsidRPr="006536AD">
              <w:rPr>
                <w:rFonts w:ascii="Times New Roman" w:hAnsi="Times New Roman" w:cs="Times New Roman"/>
                <w:b/>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b/>
                <w:sz w:val="24"/>
                <w:szCs w:val="24"/>
              </w:rPr>
            </w:pPr>
            <w:r w:rsidRPr="006536AD">
              <w:rPr>
                <w:rFonts w:ascii="Times New Roman" w:hAnsi="Times New Roman" w:cs="Times New Roman"/>
                <w:b/>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b/>
                <w:sz w:val="24"/>
                <w:szCs w:val="24"/>
              </w:rPr>
            </w:pPr>
            <w:r w:rsidRPr="006536AD">
              <w:rPr>
                <w:rFonts w:ascii="Times New Roman" w:hAnsi="Times New Roman" w:cs="Times New Roman"/>
                <w:b/>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b/>
                <w:sz w:val="24"/>
                <w:szCs w:val="24"/>
              </w:rPr>
            </w:pPr>
            <w:r w:rsidRPr="006536AD">
              <w:rPr>
                <w:rFonts w:ascii="Times New Roman" w:hAnsi="Times New Roman" w:cs="Times New Roman"/>
                <w:b/>
                <w:color w:val="000000"/>
                <w:sz w:val="24"/>
                <w:szCs w:val="24"/>
              </w:rPr>
              <w:t>0,0</w:t>
            </w:r>
          </w:p>
        </w:tc>
      </w:tr>
      <w:tr w:rsidR="00185981" w:rsidRPr="006536AD" w:rsidTr="00185981">
        <w:trPr>
          <w:gridAfter w:val="1"/>
          <w:wAfter w:w="74" w:type="dxa"/>
        </w:trPr>
        <w:tc>
          <w:tcPr>
            <w:tcW w:w="11950"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sz w:val="24"/>
                <w:szCs w:val="24"/>
              </w:rPr>
            </w:pPr>
          </w:p>
        </w:tc>
        <w:tc>
          <w:tcPr>
            <w:tcW w:w="1134"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sz w:val="24"/>
                <w:szCs w:val="24"/>
              </w:rPr>
            </w:pPr>
          </w:p>
        </w:tc>
        <w:tc>
          <w:tcPr>
            <w:tcW w:w="5528"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1137"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sz w:val="24"/>
                <w:szCs w:val="24"/>
              </w:rPr>
            </w:pPr>
          </w:p>
        </w:tc>
        <w:tc>
          <w:tcPr>
            <w:tcW w:w="42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903</w:t>
            </w:r>
          </w:p>
        </w:tc>
        <w:tc>
          <w:tcPr>
            <w:tcW w:w="567"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0801</w:t>
            </w:r>
          </w:p>
        </w:tc>
        <w:tc>
          <w:tcPr>
            <w:tcW w:w="1134"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Ц4115</w:t>
            </w:r>
            <w:r w:rsidRPr="006536AD">
              <w:rPr>
                <w:rFonts w:ascii="Times New Roman" w:hAnsi="Times New Roman" w:cs="Times New Roman"/>
                <w:color w:val="000000"/>
                <w:sz w:val="24"/>
                <w:szCs w:val="24"/>
                <w:lang w:val="en-US"/>
              </w:rPr>
              <w:t>S</w:t>
            </w:r>
            <w:r w:rsidRPr="006536AD">
              <w:rPr>
                <w:rFonts w:ascii="Times New Roman" w:hAnsi="Times New Roman" w:cs="Times New Roman"/>
                <w:color w:val="000000"/>
                <w:sz w:val="24"/>
                <w:szCs w:val="24"/>
              </w:rPr>
              <w:t>7090</w:t>
            </w:r>
          </w:p>
        </w:tc>
        <w:tc>
          <w:tcPr>
            <w:tcW w:w="425"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color w:val="000000"/>
                <w:sz w:val="24"/>
                <w:szCs w:val="24"/>
              </w:rPr>
              <w:t>x</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10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фед</w:t>
            </w:r>
            <w:r w:rsidRPr="006536AD">
              <w:rPr>
                <w:rFonts w:ascii="Times New Roman" w:hAnsi="Times New Roman" w:cs="Times New Roman"/>
                <w:color w:val="000000"/>
                <w:sz w:val="24"/>
                <w:szCs w:val="24"/>
              </w:rPr>
              <w:t>е</w:t>
            </w:r>
            <w:r w:rsidRPr="006536AD">
              <w:rPr>
                <w:rFonts w:ascii="Times New Roman" w:hAnsi="Times New Roman" w:cs="Times New Roman"/>
                <w:color w:val="000000"/>
                <w:sz w:val="24"/>
                <w:szCs w:val="24"/>
              </w:rPr>
              <w:t>ральный бюджет</w:t>
            </w:r>
          </w:p>
        </w:tc>
        <w:tc>
          <w:tcPr>
            <w:tcW w:w="1001"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r>
      <w:tr w:rsidR="00185981" w:rsidRPr="006536AD" w:rsidTr="00185981">
        <w:trPr>
          <w:gridAfter w:val="1"/>
          <w:wAfter w:w="74" w:type="dxa"/>
        </w:trPr>
        <w:tc>
          <w:tcPr>
            <w:tcW w:w="11950"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sz w:val="24"/>
                <w:szCs w:val="24"/>
              </w:rPr>
            </w:pPr>
          </w:p>
        </w:tc>
        <w:tc>
          <w:tcPr>
            <w:tcW w:w="1134"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sz w:val="24"/>
                <w:szCs w:val="24"/>
              </w:rPr>
            </w:pPr>
          </w:p>
        </w:tc>
        <w:tc>
          <w:tcPr>
            <w:tcW w:w="5528"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1137"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sz w:val="24"/>
                <w:szCs w:val="24"/>
              </w:rPr>
            </w:pPr>
          </w:p>
        </w:tc>
        <w:tc>
          <w:tcPr>
            <w:tcW w:w="42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rPr>
                <w:rFonts w:ascii="Times New Roman" w:hAnsi="Times New Roman" w:cs="Times New Roman"/>
                <w:color w:val="000000"/>
                <w:sz w:val="24"/>
                <w:szCs w:val="24"/>
              </w:rPr>
            </w:pPr>
            <w:r w:rsidRPr="006536AD">
              <w:rPr>
                <w:rFonts w:ascii="Times New Roman" w:hAnsi="Times New Roman" w:cs="Times New Roman"/>
                <w:color w:val="000000"/>
                <w:sz w:val="24"/>
                <w:szCs w:val="24"/>
              </w:rPr>
              <w:t>903</w:t>
            </w:r>
          </w:p>
        </w:tc>
        <w:tc>
          <w:tcPr>
            <w:tcW w:w="567"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0801</w:t>
            </w:r>
          </w:p>
        </w:tc>
        <w:tc>
          <w:tcPr>
            <w:tcW w:w="1134"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hanging="108"/>
              <w:jc w:val="center"/>
              <w:rPr>
                <w:rFonts w:ascii="Times New Roman" w:hAnsi="Times New Roman" w:cs="Times New Roman"/>
                <w:sz w:val="24"/>
                <w:szCs w:val="24"/>
              </w:rPr>
            </w:pPr>
            <w:r w:rsidRPr="006536AD">
              <w:rPr>
                <w:rFonts w:ascii="Times New Roman" w:hAnsi="Times New Roman" w:cs="Times New Roman"/>
                <w:color w:val="000000"/>
                <w:sz w:val="24"/>
                <w:szCs w:val="24"/>
              </w:rPr>
              <w:t>Ц4115</w:t>
            </w:r>
            <w:r w:rsidRPr="006536AD">
              <w:rPr>
                <w:rFonts w:ascii="Times New Roman" w:hAnsi="Times New Roman" w:cs="Times New Roman"/>
                <w:color w:val="000000"/>
                <w:sz w:val="24"/>
                <w:szCs w:val="24"/>
                <w:lang w:val="en-US"/>
              </w:rPr>
              <w:t>S</w:t>
            </w:r>
            <w:r w:rsidRPr="006536AD">
              <w:rPr>
                <w:rFonts w:ascii="Times New Roman" w:hAnsi="Times New Roman" w:cs="Times New Roman"/>
                <w:color w:val="000000"/>
                <w:sz w:val="24"/>
                <w:szCs w:val="24"/>
              </w:rPr>
              <w:t>7090</w:t>
            </w:r>
          </w:p>
        </w:tc>
        <w:tc>
          <w:tcPr>
            <w:tcW w:w="425"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color w:val="000000"/>
                <w:sz w:val="24"/>
                <w:szCs w:val="24"/>
              </w:rPr>
              <w:t>x</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10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респу</w:t>
            </w:r>
            <w:r w:rsidRPr="006536AD">
              <w:rPr>
                <w:rFonts w:ascii="Times New Roman" w:hAnsi="Times New Roman" w:cs="Times New Roman"/>
                <w:color w:val="000000"/>
                <w:sz w:val="24"/>
                <w:szCs w:val="24"/>
              </w:rPr>
              <w:t>б</w:t>
            </w:r>
            <w:r w:rsidRPr="006536AD">
              <w:rPr>
                <w:rFonts w:ascii="Times New Roman" w:hAnsi="Times New Roman" w:cs="Times New Roman"/>
                <w:color w:val="000000"/>
                <w:sz w:val="24"/>
                <w:szCs w:val="24"/>
              </w:rPr>
              <w:t>лика</w:t>
            </w:r>
            <w:r w:rsidRPr="006536AD">
              <w:rPr>
                <w:rFonts w:ascii="Times New Roman" w:hAnsi="Times New Roman" w:cs="Times New Roman"/>
                <w:color w:val="000000"/>
                <w:sz w:val="24"/>
                <w:szCs w:val="24"/>
              </w:rPr>
              <w:t>н</w:t>
            </w:r>
            <w:r w:rsidRPr="006536AD">
              <w:rPr>
                <w:rFonts w:ascii="Times New Roman" w:hAnsi="Times New Roman" w:cs="Times New Roman"/>
                <w:color w:val="000000"/>
                <w:sz w:val="24"/>
                <w:szCs w:val="24"/>
              </w:rPr>
              <w:lastRenderedPageBreak/>
              <w:t>ский бюджет Чува</w:t>
            </w:r>
            <w:r w:rsidRPr="006536AD">
              <w:rPr>
                <w:rFonts w:ascii="Times New Roman" w:hAnsi="Times New Roman" w:cs="Times New Roman"/>
                <w:color w:val="000000"/>
                <w:sz w:val="24"/>
                <w:szCs w:val="24"/>
              </w:rPr>
              <w:t>ш</w:t>
            </w:r>
            <w:r w:rsidRPr="006536AD">
              <w:rPr>
                <w:rFonts w:ascii="Times New Roman" w:hAnsi="Times New Roman" w:cs="Times New Roman"/>
                <w:color w:val="000000"/>
                <w:sz w:val="24"/>
                <w:szCs w:val="24"/>
              </w:rPr>
              <w:t>ской Респу</w:t>
            </w:r>
            <w:r w:rsidRPr="006536AD">
              <w:rPr>
                <w:rFonts w:ascii="Times New Roman" w:hAnsi="Times New Roman" w:cs="Times New Roman"/>
                <w:color w:val="000000"/>
                <w:sz w:val="24"/>
                <w:szCs w:val="24"/>
              </w:rPr>
              <w:t>б</w:t>
            </w:r>
            <w:r w:rsidRPr="006536AD">
              <w:rPr>
                <w:rFonts w:ascii="Times New Roman" w:hAnsi="Times New Roman" w:cs="Times New Roman"/>
                <w:color w:val="000000"/>
                <w:sz w:val="24"/>
                <w:szCs w:val="24"/>
              </w:rPr>
              <w:t>лики</w:t>
            </w:r>
          </w:p>
        </w:tc>
        <w:tc>
          <w:tcPr>
            <w:tcW w:w="1001"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lastRenderedPageBreak/>
              <w:t>0,0</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r>
      <w:tr w:rsidR="00185981" w:rsidRPr="006536AD" w:rsidTr="00185981">
        <w:trPr>
          <w:gridAfter w:val="1"/>
          <w:wAfter w:w="74" w:type="dxa"/>
        </w:trPr>
        <w:tc>
          <w:tcPr>
            <w:tcW w:w="11950"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sz w:val="24"/>
                <w:szCs w:val="24"/>
              </w:rPr>
            </w:pPr>
          </w:p>
        </w:tc>
        <w:tc>
          <w:tcPr>
            <w:tcW w:w="1134"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sz w:val="24"/>
                <w:szCs w:val="24"/>
              </w:rPr>
            </w:pPr>
          </w:p>
        </w:tc>
        <w:tc>
          <w:tcPr>
            <w:tcW w:w="5528"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1137"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sz w:val="24"/>
                <w:szCs w:val="24"/>
              </w:rPr>
            </w:pPr>
          </w:p>
        </w:tc>
        <w:tc>
          <w:tcPr>
            <w:tcW w:w="42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903</w:t>
            </w:r>
          </w:p>
        </w:tc>
        <w:tc>
          <w:tcPr>
            <w:tcW w:w="567"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0801</w:t>
            </w:r>
          </w:p>
        </w:tc>
        <w:tc>
          <w:tcPr>
            <w:tcW w:w="1134"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hanging="108"/>
              <w:jc w:val="center"/>
              <w:rPr>
                <w:rFonts w:ascii="Times New Roman" w:hAnsi="Times New Roman" w:cs="Times New Roman"/>
                <w:sz w:val="24"/>
                <w:szCs w:val="24"/>
              </w:rPr>
            </w:pPr>
            <w:r w:rsidRPr="006536AD">
              <w:rPr>
                <w:rFonts w:ascii="Times New Roman" w:hAnsi="Times New Roman" w:cs="Times New Roman"/>
                <w:color w:val="000000"/>
                <w:sz w:val="24"/>
                <w:szCs w:val="24"/>
              </w:rPr>
              <w:t>Ц4115</w:t>
            </w:r>
            <w:r w:rsidRPr="006536AD">
              <w:rPr>
                <w:rFonts w:ascii="Times New Roman" w:hAnsi="Times New Roman" w:cs="Times New Roman"/>
                <w:color w:val="000000"/>
                <w:sz w:val="24"/>
                <w:szCs w:val="24"/>
                <w:lang w:val="en-US"/>
              </w:rPr>
              <w:t>S</w:t>
            </w:r>
            <w:r w:rsidRPr="006536AD">
              <w:rPr>
                <w:rFonts w:ascii="Times New Roman" w:hAnsi="Times New Roman" w:cs="Times New Roman"/>
                <w:color w:val="000000"/>
                <w:sz w:val="24"/>
                <w:szCs w:val="24"/>
              </w:rPr>
              <w:t>7090</w:t>
            </w:r>
          </w:p>
        </w:tc>
        <w:tc>
          <w:tcPr>
            <w:tcW w:w="425"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color w:val="000000"/>
                <w:sz w:val="24"/>
                <w:szCs w:val="24"/>
              </w:rPr>
              <w:t>x</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10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бюджет Урма</w:t>
            </w:r>
            <w:r w:rsidRPr="006536AD">
              <w:rPr>
                <w:rFonts w:ascii="Times New Roman" w:hAnsi="Times New Roman" w:cs="Times New Roman"/>
                <w:color w:val="000000"/>
                <w:sz w:val="24"/>
                <w:szCs w:val="24"/>
              </w:rPr>
              <w:t>р</w:t>
            </w:r>
            <w:r w:rsidRPr="006536AD">
              <w:rPr>
                <w:rFonts w:ascii="Times New Roman" w:hAnsi="Times New Roman" w:cs="Times New Roman"/>
                <w:color w:val="000000"/>
                <w:sz w:val="24"/>
                <w:szCs w:val="24"/>
              </w:rPr>
              <w:t>ского МО Ч</w:t>
            </w:r>
            <w:r w:rsidRPr="006536AD">
              <w:rPr>
                <w:rFonts w:ascii="Times New Roman" w:hAnsi="Times New Roman" w:cs="Times New Roman"/>
                <w:color w:val="000000"/>
                <w:sz w:val="24"/>
                <w:szCs w:val="24"/>
              </w:rPr>
              <w:t>у</w:t>
            </w:r>
            <w:r w:rsidRPr="006536AD">
              <w:rPr>
                <w:rFonts w:ascii="Times New Roman" w:hAnsi="Times New Roman" w:cs="Times New Roman"/>
                <w:color w:val="000000"/>
                <w:sz w:val="24"/>
                <w:szCs w:val="24"/>
              </w:rPr>
              <w:t>вашской Респу</w:t>
            </w:r>
            <w:r w:rsidRPr="006536AD">
              <w:rPr>
                <w:rFonts w:ascii="Times New Roman" w:hAnsi="Times New Roman" w:cs="Times New Roman"/>
                <w:color w:val="000000"/>
                <w:sz w:val="24"/>
                <w:szCs w:val="24"/>
              </w:rPr>
              <w:t>б</w:t>
            </w:r>
            <w:r w:rsidRPr="006536AD">
              <w:rPr>
                <w:rFonts w:ascii="Times New Roman" w:hAnsi="Times New Roman" w:cs="Times New Roman"/>
                <w:color w:val="000000"/>
                <w:sz w:val="24"/>
                <w:szCs w:val="24"/>
              </w:rPr>
              <w:t>лики</w:t>
            </w:r>
          </w:p>
        </w:tc>
        <w:tc>
          <w:tcPr>
            <w:tcW w:w="1001"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right"/>
              <w:rPr>
                <w:rFonts w:ascii="Times New Roman" w:hAnsi="Times New Roman" w:cs="Times New Roman"/>
                <w:color w:val="000000"/>
                <w:sz w:val="24"/>
                <w:szCs w:val="24"/>
              </w:rPr>
            </w:pPr>
            <w:r w:rsidRPr="006536AD">
              <w:rPr>
                <w:rFonts w:ascii="Times New Roman" w:hAnsi="Times New Roman" w:cs="Times New Roman"/>
                <w:color w:val="000000"/>
                <w:sz w:val="24"/>
                <w:szCs w:val="24"/>
              </w:rPr>
              <w:t>0,0</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right"/>
              <w:rPr>
                <w:rFonts w:ascii="Times New Roman" w:hAnsi="Times New Roman" w:cs="Times New Roman"/>
                <w:color w:val="000000"/>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r>
      <w:tr w:rsidR="00185981" w:rsidRPr="006536AD" w:rsidTr="00185981">
        <w:trPr>
          <w:gridAfter w:val="1"/>
          <w:wAfter w:w="74" w:type="dxa"/>
        </w:trPr>
        <w:tc>
          <w:tcPr>
            <w:tcW w:w="11950"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sz w:val="24"/>
                <w:szCs w:val="24"/>
              </w:rPr>
            </w:pPr>
          </w:p>
        </w:tc>
        <w:tc>
          <w:tcPr>
            <w:tcW w:w="1134"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sz w:val="24"/>
                <w:szCs w:val="24"/>
              </w:rPr>
            </w:pPr>
          </w:p>
        </w:tc>
        <w:tc>
          <w:tcPr>
            <w:tcW w:w="5528"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1137"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sz w:val="24"/>
                <w:szCs w:val="24"/>
              </w:rPr>
            </w:pPr>
          </w:p>
        </w:tc>
        <w:tc>
          <w:tcPr>
            <w:tcW w:w="42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903</w:t>
            </w:r>
          </w:p>
        </w:tc>
        <w:tc>
          <w:tcPr>
            <w:tcW w:w="567"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0801</w:t>
            </w:r>
          </w:p>
        </w:tc>
        <w:tc>
          <w:tcPr>
            <w:tcW w:w="1134"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hanging="108"/>
              <w:jc w:val="center"/>
              <w:rPr>
                <w:rFonts w:ascii="Times New Roman" w:hAnsi="Times New Roman" w:cs="Times New Roman"/>
                <w:sz w:val="24"/>
                <w:szCs w:val="24"/>
              </w:rPr>
            </w:pPr>
            <w:r w:rsidRPr="006536AD">
              <w:rPr>
                <w:rFonts w:ascii="Times New Roman" w:hAnsi="Times New Roman" w:cs="Times New Roman"/>
                <w:color w:val="000000"/>
                <w:sz w:val="24"/>
                <w:szCs w:val="24"/>
              </w:rPr>
              <w:t>Ц4115</w:t>
            </w:r>
            <w:r w:rsidRPr="006536AD">
              <w:rPr>
                <w:rFonts w:ascii="Times New Roman" w:hAnsi="Times New Roman" w:cs="Times New Roman"/>
                <w:color w:val="000000"/>
                <w:sz w:val="24"/>
                <w:szCs w:val="24"/>
                <w:lang w:val="en-US"/>
              </w:rPr>
              <w:t>S</w:t>
            </w:r>
            <w:r w:rsidRPr="006536AD">
              <w:rPr>
                <w:rFonts w:ascii="Times New Roman" w:hAnsi="Times New Roman" w:cs="Times New Roman"/>
                <w:color w:val="000000"/>
                <w:sz w:val="24"/>
                <w:szCs w:val="24"/>
              </w:rPr>
              <w:t>7090</w:t>
            </w:r>
          </w:p>
        </w:tc>
        <w:tc>
          <w:tcPr>
            <w:tcW w:w="425"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х</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10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внебю</w:t>
            </w:r>
            <w:r w:rsidRPr="006536AD">
              <w:rPr>
                <w:rFonts w:ascii="Times New Roman" w:hAnsi="Times New Roman" w:cs="Times New Roman"/>
                <w:color w:val="000000"/>
                <w:sz w:val="24"/>
                <w:szCs w:val="24"/>
              </w:rPr>
              <w:t>д</w:t>
            </w:r>
            <w:r w:rsidRPr="006536AD">
              <w:rPr>
                <w:rFonts w:ascii="Times New Roman" w:hAnsi="Times New Roman" w:cs="Times New Roman"/>
                <w:color w:val="000000"/>
                <w:sz w:val="24"/>
                <w:szCs w:val="24"/>
              </w:rPr>
              <w:t>жетные источн</w:t>
            </w:r>
            <w:r w:rsidRPr="006536AD">
              <w:rPr>
                <w:rFonts w:ascii="Times New Roman" w:hAnsi="Times New Roman" w:cs="Times New Roman"/>
                <w:color w:val="000000"/>
                <w:sz w:val="24"/>
                <w:szCs w:val="24"/>
              </w:rPr>
              <w:t>и</w:t>
            </w:r>
            <w:r w:rsidRPr="006536AD">
              <w:rPr>
                <w:rFonts w:ascii="Times New Roman" w:hAnsi="Times New Roman" w:cs="Times New Roman"/>
                <w:color w:val="000000"/>
                <w:sz w:val="24"/>
                <w:szCs w:val="24"/>
              </w:rPr>
              <w:t>ки</w:t>
            </w:r>
          </w:p>
        </w:tc>
        <w:tc>
          <w:tcPr>
            <w:tcW w:w="1001"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right"/>
              <w:rPr>
                <w:rFonts w:ascii="Times New Roman" w:hAnsi="Times New Roman" w:cs="Times New Roman"/>
                <w:color w:val="000000"/>
                <w:sz w:val="24"/>
                <w:szCs w:val="24"/>
              </w:rPr>
            </w:pPr>
            <w:r w:rsidRPr="006536AD">
              <w:rPr>
                <w:rFonts w:ascii="Times New Roman" w:hAnsi="Times New Roman" w:cs="Times New Roman"/>
                <w:color w:val="000000"/>
                <w:sz w:val="24"/>
                <w:szCs w:val="24"/>
              </w:rPr>
              <w:t>0,0</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r>
      <w:tr w:rsidR="00185981" w:rsidRPr="006536AD" w:rsidTr="00185981">
        <w:trPr>
          <w:gridAfter w:val="1"/>
          <w:wAfter w:w="74" w:type="dxa"/>
        </w:trPr>
        <w:tc>
          <w:tcPr>
            <w:tcW w:w="610" w:type="dxa"/>
            <w:vMerge w:val="restart"/>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28"/>
              <w:jc w:val="center"/>
              <w:rPr>
                <w:rFonts w:ascii="Times New Roman" w:hAnsi="Times New Roman" w:cs="Times New Roman"/>
                <w:b/>
                <w:color w:val="000000"/>
                <w:sz w:val="24"/>
                <w:szCs w:val="24"/>
              </w:rPr>
            </w:pPr>
            <w:r w:rsidRPr="006536AD">
              <w:rPr>
                <w:rFonts w:ascii="Times New Roman" w:hAnsi="Times New Roman" w:cs="Times New Roman"/>
                <w:b/>
                <w:color w:val="000000"/>
                <w:sz w:val="24"/>
                <w:szCs w:val="24"/>
              </w:rPr>
              <w:t>О</w:t>
            </w:r>
            <w:r w:rsidRPr="006536AD">
              <w:rPr>
                <w:rFonts w:ascii="Times New Roman" w:hAnsi="Times New Roman" w:cs="Times New Roman"/>
                <w:b/>
                <w:color w:val="000000"/>
                <w:sz w:val="24"/>
                <w:szCs w:val="24"/>
              </w:rPr>
              <w:t>с</w:t>
            </w:r>
            <w:r w:rsidRPr="006536AD">
              <w:rPr>
                <w:rFonts w:ascii="Times New Roman" w:hAnsi="Times New Roman" w:cs="Times New Roman"/>
                <w:b/>
                <w:color w:val="000000"/>
                <w:sz w:val="24"/>
                <w:szCs w:val="24"/>
              </w:rPr>
              <w:t>новное ме</w:t>
            </w:r>
            <w:r w:rsidRPr="006536AD">
              <w:rPr>
                <w:rFonts w:ascii="Times New Roman" w:hAnsi="Times New Roman" w:cs="Times New Roman"/>
                <w:b/>
                <w:color w:val="000000"/>
                <w:sz w:val="24"/>
                <w:szCs w:val="24"/>
              </w:rPr>
              <w:softHyphen/>
              <w:t>р</w:t>
            </w:r>
            <w:r w:rsidRPr="006536AD">
              <w:rPr>
                <w:rFonts w:ascii="Times New Roman" w:hAnsi="Times New Roman" w:cs="Times New Roman"/>
                <w:b/>
                <w:color w:val="000000"/>
                <w:sz w:val="24"/>
                <w:szCs w:val="24"/>
              </w:rPr>
              <w:t>о</w:t>
            </w:r>
            <w:r w:rsidRPr="006536AD">
              <w:rPr>
                <w:rFonts w:ascii="Times New Roman" w:hAnsi="Times New Roman" w:cs="Times New Roman"/>
                <w:b/>
                <w:color w:val="000000"/>
                <w:sz w:val="24"/>
                <w:szCs w:val="24"/>
              </w:rPr>
              <w:t>приятие 8</w:t>
            </w:r>
          </w:p>
        </w:tc>
        <w:tc>
          <w:tcPr>
            <w:tcW w:w="1134" w:type="dxa"/>
            <w:vMerge w:val="restart"/>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108" w:right="-108"/>
              <w:jc w:val="center"/>
              <w:rPr>
                <w:rFonts w:ascii="Times New Roman" w:hAnsi="Times New Roman" w:cs="Times New Roman"/>
                <w:b/>
                <w:color w:val="000000"/>
                <w:sz w:val="24"/>
                <w:szCs w:val="24"/>
              </w:rPr>
            </w:pPr>
            <w:r w:rsidRPr="006536AD">
              <w:rPr>
                <w:rFonts w:ascii="Times New Roman" w:hAnsi="Times New Roman" w:cs="Times New Roman"/>
                <w:b/>
                <w:sz w:val="24"/>
                <w:szCs w:val="24"/>
              </w:rPr>
              <w:t>Реализ</w:t>
            </w:r>
            <w:r w:rsidRPr="006536AD">
              <w:rPr>
                <w:rFonts w:ascii="Times New Roman" w:hAnsi="Times New Roman" w:cs="Times New Roman"/>
                <w:b/>
                <w:sz w:val="24"/>
                <w:szCs w:val="24"/>
              </w:rPr>
              <w:t>а</w:t>
            </w:r>
            <w:r w:rsidRPr="006536AD">
              <w:rPr>
                <w:rFonts w:ascii="Times New Roman" w:hAnsi="Times New Roman" w:cs="Times New Roman"/>
                <w:b/>
                <w:sz w:val="24"/>
                <w:szCs w:val="24"/>
              </w:rPr>
              <w:t>ция мер</w:t>
            </w:r>
            <w:r w:rsidRPr="006536AD">
              <w:rPr>
                <w:rFonts w:ascii="Times New Roman" w:hAnsi="Times New Roman" w:cs="Times New Roman"/>
                <w:b/>
                <w:sz w:val="24"/>
                <w:szCs w:val="24"/>
              </w:rPr>
              <w:t>о</w:t>
            </w:r>
            <w:r w:rsidRPr="006536AD">
              <w:rPr>
                <w:rFonts w:ascii="Times New Roman" w:hAnsi="Times New Roman" w:cs="Times New Roman"/>
                <w:b/>
                <w:sz w:val="24"/>
                <w:szCs w:val="24"/>
              </w:rPr>
              <w:t>приятий реги</w:t>
            </w:r>
            <w:r w:rsidRPr="006536AD">
              <w:rPr>
                <w:rFonts w:ascii="Times New Roman" w:hAnsi="Times New Roman" w:cs="Times New Roman"/>
                <w:b/>
                <w:sz w:val="24"/>
                <w:szCs w:val="24"/>
              </w:rPr>
              <w:t>о</w:t>
            </w:r>
            <w:r w:rsidRPr="006536AD">
              <w:rPr>
                <w:rFonts w:ascii="Times New Roman" w:hAnsi="Times New Roman" w:cs="Times New Roman"/>
                <w:b/>
                <w:sz w:val="24"/>
                <w:szCs w:val="24"/>
              </w:rPr>
              <w:t>нального проекта «Творч</w:t>
            </w:r>
            <w:r w:rsidRPr="006536AD">
              <w:rPr>
                <w:rFonts w:ascii="Times New Roman" w:hAnsi="Times New Roman" w:cs="Times New Roman"/>
                <w:b/>
                <w:sz w:val="24"/>
                <w:szCs w:val="24"/>
              </w:rPr>
              <w:t>е</w:t>
            </w:r>
            <w:r w:rsidRPr="006536AD">
              <w:rPr>
                <w:rFonts w:ascii="Times New Roman" w:hAnsi="Times New Roman" w:cs="Times New Roman"/>
                <w:b/>
                <w:sz w:val="24"/>
                <w:szCs w:val="24"/>
              </w:rPr>
              <w:t>ские л</w:t>
            </w:r>
            <w:r w:rsidRPr="006536AD">
              <w:rPr>
                <w:rFonts w:ascii="Times New Roman" w:hAnsi="Times New Roman" w:cs="Times New Roman"/>
                <w:b/>
                <w:sz w:val="24"/>
                <w:szCs w:val="24"/>
              </w:rPr>
              <w:t>ю</w:t>
            </w:r>
            <w:r w:rsidRPr="006536AD">
              <w:rPr>
                <w:rFonts w:ascii="Times New Roman" w:hAnsi="Times New Roman" w:cs="Times New Roman"/>
                <w:b/>
                <w:sz w:val="24"/>
                <w:szCs w:val="24"/>
              </w:rPr>
              <w:t>ди»</w:t>
            </w:r>
          </w:p>
        </w:tc>
        <w:tc>
          <w:tcPr>
            <w:tcW w:w="851" w:type="dxa"/>
            <w:vMerge w:val="restart"/>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расш</w:t>
            </w:r>
            <w:r w:rsidRPr="006536AD">
              <w:rPr>
                <w:rFonts w:ascii="Times New Roman" w:hAnsi="Times New Roman" w:cs="Times New Roman"/>
                <w:color w:val="000000"/>
                <w:sz w:val="24"/>
                <w:szCs w:val="24"/>
              </w:rPr>
              <w:t>и</w:t>
            </w:r>
            <w:r w:rsidRPr="006536AD">
              <w:rPr>
                <w:rFonts w:ascii="Times New Roman" w:hAnsi="Times New Roman" w:cs="Times New Roman"/>
                <w:color w:val="000000"/>
                <w:sz w:val="24"/>
                <w:szCs w:val="24"/>
              </w:rPr>
              <w:t>рение дост</w:t>
            </w:r>
            <w:r w:rsidRPr="006536AD">
              <w:rPr>
                <w:rFonts w:ascii="Times New Roman" w:hAnsi="Times New Roman" w:cs="Times New Roman"/>
                <w:color w:val="000000"/>
                <w:sz w:val="24"/>
                <w:szCs w:val="24"/>
              </w:rPr>
              <w:t>у</w:t>
            </w:r>
            <w:r w:rsidRPr="006536AD">
              <w:rPr>
                <w:rFonts w:ascii="Times New Roman" w:hAnsi="Times New Roman" w:cs="Times New Roman"/>
                <w:color w:val="000000"/>
                <w:sz w:val="24"/>
                <w:szCs w:val="24"/>
              </w:rPr>
              <w:t>па к кул</w:t>
            </w:r>
            <w:r w:rsidRPr="006536AD">
              <w:rPr>
                <w:rFonts w:ascii="Times New Roman" w:hAnsi="Times New Roman" w:cs="Times New Roman"/>
                <w:color w:val="000000"/>
                <w:sz w:val="24"/>
                <w:szCs w:val="24"/>
              </w:rPr>
              <w:t>ь</w:t>
            </w:r>
            <w:r w:rsidRPr="006536AD">
              <w:rPr>
                <w:rFonts w:ascii="Times New Roman" w:hAnsi="Times New Roman" w:cs="Times New Roman"/>
                <w:color w:val="000000"/>
                <w:sz w:val="24"/>
                <w:szCs w:val="24"/>
              </w:rPr>
              <w:t>ту</w:t>
            </w:r>
            <w:r w:rsidRPr="006536AD">
              <w:rPr>
                <w:rFonts w:ascii="Times New Roman" w:hAnsi="Times New Roman" w:cs="Times New Roman"/>
                <w:color w:val="000000"/>
                <w:sz w:val="24"/>
                <w:szCs w:val="24"/>
              </w:rPr>
              <w:t>р</w:t>
            </w:r>
            <w:r w:rsidRPr="006536AD">
              <w:rPr>
                <w:rFonts w:ascii="Times New Roman" w:hAnsi="Times New Roman" w:cs="Times New Roman"/>
                <w:color w:val="000000"/>
                <w:sz w:val="24"/>
                <w:szCs w:val="24"/>
              </w:rPr>
              <w:t>ным ценн</w:t>
            </w:r>
            <w:r w:rsidRPr="006536AD">
              <w:rPr>
                <w:rFonts w:ascii="Times New Roman" w:hAnsi="Times New Roman" w:cs="Times New Roman"/>
                <w:color w:val="000000"/>
                <w:sz w:val="24"/>
                <w:szCs w:val="24"/>
              </w:rPr>
              <w:t>о</w:t>
            </w:r>
            <w:r w:rsidRPr="006536AD">
              <w:rPr>
                <w:rFonts w:ascii="Times New Roman" w:hAnsi="Times New Roman" w:cs="Times New Roman"/>
                <w:color w:val="000000"/>
                <w:sz w:val="24"/>
                <w:szCs w:val="24"/>
              </w:rPr>
              <w:t>стям и и</w:t>
            </w:r>
            <w:r w:rsidRPr="006536AD">
              <w:rPr>
                <w:rFonts w:ascii="Times New Roman" w:hAnsi="Times New Roman" w:cs="Times New Roman"/>
                <w:color w:val="000000"/>
                <w:sz w:val="24"/>
                <w:szCs w:val="24"/>
              </w:rPr>
              <w:t>н</w:t>
            </w:r>
            <w:r w:rsidRPr="006536AD">
              <w:rPr>
                <w:rFonts w:ascii="Times New Roman" w:hAnsi="Times New Roman" w:cs="Times New Roman"/>
                <w:color w:val="000000"/>
                <w:sz w:val="24"/>
                <w:szCs w:val="24"/>
              </w:rPr>
              <w:t>фо</w:t>
            </w:r>
            <w:r w:rsidRPr="006536AD">
              <w:rPr>
                <w:rFonts w:ascii="Times New Roman" w:hAnsi="Times New Roman" w:cs="Times New Roman"/>
                <w:color w:val="000000"/>
                <w:sz w:val="24"/>
                <w:szCs w:val="24"/>
              </w:rPr>
              <w:t>р</w:t>
            </w:r>
            <w:r w:rsidRPr="006536AD">
              <w:rPr>
                <w:rFonts w:ascii="Times New Roman" w:hAnsi="Times New Roman" w:cs="Times New Roman"/>
                <w:color w:val="000000"/>
                <w:sz w:val="24"/>
                <w:szCs w:val="24"/>
              </w:rPr>
              <w:t>мац</w:t>
            </w:r>
            <w:r w:rsidRPr="006536AD">
              <w:rPr>
                <w:rFonts w:ascii="Times New Roman" w:hAnsi="Times New Roman" w:cs="Times New Roman"/>
                <w:color w:val="000000"/>
                <w:sz w:val="24"/>
                <w:szCs w:val="24"/>
              </w:rPr>
              <w:t>и</w:t>
            </w:r>
            <w:r w:rsidRPr="006536AD">
              <w:rPr>
                <w:rFonts w:ascii="Times New Roman" w:hAnsi="Times New Roman" w:cs="Times New Roman"/>
                <w:color w:val="000000"/>
                <w:sz w:val="24"/>
                <w:szCs w:val="24"/>
              </w:rPr>
              <w:t>онным ресу</w:t>
            </w:r>
            <w:r w:rsidRPr="006536AD">
              <w:rPr>
                <w:rFonts w:ascii="Times New Roman" w:hAnsi="Times New Roman" w:cs="Times New Roman"/>
                <w:color w:val="000000"/>
                <w:sz w:val="24"/>
                <w:szCs w:val="24"/>
              </w:rPr>
              <w:t>р</w:t>
            </w:r>
            <w:r w:rsidRPr="006536AD">
              <w:rPr>
                <w:rFonts w:ascii="Times New Roman" w:hAnsi="Times New Roman" w:cs="Times New Roman"/>
                <w:color w:val="000000"/>
                <w:sz w:val="24"/>
                <w:szCs w:val="24"/>
              </w:rPr>
              <w:lastRenderedPageBreak/>
              <w:t>сам, сохр</w:t>
            </w:r>
            <w:r w:rsidRPr="006536AD">
              <w:rPr>
                <w:rFonts w:ascii="Times New Roman" w:hAnsi="Times New Roman" w:cs="Times New Roman"/>
                <w:color w:val="000000"/>
                <w:sz w:val="24"/>
                <w:szCs w:val="24"/>
              </w:rPr>
              <w:t>а</w:t>
            </w:r>
            <w:r w:rsidRPr="006536AD">
              <w:rPr>
                <w:rFonts w:ascii="Times New Roman" w:hAnsi="Times New Roman" w:cs="Times New Roman"/>
                <w:color w:val="000000"/>
                <w:sz w:val="24"/>
                <w:szCs w:val="24"/>
              </w:rPr>
              <w:t>нение кул</w:t>
            </w:r>
            <w:r w:rsidRPr="006536AD">
              <w:rPr>
                <w:rFonts w:ascii="Times New Roman" w:hAnsi="Times New Roman" w:cs="Times New Roman"/>
                <w:color w:val="000000"/>
                <w:sz w:val="24"/>
                <w:szCs w:val="24"/>
              </w:rPr>
              <w:t>ь</w:t>
            </w:r>
            <w:r w:rsidRPr="006536AD">
              <w:rPr>
                <w:rFonts w:ascii="Times New Roman" w:hAnsi="Times New Roman" w:cs="Times New Roman"/>
                <w:color w:val="000000"/>
                <w:sz w:val="24"/>
                <w:szCs w:val="24"/>
              </w:rPr>
              <w:t>турн</w:t>
            </w:r>
            <w:r w:rsidRPr="006536AD">
              <w:rPr>
                <w:rFonts w:ascii="Times New Roman" w:hAnsi="Times New Roman" w:cs="Times New Roman"/>
                <w:color w:val="000000"/>
                <w:sz w:val="24"/>
                <w:szCs w:val="24"/>
              </w:rPr>
              <w:t>о</w:t>
            </w:r>
            <w:r w:rsidRPr="006536AD">
              <w:rPr>
                <w:rFonts w:ascii="Times New Roman" w:hAnsi="Times New Roman" w:cs="Times New Roman"/>
                <w:color w:val="000000"/>
                <w:sz w:val="24"/>
                <w:szCs w:val="24"/>
              </w:rPr>
              <w:t>го и ист</w:t>
            </w:r>
            <w:r w:rsidRPr="006536AD">
              <w:rPr>
                <w:rFonts w:ascii="Times New Roman" w:hAnsi="Times New Roman" w:cs="Times New Roman"/>
                <w:color w:val="000000"/>
                <w:sz w:val="24"/>
                <w:szCs w:val="24"/>
              </w:rPr>
              <w:t>о</w:t>
            </w:r>
            <w:r w:rsidRPr="006536AD">
              <w:rPr>
                <w:rFonts w:ascii="Times New Roman" w:hAnsi="Times New Roman" w:cs="Times New Roman"/>
                <w:color w:val="000000"/>
                <w:sz w:val="24"/>
                <w:szCs w:val="24"/>
              </w:rPr>
              <w:t>рич</w:t>
            </w:r>
            <w:r w:rsidRPr="006536AD">
              <w:rPr>
                <w:rFonts w:ascii="Times New Roman" w:hAnsi="Times New Roman" w:cs="Times New Roman"/>
                <w:color w:val="000000"/>
                <w:sz w:val="24"/>
                <w:szCs w:val="24"/>
              </w:rPr>
              <w:t>е</w:t>
            </w:r>
            <w:r w:rsidRPr="006536AD">
              <w:rPr>
                <w:rFonts w:ascii="Times New Roman" w:hAnsi="Times New Roman" w:cs="Times New Roman"/>
                <w:color w:val="000000"/>
                <w:sz w:val="24"/>
                <w:szCs w:val="24"/>
              </w:rPr>
              <w:t>ского насл</w:t>
            </w:r>
            <w:r w:rsidRPr="006536AD">
              <w:rPr>
                <w:rFonts w:ascii="Times New Roman" w:hAnsi="Times New Roman" w:cs="Times New Roman"/>
                <w:color w:val="000000"/>
                <w:sz w:val="24"/>
                <w:szCs w:val="24"/>
              </w:rPr>
              <w:t>е</w:t>
            </w:r>
            <w:r w:rsidRPr="006536AD">
              <w:rPr>
                <w:rFonts w:ascii="Times New Roman" w:hAnsi="Times New Roman" w:cs="Times New Roman"/>
                <w:color w:val="000000"/>
                <w:sz w:val="24"/>
                <w:szCs w:val="24"/>
              </w:rPr>
              <w:t>дия</w:t>
            </w:r>
          </w:p>
        </w:tc>
        <w:tc>
          <w:tcPr>
            <w:tcW w:w="1137" w:type="dxa"/>
            <w:vMerge w:val="restart"/>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28"/>
              <w:rPr>
                <w:rFonts w:ascii="Times New Roman" w:hAnsi="Times New Roman" w:cs="Times New Roman"/>
                <w:color w:val="000000"/>
                <w:sz w:val="24"/>
                <w:szCs w:val="24"/>
              </w:rPr>
            </w:pPr>
            <w:r w:rsidRPr="006536AD">
              <w:rPr>
                <w:rFonts w:ascii="Times New Roman" w:hAnsi="Times New Roman" w:cs="Times New Roman"/>
                <w:color w:val="000000"/>
                <w:sz w:val="24"/>
                <w:szCs w:val="24"/>
              </w:rPr>
              <w:lastRenderedPageBreak/>
              <w:t xml:space="preserve"> отве</w:t>
            </w:r>
            <w:r w:rsidRPr="006536AD">
              <w:rPr>
                <w:rFonts w:ascii="Times New Roman" w:hAnsi="Times New Roman" w:cs="Times New Roman"/>
                <w:color w:val="000000"/>
                <w:sz w:val="24"/>
                <w:szCs w:val="24"/>
              </w:rPr>
              <w:t>т</w:t>
            </w:r>
            <w:r w:rsidRPr="006536AD">
              <w:rPr>
                <w:rFonts w:ascii="Times New Roman" w:hAnsi="Times New Roman" w:cs="Times New Roman"/>
                <w:color w:val="000000"/>
                <w:sz w:val="24"/>
                <w:szCs w:val="24"/>
              </w:rPr>
              <w:t>ственный исполн</w:t>
            </w:r>
            <w:r w:rsidRPr="006536AD">
              <w:rPr>
                <w:rFonts w:ascii="Times New Roman" w:hAnsi="Times New Roman" w:cs="Times New Roman"/>
                <w:color w:val="000000"/>
                <w:sz w:val="24"/>
                <w:szCs w:val="24"/>
              </w:rPr>
              <w:t>и</w:t>
            </w:r>
            <w:r w:rsidRPr="006536AD">
              <w:rPr>
                <w:rFonts w:ascii="Times New Roman" w:hAnsi="Times New Roman" w:cs="Times New Roman"/>
                <w:color w:val="000000"/>
                <w:sz w:val="24"/>
                <w:szCs w:val="24"/>
              </w:rPr>
              <w:t>тель – отдел культ</w:t>
            </w:r>
            <w:r w:rsidRPr="006536AD">
              <w:rPr>
                <w:rFonts w:ascii="Times New Roman" w:hAnsi="Times New Roman" w:cs="Times New Roman"/>
                <w:color w:val="000000"/>
                <w:sz w:val="24"/>
                <w:szCs w:val="24"/>
              </w:rPr>
              <w:t>у</w:t>
            </w:r>
            <w:r w:rsidRPr="006536AD">
              <w:rPr>
                <w:rFonts w:ascii="Times New Roman" w:hAnsi="Times New Roman" w:cs="Times New Roman"/>
                <w:color w:val="000000"/>
                <w:sz w:val="24"/>
                <w:szCs w:val="24"/>
              </w:rPr>
              <w:t>ры, с</w:t>
            </w:r>
            <w:r w:rsidRPr="006536AD">
              <w:rPr>
                <w:rFonts w:ascii="Times New Roman" w:hAnsi="Times New Roman" w:cs="Times New Roman"/>
                <w:color w:val="000000"/>
                <w:sz w:val="24"/>
                <w:szCs w:val="24"/>
              </w:rPr>
              <w:t>о</w:t>
            </w:r>
            <w:r w:rsidRPr="006536AD">
              <w:rPr>
                <w:rFonts w:ascii="Times New Roman" w:hAnsi="Times New Roman" w:cs="Times New Roman"/>
                <w:color w:val="000000"/>
                <w:sz w:val="24"/>
                <w:szCs w:val="24"/>
              </w:rPr>
              <w:t>циальн</w:t>
            </w:r>
            <w:r w:rsidRPr="006536AD">
              <w:rPr>
                <w:rFonts w:ascii="Times New Roman" w:hAnsi="Times New Roman" w:cs="Times New Roman"/>
                <w:color w:val="000000"/>
                <w:sz w:val="24"/>
                <w:szCs w:val="24"/>
              </w:rPr>
              <w:t>о</w:t>
            </w:r>
            <w:r w:rsidRPr="006536AD">
              <w:rPr>
                <w:rFonts w:ascii="Times New Roman" w:hAnsi="Times New Roman" w:cs="Times New Roman"/>
                <w:color w:val="000000"/>
                <w:sz w:val="24"/>
                <w:szCs w:val="24"/>
              </w:rPr>
              <w:t>го разв</w:t>
            </w:r>
            <w:r w:rsidRPr="006536AD">
              <w:rPr>
                <w:rFonts w:ascii="Times New Roman" w:hAnsi="Times New Roman" w:cs="Times New Roman"/>
                <w:color w:val="000000"/>
                <w:sz w:val="24"/>
                <w:szCs w:val="24"/>
              </w:rPr>
              <w:t>и</w:t>
            </w:r>
            <w:r w:rsidRPr="006536AD">
              <w:rPr>
                <w:rFonts w:ascii="Times New Roman" w:hAnsi="Times New Roman" w:cs="Times New Roman"/>
                <w:color w:val="000000"/>
                <w:sz w:val="24"/>
                <w:szCs w:val="24"/>
              </w:rPr>
              <w:t>тия и спорта админ</w:t>
            </w:r>
            <w:r w:rsidRPr="006536AD">
              <w:rPr>
                <w:rFonts w:ascii="Times New Roman" w:hAnsi="Times New Roman" w:cs="Times New Roman"/>
                <w:color w:val="000000"/>
                <w:sz w:val="24"/>
                <w:szCs w:val="24"/>
              </w:rPr>
              <w:t>и</w:t>
            </w:r>
            <w:r w:rsidRPr="006536AD">
              <w:rPr>
                <w:rFonts w:ascii="Times New Roman" w:hAnsi="Times New Roman" w:cs="Times New Roman"/>
                <w:color w:val="000000"/>
                <w:sz w:val="24"/>
                <w:szCs w:val="24"/>
              </w:rPr>
              <w:t>страции Урма</w:t>
            </w:r>
            <w:r w:rsidRPr="006536AD">
              <w:rPr>
                <w:rFonts w:ascii="Times New Roman" w:hAnsi="Times New Roman" w:cs="Times New Roman"/>
                <w:color w:val="000000"/>
                <w:sz w:val="24"/>
                <w:szCs w:val="24"/>
              </w:rPr>
              <w:t>р</w:t>
            </w:r>
            <w:r w:rsidRPr="006536AD">
              <w:rPr>
                <w:rFonts w:ascii="Times New Roman" w:hAnsi="Times New Roman" w:cs="Times New Roman"/>
                <w:color w:val="000000"/>
                <w:sz w:val="24"/>
                <w:szCs w:val="24"/>
              </w:rPr>
              <w:lastRenderedPageBreak/>
              <w:t>ского МО, с</w:t>
            </w:r>
            <w:r w:rsidRPr="006536AD">
              <w:rPr>
                <w:rFonts w:ascii="Times New Roman" w:hAnsi="Times New Roman" w:cs="Times New Roman"/>
                <w:color w:val="000000"/>
                <w:sz w:val="24"/>
                <w:szCs w:val="24"/>
              </w:rPr>
              <w:t>о</w:t>
            </w:r>
            <w:r w:rsidRPr="006536AD">
              <w:rPr>
                <w:rFonts w:ascii="Times New Roman" w:hAnsi="Times New Roman" w:cs="Times New Roman"/>
                <w:color w:val="000000"/>
                <w:sz w:val="24"/>
                <w:szCs w:val="24"/>
              </w:rPr>
              <w:t>исполн</w:t>
            </w:r>
            <w:r w:rsidRPr="006536AD">
              <w:rPr>
                <w:rFonts w:ascii="Times New Roman" w:hAnsi="Times New Roman" w:cs="Times New Roman"/>
                <w:color w:val="000000"/>
                <w:sz w:val="24"/>
                <w:szCs w:val="24"/>
              </w:rPr>
              <w:t>и</w:t>
            </w:r>
            <w:r w:rsidRPr="006536AD">
              <w:rPr>
                <w:rFonts w:ascii="Times New Roman" w:hAnsi="Times New Roman" w:cs="Times New Roman"/>
                <w:color w:val="000000"/>
                <w:sz w:val="24"/>
                <w:szCs w:val="24"/>
              </w:rPr>
              <w:t xml:space="preserve">тели – </w:t>
            </w:r>
            <w:r w:rsidRPr="006536AD">
              <w:rPr>
                <w:rFonts w:ascii="Times New Roman" w:eastAsia="Calibri" w:hAnsi="Times New Roman" w:cs="Times New Roman"/>
                <w:color w:val="000000"/>
                <w:sz w:val="24"/>
                <w:szCs w:val="24"/>
              </w:rPr>
              <w:t>МБУК «ЦРК Урма</w:t>
            </w:r>
            <w:r w:rsidRPr="006536AD">
              <w:rPr>
                <w:rFonts w:ascii="Times New Roman" w:eastAsia="Calibri" w:hAnsi="Times New Roman" w:cs="Times New Roman"/>
                <w:color w:val="000000"/>
                <w:sz w:val="24"/>
                <w:szCs w:val="24"/>
              </w:rPr>
              <w:t>р</w:t>
            </w:r>
            <w:r w:rsidRPr="006536AD">
              <w:rPr>
                <w:rFonts w:ascii="Times New Roman" w:eastAsia="Calibri" w:hAnsi="Times New Roman" w:cs="Times New Roman"/>
                <w:color w:val="000000"/>
                <w:sz w:val="24"/>
                <w:szCs w:val="24"/>
              </w:rPr>
              <w:t>ского МО»</w:t>
            </w:r>
          </w:p>
        </w:tc>
        <w:tc>
          <w:tcPr>
            <w:tcW w:w="42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lastRenderedPageBreak/>
              <w:t>x</w:t>
            </w:r>
          </w:p>
        </w:tc>
        <w:tc>
          <w:tcPr>
            <w:tcW w:w="567"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x</w:t>
            </w:r>
          </w:p>
        </w:tc>
        <w:tc>
          <w:tcPr>
            <w:tcW w:w="1134"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x</w:t>
            </w:r>
          </w:p>
        </w:tc>
        <w:tc>
          <w:tcPr>
            <w:tcW w:w="425"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x</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jc w:val="center"/>
              <w:rPr>
                <w:rFonts w:ascii="Times New Roman" w:hAnsi="Times New Roman" w:cs="Times New Roman"/>
                <w:b/>
                <w:color w:val="000000"/>
                <w:sz w:val="24"/>
                <w:szCs w:val="24"/>
              </w:rPr>
            </w:pPr>
            <w:r w:rsidRPr="006536AD">
              <w:rPr>
                <w:rFonts w:ascii="Times New Roman" w:hAnsi="Times New Roman" w:cs="Times New Roman"/>
                <w:b/>
                <w:color w:val="000000"/>
                <w:sz w:val="24"/>
                <w:szCs w:val="24"/>
              </w:rPr>
              <w:t>Всего</w:t>
            </w:r>
          </w:p>
        </w:tc>
        <w:tc>
          <w:tcPr>
            <w:tcW w:w="1001"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right"/>
              <w:rPr>
                <w:rFonts w:ascii="Times New Roman" w:hAnsi="Times New Roman" w:cs="Times New Roman"/>
                <w:b/>
                <w:color w:val="000000"/>
                <w:sz w:val="24"/>
                <w:szCs w:val="24"/>
              </w:rPr>
            </w:pPr>
            <w:r w:rsidRPr="006536AD">
              <w:rPr>
                <w:rFonts w:ascii="Times New Roman" w:hAnsi="Times New Roman" w:cs="Times New Roman"/>
                <w:b/>
                <w:color w:val="000000"/>
                <w:sz w:val="24"/>
                <w:szCs w:val="24"/>
              </w:rPr>
              <w:t>0,0</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right"/>
              <w:rPr>
                <w:rFonts w:ascii="Times New Roman" w:hAnsi="Times New Roman" w:cs="Times New Roman"/>
                <w:b/>
                <w:color w:val="000000"/>
                <w:sz w:val="24"/>
                <w:szCs w:val="24"/>
              </w:rPr>
            </w:pPr>
            <w:r w:rsidRPr="006536AD">
              <w:rPr>
                <w:rFonts w:ascii="Times New Roman" w:hAnsi="Times New Roman" w:cs="Times New Roman"/>
                <w:b/>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b/>
                <w:sz w:val="24"/>
                <w:szCs w:val="24"/>
              </w:rPr>
            </w:pPr>
            <w:r w:rsidRPr="006536AD">
              <w:rPr>
                <w:rFonts w:ascii="Times New Roman" w:hAnsi="Times New Roman" w:cs="Times New Roman"/>
                <w:b/>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b/>
                <w:sz w:val="24"/>
                <w:szCs w:val="24"/>
              </w:rPr>
            </w:pPr>
            <w:r w:rsidRPr="006536AD">
              <w:rPr>
                <w:rFonts w:ascii="Times New Roman" w:hAnsi="Times New Roman" w:cs="Times New Roman"/>
                <w:b/>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b/>
                <w:sz w:val="24"/>
                <w:szCs w:val="24"/>
              </w:rPr>
            </w:pPr>
            <w:r w:rsidRPr="006536AD">
              <w:rPr>
                <w:rFonts w:ascii="Times New Roman" w:hAnsi="Times New Roman" w:cs="Times New Roman"/>
                <w:b/>
                <w:color w:val="000000"/>
                <w:sz w:val="24"/>
                <w:szCs w:val="24"/>
              </w:rPr>
              <w:t>0,0</w:t>
            </w:r>
          </w:p>
        </w:tc>
      </w:tr>
      <w:tr w:rsidR="00185981" w:rsidRPr="006536AD" w:rsidTr="00185981">
        <w:trPr>
          <w:gridAfter w:val="1"/>
          <w:wAfter w:w="74" w:type="dxa"/>
        </w:trPr>
        <w:tc>
          <w:tcPr>
            <w:tcW w:w="11950"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b/>
                <w:color w:val="000000"/>
                <w:sz w:val="24"/>
                <w:szCs w:val="24"/>
              </w:rPr>
            </w:pPr>
          </w:p>
        </w:tc>
        <w:tc>
          <w:tcPr>
            <w:tcW w:w="1134"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b/>
                <w:color w:val="000000"/>
                <w:sz w:val="24"/>
                <w:szCs w:val="24"/>
              </w:rPr>
            </w:pPr>
          </w:p>
        </w:tc>
        <w:tc>
          <w:tcPr>
            <w:tcW w:w="5528"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1137"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42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903</w:t>
            </w:r>
          </w:p>
        </w:tc>
        <w:tc>
          <w:tcPr>
            <w:tcW w:w="567"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0801</w:t>
            </w:r>
          </w:p>
        </w:tc>
        <w:tc>
          <w:tcPr>
            <w:tcW w:w="1134"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Ц4115</w:t>
            </w:r>
            <w:r w:rsidRPr="006536AD">
              <w:rPr>
                <w:rFonts w:ascii="Times New Roman" w:hAnsi="Times New Roman" w:cs="Times New Roman"/>
                <w:color w:val="000000"/>
                <w:sz w:val="24"/>
                <w:szCs w:val="24"/>
                <w:lang w:val="en-US"/>
              </w:rPr>
              <w:t>S</w:t>
            </w:r>
            <w:r w:rsidRPr="006536AD">
              <w:rPr>
                <w:rFonts w:ascii="Times New Roman" w:hAnsi="Times New Roman" w:cs="Times New Roman"/>
                <w:color w:val="000000"/>
                <w:sz w:val="24"/>
                <w:szCs w:val="24"/>
              </w:rPr>
              <w:t>7090</w:t>
            </w:r>
          </w:p>
        </w:tc>
        <w:tc>
          <w:tcPr>
            <w:tcW w:w="425"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color w:val="000000"/>
                <w:sz w:val="24"/>
                <w:szCs w:val="24"/>
              </w:rPr>
              <w:t>x</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10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фед</w:t>
            </w:r>
            <w:r w:rsidRPr="006536AD">
              <w:rPr>
                <w:rFonts w:ascii="Times New Roman" w:hAnsi="Times New Roman" w:cs="Times New Roman"/>
                <w:color w:val="000000"/>
                <w:sz w:val="24"/>
                <w:szCs w:val="24"/>
              </w:rPr>
              <w:t>е</w:t>
            </w:r>
            <w:r w:rsidRPr="006536AD">
              <w:rPr>
                <w:rFonts w:ascii="Times New Roman" w:hAnsi="Times New Roman" w:cs="Times New Roman"/>
                <w:color w:val="000000"/>
                <w:sz w:val="24"/>
                <w:szCs w:val="24"/>
              </w:rPr>
              <w:t>ральный бюджет</w:t>
            </w:r>
          </w:p>
        </w:tc>
        <w:tc>
          <w:tcPr>
            <w:tcW w:w="1001"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r>
      <w:tr w:rsidR="00185981" w:rsidRPr="006536AD" w:rsidTr="00185981">
        <w:trPr>
          <w:gridAfter w:val="1"/>
          <w:wAfter w:w="74" w:type="dxa"/>
        </w:trPr>
        <w:tc>
          <w:tcPr>
            <w:tcW w:w="11950"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b/>
                <w:color w:val="000000"/>
                <w:sz w:val="24"/>
                <w:szCs w:val="24"/>
              </w:rPr>
            </w:pPr>
          </w:p>
        </w:tc>
        <w:tc>
          <w:tcPr>
            <w:tcW w:w="1134"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b/>
                <w:color w:val="000000"/>
                <w:sz w:val="24"/>
                <w:szCs w:val="24"/>
              </w:rPr>
            </w:pPr>
          </w:p>
        </w:tc>
        <w:tc>
          <w:tcPr>
            <w:tcW w:w="5528"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1137"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42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rPr>
                <w:rFonts w:ascii="Times New Roman" w:hAnsi="Times New Roman" w:cs="Times New Roman"/>
                <w:color w:val="000000"/>
                <w:sz w:val="24"/>
                <w:szCs w:val="24"/>
              </w:rPr>
            </w:pPr>
            <w:r w:rsidRPr="006536AD">
              <w:rPr>
                <w:rFonts w:ascii="Times New Roman" w:hAnsi="Times New Roman" w:cs="Times New Roman"/>
                <w:color w:val="000000"/>
                <w:sz w:val="24"/>
                <w:szCs w:val="24"/>
              </w:rPr>
              <w:t>903</w:t>
            </w:r>
          </w:p>
        </w:tc>
        <w:tc>
          <w:tcPr>
            <w:tcW w:w="567"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0801</w:t>
            </w:r>
          </w:p>
        </w:tc>
        <w:tc>
          <w:tcPr>
            <w:tcW w:w="1134"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hanging="108"/>
              <w:jc w:val="center"/>
              <w:rPr>
                <w:rFonts w:ascii="Times New Roman" w:hAnsi="Times New Roman" w:cs="Times New Roman"/>
                <w:sz w:val="24"/>
                <w:szCs w:val="24"/>
              </w:rPr>
            </w:pPr>
            <w:r w:rsidRPr="006536AD">
              <w:rPr>
                <w:rFonts w:ascii="Times New Roman" w:hAnsi="Times New Roman" w:cs="Times New Roman"/>
                <w:color w:val="000000"/>
                <w:sz w:val="24"/>
                <w:szCs w:val="24"/>
              </w:rPr>
              <w:t>Ц4115</w:t>
            </w:r>
            <w:r w:rsidRPr="006536AD">
              <w:rPr>
                <w:rFonts w:ascii="Times New Roman" w:hAnsi="Times New Roman" w:cs="Times New Roman"/>
                <w:color w:val="000000"/>
                <w:sz w:val="24"/>
                <w:szCs w:val="24"/>
                <w:lang w:val="en-US"/>
              </w:rPr>
              <w:t>S</w:t>
            </w:r>
            <w:r w:rsidRPr="006536AD">
              <w:rPr>
                <w:rFonts w:ascii="Times New Roman" w:hAnsi="Times New Roman" w:cs="Times New Roman"/>
                <w:color w:val="000000"/>
                <w:sz w:val="24"/>
                <w:szCs w:val="24"/>
              </w:rPr>
              <w:t>7090</w:t>
            </w:r>
          </w:p>
        </w:tc>
        <w:tc>
          <w:tcPr>
            <w:tcW w:w="425"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color w:val="000000"/>
                <w:sz w:val="24"/>
                <w:szCs w:val="24"/>
              </w:rPr>
              <w:t>x</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10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респу</w:t>
            </w:r>
            <w:r w:rsidRPr="006536AD">
              <w:rPr>
                <w:rFonts w:ascii="Times New Roman" w:hAnsi="Times New Roman" w:cs="Times New Roman"/>
                <w:color w:val="000000"/>
                <w:sz w:val="24"/>
                <w:szCs w:val="24"/>
              </w:rPr>
              <w:t>б</w:t>
            </w:r>
            <w:r w:rsidRPr="006536AD">
              <w:rPr>
                <w:rFonts w:ascii="Times New Roman" w:hAnsi="Times New Roman" w:cs="Times New Roman"/>
                <w:color w:val="000000"/>
                <w:sz w:val="24"/>
                <w:szCs w:val="24"/>
              </w:rPr>
              <w:t>лика</w:t>
            </w:r>
            <w:r w:rsidRPr="006536AD">
              <w:rPr>
                <w:rFonts w:ascii="Times New Roman" w:hAnsi="Times New Roman" w:cs="Times New Roman"/>
                <w:color w:val="000000"/>
                <w:sz w:val="24"/>
                <w:szCs w:val="24"/>
              </w:rPr>
              <w:t>н</w:t>
            </w:r>
            <w:r w:rsidRPr="006536AD">
              <w:rPr>
                <w:rFonts w:ascii="Times New Roman" w:hAnsi="Times New Roman" w:cs="Times New Roman"/>
                <w:color w:val="000000"/>
                <w:sz w:val="24"/>
                <w:szCs w:val="24"/>
              </w:rPr>
              <w:t>ский бюджет Чува</w:t>
            </w:r>
            <w:r w:rsidRPr="006536AD">
              <w:rPr>
                <w:rFonts w:ascii="Times New Roman" w:hAnsi="Times New Roman" w:cs="Times New Roman"/>
                <w:color w:val="000000"/>
                <w:sz w:val="24"/>
                <w:szCs w:val="24"/>
              </w:rPr>
              <w:t>ш</w:t>
            </w:r>
            <w:r w:rsidRPr="006536AD">
              <w:rPr>
                <w:rFonts w:ascii="Times New Roman" w:hAnsi="Times New Roman" w:cs="Times New Roman"/>
                <w:color w:val="000000"/>
                <w:sz w:val="24"/>
                <w:szCs w:val="24"/>
              </w:rPr>
              <w:t>ской Респу</w:t>
            </w:r>
            <w:r w:rsidRPr="006536AD">
              <w:rPr>
                <w:rFonts w:ascii="Times New Roman" w:hAnsi="Times New Roman" w:cs="Times New Roman"/>
                <w:color w:val="000000"/>
                <w:sz w:val="24"/>
                <w:szCs w:val="24"/>
              </w:rPr>
              <w:t>б</w:t>
            </w:r>
            <w:r w:rsidRPr="006536AD">
              <w:rPr>
                <w:rFonts w:ascii="Times New Roman" w:hAnsi="Times New Roman" w:cs="Times New Roman"/>
                <w:color w:val="000000"/>
                <w:sz w:val="24"/>
                <w:szCs w:val="24"/>
              </w:rPr>
              <w:t>лики</w:t>
            </w:r>
          </w:p>
        </w:tc>
        <w:tc>
          <w:tcPr>
            <w:tcW w:w="1001"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r>
      <w:tr w:rsidR="00185981" w:rsidRPr="006536AD" w:rsidTr="00185981">
        <w:trPr>
          <w:gridAfter w:val="1"/>
          <w:wAfter w:w="74" w:type="dxa"/>
        </w:trPr>
        <w:tc>
          <w:tcPr>
            <w:tcW w:w="11950"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b/>
                <w:color w:val="000000"/>
                <w:sz w:val="24"/>
                <w:szCs w:val="24"/>
              </w:rPr>
            </w:pPr>
          </w:p>
        </w:tc>
        <w:tc>
          <w:tcPr>
            <w:tcW w:w="1134"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b/>
                <w:color w:val="000000"/>
                <w:sz w:val="24"/>
                <w:szCs w:val="24"/>
              </w:rPr>
            </w:pPr>
          </w:p>
        </w:tc>
        <w:tc>
          <w:tcPr>
            <w:tcW w:w="5528"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1137"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42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903</w:t>
            </w:r>
          </w:p>
        </w:tc>
        <w:tc>
          <w:tcPr>
            <w:tcW w:w="567"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0801</w:t>
            </w:r>
          </w:p>
        </w:tc>
        <w:tc>
          <w:tcPr>
            <w:tcW w:w="1134"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hanging="108"/>
              <w:jc w:val="center"/>
              <w:rPr>
                <w:rFonts w:ascii="Times New Roman" w:hAnsi="Times New Roman" w:cs="Times New Roman"/>
                <w:sz w:val="24"/>
                <w:szCs w:val="24"/>
              </w:rPr>
            </w:pPr>
            <w:r w:rsidRPr="006536AD">
              <w:rPr>
                <w:rFonts w:ascii="Times New Roman" w:hAnsi="Times New Roman" w:cs="Times New Roman"/>
                <w:color w:val="000000"/>
                <w:sz w:val="24"/>
                <w:szCs w:val="24"/>
              </w:rPr>
              <w:t>Ц4115</w:t>
            </w:r>
            <w:r w:rsidRPr="006536AD">
              <w:rPr>
                <w:rFonts w:ascii="Times New Roman" w:hAnsi="Times New Roman" w:cs="Times New Roman"/>
                <w:color w:val="000000"/>
                <w:sz w:val="24"/>
                <w:szCs w:val="24"/>
                <w:lang w:val="en-US"/>
              </w:rPr>
              <w:t>S</w:t>
            </w:r>
            <w:r w:rsidRPr="006536AD">
              <w:rPr>
                <w:rFonts w:ascii="Times New Roman" w:hAnsi="Times New Roman" w:cs="Times New Roman"/>
                <w:color w:val="000000"/>
                <w:sz w:val="24"/>
                <w:szCs w:val="24"/>
              </w:rPr>
              <w:t>7090</w:t>
            </w:r>
          </w:p>
        </w:tc>
        <w:tc>
          <w:tcPr>
            <w:tcW w:w="425"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color w:val="000000"/>
                <w:sz w:val="24"/>
                <w:szCs w:val="24"/>
              </w:rPr>
              <w:t>x</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10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бюджет Урма</w:t>
            </w:r>
            <w:r w:rsidRPr="006536AD">
              <w:rPr>
                <w:rFonts w:ascii="Times New Roman" w:hAnsi="Times New Roman" w:cs="Times New Roman"/>
                <w:color w:val="000000"/>
                <w:sz w:val="24"/>
                <w:szCs w:val="24"/>
              </w:rPr>
              <w:t>р</w:t>
            </w:r>
            <w:r w:rsidRPr="006536AD">
              <w:rPr>
                <w:rFonts w:ascii="Times New Roman" w:hAnsi="Times New Roman" w:cs="Times New Roman"/>
                <w:color w:val="000000"/>
                <w:sz w:val="24"/>
                <w:szCs w:val="24"/>
              </w:rPr>
              <w:lastRenderedPageBreak/>
              <w:t>ского МО Ч</w:t>
            </w:r>
            <w:r w:rsidRPr="006536AD">
              <w:rPr>
                <w:rFonts w:ascii="Times New Roman" w:hAnsi="Times New Roman" w:cs="Times New Roman"/>
                <w:color w:val="000000"/>
                <w:sz w:val="24"/>
                <w:szCs w:val="24"/>
              </w:rPr>
              <w:t>у</w:t>
            </w:r>
            <w:r w:rsidRPr="006536AD">
              <w:rPr>
                <w:rFonts w:ascii="Times New Roman" w:hAnsi="Times New Roman" w:cs="Times New Roman"/>
                <w:color w:val="000000"/>
                <w:sz w:val="24"/>
                <w:szCs w:val="24"/>
              </w:rPr>
              <w:t>вашской Респу</w:t>
            </w:r>
            <w:r w:rsidRPr="006536AD">
              <w:rPr>
                <w:rFonts w:ascii="Times New Roman" w:hAnsi="Times New Roman" w:cs="Times New Roman"/>
                <w:color w:val="000000"/>
                <w:sz w:val="24"/>
                <w:szCs w:val="24"/>
              </w:rPr>
              <w:t>б</w:t>
            </w:r>
            <w:r w:rsidRPr="006536AD">
              <w:rPr>
                <w:rFonts w:ascii="Times New Roman" w:hAnsi="Times New Roman" w:cs="Times New Roman"/>
                <w:color w:val="000000"/>
                <w:sz w:val="24"/>
                <w:szCs w:val="24"/>
              </w:rPr>
              <w:t>лики</w:t>
            </w:r>
          </w:p>
        </w:tc>
        <w:tc>
          <w:tcPr>
            <w:tcW w:w="1001"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right"/>
              <w:rPr>
                <w:rFonts w:ascii="Times New Roman" w:hAnsi="Times New Roman" w:cs="Times New Roman"/>
                <w:color w:val="000000"/>
                <w:sz w:val="24"/>
                <w:szCs w:val="24"/>
              </w:rPr>
            </w:pPr>
            <w:r w:rsidRPr="006536AD">
              <w:rPr>
                <w:rFonts w:ascii="Times New Roman" w:hAnsi="Times New Roman" w:cs="Times New Roman"/>
                <w:color w:val="000000"/>
                <w:sz w:val="24"/>
                <w:szCs w:val="24"/>
              </w:rPr>
              <w:lastRenderedPageBreak/>
              <w:t>0,0</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right"/>
              <w:rPr>
                <w:rFonts w:ascii="Times New Roman" w:hAnsi="Times New Roman" w:cs="Times New Roman"/>
                <w:color w:val="000000"/>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r>
      <w:tr w:rsidR="00185981" w:rsidRPr="006536AD" w:rsidTr="00185981">
        <w:trPr>
          <w:gridAfter w:val="1"/>
          <w:wAfter w:w="74" w:type="dxa"/>
        </w:trPr>
        <w:tc>
          <w:tcPr>
            <w:tcW w:w="11950"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b/>
                <w:color w:val="000000"/>
                <w:sz w:val="24"/>
                <w:szCs w:val="24"/>
              </w:rPr>
            </w:pPr>
          </w:p>
        </w:tc>
        <w:tc>
          <w:tcPr>
            <w:tcW w:w="1134"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b/>
                <w:color w:val="000000"/>
                <w:sz w:val="24"/>
                <w:szCs w:val="24"/>
              </w:rPr>
            </w:pPr>
          </w:p>
        </w:tc>
        <w:tc>
          <w:tcPr>
            <w:tcW w:w="5528"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1137"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42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903</w:t>
            </w:r>
          </w:p>
        </w:tc>
        <w:tc>
          <w:tcPr>
            <w:tcW w:w="567"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0801</w:t>
            </w:r>
          </w:p>
        </w:tc>
        <w:tc>
          <w:tcPr>
            <w:tcW w:w="1134"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hanging="108"/>
              <w:jc w:val="center"/>
              <w:rPr>
                <w:rFonts w:ascii="Times New Roman" w:hAnsi="Times New Roman" w:cs="Times New Roman"/>
                <w:sz w:val="24"/>
                <w:szCs w:val="24"/>
              </w:rPr>
            </w:pPr>
            <w:r w:rsidRPr="006536AD">
              <w:rPr>
                <w:rFonts w:ascii="Times New Roman" w:hAnsi="Times New Roman" w:cs="Times New Roman"/>
                <w:color w:val="000000"/>
                <w:sz w:val="24"/>
                <w:szCs w:val="24"/>
              </w:rPr>
              <w:t>Ц4115</w:t>
            </w:r>
            <w:r w:rsidRPr="006536AD">
              <w:rPr>
                <w:rFonts w:ascii="Times New Roman" w:hAnsi="Times New Roman" w:cs="Times New Roman"/>
                <w:color w:val="000000"/>
                <w:sz w:val="24"/>
                <w:szCs w:val="24"/>
                <w:lang w:val="en-US"/>
              </w:rPr>
              <w:t>S</w:t>
            </w:r>
            <w:r w:rsidRPr="006536AD">
              <w:rPr>
                <w:rFonts w:ascii="Times New Roman" w:hAnsi="Times New Roman" w:cs="Times New Roman"/>
                <w:color w:val="000000"/>
                <w:sz w:val="24"/>
                <w:szCs w:val="24"/>
              </w:rPr>
              <w:t>7090</w:t>
            </w:r>
          </w:p>
        </w:tc>
        <w:tc>
          <w:tcPr>
            <w:tcW w:w="425"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х</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10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внебю</w:t>
            </w:r>
            <w:r w:rsidRPr="006536AD">
              <w:rPr>
                <w:rFonts w:ascii="Times New Roman" w:hAnsi="Times New Roman" w:cs="Times New Roman"/>
                <w:color w:val="000000"/>
                <w:sz w:val="24"/>
                <w:szCs w:val="24"/>
              </w:rPr>
              <w:t>д</w:t>
            </w:r>
            <w:r w:rsidRPr="006536AD">
              <w:rPr>
                <w:rFonts w:ascii="Times New Roman" w:hAnsi="Times New Roman" w:cs="Times New Roman"/>
                <w:color w:val="000000"/>
                <w:sz w:val="24"/>
                <w:szCs w:val="24"/>
              </w:rPr>
              <w:t>жетные источн</w:t>
            </w:r>
            <w:r w:rsidRPr="006536AD">
              <w:rPr>
                <w:rFonts w:ascii="Times New Roman" w:hAnsi="Times New Roman" w:cs="Times New Roman"/>
                <w:color w:val="000000"/>
                <w:sz w:val="24"/>
                <w:szCs w:val="24"/>
              </w:rPr>
              <w:t>и</w:t>
            </w:r>
            <w:r w:rsidRPr="006536AD">
              <w:rPr>
                <w:rFonts w:ascii="Times New Roman" w:hAnsi="Times New Roman" w:cs="Times New Roman"/>
                <w:color w:val="000000"/>
                <w:sz w:val="24"/>
                <w:szCs w:val="24"/>
              </w:rPr>
              <w:t>ки</w:t>
            </w:r>
          </w:p>
        </w:tc>
        <w:tc>
          <w:tcPr>
            <w:tcW w:w="1001"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right"/>
              <w:rPr>
                <w:rFonts w:ascii="Times New Roman" w:hAnsi="Times New Roman" w:cs="Times New Roman"/>
                <w:color w:val="000000"/>
                <w:sz w:val="24"/>
                <w:szCs w:val="24"/>
              </w:rPr>
            </w:pPr>
            <w:r w:rsidRPr="006536AD">
              <w:rPr>
                <w:rFonts w:ascii="Times New Roman" w:hAnsi="Times New Roman" w:cs="Times New Roman"/>
                <w:color w:val="000000"/>
                <w:sz w:val="24"/>
                <w:szCs w:val="24"/>
              </w:rPr>
              <w:t>0,0</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r>
      <w:tr w:rsidR="00185981" w:rsidRPr="006536AD" w:rsidTr="00185981">
        <w:trPr>
          <w:gridAfter w:val="1"/>
          <w:wAfter w:w="74" w:type="dxa"/>
        </w:trPr>
        <w:tc>
          <w:tcPr>
            <w:tcW w:w="610" w:type="dxa"/>
            <w:vMerge w:val="restart"/>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right="-28"/>
              <w:rPr>
                <w:rFonts w:ascii="Times New Roman" w:hAnsi="Times New Roman" w:cs="Times New Roman"/>
                <w:sz w:val="24"/>
                <w:szCs w:val="24"/>
              </w:rPr>
            </w:pPr>
            <w:r w:rsidRPr="006536AD">
              <w:rPr>
                <w:rFonts w:ascii="Times New Roman" w:hAnsi="Times New Roman" w:cs="Times New Roman"/>
                <w:sz w:val="24"/>
                <w:szCs w:val="24"/>
              </w:rPr>
              <w:t>Мер</w:t>
            </w:r>
            <w:r w:rsidRPr="006536AD">
              <w:rPr>
                <w:rFonts w:ascii="Times New Roman" w:hAnsi="Times New Roman" w:cs="Times New Roman"/>
                <w:sz w:val="24"/>
                <w:szCs w:val="24"/>
              </w:rPr>
              <w:t>о</w:t>
            </w:r>
            <w:r w:rsidRPr="006536AD">
              <w:rPr>
                <w:rFonts w:ascii="Times New Roman" w:hAnsi="Times New Roman" w:cs="Times New Roman"/>
                <w:sz w:val="24"/>
                <w:szCs w:val="24"/>
              </w:rPr>
              <w:t>прия</w:t>
            </w:r>
            <w:r w:rsidRPr="006536AD">
              <w:rPr>
                <w:rFonts w:ascii="Times New Roman" w:hAnsi="Times New Roman" w:cs="Times New Roman"/>
                <w:sz w:val="24"/>
                <w:szCs w:val="24"/>
              </w:rPr>
              <w:softHyphen/>
              <w:t>тие 8.1</w:t>
            </w:r>
          </w:p>
        </w:tc>
        <w:tc>
          <w:tcPr>
            <w:tcW w:w="1134" w:type="dxa"/>
            <w:vMerge w:val="restart"/>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autoSpaceDE w:val="0"/>
              <w:autoSpaceDN w:val="0"/>
              <w:adjustRightInd w:val="0"/>
              <w:spacing w:after="0" w:line="240" w:lineRule="auto"/>
              <w:rPr>
                <w:rFonts w:ascii="Times New Roman" w:hAnsi="Times New Roman" w:cs="Times New Roman"/>
                <w:sz w:val="24"/>
                <w:szCs w:val="24"/>
              </w:rPr>
            </w:pPr>
            <w:r w:rsidRPr="006536AD">
              <w:rPr>
                <w:rFonts w:ascii="Times New Roman" w:hAnsi="Times New Roman" w:cs="Times New Roman"/>
                <w:sz w:val="24"/>
                <w:szCs w:val="24"/>
              </w:rPr>
              <w:t>По</w:t>
            </w:r>
            <w:r w:rsidRPr="006536AD">
              <w:rPr>
                <w:rFonts w:ascii="Times New Roman" w:hAnsi="Times New Roman" w:cs="Times New Roman"/>
                <w:sz w:val="24"/>
                <w:szCs w:val="24"/>
              </w:rPr>
              <w:t>д</w:t>
            </w:r>
            <w:r w:rsidRPr="006536AD">
              <w:rPr>
                <w:rFonts w:ascii="Times New Roman" w:hAnsi="Times New Roman" w:cs="Times New Roman"/>
                <w:sz w:val="24"/>
                <w:szCs w:val="24"/>
              </w:rPr>
              <w:t>держка добр</w:t>
            </w:r>
            <w:r w:rsidRPr="006536AD">
              <w:rPr>
                <w:rFonts w:ascii="Times New Roman" w:hAnsi="Times New Roman" w:cs="Times New Roman"/>
                <w:sz w:val="24"/>
                <w:szCs w:val="24"/>
              </w:rPr>
              <w:t>о</w:t>
            </w:r>
            <w:r w:rsidRPr="006536AD">
              <w:rPr>
                <w:rFonts w:ascii="Times New Roman" w:hAnsi="Times New Roman" w:cs="Times New Roman"/>
                <w:sz w:val="24"/>
                <w:szCs w:val="24"/>
              </w:rPr>
              <w:t>вольч</w:t>
            </w:r>
            <w:r w:rsidRPr="006536AD">
              <w:rPr>
                <w:rFonts w:ascii="Times New Roman" w:hAnsi="Times New Roman" w:cs="Times New Roman"/>
                <w:sz w:val="24"/>
                <w:szCs w:val="24"/>
              </w:rPr>
              <w:t>е</w:t>
            </w:r>
            <w:r w:rsidRPr="006536AD">
              <w:rPr>
                <w:rFonts w:ascii="Times New Roman" w:hAnsi="Times New Roman" w:cs="Times New Roman"/>
                <w:sz w:val="24"/>
                <w:szCs w:val="24"/>
              </w:rPr>
              <w:t>ских движ</w:t>
            </w:r>
            <w:r w:rsidRPr="006536AD">
              <w:rPr>
                <w:rFonts w:ascii="Times New Roman" w:hAnsi="Times New Roman" w:cs="Times New Roman"/>
                <w:sz w:val="24"/>
                <w:szCs w:val="24"/>
              </w:rPr>
              <w:t>е</w:t>
            </w:r>
            <w:r w:rsidRPr="006536AD">
              <w:rPr>
                <w:rFonts w:ascii="Times New Roman" w:hAnsi="Times New Roman" w:cs="Times New Roman"/>
                <w:sz w:val="24"/>
                <w:szCs w:val="24"/>
              </w:rPr>
              <w:t>ний, в том чи</w:t>
            </w:r>
            <w:r w:rsidRPr="006536AD">
              <w:rPr>
                <w:rFonts w:ascii="Times New Roman" w:hAnsi="Times New Roman" w:cs="Times New Roman"/>
                <w:sz w:val="24"/>
                <w:szCs w:val="24"/>
              </w:rPr>
              <w:t>с</w:t>
            </w:r>
            <w:r w:rsidRPr="006536AD">
              <w:rPr>
                <w:rFonts w:ascii="Times New Roman" w:hAnsi="Times New Roman" w:cs="Times New Roman"/>
                <w:sz w:val="24"/>
                <w:szCs w:val="24"/>
              </w:rPr>
              <w:t>ле в сфере сохр</w:t>
            </w:r>
            <w:r w:rsidRPr="006536AD">
              <w:rPr>
                <w:rFonts w:ascii="Times New Roman" w:hAnsi="Times New Roman" w:cs="Times New Roman"/>
                <w:sz w:val="24"/>
                <w:szCs w:val="24"/>
              </w:rPr>
              <w:t>а</w:t>
            </w:r>
            <w:r w:rsidRPr="006536AD">
              <w:rPr>
                <w:rFonts w:ascii="Times New Roman" w:hAnsi="Times New Roman" w:cs="Times New Roman"/>
                <w:sz w:val="24"/>
                <w:szCs w:val="24"/>
              </w:rPr>
              <w:t>нения кул</w:t>
            </w:r>
            <w:r w:rsidRPr="006536AD">
              <w:rPr>
                <w:rFonts w:ascii="Times New Roman" w:hAnsi="Times New Roman" w:cs="Times New Roman"/>
                <w:sz w:val="24"/>
                <w:szCs w:val="24"/>
              </w:rPr>
              <w:t>ь</w:t>
            </w:r>
            <w:r w:rsidRPr="006536AD">
              <w:rPr>
                <w:rFonts w:ascii="Times New Roman" w:hAnsi="Times New Roman" w:cs="Times New Roman"/>
                <w:sz w:val="24"/>
                <w:szCs w:val="24"/>
              </w:rPr>
              <w:t>турного насл</w:t>
            </w:r>
            <w:r w:rsidRPr="006536AD">
              <w:rPr>
                <w:rFonts w:ascii="Times New Roman" w:hAnsi="Times New Roman" w:cs="Times New Roman"/>
                <w:sz w:val="24"/>
                <w:szCs w:val="24"/>
              </w:rPr>
              <w:t>е</w:t>
            </w:r>
            <w:r w:rsidRPr="006536AD">
              <w:rPr>
                <w:rFonts w:ascii="Times New Roman" w:hAnsi="Times New Roman" w:cs="Times New Roman"/>
                <w:sz w:val="24"/>
                <w:szCs w:val="24"/>
              </w:rPr>
              <w:t>дия, прож</w:t>
            </w:r>
            <w:r w:rsidRPr="006536AD">
              <w:rPr>
                <w:rFonts w:ascii="Times New Roman" w:hAnsi="Times New Roman" w:cs="Times New Roman"/>
                <w:sz w:val="24"/>
                <w:szCs w:val="24"/>
              </w:rPr>
              <w:t>и</w:t>
            </w:r>
            <w:r w:rsidRPr="006536AD">
              <w:rPr>
                <w:rFonts w:ascii="Times New Roman" w:hAnsi="Times New Roman" w:cs="Times New Roman"/>
                <w:sz w:val="24"/>
                <w:szCs w:val="24"/>
              </w:rPr>
              <w:t>вающих на те</w:t>
            </w:r>
            <w:r w:rsidRPr="006536AD">
              <w:rPr>
                <w:rFonts w:ascii="Times New Roman" w:hAnsi="Times New Roman" w:cs="Times New Roman"/>
                <w:sz w:val="24"/>
                <w:szCs w:val="24"/>
              </w:rPr>
              <w:t>р</w:t>
            </w:r>
            <w:r w:rsidRPr="006536AD">
              <w:rPr>
                <w:rFonts w:ascii="Times New Roman" w:hAnsi="Times New Roman" w:cs="Times New Roman"/>
                <w:sz w:val="24"/>
                <w:szCs w:val="24"/>
              </w:rPr>
              <w:t>ритории Урма</w:t>
            </w:r>
            <w:r w:rsidRPr="006536AD">
              <w:rPr>
                <w:rFonts w:ascii="Times New Roman" w:hAnsi="Times New Roman" w:cs="Times New Roman"/>
                <w:sz w:val="24"/>
                <w:szCs w:val="24"/>
              </w:rPr>
              <w:t>р</w:t>
            </w:r>
            <w:r w:rsidRPr="006536AD">
              <w:rPr>
                <w:rFonts w:ascii="Times New Roman" w:hAnsi="Times New Roman" w:cs="Times New Roman"/>
                <w:sz w:val="24"/>
                <w:szCs w:val="24"/>
              </w:rPr>
              <w:lastRenderedPageBreak/>
              <w:t>ского муниц</w:t>
            </w:r>
            <w:r w:rsidRPr="006536AD">
              <w:rPr>
                <w:rFonts w:ascii="Times New Roman" w:hAnsi="Times New Roman" w:cs="Times New Roman"/>
                <w:sz w:val="24"/>
                <w:szCs w:val="24"/>
              </w:rPr>
              <w:t>и</w:t>
            </w:r>
            <w:r w:rsidRPr="006536AD">
              <w:rPr>
                <w:rFonts w:ascii="Times New Roman" w:hAnsi="Times New Roman" w:cs="Times New Roman"/>
                <w:sz w:val="24"/>
                <w:szCs w:val="24"/>
              </w:rPr>
              <w:t>пальн</w:t>
            </w:r>
            <w:r w:rsidRPr="006536AD">
              <w:rPr>
                <w:rFonts w:ascii="Times New Roman" w:hAnsi="Times New Roman" w:cs="Times New Roman"/>
                <w:sz w:val="24"/>
                <w:szCs w:val="24"/>
              </w:rPr>
              <w:t>о</w:t>
            </w:r>
            <w:r w:rsidRPr="006536AD">
              <w:rPr>
                <w:rFonts w:ascii="Times New Roman" w:hAnsi="Times New Roman" w:cs="Times New Roman"/>
                <w:sz w:val="24"/>
                <w:szCs w:val="24"/>
              </w:rPr>
              <w:t>го окр</w:t>
            </w:r>
            <w:r w:rsidRPr="006536AD">
              <w:rPr>
                <w:rFonts w:ascii="Times New Roman" w:hAnsi="Times New Roman" w:cs="Times New Roman"/>
                <w:sz w:val="24"/>
                <w:szCs w:val="24"/>
              </w:rPr>
              <w:t>у</w:t>
            </w:r>
            <w:r w:rsidRPr="006536AD">
              <w:rPr>
                <w:rFonts w:ascii="Times New Roman" w:hAnsi="Times New Roman" w:cs="Times New Roman"/>
                <w:sz w:val="24"/>
                <w:szCs w:val="24"/>
              </w:rPr>
              <w:t>га</w:t>
            </w:r>
          </w:p>
        </w:tc>
        <w:tc>
          <w:tcPr>
            <w:tcW w:w="851" w:type="dxa"/>
            <w:vMerge w:val="restart"/>
            <w:tcBorders>
              <w:top w:val="single" w:sz="2" w:space="0" w:color="auto"/>
              <w:left w:val="single" w:sz="2" w:space="0" w:color="auto"/>
              <w:bottom w:val="single" w:sz="2" w:space="0" w:color="auto"/>
              <w:right w:val="single" w:sz="2" w:space="0" w:color="auto"/>
            </w:tcBorders>
          </w:tcPr>
          <w:p w:rsidR="00185981" w:rsidRPr="006536AD" w:rsidRDefault="00185981" w:rsidP="006536AD">
            <w:pPr>
              <w:spacing w:after="0" w:line="240" w:lineRule="auto"/>
              <w:ind w:left="-28" w:right="-28"/>
              <w:rPr>
                <w:rFonts w:ascii="Times New Roman" w:hAnsi="Times New Roman" w:cs="Times New Roman"/>
                <w:color w:val="000000"/>
                <w:sz w:val="24"/>
                <w:szCs w:val="24"/>
              </w:rPr>
            </w:pPr>
          </w:p>
        </w:tc>
        <w:tc>
          <w:tcPr>
            <w:tcW w:w="1137" w:type="dxa"/>
            <w:vMerge w:val="restart"/>
            <w:tcBorders>
              <w:top w:val="single" w:sz="2" w:space="0" w:color="auto"/>
              <w:left w:val="single" w:sz="2" w:space="0" w:color="auto"/>
              <w:bottom w:val="single" w:sz="2" w:space="0" w:color="auto"/>
              <w:right w:val="single" w:sz="2" w:space="0" w:color="auto"/>
            </w:tcBorders>
          </w:tcPr>
          <w:p w:rsidR="00185981" w:rsidRPr="006536AD" w:rsidRDefault="00185981" w:rsidP="006536AD">
            <w:pPr>
              <w:spacing w:after="0" w:line="240" w:lineRule="auto"/>
              <w:ind w:left="-28" w:right="-28"/>
              <w:rPr>
                <w:rFonts w:ascii="Times New Roman" w:hAnsi="Times New Roman" w:cs="Times New Roman"/>
                <w:color w:val="000000"/>
                <w:sz w:val="24"/>
                <w:szCs w:val="24"/>
              </w:rPr>
            </w:pPr>
          </w:p>
        </w:tc>
        <w:tc>
          <w:tcPr>
            <w:tcW w:w="42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x</w:t>
            </w:r>
          </w:p>
        </w:tc>
        <w:tc>
          <w:tcPr>
            <w:tcW w:w="567"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x</w:t>
            </w:r>
          </w:p>
        </w:tc>
        <w:tc>
          <w:tcPr>
            <w:tcW w:w="1134"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x</w:t>
            </w:r>
          </w:p>
        </w:tc>
        <w:tc>
          <w:tcPr>
            <w:tcW w:w="425"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x</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jc w:val="center"/>
              <w:rPr>
                <w:rFonts w:ascii="Times New Roman" w:hAnsi="Times New Roman" w:cs="Times New Roman"/>
                <w:b/>
                <w:color w:val="000000"/>
                <w:sz w:val="24"/>
                <w:szCs w:val="24"/>
              </w:rPr>
            </w:pPr>
            <w:r w:rsidRPr="006536AD">
              <w:rPr>
                <w:rFonts w:ascii="Times New Roman" w:hAnsi="Times New Roman" w:cs="Times New Roman"/>
                <w:b/>
                <w:color w:val="000000"/>
                <w:sz w:val="24"/>
                <w:szCs w:val="24"/>
              </w:rPr>
              <w:t>Всего</w:t>
            </w:r>
          </w:p>
        </w:tc>
        <w:tc>
          <w:tcPr>
            <w:tcW w:w="1001"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right"/>
              <w:rPr>
                <w:rFonts w:ascii="Times New Roman" w:hAnsi="Times New Roman" w:cs="Times New Roman"/>
                <w:b/>
                <w:color w:val="000000"/>
                <w:sz w:val="24"/>
                <w:szCs w:val="24"/>
              </w:rPr>
            </w:pPr>
            <w:r w:rsidRPr="006536AD">
              <w:rPr>
                <w:rFonts w:ascii="Times New Roman" w:hAnsi="Times New Roman" w:cs="Times New Roman"/>
                <w:b/>
                <w:color w:val="000000"/>
                <w:sz w:val="24"/>
                <w:szCs w:val="24"/>
              </w:rPr>
              <w:t>0,0</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right"/>
              <w:rPr>
                <w:rFonts w:ascii="Times New Roman" w:hAnsi="Times New Roman" w:cs="Times New Roman"/>
                <w:b/>
                <w:color w:val="000000"/>
                <w:sz w:val="24"/>
                <w:szCs w:val="24"/>
              </w:rPr>
            </w:pPr>
            <w:r w:rsidRPr="006536AD">
              <w:rPr>
                <w:rFonts w:ascii="Times New Roman" w:hAnsi="Times New Roman" w:cs="Times New Roman"/>
                <w:b/>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b/>
                <w:sz w:val="24"/>
                <w:szCs w:val="24"/>
              </w:rPr>
            </w:pPr>
            <w:r w:rsidRPr="006536AD">
              <w:rPr>
                <w:rFonts w:ascii="Times New Roman" w:hAnsi="Times New Roman" w:cs="Times New Roman"/>
                <w:b/>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b/>
                <w:sz w:val="24"/>
                <w:szCs w:val="24"/>
              </w:rPr>
            </w:pPr>
            <w:r w:rsidRPr="006536AD">
              <w:rPr>
                <w:rFonts w:ascii="Times New Roman" w:hAnsi="Times New Roman" w:cs="Times New Roman"/>
                <w:b/>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b/>
                <w:sz w:val="24"/>
                <w:szCs w:val="24"/>
              </w:rPr>
            </w:pPr>
            <w:r w:rsidRPr="006536AD">
              <w:rPr>
                <w:rFonts w:ascii="Times New Roman" w:hAnsi="Times New Roman" w:cs="Times New Roman"/>
                <w:b/>
                <w:color w:val="000000"/>
                <w:sz w:val="24"/>
                <w:szCs w:val="24"/>
              </w:rPr>
              <w:t>0,0</w:t>
            </w:r>
          </w:p>
        </w:tc>
      </w:tr>
      <w:tr w:rsidR="00185981" w:rsidRPr="006536AD" w:rsidTr="00185981">
        <w:trPr>
          <w:gridAfter w:val="1"/>
          <w:wAfter w:w="74" w:type="dxa"/>
        </w:trPr>
        <w:tc>
          <w:tcPr>
            <w:tcW w:w="11950"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sz w:val="24"/>
                <w:szCs w:val="24"/>
              </w:rPr>
            </w:pPr>
          </w:p>
        </w:tc>
        <w:tc>
          <w:tcPr>
            <w:tcW w:w="1134"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sz w:val="24"/>
                <w:szCs w:val="24"/>
              </w:rPr>
            </w:pPr>
          </w:p>
        </w:tc>
        <w:tc>
          <w:tcPr>
            <w:tcW w:w="5528"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1137"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42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903</w:t>
            </w:r>
          </w:p>
        </w:tc>
        <w:tc>
          <w:tcPr>
            <w:tcW w:w="567"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0801</w:t>
            </w:r>
          </w:p>
        </w:tc>
        <w:tc>
          <w:tcPr>
            <w:tcW w:w="1134"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Ц4115</w:t>
            </w:r>
            <w:r w:rsidRPr="006536AD">
              <w:rPr>
                <w:rFonts w:ascii="Times New Roman" w:hAnsi="Times New Roman" w:cs="Times New Roman"/>
                <w:color w:val="000000"/>
                <w:sz w:val="24"/>
                <w:szCs w:val="24"/>
                <w:lang w:val="en-US"/>
              </w:rPr>
              <w:t>S</w:t>
            </w:r>
            <w:r w:rsidRPr="006536AD">
              <w:rPr>
                <w:rFonts w:ascii="Times New Roman" w:hAnsi="Times New Roman" w:cs="Times New Roman"/>
                <w:color w:val="000000"/>
                <w:sz w:val="24"/>
                <w:szCs w:val="24"/>
              </w:rPr>
              <w:t>7090</w:t>
            </w:r>
          </w:p>
        </w:tc>
        <w:tc>
          <w:tcPr>
            <w:tcW w:w="425"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color w:val="000000"/>
                <w:sz w:val="24"/>
                <w:szCs w:val="24"/>
              </w:rPr>
              <w:t>x</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10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фед</w:t>
            </w:r>
            <w:r w:rsidRPr="006536AD">
              <w:rPr>
                <w:rFonts w:ascii="Times New Roman" w:hAnsi="Times New Roman" w:cs="Times New Roman"/>
                <w:color w:val="000000"/>
                <w:sz w:val="24"/>
                <w:szCs w:val="24"/>
              </w:rPr>
              <w:t>е</w:t>
            </w:r>
            <w:r w:rsidRPr="006536AD">
              <w:rPr>
                <w:rFonts w:ascii="Times New Roman" w:hAnsi="Times New Roman" w:cs="Times New Roman"/>
                <w:color w:val="000000"/>
                <w:sz w:val="24"/>
                <w:szCs w:val="24"/>
              </w:rPr>
              <w:t>ральный бюджет</w:t>
            </w:r>
          </w:p>
        </w:tc>
        <w:tc>
          <w:tcPr>
            <w:tcW w:w="1001"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r>
      <w:tr w:rsidR="00185981" w:rsidRPr="006536AD" w:rsidTr="00185981">
        <w:trPr>
          <w:gridAfter w:val="1"/>
          <w:wAfter w:w="74" w:type="dxa"/>
        </w:trPr>
        <w:tc>
          <w:tcPr>
            <w:tcW w:w="11950"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sz w:val="24"/>
                <w:szCs w:val="24"/>
              </w:rPr>
            </w:pPr>
          </w:p>
        </w:tc>
        <w:tc>
          <w:tcPr>
            <w:tcW w:w="1134"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sz w:val="24"/>
                <w:szCs w:val="24"/>
              </w:rPr>
            </w:pPr>
          </w:p>
        </w:tc>
        <w:tc>
          <w:tcPr>
            <w:tcW w:w="5528"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1137"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42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rPr>
                <w:rFonts w:ascii="Times New Roman" w:hAnsi="Times New Roman" w:cs="Times New Roman"/>
                <w:color w:val="000000"/>
                <w:sz w:val="24"/>
                <w:szCs w:val="24"/>
              </w:rPr>
            </w:pPr>
            <w:r w:rsidRPr="006536AD">
              <w:rPr>
                <w:rFonts w:ascii="Times New Roman" w:hAnsi="Times New Roman" w:cs="Times New Roman"/>
                <w:color w:val="000000"/>
                <w:sz w:val="24"/>
                <w:szCs w:val="24"/>
              </w:rPr>
              <w:t>903</w:t>
            </w:r>
          </w:p>
        </w:tc>
        <w:tc>
          <w:tcPr>
            <w:tcW w:w="567"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0801</w:t>
            </w:r>
          </w:p>
        </w:tc>
        <w:tc>
          <w:tcPr>
            <w:tcW w:w="1134"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hanging="108"/>
              <w:jc w:val="center"/>
              <w:rPr>
                <w:rFonts w:ascii="Times New Roman" w:hAnsi="Times New Roman" w:cs="Times New Roman"/>
                <w:sz w:val="24"/>
                <w:szCs w:val="24"/>
              </w:rPr>
            </w:pPr>
            <w:r w:rsidRPr="006536AD">
              <w:rPr>
                <w:rFonts w:ascii="Times New Roman" w:hAnsi="Times New Roman" w:cs="Times New Roman"/>
                <w:color w:val="000000"/>
                <w:sz w:val="24"/>
                <w:szCs w:val="24"/>
              </w:rPr>
              <w:t>Ц4115</w:t>
            </w:r>
            <w:r w:rsidRPr="006536AD">
              <w:rPr>
                <w:rFonts w:ascii="Times New Roman" w:hAnsi="Times New Roman" w:cs="Times New Roman"/>
                <w:color w:val="000000"/>
                <w:sz w:val="24"/>
                <w:szCs w:val="24"/>
                <w:lang w:val="en-US"/>
              </w:rPr>
              <w:t>S</w:t>
            </w:r>
            <w:r w:rsidRPr="006536AD">
              <w:rPr>
                <w:rFonts w:ascii="Times New Roman" w:hAnsi="Times New Roman" w:cs="Times New Roman"/>
                <w:color w:val="000000"/>
                <w:sz w:val="24"/>
                <w:szCs w:val="24"/>
              </w:rPr>
              <w:t>7090</w:t>
            </w:r>
          </w:p>
        </w:tc>
        <w:tc>
          <w:tcPr>
            <w:tcW w:w="425"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color w:val="000000"/>
                <w:sz w:val="24"/>
                <w:szCs w:val="24"/>
              </w:rPr>
              <w:t>x</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10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респу</w:t>
            </w:r>
            <w:r w:rsidRPr="006536AD">
              <w:rPr>
                <w:rFonts w:ascii="Times New Roman" w:hAnsi="Times New Roman" w:cs="Times New Roman"/>
                <w:color w:val="000000"/>
                <w:sz w:val="24"/>
                <w:szCs w:val="24"/>
              </w:rPr>
              <w:t>б</w:t>
            </w:r>
            <w:r w:rsidRPr="006536AD">
              <w:rPr>
                <w:rFonts w:ascii="Times New Roman" w:hAnsi="Times New Roman" w:cs="Times New Roman"/>
                <w:color w:val="000000"/>
                <w:sz w:val="24"/>
                <w:szCs w:val="24"/>
              </w:rPr>
              <w:t>лика</w:t>
            </w:r>
            <w:r w:rsidRPr="006536AD">
              <w:rPr>
                <w:rFonts w:ascii="Times New Roman" w:hAnsi="Times New Roman" w:cs="Times New Roman"/>
                <w:color w:val="000000"/>
                <w:sz w:val="24"/>
                <w:szCs w:val="24"/>
              </w:rPr>
              <w:t>н</w:t>
            </w:r>
            <w:r w:rsidRPr="006536AD">
              <w:rPr>
                <w:rFonts w:ascii="Times New Roman" w:hAnsi="Times New Roman" w:cs="Times New Roman"/>
                <w:color w:val="000000"/>
                <w:sz w:val="24"/>
                <w:szCs w:val="24"/>
              </w:rPr>
              <w:t>ский бюджет Чува</w:t>
            </w:r>
            <w:r w:rsidRPr="006536AD">
              <w:rPr>
                <w:rFonts w:ascii="Times New Roman" w:hAnsi="Times New Roman" w:cs="Times New Roman"/>
                <w:color w:val="000000"/>
                <w:sz w:val="24"/>
                <w:szCs w:val="24"/>
              </w:rPr>
              <w:t>ш</w:t>
            </w:r>
            <w:r w:rsidRPr="006536AD">
              <w:rPr>
                <w:rFonts w:ascii="Times New Roman" w:hAnsi="Times New Roman" w:cs="Times New Roman"/>
                <w:color w:val="000000"/>
                <w:sz w:val="24"/>
                <w:szCs w:val="24"/>
              </w:rPr>
              <w:t>ской Респу</w:t>
            </w:r>
            <w:r w:rsidRPr="006536AD">
              <w:rPr>
                <w:rFonts w:ascii="Times New Roman" w:hAnsi="Times New Roman" w:cs="Times New Roman"/>
                <w:color w:val="000000"/>
                <w:sz w:val="24"/>
                <w:szCs w:val="24"/>
              </w:rPr>
              <w:t>б</w:t>
            </w:r>
            <w:r w:rsidRPr="006536AD">
              <w:rPr>
                <w:rFonts w:ascii="Times New Roman" w:hAnsi="Times New Roman" w:cs="Times New Roman"/>
                <w:color w:val="000000"/>
                <w:sz w:val="24"/>
                <w:szCs w:val="24"/>
              </w:rPr>
              <w:t>лики</w:t>
            </w:r>
          </w:p>
        </w:tc>
        <w:tc>
          <w:tcPr>
            <w:tcW w:w="1001"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r>
      <w:tr w:rsidR="00185981" w:rsidRPr="006536AD" w:rsidTr="00185981">
        <w:trPr>
          <w:gridAfter w:val="1"/>
          <w:wAfter w:w="74" w:type="dxa"/>
        </w:trPr>
        <w:tc>
          <w:tcPr>
            <w:tcW w:w="11950"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sz w:val="24"/>
                <w:szCs w:val="24"/>
              </w:rPr>
            </w:pPr>
          </w:p>
        </w:tc>
        <w:tc>
          <w:tcPr>
            <w:tcW w:w="1134"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sz w:val="24"/>
                <w:szCs w:val="24"/>
              </w:rPr>
            </w:pPr>
          </w:p>
        </w:tc>
        <w:tc>
          <w:tcPr>
            <w:tcW w:w="5528"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1137"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42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903</w:t>
            </w:r>
          </w:p>
        </w:tc>
        <w:tc>
          <w:tcPr>
            <w:tcW w:w="567"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0801</w:t>
            </w:r>
          </w:p>
        </w:tc>
        <w:tc>
          <w:tcPr>
            <w:tcW w:w="1134"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hanging="108"/>
              <w:jc w:val="center"/>
              <w:rPr>
                <w:rFonts w:ascii="Times New Roman" w:hAnsi="Times New Roman" w:cs="Times New Roman"/>
                <w:sz w:val="24"/>
                <w:szCs w:val="24"/>
              </w:rPr>
            </w:pPr>
            <w:r w:rsidRPr="006536AD">
              <w:rPr>
                <w:rFonts w:ascii="Times New Roman" w:hAnsi="Times New Roman" w:cs="Times New Roman"/>
                <w:color w:val="000000"/>
                <w:sz w:val="24"/>
                <w:szCs w:val="24"/>
              </w:rPr>
              <w:t>Ц4115</w:t>
            </w:r>
            <w:r w:rsidRPr="006536AD">
              <w:rPr>
                <w:rFonts w:ascii="Times New Roman" w:hAnsi="Times New Roman" w:cs="Times New Roman"/>
                <w:color w:val="000000"/>
                <w:sz w:val="24"/>
                <w:szCs w:val="24"/>
                <w:lang w:val="en-US"/>
              </w:rPr>
              <w:t>S</w:t>
            </w:r>
            <w:r w:rsidRPr="006536AD">
              <w:rPr>
                <w:rFonts w:ascii="Times New Roman" w:hAnsi="Times New Roman" w:cs="Times New Roman"/>
                <w:color w:val="000000"/>
                <w:sz w:val="24"/>
                <w:szCs w:val="24"/>
              </w:rPr>
              <w:t>7090</w:t>
            </w:r>
          </w:p>
        </w:tc>
        <w:tc>
          <w:tcPr>
            <w:tcW w:w="425"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color w:val="000000"/>
                <w:sz w:val="24"/>
                <w:szCs w:val="24"/>
              </w:rPr>
              <w:t>x</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10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бюджет Урма</w:t>
            </w:r>
            <w:r w:rsidRPr="006536AD">
              <w:rPr>
                <w:rFonts w:ascii="Times New Roman" w:hAnsi="Times New Roman" w:cs="Times New Roman"/>
                <w:color w:val="000000"/>
                <w:sz w:val="24"/>
                <w:szCs w:val="24"/>
              </w:rPr>
              <w:t>р</w:t>
            </w:r>
            <w:r w:rsidRPr="006536AD">
              <w:rPr>
                <w:rFonts w:ascii="Times New Roman" w:hAnsi="Times New Roman" w:cs="Times New Roman"/>
                <w:color w:val="000000"/>
                <w:sz w:val="24"/>
                <w:szCs w:val="24"/>
              </w:rPr>
              <w:t>ского МО Ч</w:t>
            </w:r>
            <w:r w:rsidRPr="006536AD">
              <w:rPr>
                <w:rFonts w:ascii="Times New Roman" w:hAnsi="Times New Roman" w:cs="Times New Roman"/>
                <w:color w:val="000000"/>
                <w:sz w:val="24"/>
                <w:szCs w:val="24"/>
              </w:rPr>
              <w:t>у</w:t>
            </w:r>
            <w:r w:rsidRPr="006536AD">
              <w:rPr>
                <w:rFonts w:ascii="Times New Roman" w:hAnsi="Times New Roman" w:cs="Times New Roman"/>
                <w:color w:val="000000"/>
                <w:sz w:val="24"/>
                <w:szCs w:val="24"/>
              </w:rPr>
              <w:t>вашской Респу</w:t>
            </w:r>
            <w:r w:rsidRPr="006536AD">
              <w:rPr>
                <w:rFonts w:ascii="Times New Roman" w:hAnsi="Times New Roman" w:cs="Times New Roman"/>
                <w:color w:val="000000"/>
                <w:sz w:val="24"/>
                <w:szCs w:val="24"/>
              </w:rPr>
              <w:t>б</w:t>
            </w:r>
            <w:r w:rsidRPr="006536AD">
              <w:rPr>
                <w:rFonts w:ascii="Times New Roman" w:hAnsi="Times New Roman" w:cs="Times New Roman"/>
                <w:color w:val="000000"/>
                <w:sz w:val="24"/>
                <w:szCs w:val="24"/>
              </w:rPr>
              <w:t>лики</w:t>
            </w:r>
          </w:p>
        </w:tc>
        <w:tc>
          <w:tcPr>
            <w:tcW w:w="1001"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right"/>
              <w:rPr>
                <w:rFonts w:ascii="Times New Roman" w:hAnsi="Times New Roman" w:cs="Times New Roman"/>
                <w:color w:val="000000"/>
                <w:sz w:val="24"/>
                <w:szCs w:val="24"/>
              </w:rPr>
            </w:pPr>
            <w:r w:rsidRPr="006536AD">
              <w:rPr>
                <w:rFonts w:ascii="Times New Roman" w:hAnsi="Times New Roman" w:cs="Times New Roman"/>
                <w:color w:val="000000"/>
                <w:sz w:val="24"/>
                <w:szCs w:val="24"/>
              </w:rPr>
              <w:t>0,0</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right"/>
              <w:rPr>
                <w:rFonts w:ascii="Times New Roman" w:hAnsi="Times New Roman" w:cs="Times New Roman"/>
                <w:color w:val="000000"/>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r>
      <w:tr w:rsidR="00185981" w:rsidRPr="006536AD" w:rsidTr="00185981">
        <w:trPr>
          <w:gridAfter w:val="1"/>
          <w:wAfter w:w="74" w:type="dxa"/>
        </w:trPr>
        <w:tc>
          <w:tcPr>
            <w:tcW w:w="11950"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sz w:val="24"/>
                <w:szCs w:val="24"/>
              </w:rPr>
            </w:pPr>
          </w:p>
        </w:tc>
        <w:tc>
          <w:tcPr>
            <w:tcW w:w="1134"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sz w:val="24"/>
                <w:szCs w:val="24"/>
              </w:rPr>
            </w:pPr>
          </w:p>
        </w:tc>
        <w:tc>
          <w:tcPr>
            <w:tcW w:w="5528"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1137"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42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903</w:t>
            </w:r>
          </w:p>
        </w:tc>
        <w:tc>
          <w:tcPr>
            <w:tcW w:w="567"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0801</w:t>
            </w:r>
          </w:p>
        </w:tc>
        <w:tc>
          <w:tcPr>
            <w:tcW w:w="1134"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hanging="108"/>
              <w:jc w:val="center"/>
              <w:rPr>
                <w:rFonts w:ascii="Times New Roman" w:hAnsi="Times New Roman" w:cs="Times New Roman"/>
                <w:sz w:val="24"/>
                <w:szCs w:val="24"/>
              </w:rPr>
            </w:pPr>
            <w:r w:rsidRPr="006536AD">
              <w:rPr>
                <w:rFonts w:ascii="Times New Roman" w:hAnsi="Times New Roman" w:cs="Times New Roman"/>
                <w:color w:val="000000"/>
                <w:sz w:val="24"/>
                <w:szCs w:val="24"/>
              </w:rPr>
              <w:t>Ц4115</w:t>
            </w:r>
            <w:r w:rsidRPr="006536AD">
              <w:rPr>
                <w:rFonts w:ascii="Times New Roman" w:hAnsi="Times New Roman" w:cs="Times New Roman"/>
                <w:color w:val="000000"/>
                <w:sz w:val="24"/>
                <w:szCs w:val="24"/>
                <w:lang w:val="en-US"/>
              </w:rPr>
              <w:t>S</w:t>
            </w:r>
            <w:r w:rsidRPr="006536AD">
              <w:rPr>
                <w:rFonts w:ascii="Times New Roman" w:hAnsi="Times New Roman" w:cs="Times New Roman"/>
                <w:color w:val="000000"/>
                <w:sz w:val="24"/>
                <w:szCs w:val="24"/>
              </w:rPr>
              <w:t>7090</w:t>
            </w:r>
          </w:p>
        </w:tc>
        <w:tc>
          <w:tcPr>
            <w:tcW w:w="425"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х</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10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внебю</w:t>
            </w:r>
            <w:r w:rsidRPr="006536AD">
              <w:rPr>
                <w:rFonts w:ascii="Times New Roman" w:hAnsi="Times New Roman" w:cs="Times New Roman"/>
                <w:color w:val="000000"/>
                <w:sz w:val="24"/>
                <w:szCs w:val="24"/>
              </w:rPr>
              <w:t>д</w:t>
            </w:r>
            <w:r w:rsidRPr="006536AD">
              <w:rPr>
                <w:rFonts w:ascii="Times New Roman" w:hAnsi="Times New Roman" w:cs="Times New Roman"/>
                <w:color w:val="000000"/>
                <w:sz w:val="24"/>
                <w:szCs w:val="24"/>
              </w:rPr>
              <w:t xml:space="preserve">жетные </w:t>
            </w:r>
            <w:r w:rsidRPr="006536AD">
              <w:rPr>
                <w:rFonts w:ascii="Times New Roman" w:hAnsi="Times New Roman" w:cs="Times New Roman"/>
                <w:color w:val="000000"/>
                <w:sz w:val="24"/>
                <w:szCs w:val="24"/>
              </w:rPr>
              <w:lastRenderedPageBreak/>
              <w:t>источн</w:t>
            </w:r>
            <w:r w:rsidRPr="006536AD">
              <w:rPr>
                <w:rFonts w:ascii="Times New Roman" w:hAnsi="Times New Roman" w:cs="Times New Roman"/>
                <w:color w:val="000000"/>
                <w:sz w:val="24"/>
                <w:szCs w:val="24"/>
              </w:rPr>
              <w:t>и</w:t>
            </w:r>
            <w:r w:rsidRPr="006536AD">
              <w:rPr>
                <w:rFonts w:ascii="Times New Roman" w:hAnsi="Times New Roman" w:cs="Times New Roman"/>
                <w:color w:val="000000"/>
                <w:sz w:val="24"/>
                <w:szCs w:val="24"/>
              </w:rPr>
              <w:t>ки</w:t>
            </w:r>
          </w:p>
        </w:tc>
        <w:tc>
          <w:tcPr>
            <w:tcW w:w="1001"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right"/>
              <w:rPr>
                <w:rFonts w:ascii="Times New Roman" w:hAnsi="Times New Roman" w:cs="Times New Roman"/>
                <w:color w:val="000000"/>
                <w:sz w:val="24"/>
                <w:szCs w:val="24"/>
              </w:rPr>
            </w:pPr>
            <w:r w:rsidRPr="006536AD">
              <w:rPr>
                <w:rFonts w:ascii="Times New Roman" w:hAnsi="Times New Roman" w:cs="Times New Roman"/>
                <w:color w:val="000000"/>
                <w:sz w:val="24"/>
                <w:szCs w:val="24"/>
              </w:rPr>
              <w:lastRenderedPageBreak/>
              <w:t>0,0</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r>
      <w:tr w:rsidR="00185981" w:rsidRPr="006536AD" w:rsidTr="00185981">
        <w:trPr>
          <w:gridAfter w:val="1"/>
          <w:wAfter w:w="74" w:type="dxa"/>
        </w:trPr>
        <w:tc>
          <w:tcPr>
            <w:tcW w:w="1744" w:type="dxa"/>
            <w:gridSpan w:val="2"/>
            <w:vMerge w:val="restart"/>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autoSpaceDE w:val="0"/>
              <w:autoSpaceDN w:val="0"/>
              <w:adjustRightInd w:val="0"/>
              <w:spacing w:after="0" w:line="240" w:lineRule="auto"/>
              <w:rPr>
                <w:rFonts w:ascii="Times New Roman" w:hAnsi="Times New Roman" w:cs="Times New Roman"/>
                <w:sz w:val="24"/>
                <w:szCs w:val="24"/>
              </w:rPr>
            </w:pPr>
            <w:r w:rsidRPr="006536AD">
              <w:rPr>
                <w:rFonts w:ascii="Times New Roman" w:hAnsi="Times New Roman" w:cs="Times New Roman"/>
                <w:sz w:val="24"/>
                <w:szCs w:val="24"/>
              </w:rPr>
              <w:lastRenderedPageBreak/>
              <w:t>Целевые и</w:t>
            </w:r>
            <w:r w:rsidRPr="006536AD">
              <w:rPr>
                <w:rFonts w:ascii="Times New Roman" w:hAnsi="Times New Roman" w:cs="Times New Roman"/>
                <w:sz w:val="24"/>
                <w:szCs w:val="24"/>
              </w:rPr>
              <w:t>н</w:t>
            </w:r>
            <w:r w:rsidRPr="006536AD">
              <w:rPr>
                <w:rFonts w:ascii="Times New Roman" w:hAnsi="Times New Roman" w:cs="Times New Roman"/>
                <w:sz w:val="24"/>
                <w:szCs w:val="24"/>
              </w:rPr>
              <w:t>дикаторы и показатели подпрогра</w:t>
            </w:r>
            <w:r w:rsidRPr="006536AD">
              <w:rPr>
                <w:rFonts w:ascii="Times New Roman" w:hAnsi="Times New Roman" w:cs="Times New Roman"/>
                <w:sz w:val="24"/>
                <w:szCs w:val="24"/>
              </w:rPr>
              <w:t>м</w:t>
            </w:r>
            <w:r w:rsidRPr="006536AD">
              <w:rPr>
                <w:rFonts w:ascii="Times New Roman" w:hAnsi="Times New Roman" w:cs="Times New Roman"/>
                <w:sz w:val="24"/>
                <w:szCs w:val="24"/>
              </w:rPr>
              <w:t>мы, увязанные с основным мероприятием 8</w:t>
            </w:r>
          </w:p>
        </w:tc>
        <w:tc>
          <w:tcPr>
            <w:tcW w:w="5528" w:type="dxa"/>
            <w:gridSpan w:val="7"/>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108" w:right="-108"/>
              <w:rPr>
                <w:rFonts w:ascii="Times New Roman" w:hAnsi="Times New Roman" w:cs="Times New Roman"/>
                <w:color w:val="000000"/>
                <w:sz w:val="24"/>
                <w:szCs w:val="24"/>
              </w:rPr>
            </w:pPr>
            <w:r w:rsidRPr="006536AD">
              <w:rPr>
                <w:rFonts w:ascii="Times New Roman" w:hAnsi="Times New Roman" w:cs="Times New Roman"/>
                <w:sz w:val="24"/>
                <w:szCs w:val="24"/>
              </w:rPr>
              <w:t>Уровень удовлетворенности населения качеством предоставления государственных услуг в сфере кул</w:t>
            </w:r>
            <w:r w:rsidRPr="006536AD">
              <w:rPr>
                <w:rFonts w:ascii="Times New Roman" w:hAnsi="Times New Roman" w:cs="Times New Roman"/>
                <w:sz w:val="24"/>
                <w:szCs w:val="24"/>
              </w:rPr>
              <w:t>ь</w:t>
            </w:r>
            <w:r w:rsidRPr="006536AD">
              <w:rPr>
                <w:rFonts w:ascii="Times New Roman" w:hAnsi="Times New Roman" w:cs="Times New Roman"/>
                <w:sz w:val="24"/>
                <w:szCs w:val="24"/>
              </w:rPr>
              <w:t>туры, %</w:t>
            </w:r>
          </w:p>
        </w:tc>
        <w:tc>
          <w:tcPr>
            <w:tcW w:w="1001"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91,0</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91,5</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92,0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94,0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96,0</w:t>
            </w:r>
          </w:p>
        </w:tc>
      </w:tr>
      <w:tr w:rsidR="00185981" w:rsidRPr="006536AD" w:rsidTr="00185981">
        <w:trPr>
          <w:gridAfter w:val="1"/>
          <w:wAfter w:w="74" w:type="dxa"/>
        </w:trPr>
        <w:tc>
          <w:tcPr>
            <w:tcW w:w="13084" w:type="dxa"/>
            <w:gridSpan w:val="2"/>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sz w:val="24"/>
                <w:szCs w:val="24"/>
              </w:rPr>
            </w:pPr>
          </w:p>
        </w:tc>
        <w:tc>
          <w:tcPr>
            <w:tcW w:w="5528" w:type="dxa"/>
            <w:gridSpan w:val="7"/>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108" w:right="-108"/>
              <w:rPr>
                <w:rFonts w:ascii="Times New Roman" w:hAnsi="Times New Roman" w:cs="Times New Roman"/>
                <w:color w:val="000000"/>
                <w:sz w:val="24"/>
                <w:szCs w:val="24"/>
              </w:rPr>
            </w:pPr>
            <w:r w:rsidRPr="006536AD">
              <w:rPr>
                <w:rFonts w:ascii="Times New Roman" w:hAnsi="Times New Roman" w:cs="Times New Roman"/>
                <w:sz w:val="24"/>
                <w:szCs w:val="24"/>
              </w:rPr>
              <w:t>Увеличение числа посещений организаций культуры, % по отношению к 2018 году</w:t>
            </w:r>
          </w:p>
        </w:tc>
        <w:tc>
          <w:tcPr>
            <w:tcW w:w="1001"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widowControl w:val="0"/>
              <w:autoSpaceDE w:val="0"/>
              <w:autoSpaceDN w:val="0"/>
              <w:spacing w:after="0" w:line="240" w:lineRule="auto"/>
              <w:jc w:val="center"/>
              <w:rPr>
                <w:rFonts w:ascii="Times New Roman" w:hAnsi="Times New Roman" w:cs="Times New Roman"/>
                <w:sz w:val="24"/>
                <w:szCs w:val="24"/>
              </w:rPr>
            </w:pPr>
            <w:r w:rsidRPr="006536AD">
              <w:rPr>
                <w:rFonts w:ascii="Times New Roman" w:hAnsi="Times New Roman" w:cs="Times New Roman"/>
                <w:sz w:val="24"/>
                <w:szCs w:val="24"/>
              </w:rPr>
              <w:t>1,2</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widowControl w:val="0"/>
              <w:autoSpaceDE w:val="0"/>
              <w:autoSpaceDN w:val="0"/>
              <w:spacing w:after="0" w:line="240" w:lineRule="auto"/>
              <w:jc w:val="center"/>
              <w:rPr>
                <w:rFonts w:ascii="Times New Roman" w:hAnsi="Times New Roman" w:cs="Times New Roman"/>
                <w:sz w:val="24"/>
                <w:szCs w:val="24"/>
              </w:rPr>
            </w:pPr>
            <w:r w:rsidRPr="006536AD">
              <w:rPr>
                <w:rFonts w:ascii="Times New Roman" w:hAnsi="Times New Roman" w:cs="Times New Roman"/>
                <w:sz w:val="24"/>
                <w:szCs w:val="24"/>
              </w:rPr>
              <w:t>1,25</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widowControl w:val="0"/>
              <w:autoSpaceDE w:val="0"/>
              <w:autoSpaceDN w:val="0"/>
              <w:spacing w:after="0" w:line="240" w:lineRule="auto"/>
              <w:jc w:val="center"/>
              <w:rPr>
                <w:rFonts w:ascii="Times New Roman" w:hAnsi="Times New Roman" w:cs="Times New Roman"/>
                <w:sz w:val="24"/>
                <w:szCs w:val="24"/>
              </w:rPr>
            </w:pPr>
            <w:r w:rsidRPr="006536AD">
              <w:rPr>
                <w:rFonts w:ascii="Times New Roman" w:hAnsi="Times New Roman" w:cs="Times New Roman"/>
                <w:sz w:val="24"/>
                <w:szCs w:val="24"/>
              </w:rPr>
              <w:t>1,3</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sz w:val="24"/>
                <w:szCs w:val="24"/>
              </w:rPr>
            </w:pPr>
            <w:r w:rsidRPr="006536AD">
              <w:rPr>
                <w:rFonts w:ascii="Times New Roman" w:hAnsi="Times New Roman" w:cs="Times New Roman"/>
                <w:sz w:val="24"/>
                <w:szCs w:val="24"/>
              </w:rPr>
              <w:t>1,55</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sz w:val="24"/>
                <w:szCs w:val="24"/>
              </w:rPr>
            </w:pPr>
            <w:r w:rsidRPr="006536AD">
              <w:rPr>
                <w:rFonts w:ascii="Times New Roman" w:hAnsi="Times New Roman" w:cs="Times New Roman"/>
                <w:sz w:val="24"/>
                <w:szCs w:val="24"/>
              </w:rPr>
              <w:t>2,0</w:t>
            </w:r>
          </w:p>
        </w:tc>
      </w:tr>
      <w:tr w:rsidR="00185981" w:rsidRPr="006536AD" w:rsidTr="00185981">
        <w:trPr>
          <w:gridAfter w:val="1"/>
          <w:wAfter w:w="74" w:type="dxa"/>
        </w:trPr>
        <w:tc>
          <w:tcPr>
            <w:tcW w:w="610" w:type="dxa"/>
            <w:vMerge w:val="restart"/>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right="-28"/>
              <w:rPr>
                <w:rFonts w:ascii="Times New Roman" w:hAnsi="Times New Roman" w:cs="Times New Roman"/>
                <w:b/>
                <w:sz w:val="24"/>
                <w:szCs w:val="24"/>
              </w:rPr>
            </w:pPr>
            <w:r w:rsidRPr="006536AD">
              <w:rPr>
                <w:rFonts w:ascii="Times New Roman" w:hAnsi="Times New Roman" w:cs="Times New Roman"/>
                <w:b/>
                <w:sz w:val="24"/>
                <w:szCs w:val="24"/>
              </w:rPr>
              <w:t>Основное ме</w:t>
            </w:r>
            <w:r w:rsidRPr="006536AD">
              <w:rPr>
                <w:rFonts w:ascii="Times New Roman" w:hAnsi="Times New Roman" w:cs="Times New Roman"/>
                <w:b/>
                <w:sz w:val="24"/>
                <w:szCs w:val="24"/>
              </w:rPr>
              <w:softHyphen/>
              <w:t>р</w:t>
            </w:r>
            <w:r w:rsidRPr="006536AD">
              <w:rPr>
                <w:rFonts w:ascii="Times New Roman" w:hAnsi="Times New Roman" w:cs="Times New Roman"/>
                <w:b/>
                <w:sz w:val="24"/>
                <w:szCs w:val="24"/>
              </w:rPr>
              <w:t>о</w:t>
            </w:r>
            <w:r w:rsidRPr="006536AD">
              <w:rPr>
                <w:rFonts w:ascii="Times New Roman" w:hAnsi="Times New Roman" w:cs="Times New Roman"/>
                <w:b/>
                <w:sz w:val="24"/>
                <w:szCs w:val="24"/>
              </w:rPr>
              <w:t>прия</w:t>
            </w:r>
            <w:r w:rsidRPr="006536AD">
              <w:rPr>
                <w:rFonts w:ascii="Times New Roman" w:hAnsi="Times New Roman" w:cs="Times New Roman"/>
                <w:b/>
                <w:sz w:val="24"/>
                <w:szCs w:val="24"/>
              </w:rPr>
              <w:softHyphen/>
              <w:t>тие 9</w:t>
            </w:r>
          </w:p>
        </w:tc>
        <w:tc>
          <w:tcPr>
            <w:tcW w:w="1134" w:type="dxa"/>
            <w:vMerge w:val="restart"/>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right="-28"/>
              <w:rPr>
                <w:rFonts w:ascii="Times New Roman" w:hAnsi="Times New Roman" w:cs="Times New Roman"/>
                <w:b/>
                <w:sz w:val="24"/>
                <w:szCs w:val="24"/>
              </w:rPr>
            </w:pPr>
            <w:r w:rsidRPr="006536AD">
              <w:rPr>
                <w:rFonts w:ascii="Times New Roman" w:hAnsi="Times New Roman" w:cs="Times New Roman"/>
                <w:b/>
                <w:sz w:val="24"/>
                <w:szCs w:val="24"/>
              </w:rPr>
              <w:t>Сохр</w:t>
            </w:r>
            <w:r w:rsidRPr="006536AD">
              <w:rPr>
                <w:rFonts w:ascii="Times New Roman" w:hAnsi="Times New Roman" w:cs="Times New Roman"/>
                <w:b/>
                <w:sz w:val="24"/>
                <w:szCs w:val="24"/>
              </w:rPr>
              <w:t>а</w:t>
            </w:r>
            <w:r w:rsidRPr="006536AD">
              <w:rPr>
                <w:rFonts w:ascii="Times New Roman" w:hAnsi="Times New Roman" w:cs="Times New Roman"/>
                <w:b/>
                <w:sz w:val="24"/>
                <w:szCs w:val="24"/>
              </w:rPr>
              <w:t>нение, испол</w:t>
            </w:r>
            <w:r w:rsidRPr="006536AD">
              <w:rPr>
                <w:rFonts w:ascii="Times New Roman" w:hAnsi="Times New Roman" w:cs="Times New Roman"/>
                <w:b/>
                <w:sz w:val="24"/>
                <w:szCs w:val="24"/>
              </w:rPr>
              <w:t>ь</w:t>
            </w:r>
            <w:r w:rsidRPr="006536AD">
              <w:rPr>
                <w:rFonts w:ascii="Times New Roman" w:hAnsi="Times New Roman" w:cs="Times New Roman"/>
                <w:b/>
                <w:sz w:val="24"/>
                <w:szCs w:val="24"/>
              </w:rPr>
              <w:t>зование, попул</w:t>
            </w:r>
            <w:r w:rsidRPr="006536AD">
              <w:rPr>
                <w:rFonts w:ascii="Times New Roman" w:hAnsi="Times New Roman" w:cs="Times New Roman"/>
                <w:b/>
                <w:sz w:val="24"/>
                <w:szCs w:val="24"/>
              </w:rPr>
              <w:t>я</w:t>
            </w:r>
            <w:r w:rsidRPr="006536AD">
              <w:rPr>
                <w:rFonts w:ascii="Times New Roman" w:hAnsi="Times New Roman" w:cs="Times New Roman"/>
                <w:b/>
                <w:sz w:val="24"/>
                <w:szCs w:val="24"/>
              </w:rPr>
              <w:t>ризация и гос</w:t>
            </w:r>
            <w:r w:rsidRPr="006536AD">
              <w:rPr>
                <w:rFonts w:ascii="Times New Roman" w:hAnsi="Times New Roman" w:cs="Times New Roman"/>
                <w:b/>
                <w:sz w:val="24"/>
                <w:szCs w:val="24"/>
              </w:rPr>
              <w:t>у</w:t>
            </w:r>
            <w:r w:rsidRPr="006536AD">
              <w:rPr>
                <w:rFonts w:ascii="Times New Roman" w:hAnsi="Times New Roman" w:cs="Times New Roman"/>
                <w:b/>
                <w:sz w:val="24"/>
                <w:szCs w:val="24"/>
              </w:rPr>
              <w:t>да</w:t>
            </w:r>
            <w:r w:rsidRPr="006536AD">
              <w:rPr>
                <w:rFonts w:ascii="Times New Roman" w:hAnsi="Times New Roman" w:cs="Times New Roman"/>
                <w:b/>
                <w:sz w:val="24"/>
                <w:szCs w:val="24"/>
              </w:rPr>
              <w:t>р</w:t>
            </w:r>
            <w:r w:rsidRPr="006536AD">
              <w:rPr>
                <w:rFonts w:ascii="Times New Roman" w:hAnsi="Times New Roman" w:cs="Times New Roman"/>
                <w:b/>
                <w:sz w:val="24"/>
                <w:szCs w:val="24"/>
              </w:rPr>
              <w:t>стве</w:t>
            </w:r>
            <w:r w:rsidRPr="006536AD">
              <w:rPr>
                <w:rFonts w:ascii="Times New Roman" w:hAnsi="Times New Roman" w:cs="Times New Roman"/>
                <w:b/>
                <w:sz w:val="24"/>
                <w:szCs w:val="24"/>
              </w:rPr>
              <w:t>н</w:t>
            </w:r>
            <w:r w:rsidRPr="006536AD">
              <w:rPr>
                <w:rFonts w:ascii="Times New Roman" w:hAnsi="Times New Roman" w:cs="Times New Roman"/>
                <w:b/>
                <w:sz w:val="24"/>
                <w:szCs w:val="24"/>
              </w:rPr>
              <w:t>ная охрана объе</w:t>
            </w:r>
            <w:r w:rsidRPr="006536AD">
              <w:rPr>
                <w:rFonts w:ascii="Times New Roman" w:hAnsi="Times New Roman" w:cs="Times New Roman"/>
                <w:b/>
                <w:sz w:val="24"/>
                <w:szCs w:val="24"/>
              </w:rPr>
              <w:t>к</w:t>
            </w:r>
            <w:r w:rsidRPr="006536AD">
              <w:rPr>
                <w:rFonts w:ascii="Times New Roman" w:hAnsi="Times New Roman" w:cs="Times New Roman"/>
                <w:b/>
                <w:sz w:val="24"/>
                <w:szCs w:val="24"/>
              </w:rPr>
              <w:t>тов кул</w:t>
            </w:r>
            <w:r w:rsidRPr="006536AD">
              <w:rPr>
                <w:rFonts w:ascii="Times New Roman" w:hAnsi="Times New Roman" w:cs="Times New Roman"/>
                <w:b/>
                <w:sz w:val="24"/>
                <w:szCs w:val="24"/>
              </w:rPr>
              <w:t>ь</w:t>
            </w:r>
            <w:r w:rsidRPr="006536AD">
              <w:rPr>
                <w:rFonts w:ascii="Times New Roman" w:hAnsi="Times New Roman" w:cs="Times New Roman"/>
                <w:b/>
                <w:sz w:val="24"/>
                <w:szCs w:val="24"/>
              </w:rPr>
              <w:t>тур</w:t>
            </w:r>
            <w:r w:rsidRPr="006536AD">
              <w:rPr>
                <w:rFonts w:ascii="Times New Roman" w:hAnsi="Times New Roman" w:cs="Times New Roman"/>
                <w:b/>
                <w:sz w:val="24"/>
                <w:szCs w:val="24"/>
              </w:rPr>
              <w:softHyphen/>
              <w:t>ного насл</w:t>
            </w:r>
            <w:r w:rsidRPr="006536AD">
              <w:rPr>
                <w:rFonts w:ascii="Times New Roman" w:hAnsi="Times New Roman" w:cs="Times New Roman"/>
                <w:b/>
                <w:sz w:val="24"/>
                <w:szCs w:val="24"/>
              </w:rPr>
              <w:t>е</w:t>
            </w:r>
            <w:r w:rsidRPr="006536AD">
              <w:rPr>
                <w:rFonts w:ascii="Times New Roman" w:hAnsi="Times New Roman" w:cs="Times New Roman"/>
                <w:b/>
                <w:sz w:val="24"/>
                <w:szCs w:val="24"/>
              </w:rPr>
              <w:t>дия</w:t>
            </w:r>
          </w:p>
        </w:tc>
        <w:tc>
          <w:tcPr>
            <w:tcW w:w="851" w:type="dxa"/>
            <w:vMerge w:val="restart"/>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28"/>
              <w:rPr>
                <w:rFonts w:ascii="Times New Roman" w:hAnsi="Times New Roman" w:cs="Times New Roman"/>
                <w:color w:val="000000"/>
                <w:sz w:val="24"/>
                <w:szCs w:val="24"/>
              </w:rPr>
            </w:pPr>
            <w:r w:rsidRPr="006536AD">
              <w:rPr>
                <w:rFonts w:ascii="Times New Roman" w:hAnsi="Times New Roman" w:cs="Times New Roman"/>
                <w:sz w:val="24"/>
                <w:szCs w:val="24"/>
              </w:rPr>
              <w:t>обе</w:t>
            </w:r>
            <w:r w:rsidRPr="006536AD">
              <w:rPr>
                <w:rFonts w:ascii="Times New Roman" w:hAnsi="Times New Roman" w:cs="Times New Roman"/>
                <w:sz w:val="24"/>
                <w:szCs w:val="24"/>
              </w:rPr>
              <w:t>с</w:t>
            </w:r>
            <w:r w:rsidRPr="006536AD">
              <w:rPr>
                <w:rFonts w:ascii="Times New Roman" w:hAnsi="Times New Roman" w:cs="Times New Roman"/>
                <w:sz w:val="24"/>
                <w:szCs w:val="24"/>
              </w:rPr>
              <w:t>печ</w:t>
            </w:r>
            <w:r w:rsidRPr="006536AD">
              <w:rPr>
                <w:rFonts w:ascii="Times New Roman" w:hAnsi="Times New Roman" w:cs="Times New Roman"/>
                <w:sz w:val="24"/>
                <w:szCs w:val="24"/>
              </w:rPr>
              <w:t>е</w:t>
            </w:r>
            <w:r w:rsidRPr="006536AD">
              <w:rPr>
                <w:rFonts w:ascii="Times New Roman" w:hAnsi="Times New Roman" w:cs="Times New Roman"/>
                <w:sz w:val="24"/>
                <w:szCs w:val="24"/>
              </w:rPr>
              <w:t>ние с</w:t>
            </w:r>
            <w:r w:rsidRPr="006536AD">
              <w:rPr>
                <w:rFonts w:ascii="Times New Roman" w:hAnsi="Times New Roman" w:cs="Times New Roman"/>
                <w:sz w:val="24"/>
                <w:szCs w:val="24"/>
              </w:rPr>
              <w:t>о</w:t>
            </w:r>
            <w:r w:rsidRPr="006536AD">
              <w:rPr>
                <w:rFonts w:ascii="Times New Roman" w:hAnsi="Times New Roman" w:cs="Times New Roman"/>
                <w:sz w:val="24"/>
                <w:szCs w:val="24"/>
              </w:rPr>
              <w:t>хра</w:t>
            </w:r>
            <w:r w:rsidRPr="006536AD">
              <w:rPr>
                <w:rFonts w:ascii="Times New Roman" w:hAnsi="Times New Roman" w:cs="Times New Roman"/>
                <w:sz w:val="24"/>
                <w:szCs w:val="24"/>
              </w:rPr>
              <w:t>н</w:t>
            </w:r>
            <w:r w:rsidRPr="006536AD">
              <w:rPr>
                <w:rFonts w:ascii="Times New Roman" w:hAnsi="Times New Roman" w:cs="Times New Roman"/>
                <w:sz w:val="24"/>
                <w:szCs w:val="24"/>
              </w:rPr>
              <w:t>ности и и</w:t>
            </w:r>
            <w:r w:rsidRPr="006536AD">
              <w:rPr>
                <w:rFonts w:ascii="Times New Roman" w:hAnsi="Times New Roman" w:cs="Times New Roman"/>
                <w:sz w:val="24"/>
                <w:szCs w:val="24"/>
              </w:rPr>
              <w:t>с</w:t>
            </w:r>
            <w:r w:rsidRPr="006536AD">
              <w:rPr>
                <w:rFonts w:ascii="Times New Roman" w:hAnsi="Times New Roman" w:cs="Times New Roman"/>
                <w:sz w:val="24"/>
                <w:szCs w:val="24"/>
              </w:rPr>
              <w:t>пол</w:t>
            </w:r>
            <w:r w:rsidRPr="006536AD">
              <w:rPr>
                <w:rFonts w:ascii="Times New Roman" w:hAnsi="Times New Roman" w:cs="Times New Roman"/>
                <w:sz w:val="24"/>
                <w:szCs w:val="24"/>
              </w:rPr>
              <w:t>ь</w:t>
            </w:r>
            <w:r w:rsidRPr="006536AD">
              <w:rPr>
                <w:rFonts w:ascii="Times New Roman" w:hAnsi="Times New Roman" w:cs="Times New Roman"/>
                <w:sz w:val="24"/>
                <w:szCs w:val="24"/>
              </w:rPr>
              <w:t>зов</w:t>
            </w:r>
            <w:r w:rsidRPr="006536AD">
              <w:rPr>
                <w:rFonts w:ascii="Times New Roman" w:hAnsi="Times New Roman" w:cs="Times New Roman"/>
                <w:sz w:val="24"/>
                <w:szCs w:val="24"/>
              </w:rPr>
              <w:t>а</w:t>
            </w:r>
            <w:r w:rsidRPr="006536AD">
              <w:rPr>
                <w:rFonts w:ascii="Times New Roman" w:hAnsi="Times New Roman" w:cs="Times New Roman"/>
                <w:sz w:val="24"/>
                <w:szCs w:val="24"/>
              </w:rPr>
              <w:t>ния об</w:t>
            </w:r>
            <w:r w:rsidRPr="006536AD">
              <w:rPr>
                <w:rFonts w:ascii="Times New Roman" w:hAnsi="Times New Roman" w:cs="Times New Roman"/>
                <w:sz w:val="24"/>
                <w:szCs w:val="24"/>
              </w:rPr>
              <w:t>ъ</w:t>
            </w:r>
            <w:r w:rsidRPr="006536AD">
              <w:rPr>
                <w:rFonts w:ascii="Times New Roman" w:hAnsi="Times New Roman" w:cs="Times New Roman"/>
                <w:sz w:val="24"/>
                <w:szCs w:val="24"/>
              </w:rPr>
              <w:t>ектов кул</w:t>
            </w:r>
            <w:r w:rsidRPr="006536AD">
              <w:rPr>
                <w:rFonts w:ascii="Times New Roman" w:hAnsi="Times New Roman" w:cs="Times New Roman"/>
                <w:sz w:val="24"/>
                <w:szCs w:val="24"/>
              </w:rPr>
              <w:t>ь</w:t>
            </w:r>
            <w:r w:rsidRPr="006536AD">
              <w:rPr>
                <w:rFonts w:ascii="Times New Roman" w:hAnsi="Times New Roman" w:cs="Times New Roman"/>
                <w:sz w:val="24"/>
                <w:szCs w:val="24"/>
              </w:rPr>
              <w:t>турн</w:t>
            </w:r>
            <w:r w:rsidRPr="006536AD">
              <w:rPr>
                <w:rFonts w:ascii="Times New Roman" w:hAnsi="Times New Roman" w:cs="Times New Roman"/>
                <w:sz w:val="24"/>
                <w:szCs w:val="24"/>
              </w:rPr>
              <w:t>о</w:t>
            </w:r>
            <w:r w:rsidRPr="006536AD">
              <w:rPr>
                <w:rFonts w:ascii="Times New Roman" w:hAnsi="Times New Roman" w:cs="Times New Roman"/>
                <w:sz w:val="24"/>
                <w:szCs w:val="24"/>
              </w:rPr>
              <w:t>го насл</w:t>
            </w:r>
            <w:r w:rsidRPr="006536AD">
              <w:rPr>
                <w:rFonts w:ascii="Times New Roman" w:hAnsi="Times New Roman" w:cs="Times New Roman"/>
                <w:sz w:val="24"/>
                <w:szCs w:val="24"/>
              </w:rPr>
              <w:t>е</w:t>
            </w:r>
            <w:r w:rsidRPr="006536AD">
              <w:rPr>
                <w:rFonts w:ascii="Times New Roman" w:hAnsi="Times New Roman" w:cs="Times New Roman"/>
                <w:sz w:val="24"/>
                <w:szCs w:val="24"/>
              </w:rPr>
              <w:t>дия</w:t>
            </w:r>
          </w:p>
        </w:tc>
        <w:tc>
          <w:tcPr>
            <w:tcW w:w="1137" w:type="dxa"/>
            <w:vMerge w:val="restart"/>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28"/>
              <w:rPr>
                <w:rFonts w:ascii="Times New Roman" w:hAnsi="Times New Roman" w:cs="Times New Roman"/>
                <w:color w:val="000000"/>
                <w:sz w:val="24"/>
                <w:szCs w:val="24"/>
              </w:rPr>
            </w:pPr>
            <w:r w:rsidRPr="006536AD">
              <w:rPr>
                <w:rFonts w:ascii="Times New Roman" w:hAnsi="Times New Roman" w:cs="Times New Roman"/>
                <w:color w:val="000000"/>
                <w:sz w:val="24"/>
                <w:szCs w:val="24"/>
              </w:rPr>
              <w:t>отве</w:t>
            </w:r>
            <w:r w:rsidRPr="006536AD">
              <w:rPr>
                <w:rFonts w:ascii="Times New Roman" w:hAnsi="Times New Roman" w:cs="Times New Roman"/>
                <w:color w:val="000000"/>
                <w:sz w:val="24"/>
                <w:szCs w:val="24"/>
              </w:rPr>
              <w:t>т</w:t>
            </w:r>
            <w:r w:rsidRPr="006536AD">
              <w:rPr>
                <w:rFonts w:ascii="Times New Roman" w:hAnsi="Times New Roman" w:cs="Times New Roman"/>
                <w:color w:val="000000"/>
                <w:sz w:val="24"/>
                <w:szCs w:val="24"/>
              </w:rPr>
              <w:t>ственный исполн</w:t>
            </w:r>
            <w:r w:rsidRPr="006536AD">
              <w:rPr>
                <w:rFonts w:ascii="Times New Roman" w:hAnsi="Times New Roman" w:cs="Times New Roman"/>
                <w:color w:val="000000"/>
                <w:sz w:val="24"/>
                <w:szCs w:val="24"/>
              </w:rPr>
              <w:t>и</w:t>
            </w:r>
            <w:r w:rsidRPr="006536AD">
              <w:rPr>
                <w:rFonts w:ascii="Times New Roman" w:hAnsi="Times New Roman" w:cs="Times New Roman"/>
                <w:color w:val="000000"/>
                <w:sz w:val="24"/>
                <w:szCs w:val="24"/>
              </w:rPr>
              <w:t>тель – отдел культ</w:t>
            </w:r>
            <w:r w:rsidRPr="006536AD">
              <w:rPr>
                <w:rFonts w:ascii="Times New Roman" w:hAnsi="Times New Roman" w:cs="Times New Roman"/>
                <w:color w:val="000000"/>
                <w:sz w:val="24"/>
                <w:szCs w:val="24"/>
              </w:rPr>
              <w:t>у</w:t>
            </w:r>
            <w:r w:rsidRPr="006536AD">
              <w:rPr>
                <w:rFonts w:ascii="Times New Roman" w:hAnsi="Times New Roman" w:cs="Times New Roman"/>
                <w:color w:val="000000"/>
                <w:sz w:val="24"/>
                <w:szCs w:val="24"/>
              </w:rPr>
              <w:t>ры, с</w:t>
            </w:r>
            <w:r w:rsidRPr="006536AD">
              <w:rPr>
                <w:rFonts w:ascii="Times New Roman" w:hAnsi="Times New Roman" w:cs="Times New Roman"/>
                <w:color w:val="000000"/>
                <w:sz w:val="24"/>
                <w:szCs w:val="24"/>
              </w:rPr>
              <w:t>о</w:t>
            </w:r>
            <w:r w:rsidRPr="006536AD">
              <w:rPr>
                <w:rFonts w:ascii="Times New Roman" w:hAnsi="Times New Roman" w:cs="Times New Roman"/>
                <w:color w:val="000000"/>
                <w:sz w:val="24"/>
                <w:szCs w:val="24"/>
              </w:rPr>
              <w:t>циальн</w:t>
            </w:r>
            <w:r w:rsidRPr="006536AD">
              <w:rPr>
                <w:rFonts w:ascii="Times New Roman" w:hAnsi="Times New Roman" w:cs="Times New Roman"/>
                <w:color w:val="000000"/>
                <w:sz w:val="24"/>
                <w:szCs w:val="24"/>
              </w:rPr>
              <w:t>о</w:t>
            </w:r>
            <w:r w:rsidRPr="006536AD">
              <w:rPr>
                <w:rFonts w:ascii="Times New Roman" w:hAnsi="Times New Roman" w:cs="Times New Roman"/>
                <w:color w:val="000000"/>
                <w:sz w:val="24"/>
                <w:szCs w:val="24"/>
              </w:rPr>
              <w:t>го разв</w:t>
            </w:r>
            <w:r w:rsidRPr="006536AD">
              <w:rPr>
                <w:rFonts w:ascii="Times New Roman" w:hAnsi="Times New Roman" w:cs="Times New Roman"/>
                <w:color w:val="000000"/>
                <w:sz w:val="24"/>
                <w:szCs w:val="24"/>
              </w:rPr>
              <w:t>и</w:t>
            </w:r>
            <w:r w:rsidRPr="006536AD">
              <w:rPr>
                <w:rFonts w:ascii="Times New Roman" w:hAnsi="Times New Roman" w:cs="Times New Roman"/>
                <w:color w:val="000000"/>
                <w:sz w:val="24"/>
                <w:szCs w:val="24"/>
              </w:rPr>
              <w:t>тия и спорта админ</w:t>
            </w:r>
            <w:r w:rsidRPr="006536AD">
              <w:rPr>
                <w:rFonts w:ascii="Times New Roman" w:hAnsi="Times New Roman" w:cs="Times New Roman"/>
                <w:color w:val="000000"/>
                <w:sz w:val="24"/>
                <w:szCs w:val="24"/>
              </w:rPr>
              <w:t>и</w:t>
            </w:r>
            <w:r w:rsidRPr="006536AD">
              <w:rPr>
                <w:rFonts w:ascii="Times New Roman" w:hAnsi="Times New Roman" w:cs="Times New Roman"/>
                <w:color w:val="000000"/>
                <w:sz w:val="24"/>
                <w:szCs w:val="24"/>
              </w:rPr>
              <w:t>страции Урма</w:t>
            </w:r>
            <w:r w:rsidRPr="006536AD">
              <w:rPr>
                <w:rFonts w:ascii="Times New Roman" w:hAnsi="Times New Roman" w:cs="Times New Roman"/>
                <w:color w:val="000000"/>
                <w:sz w:val="24"/>
                <w:szCs w:val="24"/>
              </w:rPr>
              <w:t>р</w:t>
            </w:r>
            <w:r w:rsidRPr="006536AD">
              <w:rPr>
                <w:rFonts w:ascii="Times New Roman" w:hAnsi="Times New Roman" w:cs="Times New Roman"/>
                <w:color w:val="000000"/>
                <w:sz w:val="24"/>
                <w:szCs w:val="24"/>
              </w:rPr>
              <w:t>ского МО, с</w:t>
            </w:r>
            <w:r w:rsidRPr="006536AD">
              <w:rPr>
                <w:rFonts w:ascii="Times New Roman" w:hAnsi="Times New Roman" w:cs="Times New Roman"/>
                <w:color w:val="000000"/>
                <w:sz w:val="24"/>
                <w:szCs w:val="24"/>
              </w:rPr>
              <w:t>о</w:t>
            </w:r>
            <w:r w:rsidRPr="006536AD">
              <w:rPr>
                <w:rFonts w:ascii="Times New Roman" w:hAnsi="Times New Roman" w:cs="Times New Roman"/>
                <w:color w:val="000000"/>
                <w:sz w:val="24"/>
                <w:szCs w:val="24"/>
              </w:rPr>
              <w:t>исполн</w:t>
            </w:r>
            <w:r w:rsidRPr="006536AD">
              <w:rPr>
                <w:rFonts w:ascii="Times New Roman" w:hAnsi="Times New Roman" w:cs="Times New Roman"/>
                <w:color w:val="000000"/>
                <w:sz w:val="24"/>
                <w:szCs w:val="24"/>
              </w:rPr>
              <w:t>и</w:t>
            </w:r>
            <w:r w:rsidRPr="006536AD">
              <w:rPr>
                <w:rFonts w:ascii="Times New Roman" w:hAnsi="Times New Roman" w:cs="Times New Roman"/>
                <w:color w:val="000000"/>
                <w:sz w:val="24"/>
                <w:szCs w:val="24"/>
              </w:rPr>
              <w:t xml:space="preserve">тели – </w:t>
            </w:r>
            <w:r w:rsidRPr="006536AD">
              <w:rPr>
                <w:rFonts w:ascii="Times New Roman" w:eastAsia="Calibri" w:hAnsi="Times New Roman" w:cs="Times New Roman"/>
                <w:color w:val="000000"/>
                <w:sz w:val="24"/>
                <w:szCs w:val="24"/>
              </w:rPr>
              <w:t xml:space="preserve">МБУК </w:t>
            </w:r>
            <w:r w:rsidRPr="006536AD">
              <w:rPr>
                <w:rFonts w:ascii="Times New Roman" w:eastAsia="Calibri" w:hAnsi="Times New Roman" w:cs="Times New Roman"/>
                <w:color w:val="000000"/>
                <w:sz w:val="24"/>
                <w:szCs w:val="24"/>
              </w:rPr>
              <w:lastRenderedPageBreak/>
              <w:t>«ЦРК Урма</w:t>
            </w:r>
            <w:r w:rsidRPr="006536AD">
              <w:rPr>
                <w:rFonts w:ascii="Times New Roman" w:eastAsia="Calibri" w:hAnsi="Times New Roman" w:cs="Times New Roman"/>
                <w:color w:val="000000"/>
                <w:sz w:val="24"/>
                <w:szCs w:val="24"/>
              </w:rPr>
              <w:t>р</w:t>
            </w:r>
            <w:r w:rsidRPr="006536AD">
              <w:rPr>
                <w:rFonts w:ascii="Times New Roman" w:eastAsia="Calibri" w:hAnsi="Times New Roman" w:cs="Times New Roman"/>
                <w:color w:val="000000"/>
                <w:sz w:val="24"/>
                <w:szCs w:val="24"/>
              </w:rPr>
              <w:t>ского МО»</w:t>
            </w:r>
          </w:p>
        </w:tc>
        <w:tc>
          <w:tcPr>
            <w:tcW w:w="42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lastRenderedPageBreak/>
              <w:t>x</w:t>
            </w:r>
          </w:p>
        </w:tc>
        <w:tc>
          <w:tcPr>
            <w:tcW w:w="567"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x</w:t>
            </w:r>
          </w:p>
        </w:tc>
        <w:tc>
          <w:tcPr>
            <w:tcW w:w="1134"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x</w:t>
            </w:r>
          </w:p>
        </w:tc>
        <w:tc>
          <w:tcPr>
            <w:tcW w:w="425"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x</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jc w:val="center"/>
              <w:rPr>
                <w:rFonts w:ascii="Times New Roman" w:hAnsi="Times New Roman" w:cs="Times New Roman"/>
                <w:b/>
                <w:color w:val="000000"/>
                <w:sz w:val="24"/>
                <w:szCs w:val="24"/>
              </w:rPr>
            </w:pPr>
            <w:r w:rsidRPr="006536AD">
              <w:rPr>
                <w:rFonts w:ascii="Times New Roman" w:hAnsi="Times New Roman" w:cs="Times New Roman"/>
                <w:b/>
                <w:color w:val="000000"/>
                <w:sz w:val="24"/>
                <w:szCs w:val="24"/>
              </w:rPr>
              <w:t>Всего</w:t>
            </w:r>
          </w:p>
        </w:tc>
        <w:tc>
          <w:tcPr>
            <w:tcW w:w="1001"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right"/>
              <w:rPr>
                <w:rFonts w:ascii="Times New Roman" w:hAnsi="Times New Roman" w:cs="Times New Roman"/>
                <w:b/>
                <w:color w:val="000000"/>
                <w:sz w:val="24"/>
                <w:szCs w:val="24"/>
              </w:rPr>
            </w:pPr>
            <w:r w:rsidRPr="006536AD">
              <w:rPr>
                <w:rFonts w:ascii="Times New Roman" w:hAnsi="Times New Roman" w:cs="Times New Roman"/>
                <w:b/>
                <w:color w:val="000000"/>
                <w:sz w:val="24"/>
                <w:szCs w:val="24"/>
              </w:rPr>
              <w:t>0,0</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right"/>
              <w:rPr>
                <w:rFonts w:ascii="Times New Roman" w:hAnsi="Times New Roman" w:cs="Times New Roman"/>
                <w:b/>
                <w:color w:val="000000"/>
                <w:sz w:val="24"/>
                <w:szCs w:val="24"/>
              </w:rPr>
            </w:pPr>
            <w:r w:rsidRPr="006536AD">
              <w:rPr>
                <w:rFonts w:ascii="Times New Roman" w:hAnsi="Times New Roman" w:cs="Times New Roman"/>
                <w:b/>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b/>
                <w:sz w:val="24"/>
                <w:szCs w:val="24"/>
              </w:rPr>
            </w:pPr>
            <w:r w:rsidRPr="006536AD">
              <w:rPr>
                <w:rFonts w:ascii="Times New Roman" w:hAnsi="Times New Roman" w:cs="Times New Roman"/>
                <w:b/>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b/>
                <w:sz w:val="24"/>
                <w:szCs w:val="24"/>
              </w:rPr>
            </w:pPr>
            <w:r w:rsidRPr="006536AD">
              <w:rPr>
                <w:rFonts w:ascii="Times New Roman" w:hAnsi="Times New Roman" w:cs="Times New Roman"/>
                <w:b/>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b/>
                <w:sz w:val="24"/>
                <w:szCs w:val="24"/>
              </w:rPr>
            </w:pPr>
            <w:r w:rsidRPr="006536AD">
              <w:rPr>
                <w:rFonts w:ascii="Times New Roman" w:hAnsi="Times New Roman" w:cs="Times New Roman"/>
                <w:b/>
                <w:color w:val="000000"/>
                <w:sz w:val="24"/>
                <w:szCs w:val="24"/>
              </w:rPr>
              <w:t>0,0</w:t>
            </w:r>
          </w:p>
        </w:tc>
      </w:tr>
      <w:tr w:rsidR="00185981" w:rsidRPr="006536AD" w:rsidTr="00185981">
        <w:trPr>
          <w:gridAfter w:val="1"/>
          <w:wAfter w:w="74" w:type="dxa"/>
        </w:trPr>
        <w:tc>
          <w:tcPr>
            <w:tcW w:w="11950"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b/>
                <w:sz w:val="24"/>
                <w:szCs w:val="24"/>
              </w:rPr>
            </w:pPr>
          </w:p>
        </w:tc>
        <w:tc>
          <w:tcPr>
            <w:tcW w:w="1134"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b/>
                <w:sz w:val="24"/>
                <w:szCs w:val="24"/>
              </w:rPr>
            </w:pPr>
          </w:p>
        </w:tc>
        <w:tc>
          <w:tcPr>
            <w:tcW w:w="5528"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1137"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42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903</w:t>
            </w:r>
          </w:p>
        </w:tc>
        <w:tc>
          <w:tcPr>
            <w:tcW w:w="567"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0801</w:t>
            </w:r>
          </w:p>
        </w:tc>
        <w:tc>
          <w:tcPr>
            <w:tcW w:w="1134"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Ц4115</w:t>
            </w:r>
            <w:r w:rsidRPr="006536AD">
              <w:rPr>
                <w:rFonts w:ascii="Times New Roman" w:hAnsi="Times New Roman" w:cs="Times New Roman"/>
                <w:color w:val="000000"/>
                <w:sz w:val="24"/>
                <w:szCs w:val="24"/>
                <w:lang w:val="en-US"/>
              </w:rPr>
              <w:t>S</w:t>
            </w:r>
            <w:r w:rsidRPr="006536AD">
              <w:rPr>
                <w:rFonts w:ascii="Times New Roman" w:hAnsi="Times New Roman" w:cs="Times New Roman"/>
                <w:color w:val="000000"/>
                <w:sz w:val="24"/>
                <w:szCs w:val="24"/>
              </w:rPr>
              <w:t>7090</w:t>
            </w:r>
          </w:p>
        </w:tc>
        <w:tc>
          <w:tcPr>
            <w:tcW w:w="425"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color w:val="000000"/>
                <w:sz w:val="24"/>
                <w:szCs w:val="24"/>
              </w:rPr>
              <w:t>x</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10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фед</w:t>
            </w:r>
            <w:r w:rsidRPr="006536AD">
              <w:rPr>
                <w:rFonts w:ascii="Times New Roman" w:hAnsi="Times New Roman" w:cs="Times New Roman"/>
                <w:color w:val="000000"/>
                <w:sz w:val="24"/>
                <w:szCs w:val="24"/>
              </w:rPr>
              <w:t>е</w:t>
            </w:r>
            <w:r w:rsidRPr="006536AD">
              <w:rPr>
                <w:rFonts w:ascii="Times New Roman" w:hAnsi="Times New Roman" w:cs="Times New Roman"/>
                <w:color w:val="000000"/>
                <w:sz w:val="24"/>
                <w:szCs w:val="24"/>
              </w:rPr>
              <w:t>ральный бюджет</w:t>
            </w:r>
          </w:p>
        </w:tc>
        <w:tc>
          <w:tcPr>
            <w:tcW w:w="1001"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r>
      <w:tr w:rsidR="00185981" w:rsidRPr="006536AD" w:rsidTr="00185981">
        <w:trPr>
          <w:gridAfter w:val="1"/>
          <w:wAfter w:w="74" w:type="dxa"/>
        </w:trPr>
        <w:tc>
          <w:tcPr>
            <w:tcW w:w="11950"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b/>
                <w:sz w:val="24"/>
                <w:szCs w:val="24"/>
              </w:rPr>
            </w:pPr>
          </w:p>
        </w:tc>
        <w:tc>
          <w:tcPr>
            <w:tcW w:w="1134"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b/>
                <w:sz w:val="24"/>
                <w:szCs w:val="24"/>
              </w:rPr>
            </w:pPr>
          </w:p>
        </w:tc>
        <w:tc>
          <w:tcPr>
            <w:tcW w:w="5528"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1137"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42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rPr>
                <w:rFonts w:ascii="Times New Roman" w:hAnsi="Times New Roman" w:cs="Times New Roman"/>
                <w:color w:val="000000"/>
                <w:sz w:val="24"/>
                <w:szCs w:val="24"/>
              </w:rPr>
            </w:pPr>
            <w:r w:rsidRPr="006536AD">
              <w:rPr>
                <w:rFonts w:ascii="Times New Roman" w:hAnsi="Times New Roman" w:cs="Times New Roman"/>
                <w:color w:val="000000"/>
                <w:sz w:val="24"/>
                <w:szCs w:val="24"/>
              </w:rPr>
              <w:t>903</w:t>
            </w:r>
          </w:p>
        </w:tc>
        <w:tc>
          <w:tcPr>
            <w:tcW w:w="567"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0801</w:t>
            </w:r>
          </w:p>
        </w:tc>
        <w:tc>
          <w:tcPr>
            <w:tcW w:w="1134"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hanging="108"/>
              <w:jc w:val="center"/>
              <w:rPr>
                <w:rFonts w:ascii="Times New Roman" w:hAnsi="Times New Roman" w:cs="Times New Roman"/>
                <w:sz w:val="24"/>
                <w:szCs w:val="24"/>
              </w:rPr>
            </w:pPr>
            <w:r w:rsidRPr="006536AD">
              <w:rPr>
                <w:rFonts w:ascii="Times New Roman" w:hAnsi="Times New Roman" w:cs="Times New Roman"/>
                <w:color w:val="000000"/>
                <w:sz w:val="24"/>
                <w:szCs w:val="24"/>
              </w:rPr>
              <w:t>Ц4115</w:t>
            </w:r>
            <w:r w:rsidRPr="006536AD">
              <w:rPr>
                <w:rFonts w:ascii="Times New Roman" w:hAnsi="Times New Roman" w:cs="Times New Roman"/>
                <w:color w:val="000000"/>
                <w:sz w:val="24"/>
                <w:szCs w:val="24"/>
                <w:lang w:val="en-US"/>
              </w:rPr>
              <w:t>S</w:t>
            </w:r>
            <w:r w:rsidRPr="006536AD">
              <w:rPr>
                <w:rFonts w:ascii="Times New Roman" w:hAnsi="Times New Roman" w:cs="Times New Roman"/>
                <w:color w:val="000000"/>
                <w:sz w:val="24"/>
                <w:szCs w:val="24"/>
              </w:rPr>
              <w:t>7090</w:t>
            </w:r>
          </w:p>
        </w:tc>
        <w:tc>
          <w:tcPr>
            <w:tcW w:w="425"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color w:val="000000"/>
                <w:sz w:val="24"/>
                <w:szCs w:val="24"/>
              </w:rPr>
              <w:t>x</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10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респу</w:t>
            </w:r>
            <w:r w:rsidRPr="006536AD">
              <w:rPr>
                <w:rFonts w:ascii="Times New Roman" w:hAnsi="Times New Roman" w:cs="Times New Roman"/>
                <w:color w:val="000000"/>
                <w:sz w:val="24"/>
                <w:szCs w:val="24"/>
              </w:rPr>
              <w:t>б</w:t>
            </w:r>
            <w:r w:rsidRPr="006536AD">
              <w:rPr>
                <w:rFonts w:ascii="Times New Roman" w:hAnsi="Times New Roman" w:cs="Times New Roman"/>
                <w:color w:val="000000"/>
                <w:sz w:val="24"/>
                <w:szCs w:val="24"/>
              </w:rPr>
              <w:t>лика</w:t>
            </w:r>
            <w:r w:rsidRPr="006536AD">
              <w:rPr>
                <w:rFonts w:ascii="Times New Roman" w:hAnsi="Times New Roman" w:cs="Times New Roman"/>
                <w:color w:val="000000"/>
                <w:sz w:val="24"/>
                <w:szCs w:val="24"/>
              </w:rPr>
              <w:t>н</w:t>
            </w:r>
            <w:r w:rsidRPr="006536AD">
              <w:rPr>
                <w:rFonts w:ascii="Times New Roman" w:hAnsi="Times New Roman" w:cs="Times New Roman"/>
                <w:color w:val="000000"/>
                <w:sz w:val="24"/>
                <w:szCs w:val="24"/>
              </w:rPr>
              <w:t>ский бюджет Чува</w:t>
            </w:r>
            <w:r w:rsidRPr="006536AD">
              <w:rPr>
                <w:rFonts w:ascii="Times New Roman" w:hAnsi="Times New Roman" w:cs="Times New Roman"/>
                <w:color w:val="000000"/>
                <w:sz w:val="24"/>
                <w:szCs w:val="24"/>
              </w:rPr>
              <w:t>ш</w:t>
            </w:r>
            <w:r w:rsidRPr="006536AD">
              <w:rPr>
                <w:rFonts w:ascii="Times New Roman" w:hAnsi="Times New Roman" w:cs="Times New Roman"/>
                <w:color w:val="000000"/>
                <w:sz w:val="24"/>
                <w:szCs w:val="24"/>
              </w:rPr>
              <w:t>ской Респу</w:t>
            </w:r>
            <w:r w:rsidRPr="006536AD">
              <w:rPr>
                <w:rFonts w:ascii="Times New Roman" w:hAnsi="Times New Roman" w:cs="Times New Roman"/>
                <w:color w:val="000000"/>
                <w:sz w:val="24"/>
                <w:szCs w:val="24"/>
              </w:rPr>
              <w:t>б</w:t>
            </w:r>
            <w:r w:rsidRPr="006536AD">
              <w:rPr>
                <w:rFonts w:ascii="Times New Roman" w:hAnsi="Times New Roman" w:cs="Times New Roman"/>
                <w:color w:val="000000"/>
                <w:sz w:val="24"/>
                <w:szCs w:val="24"/>
              </w:rPr>
              <w:t>лики</w:t>
            </w:r>
          </w:p>
        </w:tc>
        <w:tc>
          <w:tcPr>
            <w:tcW w:w="1001"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r>
      <w:tr w:rsidR="00185981" w:rsidRPr="006536AD" w:rsidTr="00185981">
        <w:trPr>
          <w:gridAfter w:val="1"/>
          <w:wAfter w:w="74" w:type="dxa"/>
        </w:trPr>
        <w:tc>
          <w:tcPr>
            <w:tcW w:w="11950"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b/>
                <w:sz w:val="24"/>
                <w:szCs w:val="24"/>
              </w:rPr>
            </w:pPr>
          </w:p>
        </w:tc>
        <w:tc>
          <w:tcPr>
            <w:tcW w:w="1134"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b/>
                <w:sz w:val="24"/>
                <w:szCs w:val="24"/>
              </w:rPr>
            </w:pPr>
          </w:p>
        </w:tc>
        <w:tc>
          <w:tcPr>
            <w:tcW w:w="5528"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1137"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42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903</w:t>
            </w:r>
          </w:p>
        </w:tc>
        <w:tc>
          <w:tcPr>
            <w:tcW w:w="567"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0801</w:t>
            </w:r>
          </w:p>
        </w:tc>
        <w:tc>
          <w:tcPr>
            <w:tcW w:w="1134"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hanging="108"/>
              <w:jc w:val="center"/>
              <w:rPr>
                <w:rFonts w:ascii="Times New Roman" w:hAnsi="Times New Roman" w:cs="Times New Roman"/>
                <w:sz w:val="24"/>
                <w:szCs w:val="24"/>
              </w:rPr>
            </w:pPr>
            <w:r w:rsidRPr="006536AD">
              <w:rPr>
                <w:rFonts w:ascii="Times New Roman" w:hAnsi="Times New Roman" w:cs="Times New Roman"/>
                <w:color w:val="000000"/>
                <w:sz w:val="24"/>
                <w:szCs w:val="24"/>
              </w:rPr>
              <w:t>Ц4115</w:t>
            </w:r>
            <w:r w:rsidRPr="006536AD">
              <w:rPr>
                <w:rFonts w:ascii="Times New Roman" w:hAnsi="Times New Roman" w:cs="Times New Roman"/>
                <w:color w:val="000000"/>
                <w:sz w:val="24"/>
                <w:szCs w:val="24"/>
                <w:lang w:val="en-US"/>
              </w:rPr>
              <w:t>S</w:t>
            </w:r>
            <w:r w:rsidRPr="006536AD">
              <w:rPr>
                <w:rFonts w:ascii="Times New Roman" w:hAnsi="Times New Roman" w:cs="Times New Roman"/>
                <w:color w:val="000000"/>
                <w:sz w:val="24"/>
                <w:szCs w:val="24"/>
              </w:rPr>
              <w:t>7090</w:t>
            </w:r>
          </w:p>
        </w:tc>
        <w:tc>
          <w:tcPr>
            <w:tcW w:w="425"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color w:val="000000"/>
                <w:sz w:val="24"/>
                <w:szCs w:val="24"/>
              </w:rPr>
              <w:t>x</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10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бюджет Урма</w:t>
            </w:r>
            <w:r w:rsidRPr="006536AD">
              <w:rPr>
                <w:rFonts w:ascii="Times New Roman" w:hAnsi="Times New Roman" w:cs="Times New Roman"/>
                <w:color w:val="000000"/>
                <w:sz w:val="24"/>
                <w:szCs w:val="24"/>
              </w:rPr>
              <w:t>р</w:t>
            </w:r>
            <w:r w:rsidRPr="006536AD">
              <w:rPr>
                <w:rFonts w:ascii="Times New Roman" w:hAnsi="Times New Roman" w:cs="Times New Roman"/>
                <w:color w:val="000000"/>
                <w:sz w:val="24"/>
                <w:szCs w:val="24"/>
              </w:rPr>
              <w:t>ского МО Ч</w:t>
            </w:r>
            <w:r w:rsidRPr="006536AD">
              <w:rPr>
                <w:rFonts w:ascii="Times New Roman" w:hAnsi="Times New Roman" w:cs="Times New Roman"/>
                <w:color w:val="000000"/>
                <w:sz w:val="24"/>
                <w:szCs w:val="24"/>
              </w:rPr>
              <w:t>у</w:t>
            </w:r>
            <w:r w:rsidRPr="006536AD">
              <w:rPr>
                <w:rFonts w:ascii="Times New Roman" w:hAnsi="Times New Roman" w:cs="Times New Roman"/>
                <w:color w:val="000000"/>
                <w:sz w:val="24"/>
                <w:szCs w:val="24"/>
              </w:rPr>
              <w:t>вашской Респу</w:t>
            </w:r>
            <w:r w:rsidRPr="006536AD">
              <w:rPr>
                <w:rFonts w:ascii="Times New Roman" w:hAnsi="Times New Roman" w:cs="Times New Roman"/>
                <w:color w:val="000000"/>
                <w:sz w:val="24"/>
                <w:szCs w:val="24"/>
              </w:rPr>
              <w:t>б</w:t>
            </w:r>
            <w:r w:rsidRPr="006536AD">
              <w:rPr>
                <w:rFonts w:ascii="Times New Roman" w:hAnsi="Times New Roman" w:cs="Times New Roman"/>
                <w:color w:val="000000"/>
                <w:sz w:val="24"/>
                <w:szCs w:val="24"/>
              </w:rPr>
              <w:t>лики</w:t>
            </w:r>
          </w:p>
        </w:tc>
        <w:tc>
          <w:tcPr>
            <w:tcW w:w="1001"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right"/>
              <w:rPr>
                <w:rFonts w:ascii="Times New Roman" w:hAnsi="Times New Roman" w:cs="Times New Roman"/>
                <w:color w:val="000000"/>
                <w:sz w:val="24"/>
                <w:szCs w:val="24"/>
              </w:rPr>
            </w:pPr>
            <w:r w:rsidRPr="006536AD">
              <w:rPr>
                <w:rFonts w:ascii="Times New Roman" w:hAnsi="Times New Roman" w:cs="Times New Roman"/>
                <w:color w:val="000000"/>
                <w:sz w:val="24"/>
                <w:szCs w:val="24"/>
              </w:rPr>
              <w:t>0,0</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right"/>
              <w:rPr>
                <w:rFonts w:ascii="Times New Roman" w:hAnsi="Times New Roman" w:cs="Times New Roman"/>
                <w:color w:val="000000"/>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r>
      <w:tr w:rsidR="00185981" w:rsidRPr="006536AD" w:rsidTr="00185981">
        <w:trPr>
          <w:gridAfter w:val="1"/>
          <w:wAfter w:w="74" w:type="dxa"/>
        </w:trPr>
        <w:tc>
          <w:tcPr>
            <w:tcW w:w="11950"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b/>
                <w:sz w:val="24"/>
                <w:szCs w:val="24"/>
              </w:rPr>
            </w:pPr>
          </w:p>
        </w:tc>
        <w:tc>
          <w:tcPr>
            <w:tcW w:w="1134"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b/>
                <w:sz w:val="24"/>
                <w:szCs w:val="24"/>
              </w:rPr>
            </w:pPr>
          </w:p>
        </w:tc>
        <w:tc>
          <w:tcPr>
            <w:tcW w:w="5528"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1137"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42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903</w:t>
            </w:r>
          </w:p>
        </w:tc>
        <w:tc>
          <w:tcPr>
            <w:tcW w:w="567"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0801</w:t>
            </w:r>
          </w:p>
        </w:tc>
        <w:tc>
          <w:tcPr>
            <w:tcW w:w="1134"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hanging="108"/>
              <w:jc w:val="center"/>
              <w:rPr>
                <w:rFonts w:ascii="Times New Roman" w:hAnsi="Times New Roman" w:cs="Times New Roman"/>
                <w:sz w:val="24"/>
                <w:szCs w:val="24"/>
              </w:rPr>
            </w:pPr>
            <w:r w:rsidRPr="006536AD">
              <w:rPr>
                <w:rFonts w:ascii="Times New Roman" w:hAnsi="Times New Roman" w:cs="Times New Roman"/>
                <w:color w:val="000000"/>
                <w:sz w:val="24"/>
                <w:szCs w:val="24"/>
              </w:rPr>
              <w:t>Ц4115</w:t>
            </w:r>
            <w:r w:rsidRPr="006536AD">
              <w:rPr>
                <w:rFonts w:ascii="Times New Roman" w:hAnsi="Times New Roman" w:cs="Times New Roman"/>
                <w:color w:val="000000"/>
                <w:sz w:val="24"/>
                <w:szCs w:val="24"/>
                <w:lang w:val="en-US"/>
              </w:rPr>
              <w:t>S</w:t>
            </w:r>
            <w:r w:rsidRPr="006536AD">
              <w:rPr>
                <w:rFonts w:ascii="Times New Roman" w:hAnsi="Times New Roman" w:cs="Times New Roman"/>
                <w:color w:val="000000"/>
                <w:sz w:val="24"/>
                <w:szCs w:val="24"/>
              </w:rPr>
              <w:t>7090</w:t>
            </w:r>
          </w:p>
        </w:tc>
        <w:tc>
          <w:tcPr>
            <w:tcW w:w="425"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х</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10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внебю</w:t>
            </w:r>
            <w:r w:rsidRPr="006536AD">
              <w:rPr>
                <w:rFonts w:ascii="Times New Roman" w:hAnsi="Times New Roman" w:cs="Times New Roman"/>
                <w:color w:val="000000"/>
                <w:sz w:val="24"/>
                <w:szCs w:val="24"/>
              </w:rPr>
              <w:t>д</w:t>
            </w:r>
            <w:r w:rsidRPr="006536AD">
              <w:rPr>
                <w:rFonts w:ascii="Times New Roman" w:hAnsi="Times New Roman" w:cs="Times New Roman"/>
                <w:color w:val="000000"/>
                <w:sz w:val="24"/>
                <w:szCs w:val="24"/>
              </w:rPr>
              <w:t>жетные источн</w:t>
            </w:r>
            <w:r w:rsidRPr="006536AD">
              <w:rPr>
                <w:rFonts w:ascii="Times New Roman" w:hAnsi="Times New Roman" w:cs="Times New Roman"/>
                <w:color w:val="000000"/>
                <w:sz w:val="24"/>
                <w:szCs w:val="24"/>
              </w:rPr>
              <w:t>и</w:t>
            </w:r>
            <w:r w:rsidRPr="006536AD">
              <w:rPr>
                <w:rFonts w:ascii="Times New Roman" w:hAnsi="Times New Roman" w:cs="Times New Roman"/>
                <w:color w:val="000000"/>
                <w:sz w:val="24"/>
                <w:szCs w:val="24"/>
              </w:rPr>
              <w:t>ки</w:t>
            </w:r>
          </w:p>
        </w:tc>
        <w:tc>
          <w:tcPr>
            <w:tcW w:w="1001"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right"/>
              <w:rPr>
                <w:rFonts w:ascii="Times New Roman" w:hAnsi="Times New Roman" w:cs="Times New Roman"/>
                <w:color w:val="000000"/>
                <w:sz w:val="24"/>
                <w:szCs w:val="24"/>
              </w:rPr>
            </w:pPr>
            <w:r w:rsidRPr="006536AD">
              <w:rPr>
                <w:rFonts w:ascii="Times New Roman" w:hAnsi="Times New Roman" w:cs="Times New Roman"/>
                <w:color w:val="000000"/>
                <w:sz w:val="24"/>
                <w:szCs w:val="24"/>
              </w:rPr>
              <w:t>0,0</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r>
      <w:tr w:rsidR="00185981" w:rsidRPr="006536AD" w:rsidTr="00185981">
        <w:trPr>
          <w:gridAfter w:val="1"/>
          <w:wAfter w:w="74" w:type="dxa"/>
        </w:trPr>
        <w:tc>
          <w:tcPr>
            <w:tcW w:w="610" w:type="dxa"/>
            <w:vMerge w:val="restart"/>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right="-28"/>
              <w:rPr>
                <w:rFonts w:ascii="Times New Roman" w:hAnsi="Times New Roman" w:cs="Times New Roman"/>
                <w:color w:val="000000"/>
                <w:sz w:val="24"/>
                <w:szCs w:val="24"/>
              </w:rPr>
            </w:pPr>
            <w:r w:rsidRPr="006536AD">
              <w:rPr>
                <w:rFonts w:ascii="Times New Roman" w:hAnsi="Times New Roman" w:cs="Times New Roman"/>
                <w:color w:val="000000"/>
                <w:sz w:val="24"/>
                <w:szCs w:val="24"/>
              </w:rPr>
              <w:lastRenderedPageBreak/>
              <w:t>Мер</w:t>
            </w:r>
            <w:r w:rsidRPr="006536AD">
              <w:rPr>
                <w:rFonts w:ascii="Times New Roman" w:hAnsi="Times New Roman" w:cs="Times New Roman"/>
                <w:color w:val="000000"/>
                <w:sz w:val="24"/>
                <w:szCs w:val="24"/>
              </w:rPr>
              <w:t>о</w:t>
            </w:r>
            <w:r w:rsidRPr="006536AD">
              <w:rPr>
                <w:rFonts w:ascii="Times New Roman" w:hAnsi="Times New Roman" w:cs="Times New Roman"/>
                <w:color w:val="000000"/>
                <w:sz w:val="24"/>
                <w:szCs w:val="24"/>
              </w:rPr>
              <w:t>прия</w:t>
            </w:r>
            <w:r w:rsidRPr="006536AD">
              <w:rPr>
                <w:rFonts w:ascii="Times New Roman" w:hAnsi="Times New Roman" w:cs="Times New Roman"/>
                <w:color w:val="000000"/>
                <w:sz w:val="24"/>
                <w:szCs w:val="24"/>
              </w:rPr>
              <w:softHyphen/>
              <w:t>тие 9.1</w:t>
            </w:r>
          </w:p>
        </w:tc>
        <w:tc>
          <w:tcPr>
            <w:tcW w:w="1134" w:type="dxa"/>
            <w:vMerge w:val="restart"/>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right="-28"/>
              <w:rPr>
                <w:rFonts w:ascii="Times New Roman" w:hAnsi="Times New Roman" w:cs="Times New Roman"/>
                <w:color w:val="000000"/>
                <w:sz w:val="24"/>
                <w:szCs w:val="24"/>
              </w:rPr>
            </w:pPr>
            <w:r w:rsidRPr="006536AD">
              <w:rPr>
                <w:rFonts w:ascii="Times New Roman" w:hAnsi="Times New Roman" w:cs="Times New Roman"/>
                <w:color w:val="000000"/>
                <w:sz w:val="24"/>
                <w:szCs w:val="24"/>
              </w:rPr>
              <w:t>Пров</w:t>
            </w:r>
            <w:r w:rsidRPr="006536AD">
              <w:rPr>
                <w:rFonts w:ascii="Times New Roman" w:hAnsi="Times New Roman" w:cs="Times New Roman"/>
                <w:color w:val="000000"/>
                <w:sz w:val="24"/>
                <w:szCs w:val="24"/>
              </w:rPr>
              <w:t>е</w:t>
            </w:r>
            <w:r w:rsidRPr="006536AD">
              <w:rPr>
                <w:rFonts w:ascii="Times New Roman" w:hAnsi="Times New Roman" w:cs="Times New Roman"/>
                <w:color w:val="000000"/>
                <w:sz w:val="24"/>
                <w:szCs w:val="24"/>
              </w:rPr>
              <w:t>дение проек</w:t>
            </w:r>
            <w:r w:rsidRPr="006536AD">
              <w:rPr>
                <w:rFonts w:ascii="Times New Roman" w:hAnsi="Times New Roman" w:cs="Times New Roman"/>
                <w:color w:val="000000"/>
                <w:sz w:val="24"/>
                <w:szCs w:val="24"/>
              </w:rPr>
              <w:t>т</w:t>
            </w:r>
            <w:r w:rsidRPr="006536AD">
              <w:rPr>
                <w:rFonts w:ascii="Times New Roman" w:hAnsi="Times New Roman" w:cs="Times New Roman"/>
                <w:color w:val="000000"/>
                <w:sz w:val="24"/>
                <w:szCs w:val="24"/>
              </w:rPr>
              <w:t>но-изыск</w:t>
            </w:r>
            <w:r w:rsidRPr="006536AD">
              <w:rPr>
                <w:rFonts w:ascii="Times New Roman" w:hAnsi="Times New Roman" w:cs="Times New Roman"/>
                <w:color w:val="000000"/>
                <w:sz w:val="24"/>
                <w:szCs w:val="24"/>
              </w:rPr>
              <w:t>а</w:t>
            </w:r>
            <w:r w:rsidRPr="006536AD">
              <w:rPr>
                <w:rFonts w:ascii="Times New Roman" w:hAnsi="Times New Roman" w:cs="Times New Roman"/>
                <w:color w:val="000000"/>
                <w:sz w:val="24"/>
                <w:szCs w:val="24"/>
              </w:rPr>
              <w:t>тел</w:t>
            </w:r>
            <w:r w:rsidRPr="006536AD">
              <w:rPr>
                <w:rFonts w:ascii="Times New Roman" w:hAnsi="Times New Roman" w:cs="Times New Roman"/>
                <w:color w:val="000000"/>
                <w:sz w:val="24"/>
                <w:szCs w:val="24"/>
              </w:rPr>
              <w:t>ь</w:t>
            </w:r>
            <w:r w:rsidRPr="006536AD">
              <w:rPr>
                <w:rFonts w:ascii="Times New Roman" w:hAnsi="Times New Roman" w:cs="Times New Roman"/>
                <w:color w:val="000000"/>
                <w:sz w:val="24"/>
                <w:szCs w:val="24"/>
              </w:rPr>
              <w:t>ских, против</w:t>
            </w:r>
            <w:r w:rsidRPr="006536AD">
              <w:rPr>
                <w:rFonts w:ascii="Times New Roman" w:hAnsi="Times New Roman" w:cs="Times New Roman"/>
                <w:color w:val="000000"/>
                <w:sz w:val="24"/>
                <w:szCs w:val="24"/>
              </w:rPr>
              <w:t>о</w:t>
            </w:r>
            <w:r w:rsidRPr="006536AD">
              <w:rPr>
                <w:rFonts w:ascii="Times New Roman" w:hAnsi="Times New Roman" w:cs="Times New Roman"/>
                <w:color w:val="000000"/>
                <w:sz w:val="24"/>
                <w:szCs w:val="24"/>
              </w:rPr>
              <w:t>авари</w:t>
            </w:r>
            <w:r w:rsidRPr="006536AD">
              <w:rPr>
                <w:rFonts w:ascii="Times New Roman" w:hAnsi="Times New Roman" w:cs="Times New Roman"/>
                <w:color w:val="000000"/>
                <w:sz w:val="24"/>
                <w:szCs w:val="24"/>
              </w:rPr>
              <w:t>й</w:t>
            </w:r>
            <w:r w:rsidRPr="006536AD">
              <w:rPr>
                <w:rFonts w:ascii="Times New Roman" w:hAnsi="Times New Roman" w:cs="Times New Roman"/>
                <w:color w:val="000000"/>
                <w:sz w:val="24"/>
                <w:szCs w:val="24"/>
              </w:rPr>
              <w:t>ных, консе</w:t>
            </w:r>
            <w:r w:rsidRPr="006536AD">
              <w:rPr>
                <w:rFonts w:ascii="Times New Roman" w:hAnsi="Times New Roman" w:cs="Times New Roman"/>
                <w:color w:val="000000"/>
                <w:sz w:val="24"/>
                <w:szCs w:val="24"/>
              </w:rPr>
              <w:t>р</w:t>
            </w:r>
            <w:r w:rsidRPr="006536AD">
              <w:rPr>
                <w:rFonts w:ascii="Times New Roman" w:hAnsi="Times New Roman" w:cs="Times New Roman"/>
                <w:color w:val="000000"/>
                <w:sz w:val="24"/>
                <w:szCs w:val="24"/>
              </w:rPr>
              <w:t>вацио</w:t>
            </w:r>
            <w:r w:rsidRPr="006536AD">
              <w:rPr>
                <w:rFonts w:ascii="Times New Roman" w:hAnsi="Times New Roman" w:cs="Times New Roman"/>
                <w:color w:val="000000"/>
                <w:sz w:val="24"/>
                <w:szCs w:val="24"/>
              </w:rPr>
              <w:t>н</w:t>
            </w:r>
            <w:r w:rsidRPr="006536AD">
              <w:rPr>
                <w:rFonts w:ascii="Times New Roman" w:hAnsi="Times New Roman" w:cs="Times New Roman"/>
                <w:color w:val="000000"/>
                <w:sz w:val="24"/>
                <w:szCs w:val="24"/>
              </w:rPr>
              <w:t>ных, восста</w:t>
            </w:r>
            <w:r w:rsidRPr="006536AD">
              <w:rPr>
                <w:rFonts w:ascii="Times New Roman" w:hAnsi="Times New Roman" w:cs="Times New Roman"/>
                <w:color w:val="000000"/>
                <w:sz w:val="24"/>
                <w:szCs w:val="24"/>
              </w:rPr>
              <w:softHyphen/>
              <w:t>нов</w:t>
            </w:r>
            <w:r w:rsidRPr="006536AD">
              <w:rPr>
                <w:rFonts w:ascii="Times New Roman" w:hAnsi="Times New Roman" w:cs="Times New Roman"/>
                <w:color w:val="000000"/>
                <w:sz w:val="24"/>
                <w:szCs w:val="24"/>
              </w:rPr>
              <w:t>и</w:t>
            </w:r>
            <w:r w:rsidRPr="006536AD">
              <w:rPr>
                <w:rFonts w:ascii="Times New Roman" w:hAnsi="Times New Roman" w:cs="Times New Roman"/>
                <w:color w:val="000000"/>
                <w:sz w:val="24"/>
                <w:szCs w:val="24"/>
              </w:rPr>
              <w:t>тель</w:t>
            </w:r>
            <w:r w:rsidRPr="006536AD">
              <w:rPr>
                <w:rFonts w:ascii="Times New Roman" w:hAnsi="Times New Roman" w:cs="Times New Roman"/>
                <w:color w:val="000000"/>
                <w:sz w:val="24"/>
                <w:szCs w:val="24"/>
              </w:rPr>
              <w:softHyphen/>
              <w:t>ных и р</w:t>
            </w:r>
            <w:r w:rsidRPr="006536AD">
              <w:rPr>
                <w:rFonts w:ascii="Times New Roman" w:hAnsi="Times New Roman" w:cs="Times New Roman"/>
                <w:color w:val="000000"/>
                <w:sz w:val="24"/>
                <w:szCs w:val="24"/>
              </w:rPr>
              <w:t>е</w:t>
            </w:r>
            <w:r w:rsidRPr="006536AD">
              <w:rPr>
                <w:rFonts w:ascii="Times New Roman" w:hAnsi="Times New Roman" w:cs="Times New Roman"/>
                <w:color w:val="000000"/>
                <w:sz w:val="24"/>
                <w:szCs w:val="24"/>
              </w:rPr>
              <w:t>монтно-рес</w:t>
            </w:r>
            <w:r w:rsidRPr="006536AD">
              <w:rPr>
                <w:rFonts w:ascii="Times New Roman" w:hAnsi="Times New Roman" w:cs="Times New Roman"/>
                <w:color w:val="000000"/>
                <w:sz w:val="24"/>
                <w:szCs w:val="24"/>
              </w:rPr>
              <w:softHyphen/>
              <w:t>таврац</w:t>
            </w:r>
            <w:r w:rsidRPr="006536AD">
              <w:rPr>
                <w:rFonts w:ascii="Times New Roman" w:hAnsi="Times New Roman" w:cs="Times New Roman"/>
                <w:color w:val="000000"/>
                <w:sz w:val="24"/>
                <w:szCs w:val="24"/>
              </w:rPr>
              <w:t>и</w:t>
            </w:r>
            <w:r w:rsidRPr="006536AD">
              <w:rPr>
                <w:rFonts w:ascii="Times New Roman" w:hAnsi="Times New Roman" w:cs="Times New Roman"/>
                <w:color w:val="000000"/>
                <w:sz w:val="24"/>
                <w:szCs w:val="24"/>
              </w:rPr>
              <w:t>онных работ на объектах культу</w:t>
            </w:r>
            <w:r w:rsidRPr="006536AD">
              <w:rPr>
                <w:rFonts w:ascii="Times New Roman" w:hAnsi="Times New Roman" w:cs="Times New Roman"/>
                <w:color w:val="000000"/>
                <w:sz w:val="24"/>
                <w:szCs w:val="24"/>
              </w:rPr>
              <w:t>р</w:t>
            </w:r>
            <w:r w:rsidRPr="006536AD">
              <w:rPr>
                <w:rFonts w:ascii="Times New Roman" w:hAnsi="Times New Roman" w:cs="Times New Roman"/>
                <w:color w:val="000000"/>
                <w:sz w:val="24"/>
                <w:szCs w:val="24"/>
              </w:rPr>
              <w:t>ного наследия</w:t>
            </w:r>
          </w:p>
        </w:tc>
        <w:tc>
          <w:tcPr>
            <w:tcW w:w="851" w:type="dxa"/>
            <w:vMerge w:val="restart"/>
            <w:tcBorders>
              <w:top w:val="single" w:sz="2" w:space="0" w:color="auto"/>
              <w:left w:val="single" w:sz="2" w:space="0" w:color="auto"/>
              <w:bottom w:val="single" w:sz="2" w:space="0" w:color="auto"/>
              <w:right w:val="single" w:sz="2" w:space="0" w:color="auto"/>
            </w:tcBorders>
          </w:tcPr>
          <w:p w:rsidR="00185981" w:rsidRPr="006536AD" w:rsidRDefault="00185981" w:rsidP="006536AD">
            <w:pPr>
              <w:spacing w:after="0" w:line="240" w:lineRule="auto"/>
              <w:ind w:left="-28" w:right="-28"/>
              <w:rPr>
                <w:rFonts w:ascii="Times New Roman" w:hAnsi="Times New Roman" w:cs="Times New Roman"/>
                <w:color w:val="000000"/>
                <w:sz w:val="24"/>
                <w:szCs w:val="24"/>
              </w:rPr>
            </w:pPr>
          </w:p>
        </w:tc>
        <w:tc>
          <w:tcPr>
            <w:tcW w:w="1137" w:type="dxa"/>
            <w:vMerge w:val="restart"/>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28"/>
              <w:rPr>
                <w:rFonts w:ascii="Times New Roman" w:hAnsi="Times New Roman" w:cs="Times New Roman"/>
                <w:color w:val="000000"/>
                <w:sz w:val="24"/>
                <w:szCs w:val="24"/>
              </w:rPr>
            </w:pPr>
            <w:r w:rsidRPr="006536AD">
              <w:rPr>
                <w:rFonts w:ascii="Times New Roman" w:hAnsi="Times New Roman" w:cs="Times New Roman"/>
                <w:color w:val="000000"/>
                <w:sz w:val="24"/>
                <w:szCs w:val="24"/>
              </w:rPr>
              <w:t>отве</w:t>
            </w:r>
            <w:r w:rsidRPr="006536AD">
              <w:rPr>
                <w:rFonts w:ascii="Times New Roman" w:hAnsi="Times New Roman" w:cs="Times New Roman"/>
                <w:color w:val="000000"/>
                <w:sz w:val="24"/>
                <w:szCs w:val="24"/>
              </w:rPr>
              <w:t>т</w:t>
            </w:r>
            <w:r w:rsidRPr="006536AD">
              <w:rPr>
                <w:rFonts w:ascii="Times New Roman" w:hAnsi="Times New Roman" w:cs="Times New Roman"/>
                <w:color w:val="000000"/>
                <w:sz w:val="24"/>
                <w:szCs w:val="24"/>
              </w:rPr>
              <w:t>ственный исполн</w:t>
            </w:r>
            <w:r w:rsidRPr="006536AD">
              <w:rPr>
                <w:rFonts w:ascii="Times New Roman" w:hAnsi="Times New Roman" w:cs="Times New Roman"/>
                <w:color w:val="000000"/>
                <w:sz w:val="24"/>
                <w:szCs w:val="24"/>
              </w:rPr>
              <w:t>и</w:t>
            </w:r>
            <w:r w:rsidRPr="006536AD">
              <w:rPr>
                <w:rFonts w:ascii="Times New Roman" w:hAnsi="Times New Roman" w:cs="Times New Roman"/>
                <w:color w:val="000000"/>
                <w:sz w:val="24"/>
                <w:szCs w:val="24"/>
              </w:rPr>
              <w:t>тель – отдел культ</w:t>
            </w:r>
            <w:r w:rsidRPr="006536AD">
              <w:rPr>
                <w:rFonts w:ascii="Times New Roman" w:hAnsi="Times New Roman" w:cs="Times New Roman"/>
                <w:color w:val="000000"/>
                <w:sz w:val="24"/>
                <w:szCs w:val="24"/>
              </w:rPr>
              <w:t>у</w:t>
            </w:r>
            <w:r w:rsidRPr="006536AD">
              <w:rPr>
                <w:rFonts w:ascii="Times New Roman" w:hAnsi="Times New Roman" w:cs="Times New Roman"/>
                <w:color w:val="000000"/>
                <w:sz w:val="24"/>
                <w:szCs w:val="24"/>
              </w:rPr>
              <w:t>ры, с</w:t>
            </w:r>
            <w:r w:rsidRPr="006536AD">
              <w:rPr>
                <w:rFonts w:ascii="Times New Roman" w:hAnsi="Times New Roman" w:cs="Times New Roman"/>
                <w:color w:val="000000"/>
                <w:sz w:val="24"/>
                <w:szCs w:val="24"/>
              </w:rPr>
              <w:t>о</w:t>
            </w:r>
            <w:r w:rsidRPr="006536AD">
              <w:rPr>
                <w:rFonts w:ascii="Times New Roman" w:hAnsi="Times New Roman" w:cs="Times New Roman"/>
                <w:color w:val="000000"/>
                <w:sz w:val="24"/>
                <w:szCs w:val="24"/>
              </w:rPr>
              <w:t>циальн</w:t>
            </w:r>
            <w:r w:rsidRPr="006536AD">
              <w:rPr>
                <w:rFonts w:ascii="Times New Roman" w:hAnsi="Times New Roman" w:cs="Times New Roman"/>
                <w:color w:val="000000"/>
                <w:sz w:val="24"/>
                <w:szCs w:val="24"/>
              </w:rPr>
              <w:t>о</w:t>
            </w:r>
            <w:r w:rsidRPr="006536AD">
              <w:rPr>
                <w:rFonts w:ascii="Times New Roman" w:hAnsi="Times New Roman" w:cs="Times New Roman"/>
                <w:color w:val="000000"/>
                <w:sz w:val="24"/>
                <w:szCs w:val="24"/>
              </w:rPr>
              <w:t>го разв</w:t>
            </w:r>
            <w:r w:rsidRPr="006536AD">
              <w:rPr>
                <w:rFonts w:ascii="Times New Roman" w:hAnsi="Times New Roman" w:cs="Times New Roman"/>
                <w:color w:val="000000"/>
                <w:sz w:val="24"/>
                <w:szCs w:val="24"/>
              </w:rPr>
              <w:t>и</w:t>
            </w:r>
            <w:r w:rsidRPr="006536AD">
              <w:rPr>
                <w:rFonts w:ascii="Times New Roman" w:hAnsi="Times New Roman" w:cs="Times New Roman"/>
                <w:color w:val="000000"/>
                <w:sz w:val="24"/>
                <w:szCs w:val="24"/>
              </w:rPr>
              <w:t>тия и спорта админ</w:t>
            </w:r>
            <w:r w:rsidRPr="006536AD">
              <w:rPr>
                <w:rFonts w:ascii="Times New Roman" w:hAnsi="Times New Roman" w:cs="Times New Roman"/>
                <w:color w:val="000000"/>
                <w:sz w:val="24"/>
                <w:szCs w:val="24"/>
              </w:rPr>
              <w:t>и</w:t>
            </w:r>
            <w:r w:rsidRPr="006536AD">
              <w:rPr>
                <w:rFonts w:ascii="Times New Roman" w:hAnsi="Times New Roman" w:cs="Times New Roman"/>
                <w:color w:val="000000"/>
                <w:sz w:val="24"/>
                <w:szCs w:val="24"/>
              </w:rPr>
              <w:t>страции Урма</w:t>
            </w:r>
            <w:r w:rsidRPr="006536AD">
              <w:rPr>
                <w:rFonts w:ascii="Times New Roman" w:hAnsi="Times New Roman" w:cs="Times New Roman"/>
                <w:color w:val="000000"/>
                <w:sz w:val="24"/>
                <w:szCs w:val="24"/>
              </w:rPr>
              <w:t>р</w:t>
            </w:r>
            <w:r w:rsidRPr="006536AD">
              <w:rPr>
                <w:rFonts w:ascii="Times New Roman" w:hAnsi="Times New Roman" w:cs="Times New Roman"/>
                <w:color w:val="000000"/>
                <w:sz w:val="24"/>
                <w:szCs w:val="24"/>
              </w:rPr>
              <w:t>ского МО, с</w:t>
            </w:r>
            <w:r w:rsidRPr="006536AD">
              <w:rPr>
                <w:rFonts w:ascii="Times New Roman" w:hAnsi="Times New Roman" w:cs="Times New Roman"/>
                <w:color w:val="000000"/>
                <w:sz w:val="24"/>
                <w:szCs w:val="24"/>
              </w:rPr>
              <w:t>о</w:t>
            </w:r>
            <w:r w:rsidRPr="006536AD">
              <w:rPr>
                <w:rFonts w:ascii="Times New Roman" w:hAnsi="Times New Roman" w:cs="Times New Roman"/>
                <w:color w:val="000000"/>
                <w:sz w:val="24"/>
                <w:szCs w:val="24"/>
              </w:rPr>
              <w:t>исполн</w:t>
            </w:r>
            <w:r w:rsidRPr="006536AD">
              <w:rPr>
                <w:rFonts w:ascii="Times New Roman" w:hAnsi="Times New Roman" w:cs="Times New Roman"/>
                <w:color w:val="000000"/>
                <w:sz w:val="24"/>
                <w:szCs w:val="24"/>
              </w:rPr>
              <w:t>и</w:t>
            </w:r>
            <w:r w:rsidRPr="006536AD">
              <w:rPr>
                <w:rFonts w:ascii="Times New Roman" w:hAnsi="Times New Roman" w:cs="Times New Roman"/>
                <w:color w:val="000000"/>
                <w:sz w:val="24"/>
                <w:szCs w:val="24"/>
              </w:rPr>
              <w:t xml:space="preserve">тели – </w:t>
            </w:r>
            <w:r w:rsidRPr="006536AD">
              <w:rPr>
                <w:rFonts w:ascii="Times New Roman" w:eastAsia="Calibri" w:hAnsi="Times New Roman" w:cs="Times New Roman"/>
                <w:color w:val="000000"/>
                <w:sz w:val="24"/>
                <w:szCs w:val="24"/>
              </w:rPr>
              <w:t>МБУК «ЦРК Урма</w:t>
            </w:r>
            <w:r w:rsidRPr="006536AD">
              <w:rPr>
                <w:rFonts w:ascii="Times New Roman" w:eastAsia="Calibri" w:hAnsi="Times New Roman" w:cs="Times New Roman"/>
                <w:color w:val="000000"/>
                <w:sz w:val="24"/>
                <w:szCs w:val="24"/>
              </w:rPr>
              <w:t>р</w:t>
            </w:r>
            <w:r w:rsidRPr="006536AD">
              <w:rPr>
                <w:rFonts w:ascii="Times New Roman" w:eastAsia="Calibri" w:hAnsi="Times New Roman" w:cs="Times New Roman"/>
                <w:color w:val="000000"/>
                <w:sz w:val="24"/>
                <w:szCs w:val="24"/>
              </w:rPr>
              <w:t>ского МО»</w:t>
            </w:r>
          </w:p>
        </w:tc>
        <w:tc>
          <w:tcPr>
            <w:tcW w:w="42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x</w:t>
            </w:r>
          </w:p>
        </w:tc>
        <w:tc>
          <w:tcPr>
            <w:tcW w:w="567"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x</w:t>
            </w:r>
          </w:p>
        </w:tc>
        <w:tc>
          <w:tcPr>
            <w:tcW w:w="1134"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x</w:t>
            </w:r>
          </w:p>
        </w:tc>
        <w:tc>
          <w:tcPr>
            <w:tcW w:w="425"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x</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jc w:val="center"/>
              <w:rPr>
                <w:rFonts w:ascii="Times New Roman" w:hAnsi="Times New Roman" w:cs="Times New Roman"/>
                <w:b/>
                <w:color w:val="000000"/>
                <w:sz w:val="24"/>
                <w:szCs w:val="24"/>
              </w:rPr>
            </w:pPr>
            <w:r w:rsidRPr="006536AD">
              <w:rPr>
                <w:rFonts w:ascii="Times New Roman" w:hAnsi="Times New Roman" w:cs="Times New Roman"/>
                <w:b/>
                <w:color w:val="000000"/>
                <w:sz w:val="24"/>
                <w:szCs w:val="24"/>
              </w:rPr>
              <w:t>Всего</w:t>
            </w:r>
          </w:p>
        </w:tc>
        <w:tc>
          <w:tcPr>
            <w:tcW w:w="1001"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right"/>
              <w:rPr>
                <w:rFonts w:ascii="Times New Roman" w:hAnsi="Times New Roman" w:cs="Times New Roman"/>
                <w:b/>
                <w:color w:val="000000"/>
                <w:sz w:val="24"/>
                <w:szCs w:val="24"/>
              </w:rPr>
            </w:pPr>
            <w:r w:rsidRPr="006536AD">
              <w:rPr>
                <w:rFonts w:ascii="Times New Roman" w:hAnsi="Times New Roman" w:cs="Times New Roman"/>
                <w:b/>
                <w:color w:val="000000"/>
                <w:sz w:val="24"/>
                <w:szCs w:val="24"/>
              </w:rPr>
              <w:t>0,0</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right"/>
              <w:rPr>
                <w:rFonts w:ascii="Times New Roman" w:hAnsi="Times New Roman" w:cs="Times New Roman"/>
                <w:b/>
                <w:color w:val="000000"/>
                <w:sz w:val="24"/>
                <w:szCs w:val="24"/>
              </w:rPr>
            </w:pPr>
            <w:r w:rsidRPr="006536AD">
              <w:rPr>
                <w:rFonts w:ascii="Times New Roman" w:hAnsi="Times New Roman" w:cs="Times New Roman"/>
                <w:b/>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b/>
                <w:sz w:val="24"/>
                <w:szCs w:val="24"/>
              </w:rPr>
            </w:pPr>
            <w:r w:rsidRPr="006536AD">
              <w:rPr>
                <w:rFonts w:ascii="Times New Roman" w:hAnsi="Times New Roman" w:cs="Times New Roman"/>
                <w:b/>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b/>
                <w:sz w:val="24"/>
                <w:szCs w:val="24"/>
              </w:rPr>
            </w:pPr>
            <w:r w:rsidRPr="006536AD">
              <w:rPr>
                <w:rFonts w:ascii="Times New Roman" w:hAnsi="Times New Roman" w:cs="Times New Roman"/>
                <w:b/>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b/>
                <w:sz w:val="24"/>
                <w:szCs w:val="24"/>
              </w:rPr>
            </w:pPr>
            <w:r w:rsidRPr="006536AD">
              <w:rPr>
                <w:rFonts w:ascii="Times New Roman" w:hAnsi="Times New Roman" w:cs="Times New Roman"/>
                <w:b/>
                <w:color w:val="000000"/>
                <w:sz w:val="24"/>
                <w:szCs w:val="24"/>
              </w:rPr>
              <w:t>0,0</w:t>
            </w:r>
          </w:p>
        </w:tc>
      </w:tr>
      <w:tr w:rsidR="00185981" w:rsidRPr="006536AD" w:rsidTr="00185981">
        <w:trPr>
          <w:gridAfter w:val="1"/>
          <w:wAfter w:w="74" w:type="dxa"/>
        </w:trPr>
        <w:tc>
          <w:tcPr>
            <w:tcW w:w="11950"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1134"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5528"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1137"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42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903</w:t>
            </w:r>
          </w:p>
        </w:tc>
        <w:tc>
          <w:tcPr>
            <w:tcW w:w="567"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0801</w:t>
            </w:r>
          </w:p>
        </w:tc>
        <w:tc>
          <w:tcPr>
            <w:tcW w:w="1134"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Ц4115</w:t>
            </w:r>
            <w:r w:rsidRPr="006536AD">
              <w:rPr>
                <w:rFonts w:ascii="Times New Roman" w:hAnsi="Times New Roman" w:cs="Times New Roman"/>
                <w:color w:val="000000"/>
                <w:sz w:val="24"/>
                <w:szCs w:val="24"/>
                <w:lang w:val="en-US"/>
              </w:rPr>
              <w:t>S</w:t>
            </w:r>
            <w:r w:rsidRPr="006536AD">
              <w:rPr>
                <w:rFonts w:ascii="Times New Roman" w:hAnsi="Times New Roman" w:cs="Times New Roman"/>
                <w:color w:val="000000"/>
                <w:sz w:val="24"/>
                <w:szCs w:val="24"/>
              </w:rPr>
              <w:t>7090</w:t>
            </w:r>
          </w:p>
        </w:tc>
        <w:tc>
          <w:tcPr>
            <w:tcW w:w="425"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color w:val="000000"/>
                <w:sz w:val="24"/>
                <w:szCs w:val="24"/>
              </w:rPr>
              <w:t>x</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10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фед</w:t>
            </w:r>
            <w:r w:rsidRPr="006536AD">
              <w:rPr>
                <w:rFonts w:ascii="Times New Roman" w:hAnsi="Times New Roman" w:cs="Times New Roman"/>
                <w:color w:val="000000"/>
                <w:sz w:val="24"/>
                <w:szCs w:val="24"/>
              </w:rPr>
              <w:t>е</w:t>
            </w:r>
            <w:r w:rsidRPr="006536AD">
              <w:rPr>
                <w:rFonts w:ascii="Times New Roman" w:hAnsi="Times New Roman" w:cs="Times New Roman"/>
                <w:color w:val="000000"/>
                <w:sz w:val="24"/>
                <w:szCs w:val="24"/>
              </w:rPr>
              <w:t>ральный бюджет</w:t>
            </w:r>
          </w:p>
        </w:tc>
        <w:tc>
          <w:tcPr>
            <w:tcW w:w="1001"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r>
      <w:tr w:rsidR="00185981" w:rsidRPr="006536AD" w:rsidTr="00185981">
        <w:trPr>
          <w:gridAfter w:val="1"/>
          <w:wAfter w:w="74" w:type="dxa"/>
        </w:trPr>
        <w:tc>
          <w:tcPr>
            <w:tcW w:w="11950"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1134"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5528"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1137"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42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rPr>
                <w:rFonts w:ascii="Times New Roman" w:hAnsi="Times New Roman" w:cs="Times New Roman"/>
                <w:color w:val="000000"/>
                <w:sz w:val="24"/>
                <w:szCs w:val="24"/>
              </w:rPr>
            </w:pPr>
            <w:r w:rsidRPr="006536AD">
              <w:rPr>
                <w:rFonts w:ascii="Times New Roman" w:hAnsi="Times New Roman" w:cs="Times New Roman"/>
                <w:color w:val="000000"/>
                <w:sz w:val="24"/>
                <w:szCs w:val="24"/>
              </w:rPr>
              <w:t>903</w:t>
            </w:r>
          </w:p>
        </w:tc>
        <w:tc>
          <w:tcPr>
            <w:tcW w:w="567"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0801</w:t>
            </w:r>
          </w:p>
        </w:tc>
        <w:tc>
          <w:tcPr>
            <w:tcW w:w="1134"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hanging="108"/>
              <w:jc w:val="center"/>
              <w:rPr>
                <w:rFonts w:ascii="Times New Roman" w:hAnsi="Times New Roman" w:cs="Times New Roman"/>
                <w:sz w:val="24"/>
                <w:szCs w:val="24"/>
              </w:rPr>
            </w:pPr>
            <w:r w:rsidRPr="006536AD">
              <w:rPr>
                <w:rFonts w:ascii="Times New Roman" w:hAnsi="Times New Roman" w:cs="Times New Roman"/>
                <w:color w:val="000000"/>
                <w:sz w:val="24"/>
                <w:szCs w:val="24"/>
              </w:rPr>
              <w:t>Ц4115</w:t>
            </w:r>
            <w:r w:rsidRPr="006536AD">
              <w:rPr>
                <w:rFonts w:ascii="Times New Roman" w:hAnsi="Times New Roman" w:cs="Times New Roman"/>
                <w:color w:val="000000"/>
                <w:sz w:val="24"/>
                <w:szCs w:val="24"/>
                <w:lang w:val="en-US"/>
              </w:rPr>
              <w:t>S</w:t>
            </w:r>
            <w:r w:rsidRPr="006536AD">
              <w:rPr>
                <w:rFonts w:ascii="Times New Roman" w:hAnsi="Times New Roman" w:cs="Times New Roman"/>
                <w:color w:val="000000"/>
                <w:sz w:val="24"/>
                <w:szCs w:val="24"/>
              </w:rPr>
              <w:t>7090</w:t>
            </w:r>
          </w:p>
        </w:tc>
        <w:tc>
          <w:tcPr>
            <w:tcW w:w="425"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color w:val="000000"/>
                <w:sz w:val="24"/>
                <w:szCs w:val="24"/>
              </w:rPr>
              <w:t>x</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10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респу</w:t>
            </w:r>
            <w:r w:rsidRPr="006536AD">
              <w:rPr>
                <w:rFonts w:ascii="Times New Roman" w:hAnsi="Times New Roman" w:cs="Times New Roman"/>
                <w:color w:val="000000"/>
                <w:sz w:val="24"/>
                <w:szCs w:val="24"/>
              </w:rPr>
              <w:t>б</w:t>
            </w:r>
            <w:r w:rsidRPr="006536AD">
              <w:rPr>
                <w:rFonts w:ascii="Times New Roman" w:hAnsi="Times New Roman" w:cs="Times New Roman"/>
                <w:color w:val="000000"/>
                <w:sz w:val="24"/>
                <w:szCs w:val="24"/>
              </w:rPr>
              <w:t>лика</w:t>
            </w:r>
            <w:r w:rsidRPr="006536AD">
              <w:rPr>
                <w:rFonts w:ascii="Times New Roman" w:hAnsi="Times New Roman" w:cs="Times New Roman"/>
                <w:color w:val="000000"/>
                <w:sz w:val="24"/>
                <w:szCs w:val="24"/>
              </w:rPr>
              <w:t>н</w:t>
            </w:r>
            <w:r w:rsidRPr="006536AD">
              <w:rPr>
                <w:rFonts w:ascii="Times New Roman" w:hAnsi="Times New Roman" w:cs="Times New Roman"/>
                <w:color w:val="000000"/>
                <w:sz w:val="24"/>
                <w:szCs w:val="24"/>
              </w:rPr>
              <w:t>ский бюджет Чува</w:t>
            </w:r>
            <w:r w:rsidRPr="006536AD">
              <w:rPr>
                <w:rFonts w:ascii="Times New Roman" w:hAnsi="Times New Roman" w:cs="Times New Roman"/>
                <w:color w:val="000000"/>
                <w:sz w:val="24"/>
                <w:szCs w:val="24"/>
              </w:rPr>
              <w:t>ш</w:t>
            </w:r>
            <w:r w:rsidRPr="006536AD">
              <w:rPr>
                <w:rFonts w:ascii="Times New Roman" w:hAnsi="Times New Roman" w:cs="Times New Roman"/>
                <w:color w:val="000000"/>
                <w:sz w:val="24"/>
                <w:szCs w:val="24"/>
              </w:rPr>
              <w:t>ской Респу</w:t>
            </w:r>
            <w:r w:rsidRPr="006536AD">
              <w:rPr>
                <w:rFonts w:ascii="Times New Roman" w:hAnsi="Times New Roman" w:cs="Times New Roman"/>
                <w:color w:val="000000"/>
                <w:sz w:val="24"/>
                <w:szCs w:val="24"/>
              </w:rPr>
              <w:t>б</w:t>
            </w:r>
            <w:r w:rsidRPr="006536AD">
              <w:rPr>
                <w:rFonts w:ascii="Times New Roman" w:hAnsi="Times New Roman" w:cs="Times New Roman"/>
                <w:color w:val="000000"/>
                <w:sz w:val="24"/>
                <w:szCs w:val="24"/>
              </w:rPr>
              <w:t>лики</w:t>
            </w:r>
          </w:p>
        </w:tc>
        <w:tc>
          <w:tcPr>
            <w:tcW w:w="1001"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r>
      <w:tr w:rsidR="00185981" w:rsidRPr="006536AD" w:rsidTr="00185981">
        <w:trPr>
          <w:gridAfter w:val="1"/>
          <w:wAfter w:w="74" w:type="dxa"/>
        </w:trPr>
        <w:tc>
          <w:tcPr>
            <w:tcW w:w="11950"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1134"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5528"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1137"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42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903</w:t>
            </w:r>
          </w:p>
        </w:tc>
        <w:tc>
          <w:tcPr>
            <w:tcW w:w="567"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0801</w:t>
            </w:r>
          </w:p>
        </w:tc>
        <w:tc>
          <w:tcPr>
            <w:tcW w:w="1134"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hanging="108"/>
              <w:jc w:val="center"/>
              <w:rPr>
                <w:rFonts w:ascii="Times New Roman" w:hAnsi="Times New Roman" w:cs="Times New Roman"/>
                <w:sz w:val="24"/>
                <w:szCs w:val="24"/>
              </w:rPr>
            </w:pPr>
            <w:r w:rsidRPr="006536AD">
              <w:rPr>
                <w:rFonts w:ascii="Times New Roman" w:hAnsi="Times New Roman" w:cs="Times New Roman"/>
                <w:color w:val="000000"/>
                <w:sz w:val="24"/>
                <w:szCs w:val="24"/>
              </w:rPr>
              <w:t>Ц4115</w:t>
            </w:r>
            <w:r w:rsidRPr="006536AD">
              <w:rPr>
                <w:rFonts w:ascii="Times New Roman" w:hAnsi="Times New Roman" w:cs="Times New Roman"/>
                <w:color w:val="000000"/>
                <w:sz w:val="24"/>
                <w:szCs w:val="24"/>
                <w:lang w:val="en-US"/>
              </w:rPr>
              <w:t>S</w:t>
            </w:r>
            <w:r w:rsidRPr="006536AD">
              <w:rPr>
                <w:rFonts w:ascii="Times New Roman" w:hAnsi="Times New Roman" w:cs="Times New Roman"/>
                <w:color w:val="000000"/>
                <w:sz w:val="24"/>
                <w:szCs w:val="24"/>
              </w:rPr>
              <w:t>7090</w:t>
            </w:r>
          </w:p>
        </w:tc>
        <w:tc>
          <w:tcPr>
            <w:tcW w:w="425"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color w:val="000000"/>
                <w:sz w:val="24"/>
                <w:szCs w:val="24"/>
              </w:rPr>
              <w:t>x</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10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бюджет Урма</w:t>
            </w:r>
            <w:r w:rsidRPr="006536AD">
              <w:rPr>
                <w:rFonts w:ascii="Times New Roman" w:hAnsi="Times New Roman" w:cs="Times New Roman"/>
                <w:color w:val="000000"/>
                <w:sz w:val="24"/>
                <w:szCs w:val="24"/>
              </w:rPr>
              <w:t>р</w:t>
            </w:r>
            <w:r w:rsidRPr="006536AD">
              <w:rPr>
                <w:rFonts w:ascii="Times New Roman" w:hAnsi="Times New Roman" w:cs="Times New Roman"/>
                <w:color w:val="000000"/>
                <w:sz w:val="24"/>
                <w:szCs w:val="24"/>
              </w:rPr>
              <w:t>ского МО Ч</w:t>
            </w:r>
            <w:r w:rsidRPr="006536AD">
              <w:rPr>
                <w:rFonts w:ascii="Times New Roman" w:hAnsi="Times New Roman" w:cs="Times New Roman"/>
                <w:color w:val="000000"/>
                <w:sz w:val="24"/>
                <w:szCs w:val="24"/>
              </w:rPr>
              <w:t>у</w:t>
            </w:r>
            <w:r w:rsidRPr="006536AD">
              <w:rPr>
                <w:rFonts w:ascii="Times New Roman" w:hAnsi="Times New Roman" w:cs="Times New Roman"/>
                <w:color w:val="000000"/>
                <w:sz w:val="24"/>
                <w:szCs w:val="24"/>
              </w:rPr>
              <w:t>вашской Респу</w:t>
            </w:r>
            <w:r w:rsidRPr="006536AD">
              <w:rPr>
                <w:rFonts w:ascii="Times New Roman" w:hAnsi="Times New Roman" w:cs="Times New Roman"/>
                <w:color w:val="000000"/>
                <w:sz w:val="24"/>
                <w:szCs w:val="24"/>
              </w:rPr>
              <w:t>б</w:t>
            </w:r>
            <w:r w:rsidRPr="006536AD">
              <w:rPr>
                <w:rFonts w:ascii="Times New Roman" w:hAnsi="Times New Roman" w:cs="Times New Roman"/>
                <w:color w:val="000000"/>
                <w:sz w:val="24"/>
                <w:szCs w:val="24"/>
              </w:rPr>
              <w:t>лики</w:t>
            </w:r>
          </w:p>
        </w:tc>
        <w:tc>
          <w:tcPr>
            <w:tcW w:w="1001"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right"/>
              <w:rPr>
                <w:rFonts w:ascii="Times New Roman" w:hAnsi="Times New Roman" w:cs="Times New Roman"/>
                <w:color w:val="000000"/>
                <w:sz w:val="24"/>
                <w:szCs w:val="24"/>
              </w:rPr>
            </w:pPr>
            <w:r w:rsidRPr="006536AD">
              <w:rPr>
                <w:rFonts w:ascii="Times New Roman" w:hAnsi="Times New Roman" w:cs="Times New Roman"/>
                <w:color w:val="000000"/>
                <w:sz w:val="24"/>
                <w:szCs w:val="24"/>
              </w:rPr>
              <w:t>0,0</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right"/>
              <w:rPr>
                <w:rFonts w:ascii="Times New Roman" w:hAnsi="Times New Roman" w:cs="Times New Roman"/>
                <w:color w:val="000000"/>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r>
      <w:tr w:rsidR="00185981" w:rsidRPr="006536AD" w:rsidTr="00185981">
        <w:trPr>
          <w:gridAfter w:val="1"/>
          <w:wAfter w:w="74" w:type="dxa"/>
        </w:trPr>
        <w:tc>
          <w:tcPr>
            <w:tcW w:w="11950"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1134"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5528"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1137"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42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903</w:t>
            </w:r>
          </w:p>
        </w:tc>
        <w:tc>
          <w:tcPr>
            <w:tcW w:w="567"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0801</w:t>
            </w:r>
          </w:p>
        </w:tc>
        <w:tc>
          <w:tcPr>
            <w:tcW w:w="1134"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hanging="108"/>
              <w:jc w:val="center"/>
              <w:rPr>
                <w:rFonts w:ascii="Times New Roman" w:hAnsi="Times New Roman" w:cs="Times New Roman"/>
                <w:sz w:val="24"/>
                <w:szCs w:val="24"/>
              </w:rPr>
            </w:pPr>
            <w:r w:rsidRPr="006536AD">
              <w:rPr>
                <w:rFonts w:ascii="Times New Roman" w:hAnsi="Times New Roman" w:cs="Times New Roman"/>
                <w:color w:val="000000"/>
                <w:sz w:val="24"/>
                <w:szCs w:val="24"/>
              </w:rPr>
              <w:t>Ц4115</w:t>
            </w:r>
            <w:r w:rsidRPr="006536AD">
              <w:rPr>
                <w:rFonts w:ascii="Times New Roman" w:hAnsi="Times New Roman" w:cs="Times New Roman"/>
                <w:color w:val="000000"/>
                <w:sz w:val="24"/>
                <w:szCs w:val="24"/>
                <w:lang w:val="en-US"/>
              </w:rPr>
              <w:t>S</w:t>
            </w:r>
            <w:r w:rsidRPr="006536AD">
              <w:rPr>
                <w:rFonts w:ascii="Times New Roman" w:hAnsi="Times New Roman" w:cs="Times New Roman"/>
                <w:color w:val="000000"/>
                <w:sz w:val="24"/>
                <w:szCs w:val="24"/>
              </w:rPr>
              <w:t>7090</w:t>
            </w:r>
          </w:p>
        </w:tc>
        <w:tc>
          <w:tcPr>
            <w:tcW w:w="425"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х</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10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внебю</w:t>
            </w:r>
            <w:r w:rsidRPr="006536AD">
              <w:rPr>
                <w:rFonts w:ascii="Times New Roman" w:hAnsi="Times New Roman" w:cs="Times New Roman"/>
                <w:color w:val="000000"/>
                <w:sz w:val="24"/>
                <w:szCs w:val="24"/>
              </w:rPr>
              <w:t>д</w:t>
            </w:r>
            <w:r w:rsidRPr="006536AD">
              <w:rPr>
                <w:rFonts w:ascii="Times New Roman" w:hAnsi="Times New Roman" w:cs="Times New Roman"/>
                <w:color w:val="000000"/>
                <w:sz w:val="24"/>
                <w:szCs w:val="24"/>
              </w:rPr>
              <w:t>жетные источн</w:t>
            </w:r>
            <w:r w:rsidRPr="006536AD">
              <w:rPr>
                <w:rFonts w:ascii="Times New Roman" w:hAnsi="Times New Roman" w:cs="Times New Roman"/>
                <w:color w:val="000000"/>
                <w:sz w:val="24"/>
                <w:szCs w:val="24"/>
              </w:rPr>
              <w:t>и</w:t>
            </w:r>
            <w:r w:rsidRPr="006536AD">
              <w:rPr>
                <w:rFonts w:ascii="Times New Roman" w:hAnsi="Times New Roman" w:cs="Times New Roman"/>
                <w:color w:val="000000"/>
                <w:sz w:val="24"/>
                <w:szCs w:val="24"/>
              </w:rPr>
              <w:t>ки</w:t>
            </w:r>
          </w:p>
        </w:tc>
        <w:tc>
          <w:tcPr>
            <w:tcW w:w="1001"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right"/>
              <w:rPr>
                <w:rFonts w:ascii="Times New Roman" w:hAnsi="Times New Roman" w:cs="Times New Roman"/>
                <w:color w:val="000000"/>
                <w:sz w:val="24"/>
                <w:szCs w:val="24"/>
              </w:rPr>
            </w:pPr>
            <w:r w:rsidRPr="006536AD">
              <w:rPr>
                <w:rFonts w:ascii="Times New Roman" w:hAnsi="Times New Roman" w:cs="Times New Roman"/>
                <w:color w:val="000000"/>
                <w:sz w:val="24"/>
                <w:szCs w:val="24"/>
              </w:rPr>
              <w:t>0,0</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r>
      <w:tr w:rsidR="00185981" w:rsidRPr="006536AD" w:rsidTr="00185981">
        <w:trPr>
          <w:gridAfter w:val="1"/>
          <w:wAfter w:w="74" w:type="dxa"/>
        </w:trPr>
        <w:tc>
          <w:tcPr>
            <w:tcW w:w="1744" w:type="dxa"/>
            <w:gridSpan w:val="2"/>
            <w:vMerge w:val="restart"/>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right="-28"/>
              <w:rPr>
                <w:rFonts w:ascii="Times New Roman" w:hAnsi="Times New Roman" w:cs="Times New Roman"/>
                <w:sz w:val="24"/>
                <w:szCs w:val="24"/>
              </w:rPr>
            </w:pPr>
            <w:r w:rsidRPr="006536AD">
              <w:rPr>
                <w:rFonts w:ascii="Times New Roman" w:hAnsi="Times New Roman" w:cs="Times New Roman"/>
                <w:sz w:val="24"/>
                <w:szCs w:val="24"/>
              </w:rPr>
              <w:t>Целевые и</w:t>
            </w:r>
            <w:r w:rsidRPr="006536AD">
              <w:rPr>
                <w:rFonts w:ascii="Times New Roman" w:hAnsi="Times New Roman" w:cs="Times New Roman"/>
                <w:sz w:val="24"/>
                <w:szCs w:val="24"/>
              </w:rPr>
              <w:t>н</w:t>
            </w:r>
            <w:r w:rsidRPr="006536AD">
              <w:rPr>
                <w:rFonts w:ascii="Times New Roman" w:hAnsi="Times New Roman" w:cs="Times New Roman"/>
                <w:sz w:val="24"/>
                <w:szCs w:val="24"/>
              </w:rPr>
              <w:t xml:space="preserve">дикаторы и </w:t>
            </w:r>
            <w:r w:rsidRPr="006536AD">
              <w:rPr>
                <w:rFonts w:ascii="Times New Roman" w:hAnsi="Times New Roman" w:cs="Times New Roman"/>
                <w:sz w:val="24"/>
                <w:szCs w:val="24"/>
              </w:rPr>
              <w:lastRenderedPageBreak/>
              <w:t>показатели подпрогра</w:t>
            </w:r>
            <w:r w:rsidRPr="006536AD">
              <w:rPr>
                <w:rFonts w:ascii="Times New Roman" w:hAnsi="Times New Roman" w:cs="Times New Roman"/>
                <w:sz w:val="24"/>
                <w:szCs w:val="24"/>
              </w:rPr>
              <w:t>м</w:t>
            </w:r>
            <w:r w:rsidRPr="006536AD">
              <w:rPr>
                <w:rFonts w:ascii="Times New Roman" w:hAnsi="Times New Roman" w:cs="Times New Roman"/>
                <w:sz w:val="24"/>
                <w:szCs w:val="24"/>
              </w:rPr>
              <w:t>мы, увязанные с основным мероприятием 9</w:t>
            </w:r>
          </w:p>
        </w:tc>
        <w:tc>
          <w:tcPr>
            <w:tcW w:w="5528" w:type="dxa"/>
            <w:gridSpan w:val="7"/>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right="-28"/>
              <w:rPr>
                <w:rFonts w:ascii="Times New Roman" w:hAnsi="Times New Roman" w:cs="Times New Roman"/>
                <w:color w:val="000000"/>
                <w:sz w:val="24"/>
                <w:szCs w:val="24"/>
              </w:rPr>
            </w:pPr>
            <w:r w:rsidRPr="006536AD">
              <w:rPr>
                <w:rFonts w:ascii="Times New Roman" w:hAnsi="Times New Roman" w:cs="Times New Roman"/>
                <w:color w:val="000000"/>
                <w:sz w:val="24"/>
                <w:szCs w:val="24"/>
              </w:rPr>
              <w:lastRenderedPageBreak/>
              <w:t>Прирост посещений общедоступных (публичных) библиотек, а также культурно-массовых меропри</w:t>
            </w:r>
            <w:r w:rsidRPr="006536AD">
              <w:rPr>
                <w:rFonts w:ascii="Times New Roman" w:hAnsi="Times New Roman" w:cs="Times New Roman"/>
                <w:color w:val="000000"/>
                <w:sz w:val="24"/>
                <w:szCs w:val="24"/>
              </w:rPr>
              <w:t>я</w:t>
            </w:r>
            <w:r w:rsidRPr="006536AD">
              <w:rPr>
                <w:rFonts w:ascii="Times New Roman" w:hAnsi="Times New Roman" w:cs="Times New Roman"/>
                <w:color w:val="000000"/>
                <w:sz w:val="24"/>
                <w:szCs w:val="24"/>
              </w:rPr>
              <w:lastRenderedPageBreak/>
              <w:t>тий, проводимых в библиотеках, % по отношению к 2018 году</w:t>
            </w:r>
          </w:p>
        </w:tc>
        <w:tc>
          <w:tcPr>
            <w:tcW w:w="1001"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lastRenderedPageBreak/>
              <w:t>107,1</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107,2</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107,3</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108,5</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109,0</w:t>
            </w:r>
          </w:p>
        </w:tc>
      </w:tr>
      <w:tr w:rsidR="00185981" w:rsidRPr="006536AD" w:rsidTr="00185981">
        <w:trPr>
          <w:gridAfter w:val="1"/>
          <w:wAfter w:w="74" w:type="dxa"/>
        </w:trPr>
        <w:tc>
          <w:tcPr>
            <w:tcW w:w="13084" w:type="dxa"/>
            <w:gridSpan w:val="2"/>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sz w:val="24"/>
                <w:szCs w:val="24"/>
              </w:rPr>
            </w:pPr>
          </w:p>
        </w:tc>
        <w:tc>
          <w:tcPr>
            <w:tcW w:w="5528" w:type="dxa"/>
            <w:gridSpan w:val="7"/>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right="-28"/>
              <w:rPr>
                <w:rFonts w:ascii="Times New Roman" w:hAnsi="Times New Roman" w:cs="Times New Roman"/>
                <w:color w:val="000000"/>
                <w:sz w:val="24"/>
                <w:szCs w:val="24"/>
              </w:rPr>
            </w:pPr>
            <w:r w:rsidRPr="006536AD">
              <w:rPr>
                <w:rFonts w:ascii="Times New Roman" w:hAnsi="Times New Roman" w:cs="Times New Roman"/>
                <w:color w:val="000000"/>
                <w:sz w:val="24"/>
                <w:szCs w:val="24"/>
              </w:rPr>
              <w:t xml:space="preserve">Количество экземпляров новых поступлений в библиотечные фонды общедоступных библиотек на 1 тыс. человек населения, экземпляров </w:t>
            </w:r>
          </w:p>
        </w:tc>
        <w:tc>
          <w:tcPr>
            <w:tcW w:w="1001"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sz w:val="24"/>
                <w:szCs w:val="24"/>
              </w:rPr>
            </w:pPr>
            <w:r w:rsidRPr="006536AD">
              <w:rPr>
                <w:rFonts w:ascii="Times New Roman" w:hAnsi="Times New Roman" w:cs="Times New Roman"/>
                <w:sz w:val="24"/>
                <w:szCs w:val="24"/>
              </w:rPr>
              <w:t>150,0</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sz w:val="24"/>
                <w:szCs w:val="24"/>
              </w:rPr>
              <w:t>150,2</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sz w:val="24"/>
                <w:szCs w:val="24"/>
              </w:rPr>
              <w:t>150,3</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sz w:val="24"/>
                <w:szCs w:val="24"/>
              </w:rPr>
            </w:pPr>
            <w:r w:rsidRPr="006536AD">
              <w:rPr>
                <w:rFonts w:ascii="Times New Roman" w:hAnsi="Times New Roman" w:cs="Times New Roman"/>
                <w:sz w:val="24"/>
                <w:szCs w:val="24"/>
              </w:rPr>
              <w:t>154,0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sz w:val="24"/>
                <w:szCs w:val="24"/>
              </w:rPr>
            </w:pPr>
            <w:r w:rsidRPr="006536AD">
              <w:rPr>
                <w:rFonts w:ascii="Times New Roman" w:hAnsi="Times New Roman" w:cs="Times New Roman"/>
                <w:sz w:val="24"/>
                <w:szCs w:val="24"/>
              </w:rPr>
              <w:t>160,0</w:t>
            </w:r>
          </w:p>
        </w:tc>
      </w:tr>
      <w:tr w:rsidR="00185981" w:rsidRPr="006536AD" w:rsidTr="00185981">
        <w:trPr>
          <w:gridAfter w:val="1"/>
          <w:wAfter w:w="74" w:type="dxa"/>
        </w:trPr>
        <w:tc>
          <w:tcPr>
            <w:tcW w:w="13084" w:type="dxa"/>
            <w:gridSpan w:val="2"/>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sz w:val="24"/>
                <w:szCs w:val="24"/>
              </w:rPr>
            </w:pPr>
          </w:p>
        </w:tc>
        <w:tc>
          <w:tcPr>
            <w:tcW w:w="5528" w:type="dxa"/>
            <w:gridSpan w:val="7"/>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autoSpaceDE w:val="0"/>
              <w:autoSpaceDN w:val="0"/>
              <w:adjustRightInd w:val="0"/>
              <w:spacing w:after="0" w:line="240" w:lineRule="auto"/>
              <w:rPr>
                <w:rFonts w:ascii="Times New Roman" w:hAnsi="Times New Roman" w:cs="Times New Roman"/>
                <w:color w:val="000000"/>
                <w:sz w:val="24"/>
                <w:szCs w:val="24"/>
              </w:rPr>
            </w:pPr>
            <w:r w:rsidRPr="006536AD">
              <w:rPr>
                <w:rFonts w:ascii="Times New Roman" w:hAnsi="Times New Roman" w:cs="Times New Roman"/>
                <w:color w:val="000000"/>
                <w:sz w:val="24"/>
                <w:szCs w:val="24"/>
              </w:rPr>
              <w:t>Количество посещений общедоступных библиотек (на 1 жителя в год), ед.</w:t>
            </w:r>
          </w:p>
        </w:tc>
        <w:tc>
          <w:tcPr>
            <w:tcW w:w="1001"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widowControl w:val="0"/>
              <w:autoSpaceDE w:val="0"/>
              <w:autoSpaceDN w:val="0"/>
              <w:spacing w:after="0" w:line="240" w:lineRule="auto"/>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12,0</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widowControl w:val="0"/>
              <w:autoSpaceDE w:val="0"/>
              <w:autoSpaceDN w:val="0"/>
              <w:spacing w:after="0" w:line="240" w:lineRule="auto"/>
              <w:jc w:val="center"/>
              <w:rPr>
                <w:rFonts w:ascii="Times New Roman" w:hAnsi="Times New Roman" w:cs="Times New Roman"/>
                <w:sz w:val="24"/>
                <w:szCs w:val="24"/>
              </w:rPr>
            </w:pPr>
            <w:r w:rsidRPr="006536AD">
              <w:rPr>
                <w:rFonts w:ascii="Times New Roman" w:hAnsi="Times New Roman" w:cs="Times New Roman"/>
                <w:sz w:val="24"/>
                <w:szCs w:val="24"/>
              </w:rPr>
              <w:t>12,2</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widowControl w:val="0"/>
              <w:autoSpaceDE w:val="0"/>
              <w:autoSpaceDN w:val="0"/>
              <w:spacing w:after="0" w:line="240" w:lineRule="auto"/>
              <w:jc w:val="center"/>
              <w:rPr>
                <w:rFonts w:ascii="Times New Roman" w:hAnsi="Times New Roman" w:cs="Times New Roman"/>
                <w:sz w:val="24"/>
                <w:szCs w:val="24"/>
              </w:rPr>
            </w:pPr>
            <w:r w:rsidRPr="006536AD">
              <w:rPr>
                <w:rFonts w:ascii="Times New Roman" w:hAnsi="Times New Roman" w:cs="Times New Roman"/>
                <w:sz w:val="24"/>
                <w:szCs w:val="24"/>
              </w:rPr>
              <w:t>12,3</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right="-57"/>
              <w:jc w:val="center"/>
              <w:rPr>
                <w:rFonts w:ascii="Times New Roman" w:hAnsi="Times New Roman" w:cs="Times New Roman"/>
                <w:sz w:val="24"/>
                <w:szCs w:val="24"/>
              </w:rPr>
            </w:pPr>
            <w:r w:rsidRPr="006536AD">
              <w:rPr>
                <w:rFonts w:ascii="Times New Roman" w:hAnsi="Times New Roman" w:cs="Times New Roman"/>
                <w:sz w:val="24"/>
                <w:szCs w:val="24"/>
              </w:rPr>
              <w:t>13,0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right="-57"/>
              <w:jc w:val="center"/>
              <w:rPr>
                <w:rFonts w:ascii="Times New Roman" w:hAnsi="Times New Roman" w:cs="Times New Roman"/>
                <w:sz w:val="24"/>
                <w:szCs w:val="24"/>
              </w:rPr>
            </w:pPr>
            <w:r w:rsidRPr="006536AD">
              <w:rPr>
                <w:rFonts w:ascii="Times New Roman" w:hAnsi="Times New Roman" w:cs="Times New Roman"/>
                <w:sz w:val="24"/>
                <w:szCs w:val="24"/>
              </w:rPr>
              <w:t>13,3</w:t>
            </w:r>
          </w:p>
        </w:tc>
      </w:tr>
    </w:tbl>
    <w:p w:rsidR="00185981" w:rsidRPr="006536AD" w:rsidRDefault="00185981" w:rsidP="006536AD">
      <w:pPr>
        <w:spacing w:after="0" w:line="240" w:lineRule="auto"/>
        <w:rPr>
          <w:rFonts w:ascii="Times New Roman" w:hAnsi="Times New Roman" w:cs="Times New Roman"/>
          <w:bCs/>
          <w:color w:val="000000"/>
          <w:sz w:val="24"/>
          <w:szCs w:val="24"/>
        </w:rPr>
      </w:pPr>
    </w:p>
    <w:p w:rsidR="00185981" w:rsidRPr="006536AD" w:rsidRDefault="00185981" w:rsidP="006536AD">
      <w:pPr>
        <w:spacing w:after="0" w:line="240" w:lineRule="auto"/>
        <w:rPr>
          <w:rFonts w:ascii="Times New Roman" w:hAnsi="Times New Roman" w:cs="Times New Roman"/>
          <w:sz w:val="24"/>
          <w:szCs w:val="24"/>
        </w:rPr>
        <w:sectPr w:rsidR="00185981" w:rsidRPr="006536AD">
          <w:pgSz w:w="16838" w:h="11906" w:orient="landscape"/>
          <w:pgMar w:top="1701" w:right="1134" w:bottom="849" w:left="993" w:header="720" w:footer="720" w:gutter="0"/>
          <w:cols w:space="720"/>
        </w:sectPr>
      </w:pPr>
    </w:p>
    <w:p w:rsidR="00185981" w:rsidRPr="006536AD" w:rsidRDefault="00185981" w:rsidP="006536AD">
      <w:pPr>
        <w:widowControl w:val="0"/>
        <w:autoSpaceDE w:val="0"/>
        <w:autoSpaceDN w:val="0"/>
        <w:spacing w:after="0" w:line="240" w:lineRule="auto"/>
        <w:ind w:left="5245"/>
        <w:jc w:val="center"/>
        <w:rPr>
          <w:rFonts w:ascii="Times New Roman" w:hAnsi="Times New Roman" w:cs="Times New Roman"/>
          <w:sz w:val="24"/>
          <w:szCs w:val="24"/>
        </w:rPr>
      </w:pPr>
      <w:r w:rsidRPr="006536AD">
        <w:rPr>
          <w:rFonts w:ascii="Times New Roman" w:hAnsi="Times New Roman" w:cs="Times New Roman"/>
          <w:sz w:val="24"/>
          <w:szCs w:val="24"/>
        </w:rPr>
        <w:lastRenderedPageBreak/>
        <w:t>Приложение № 4</w:t>
      </w:r>
    </w:p>
    <w:p w:rsidR="00185981" w:rsidRPr="006536AD" w:rsidRDefault="00185981" w:rsidP="006536AD">
      <w:pPr>
        <w:widowControl w:val="0"/>
        <w:autoSpaceDE w:val="0"/>
        <w:autoSpaceDN w:val="0"/>
        <w:spacing w:after="0" w:line="240" w:lineRule="auto"/>
        <w:ind w:left="5245"/>
        <w:jc w:val="center"/>
        <w:rPr>
          <w:rFonts w:ascii="Times New Roman" w:hAnsi="Times New Roman" w:cs="Times New Roman"/>
          <w:sz w:val="24"/>
          <w:szCs w:val="24"/>
        </w:rPr>
      </w:pPr>
      <w:r w:rsidRPr="006536AD">
        <w:rPr>
          <w:rFonts w:ascii="Times New Roman" w:hAnsi="Times New Roman" w:cs="Times New Roman"/>
          <w:sz w:val="24"/>
          <w:szCs w:val="24"/>
        </w:rPr>
        <w:t xml:space="preserve">к Муниципальной программе </w:t>
      </w:r>
    </w:p>
    <w:p w:rsidR="00185981" w:rsidRPr="006536AD" w:rsidRDefault="00185981" w:rsidP="006536AD">
      <w:pPr>
        <w:widowControl w:val="0"/>
        <w:autoSpaceDE w:val="0"/>
        <w:autoSpaceDN w:val="0"/>
        <w:spacing w:after="0" w:line="240" w:lineRule="auto"/>
        <w:ind w:left="5245"/>
        <w:jc w:val="center"/>
        <w:rPr>
          <w:rFonts w:ascii="Times New Roman" w:hAnsi="Times New Roman" w:cs="Times New Roman"/>
          <w:sz w:val="24"/>
          <w:szCs w:val="24"/>
        </w:rPr>
      </w:pPr>
      <w:r w:rsidRPr="006536AD">
        <w:rPr>
          <w:rFonts w:ascii="Times New Roman" w:hAnsi="Times New Roman" w:cs="Times New Roman"/>
          <w:sz w:val="24"/>
          <w:szCs w:val="24"/>
        </w:rPr>
        <w:t>Урмарского муниципального округа</w:t>
      </w:r>
    </w:p>
    <w:p w:rsidR="00185981" w:rsidRPr="006536AD" w:rsidRDefault="00185981" w:rsidP="006536AD">
      <w:pPr>
        <w:widowControl w:val="0"/>
        <w:autoSpaceDE w:val="0"/>
        <w:autoSpaceDN w:val="0"/>
        <w:spacing w:after="0" w:line="240" w:lineRule="auto"/>
        <w:ind w:left="5245"/>
        <w:jc w:val="center"/>
        <w:rPr>
          <w:rFonts w:ascii="Times New Roman" w:hAnsi="Times New Roman" w:cs="Times New Roman"/>
          <w:sz w:val="24"/>
          <w:szCs w:val="24"/>
        </w:rPr>
      </w:pPr>
      <w:r w:rsidRPr="006536AD">
        <w:rPr>
          <w:rFonts w:ascii="Times New Roman" w:hAnsi="Times New Roman" w:cs="Times New Roman"/>
          <w:sz w:val="24"/>
          <w:szCs w:val="24"/>
        </w:rPr>
        <w:t>Чувашской Республики</w:t>
      </w:r>
    </w:p>
    <w:p w:rsidR="00185981" w:rsidRPr="006536AD" w:rsidRDefault="00185981" w:rsidP="006536AD">
      <w:pPr>
        <w:widowControl w:val="0"/>
        <w:autoSpaceDE w:val="0"/>
        <w:autoSpaceDN w:val="0"/>
        <w:spacing w:after="0" w:line="240" w:lineRule="auto"/>
        <w:ind w:left="5245"/>
        <w:jc w:val="center"/>
        <w:rPr>
          <w:rFonts w:ascii="Times New Roman" w:hAnsi="Times New Roman" w:cs="Times New Roman"/>
          <w:sz w:val="24"/>
          <w:szCs w:val="24"/>
        </w:rPr>
      </w:pPr>
      <w:r w:rsidRPr="006536AD">
        <w:rPr>
          <w:rFonts w:ascii="Times New Roman" w:hAnsi="Times New Roman" w:cs="Times New Roman"/>
          <w:sz w:val="24"/>
          <w:szCs w:val="24"/>
        </w:rPr>
        <w:t>«Развитие культуры и туризма»</w:t>
      </w:r>
    </w:p>
    <w:p w:rsidR="00185981" w:rsidRPr="006536AD" w:rsidRDefault="00185981" w:rsidP="006536AD">
      <w:pPr>
        <w:widowControl w:val="0"/>
        <w:autoSpaceDE w:val="0"/>
        <w:autoSpaceDN w:val="0"/>
        <w:spacing w:after="0" w:line="240" w:lineRule="auto"/>
        <w:ind w:left="5670"/>
        <w:jc w:val="center"/>
        <w:rPr>
          <w:rFonts w:ascii="Times New Roman" w:hAnsi="Times New Roman" w:cs="Times New Roman"/>
          <w:sz w:val="24"/>
          <w:szCs w:val="24"/>
        </w:rPr>
      </w:pPr>
    </w:p>
    <w:p w:rsidR="00185981" w:rsidRPr="006536AD" w:rsidRDefault="00185981" w:rsidP="006536AD">
      <w:pPr>
        <w:widowControl w:val="0"/>
        <w:autoSpaceDE w:val="0"/>
        <w:autoSpaceDN w:val="0"/>
        <w:spacing w:after="0" w:line="240" w:lineRule="auto"/>
        <w:ind w:left="5670"/>
        <w:jc w:val="center"/>
        <w:rPr>
          <w:rFonts w:ascii="Times New Roman" w:hAnsi="Times New Roman" w:cs="Times New Roman"/>
          <w:sz w:val="24"/>
          <w:szCs w:val="24"/>
        </w:rPr>
      </w:pPr>
    </w:p>
    <w:p w:rsidR="00185981" w:rsidRPr="006536AD" w:rsidRDefault="00185981" w:rsidP="006536AD">
      <w:pPr>
        <w:widowControl w:val="0"/>
        <w:autoSpaceDE w:val="0"/>
        <w:autoSpaceDN w:val="0"/>
        <w:spacing w:after="0" w:line="240" w:lineRule="auto"/>
        <w:jc w:val="center"/>
        <w:rPr>
          <w:rFonts w:ascii="Times New Roman" w:hAnsi="Times New Roman" w:cs="Times New Roman"/>
          <w:b/>
          <w:sz w:val="24"/>
          <w:szCs w:val="24"/>
        </w:rPr>
      </w:pPr>
      <w:r w:rsidRPr="006536AD">
        <w:rPr>
          <w:rFonts w:ascii="Times New Roman" w:hAnsi="Times New Roman" w:cs="Times New Roman"/>
          <w:b/>
          <w:sz w:val="24"/>
          <w:szCs w:val="24"/>
        </w:rPr>
        <w:t xml:space="preserve">Подпрограмма </w:t>
      </w:r>
    </w:p>
    <w:p w:rsidR="00185981" w:rsidRPr="006536AD" w:rsidRDefault="00185981" w:rsidP="006536AD">
      <w:pPr>
        <w:autoSpaceDE w:val="0"/>
        <w:autoSpaceDN w:val="0"/>
        <w:adjustRightInd w:val="0"/>
        <w:spacing w:after="0" w:line="240" w:lineRule="auto"/>
        <w:ind w:hanging="6"/>
        <w:jc w:val="center"/>
        <w:rPr>
          <w:rFonts w:ascii="Times New Roman" w:hAnsi="Times New Roman" w:cs="Times New Roman"/>
          <w:b/>
          <w:sz w:val="24"/>
          <w:szCs w:val="24"/>
        </w:rPr>
      </w:pPr>
      <w:r w:rsidRPr="006536AD">
        <w:rPr>
          <w:rFonts w:ascii="Times New Roman" w:hAnsi="Times New Roman" w:cs="Times New Roman"/>
          <w:b/>
          <w:sz w:val="24"/>
          <w:szCs w:val="24"/>
        </w:rPr>
        <w:t xml:space="preserve">«Укрепление единства российской нации и этнокультурное развитие народов» </w:t>
      </w:r>
    </w:p>
    <w:p w:rsidR="00185981" w:rsidRPr="006536AD" w:rsidRDefault="00185981" w:rsidP="006536AD">
      <w:pPr>
        <w:autoSpaceDE w:val="0"/>
        <w:autoSpaceDN w:val="0"/>
        <w:adjustRightInd w:val="0"/>
        <w:spacing w:after="0" w:line="240" w:lineRule="auto"/>
        <w:ind w:firstLine="709"/>
        <w:rPr>
          <w:rFonts w:ascii="Times New Roman" w:hAnsi="Times New Roman" w:cs="Times New Roman"/>
          <w:b/>
          <w:color w:val="000000"/>
          <w:sz w:val="24"/>
          <w:szCs w:val="24"/>
        </w:rPr>
      </w:pPr>
    </w:p>
    <w:p w:rsidR="00185981" w:rsidRPr="006536AD" w:rsidRDefault="00185981" w:rsidP="006536AD">
      <w:pPr>
        <w:autoSpaceDE w:val="0"/>
        <w:autoSpaceDN w:val="0"/>
        <w:adjustRightInd w:val="0"/>
        <w:spacing w:after="0" w:line="240" w:lineRule="auto"/>
        <w:jc w:val="center"/>
        <w:outlineLvl w:val="0"/>
        <w:rPr>
          <w:rFonts w:ascii="Times New Roman" w:eastAsia="Calibri" w:hAnsi="Times New Roman" w:cs="Times New Roman"/>
          <w:b/>
          <w:sz w:val="24"/>
          <w:szCs w:val="24"/>
        </w:rPr>
      </w:pPr>
      <w:r w:rsidRPr="006536AD">
        <w:rPr>
          <w:rFonts w:ascii="Times New Roman" w:eastAsia="Calibri" w:hAnsi="Times New Roman" w:cs="Times New Roman"/>
          <w:b/>
          <w:sz w:val="24"/>
          <w:szCs w:val="24"/>
        </w:rPr>
        <w:t>Паспорт подпрограммы</w:t>
      </w:r>
    </w:p>
    <w:p w:rsidR="00185981" w:rsidRPr="006536AD" w:rsidRDefault="00185981" w:rsidP="006536AD">
      <w:pPr>
        <w:autoSpaceDE w:val="0"/>
        <w:autoSpaceDN w:val="0"/>
        <w:adjustRightInd w:val="0"/>
        <w:spacing w:after="0" w:line="240" w:lineRule="auto"/>
        <w:jc w:val="center"/>
        <w:outlineLvl w:val="0"/>
        <w:rPr>
          <w:rFonts w:ascii="Times New Roman" w:eastAsia="Times New Roman" w:hAnsi="Times New Roman" w:cs="Times New Roman"/>
          <w:sz w:val="24"/>
          <w:szCs w:val="24"/>
        </w:rPr>
      </w:pPr>
    </w:p>
    <w:tbl>
      <w:tblPr>
        <w:tblW w:w="5000" w:type="pct"/>
        <w:tblCellMar>
          <w:left w:w="62" w:type="dxa"/>
          <w:right w:w="62" w:type="dxa"/>
        </w:tblCellMar>
        <w:tblLook w:val="04A0" w:firstRow="1" w:lastRow="0" w:firstColumn="1" w:lastColumn="0" w:noHBand="0" w:noVBand="1"/>
      </w:tblPr>
      <w:tblGrid>
        <w:gridCol w:w="3156"/>
        <w:gridCol w:w="372"/>
        <w:gridCol w:w="5891"/>
        <w:gridCol w:w="61"/>
      </w:tblGrid>
      <w:tr w:rsidR="00185981" w:rsidRPr="006536AD" w:rsidTr="00185981">
        <w:trPr>
          <w:gridAfter w:val="1"/>
          <w:wAfter w:w="32" w:type="pct"/>
        </w:trPr>
        <w:tc>
          <w:tcPr>
            <w:tcW w:w="1665" w:type="pct"/>
            <w:hideMark/>
          </w:tcPr>
          <w:p w:rsidR="00185981" w:rsidRPr="006536AD" w:rsidRDefault="00185981" w:rsidP="006536AD">
            <w:pPr>
              <w:autoSpaceDE w:val="0"/>
              <w:autoSpaceDN w:val="0"/>
              <w:adjustRightInd w:val="0"/>
              <w:spacing w:after="0" w:line="240" w:lineRule="auto"/>
              <w:rPr>
                <w:rFonts w:ascii="Times New Roman" w:hAnsi="Times New Roman" w:cs="Times New Roman"/>
                <w:bCs/>
                <w:color w:val="000000"/>
                <w:sz w:val="24"/>
                <w:szCs w:val="24"/>
              </w:rPr>
            </w:pPr>
            <w:r w:rsidRPr="006536AD">
              <w:rPr>
                <w:rFonts w:ascii="Times New Roman" w:hAnsi="Times New Roman" w:cs="Times New Roman"/>
                <w:bCs/>
                <w:color w:val="000000"/>
                <w:sz w:val="24"/>
                <w:szCs w:val="24"/>
              </w:rPr>
              <w:t>Ответственный исполнитель подпрограммы</w:t>
            </w:r>
          </w:p>
        </w:tc>
        <w:tc>
          <w:tcPr>
            <w:tcW w:w="196" w:type="pct"/>
            <w:hideMark/>
          </w:tcPr>
          <w:p w:rsidR="00185981" w:rsidRPr="006536AD" w:rsidRDefault="00185981" w:rsidP="006536AD">
            <w:pPr>
              <w:autoSpaceDE w:val="0"/>
              <w:autoSpaceDN w:val="0"/>
              <w:adjustRightInd w:val="0"/>
              <w:spacing w:after="0" w:line="240" w:lineRule="auto"/>
              <w:jc w:val="center"/>
              <w:rPr>
                <w:rFonts w:ascii="Times New Roman" w:hAnsi="Times New Roman" w:cs="Times New Roman"/>
                <w:bCs/>
                <w:color w:val="000000"/>
                <w:sz w:val="24"/>
                <w:szCs w:val="24"/>
              </w:rPr>
            </w:pPr>
            <w:r w:rsidRPr="006536AD">
              <w:rPr>
                <w:rFonts w:ascii="Times New Roman" w:hAnsi="Times New Roman" w:cs="Times New Roman"/>
                <w:bCs/>
                <w:color w:val="000000"/>
                <w:sz w:val="24"/>
                <w:szCs w:val="24"/>
              </w:rPr>
              <w:t>–</w:t>
            </w:r>
          </w:p>
        </w:tc>
        <w:tc>
          <w:tcPr>
            <w:tcW w:w="3107" w:type="pct"/>
            <w:hideMark/>
          </w:tcPr>
          <w:p w:rsidR="00185981" w:rsidRPr="006536AD" w:rsidRDefault="00185981" w:rsidP="006536AD">
            <w:pPr>
              <w:autoSpaceDE w:val="0"/>
              <w:autoSpaceDN w:val="0"/>
              <w:adjustRightInd w:val="0"/>
              <w:spacing w:after="0" w:line="240" w:lineRule="auto"/>
              <w:jc w:val="both"/>
              <w:rPr>
                <w:rFonts w:ascii="Times New Roman" w:eastAsia="Calibri" w:hAnsi="Times New Roman" w:cs="Times New Roman"/>
                <w:sz w:val="24"/>
                <w:szCs w:val="24"/>
              </w:rPr>
            </w:pPr>
            <w:r w:rsidRPr="006536AD">
              <w:rPr>
                <w:rFonts w:ascii="Times New Roman" w:eastAsia="Calibri" w:hAnsi="Times New Roman" w:cs="Times New Roman"/>
                <w:sz w:val="24"/>
                <w:szCs w:val="24"/>
              </w:rPr>
              <w:t>Отдел культуры, социального развития и спорта адм</w:t>
            </w:r>
            <w:r w:rsidRPr="006536AD">
              <w:rPr>
                <w:rFonts w:ascii="Times New Roman" w:eastAsia="Calibri" w:hAnsi="Times New Roman" w:cs="Times New Roman"/>
                <w:sz w:val="24"/>
                <w:szCs w:val="24"/>
              </w:rPr>
              <w:t>и</w:t>
            </w:r>
            <w:r w:rsidRPr="006536AD">
              <w:rPr>
                <w:rFonts w:ascii="Times New Roman" w:eastAsia="Calibri" w:hAnsi="Times New Roman" w:cs="Times New Roman"/>
                <w:sz w:val="24"/>
                <w:szCs w:val="24"/>
              </w:rPr>
              <w:t>нистрации Урмарского муниципального округа Чува</w:t>
            </w:r>
            <w:r w:rsidRPr="006536AD">
              <w:rPr>
                <w:rFonts w:ascii="Times New Roman" w:eastAsia="Calibri" w:hAnsi="Times New Roman" w:cs="Times New Roman"/>
                <w:sz w:val="24"/>
                <w:szCs w:val="24"/>
              </w:rPr>
              <w:t>ш</w:t>
            </w:r>
            <w:r w:rsidRPr="006536AD">
              <w:rPr>
                <w:rFonts w:ascii="Times New Roman" w:eastAsia="Calibri" w:hAnsi="Times New Roman" w:cs="Times New Roman"/>
                <w:sz w:val="24"/>
                <w:szCs w:val="24"/>
              </w:rPr>
              <w:t>ской Республики (далее – отдел культуры)</w:t>
            </w:r>
          </w:p>
        </w:tc>
      </w:tr>
      <w:tr w:rsidR="00185981" w:rsidRPr="006536AD" w:rsidTr="00185981">
        <w:trPr>
          <w:gridAfter w:val="1"/>
          <w:wAfter w:w="32" w:type="pct"/>
        </w:trPr>
        <w:tc>
          <w:tcPr>
            <w:tcW w:w="1665" w:type="pct"/>
            <w:hideMark/>
          </w:tcPr>
          <w:p w:rsidR="00185981" w:rsidRPr="006536AD" w:rsidRDefault="00185981" w:rsidP="006536AD">
            <w:pPr>
              <w:autoSpaceDE w:val="0"/>
              <w:autoSpaceDN w:val="0"/>
              <w:adjustRightInd w:val="0"/>
              <w:spacing w:after="0" w:line="240" w:lineRule="auto"/>
              <w:rPr>
                <w:rFonts w:ascii="Times New Roman" w:hAnsi="Times New Roman" w:cs="Times New Roman"/>
                <w:bCs/>
                <w:color w:val="000000"/>
                <w:sz w:val="24"/>
                <w:szCs w:val="24"/>
              </w:rPr>
            </w:pPr>
            <w:r w:rsidRPr="006536AD">
              <w:rPr>
                <w:rFonts w:ascii="Times New Roman" w:hAnsi="Times New Roman" w:cs="Times New Roman"/>
                <w:bCs/>
                <w:color w:val="000000"/>
                <w:sz w:val="24"/>
                <w:szCs w:val="24"/>
              </w:rPr>
              <w:t>Соисполнители подпрогра</w:t>
            </w:r>
            <w:r w:rsidRPr="006536AD">
              <w:rPr>
                <w:rFonts w:ascii="Times New Roman" w:hAnsi="Times New Roman" w:cs="Times New Roman"/>
                <w:bCs/>
                <w:color w:val="000000"/>
                <w:sz w:val="24"/>
                <w:szCs w:val="24"/>
              </w:rPr>
              <w:t>м</w:t>
            </w:r>
            <w:r w:rsidRPr="006536AD">
              <w:rPr>
                <w:rFonts w:ascii="Times New Roman" w:hAnsi="Times New Roman" w:cs="Times New Roman"/>
                <w:bCs/>
                <w:color w:val="000000"/>
                <w:sz w:val="24"/>
                <w:szCs w:val="24"/>
              </w:rPr>
              <w:t>мы</w:t>
            </w:r>
          </w:p>
        </w:tc>
        <w:tc>
          <w:tcPr>
            <w:tcW w:w="196" w:type="pct"/>
            <w:hideMark/>
          </w:tcPr>
          <w:p w:rsidR="00185981" w:rsidRPr="006536AD" w:rsidRDefault="00185981" w:rsidP="006536AD">
            <w:pPr>
              <w:autoSpaceDE w:val="0"/>
              <w:autoSpaceDN w:val="0"/>
              <w:adjustRightInd w:val="0"/>
              <w:spacing w:after="0" w:line="240" w:lineRule="auto"/>
              <w:jc w:val="center"/>
              <w:rPr>
                <w:rFonts w:ascii="Times New Roman" w:hAnsi="Times New Roman" w:cs="Times New Roman"/>
                <w:bCs/>
                <w:color w:val="000000"/>
                <w:sz w:val="24"/>
                <w:szCs w:val="24"/>
              </w:rPr>
            </w:pPr>
            <w:r w:rsidRPr="006536AD">
              <w:rPr>
                <w:rFonts w:ascii="Times New Roman" w:hAnsi="Times New Roman" w:cs="Times New Roman"/>
                <w:bCs/>
                <w:color w:val="000000"/>
                <w:sz w:val="24"/>
                <w:szCs w:val="24"/>
              </w:rPr>
              <w:t>–</w:t>
            </w:r>
          </w:p>
        </w:tc>
        <w:tc>
          <w:tcPr>
            <w:tcW w:w="3107" w:type="pct"/>
            <w:hideMark/>
          </w:tcPr>
          <w:p w:rsidR="00185981" w:rsidRPr="006536AD" w:rsidRDefault="00185981" w:rsidP="006536AD">
            <w:pPr>
              <w:autoSpaceDE w:val="0"/>
              <w:autoSpaceDN w:val="0"/>
              <w:adjustRightInd w:val="0"/>
              <w:spacing w:after="0" w:line="240" w:lineRule="auto"/>
              <w:jc w:val="both"/>
              <w:rPr>
                <w:rFonts w:ascii="Times New Roman" w:hAnsi="Times New Roman" w:cs="Times New Roman"/>
                <w:color w:val="000000"/>
                <w:sz w:val="24"/>
                <w:szCs w:val="24"/>
                <w:shd w:val="clear" w:color="auto" w:fill="FFFFFF"/>
              </w:rPr>
            </w:pPr>
            <w:r w:rsidRPr="006536AD">
              <w:rPr>
                <w:rFonts w:ascii="Times New Roman" w:hAnsi="Times New Roman" w:cs="Times New Roman"/>
                <w:color w:val="000000"/>
                <w:sz w:val="24"/>
                <w:szCs w:val="24"/>
                <w:shd w:val="clear" w:color="auto" w:fill="FFFFFF"/>
              </w:rPr>
              <w:t>Отдел образования и молодежной политики админ</w:t>
            </w:r>
            <w:r w:rsidRPr="006536AD">
              <w:rPr>
                <w:rFonts w:ascii="Times New Roman" w:hAnsi="Times New Roman" w:cs="Times New Roman"/>
                <w:color w:val="000000"/>
                <w:sz w:val="24"/>
                <w:szCs w:val="24"/>
                <w:shd w:val="clear" w:color="auto" w:fill="FFFFFF"/>
              </w:rPr>
              <w:t>и</w:t>
            </w:r>
            <w:r w:rsidRPr="006536AD">
              <w:rPr>
                <w:rFonts w:ascii="Times New Roman" w:hAnsi="Times New Roman" w:cs="Times New Roman"/>
                <w:color w:val="000000"/>
                <w:sz w:val="24"/>
                <w:szCs w:val="24"/>
                <w:shd w:val="clear" w:color="auto" w:fill="FFFFFF"/>
              </w:rPr>
              <w:t xml:space="preserve">страции </w:t>
            </w:r>
            <w:r w:rsidRPr="006536AD">
              <w:rPr>
                <w:rFonts w:ascii="Times New Roman" w:hAnsi="Times New Roman" w:cs="Times New Roman"/>
                <w:color w:val="000000"/>
                <w:sz w:val="24"/>
                <w:szCs w:val="24"/>
              </w:rPr>
              <w:t xml:space="preserve">Урмарского </w:t>
            </w:r>
            <w:r w:rsidRPr="006536AD">
              <w:rPr>
                <w:rFonts w:ascii="Times New Roman" w:hAnsi="Times New Roman" w:cs="Times New Roman"/>
                <w:color w:val="000000"/>
                <w:sz w:val="24"/>
                <w:szCs w:val="24"/>
                <w:shd w:val="clear" w:color="auto" w:fill="FFFFFF"/>
              </w:rPr>
              <w:t>муниципального округа;</w:t>
            </w:r>
          </w:p>
          <w:p w:rsidR="00185981" w:rsidRPr="006536AD" w:rsidRDefault="00185981" w:rsidP="006536AD">
            <w:pPr>
              <w:autoSpaceDE w:val="0"/>
              <w:autoSpaceDN w:val="0"/>
              <w:adjustRightInd w:val="0"/>
              <w:spacing w:after="0" w:line="240" w:lineRule="auto"/>
              <w:jc w:val="both"/>
              <w:rPr>
                <w:rFonts w:ascii="Times New Roman" w:eastAsia="Calibri" w:hAnsi="Times New Roman" w:cs="Times New Roman"/>
                <w:sz w:val="24"/>
                <w:szCs w:val="24"/>
              </w:rPr>
            </w:pPr>
            <w:r w:rsidRPr="006536AD">
              <w:rPr>
                <w:rFonts w:ascii="Times New Roman" w:hAnsi="Times New Roman" w:cs="Times New Roman"/>
                <w:color w:val="000000"/>
                <w:sz w:val="24"/>
                <w:szCs w:val="24"/>
              </w:rPr>
              <w:t>Управление строительства и развития территорий</w:t>
            </w:r>
            <w:r w:rsidRPr="006536AD">
              <w:rPr>
                <w:rFonts w:ascii="Times New Roman" w:hAnsi="Times New Roman" w:cs="Times New Roman"/>
                <w:color w:val="000000"/>
                <w:sz w:val="24"/>
                <w:szCs w:val="24"/>
                <w:shd w:val="clear" w:color="auto" w:fill="FFFFFF"/>
              </w:rPr>
              <w:t xml:space="preserve"> а</w:t>
            </w:r>
            <w:r w:rsidRPr="006536AD">
              <w:rPr>
                <w:rFonts w:ascii="Times New Roman" w:hAnsi="Times New Roman" w:cs="Times New Roman"/>
                <w:color w:val="000000"/>
                <w:sz w:val="24"/>
                <w:szCs w:val="24"/>
                <w:shd w:val="clear" w:color="auto" w:fill="FFFFFF"/>
              </w:rPr>
              <w:t>д</w:t>
            </w:r>
            <w:r w:rsidRPr="006536AD">
              <w:rPr>
                <w:rFonts w:ascii="Times New Roman" w:hAnsi="Times New Roman" w:cs="Times New Roman"/>
                <w:color w:val="000000"/>
                <w:sz w:val="24"/>
                <w:szCs w:val="24"/>
                <w:shd w:val="clear" w:color="auto" w:fill="FFFFFF"/>
              </w:rPr>
              <w:t xml:space="preserve">министрации </w:t>
            </w:r>
            <w:r w:rsidRPr="006536AD">
              <w:rPr>
                <w:rFonts w:ascii="Times New Roman" w:hAnsi="Times New Roman" w:cs="Times New Roman"/>
                <w:color w:val="000000"/>
                <w:sz w:val="24"/>
                <w:szCs w:val="24"/>
              </w:rPr>
              <w:t xml:space="preserve">Урмарского </w:t>
            </w:r>
            <w:r w:rsidRPr="006536AD">
              <w:rPr>
                <w:rFonts w:ascii="Times New Roman" w:hAnsi="Times New Roman" w:cs="Times New Roman"/>
                <w:color w:val="000000"/>
                <w:sz w:val="24"/>
                <w:szCs w:val="24"/>
                <w:shd w:val="clear" w:color="auto" w:fill="FFFFFF"/>
              </w:rPr>
              <w:t>муниципального округа;</w:t>
            </w:r>
          </w:p>
          <w:p w:rsidR="00185981" w:rsidRPr="006536AD" w:rsidRDefault="00185981" w:rsidP="006536AD">
            <w:pPr>
              <w:autoSpaceDE w:val="0"/>
              <w:autoSpaceDN w:val="0"/>
              <w:adjustRightInd w:val="0"/>
              <w:spacing w:after="0" w:line="240" w:lineRule="auto"/>
              <w:jc w:val="both"/>
              <w:rPr>
                <w:rFonts w:ascii="Times New Roman" w:eastAsia="Times New Roman" w:hAnsi="Times New Roman" w:cs="Times New Roman"/>
                <w:color w:val="000000"/>
                <w:sz w:val="24"/>
                <w:szCs w:val="24"/>
                <w:shd w:val="clear" w:color="auto" w:fill="FFFFFF"/>
              </w:rPr>
            </w:pPr>
            <w:r w:rsidRPr="006536AD">
              <w:rPr>
                <w:rFonts w:ascii="Times New Roman" w:hAnsi="Times New Roman" w:cs="Times New Roman"/>
                <w:sz w:val="24"/>
                <w:szCs w:val="24"/>
              </w:rPr>
              <w:t xml:space="preserve">Финансовый отдел администрации Урмарского </w:t>
            </w:r>
            <w:r w:rsidRPr="006536AD">
              <w:rPr>
                <w:rFonts w:ascii="Times New Roman" w:hAnsi="Times New Roman" w:cs="Times New Roman"/>
                <w:color w:val="000000"/>
                <w:sz w:val="24"/>
                <w:szCs w:val="24"/>
                <w:shd w:val="clear" w:color="auto" w:fill="FFFFFF"/>
              </w:rPr>
              <w:t>мун</w:t>
            </w:r>
            <w:r w:rsidRPr="006536AD">
              <w:rPr>
                <w:rFonts w:ascii="Times New Roman" w:hAnsi="Times New Roman" w:cs="Times New Roman"/>
                <w:color w:val="000000"/>
                <w:sz w:val="24"/>
                <w:szCs w:val="24"/>
                <w:shd w:val="clear" w:color="auto" w:fill="FFFFFF"/>
              </w:rPr>
              <w:t>и</w:t>
            </w:r>
            <w:r w:rsidRPr="006536AD">
              <w:rPr>
                <w:rFonts w:ascii="Times New Roman" w:hAnsi="Times New Roman" w:cs="Times New Roman"/>
                <w:color w:val="000000"/>
                <w:sz w:val="24"/>
                <w:szCs w:val="24"/>
                <w:shd w:val="clear" w:color="auto" w:fill="FFFFFF"/>
              </w:rPr>
              <w:t>ципального округа;</w:t>
            </w:r>
          </w:p>
          <w:p w:rsidR="00185981" w:rsidRPr="006536AD" w:rsidRDefault="00185981" w:rsidP="006536AD">
            <w:pPr>
              <w:autoSpaceDE w:val="0"/>
              <w:autoSpaceDN w:val="0"/>
              <w:adjustRightInd w:val="0"/>
              <w:spacing w:after="0" w:line="240" w:lineRule="auto"/>
              <w:jc w:val="both"/>
              <w:rPr>
                <w:rFonts w:ascii="Times New Roman" w:eastAsia="Calibri" w:hAnsi="Times New Roman" w:cs="Times New Roman"/>
                <w:sz w:val="24"/>
                <w:szCs w:val="24"/>
              </w:rPr>
            </w:pPr>
            <w:r w:rsidRPr="006536AD">
              <w:rPr>
                <w:rFonts w:ascii="Times New Roman" w:hAnsi="Times New Roman" w:cs="Times New Roman"/>
                <w:bCs/>
                <w:sz w:val="24"/>
                <w:szCs w:val="24"/>
              </w:rPr>
              <w:t>Муниципальные учреждения Урмарского муниципал</w:t>
            </w:r>
            <w:r w:rsidRPr="006536AD">
              <w:rPr>
                <w:rFonts w:ascii="Times New Roman" w:hAnsi="Times New Roman" w:cs="Times New Roman"/>
                <w:bCs/>
                <w:sz w:val="24"/>
                <w:szCs w:val="24"/>
              </w:rPr>
              <w:t>ь</w:t>
            </w:r>
            <w:r w:rsidRPr="006536AD">
              <w:rPr>
                <w:rFonts w:ascii="Times New Roman" w:hAnsi="Times New Roman" w:cs="Times New Roman"/>
                <w:bCs/>
                <w:sz w:val="24"/>
                <w:szCs w:val="24"/>
              </w:rPr>
              <w:t>ного округа Чувашской Республики, подведомственные отделу культуры, социального развития и спорта</w:t>
            </w:r>
            <w:r w:rsidRPr="006536AD">
              <w:rPr>
                <w:rFonts w:ascii="Times New Roman" w:hAnsi="Times New Roman" w:cs="Times New Roman"/>
                <w:sz w:val="24"/>
                <w:szCs w:val="24"/>
              </w:rPr>
              <w:t xml:space="preserve"> У</w:t>
            </w:r>
            <w:r w:rsidRPr="006536AD">
              <w:rPr>
                <w:rFonts w:ascii="Times New Roman" w:hAnsi="Times New Roman" w:cs="Times New Roman"/>
                <w:sz w:val="24"/>
                <w:szCs w:val="24"/>
              </w:rPr>
              <w:t>р</w:t>
            </w:r>
            <w:r w:rsidRPr="006536AD">
              <w:rPr>
                <w:rFonts w:ascii="Times New Roman" w:hAnsi="Times New Roman" w:cs="Times New Roman"/>
                <w:sz w:val="24"/>
                <w:szCs w:val="24"/>
              </w:rPr>
              <w:t xml:space="preserve">марского </w:t>
            </w:r>
            <w:r w:rsidRPr="006536AD">
              <w:rPr>
                <w:rFonts w:ascii="Times New Roman" w:hAnsi="Times New Roman" w:cs="Times New Roman"/>
                <w:color w:val="000000"/>
                <w:sz w:val="24"/>
                <w:szCs w:val="24"/>
                <w:shd w:val="clear" w:color="auto" w:fill="FFFFFF"/>
              </w:rPr>
              <w:t>муниципального округа.</w:t>
            </w:r>
          </w:p>
        </w:tc>
      </w:tr>
      <w:tr w:rsidR="00185981" w:rsidRPr="006536AD" w:rsidTr="00185981">
        <w:trPr>
          <w:gridAfter w:val="1"/>
          <w:wAfter w:w="32" w:type="pct"/>
        </w:trPr>
        <w:tc>
          <w:tcPr>
            <w:tcW w:w="1665" w:type="pct"/>
            <w:hideMark/>
          </w:tcPr>
          <w:p w:rsidR="00185981" w:rsidRPr="006536AD" w:rsidRDefault="00185981" w:rsidP="006536AD">
            <w:pPr>
              <w:autoSpaceDE w:val="0"/>
              <w:autoSpaceDN w:val="0"/>
              <w:adjustRightInd w:val="0"/>
              <w:spacing w:after="0" w:line="240" w:lineRule="auto"/>
              <w:rPr>
                <w:rFonts w:ascii="Times New Roman" w:hAnsi="Times New Roman" w:cs="Times New Roman"/>
                <w:bCs/>
                <w:color w:val="000000"/>
                <w:sz w:val="24"/>
                <w:szCs w:val="24"/>
              </w:rPr>
            </w:pPr>
            <w:r w:rsidRPr="006536AD">
              <w:rPr>
                <w:rFonts w:ascii="Times New Roman" w:hAnsi="Times New Roman" w:cs="Times New Roman"/>
                <w:bCs/>
                <w:color w:val="000000"/>
                <w:sz w:val="24"/>
                <w:szCs w:val="24"/>
              </w:rPr>
              <w:t>Цели подпрограммы</w:t>
            </w:r>
          </w:p>
        </w:tc>
        <w:tc>
          <w:tcPr>
            <w:tcW w:w="196" w:type="pct"/>
            <w:hideMark/>
          </w:tcPr>
          <w:p w:rsidR="00185981" w:rsidRPr="006536AD" w:rsidRDefault="00185981" w:rsidP="006536AD">
            <w:pPr>
              <w:autoSpaceDE w:val="0"/>
              <w:autoSpaceDN w:val="0"/>
              <w:adjustRightInd w:val="0"/>
              <w:spacing w:after="0" w:line="240" w:lineRule="auto"/>
              <w:jc w:val="center"/>
              <w:rPr>
                <w:rFonts w:ascii="Times New Roman" w:hAnsi="Times New Roman" w:cs="Times New Roman"/>
                <w:bCs/>
                <w:color w:val="000000"/>
                <w:sz w:val="24"/>
                <w:szCs w:val="24"/>
              </w:rPr>
            </w:pPr>
            <w:r w:rsidRPr="006536AD">
              <w:rPr>
                <w:rFonts w:ascii="Times New Roman" w:hAnsi="Times New Roman" w:cs="Times New Roman"/>
                <w:bCs/>
                <w:color w:val="000000"/>
                <w:sz w:val="24"/>
                <w:szCs w:val="24"/>
              </w:rPr>
              <w:t>–</w:t>
            </w:r>
          </w:p>
        </w:tc>
        <w:tc>
          <w:tcPr>
            <w:tcW w:w="3107" w:type="pct"/>
            <w:hideMark/>
          </w:tcPr>
          <w:p w:rsidR="00185981" w:rsidRPr="006536AD" w:rsidRDefault="00185981" w:rsidP="006536AD">
            <w:pPr>
              <w:autoSpaceDE w:val="0"/>
              <w:autoSpaceDN w:val="0"/>
              <w:adjustRightInd w:val="0"/>
              <w:spacing w:after="0" w:line="240" w:lineRule="auto"/>
              <w:jc w:val="both"/>
              <w:rPr>
                <w:rFonts w:ascii="Times New Roman" w:hAnsi="Times New Roman" w:cs="Times New Roman"/>
                <w:bCs/>
                <w:color w:val="000000"/>
                <w:sz w:val="24"/>
                <w:szCs w:val="24"/>
              </w:rPr>
            </w:pPr>
            <w:r w:rsidRPr="006536AD">
              <w:rPr>
                <w:rFonts w:ascii="Times New Roman" w:hAnsi="Times New Roman" w:cs="Times New Roman"/>
                <w:bCs/>
                <w:color w:val="000000"/>
                <w:sz w:val="24"/>
                <w:szCs w:val="24"/>
              </w:rPr>
              <w:t xml:space="preserve">гармонизация национальных и межнациональных    (межэтнических) отношений; </w:t>
            </w:r>
          </w:p>
          <w:p w:rsidR="00185981" w:rsidRPr="006536AD" w:rsidRDefault="00185981" w:rsidP="006536AD">
            <w:pPr>
              <w:autoSpaceDE w:val="0"/>
              <w:autoSpaceDN w:val="0"/>
              <w:adjustRightInd w:val="0"/>
              <w:spacing w:after="0" w:line="240" w:lineRule="auto"/>
              <w:jc w:val="both"/>
              <w:rPr>
                <w:rFonts w:ascii="Times New Roman" w:hAnsi="Times New Roman" w:cs="Times New Roman"/>
                <w:bCs/>
                <w:color w:val="000000"/>
                <w:sz w:val="24"/>
                <w:szCs w:val="24"/>
              </w:rPr>
            </w:pPr>
            <w:r w:rsidRPr="006536AD">
              <w:rPr>
                <w:rFonts w:ascii="Times New Roman" w:hAnsi="Times New Roman" w:cs="Times New Roman"/>
                <w:bCs/>
                <w:color w:val="000000"/>
                <w:sz w:val="24"/>
                <w:szCs w:val="24"/>
              </w:rPr>
              <w:t>обеспечение равенства прав и свобод человека и гра</w:t>
            </w:r>
            <w:r w:rsidRPr="006536AD">
              <w:rPr>
                <w:rFonts w:ascii="Times New Roman" w:hAnsi="Times New Roman" w:cs="Times New Roman"/>
                <w:bCs/>
                <w:color w:val="000000"/>
                <w:sz w:val="24"/>
                <w:szCs w:val="24"/>
              </w:rPr>
              <w:t>ж</w:t>
            </w:r>
            <w:r w:rsidRPr="006536AD">
              <w:rPr>
                <w:rFonts w:ascii="Times New Roman" w:hAnsi="Times New Roman" w:cs="Times New Roman"/>
                <w:bCs/>
                <w:color w:val="000000"/>
                <w:sz w:val="24"/>
                <w:szCs w:val="24"/>
              </w:rPr>
              <w:t>данина независимо от расы, национальности, языка, происхождения, имущественного и должностного п</w:t>
            </w:r>
            <w:r w:rsidRPr="006536AD">
              <w:rPr>
                <w:rFonts w:ascii="Times New Roman" w:hAnsi="Times New Roman" w:cs="Times New Roman"/>
                <w:bCs/>
                <w:color w:val="000000"/>
                <w:sz w:val="24"/>
                <w:szCs w:val="24"/>
              </w:rPr>
              <w:t>о</w:t>
            </w:r>
            <w:r w:rsidRPr="006536AD">
              <w:rPr>
                <w:rFonts w:ascii="Times New Roman" w:hAnsi="Times New Roman" w:cs="Times New Roman"/>
                <w:bCs/>
                <w:color w:val="000000"/>
                <w:sz w:val="24"/>
                <w:szCs w:val="24"/>
              </w:rPr>
              <w:t>ложения, места жительства, отношения к религии, убеждений, принадлежности к общественным объед</w:t>
            </w:r>
            <w:r w:rsidRPr="006536AD">
              <w:rPr>
                <w:rFonts w:ascii="Times New Roman" w:hAnsi="Times New Roman" w:cs="Times New Roman"/>
                <w:bCs/>
                <w:color w:val="000000"/>
                <w:sz w:val="24"/>
                <w:szCs w:val="24"/>
              </w:rPr>
              <w:t>и</w:t>
            </w:r>
            <w:r w:rsidRPr="006536AD">
              <w:rPr>
                <w:rFonts w:ascii="Times New Roman" w:hAnsi="Times New Roman" w:cs="Times New Roman"/>
                <w:bCs/>
                <w:color w:val="000000"/>
                <w:sz w:val="24"/>
                <w:szCs w:val="24"/>
              </w:rPr>
              <w:t xml:space="preserve">нениям, а также других обстоятельств; </w:t>
            </w:r>
          </w:p>
          <w:p w:rsidR="00185981" w:rsidRPr="006536AD" w:rsidRDefault="00185981" w:rsidP="006536AD">
            <w:pPr>
              <w:autoSpaceDE w:val="0"/>
              <w:autoSpaceDN w:val="0"/>
              <w:adjustRightInd w:val="0"/>
              <w:spacing w:after="0" w:line="240" w:lineRule="auto"/>
              <w:jc w:val="both"/>
              <w:rPr>
                <w:rFonts w:ascii="Times New Roman" w:hAnsi="Times New Roman" w:cs="Times New Roman"/>
                <w:bCs/>
                <w:color w:val="000000"/>
                <w:sz w:val="24"/>
                <w:szCs w:val="24"/>
              </w:rPr>
            </w:pPr>
            <w:r w:rsidRPr="006536AD">
              <w:rPr>
                <w:rFonts w:ascii="Times New Roman" w:hAnsi="Times New Roman" w:cs="Times New Roman"/>
                <w:bCs/>
                <w:color w:val="000000"/>
                <w:sz w:val="24"/>
                <w:szCs w:val="24"/>
              </w:rPr>
              <w:t>сохранение и поддержка этнокультурного и языкового многообразия Российской Федерации, традиционных российских духовно-нравственных ценностей как о</w:t>
            </w:r>
            <w:r w:rsidRPr="006536AD">
              <w:rPr>
                <w:rFonts w:ascii="Times New Roman" w:hAnsi="Times New Roman" w:cs="Times New Roman"/>
                <w:bCs/>
                <w:color w:val="000000"/>
                <w:sz w:val="24"/>
                <w:szCs w:val="24"/>
              </w:rPr>
              <w:t>с</w:t>
            </w:r>
            <w:r w:rsidRPr="006536AD">
              <w:rPr>
                <w:rFonts w:ascii="Times New Roman" w:hAnsi="Times New Roman" w:cs="Times New Roman"/>
                <w:bCs/>
                <w:color w:val="000000"/>
                <w:sz w:val="24"/>
                <w:szCs w:val="24"/>
              </w:rPr>
              <w:t xml:space="preserve">новы российского общества; </w:t>
            </w:r>
          </w:p>
          <w:p w:rsidR="00185981" w:rsidRPr="006536AD" w:rsidRDefault="00185981" w:rsidP="006536AD">
            <w:pPr>
              <w:autoSpaceDE w:val="0"/>
              <w:autoSpaceDN w:val="0"/>
              <w:adjustRightInd w:val="0"/>
              <w:spacing w:after="0" w:line="240" w:lineRule="auto"/>
              <w:jc w:val="both"/>
              <w:rPr>
                <w:rFonts w:ascii="Times New Roman" w:hAnsi="Times New Roman" w:cs="Times New Roman"/>
                <w:bCs/>
                <w:color w:val="000000"/>
                <w:sz w:val="24"/>
                <w:szCs w:val="24"/>
              </w:rPr>
            </w:pPr>
            <w:r w:rsidRPr="006536AD">
              <w:rPr>
                <w:rFonts w:ascii="Times New Roman" w:hAnsi="Times New Roman" w:cs="Times New Roman"/>
                <w:bCs/>
                <w:color w:val="000000"/>
                <w:sz w:val="24"/>
                <w:szCs w:val="24"/>
              </w:rPr>
              <w:t>укрепление общероссийской гражданской идентичн</w:t>
            </w:r>
            <w:r w:rsidRPr="006536AD">
              <w:rPr>
                <w:rFonts w:ascii="Times New Roman" w:hAnsi="Times New Roman" w:cs="Times New Roman"/>
                <w:bCs/>
                <w:color w:val="000000"/>
                <w:sz w:val="24"/>
                <w:szCs w:val="24"/>
              </w:rPr>
              <w:t>о</w:t>
            </w:r>
            <w:r w:rsidRPr="006536AD">
              <w:rPr>
                <w:rFonts w:ascii="Times New Roman" w:hAnsi="Times New Roman" w:cs="Times New Roman"/>
                <w:bCs/>
                <w:color w:val="000000"/>
                <w:sz w:val="24"/>
                <w:szCs w:val="24"/>
              </w:rPr>
              <w:t xml:space="preserve">сти и единства многонационального народа Российской Федерации (российской нации) </w:t>
            </w:r>
          </w:p>
        </w:tc>
      </w:tr>
      <w:tr w:rsidR="00185981" w:rsidRPr="006536AD" w:rsidTr="00185981">
        <w:trPr>
          <w:gridAfter w:val="1"/>
          <w:wAfter w:w="32" w:type="pct"/>
        </w:trPr>
        <w:tc>
          <w:tcPr>
            <w:tcW w:w="1665" w:type="pct"/>
            <w:hideMark/>
          </w:tcPr>
          <w:p w:rsidR="00185981" w:rsidRPr="006536AD" w:rsidRDefault="00185981" w:rsidP="006536AD">
            <w:pPr>
              <w:autoSpaceDE w:val="0"/>
              <w:autoSpaceDN w:val="0"/>
              <w:adjustRightInd w:val="0"/>
              <w:spacing w:after="0" w:line="240" w:lineRule="auto"/>
              <w:rPr>
                <w:rFonts w:ascii="Times New Roman" w:hAnsi="Times New Roman" w:cs="Times New Roman"/>
                <w:bCs/>
                <w:color w:val="000000"/>
                <w:sz w:val="24"/>
                <w:szCs w:val="24"/>
              </w:rPr>
            </w:pPr>
            <w:r w:rsidRPr="006536AD">
              <w:rPr>
                <w:rFonts w:ascii="Times New Roman" w:hAnsi="Times New Roman" w:cs="Times New Roman"/>
                <w:bCs/>
                <w:color w:val="000000"/>
                <w:sz w:val="24"/>
                <w:szCs w:val="24"/>
              </w:rPr>
              <w:t>Задачи подпрограммы</w:t>
            </w:r>
          </w:p>
        </w:tc>
        <w:tc>
          <w:tcPr>
            <w:tcW w:w="196" w:type="pct"/>
            <w:hideMark/>
          </w:tcPr>
          <w:p w:rsidR="00185981" w:rsidRPr="006536AD" w:rsidRDefault="00185981" w:rsidP="006536AD">
            <w:pPr>
              <w:autoSpaceDE w:val="0"/>
              <w:autoSpaceDN w:val="0"/>
              <w:adjustRightInd w:val="0"/>
              <w:spacing w:after="0" w:line="240" w:lineRule="auto"/>
              <w:jc w:val="center"/>
              <w:rPr>
                <w:rFonts w:ascii="Times New Roman" w:hAnsi="Times New Roman" w:cs="Times New Roman"/>
                <w:bCs/>
                <w:color w:val="000000"/>
                <w:sz w:val="24"/>
                <w:szCs w:val="24"/>
              </w:rPr>
            </w:pPr>
            <w:r w:rsidRPr="006536AD">
              <w:rPr>
                <w:rFonts w:ascii="Times New Roman" w:hAnsi="Times New Roman" w:cs="Times New Roman"/>
                <w:bCs/>
                <w:color w:val="000000"/>
                <w:sz w:val="24"/>
                <w:szCs w:val="24"/>
              </w:rPr>
              <w:t>–</w:t>
            </w:r>
          </w:p>
        </w:tc>
        <w:tc>
          <w:tcPr>
            <w:tcW w:w="3107" w:type="pct"/>
            <w:hideMark/>
          </w:tcPr>
          <w:p w:rsidR="00185981" w:rsidRPr="006536AD" w:rsidRDefault="00185981" w:rsidP="006536AD">
            <w:pPr>
              <w:autoSpaceDE w:val="0"/>
              <w:autoSpaceDN w:val="0"/>
              <w:adjustRightInd w:val="0"/>
              <w:spacing w:after="0" w:line="240" w:lineRule="auto"/>
              <w:jc w:val="both"/>
              <w:rPr>
                <w:rFonts w:ascii="Times New Roman" w:hAnsi="Times New Roman" w:cs="Times New Roman"/>
                <w:bCs/>
                <w:color w:val="000000"/>
                <w:sz w:val="24"/>
                <w:szCs w:val="24"/>
              </w:rPr>
            </w:pPr>
            <w:r w:rsidRPr="006536AD">
              <w:rPr>
                <w:rFonts w:ascii="Times New Roman" w:hAnsi="Times New Roman" w:cs="Times New Roman"/>
                <w:bCs/>
                <w:color w:val="000000"/>
                <w:sz w:val="24"/>
                <w:szCs w:val="24"/>
              </w:rPr>
              <w:t xml:space="preserve">обеспечение равноправия граждан и реализации их конституционных прав; </w:t>
            </w:r>
          </w:p>
          <w:p w:rsidR="00185981" w:rsidRPr="006536AD" w:rsidRDefault="00185981" w:rsidP="006536AD">
            <w:pPr>
              <w:autoSpaceDE w:val="0"/>
              <w:autoSpaceDN w:val="0"/>
              <w:adjustRightInd w:val="0"/>
              <w:spacing w:after="0" w:line="240" w:lineRule="auto"/>
              <w:jc w:val="both"/>
              <w:rPr>
                <w:rFonts w:ascii="Times New Roman" w:hAnsi="Times New Roman" w:cs="Times New Roman"/>
                <w:bCs/>
                <w:color w:val="000000"/>
                <w:sz w:val="24"/>
                <w:szCs w:val="24"/>
              </w:rPr>
            </w:pPr>
            <w:r w:rsidRPr="006536AD">
              <w:rPr>
                <w:rFonts w:ascii="Times New Roman" w:hAnsi="Times New Roman" w:cs="Times New Roman"/>
                <w:bCs/>
                <w:color w:val="000000"/>
                <w:sz w:val="24"/>
                <w:szCs w:val="24"/>
              </w:rPr>
              <w:t>формирование гражданского самосознания, патриоти</w:t>
            </w:r>
            <w:r w:rsidRPr="006536AD">
              <w:rPr>
                <w:rFonts w:ascii="Times New Roman" w:hAnsi="Times New Roman" w:cs="Times New Roman"/>
                <w:bCs/>
                <w:color w:val="000000"/>
                <w:sz w:val="24"/>
                <w:szCs w:val="24"/>
              </w:rPr>
              <w:t>з</w:t>
            </w:r>
            <w:r w:rsidRPr="006536AD">
              <w:rPr>
                <w:rFonts w:ascii="Times New Roman" w:hAnsi="Times New Roman" w:cs="Times New Roman"/>
                <w:bCs/>
                <w:color w:val="000000"/>
                <w:sz w:val="24"/>
                <w:szCs w:val="24"/>
              </w:rPr>
              <w:t>ма, гражданской ответственности, чувства гордости за историю России, воспитание культуры межнационал</w:t>
            </w:r>
            <w:r w:rsidRPr="006536AD">
              <w:rPr>
                <w:rFonts w:ascii="Times New Roman" w:hAnsi="Times New Roman" w:cs="Times New Roman"/>
                <w:bCs/>
                <w:color w:val="000000"/>
                <w:sz w:val="24"/>
                <w:szCs w:val="24"/>
              </w:rPr>
              <w:t>ь</w:t>
            </w:r>
            <w:r w:rsidRPr="006536AD">
              <w:rPr>
                <w:rFonts w:ascii="Times New Roman" w:hAnsi="Times New Roman" w:cs="Times New Roman"/>
                <w:bCs/>
                <w:color w:val="000000"/>
                <w:sz w:val="24"/>
                <w:szCs w:val="24"/>
              </w:rPr>
              <w:t>ного общения, основанной на уважении чести и наци</w:t>
            </w:r>
            <w:r w:rsidRPr="006536AD">
              <w:rPr>
                <w:rFonts w:ascii="Times New Roman" w:hAnsi="Times New Roman" w:cs="Times New Roman"/>
                <w:bCs/>
                <w:color w:val="000000"/>
                <w:sz w:val="24"/>
                <w:szCs w:val="24"/>
              </w:rPr>
              <w:t>о</w:t>
            </w:r>
            <w:r w:rsidRPr="006536AD">
              <w:rPr>
                <w:rFonts w:ascii="Times New Roman" w:hAnsi="Times New Roman" w:cs="Times New Roman"/>
                <w:bCs/>
                <w:color w:val="000000"/>
                <w:sz w:val="24"/>
                <w:szCs w:val="24"/>
              </w:rPr>
              <w:t>нального достоинства граждан, традиционных росси</w:t>
            </w:r>
            <w:r w:rsidRPr="006536AD">
              <w:rPr>
                <w:rFonts w:ascii="Times New Roman" w:hAnsi="Times New Roman" w:cs="Times New Roman"/>
                <w:bCs/>
                <w:color w:val="000000"/>
                <w:sz w:val="24"/>
                <w:szCs w:val="24"/>
              </w:rPr>
              <w:t>й</w:t>
            </w:r>
            <w:r w:rsidRPr="006536AD">
              <w:rPr>
                <w:rFonts w:ascii="Times New Roman" w:hAnsi="Times New Roman" w:cs="Times New Roman"/>
                <w:bCs/>
                <w:color w:val="000000"/>
                <w:sz w:val="24"/>
                <w:szCs w:val="24"/>
              </w:rPr>
              <w:t xml:space="preserve">ских духовно-нравственных ценностей; </w:t>
            </w:r>
          </w:p>
          <w:p w:rsidR="00185981" w:rsidRPr="006536AD" w:rsidRDefault="00185981" w:rsidP="006536AD">
            <w:pPr>
              <w:autoSpaceDE w:val="0"/>
              <w:autoSpaceDN w:val="0"/>
              <w:adjustRightInd w:val="0"/>
              <w:spacing w:after="0" w:line="240" w:lineRule="auto"/>
              <w:jc w:val="both"/>
              <w:rPr>
                <w:rFonts w:ascii="Times New Roman" w:hAnsi="Times New Roman" w:cs="Times New Roman"/>
                <w:bCs/>
                <w:color w:val="000000"/>
                <w:sz w:val="24"/>
                <w:szCs w:val="24"/>
              </w:rPr>
            </w:pPr>
            <w:r w:rsidRPr="006536AD">
              <w:rPr>
                <w:rFonts w:ascii="Times New Roman" w:hAnsi="Times New Roman" w:cs="Times New Roman"/>
                <w:bCs/>
                <w:color w:val="000000"/>
                <w:sz w:val="24"/>
                <w:szCs w:val="24"/>
              </w:rPr>
              <w:t>обеспечение межнационального мира и согласия, га</w:t>
            </w:r>
            <w:r w:rsidRPr="006536AD">
              <w:rPr>
                <w:rFonts w:ascii="Times New Roman" w:hAnsi="Times New Roman" w:cs="Times New Roman"/>
                <w:bCs/>
                <w:color w:val="000000"/>
                <w:sz w:val="24"/>
                <w:szCs w:val="24"/>
              </w:rPr>
              <w:t>р</w:t>
            </w:r>
            <w:r w:rsidRPr="006536AD">
              <w:rPr>
                <w:rFonts w:ascii="Times New Roman" w:hAnsi="Times New Roman" w:cs="Times New Roman"/>
                <w:bCs/>
                <w:color w:val="000000"/>
                <w:sz w:val="24"/>
                <w:szCs w:val="24"/>
              </w:rPr>
              <w:t>монизации межнациональных (межэтнических) отн</w:t>
            </w:r>
            <w:r w:rsidRPr="006536AD">
              <w:rPr>
                <w:rFonts w:ascii="Times New Roman" w:hAnsi="Times New Roman" w:cs="Times New Roman"/>
                <w:bCs/>
                <w:color w:val="000000"/>
                <w:sz w:val="24"/>
                <w:szCs w:val="24"/>
              </w:rPr>
              <w:t>о</w:t>
            </w:r>
            <w:r w:rsidRPr="006536AD">
              <w:rPr>
                <w:rFonts w:ascii="Times New Roman" w:hAnsi="Times New Roman" w:cs="Times New Roman"/>
                <w:bCs/>
                <w:color w:val="000000"/>
                <w:sz w:val="24"/>
                <w:szCs w:val="24"/>
              </w:rPr>
              <w:t xml:space="preserve">шений; </w:t>
            </w:r>
          </w:p>
          <w:p w:rsidR="00185981" w:rsidRPr="006536AD" w:rsidRDefault="00185981" w:rsidP="006536AD">
            <w:pPr>
              <w:autoSpaceDE w:val="0"/>
              <w:autoSpaceDN w:val="0"/>
              <w:adjustRightInd w:val="0"/>
              <w:spacing w:after="0" w:line="240" w:lineRule="auto"/>
              <w:jc w:val="both"/>
              <w:rPr>
                <w:rFonts w:ascii="Times New Roman" w:hAnsi="Times New Roman" w:cs="Times New Roman"/>
                <w:bCs/>
                <w:color w:val="000000"/>
                <w:sz w:val="24"/>
                <w:szCs w:val="24"/>
              </w:rPr>
            </w:pPr>
            <w:r w:rsidRPr="006536AD">
              <w:rPr>
                <w:rFonts w:ascii="Times New Roman" w:hAnsi="Times New Roman" w:cs="Times New Roman"/>
                <w:bCs/>
                <w:color w:val="000000"/>
                <w:sz w:val="24"/>
                <w:szCs w:val="24"/>
              </w:rPr>
              <w:t>поддержка общественных инициатив и мероприятий, направленных на реализацию государственной наци</w:t>
            </w:r>
            <w:r w:rsidRPr="006536AD">
              <w:rPr>
                <w:rFonts w:ascii="Times New Roman" w:hAnsi="Times New Roman" w:cs="Times New Roman"/>
                <w:bCs/>
                <w:color w:val="000000"/>
                <w:sz w:val="24"/>
                <w:szCs w:val="24"/>
              </w:rPr>
              <w:t>о</w:t>
            </w:r>
            <w:r w:rsidRPr="006536AD">
              <w:rPr>
                <w:rFonts w:ascii="Times New Roman" w:hAnsi="Times New Roman" w:cs="Times New Roman"/>
                <w:bCs/>
                <w:color w:val="000000"/>
                <w:sz w:val="24"/>
                <w:szCs w:val="24"/>
              </w:rPr>
              <w:lastRenderedPageBreak/>
              <w:t>нальной политики Российской Федерации, формиров</w:t>
            </w:r>
            <w:r w:rsidRPr="006536AD">
              <w:rPr>
                <w:rFonts w:ascii="Times New Roman" w:hAnsi="Times New Roman" w:cs="Times New Roman"/>
                <w:bCs/>
                <w:color w:val="000000"/>
                <w:sz w:val="24"/>
                <w:szCs w:val="24"/>
              </w:rPr>
              <w:t>а</w:t>
            </w:r>
            <w:r w:rsidRPr="006536AD">
              <w:rPr>
                <w:rFonts w:ascii="Times New Roman" w:hAnsi="Times New Roman" w:cs="Times New Roman"/>
                <w:bCs/>
                <w:color w:val="000000"/>
                <w:sz w:val="24"/>
                <w:szCs w:val="24"/>
              </w:rPr>
              <w:t>ние и укрепление патриотизма и общегражданской ро</w:t>
            </w:r>
            <w:r w:rsidRPr="006536AD">
              <w:rPr>
                <w:rFonts w:ascii="Times New Roman" w:hAnsi="Times New Roman" w:cs="Times New Roman"/>
                <w:bCs/>
                <w:color w:val="000000"/>
                <w:sz w:val="24"/>
                <w:szCs w:val="24"/>
              </w:rPr>
              <w:t>с</w:t>
            </w:r>
            <w:r w:rsidRPr="006536AD">
              <w:rPr>
                <w:rFonts w:ascii="Times New Roman" w:hAnsi="Times New Roman" w:cs="Times New Roman"/>
                <w:bCs/>
                <w:color w:val="000000"/>
                <w:sz w:val="24"/>
                <w:szCs w:val="24"/>
              </w:rPr>
              <w:t xml:space="preserve">сийской идентичности; </w:t>
            </w:r>
          </w:p>
          <w:p w:rsidR="00185981" w:rsidRPr="006536AD" w:rsidRDefault="00185981" w:rsidP="006536AD">
            <w:pPr>
              <w:autoSpaceDE w:val="0"/>
              <w:autoSpaceDN w:val="0"/>
              <w:adjustRightInd w:val="0"/>
              <w:spacing w:after="0" w:line="240" w:lineRule="auto"/>
              <w:jc w:val="both"/>
              <w:rPr>
                <w:rFonts w:ascii="Times New Roman" w:hAnsi="Times New Roman" w:cs="Times New Roman"/>
                <w:bCs/>
                <w:color w:val="000000"/>
                <w:sz w:val="24"/>
                <w:szCs w:val="24"/>
              </w:rPr>
            </w:pPr>
            <w:r w:rsidRPr="006536AD">
              <w:rPr>
                <w:rFonts w:ascii="Times New Roman" w:hAnsi="Times New Roman" w:cs="Times New Roman"/>
                <w:bCs/>
                <w:color w:val="000000"/>
                <w:sz w:val="24"/>
                <w:szCs w:val="24"/>
              </w:rPr>
              <w:t>выявление конфликтных ситуаций в сфере межнаци</w:t>
            </w:r>
            <w:r w:rsidRPr="006536AD">
              <w:rPr>
                <w:rFonts w:ascii="Times New Roman" w:hAnsi="Times New Roman" w:cs="Times New Roman"/>
                <w:bCs/>
                <w:color w:val="000000"/>
                <w:sz w:val="24"/>
                <w:szCs w:val="24"/>
              </w:rPr>
              <w:t>о</w:t>
            </w:r>
            <w:r w:rsidRPr="006536AD">
              <w:rPr>
                <w:rFonts w:ascii="Times New Roman" w:hAnsi="Times New Roman" w:cs="Times New Roman"/>
                <w:bCs/>
                <w:color w:val="000000"/>
                <w:sz w:val="24"/>
                <w:szCs w:val="24"/>
              </w:rPr>
              <w:t xml:space="preserve">нальных и </w:t>
            </w:r>
            <w:proofErr w:type="spellStart"/>
            <w:r w:rsidRPr="006536AD">
              <w:rPr>
                <w:rFonts w:ascii="Times New Roman" w:hAnsi="Times New Roman" w:cs="Times New Roman"/>
                <w:bCs/>
                <w:color w:val="000000"/>
                <w:sz w:val="24"/>
                <w:szCs w:val="24"/>
              </w:rPr>
              <w:t>этноконфессиональных</w:t>
            </w:r>
            <w:proofErr w:type="spellEnd"/>
            <w:r w:rsidRPr="006536AD">
              <w:rPr>
                <w:rFonts w:ascii="Times New Roman" w:hAnsi="Times New Roman" w:cs="Times New Roman"/>
                <w:bCs/>
                <w:color w:val="000000"/>
                <w:sz w:val="24"/>
                <w:szCs w:val="24"/>
              </w:rPr>
              <w:t xml:space="preserve"> отношений, их пр</w:t>
            </w:r>
            <w:r w:rsidRPr="006536AD">
              <w:rPr>
                <w:rFonts w:ascii="Times New Roman" w:hAnsi="Times New Roman" w:cs="Times New Roman"/>
                <w:bCs/>
                <w:color w:val="000000"/>
                <w:sz w:val="24"/>
                <w:szCs w:val="24"/>
              </w:rPr>
              <w:t>е</w:t>
            </w:r>
            <w:r w:rsidRPr="006536AD">
              <w:rPr>
                <w:rFonts w:ascii="Times New Roman" w:hAnsi="Times New Roman" w:cs="Times New Roman"/>
                <w:bCs/>
                <w:color w:val="000000"/>
                <w:sz w:val="24"/>
                <w:szCs w:val="24"/>
              </w:rPr>
              <w:t xml:space="preserve">дупреждение и локализация; </w:t>
            </w:r>
          </w:p>
          <w:p w:rsidR="00185981" w:rsidRPr="006536AD" w:rsidRDefault="00185981" w:rsidP="006536AD">
            <w:pPr>
              <w:autoSpaceDE w:val="0"/>
              <w:autoSpaceDN w:val="0"/>
              <w:adjustRightInd w:val="0"/>
              <w:spacing w:after="0" w:line="240" w:lineRule="auto"/>
              <w:jc w:val="both"/>
              <w:rPr>
                <w:rFonts w:ascii="Times New Roman" w:hAnsi="Times New Roman" w:cs="Times New Roman"/>
                <w:bCs/>
                <w:color w:val="000000"/>
                <w:sz w:val="24"/>
                <w:szCs w:val="24"/>
              </w:rPr>
            </w:pPr>
            <w:r w:rsidRPr="006536AD">
              <w:rPr>
                <w:rFonts w:ascii="Times New Roman" w:hAnsi="Times New Roman" w:cs="Times New Roman"/>
                <w:bCs/>
                <w:color w:val="000000"/>
                <w:sz w:val="24"/>
                <w:szCs w:val="24"/>
              </w:rPr>
              <w:t xml:space="preserve">сохранение межрелигиозного согласия </w:t>
            </w:r>
          </w:p>
        </w:tc>
      </w:tr>
      <w:tr w:rsidR="00185981" w:rsidRPr="006536AD" w:rsidTr="00185981">
        <w:tc>
          <w:tcPr>
            <w:tcW w:w="1665" w:type="pct"/>
            <w:hideMark/>
          </w:tcPr>
          <w:p w:rsidR="00185981" w:rsidRPr="006536AD" w:rsidRDefault="00185981" w:rsidP="006536AD">
            <w:pPr>
              <w:autoSpaceDE w:val="0"/>
              <w:autoSpaceDN w:val="0"/>
              <w:adjustRightInd w:val="0"/>
              <w:spacing w:after="0" w:line="240" w:lineRule="auto"/>
              <w:rPr>
                <w:rFonts w:ascii="Times New Roman" w:hAnsi="Times New Roman" w:cs="Times New Roman"/>
                <w:bCs/>
                <w:color w:val="000000"/>
                <w:sz w:val="24"/>
                <w:szCs w:val="24"/>
              </w:rPr>
            </w:pPr>
            <w:r w:rsidRPr="006536AD">
              <w:rPr>
                <w:rFonts w:ascii="Times New Roman" w:hAnsi="Times New Roman" w:cs="Times New Roman"/>
                <w:bCs/>
                <w:color w:val="000000"/>
                <w:sz w:val="24"/>
                <w:szCs w:val="24"/>
              </w:rPr>
              <w:lastRenderedPageBreak/>
              <w:t>Целевые индикаторы и пок</w:t>
            </w:r>
            <w:r w:rsidRPr="006536AD">
              <w:rPr>
                <w:rFonts w:ascii="Times New Roman" w:hAnsi="Times New Roman" w:cs="Times New Roman"/>
                <w:bCs/>
                <w:color w:val="000000"/>
                <w:sz w:val="24"/>
                <w:szCs w:val="24"/>
              </w:rPr>
              <w:t>а</w:t>
            </w:r>
            <w:r w:rsidRPr="006536AD">
              <w:rPr>
                <w:rFonts w:ascii="Times New Roman" w:hAnsi="Times New Roman" w:cs="Times New Roman"/>
                <w:bCs/>
                <w:color w:val="000000"/>
                <w:sz w:val="24"/>
                <w:szCs w:val="24"/>
              </w:rPr>
              <w:t>затели подпрограммы</w:t>
            </w:r>
          </w:p>
        </w:tc>
        <w:tc>
          <w:tcPr>
            <w:tcW w:w="196" w:type="pct"/>
            <w:hideMark/>
          </w:tcPr>
          <w:p w:rsidR="00185981" w:rsidRPr="006536AD" w:rsidRDefault="00185981" w:rsidP="006536AD">
            <w:pPr>
              <w:autoSpaceDE w:val="0"/>
              <w:autoSpaceDN w:val="0"/>
              <w:adjustRightInd w:val="0"/>
              <w:spacing w:after="0" w:line="240" w:lineRule="auto"/>
              <w:jc w:val="center"/>
              <w:rPr>
                <w:rFonts w:ascii="Times New Roman" w:hAnsi="Times New Roman" w:cs="Times New Roman"/>
                <w:bCs/>
                <w:color w:val="000000"/>
                <w:sz w:val="24"/>
                <w:szCs w:val="24"/>
              </w:rPr>
            </w:pPr>
            <w:r w:rsidRPr="006536AD">
              <w:rPr>
                <w:rFonts w:ascii="Times New Roman" w:hAnsi="Times New Roman" w:cs="Times New Roman"/>
                <w:bCs/>
                <w:color w:val="000000"/>
                <w:sz w:val="24"/>
                <w:szCs w:val="24"/>
              </w:rPr>
              <w:t>–</w:t>
            </w:r>
          </w:p>
        </w:tc>
        <w:tc>
          <w:tcPr>
            <w:tcW w:w="3139" w:type="pct"/>
            <w:gridSpan w:val="2"/>
            <w:hideMark/>
          </w:tcPr>
          <w:p w:rsidR="00185981" w:rsidRPr="006536AD" w:rsidRDefault="00185981" w:rsidP="006536AD">
            <w:pPr>
              <w:autoSpaceDE w:val="0"/>
              <w:autoSpaceDN w:val="0"/>
              <w:adjustRightInd w:val="0"/>
              <w:spacing w:after="0" w:line="240" w:lineRule="auto"/>
              <w:rPr>
                <w:rFonts w:ascii="Times New Roman" w:hAnsi="Times New Roman" w:cs="Times New Roman"/>
                <w:bCs/>
                <w:color w:val="000000"/>
                <w:sz w:val="24"/>
                <w:szCs w:val="24"/>
              </w:rPr>
            </w:pPr>
            <w:r w:rsidRPr="006536AD">
              <w:rPr>
                <w:rFonts w:ascii="Times New Roman" w:hAnsi="Times New Roman" w:cs="Times New Roman"/>
                <w:bCs/>
                <w:color w:val="000000"/>
                <w:sz w:val="24"/>
                <w:szCs w:val="24"/>
              </w:rPr>
              <w:t>к 2036 году будут достигнуты следующие целевые и</w:t>
            </w:r>
            <w:r w:rsidRPr="006536AD">
              <w:rPr>
                <w:rFonts w:ascii="Times New Roman" w:hAnsi="Times New Roman" w:cs="Times New Roman"/>
                <w:bCs/>
                <w:color w:val="000000"/>
                <w:sz w:val="24"/>
                <w:szCs w:val="24"/>
              </w:rPr>
              <w:t>н</w:t>
            </w:r>
            <w:r w:rsidRPr="006536AD">
              <w:rPr>
                <w:rFonts w:ascii="Times New Roman" w:hAnsi="Times New Roman" w:cs="Times New Roman"/>
                <w:bCs/>
                <w:color w:val="000000"/>
                <w:sz w:val="24"/>
                <w:szCs w:val="24"/>
              </w:rPr>
              <w:t>дикаторы и показатели:</w:t>
            </w:r>
          </w:p>
          <w:p w:rsidR="00185981" w:rsidRPr="006536AD" w:rsidRDefault="00185981" w:rsidP="006536AD">
            <w:pPr>
              <w:autoSpaceDE w:val="0"/>
              <w:autoSpaceDN w:val="0"/>
              <w:adjustRightInd w:val="0"/>
              <w:spacing w:after="0" w:line="240" w:lineRule="auto"/>
              <w:rPr>
                <w:rFonts w:ascii="Times New Roman" w:hAnsi="Times New Roman" w:cs="Times New Roman"/>
                <w:bCs/>
                <w:color w:val="000000"/>
                <w:sz w:val="24"/>
                <w:szCs w:val="24"/>
              </w:rPr>
            </w:pPr>
            <w:r w:rsidRPr="006536AD">
              <w:rPr>
                <w:rFonts w:ascii="Times New Roman" w:hAnsi="Times New Roman" w:cs="Times New Roman"/>
                <w:bCs/>
                <w:color w:val="000000"/>
                <w:sz w:val="24"/>
                <w:szCs w:val="24"/>
              </w:rPr>
              <w:t>доля граждан, положительно оценивающих состояние межнациональных (межэтнических) отношений, в о</w:t>
            </w:r>
            <w:r w:rsidRPr="006536AD">
              <w:rPr>
                <w:rFonts w:ascii="Times New Roman" w:hAnsi="Times New Roman" w:cs="Times New Roman"/>
                <w:bCs/>
                <w:color w:val="000000"/>
                <w:sz w:val="24"/>
                <w:szCs w:val="24"/>
              </w:rPr>
              <w:t>б</w:t>
            </w:r>
            <w:r w:rsidRPr="006536AD">
              <w:rPr>
                <w:rFonts w:ascii="Times New Roman" w:hAnsi="Times New Roman" w:cs="Times New Roman"/>
                <w:bCs/>
                <w:color w:val="000000"/>
                <w:sz w:val="24"/>
                <w:szCs w:val="24"/>
              </w:rPr>
              <w:t>щей численности граждан Российской Федерации, пр</w:t>
            </w:r>
            <w:r w:rsidRPr="006536AD">
              <w:rPr>
                <w:rFonts w:ascii="Times New Roman" w:hAnsi="Times New Roman" w:cs="Times New Roman"/>
                <w:bCs/>
                <w:color w:val="000000"/>
                <w:sz w:val="24"/>
                <w:szCs w:val="24"/>
              </w:rPr>
              <w:t>о</w:t>
            </w:r>
            <w:r w:rsidRPr="006536AD">
              <w:rPr>
                <w:rFonts w:ascii="Times New Roman" w:hAnsi="Times New Roman" w:cs="Times New Roman"/>
                <w:bCs/>
                <w:color w:val="000000"/>
                <w:sz w:val="24"/>
                <w:szCs w:val="24"/>
              </w:rPr>
              <w:t xml:space="preserve">живающих в </w:t>
            </w:r>
            <w:proofErr w:type="spellStart"/>
            <w:r w:rsidRPr="006536AD">
              <w:rPr>
                <w:rFonts w:ascii="Times New Roman" w:hAnsi="Times New Roman" w:cs="Times New Roman"/>
                <w:bCs/>
                <w:color w:val="000000"/>
                <w:sz w:val="24"/>
                <w:szCs w:val="24"/>
              </w:rPr>
              <w:t>Урмарском</w:t>
            </w:r>
            <w:proofErr w:type="spellEnd"/>
            <w:r w:rsidRPr="006536AD">
              <w:rPr>
                <w:rFonts w:ascii="Times New Roman" w:hAnsi="Times New Roman" w:cs="Times New Roman"/>
                <w:bCs/>
                <w:color w:val="000000"/>
                <w:sz w:val="24"/>
                <w:szCs w:val="24"/>
              </w:rPr>
              <w:t xml:space="preserve"> муниципальном округе – 82,5%;</w:t>
            </w:r>
          </w:p>
          <w:p w:rsidR="00185981" w:rsidRPr="006536AD" w:rsidRDefault="00185981" w:rsidP="006536AD">
            <w:pPr>
              <w:autoSpaceDE w:val="0"/>
              <w:autoSpaceDN w:val="0"/>
              <w:adjustRightInd w:val="0"/>
              <w:spacing w:after="0" w:line="240" w:lineRule="auto"/>
              <w:rPr>
                <w:rFonts w:ascii="Times New Roman" w:hAnsi="Times New Roman" w:cs="Times New Roman"/>
                <w:bCs/>
                <w:color w:val="000000"/>
                <w:sz w:val="24"/>
                <w:szCs w:val="24"/>
              </w:rPr>
            </w:pPr>
            <w:r w:rsidRPr="006536AD">
              <w:rPr>
                <w:rFonts w:ascii="Times New Roman" w:hAnsi="Times New Roman" w:cs="Times New Roman"/>
                <w:bCs/>
                <w:color w:val="000000"/>
                <w:sz w:val="24"/>
                <w:szCs w:val="24"/>
              </w:rPr>
              <w:t>количество участников мероприятий, направленных на укрепление общероссийского гражданского единства – 950 человек</w:t>
            </w:r>
          </w:p>
        </w:tc>
      </w:tr>
      <w:tr w:rsidR="00185981" w:rsidRPr="006536AD" w:rsidTr="00185981">
        <w:tc>
          <w:tcPr>
            <w:tcW w:w="1665" w:type="pct"/>
          </w:tcPr>
          <w:p w:rsidR="00185981" w:rsidRPr="006536AD" w:rsidRDefault="00185981" w:rsidP="006536AD">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6536AD">
              <w:rPr>
                <w:rFonts w:ascii="Times New Roman" w:hAnsi="Times New Roman" w:cs="Times New Roman"/>
                <w:bCs/>
                <w:color w:val="000000"/>
                <w:sz w:val="24"/>
                <w:szCs w:val="24"/>
              </w:rPr>
              <w:t>Сроки реализации подпр</w:t>
            </w:r>
            <w:r w:rsidRPr="006536AD">
              <w:rPr>
                <w:rFonts w:ascii="Times New Roman" w:hAnsi="Times New Roman" w:cs="Times New Roman"/>
                <w:bCs/>
                <w:color w:val="000000"/>
                <w:sz w:val="24"/>
                <w:szCs w:val="24"/>
              </w:rPr>
              <w:t>о</w:t>
            </w:r>
            <w:r w:rsidRPr="006536AD">
              <w:rPr>
                <w:rFonts w:ascii="Times New Roman" w:hAnsi="Times New Roman" w:cs="Times New Roman"/>
                <w:bCs/>
                <w:color w:val="000000"/>
                <w:sz w:val="24"/>
                <w:szCs w:val="24"/>
              </w:rPr>
              <w:t xml:space="preserve">граммы </w:t>
            </w:r>
          </w:p>
          <w:p w:rsidR="00185981" w:rsidRPr="006536AD" w:rsidRDefault="00185981" w:rsidP="006536AD">
            <w:pPr>
              <w:widowControl w:val="0"/>
              <w:autoSpaceDE w:val="0"/>
              <w:autoSpaceDN w:val="0"/>
              <w:adjustRightInd w:val="0"/>
              <w:spacing w:after="0" w:line="240" w:lineRule="auto"/>
              <w:jc w:val="both"/>
              <w:rPr>
                <w:rFonts w:ascii="Times New Roman" w:hAnsi="Times New Roman" w:cs="Times New Roman"/>
                <w:bCs/>
                <w:color w:val="000000"/>
                <w:sz w:val="24"/>
                <w:szCs w:val="24"/>
              </w:rPr>
            </w:pPr>
          </w:p>
        </w:tc>
        <w:tc>
          <w:tcPr>
            <w:tcW w:w="196" w:type="pct"/>
            <w:hideMark/>
          </w:tcPr>
          <w:p w:rsidR="00185981" w:rsidRPr="006536AD" w:rsidRDefault="00185981" w:rsidP="006536AD">
            <w:pPr>
              <w:spacing w:after="0" w:line="240" w:lineRule="auto"/>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w:t>
            </w:r>
          </w:p>
        </w:tc>
        <w:tc>
          <w:tcPr>
            <w:tcW w:w="3139" w:type="pct"/>
            <w:gridSpan w:val="2"/>
            <w:hideMark/>
          </w:tcPr>
          <w:p w:rsidR="00185981" w:rsidRPr="006536AD" w:rsidRDefault="00185981" w:rsidP="006536AD">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6536AD">
              <w:rPr>
                <w:rFonts w:ascii="Times New Roman" w:hAnsi="Times New Roman" w:cs="Times New Roman"/>
                <w:bCs/>
                <w:color w:val="000000"/>
                <w:sz w:val="24"/>
                <w:szCs w:val="24"/>
              </w:rPr>
              <w:t>20</w:t>
            </w:r>
            <w:r w:rsidRPr="006536AD">
              <w:rPr>
                <w:rFonts w:ascii="Times New Roman" w:hAnsi="Times New Roman" w:cs="Times New Roman"/>
                <w:bCs/>
                <w:color w:val="000000"/>
                <w:sz w:val="24"/>
                <w:szCs w:val="24"/>
                <w:lang w:val="en-US"/>
              </w:rPr>
              <w:t>2</w:t>
            </w:r>
            <w:r w:rsidRPr="006536AD">
              <w:rPr>
                <w:rFonts w:ascii="Times New Roman" w:hAnsi="Times New Roman" w:cs="Times New Roman"/>
                <w:bCs/>
                <w:color w:val="000000"/>
                <w:sz w:val="24"/>
                <w:szCs w:val="24"/>
              </w:rPr>
              <w:t>3–2035 годы</w:t>
            </w:r>
          </w:p>
          <w:p w:rsidR="00185981" w:rsidRPr="006536AD" w:rsidRDefault="00185981" w:rsidP="006536AD">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6536AD">
              <w:rPr>
                <w:rFonts w:ascii="Times New Roman" w:hAnsi="Times New Roman" w:cs="Times New Roman"/>
                <w:bCs/>
                <w:color w:val="000000"/>
                <w:sz w:val="24"/>
                <w:szCs w:val="24"/>
              </w:rPr>
              <w:t xml:space="preserve"> </w:t>
            </w:r>
          </w:p>
        </w:tc>
      </w:tr>
      <w:tr w:rsidR="00185981" w:rsidRPr="006536AD" w:rsidTr="00185981">
        <w:tc>
          <w:tcPr>
            <w:tcW w:w="1665" w:type="pct"/>
            <w:hideMark/>
          </w:tcPr>
          <w:p w:rsidR="00185981" w:rsidRPr="006536AD" w:rsidRDefault="00185981" w:rsidP="006536AD">
            <w:pPr>
              <w:autoSpaceDE w:val="0"/>
              <w:autoSpaceDN w:val="0"/>
              <w:adjustRightInd w:val="0"/>
              <w:spacing w:after="0" w:line="240" w:lineRule="auto"/>
              <w:rPr>
                <w:rFonts w:ascii="Times New Roman" w:hAnsi="Times New Roman" w:cs="Times New Roman"/>
                <w:bCs/>
                <w:color w:val="000000"/>
                <w:sz w:val="24"/>
                <w:szCs w:val="24"/>
              </w:rPr>
            </w:pPr>
            <w:r w:rsidRPr="006536AD">
              <w:rPr>
                <w:rFonts w:ascii="Times New Roman" w:hAnsi="Times New Roman" w:cs="Times New Roman"/>
                <w:bCs/>
                <w:color w:val="000000"/>
                <w:sz w:val="24"/>
                <w:szCs w:val="24"/>
              </w:rPr>
              <w:t>Объемы финансирования подпрограммы с разбивкой по годам реализации</w:t>
            </w:r>
          </w:p>
        </w:tc>
        <w:tc>
          <w:tcPr>
            <w:tcW w:w="196" w:type="pct"/>
            <w:hideMark/>
          </w:tcPr>
          <w:p w:rsidR="00185981" w:rsidRPr="006536AD" w:rsidRDefault="00185981" w:rsidP="006536AD">
            <w:pPr>
              <w:autoSpaceDE w:val="0"/>
              <w:autoSpaceDN w:val="0"/>
              <w:adjustRightInd w:val="0"/>
              <w:spacing w:after="0" w:line="240" w:lineRule="auto"/>
              <w:jc w:val="center"/>
              <w:rPr>
                <w:rFonts w:ascii="Times New Roman" w:hAnsi="Times New Roman" w:cs="Times New Roman"/>
                <w:bCs/>
                <w:color w:val="000000"/>
                <w:sz w:val="24"/>
                <w:szCs w:val="24"/>
              </w:rPr>
            </w:pPr>
            <w:r w:rsidRPr="006536AD">
              <w:rPr>
                <w:rFonts w:ascii="Times New Roman" w:hAnsi="Times New Roman" w:cs="Times New Roman"/>
                <w:bCs/>
                <w:color w:val="000000"/>
                <w:sz w:val="24"/>
                <w:szCs w:val="24"/>
              </w:rPr>
              <w:t>–</w:t>
            </w:r>
          </w:p>
        </w:tc>
        <w:tc>
          <w:tcPr>
            <w:tcW w:w="3139" w:type="pct"/>
            <w:gridSpan w:val="2"/>
            <w:hideMark/>
          </w:tcPr>
          <w:p w:rsidR="00185981" w:rsidRPr="006536AD" w:rsidRDefault="00185981" w:rsidP="006536AD">
            <w:pPr>
              <w:autoSpaceDE w:val="0"/>
              <w:autoSpaceDN w:val="0"/>
              <w:adjustRightInd w:val="0"/>
              <w:spacing w:after="0" w:line="240" w:lineRule="auto"/>
              <w:rPr>
                <w:rFonts w:ascii="Times New Roman" w:hAnsi="Times New Roman" w:cs="Times New Roman"/>
                <w:bCs/>
                <w:color w:val="000000"/>
                <w:sz w:val="24"/>
                <w:szCs w:val="24"/>
              </w:rPr>
            </w:pPr>
            <w:r w:rsidRPr="006536AD">
              <w:rPr>
                <w:rFonts w:ascii="Times New Roman" w:hAnsi="Times New Roman" w:cs="Times New Roman"/>
                <w:bCs/>
                <w:color w:val="000000"/>
                <w:sz w:val="24"/>
                <w:szCs w:val="24"/>
              </w:rPr>
              <w:t>общий объем финансирования подпрограммы составл</w:t>
            </w:r>
            <w:r w:rsidRPr="006536AD">
              <w:rPr>
                <w:rFonts w:ascii="Times New Roman" w:hAnsi="Times New Roman" w:cs="Times New Roman"/>
                <w:bCs/>
                <w:color w:val="000000"/>
                <w:sz w:val="24"/>
                <w:szCs w:val="24"/>
              </w:rPr>
              <w:t>я</w:t>
            </w:r>
            <w:r w:rsidRPr="006536AD">
              <w:rPr>
                <w:rFonts w:ascii="Times New Roman" w:hAnsi="Times New Roman" w:cs="Times New Roman"/>
                <w:bCs/>
                <w:color w:val="000000"/>
                <w:sz w:val="24"/>
                <w:szCs w:val="24"/>
              </w:rPr>
              <w:t>ет 0,0 тыс. рублей, в том числе:</w:t>
            </w:r>
          </w:p>
          <w:p w:rsidR="00185981" w:rsidRPr="006536AD" w:rsidRDefault="00185981" w:rsidP="006536AD">
            <w:pPr>
              <w:autoSpaceDE w:val="0"/>
              <w:autoSpaceDN w:val="0"/>
              <w:adjustRightInd w:val="0"/>
              <w:spacing w:after="0" w:line="240" w:lineRule="auto"/>
              <w:rPr>
                <w:rFonts w:ascii="Times New Roman" w:hAnsi="Times New Roman" w:cs="Times New Roman"/>
                <w:bCs/>
                <w:color w:val="000000"/>
                <w:sz w:val="24"/>
                <w:szCs w:val="24"/>
              </w:rPr>
            </w:pPr>
            <w:r w:rsidRPr="006536AD">
              <w:rPr>
                <w:rFonts w:ascii="Times New Roman" w:hAnsi="Times New Roman" w:cs="Times New Roman"/>
                <w:bCs/>
                <w:color w:val="000000"/>
                <w:sz w:val="24"/>
                <w:szCs w:val="24"/>
              </w:rPr>
              <w:t>в 2023 году – 0,0 тыс. рублей;</w:t>
            </w:r>
          </w:p>
          <w:p w:rsidR="00185981" w:rsidRPr="006536AD" w:rsidRDefault="00185981" w:rsidP="006536AD">
            <w:pPr>
              <w:autoSpaceDE w:val="0"/>
              <w:autoSpaceDN w:val="0"/>
              <w:adjustRightInd w:val="0"/>
              <w:spacing w:after="0" w:line="240" w:lineRule="auto"/>
              <w:rPr>
                <w:rFonts w:ascii="Times New Roman" w:hAnsi="Times New Roman" w:cs="Times New Roman"/>
                <w:bCs/>
                <w:color w:val="000000"/>
                <w:sz w:val="24"/>
                <w:szCs w:val="24"/>
              </w:rPr>
            </w:pPr>
            <w:r w:rsidRPr="006536AD">
              <w:rPr>
                <w:rFonts w:ascii="Times New Roman" w:hAnsi="Times New Roman" w:cs="Times New Roman"/>
                <w:bCs/>
                <w:color w:val="000000"/>
                <w:sz w:val="24"/>
                <w:szCs w:val="24"/>
              </w:rPr>
              <w:t>в 2024 году – 0,0 тыс. рублей;</w:t>
            </w:r>
          </w:p>
          <w:p w:rsidR="00185981" w:rsidRPr="006536AD" w:rsidRDefault="00185981" w:rsidP="006536AD">
            <w:pPr>
              <w:autoSpaceDE w:val="0"/>
              <w:autoSpaceDN w:val="0"/>
              <w:adjustRightInd w:val="0"/>
              <w:spacing w:after="0" w:line="240" w:lineRule="auto"/>
              <w:rPr>
                <w:rFonts w:ascii="Times New Roman" w:hAnsi="Times New Roman" w:cs="Times New Roman"/>
                <w:bCs/>
                <w:color w:val="000000"/>
                <w:sz w:val="24"/>
                <w:szCs w:val="24"/>
              </w:rPr>
            </w:pPr>
            <w:r w:rsidRPr="006536AD">
              <w:rPr>
                <w:rFonts w:ascii="Times New Roman" w:hAnsi="Times New Roman" w:cs="Times New Roman"/>
                <w:bCs/>
                <w:color w:val="000000"/>
                <w:sz w:val="24"/>
                <w:szCs w:val="24"/>
              </w:rPr>
              <w:t>в 2025 году – 0,0 тыс. рублей;</w:t>
            </w:r>
          </w:p>
          <w:p w:rsidR="00185981" w:rsidRPr="006536AD" w:rsidRDefault="00185981" w:rsidP="006536AD">
            <w:pPr>
              <w:autoSpaceDE w:val="0"/>
              <w:autoSpaceDN w:val="0"/>
              <w:adjustRightInd w:val="0"/>
              <w:spacing w:after="0" w:line="240" w:lineRule="auto"/>
              <w:rPr>
                <w:rFonts w:ascii="Times New Roman" w:hAnsi="Times New Roman" w:cs="Times New Roman"/>
                <w:bCs/>
                <w:color w:val="000000"/>
                <w:sz w:val="24"/>
                <w:szCs w:val="24"/>
              </w:rPr>
            </w:pPr>
            <w:r w:rsidRPr="006536AD">
              <w:rPr>
                <w:rFonts w:ascii="Times New Roman" w:hAnsi="Times New Roman" w:cs="Times New Roman"/>
                <w:bCs/>
                <w:color w:val="000000"/>
                <w:sz w:val="24"/>
                <w:szCs w:val="24"/>
              </w:rPr>
              <w:t>в 2026–2030 годах – 0,0 тыс. рублей;</w:t>
            </w:r>
          </w:p>
          <w:p w:rsidR="00185981" w:rsidRPr="006536AD" w:rsidRDefault="00185981" w:rsidP="006536AD">
            <w:pPr>
              <w:autoSpaceDE w:val="0"/>
              <w:autoSpaceDN w:val="0"/>
              <w:adjustRightInd w:val="0"/>
              <w:spacing w:after="0" w:line="240" w:lineRule="auto"/>
              <w:rPr>
                <w:rFonts w:ascii="Times New Roman" w:hAnsi="Times New Roman" w:cs="Times New Roman"/>
                <w:bCs/>
                <w:color w:val="000000"/>
                <w:sz w:val="24"/>
                <w:szCs w:val="24"/>
              </w:rPr>
            </w:pPr>
            <w:r w:rsidRPr="006536AD">
              <w:rPr>
                <w:rFonts w:ascii="Times New Roman" w:hAnsi="Times New Roman" w:cs="Times New Roman"/>
                <w:bCs/>
                <w:color w:val="000000"/>
                <w:sz w:val="24"/>
                <w:szCs w:val="24"/>
              </w:rPr>
              <w:t>в 2031–2035 годах – 0,0 тыс. рублей;</w:t>
            </w:r>
          </w:p>
          <w:p w:rsidR="00185981" w:rsidRPr="006536AD" w:rsidRDefault="00185981" w:rsidP="006536AD">
            <w:pPr>
              <w:autoSpaceDE w:val="0"/>
              <w:autoSpaceDN w:val="0"/>
              <w:adjustRightInd w:val="0"/>
              <w:spacing w:after="0" w:line="240" w:lineRule="auto"/>
              <w:rPr>
                <w:rFonts w:ascii="Times New Roman" w:hAnsi="Times New Roman" w:cs="Times New Roman"/>
                <w:bCs/>
                <w:color w:val="000000"/>
                <w:sz w:val="24"/>
                <w:szCs w:val="24"/>
              </w:rPr>
            </w:pPr>
            <w:r w:rsidRPr="006536AD">
              <w:rPr>
                <w:rFonts w:ascii="Times New Roman" w:hAnsi="Times New Roman" w:cs="Times New Roman"/>
                <w:bCs/>
                <w:color w:val="000000"/>
                <w:sz w:val="24"/>
                <w:szCs w:val="24"/>
              </w:rPr>
              <w:t>из них средства:</w:t>
            </w:r>
          </w:p>
          <w:p w:rsidR="00185981" w:rsidRPr="006536AD" w:rsidRDefault="00185981" w:rsidP="006536AD">
            <w:pPr>
              <w:autoSpaceDE w:val="0"/>
              <w:autoSpaceDN w:val="0"/>
              <w:adjustRightInd w:val="0"/>
              <w:spacing w:after="0" w:line="240" w:lineRule="auto"/>
              <w:rPr>
                <w:rFonts w:ascii="Times New Roman" w:hAnsi="Times New Roman" w:cs="Times New Roman"/>
                <w:bCs/>
                <w:color w:val="000000"/>
                <w:sz w:val="24"/>
                <w:szCs w:val="24"/>
              </w:rPr>
            </w:pPr>
            <w:r w:rsidRPr="006536AD">
              <w:rPr>
                <w:rFonts w:ascii="Times New Roman" w:hAnsi="Times New Roman" w:cs="Times New Roman"/>
                <w:bCs/>
                <w:color w:val="000000"/>
                <w:sz w:val="24"/>
                <w:szCs w:val="24"/>
              </w:rPr>
              <w:t xml:space="preserve">федерального бюджета – 0,0 тыс. рублей </w:t>
            </w:r>
            <w:r w:rsidRPr="006536AD">
              <w:rPr>
                <w:rFonts w:ascii="Times New Roman" w:hAnsi="Times New Roman" w:cs="Times New Roman"/>
                <w:bCs/>
                <w:color w:val="000000"/>
                <w:sz w:val="24"/>
                <w:szCs w:val="24"/>
              </w:rPr>
              <w:br/>
              <w:t>(0 процентов), в том числе:</w:t>
            </w:r>
          </w:p>
          <w:p w:rsidR="00185981" w:rsidRPr="006536AD" w:rsidRDefault="00185981" w:rsidP="006536AD">
            <w:pPr>
              <w:autoSpaceDE w:val="0"/>
              <w:autoSpaceDN w:val="0"/>
              <w:adjustRightInd w:val="0"/>
              <w:spacing w:after="0" w:line="240" w:lineRule="auto"/>
              <w:rPr>
                <w:rFonts w:ascii="Times New Roman" w:hAnsi="Times New Roman" w:cs="Times New Roman"/>
                <w:bCs/>
                <w:color w:val="000000"/>
                <w:sz w:val="24"/>
                <w:szCs w:val="24"/>
              </w:rPr>
            </w:pPr>
            <w:r w:rsidRPr="006536AD">
              <w:rPr>
                <w:rFonts w:ascii="Times New Roman" w:hAnsi="Times New Roman" w:cs="Times New Roman"/>
                <w:bCs/>
                <w:color w:val="000000"/>
                <w:sz w:val="24"/>
                <w:szCs w:val="24"/>
              </w:rPr>
              <w:t>в 2023 году – 0,0 тыс. рублей;</w:t>
            </w:r>
          </w:p>
          <w:p w:rsidR="00185981" w:rsidRPr="006536AD" w:rsidRDefault="00185981" w:rsidP="006536AD">
            <w:pPr>
              <w:autoSpaceDE w:val="0"/>
              <w:autoSpaceDN w:val="0"/>
              <w:adjustRightInd w:val="0"/>
              <w:spacing w:after="0" w:line="240" w:lineRule="auto"/>
              <w:rPr>
                <w:rFonts w:ascii="Times New Roman" w:hAnsi="Times New Roman" w:cs="Times New Roman"/>
                <w:bCs/>
                <w:color w:val="000000"/>
                <w:sz w:val="24"/>
                <w:szCs w:val="24"/>
              </w:rPr>
            </w:pPr>
            <w:r w:rsidRPr="006536AD">
              <w:rPr>
                <w:rFonts w:ascii="Times New Roman" w:hAnsi="Times New Roman" w:cs="Times New Roman"/>
                <w:bCs/>
                <w:color w:val="000000"/>
                <w:sz w:val="24"/>
                <w:szCs w:val="24"/>
              </w:rPr>
              <w:t>в 2024 году – 0,0 тыс. рублей;</w:t>
            </w:r>
          </w:p>
          <w:p w:rsidR="00185981" w:rsidRPr="006536AD" w:rsidRDefault="00185981" w:rsidP="006536AD">
            <w:pPr>
              <w:autoSpaceDE w:val="0"/>
              <w:autoSpaceDN w:val="0"/>
              <w:adjustRightInd w:val="0"/>
              <w:spacing w:after="0" w:line="240" w:lineRule="auto"/>
              <w:rPr>
                <w:rFonts w:ascii="Times New Roman" w:hAnsi="Times New Roman" w:cs="Times New Roman"/>
                <w:bCs/>
                <w:color w:val="000000"/>
                <w:sz w:val="24"/>
                <w:szCs w:val="24"/>
              </w:rPr>
            </w:pPr>
            <w:r w:rsidRPr="006536AD">
              <w:rPr>
                <w:rFonts w:ascii="Times New Roman" w:hAnsi="Times New Roman" w:cs="Times New Roman"/>
                <w:bCs/>
                <w:color w:val="000000"/>
                <w:sz w:val="24"/>
                <w:szCs w:val="24"/>
              </w:rPr>
              <w:t>в 2025 году – 0,0 тыс. рублей;</w:t>
            </w:r>
          </w:p>
          <w:p w:rsidR="00185981" w:rsidRPr="006536AD" w:rsidRDefault="00185981" w:rsidP="006536AD">
            <w:pPr>
              <w:autoSpaceDE w:val="0"/>
              <w:autoSpaceDN w:val="0"/>
              <w:adjustRightInd w:val="0"/>
              <w:spacing w:after="0" w:line="240" w:lineRule="auto"/>
              <w:rPr>
                <w:rFonts w:ascii="Times New Roman" w:hAnsi="Times New Roman" w:cs="Times New Roman"/>
                <w:bCs/>
                <w:color w:val="000000"/>
                <w:sz w:val="24"/>
                <w:szCs w:val="24"/>
              </w:rPr>
            </w:pPr>
            <w:r w:rsidRPr="006536AD">
              <w:rPr>
                <w:rFonts w:ascii="Times New Roman" w:hAnsi="Times New Roman" w:cs="Times New Roman"/>
                <w:bCs/>
                <w:color w:val="000000"/>
                <w:sz w:val="24"/>
                <w:szCs w:val="24"/>
              </w:rPr>
              <w:t>в 2026–2030 годах – 0,0 тыс. рублей;</w:t>
            </w:r>
          </w:p>
          <w:p w:rsidR="00185981" w:rsidRPr="006536AD" w:rsidRDefault="00185981" w:rsidP="006536AD">
            <w:pPr>
              <w:autoSpaceDE w:val="0"/>
              <w:autoSpaceDN w:val="0"/>
              <w:adjustRightInd w:val="0"/>
              <w:spacing w:after="0" w:line="240" w:lineRule="auto"/>
              <w:rPr>
                <w:rFonts w:ascii="Times New Roman" w:hAnsi="Times New Roman" w:cs="Times New Roman"/>
                <w:bCs/>
                <w:color w:val="000000"/>
                <w:sz w:val="24"/>
                <w:szCs w:val="24"/>
              </w:rPr>
            </w:pPr>
            <w:r w:rsidRPr="006536AD">
              <w:rPr>
                <w:rFonts w:ascii="Times New Roman" w:hAnsi="Times New Roman" w:cs="Times New Roman"/>
                <w:bCs/>
                <w:color w:val="000000"/>
                <w:sz w:val="24"/>
                <w:szCs w:val="24"/>
              </w:rPr>
              <w:t>в 2031–2035 годах – 0,0 тыс. рублей;</w:t>
            </w:r>
          </w:p>
          <w:p w:rsidR="00185981" w:rsidRPr="006536AD" w:rsidRDefault="00185981" w:rsidP="006536AD">
            <w:pPr>
              <w:autoSpaceDE w:val="0"/>
              <w:autoSpaceDN w:val="0"/>
              <w:adjustRightInd w:val="0"/>
              <w:spacing w:after="0" w:line="240" w:lineRule="auto"/>
              <w:rPr>
                <w:rFonts w:ascii="Times New Roman" w:hAnsi="Times New Roman" w:cs="Times New Roman"/>
                <w:bCs/>
                <w:color w:val="000000"/>
                <w:sz w:val="24"/>
                <w:szCs w:val="24"/>
              </w:rPr>
            </w:pPr>
            <w:r w:rsidRPr="006536AD">
              <w:rPr>
                <w:rFonts w:ascii="Times New Roman" w:hAnsi="Times New Roman" w:cs="Times New Roman"/>
                <w:bCs/>
                <w:color w:val="000000"/>
                <w:sz w:val="24"/>
                <w:szCs w:val="24"/>
              </w:rPr>
              <w:t xml:space="preserve">республиканского бюджета Чувашской Республики – 0,0 тыс. рублей (0 процентов), </w:t>
            </w:r>
            <w:r w:rsidRPr="006536AD">
              <w:rPr>
                <w:rFonts w:ascii="Times New Roman" w:hAnsi="Times New Roman" w:cs="Times New Roman"/>
                <w:bCs/>
                <w:color w:val="000000"/>
                <w:sz w:val="24"/>
                <w:szCs w:val="24"/>
              </w:rPr>
              <w:br/>
              <w:t>в том числе:</w:t>
            </w:r>
          </w:p>
          <w:p w:rsidR="00185981" w:rsidRPr="006536AD" w:rsidRDefault="00185981" w:rsidP="006536AD">
            <w:pPr>
              <w:autoSpaceDE w:val="0"/>
              <w:autoSpaceDN w:val="0"/>
              <w:adjustRightInd w:val="0"/>
              <w:spacing w:after="0" w:line="240" w:lineRule="auto"/>
              <w:rPr>
                <w:rFonts w:ascii="Times New Roman" w:hAnsi="Times New Roman" w:cs="Times New Roman"/>
                <w:bCs/>
                <w:color w:val="000000"/>
                <w:sz w:val="24"/>
                <w:szCs w:val="24"/>
              </w:rPr>
            </w:pPr>
            <w:r w:rsidRPr="006536AD">
              <w:rPr>
                <w:rFonts w:ascii="Times New Roman" w:hAnsi="Times New Roman" w:cs="Times New Roman"/>
                <w:bCs/>
                <w:color w:val="000000"/>
                <w:sz w:val="24"/>
                <w:szCs w:val="24"/>
              </w:rPr>
              <w:t>в 2023 году – 0,0 тыс. рублей;</w:t>
            </w:r>
          </w:p>
          <w:p w:rsidR="00185981" w:rsidRPr="006536AD" w:rsidRDefault="00185981" w:rsidP="006536AD">
            <w:pPr>
              <w:autoSpaceDE w:val="0"/>
              <w:autoSpaceDN w:val="0"/>
              <w:adjustRightInd w:val="0"/>
              <w:spacing w:after="0" w:line="240" w:lineRule="auto"/>
              <w:rPr>
                <w:rFonts w:ascii="Times New Roman" w:hAnsi="Times New Roman" w:cs="Times New Roman"/>
                <w:bCs/>
                <w:color w:val="000000"/>
                <w:sz w:val="24"/>
                <w:szCs w:val="24"/>
              </w:rPr>
            </w:pPr>
            <w:r w:rsidRPr="006536AD">
              <w:rPr>
                <w:rFonts w:ascii="Times New Roman" w:hAnsi="Times New Roman" w:cs="Times New Roman"/>
                <w:bCs/>
                <w:color w:val="000000"/>
                <w:sz w:val="24"/>
                <w:szCs w:val="24"/>
              </w:rPr>
              <w:t>в 2024 году – 0,0 тыс. рублей;</w:t>
            </w:r>
          </w:p>
          <w:p w:rsidR="00185981" w:rsidRPr="006536AD" w:rsidRDefault="00185981" w:rsidP="006536AD">
            <w:pPr>
              <w:autoSpaceDE w:val="0"/>
              <w:autoSpaceDN w:val="0"/>
              <w:adjustRightInd w:val="0"/>
              <w:spacing w:after="0" w:line="240" w:lineRule="auto"/>
              <w:rPr>
                <w:rFonts w:ascii="Times New Roman" w:hAnsi="Times New Roman" w:cs="Times New Roman"/>
                <w:bCs/>
                <w:color w:val="000000"/>
                <w:sz w:val="24"/>
                <w:szCs w:val="24"/>
              </w:rPr>
            </w:pPr>
            <w:r w:rsidRPr="006536AD">
              <w:rPr>
                <w:rFonts w:ascii="Times New Roman" w:hAnsi="Times New Roman" w:cs="Times New Roman"/>
                <w:bCs/>
                <w:color w:val="000000"/>
                <w:sz w:val="24"/>
                <w:szCs w:val="24"/>
              </w:rPr>
              <w:t>в 2025 году – 0,0 тыс. рублей;</w:t>
            </w:r>
          </w:p>
          <w:p w:rsidR="00185981" w:rsidRPr="006536AD" w:rsidRDefault="00185981" w:rsidP="006536AD">
            <w:pPr>
              <w:autoSpaceDE w:val="0"/>
              <w:autoSpaceDN w:val="0"/>
              <w:adjustRightInd w:val="0"/>
              <w:spacing w:after="0" w:line="240" w:lineRule="auto"/>
              <w:rPr>
                <w:rFonts w:ascii="Times New Roman" w:hAnsi="Times New Roman" w:cs="Times New Roman"/>
                <w:bCs/>
                <w:color w:val="000000"/>
                <w:sz w:val="24"/>
                <w:szCs w:val="24"/>
              </w:rPr>
            </w:pPr>
            <w:r w:rsidRPr="006536AD">
              <w:rPr>
                <w:rFonts w:ascii="Times New Roman" w:hAnsi="Times New Roman" w:cs="Times New Roman"/>
                <w:bCs/>
                <w:color w:val="000000"/>
                <w:sz w:val="24"/>
                <w:szCs w:val="24"/>
              </w:rPr>
              <w:t>в 2026–2030 годах – 0,0 тыс. рублей;</w:t>
            </w:r>
          </w:p>
          <w:p w:rsidR="00185981" w:rsidRPr="006536AD" w:rsidRDefault="00185981" w:rsidP="006536AD">
            <w:pPr>
              <w:autoSpaceDE w:val="0"/>
              <w:autoSpaceDN w:val="0"/>
              <w:adjustRightInd w:val="0"/>
              <w:spacing w:after="0" w:line="240" w:lineRule="auto"/>
              <w:rPr>
                <w:rFonts w:ascii="Times New Roman" w:hAnsi="Times New Roman" w:cs="Times New Roman"/>
                <w:bCs/>
                <w:color w:val="000000"/>
                <w:sz w:val="24"/>
                <w:szCs w:val="24"/>
              </w:rPr>
            </w:pPr>
            <w:r w:rsidRPr="006536AD">
              <w:rPr>
                <w:rFonts w:ascii="Times New Roman" w:hAnsi="Times New Roman" w:cs="Times New Roman"/>
                <w:bCs/>
                <w:color w:val="000000"/>
                <w:sz w:val="24"/>
                <w:szCs w:val="24"/>
              </w:rPr>
              <w:t>в 2031–2035 годах – 0,0 тыс. рублей;</w:t>
            </w:r>
          </w:p>
          <w:p w:rsidR="00185981" w:rsidRPr="006536AD" w:rsidRDefault="00185981" w:rsidP="006536AD">
            <w:pPr>
              <w:autoSpaceDE w:val="0"/>
              <w:autoSpaceDN w:val="0"/>
              <w:adjustRightInd w:val="0"/>
              <w:spacing w:after="0" w:line="240" w:lineRule="auto"/>
              <w:rPr>
                <w:rFonts w:ascii="Times New Roman" w:hAnsi="Times New Roman" w:cs="Times New Roman"/>
                <w:bCs/>
                <w:color w:val="000000"/>
                <w:sz w:val="24"/>
                <w:szCs w:val="24"/>
              </w:rPr>
            </w:pPr>
            <w:r w:rsidRPr="006536AD">
              <w:rPr>
                <w:rFonts w:ascii="Times New Roman" w:hAnsi="Times New Roman" w:cs="Times New Roman"/>
                <w:bCs/>
                <w:color w:val="000000"/>
                <w:sz w:val="24"/>
                <w:szCs w:val="24"/>
              </w:rPr>
              <w:t>бюджета Урмарского муниципального округа Чува</w:t>
            </w:r>
            <w:r w:rsidRPr="006536AD">
              <w:rPr>
                <w:rFonts w:ascii="Times New Roman" w:hAnsi="Times New Roman" w:cs="Times New Roman"/>
                <w:bCs/>
                <w:color w:val="000000"/>
                <w:sz w:val="24"/>
                <w:szCs w:val="24"/>
              </w:rPr>
              <w:t>ш</w:t>
            </w:r>
            <w:r w:rsidRPr="006536AD">
              <w:rPr>
                <w:rFonts w:ascii="Times New Roman" w:hAnsi="Times New Roman" w:cs="Times New Roman"/>
                <w:bCs/>
                <w:color w:val="000000"/>
                <w:sz w:val="24"/>
                <w:szCs w:val="24"/>
              </w:rPr>
              <w:t xml:space="preserve">ской Республики – 0,0 тыс. рублей </w:t>
            </w:r>
            <w:r w:rsidRPr="006536AD">
              <w:rPr>
                <w:rFonts w:ascii="Times New Roman" w:hAnsi="Times New Roman" w:cs="Times New Roman"/>
                <w:bCs/>
                <w:color w:val="000000"/>
                <w:sz w:val="24"/>
                <w:szCs w:val="24"/>
              </w:rPr>
              <w:br/>
              <w:t>(0 процентов), в том числе:</w:t>
            </w:r>
          </w:p>
          <w:p w:rsidR="00185981" w:rsidRPr="006536AD" w:rsidRDefault="00185981" w:rsidP="006536AD">
            <w:pPr>
              <w:autoSpaceDE w:val="0"/>
              <w:autoSpaceDN w:val="0"/>
              <w:adjustRightInd w:val="0"/>
              <w:spacing w:after="0" w:line="240" w:lineRule="auto"/>
              <w:rPr>
                <w:rFonts w:ascii="Times New Roman" w:hAnsi="Times New Roman" w:cs="Times New Roman"/>
                <w:bCs/>
                <w:color w:val="000000"/>
                <w:sz w:val="24"/>
                <w:szCs w:val="24"/>
              </w:rPr>
            </w:pPr>
            <w:r w:rsidRPr="006536AD">
              <w:rPr>
                <w:rFonts w:ascii="Times New Roman" w:hAnsi="Times New Roman" w:cs="Times New Roman"/>
                <w:bCs/>
                <w:color w:val="000000"/>
                <w:sz w:val="24"/>
                <w:szCs w:val="24"/>
              </w:rPr>
              <w:t>в 2023 году – 0,0 тыс. рублей;</w:t>
            </w:r>
          </w:p>
          <w:p w:rsidR="00185981" w:rsidRPr="006536AD" w:rsidRDefault="00185981" w:rsidP="006536AD">
            <w:pPr>
              <w:autoSpaceDE w:val="0"/>
              <w:autoSpaceDN w:val="0"/>
              <w:adjustRightInd w:val="0"/>
              <w:spacing w:after="0" w:line="240" w:lineRule="auto"/>
              <w:rPr>
                <w:rFonts w:ascii="Times New Roman" w:hAnsi="Times New Roman" w:cs="Times New Roman"/>
                <w:bCs/>
                <w:color w:val="000000"/>
                <w:sz w:val="24"/>
                <w:szCs w:val="24"/>
              </w:rPr>
            </w:pPr>
            <w:r w:rsidRPr="006536AD">
              <w:rPr>
                <w:rFonts w:ascii="Times New Roman" w:hAnsi="Times New Roman" w:cs="Times New Roman"/>
                <w:bCs/>
                <w:color w:val="000000"/>
                <w:sz w:val="24"/>
                <w:szCs w:val="24"/>
              </w:rPr>
              <w:t>в 2024 году – 0,0 тыс. рублей;</w:t>
            </w:r>
          </w:p>
          <w:p w:rsidR="00185981" w:rsidRPr="006536AD" w:rsidRDefault="00185981" w:rsidP="006536AD">
            <w:pPr>
              <w:autoSpaceDE w:val="0"/>
              <w:autoSpaceDN w:val="0"/>
              <w:adjustRightInd w:val="0"/>
              <w:spacing w:after="0" w:line="240" w:lineRule="auto"/>
              <w:rPr>
                <w:rFonts w:ascii="Times New Roman" w:hAnsi="Times New Roman" w:cs="Times New Roman"/>
                <w:bCs/>
                <w:color w:val="000000"/>
                <w:sz w:val="24"/>
                <w:szCs w:val="24"/>
              </w:rPr>
            </w:pPr>
            <w:r w:rsidRPr="006536AD">
              <w:rPr>
                <w:rFonts w:ascii="Times New Roman" w:hAnsi="Times New Roman" w:cs="Times New Roman"/>
                <w:bCs/>
                <w:color w:val="000000"/>
                <w:sz w:val="24"/>
                <w:szCs w:val="24"/>
              </w:rPr>
              <w:t>в 2025 году – 0,0 тыс. рублей;</w:t>
            </w:r>
          </w:p>
          <w:p w:rsidR="00185981" w:rsidRPr="006536AD" w:rsidRDefault="00185981" w:rsidP="006536AD">
            <w:pPr>
              <w:autoSpaceDE w:val="0"/>
              <w:autoSpaceDN w:val="0"/>
              <w:adjustRightInd w:val="0"/>
              <w:spacing w:after="0" w:line="240" w:lineRule="auto"/>
              <w:rPr>
                <w:rFonts w:ascii="Times New Roman" w:hAnsi="Times New Roman" w:cs="Times New Roman"/>
                <w:bCs/>
                <w:color w:val="000000"/>
                <w:sz w:val="24"/>
                <w:szCs w:val="24"/>
              </w:rPr>
            </w:pPr>
            <w:r w:rsidRPr="006536AD">
              <w:rPr>
                <w:rFonts w:ascii="Times New Roman" w:hAnsi="Times New Roman" w:cs="Times New Roman"/>
                <w:bCs/>
                <w:color w:val="000000"/>
                <w:sz w:val="24"/>
                <w:szCs w:val="24"/>
              </w:rPr>
              <w:t>в 2026–2030 годах – 0,0 тыс. рублей;</w:t>
            </w:r>
          </w:p>
          <w:p w:rsidR="00185981" w:rsidRPr="006536AD" w:rsidRDefault="00185981" w:rsidP="006536AD">
            <w:pPr>
              <w:autoSpaceDE w:val="0"/>
              <w:autoSpaceDN w:val="0"/>
              <w:adjustRightInd w:val="0"/>
              <w:spacing w:after="0" w:line="240" w:lineRule="auto"/>
              <w:rPr>
                <w:rFonts w:ascii="Times New Roman" w:hAnsi="Times New Roman" w:cs="Times New Roman"/>
                <w:bCs/>
                <w:color w:val="000000"/>
                <w:sz w:val="24"/>
                <w:szCs w:val="24"/>
              </w:rPr>
            </w:pPr>
            <w:r w:rsidRPr="006536AD">
              <w:rPr>
                <w:rFonts w:ascii="Times New Roman" w:hAnsi="Times New Roman" w:cs="Times New Roman"/>
                <w:bCs/>
                <w:color w:val="000000"/>
                <w:sz w:val="24"/>
                <w:szCs w:val="24"/>
              </w:rPr>
              <w:t>в 2031–2035 годах – 0,0 тыс. рублей;</w:t>
            </w:r>
          </w:p>
          <w:p w:rsidR="00185981" w:rsidRPr="006536AD" w:rsidRDefault="00185981" w:rsidP="006536AD">
            <w:pPr>
              <w:autoSpaceDE w:val="0"/>
              <w:autoSpaceDN w:val="0"/>
              <w:adjustRightInd w:val="0"/>
              <w:spacing w:after="0" w:line="240" w:lineRule="auto"/>
              <w:rPr>
                <w:rFonts w:ascii="Times New Roman" w:hAnsi="Times New Roman" w:cs="Times New Roman"/>
                <w:bCs/>
                <w:color w:val="000000"/>
                <w:sz w:val="24"/>
                <w:szCs w:val="24"/>
              </w:rPr>
            </w:pPr>
            <w:r w:rsidRPr="006536AD">
              <w:rPr>
                <w:rFonts w:ascii="Times New Roman" w:hAnsi="Times New Roman" w:cs="Times New Roman"/>
                <w:bCs/>
                <w:color w:val="000000"/>
                <w:sz w:val="24"/>
                <w:szCs w:val="24"/>
              </w:rPr>
              <w:t>внебюджетных источников – 0,0 тыс. рублей (0 проце</w:t>
            </w:r>
            <w:r w:rsidRPr="006536AD">
              <w:rPr>
                <w:rFonts w:ascii="Times New Roman" w:hAnsi="Times New Roman" w:cs="Times New Roman"/>
                <w:bCs/>
                <w:color w:val="000000"/>
                <w:sz w:val="24"/>
                <w:szCs w:val="24"/>
              </w:rPr>
              <w:t>н</w:t>
            </w:r>
            <w:r w:rsidRPr="006536AD">
              <w:rPr>
                <w:rFonts w:ascii="Times New Roman" w:hAnsi="Times New Roman" w:cs="Times New Roman"/>
                <w:bCs/>
                <w:color w:val="000000"/>
                <w:sz w:val="24"/>
                <w:szCs w:val="24"/>
              </w:rPr>
              <w:t>тов), в том числе:</w:t>
            </w:r>
          </w:p>
          <w:p w:rsidR="00185981" w:rsidRPr="006536AD" w:rsidRDefault="00185981" w:rsidP="006536AD">
            <w:pPr>
              <w:autoSpaceDE w:val="0"/>
              <w:autoSpaceDN w:val="0"/>
              <w:adjustRightInd w:val="0"/>
              <w:spacing w:after="0" w:line="240" w:lineRule="auto"/>
              <w:rPr>
                <w:rFonts w:ascii="Times New Roman" w:hAnsi="Times New Roman" w:cs="Times New Roman"/>
                <w:bCs/>
                <w:color w:val="000000"/>
                <w:sz w:val="24"/>
                <w:szCs w:val="24"/>
              </w:rPr>
            </w:pPr>
            <w:r w:rsidRPr="006536AD">
              <w:rPr>
                <w:rFonts w:ascii="Times New Roman" w:hAnsi="Times New Roman" w:cs="Times New Roman"/>
                <w:bCs/>
                <w:color w:val="000000"/>
                <w:sz w:val="24"/>
                <w:szCs w:val="24"/>
              </w:rPr>
              <w:lastRenderedPageBreak/>
              <w:t>в 2023 году – 0,0 тыс. рублей;</w:t>
            </w:r>
          </w:p>
          <w:p w:rsidR="00185981" w:rsidRPr="006536AD" w:rsidRDefault="00185981" w:rsidP="006536AD">
            <w:pPr>
              <w:autoSpaceDE w:val="0"/>
              <w:autoSpaceDN w:val="0"/>
              <w:adjustRightInd w:val="0"/>
              <w:spacing w:after="0" w:line="240" w:lineRule="auto"/>
              <w:rPr>
                <w:rFonts w:ascii="Times New Roman" w:hAnsi="Times New Roman" w:cs="Times New Roman"/>
                <w:bCs/>
                <w:color w:val="000000"/>
                <w:sz w:val="24"/>
                <w:szCs w:val="24"/>
              </w:rPr>
            </w:pPr>
            <w:r w:rsidRPr="006536AD">
              <w:rPr>
                <w:rFonts w:ascii="Times New Roman" w:hAnsi="Times New Roman" w:cs="Times New Roman"/>
                <w:bCs/>
                <w:color w:val="000000"/>
                <w:sz w:val="24"/>
                <w:szCs w:val="24"/>
              </w:rPr>
              <w:t>в 2024 году – 0,0 тыс. рублей;</w:t>
            </w:r>
          </w:p>
          <w:p w:rsidR="00185981" w:rsidRPr="006536AD" w:rsidRDefault="00185981" w:rsidP="006536AD">
            <w:pPr>
              <w:autoSpaceDE w:val="0"/>
              <w:autoSpaceDN w:val="0"/>
              <w:adjustRightInd w:val="0"/>
              <w:spacing w:after="0" w:line="240" w:lineRule="auto"/>
              <w:rPr>
                <w:rFonts w:ascii="Times New Roman" w:hAnsi="Times New Roman" w:cs="Times New Roman"/>
                <w:bCs/>
                <w:color w:val="000000"/>
                <w:sz w:val="24"/>
                <w:szCs w:val="24"/>
              </w:rPr>
            </w:pPr>
            <w:r w:rsidRPr="006536AD">
              <w:rPr>
                <w:rFonts w:ascii="Times New Roman" w:hAnsi="Times New Roman" w:cs="Times New Roman"/>
                <w:bCs/>
                <w:color w:val="000000"/>
                <w:sz w:val="24"/>
                <w:szCs w:val="24"/>
              </w:rPr>
              <w:t>в 2025 году – 0,0 тыс. рублей;</w:t>
            </w:r>
          </w:p>
          <w:p w:rsidR="00185981" w:rsidRPr="006536AD" w:rsidRDefault="00185981" w:rsidP="006536AD">
            <w:pPr>
              <w:autoSpaceDE w:val="0"/>
              <w:autoSpaceDN w:val="0"/>
              <w:adjustRightInd w:val="0"/>
              <w:spacing w:after="0" w:line="240" w:lineRule="auto"/>
              <w:rPr>
                <w:rFonts w:ascii="Times New Roman" w:hAnsi="Times New Roman" w:cs="Times New Roman"/>
                <w:bCs/>
                <w:color w:val="000000"/>
                <w:sz w:val="24"/>
                <w:szCs w:val="24"/>
              </w:rPr>
            </w:pPr>
            <w:r w:rsidRPr="006536AD">
              <w:rPr>
                <w:rFonts w:ascii="Times New Roman" w:hAnsi="Times New Roman" w:cs="Times New Roman"/>
                <w:bCs/>
                <w:color w:val="000000"/>
                <w:sz w:val="24"/>
                <w:szCs w:val="24"/>
              </w:rPr>
              <w:t>в 2026–2030 годах – 0,0 тыс. рублей;</w:t>
            </w:r>
          </w:p>
          <w:p w:rsidR="00185981" w:rsidRPr="006536AD" w:rsidRDefault="00185981" w:rsidP="006536AD">
            <w:pPr>
              <w:autoSpaceDE w:val="0"/>
              <w:autoSpaceDN w:val="0"/>
              <w:adjustRightInd w:val="0"/>
              <w:spacing w:after="0" w:line="240" w:lineRule="auto"/>
              <w:rPr>
                <w:rFonts w:ascii="Times New Roman" w:hAnsi="Times New Roman" w:cs="Times New Roman"/>
                <w:bCs/>
                <w:color w:val="000000"/>
                <w:sz w:val="24"/>
                <w:szCs w:val="24"/>
              </w:rPr>
            </w:pPr>
            <w:r w:rsidRPr="006536AD">
              <w:rPr>
                <w:rFonts w:ascii="Times New Roman" w:hAnsi="Times New Roman" w:cs="Times New Roman"/>
                <w:bCs/>
                <w:color w:val="000000"/>
                <w:sz w:val="24"/>
                <w:szCs w:val="24"/>
              </w:rPr>
              <w:t>в 2031–2035 годах – 0,0 тыс. рублей;</w:t>
            </w:r>
          </w:p>
          <w:p w:rsidR="00185981" w:rsidRPr="006536AD" w:rsidRDefault="00185981" w:rsidP="006536AD">
            <w:pPr>
              <w:autoSpaceDE w:val="0"/>
              <w:autoSpaceDN w:val="0"/>
              <w:adjustRightInd w:val="0"/>
              <w:spacing w:after="0" w:line="240" w:lineRule="auto"/>
              <w:rPr>
                <w:rFonts w:ascii="Times New Roman" w:hAnsi="Times New Roman" w:cs="Times New Roman"/>
                <w:bCs/>
                <w:color w:val="000000"/>
                <w:sz w:val="24"/>
                <w:szCs w:val="24"/>
              </w:rPr>
            </w:pPr>
            <w:r w:rsidRPr="006536AD">
              <w:rPr>
                <w:rFonts w:ascii="Times New Roman" w:hAnsi="Times New Roman" w:cs="Times New Roman"/>
                <w:bCs/>
                <w:color w:val="000000"/>
                <w:sz w:val="24"/>
                <w:szCs w:val="24"/>
              </w:rPr>
              <w:t>Объемы финансирования за счет бюджетных ассигн</w:t>
            </w:r>
            <w:r w:rsidRPr="006536AD">
              <w:rPr>
                <w:rFonts w:ascii="Times New Roman" w:hAnsi="Times New Roman" w:cs="Times New Roman"/>
                <w:bCs/>
                <w:color w:val="000000"/>
                <w:sz w:val="24"/>
                <w:szCs w:val="24"/>
              </w:rPr>
              <w:t>о</w:t>
            </w:r>
            <w:r w:rsidRPr="006536AD">
              <w:rPr>
                <w:rFonts w:ascii="Times New Roman" w:hAnsi="Times New Roman" w:cs="Times New Roman"/>
                <w:bCs/>
                <w:color w:val="000000"/>
                <w:sz w:val="24"/>
                <w:szCs w:val="24"/>
              </w:rPr>
              <w:t>ваний уточняются при формировании бюджета Урма</w:t>
            </w:r>
            <w:r w:rsidRPr="006536AD">
              <w:rPr>
                <w:rFonts w:ascii="Times New Roman" w:hAnsi="Times New Roman" w:cs="Times New Roman"/>
                <w:bCs/>
                <w:color w:val="000000"/>
                <w:sz w:val="24"/>
                <w:szCs w:val="24"/>
              </w:rPr>
              <w:t>р</w:t>
            </w:r>
            <w:r w:rsidRPr="006536AD">
              <w:rPr>
                <w:rFonts w:ascii="Times New Roman" w:hAnsi="Times New Roman" w:cs="Times New Roman"/>
                <w:bCs/>
                <w:color w:val="000000"/>
                <w:sz w:val="24"/>
                <w:szCs w:val="24"/>
              </w:rPr>
              <w:t>ского муниципального округа  на очередной финанс</w:t>
            </w:r>
            <w:r w:rsidRPr="006536AD">
              <w:rPr>
                <w:rFonts w:ascii="Times New Roman" w:hAnsi="Times New Roman" w:cs="Times New Roman"/>
                <w:bCs/>
                <w:color w:val="000000"/>
                <w:sz w:val="24"/>
                <w:szCs w:val="24"/>
              </w:rPr>
              <w:t>о</w:t>
            </w:r>
            <w:r w:rsidRPr="006536AD">
              <w:rPr>
                <w:rFonts w:ascii="Times New Roman" w:hAnsi="Times New Roman" w:cs="Times New Roman"/>
                <w:bCs/>
                <w:color w:val="000000"/>
                <w:sz w:val="24"/>
                <w:szCs w:val="24"/>
              </w:rPr>
              <w:t>вый год и плановый период</w:t>
            </w:r>
          </w:p>
        </w:tc>
      </w:tr>
      <w:tr w:rsidR="00185981" w:rsidRPr="006536AD" w:rsidTr="00185981">
        <w:tc>
          <w:tcPr>
            <w:tcW w:w="1665" w:type="pct"/>
            <w:hideMark/>
          </w:tcPr>
          <w:p w:rsidR="00185981" w:rsidRPr="006536AD" w:rsidRDefault="00185981" w:rsidP="006536AD">
            <w:pPr>
              <w:autoSpaceDE w:val="0"/>
              <w:autoSpaceDN w:val="0"/>
              <w:adjustRightInd w:val="0"/>
              <w:spacing w:after="0" w:line="240" w:lineRule="auto"/>
              <w:rPr>
                <w:rFonts w:ascii="Times New Roman" w:hAnsi="Times New Roman" w:cs="Times New Roman"/>
                <w:bCs/>
                <w:color w:val="000000"/>
                <w:sz w:val="24"/>
                <w:szCs w:val="24"/>
              </w:rPr>
            </w:pPr>
            <w:r w:rsidRPr="006536AD">
              <w:rPr>
                <w:rFonts w:ascii="Times New Roman" w:hAnsi="Times New Roman" w:cs="Times New Roman"/>
                <w:bCs/>
                <w:color w:val="000000"/>
                <w:sz w:val="24"/>
                <w:szCs w:val="24"/>
              </w:rPr>
              <w:lastRenderedPageBreak/>
              <w:t>Ожидаемые результаты ре</w:t>
            </w:r>
            <w:r w:rsidRPr="006536AD">
              <w:rPr>
                <w:rFonts w:ascii="Times New Roman" w:hAnsi="Times New Roman" w:cs="Times New Roman"/>
                <w:bCs/>
                <w:color w:val="000000"/>
                <w:sz w:val="24"/>
                <w:szCs w:val="24"/>
              </w:rPr>
              <w:t>а</w:t>
            </w:r>
            <w:r w:rsidRPr="006536AD">
              <w:rPr>
                <w:rFonts w:ascii="Times New Roman" w:hAnsi="Times New Roman" w:cs="Times New Roman"/>
                <w:bCs/>
                <w:color w:val="000000"/>
                <w:sz w:val="24"/>
                <w:szCs w:val="24"/>
              </w:rPr>
              <w:t>лизации подпрограммы</w:t>
            </w:r>
          </w:p>
        </w:tc>
        <w:tc>
          <w:tcPr>
            <w:tcW w:w="196" w:type="pct"/>
            <w:hideMark/>
          </w:tcPr>
          <w:p w:rsidR="00185981" w:rsidRPr="006536AD" w:rsidRDefault="00185981" w:rsidP="006536AD">
            <w:pPr>
              <w:autoSpaceDE w:val="0"/>
              <w:autoSpaceDN w:val="0"/>
              <w:adjustRightInd w:val="0"/>
              <w:spacing w:after="0" w:line="240" w:lineRule="auto"/>
              <w:jc w:val="center"/>
              <w:rPr>
                <w:rFonts w:ascii="Times New Roman" w:hAnsi="Times New Roman" w:cs="Times New Roman"/>
                <w:bCs/>
                <w:color w:val="000000"/>
                <w:sz w:val="24"/>
                <w:szCs w:val="24"/>
              </w:rPr>
            </w:pPr>
            <w:r w:rsidRPr="006536AD">
              <w:rPr>
                <w:rFonts w:ascii="Times New Roman" w:hAnsi="Times New Roman" w:cs="Times New Roman"/>
                <w:bCs/>
                <w:color w:val="000000"/>
                <w:sz w:val="24"/>
                <w:szCs w:val="24"/>
              </w:rPr>
              <w:t>–</w:t>
            </w:r>
          </w:p>
        </w:tc>
        <w:tc>
          <w:tcPr>
            <w:tcW w:w="3139" w:type="pct"/>
            <w:gridSpan w:val="2"/>
            <w:hideMark/>
          </w:tcPr>
          <w:p w:rsidR="00185981" w:rsidRPr="006536AD" w:rsidRDefault="00185981" w:rsidP="006536AD">
            <w:pPr>
              <w:autoSpaceDE w:val="0"/>
              <w:autoSpaceDN w:val="0"/>
              <w:adjustRightInd w:val="0"/>
              <w:spacing w:after="0" w:line="240" w:lineRule="auto"/>
              <w:rPr>
                <w:rFonts w:ascii="Times New Roman" w:hAnsi="Times New Roman" w:cs="Times New Roman"/>
                <w:bCs/>
                <w:color w:val="000000"/>
                <w:sz w:val="24"/>
                <w:szCs w:val="24"/>
              </w:rPr>
            </w:pPr>
            <w:r w:rsidRPr="006536AD">
              <w:rPr>
                <w:rFonts w:ascii="Times New Roman" w:hAnsi="Times New Roman" w:cs="Times New Roman"/>
                <w:bCs/>
                <w:color w:val="000000"/>
                <w:sz w:val="24"/>
                <w:szCs w:val="24"/>
              </w:rPr>
              <w:t>своевременное выявление конфликтных ситуаций в сфере межнациональных отношений, их предупрежд</w:t>
            </w:r>
            <w:r w:rsidRPr="006536AD">
              <w:rPr>
                <w:rFonts w:ascii="Times New Roman" w:hAnsi="Times New Roman" w:cs="Times New Roman"/>
                <w:bCs/>
                <w:color w:val="000000"/>
                <w:sz w:val="24"/>
                <w:szCs w:val="24"/>
              </w:rPr>
              <w:t>е</w:t>
            </w:r>
            <w:r w:rsidRPr="006536AD">
              <w:rPr>
                <w:rFonts w:ascii="Times New Roman" w:hAnsi="Times New Roman" w:cs="Times New Roman"/>
                <w:bCs/>
                <w:color w:val="000000"/>
                <w:sz w:val="24"/>
                <w:szCs w:val="24"/>
              </w:rPr>
              <w:t xml:space="preserve">ние; </w:t>
            </w:r>
          </w:p>
          <w:p w:rsidR="00185981" w:rsidRPr="006536AD" w:rsidRDefault="00185981" w:rsidP="006536AD">
            <w:pPr>
              <w:autoSpaceDE w:val="0"/>
              <w:autoSpaceDN w:val="0"/>
              <w:adjustRightInd w:val="0"/>
              <w:spacing w:after="0" w:line="240" w:lineRule="auto"/>
              <w:rPr>
                <w:rFonts w:ascii="Times New Roman" w:hAnsi="Times New Roman" w:cs="Times New Roman"/>
                <w:bCs/>
                <w:color w:val="000000"/>
                <w:sz w:val="24"/>
                <w:szCs w:val="24"/>
              </w:rPr>
            </w:pPr>
            <w:r w:rsidRPr="006536AD">
              <w:rPr>
                <w:rFonts w:ascii="Times New Roman" w:hAnsi="Times New Roman" w:cs="Times New Roman"/>
                <w:bCs/>
                <w:color w:val="000000"/>
                <w:sz w:val="24"/>
                <w:szCs w:val="24"/>
              </w:rPr>
              <w:t>одобрение проводимой Российской Федерацией гос</w:t>
            </w:r>
            <w:r w:rsidRPr="006536AD">
              <w:rPr>
                <w:rFonts w:ascii="Times New Roman" w:hAnsi="Times New Roman" w:cs="Times New Roman"/>
                <w:bCs/>
                <w:color w:val="000000"/>
                <w:sz w:val="24"/>
                <w:szCs w:val="24"/>
              </w:rPr>
              <w:t>у</w:t>
            </w:r>
            <w:r w:rsidRPr="006536AD">
              <w:rPr>
                <w:rFonts w:ascii="Times New Roman" w:hAnsi="Times New Roman" w:cs="Times New Roman"/>
                <w:bCs/>
                <w:color w:val="000000"/>
                <w:sz w:val="24"/>
                <w:szCs w:val="24"/>
              </w:rPr>
              <w:t xml:space="preserve">дарственной национальной политики большей частью населения; </w:t>
            </w:r>
          </w:p>
          <w:p w:rsidR="00185981" w:rsidRPr="006536AD" w:rsidRDefault="00185981" w:rsidP="006536AD">
            <w:pPr>
              <w:autoSpaceDE w:val="0"/>
              <w:autoSpaceDN w:val="0"/>
              <w:adjustRightInd w:val="0"/>
              <w:spacing w:after="0" w:line="240" w:lineRule="auto"/>
              <w:rPr>
                <w:rFonts w:ascii="Times New Roman" w:hAnsi="Times New Roman" w:cs="Times New Roman"/>
                <w:bCs/>
                <w:color w:val="000000"/>
                <w:sz w:val="24"/>
                <w:szCs w:val="24"/>
              </w:rPr>
            </w:pPr>
            <w:r w:rsidRPr="006536AD">
              <w:rPr>
                <w:rFonts w:ascii="Times New Roman" w:hAnsi="Times New Roman" w:cs="Times New Roman"/>
                <w:bCs/>
                <w:color w:val="000000"/>
                <w:sz w:val="24"/>
                <w:szCs w:val="24"/>
              </w:rPr>
              <w:t xml:space="preserve">укрепление единства российской нации; </w:t>
            </w:r>
          </w:p>
          <w:p w:rsidR="00185981" w:rsidRPr="006536AD" w:rsidRDefault="00185981" w:rsidP="006536AD">
            <w:pPr>
              <w:autoSpaceDE w:val="0"/>
              <w:autoSpaceDN w:val="0"/>
              <w:adjustRightInd w:val="0"/>
              <w:spacing w:after="0" w:line="240" w:lineRule="auto"/>
              <w:rPr>
                <w:rFonts w:ascii="Times New Roman" w:hAnsi="Times New Roman" w:cs="Times New Roman"/>
                <w:bCs/>
                <w:color w:val="000000"/>
                <w:sz w:val="24"/>
                <w:szCs w:val="24"/>
              </w:rPr>
            </w:pPr>
            <w:r w:rsidRPr="006536AD">
              <w:rPr>
                <w:rFonts w:ascii="Times New Roman" w:hAnsi="Times New Roman" w:cs="Times New Roman"/>
                <w:bCs/>
                <w:color w:val="000000"/>
                <w:sz w:val="24"/>
                <w:szCs w:val="24"/>
              </w:rPr>
              <w:t xml:space="preserve">сохранение межконфессионального согласия; </w:t>
            </w:r>
          </w:p>
          <w:p w:rsidR="00185981" w:rsidRPr="006536AD" w:rsidRDefault="00185981" w:rsidP="006536AD">
            <w:pPr>
              <w:autoSpaceDE w:val="0"/>
              <w:autoSpaceDN w:val="0"/>
              <w:adjustRightInd w:val="0"/>
              <w:spacing w:after="0" w:line="240" w:lineRule="auto"/>
              <w:rPr>
                <w:rFonts w:ascii="Times New Roman" w:hAnsi="Times New Roman" w:cs="Times New Roman"/>
                <w:bCs/>
                <w:color w:val="000000"/>
                <w:sz w:val="24"/>
                <w:szCs w:val="24"/>
              </w:rPr>
            </w:pPr>
            <w:r w:rsidRPr="006536AD">
              <w:rPr>
                <w:rFonts w:ascii="Times New Roman" w:hAnsi="Times New Roman" w:cs="Times New Roman"/>
                <w:bCs/>
                <w:color w:val="000000"/>
                <w:sz w:val="24"/>
                <w:szCs w:val="24"/>
              </w:rPr>
              <w:t xml:space="preserve">сохранение и развитие языкового многообразия; </w:t>
            </w:r>
          </w:p>
          <w:p w:rsidR="00185981" w:rsidRPr="006536AD" w:rsidRDefault="00185981" w:rsidP="006536AD">
            <w:pPr>
              <w:autoSpaceDE w:val="0"/>
              <w:autoSpaceDN w:val="0"/>
              <w:adjustRightInd w:val="0"/>
              <w:spacing w:after="0" w:line="240" w:lineRule="auto"/>
              <w:rPr>
                <w:rFonts w:ascii="Times New Roman" w:hAnsi="Times New Roman" w:cs="Times New Roman"/>
                <w:bCs/>
                <w:color w:val="000000"/>
                <w:sz w:val="24"/>
                <w:szCs w:val="24"/>
              </w:rPr>
            </w:pPr>
            <w:r w:rsidRPr="006536AD">
              <w:rPr>
                <w:rFonts w:ascii="Times New Roman" w:hAnsi="Times New Roman" w:cs="Times New Roman"/>
                <w:bCs/>
                <w:color w:val="000000"/>
                <w:sz w:val="24"/>
                <w:szCs w:val="24"/>
              </w:rPr>
              <w:t>сохранение и развитие взаимопонимания и сотруднич</w:t>
            </w:r>
            <w:r w:rsidRPr="006536AD">
              <w:rPr>
                <w:rFonts w:ascii="Times New Roman" w:hAnsi="Times New Roman" w:cs="Times New Roman"/>
                <w:bCs/>
                <w:color w:val="000000"/>
                <w:sz w:val="24"/>
                <w:szCs w:val="24"/>
              </w:rPr>
              <w:t>е</w:t>
            </w:r>
            <w:r w:rsidRPr="006536AD">
              <w:rPr>
                <w:rFonts w:ascii="Times New Roman" w:hAnsi="Times New Roman" w:cs="Times New Roman"/>
                <w:bCs/>
                <w:color w:val="000000"/>
                <w:sz w:val="24"/>
                <w:szCs w:val="24"/>
              </w:rPr>
              <w:t>ства традиционных религиозных конфессий.</w:t>
            </w:r>
          </w:p>
        </w:tc>
      </w:tr>
    </w:tbl>
    <w:p w:rsidR="00185981" w:rsidRPr="006536AD" w:rsidRDefault="00185981" w:rsidP="006536AD">
      <w:pPr>
        <w:autoSpaceDE w:val="0"/>
        <w:autoSpaceDN w:val="0"/>
        <w:adjustRightInd w:val="0"/>
        <w:spacing w:after="0" w:line="240" w:lineRule="auto"/>
        <w:ind w:firstLine="540"/>
        <w:rPr>
          <w:rFonts w:ascii="Times New Roman" w:hAnsi="Times New Roman" w:cs="Times New Roman"/>
          <w:bCs/>
          <w:color w:val="000000"/>
          <w:sz w:val="24"/>
          <w:szCs w:val="24"/>
        </w:rPr>
      </w:pPr>
    </w:p>
    <w:p w:rsidR="00185981" w:rsidRPr="006536AD" w:rsidRDefault="00185981" w:rsidP="006536AD">
      <w:pPr>
        <w:autoSpaceDE w:val="0"/>
        <w:autoSpaceDN w:val="0"/>
        <w:adjustRightInd w:val="0"/>
        <w:spacing w:after="0" w:line="240" w:lineRule="auto"/>
        <w:jc w:val="center"/>
        <w:rPr>
          <w:rFonts w:ascii="Times New Roman" w:hAnsi="Times New Roman" w:cs="Times New Roman"/>
          <w:b/>
          <w:color w:val="000000"/>
          <w:sz w:val="24"/>
          <w:szCs w:val="24"/>
        </w:rPr>
      </w:pPr>
    </w:p>
    <w:p w:rsidR="00185981" w:rsidRPr="006536AD" w:rsidRDefault="00185981" w:rsidP="006536AD">
      <w:pPr>
        <w:autoSpaceDE w:val="0"/>
        <w:autoSpaceDN w:val="0"/>
        <w:adjustRightInd w:val="0"/>
        <w:spacing w:after="0" w:line="240" w:lineRule="auto"/>
        <w:jc w:val="center"/>
        <w:rPr>
          <w:rFonts w:ascii="Times New Roman" w:hAnsi="Times New Roman" w:cs="Times New Roman"/>
          <w:b/>
          <w:color w:val="000000"/>
          <w:sz w:val="24"/>
          <w:szCs w:val="24"/>
        </w:rPr>
      </w:pPr>
      <w:r w:rsidRPr="006536AD">
        <w:rPr>
          <w:rFonts w:ascii="Times New Roman" w:hAnsi="Times New Roman" w:cs="Times New Roman"/>
          <w:b/>
          <w:color w:val="000000"/>
          <w:sz w:val="24"/>
          <w:szCs w:val="24"/>
        </w:rPr>
        <w:br w:type="page"/>
      </w:r>
      <w:r w:rsidRPr="006536AD">
        <w:rPr>
          <w:rFonts w:ascii="Times New Roman" w:hAnsi="Times New Roman" w:cs="Times New Roman"/>
          <w:b/>
          <w:color w:val="000000"/>
          <w:sz w:val="24"/>
          <w:szCs w:val="24"/>
        </w:rPr>
        <w:lastRenderedPageBreak/>
        <w:t>Раздел I.</w:t>
      </w:r>
      <w:r w:rsidRPr="006536AD">
        <w:rPr>
          <w:rFonts w:ascii="Times New Roman" w:hAnsi="Times New Roman" w:cs="Times New Roman"/>
          <w:color w:val="000000"/>
          <w:sz w:val="24"/>
          <w:szCs w:val="24"/>
        </w:rPr>
        <w:t xml:space="preserve">  </w:t>
      </w:r>
      <w:r w:rsidRPr="006536AD">
        <w:rPr>
          <w:rFonts w:ascii="Times New Roman" w:hAnsi="Times New Roman" w:cs="Times New Roman"/>
          <w:b/>
          <w:color w:val="000000"/>
          <w:sz w:val="24"/>
          <w:szCs w:val="24"/>
        </w:rPr>
        <w:t>Приоритеты политики в сфере реализации подпрограммы, цели, задачи, описание сроков и этапов реализации подпрограммы</w:t>
      </w:r>
    </w:p>
    <w:p w:rsidR="00185981" w:rsidRPr="006536AD" w:rsidRDefault="00185981" w:rsidP="006536AD">
      <w:pPr>
        <w:spacing w:after="0" w:line="240" w:lineRule="auto"/>
        <w:rPr>
          <w:rFonts w:ascii="Times New Roman" w:hAnsi="Times New Roman" w:cs="Times New Roman"/>
          <w:b/>
          <w:color w:val="000000"/>
          <w:sz w:val="24"/>
          <w:szCs w:val="24"/>
        </w:rPr>
      </w:pPr>
    </w:p>
    <w:p w:rsidR="00185981" w:rsidRPr="006536AD" w:rsidRDefault="00185981" w:rsidP="006536AD">
      <w:pPr>
        <w:autoSpaceDE w:val="0"/>
        <w:autoSpaceDN w:val="0"/>
        <w:adjustRightInd w:val="0"/>
        <w:spacing w:after="0" w:line="240" w:lineRule="auto"/>
        <w:ind w:firstLine="709"/>
        <w:jc w:val="both"/>
        <w:rPr>
          <w:rFonts w:ascii="Times New Roman" w:hAnsi="Times New Roman" w:cs="Times New Roman"/>
          <w:color w:val="000000"/>
          <w:sz w:val="24"/>
          <w:szCs w:val="24"/>
        </w:rPr>
      </w:pPr>
      <w:proofErr w:type="gramStart"/>
      <w:r w:rsidRPr="006536AD">
        <w:rPr>
          <w:rFonts w:ascii="Times New Roman" w:hAnsi="Times New Roman" w:cs="Times New Roman"/>
          <w:color w:val="000000"/>
          <w:sz w:val="24"/>
          <w:szCs w:val="24"/>
        </w:rPr>
        <w:t>Приоритеты, цели и задачи подпрограммы «Укрепление единства российской нации и этнокультурное развитие народов» Муниципальной программы «Развитие кул</w:t>
      </w:r>
      <w:r w:rsidRPr="006536AD">
        <w:rPr>
          <w:rFonts w:ascii="Times New Roman" w:hAnsi="Times New Roman" w:cs="Times New Roman"/>
          <w:color w:val="000000"/>
          <w:sz w:val="24"/>
          <w:szCs w:val="24"/>
        </w:rPr>
        <w:t>ь</w:t>
      </w:r>
      <w:r w:rsidRPr="006536AD">
        <w:rPr>
          <w:rFonts w:ascii="Times New Roman" w:hAnsi="Times New Roman" w:cs="Times New Roman"/>
          <w:color w:val="000000"/>
          <w:sz w:val="24"/>
          <w:szCs w:val="24"/>
        </w:rPr>
        <w:t>туры и туризма»  (далее - подпрограмма) определены в соответствии с федеральными з</w:t>
      </w:r>
      <w:r w:rsidRPr="006536AD">
        <w:rPr>
          <w:rFonts w:ascii="Times New Roman" w:hAnsi="Times New Roman" w:cs="Times New Roman"/>
          <w:color w:val="000000"/>
          <w:sz w:val="24"/>
          <w:szCs w:val="24"/>
        </w:rPr>
        <w:t>а</w:t>
      </w:r>
      <w:r w:rsidRPr="006536AD">
        <w:rPr>
          <w:rFonts w:ascii="Times New Roman" w:hAnsi="Times New Roman" w:cs="Times New Roman"/>
          <w:color w:val="000000"/>
          <w:sz w:val="24"/>
          <w:szCs w:val="24"/>
        </w:rPr>
        <w:t xml:space="preserve">конами, со </w:t>
      </w:r>
      <w:hyperlink r:id="rId28" w:history="1">
        <w:r w:rsidRPr="006536AD">
          <w:rPr>
            <w:rStyle w:val="ae"/>
            <w:rFonts w:ascii="Times New Roman" w:hAnsi="Times New Roman" w:cs="Times New Roman"/>
            <w:color w:val="000000"/>
            <w:sz w:val="24"/>
            <w:szCs w:val="24"/>
          </w:rPr>
          <w:t>Стратегией</w:t>
        </w:r>
      </w:hyperlink>
      <w:r w:rsidRPr="006536AD">
        <w:rPr>
          <w:rFonts w:ascii="Times New Roman" w:hAnsi="Times New Roman" w:cs="Times New Roman"/>
          <w:color w:val="000000"/>
          <w:sz w:val="24"/>
          <w:szCs w:val="24"/>
        </w:rPr>
        <w:t xml:space="preserve"> государственной национальной политики Российской Федерации на период до 2025 года, утвержденной Указом Президента Российской Федерации от 19 декабря 2012 г. № 1666, </w:t>
      </w:r>
      <w:hyperlink r:id="rId29" w:history="1">
        <w:r w:rsidRPr="006536AD">
          <w:rPr>
            <w:rStyle w:val="ae"/>
            <w:rFonts w:ascii="Times New Roman" w:hAnsi="Times New Roman" w:cs="Times New Roman"/>
            <w:color w:val="000000"/>
            <w:sz w:val="24"/>
            <w:szCs w:val="24"/>
          </w:rPr>
          <w:t>Стратегией</w:t>
        </w:r>
      </w:hyperlink>
      <w:r w:rsidRPr="006536AD">
        <w:rPr>
          <w:rFonts w:ascii="Times New Roman" w:hAnsi="Times New Roman" w:cs="Times New Roman"/>
          <w:color w:val="000000"/>
          <w:sz w:val="24"/>
          <w:szCs w:val="24"/>
        </w:rPr>
        <w:t xml:space="preserve"> национальной безопасности Российской Федерации, утвержденной Указом Президента Российской Федерации</w:t>
      </w:r>
      <w:proofErr w:type="gramEnd"/>
      <w:r w:rsidRPr="006536AD">
        <w:rPr>
          <w:rFonts w:ascii="Times New Roman" w:hAnsi="Times New Roman" w:cs="Times New Roman"/>
          <w:color w:val="000000"/>
          <w:sz w:val="24"/>
          <w:szCs w:val="24"/>
        </w:rPr>
        <w:t xml:space="preserve"> </w:t>
      </w:r>
      <w:proofErr w:type="gramStart"/>
      <w:r w:rsidRPr="006536AD">
        <w:rPr>
          <w:rFonts w:ascii="Times New Roman" w:hAnsi="Times New Roman" w:cs="Times New Roman"/>
          <w:color w:val="000000"/>
          <w:sz w:val="24"/>
          <w:szCs w:val="24"/>
        </w:rPr>
        <w:t xml:space="preserve">от 31 декабря 2015 г. № 683 (в части вопросов, касающихся обеспечения гражданского мира и национального согласия, формирования гармоничных межнациональных отношений), государственной </w:t>
      </w:r>
      <w:hyperlink r:id="rId30" w:history="1">
        <w:r w:rsidRPr="006536AD">
          <w:rPr>
            <w:rStyle w:val="ae"/>
            <w:rFonts w:ascii="Times New Roman" w:hAnsi="Times New Roman" w:cs="Times New Roman"/>
            <w:color w:val="000000"/>
            <w:sz w:val="24"/>
            <w:szCs w:val="24"/>
          </w:rPr>
          <w:t>програ</w:t>
        </w:r>
        <w:r w:rsidRPr="006536AD">
          <w:rPr>
            <w:rStyle w:val="ae"/>
            <w:rFonts w:ascii="Times New Roman" w:hAnsi="Times New Roman" w:cs="Times New Roman"/>
            <w:color w:val="000000"/>
            <w:sz w:val="24"/>
            <w:szCs w:val="24"/>
          </w:rPr>
          <w:t>м</w:t>
        </w:r>
        <w:r w:rsidRPr="006536AD">
          <w:rPr>
            <w:rStyle w:val="ae"/>
            <w:rFonts w:ascii="Times New Roman" w:hAnsi="Times New Roman" w:cs="Times New Roman"/>
            <w:color w:val="000000"/>
            <w:sz w:val="24"/>
            <w:szCs w:val="24"/>
          </w:rPr>
          <w:t>мой</w:t>
        </w:r>
      </w:hyperlink>
      <w:r w:rsidRPr="006536AD">
        <w:rPr>
          <w:rFonts w:ascii="Times New Roman" w:hAnsi="Times New Roman" w:cs="Times New Roman"/>
          <w:color w:val="000000"/>
          <w:sz w:val="24"/>
          <w:szCs w:val="24"/>
        </w:rPr>
        <w:t xml:space="preserve"> Российской Федерации «Реализация государственной национальной политики», утвержденной постановлением Правительства Российской Федерации от 29 декабря 2016 г. № 1532, иными нормативными правовыми актами, регулирующими вопросы госуда</w:t>
      </w:r>
      <w:r w:rsidRPr="006536AD">
        <w:rPr>
          <w:rFonts w:ascii="Times New Roman" w:hAnsi="Times New Roman" w:cs="Times New Roman"/>
          <w:color w:val="000000"/>
          <w:sz w:val="24"/>
          <w:szCs w:val="24"/>
        </w:rPr>
        <w:t>р</w:t>
      </w:r>
      <w:r w:rsidRPr="006536AD">
        <w:rPr>
          <w:rFonts w:ascii="Times New Roman" w:hAnsi="Times New Roman" w:cs="Times New Roman"/>
          <w:color w:val="000000"/>
          <w:sz w:val="24"/>
          <w:szCs w:val="24"/>
        </w:rPr>
        <w:t>ственной национальной политики, социальной политики, этнокультурного развития нар</w:t>
      </w:r>
      <w:r w:rsidRPr="006536AD">
        <w:rPr>
          <w:rFonts w:ascii="Times New Roman" w:hAnsi="Times New Roman" w:cs="Times New Roman"/>
          <w:color w:val="000000"/>
          <w:sz w:val="24"/>
          <w:szCs w:val="24"/>
        </w:rPr>
        <w:t>о</w:t>
      </w:r>
      <w:r w:rsidRPr="006536AD">
        <w:rPr>
          <w:rFonts w:ascii="Times New Roman" w:hAnsi="Times New Roman" w:cs="Times New Roman"/>
          <w:color w:val="000000"/>
          <w:sz w:val="24"/>
          <w:szCs w:val="24"/>
        </w:rPr>
        <w:t>дов России, реализации и защиты прав национальных меньшинств</w:t>
      </w:r>
      <w:proofErr w:type="gramEnd"/>
      <w:r w:rsidRPr="006536AD">
        <w:rPr>
          <w:rFonts w:ascii="Times New Roman" w:hAnsi="Times New Roman" w:cs="Times New Roman"/>
          <w:color w:val="000000"/>
          <w:sz w:val="24"/>
          <w:szCs w:val="24"/>
        </w:rPr>
        <w:t xml:space="preserve"> и коренных малочи</w:t>
      </w:r>
      <w:r w:rsidRPr="006536AD">
        <w:rPr>
          <w:rFonts w:ascii="Times New Roman" w:hAnsi="Times New Roman" w:cs="Times New Roman"/>
          <w:color w:val="000000"/>
          <w:sz w:val="24"/>
          <w:szCs w:val="24"/>
        </w:rPr>
        <w:t>с</w:t>
      </w:r>
      <w:r w:rsidRPr="006536AD">
        <w:rPr>
          <w:rFonts w:ascii="Times New Roman" w:hAnsi="Times New Roman" w:cs="Times New Roman"/>
          <w:color w:val="000000"/>
          <w:sz w:val="24"/>
          <w:szCs w:val="24"/>
        </w:rPr>
        <w:t xml:space="preserve">ленных народов, международными договорами. </w:t>
      </w:r>
    </w:p>
    <w:p w:rsidR="00185981" w:rsidRPr="006536AD" w:rsidRDefault="00185981" w:rsidP="006536AD">
      <w:pPr>
        <w:autoSpaceDE w:val="0"/>
        <w:autoSpaceDN w:val="0"/>
        <w:adjustRightInd w:val="0"/>
        <w:spacing w:after="0" w:line="240" w:lineRule="auto"/>
        <w:ind w:firstLine="709"/>
        <w:jc w:val="both"/>
        <w:rPr>
          <w:rFonts w:ascii="Times New Roman" w:hAnsi="Times New Roman" w:cs="Times New Roman"/>
          <w:color w:val="000000"/>
          <w:sz w:val="24"/>
          <w:szCs w:val="24"/>
        </w:rPr>
      </w:pPr>
      <w:r w:rsidRPr="006536AD">
        <w:rPr>
          <w:rFonts w:ascii="Times New Roman" w:hAnsi="Times New Roman" w:cs="Times New Roman"/>
          <w:color w:val="000000"/>
          <w:sz w:val="24"/>
          <w:szCs w:val="24"/>
        </w:rPr>
        <w:t>Основными приоритетами государственной политики в сфере реализации подпр</w:t>
      </w:r>
      <w:r w:rsidRPr="006536AD">
        <w:rPr>
          <w:rFonts w:ascii="Times New Roman" w:hAnsi="Times New Roman" w:cs="Times New Roman"/>
          <w:color w:val="000000"/>
          <w:sz w:val="24"/>
          <w:szCs w:val="24"/>
        </w:rPr>
        <w:t>о</w:t>
      </w:r>
      <w:r w:rsidRPr="006536AD">
        <w:rPr>
          <w:rFonts w:ascii="Times New Roman" w:hAnsi="Times New Roman" w:cs="Times New Roman"/>
          <w:color w:val="000000"/>
          <w:sz w:val="24"/>
          <w:szCs w:val="24"/>
        </w:rPr>
        <w:t xml:space="preserve">граммы являются: </w:t>
      </w:r>
    </w:p>
    <w:p w:rsidR="00185981" w:rsidRPr="006536AD" w:rsidRDefault="00185981" w:rsidP="006536AD">
      <w:pPr>
        <w:autoSpaceDE w:val="0"/>
        <w:autoSpaceDN w:val="0"/>
        <w:adjustRightInd w:val="0"/>
        <w:spacing w:after="0" w:line="240" w:lineRule="auto"/>
        <w:ind w:firstLine="709"/>
        <w:jc w:val="both"/>
        <w:rPr>
          <w:rFonts w:ascii="Times New Roman" w:hAnsi="Times New Roman" w:cs="Times New Roman"/>
          <w:color w:val="000000"/>
          <w:sz w:val="24"/>
          <w:szCs w:val="24"/>
        </w:rPr>
      </w:pPr>
      <w:r w:rsidRPr="006536AD">
        <w:rPr>
          <w:rFonts w:ascii="Times New Roman" w:hAnsi="Times New Roman" w:cs="Times New Roman"/>
          <w:color w:val="000000"/>
          <w:sz w:val="24"/>
          <w:szCs w:val="24"/>
        </w:rPr>
        <w:t>укрепление гражданского единства, гражданского самосознания и сохранение с</w:t>
      </w:r>
      <w:r w:rsidRPr="006536AD">
        <w:rPr>
          <w:rFonts w:ascii="Times New Roman" w:hAnsi="Times New Roman" w:cs="Times New Roman"/>
          <w:color w:val="000000"/>
          <w:sz w:val="24"/>
          <w:szCs w:val="24"/>
        </w:rPr>
        <w:t>а</w:t>
      </w:r>
      <w:r w:rsidRPr="006536AD">
        <w:rPr>
          <w:rFonts w:ascii="Times New Roman" w:hAnsi="Times New Roman" w:cs="Times New Roman"/>
          <w:color w:val="000000"/>
          <w:sz w:val="24"/>
          <w:szCs w:val="24"/>
        </w:rPr>
        <w:t xml:space="preserve">мобытности многонационального народа Российской Федерации (российской нации); </w:t>
      </w:r>
    </w:p>
    <w:p w:rsidR="00185981" w:rsidRPr="006536AD" w:rsidRDefault="00185981" w:rsidP="006536AD">
      <w:pPr>
        <w:autoSpaceDE w:val="0"/>
        <w:autoSpaceDN w:val="0"/>
        <w:adjustRightInd w:val="0"/>
        <w:spacing w:after="0" w:line="240" w:lineRule="auto"/>
        <w:ind w:firstLine="709"/>
        <w:jc w:val="both"/>
        <w:rPr>
          <w:rFonts w:ascii="Times New Roman" w:hAnsi="Times New Roman" w:cs="Times New Roman"/>
          <w:color w:val="000000"/>
          <w:sz w:val="24"/>
          <w:szCs w:val="24"/>
        </w:rPr>
      </w:pPr>
      <w:r w:rsidRPr="006536AD">
        <w:rPr>
          <w:rFonts w:ascii="Times New Roman" w:hAnsi="Times New Roman" w:cs="Times New Roman"/>
          <w:color w:val="000000"/>
          <w:sz w:val="24"/>
          <w:szCs w:val="24"/>
        </w:rPr>
        <w:t xml:space="preserve">укрепление общероссийского патриотизма; </w:t>
      </w:r>
    </w:p>
    <w:p w:rsidR="00185981" w:rsidRPr="006536AD" w:rsidRDefault="00185981" w:rsidP="006536AD">
      <w:pPr>
        <w:autoSpaceDE w:val="0"/>
        <w:autoSpaceDN w:val="0"/>
        <w:adjustRightInd w:val="0"/>
        <w:spacing w:after="0" w:line="240" w:lineRule="auto"/>
        <w:ind w:firstLine="709"/>
        <w:jc w:val="both"/>
        <w:rPr>
          <w:rFonts w:ascii="Times New Roman" w:hAnsi="Times New Roman" w:cs="Times New Roman"/>
          <w:color w:val="000000"/>
          <w:sz w:val="24"/>
          <w:szCs w:val="24"/>
        </w:rPr>
      </w:pPr>
      <w:r w:rsidRPr="006536AD">
        <w:rPr>
          <w:rFonts w:ascii="Times New Roman" w:hAnsi="Times New Roman" w:cs="Times New Roman"/>
          <w:color w:val="000000"/>
          <w:sz w:val="24"/>
          <w:szCs w:val="24"/>
        </w:rPr>
        <w:t xml:space="preserve">профилактика экстремизма и ксенофобии в обществе. </w:t>
      </w:r>
    </w:p>
    <w:p w:rsidR="00185981" w:rsidRPr="006536AD" w:rsidRDefault="00185981" w:rsidP="006536AD">
      <w:pPr>
        <w:autoSpaceDE w:val="0"/>
        <w:autoSpaceDN w:val="0"/>
        <w:adjustRightInd w:val="0"/>
        <w:spacing w:after="0" w:line="240" w:lineRule="auto"/>
        <w:ind w:firstLine="709"/>
        <w:jc w:val="both"/>
        <w:rPr>
          <w:rFonts w:ascii="Times New Roman" w:hAnsi="Times New Roman" w:cs="Times New Roman"/>
          <w:color w:val="000000"/>
          <w:sz w:val="24"/>
          <w:szCs w:val="24"/>
        </w:rPr>
      </w:pPr>
      <w:r w:rsidRPr="006536AD">
        <w:rPr>
          <w:rFonts w:ascii="Times New Roman" w:hAnsi="Times New Roman" w:cs="Times New Roman"/>
          <w:color w:val="000000"/>
          <w:sz w:val="24"/>
          <w:szCs w:val="24"/>
        </w:rPr>
        <w:t xml:space="preserve">Цели подпрограммы: </w:t>
      </w:r>
    </w:p>
    <w:p w:rsidR="00185981" w:rsidRPr="006536AD" w:rsidRDefault="00185981" w:rsidP="006536AD">
      <w:pPr>
        <w:autoSpaceDE w:val="0"/>
        <w:autoSpaceDN w:val="0"/>
        <w:adjustRightInd w:val="0"/>
        <w:spacing w:after="0" w:line="240" w:lineRule="auto"/>
        <w:ind w:firstLine="709"/>
        <w:jc w:val="both"/>
        <w:rPr>
          <w:rFonts w:ascii="Times New Roman" w:hAnsi="Times New Roman" w:cs="Times New Roman"/>
          <w:color w:val="000000"/>
          <w:sz w:val="24"/>
          <w:szCs w:val="24"/>
        </w:rPr>
      </w:pPr>
      <w:r w:rsidRPr="006536AD">
        <w:rPr>
          <w:rFonts w:ascii="Times New Roman" w:hAnsi="Times New Roman" w:cs="Times New Roman"/>
          <w:color w:val="000000"/>
          <w:sz w:val="24"/>
          <w:szCs w:val="24"/>
        </w:rPr>
        <w:t xml:space="preserve">гармонизация национальных и межнациональных (межэтнических) отношений; </w:t>
      </w:r>
    </w:p>
    <w:p w:rsidR="00185981" w:rsidRPr="006536AD" w:rsidRDefault="00185981" w:rsidP="006536AD">
      <w:pPr>
        <w:autoSpaceDE w:val="0"/>
        <w:autoSpaceDN w:val="0"/>
        <w:adjustRightInd w:val="0"/>
        <w:spacing w:after="0" w:line="240" w:lineRule="auto"/>
        <w:ind w:firstLine="709"/>
        <w:jc w:val="both"/>
        <w:rPr>
          <w:rFonts w:ascii="Times New Roman" w:hAnsi="Times New Roman" w:cs="Times New Roman"/>
          <w:color w:val="000000"/>
          <w:sz w:val="24"/>
          <w:szCs w:val="24"/>
        </w:rPr>
      </w:pPr>
      <w:r w:rsidRPr="006536AD">
        <w:rPr>
          <w:rFonts w:ascii="Times New Roman" w:hAnsi="Times New Roman" w:cs="Times New Roman"/>
          <w:color w:val="000000"/>
          <w:sz w:val="24"/>
          <w:szCs w:val="24"/>
        </w:rPr>
        <w:t>обеспечение равенства прав и свобод человека и гражданина независимо от расы, национальности, языка, происхождения, имущественного и должностного положения, м</w:t>
      </w:r>
      <w:r w:rsidRPr="006536AD">
        <w:rPr>
          <w:rFonts w:ascii="Times New Roman" w:hAnsi="Times New Roman" w:cs="Times New Roman"/>
          <w:color w:val="000000"/>
          <w:sz w:val="24"/>
          <w:szCs w:val="24"/>
        </w:rPr>
        <w:t>е</w:t>
      </w:r>
      <w:r w:rsidRPr="006536AD">
        <w:rPr>
          <w:rFonts w:ascii="Times New Roman" w:hAnsi="Times New Roman" w:cs="Times New Roman"/>
          <w:color w:val="000000"/>
          <w:sz w:val="24"/>
          <w:szCs w:val="24"/>
        </w:rPr>
        <w:t>ста жительства, отношения к религии, убеждений, принадлежности к общественным об</w:t>
      </w:r>
      <w:r w:rsidRPr="006536AD">
        <w:rPr>
          <w:rFonts w:ascii="Times New Roman" w:hAnsi="Times New Roman" w:cs="Times New Roman"/>
          <w:color w:val="000000"/>
          <w:sz w:val="24"/>
          <w:szCs w:val="24"/>
        </w:rPr>
        <w:t>ъ</w:t>
      </w:r>
      <w:r w:rsidRPr="006536AD">
        <w:rPr>
          <w:rFonts w:ascii="Times New Roman" w:hAnsi="Times New Roman" w:cs="Times New Roman"/>
          <w:color w:val="000000"/>
          <w:sz w:val="24"/>
          <w:szCs w:val="24"/>
        </w:rPr>
        <w:t xml:space="preserve">единениям, а также других обстоятельств; </w:t>
      </w:r>
    </w:p>
    <w:p w:rsidR="00185981" w:rsidRPr="006536AD" w:rsidRDefault="00185981" w:rsidP="006536AD">
      <w:pPr>
        <w:autoSpaceDE w:val="0"/>
        <w:autoSpaceDN w:val="0"/>
        <w:adjustRightInd w:val="0"/>
        <w:spacing w:after="0" w:line="240" w:lineRule="auto"/>
        <w:ind w:firstLine="709"/>
        <w:jc w:val="both"/>
        <w:rPr>
          <w:rFonts w:ascii="Times New Roman" w:hAnsi="Times New Roman" w:cs="Times New Roman"/>
          <w:color w:val="000000"/>
          <w:sz w:val="24"/>
          <w:szCs w:val="24"/>
        </w:rPr>
      </w:pPr>
      <w:r w:rsidRPr="006536AD">
        <w:rPr>
          <w:rFonts w:ascii="Times New Roman" w:hAnsi="Times New Roman" w:cs="Times New Roman"/>
          <w:color w:val="000000"/>
          <w:sz w:val="24"/>
          <w:szCs w:val="24"/>
        </w:rPr>
        <w:t>сохранение и поддержка этнокультурного и языкового многообразия Российской Федерации, традиционных российских духовно-нравственных ценностей как основы ро</w:t>
      </w:r>
      <w:r w:rsidRPr="006536AD">
        <w:rPr>
          <w:rFonts w:ascii="Times New Roman" w:hAnsi="Times New Roman" w:cs="Times New Roman"/>
          <w:color w:val="000000"/>
          <w:sz w:val="24"/>
          <w:szCs w:val="24"/>
        </w:rPr>
        <w:t>с</w:t>
      </w:r>
      <w:r w:rsidRPr="006536AD">
        <w:rPr>
          <w:rFonts w:ascii="Times New Roman" w:hAnsi="Times New Roman" w:cs="Times New Roman"/>
          <w:color w:val="000000"/>
          <w:sz w:val="24"/>
          <w:szCs w:val="24"/>
        </w:rPr>
        <w:t xml:space="preserve">сийского общества; </w:t>
      </w:r>
    </w:p>
    <w:p w:rsidR="00185981" w:rsidRPr="006536AD" w:rsidRDefault="00185981" w:rsidP="006536AD">
      <w:pPr>
        <w:autoSpaceDE w:val="0"/>
        <w:autoSpaceDN w:val="0"/>
        <w:adjustRightInd w:val="0"/>
        <w:spacing w:after="0" w:line="240" w:lineRule="auto"/>
        <w:ind w:firstLine="709"/>
        <w:jc w:val="both"/>
        <w:rPr>
          <w:rFonts w:ascii="Times New Roman" w:hAnsi="Times New Roman" w:cs="Times New Roman"/>
          <w:color w:val="000000"/>
          <w:sz w:val="24"/>
          <w:szCs w:val="24"/>
        </w:rPr>
      </w:pPr>
      <w:r w:rsidRPr="006536AD">
        <w:rPr>
          <w:rFonts w:ascii="Times New Roman" w:hAnsi="Times New Roman" w:cs="Times New Roman"/>
          <w:color w:val="000000"/>
          <w:sz w:val="24"/>
          <w:szCs w:val="24"/>
        </w:rPr>
        <w:t>укрепление общероссийской гражданской идентичности и единства многонаци</w:t>
      </w:r>
      <w:r w:rsidRPr="006536AD">
        <w:rPr>
          <w:rFonts w:ascii="Times New Roman" w:hAnsi="Times New Roman" w:cs="Times New Roman"/>
          <w:color w:val="000000"/>
          <w:sz w:val="24"/>
          <w:szCs w:val="24"/>
        </w:rPr>
        <w:t>о</w:t>
      </w:r>
      <w:r w:rsidRPr="006536AD">
        <w:rPr>
          <w:rFonts w:ascii="Times New Roman" w:hAnsi="Times New Roman" w:cs="Times New Roman"/>
          <w:color w:val="000000"/>
          <w:sz w:val="24"/>
          <w:szCs w:val="24"/>
        </w:rPr>
        <w:t xml:space="preserve">нального народа Российской Федерации (российской нации). </w:t>
      </w:r>
    </w:p>
    <w:p w:rsidR="00185981" w:rsidRPr="006536AD" w:rsidRDefault="00185981" w:rsidP="006536AD">
      <w:pPr>
        <w:autoSpaceDE w:val="0"/>
        <w:autoSpaceDN w:val="0"/>
        <w:adjustRightInd w:val="0"/>
        <w:spacing w:after="0" w:line="240" w:lineRule="auto"/>
        <w:ind w:firstLine="709"/>
        <w:jc w:val="both"/>
        <w:rPr>
          <w:rFonts w:ascii="Times New Roman" w:hAnsi="Times New Roman" w:cs="Times New Roman"/>
          <w:color w:val="000000"/>
          <w:sz w:val="24"/>
          <w:szCs w:val="24"/>
        </w:rPr>
      </w:pPr>
      <w:r w:rsidRPr="006536AD">
        <w:rPr>
          <w:rFonts w:ascii="Times New Roman" w:hAnsi="Times New Roman" w:cs="Times New Roman"/>
          <w:color w:val="000000"/>
          <w:sz w:val="24"/>
          <w:szCs w:val="24"/>
        </w:rPr>
        <w:t xml:space="preserve">Для достижения целей реализуются следующие задачи: </w:t>
      </w:r>
    </w:p>
    <w:p w:rsidR="00185981" w:rsidRPr="006536AD" w:rsidRDefault="00185981" w:rsidP="006536AD">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6536AD">
        <w:rPr>
          <w:rFonts w:ascii="Times New Roman" w:hAnsi="Times New Roman" w:cs="Times New Roman"/>
          <w:bCs/>
          <w:color w:val="000000"/>
          <w:sz w:val="24"/>
          <w:szCs w:val="24"/>
        </w:rPr>
        <w:t xml:space="preserve">обеспечение равноправия граждан и реализации их конституционных прав; </w:t>
      </w:r>
    </w:p>
    <w:p w:rsidR="00185981" w:rsidRPr="006536AD" w:rsidRDefault="00185981" w:rsidP="006536AD">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6536AD">
        <w:rPr>
          <w:rFonts w:ascii="Times New Roman" w:hAnsi="Times New Roman" w:cs="Times New Roman"/>
          <w:bCs/>
          <w:color w:val="000000"/>
          <w:sz w:val="24"/>
          <w:szCs w:val="24"/>
        </w:rPr>
        <w:t>формирование гражданского самосознания, патриотизма, гражданской ответстве</w:t>
      </w:r>
      <w:r w:rsidRPr="006536AD">
        <w:rPr>
          <w:rFonts w:ascii="Times New Roman" w:hAnsi="Times New Roman" w:cs="Times New Roman"/>
          <w:bCs/>
          <w:color w:val="000000"/>
          <w:sz w:val="24"/>
          <w:szCs w:val="24"/>
        </w:rPr>
        <w:t>н</w:t>
      </w:r>
      <w:r w:rsidRPr="006536AD">
        <w:rPr>
          <w:rFonts w:ascii="Times New Roman" w:hAnsi="Times New Roman" w:cs="Times New Roman"/>
          <w:bCs/>
          <w:color w:val="000000"/>
          <w:sz w:val="24"/>
          <w:szCs w:val="24"/>
        </w:rPr>
        <w:t>ности, чувства гордости за историю России, воспитание культуры межнационального о</w:t>
      </w:r>
      <w:r w:rsidRPr="006536AD">
        <w:rPr>
          <w:rFonts w:ascii="Times New Roman" w:hAnsi="Times New Roman" w:cs="Times New Roman"/>
          <w:bCs/>
          <w:color w:val="000000"/>
          <w:sz w:val="24"/>
          <w:szCs w:val="24"/>
        </w:rPr>
        <w:t>б</w:t>
      </w:r>
      <w:r w:rsidRPr="006536AD">
        <w:rPr>
          <w:rFonts w:ascii="Times New Roman" w:hAnsi="Times New Roman" w:cs="Times New Roman"/>
          <w:bCs/>
          <w:color w:val="000000"/>
          <w:sz w:val="24"/>
          <w:szCs w:val="24"/>
        </w:rPr>
        <w:t>щения, основанной на уважении чести и национального достоинства граждан, традицио</w:t>
      </w:r>
      <w:r w:rsidRPr="006536AD">
        <w:rPr>
          <w:rFonts w:ascii="Times New Roman" w:hAnsi="Times New Roman" w:cs="Times New Roman"/>
          <w:bCs/>
          <w:color w:val="000000"/>
          <w:sz w:val="24"/>
          <w:szCs w:val="24"/>
        </w:rPr>
        <w:t>н</w:t>
      </w:r>
      <w:r w:rsidRPr="006536AD">
        <w:rPr>
          <w:rFonts w:ascii="Times New Roman" w:hAnsi="Times New Roman" w:cs="Times New Roman"/>
          <w:bCs/>
          <w:color w:val="000000"/>
          <w:sz w:val="24"/>
          <w:szCs w:val="24"/>
        </w:rPr>
        <w:t xml:space="preserve">ных российских духовно-нравственных ценностей; </w:t>
      </w:r>
    </w:p>
    <w:p w:rsidR="00185981" w:rsidRPr="006536AD" w:rsidRDefault="00185981" w:rsidP="006536AD">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6536AD">
        <w:rPr>
          <w:rFonts w:ascii="Times New Roman" w:hAnsi="Times New Roman" w:cs="Times New Roman"/>
          <w:bCs/>
          <w:color w:val="000000"/>
          <w:sz w:val="24"/>
          <w:szCs w:val="24"/>
        </w:rPr>
        <w:t xml:space="preserve">обеспечение межнационального мира и согласия, гармонизации межнациональных (межэтнических) отношений; </w:t>
      </w:r>
    </w:p>
    <w:p w:rsidR="00185981" w:rsidRPr="006536AD" w:rsidRDefault="00185981" w:rsidP="006536AD">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6536AD">
        <w:rPr>
          <w:rFonts w:ascii="Times New Roman" w:hAnsi="Times New Roman" w:cs="Times New Roman"/>
          <w:bCs/>
          <w:color w:val="000000"/>
          <w:sz w:val="24"/>
          <w:szCs w:val="24"/>
        </w:rPr>
        <w:t>поддержка общественных инициатив и мероприятий, направленных на реализацию государственной национальной политики Российской Федерации, формирование и укре</w:t>
      </w:r>
      <w:r w:rsidRPr="006536AD">
        <w:rPr>
          <w:rFonts w:ascii="Times New Roman" w:hAnsi="Times New Roman" w:cs="Times New Roman"/>
          <w:bCs/>
          <w:color w:val="000000"/>
          <w:sz w:val="24"/>
          <w:szCs w:val="24"/>
        </w:rPr>
        <w:t>п</w:t>
      </w:r>
      <w:r w:rsidRPr="006536AD">
        <w:rPr>
          <w:rFonts w:ascii="Times New Roman" w:hAnsi="Times New Roman" w:cs="Times New Roman"/>
          <w:bCs/>
          <w:color w:val="000000"/>
          <w:sz w:val="24"/>
          <w:szCs w:val="24"/>
        </w:rPr>
        <w:t xml:space="preserve">ление патриотизма и общегражданской российской идентичности; </w:t>
      </w:r>
    </w:p>
    <w:p w:rsidR="00185981" w:rsidRPr="006536AD" w:rsidRDefault="00185981" w:rsidP="006536AD">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6536AD">
        <w:rPr>
          <w:rFonts w:ascii="Times New Roman" w:hAnsi="Times New Roman" w:cs="Times New Roman"/>
          <w:bCs/>
          <w:color w:val="000000"/>
          <w:sz w:val="24"/>
          <w:szCs w:val="24"/>
        </w:rPr>
        <w:t xml:space="preserve">выявление конфликтных ситуаций в сфере межнациональных и </w:t>
      </w:r>
      <w:proofErr w:type="spellStart"/>
      <w:r w:rsidRPr="006536AD">
        <w:rPr>
          <w:rFonts w:ascii="Times New Roman" w:hAnsi="Times New Roman" w:cs="Times New Roman"/>
          <w:bCs/>
          <w:color w:val="000000"/>
          <w:sz w:val="24"/>
          <w:szCs w:val="24"/>
        </w:rPr>
        <w:t>этноконфесси</w:t>
      </w:r>
      <w:r w:rsidRPr="006536AD">
        <w:rPr>
          <w:rFonts w:ascii="Times New Roman" w:hAnsi="Times New Roman" w:cs="Times New Roman"/>
          <w:bCs/>
          <w:color w:val="000000"/>
          <w:sz w:val="24"/>
          <w:szCs w:val="24"/>
        </w:rPr>
        <w:t>о</w:t>
      </w:r>
      <w:r w:rsidRPr="006536AD">
        <w:rPr>
          <w:rFonts w:ascii="Times New Roman" w:hAnsi="Times New Roman" w:cs="Times New Roman"/>
          <w:bCs/>
          <w:color w:val="000000"/>
          <w:sz w:val="24"/>
          <w:szCs w:val="24"/>
        </w:rPr>
        <w:t>нальных</w:t>
      </w:r>
      <w:proofErr w:type="spellEnd"/>
      <w:r w:rsidRPr="006536AD">
        <w:rPr>
          <w:rFonts w:ascii="Times New Roman" w:hAnsi="Times New Roman" w:cs="Times New Roman"/>
          <w:bCs/>
          <w:color w:val="000000"/>
          <w:sz w:val="24"/>
          <w:szCs w:val="24"/>
        </w:rPr>
        <w:t xml:space="preserve"> отношений, их предупреждение и локализация; </w:t>
      </w:r>
    </w:p>
    <w:p w:rsidR="00185981" w:rsidRPr="006536AD" w:rsidRDefault="00185981" w:rsidP="006536AD">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6536AD">
        <w:rPr>
          <w:rFonts w:ascii="Times New Roman" w:hAnsi="Times New Roman" w:cs="Times New Roman"/>
          <w:bCs/>
          <w:color w:val="000000"/>
          <w:sz w:val="24"/>
          <w:szCs w:val="24"/>
        </w:rPr>
        <w:t>сохранение межрелигиозного согласия.</w:t>
      </w:r>
    </w:p>
    <w:p w:rsidR="00185981" w:rsidRPr="006536AD" w:rsidRDefault="00185981" w:rsidP="006536AD">
      <w:pPr>
        <w:autoSpaceDE w:val="0"/>
        <w:autoSpaceDN w:val="0"/>
        <w:adjustRightInd w:val="0"/>
        <w:spacing w:after="0" w:line="240" w:lineRule="auto"/>
        <w:jc w:val="center"/>
        <w:rPr>
          <w:rFonts w:ascii="Times New Roman" w:hAnsi="Times New Roman" w:cs="Times New Roman"/>
          <w:b/>
          <w:color w:val="000000"/>
          <w:sz w:val="24"/>
          <w:szCs w:val="24"/>
        </w:rPr>
      </w:pPr>
    </w:p>
    <w:p w:rsidR="00185981" w:rsidRPr="006536AD" w:rsidRDefault="00185981" w:rsidP="006536AD">
      <w:pPr>
        <w:autoSpaceDE w:val="0"/>
        <w:autoSpaceDN w:val="0"/>
        <w:adjustRightInd w:val="0"/>
        <w:spacing w:after="0" w:line="240" w:lineRule="auto"/>
        <w:jc w:val="center"/>
        <w:rPr>
          <w:rFonts w:ascii="Times New Roman" w:hAnsi="Times New Roman" w:cs="Times New Roman"/>
          <w:b/>
          <w:color w:val="000000"/>
          <w:sz w:val="24"/>
          <w:szCs w:val="24"/>
        </w:rPr>
      </w:pPr>
      <w:r w:rsidRPr="006536AD">
        <w:rPr>
          <w:rFonts w:ascii="Times New Roman" w:hAnsi="Times New Roman" w:cs="Times New Roman"/>
          <w:b/>
          <w:color w:val="000000"/>
          <w:sz w:val="24"/>
          <w:szCs w:val="24"/>
        </w:rPr>
        <w:t>Раздел II. Перечень и сведения о целевых индикаторах и показателях</w:t>
      </w:r>
    </w:p>
    <w:p w:rsidR="00185981" w:rsidRPr="006536AD" w:rsidRDefault="00185981" w:rsidP="006536AD">
      <w:pPr>
        <w:autoSpaceDE w:val="0"/>
        <w:autoSpaceDN w:val="0"/>
        <w:adjustRightInd w:val="0"/>
        <w:spacing w:after="0" w:line="240" w:lineRule="auto"/>
        <w:jc w:val="center"/>
        <w:rPr>
          <w:rFonts w:ascii="Times New Roman" w:hAnsi="Times New Roman" w:cs="Times New Roman"/>
          <w:b/>
          <w:color w:val="000000"/>
          <w:sz w:val="24"/>
          <w:szCs w:val="24"/>
        </w:rPr>
      </w:pPr>
      <w:r w:rsidRPr="006536AD">
        <w:rPr>
          <w:rFonts w:ascii="Times New Roman" w:hAnsi="Times New Roman" w:cs="Times New Roman"/>
          <w:b/>
          <w:color w:val="000000"/>
          <w:sz w:val="24"/>
          <w:szCs w:val="24"/>
        </w:rPr>
        <w:t>подпрограммы с расшифровкой плановых значений</w:t>
      </w:r>
    </w:p>
    <w:p w:rsidR="00185981" w:rsidRPr="006536AD" w:rsidRDefault="00185981" w:rsidP="006536AD">
      <w:pPr>
        <w:autoSpaceDE w:val="0"/>
        <w:autoSpaceDN w:val="0"/>
        <w:adjustRightInd w:val="0"/>
        <w:spacing w:after="0" w:line="240" w:lineRule="auto"/>
        <w:jc w:val="center"/>
        <w:rPr>
          <w:rFonts w:ascii="Times New Roman" w:hAnsi="Times New Roman" w:cs="Times New Roman"/>
          <w:b/>
          <w:color w:val="000000"/>
          <w:sz w:val="24"/>
          <w:szCs w:val="24"/>
        </w:rPr>
      </w:pPr>
      <w:r w:rsidRPr="006536AD">
        <w:rPr>
          <w:rFonts w:ascii="Times New Roman" w:hAnsi="Times New Roman" w:cs="Times New Roman"/>
          <w:b/>
          <w:color w:val="000000"/>
          <w:sz w:val="24"/>
          <w:szCs w:val="24"/>
        </w:rPr>
        <w:t>по годам ее реализации</w:t>
      </w:r>
    </w:p>
    <w:p w:rsidR="00185981" w:rsidRPr="006536AD" w:rsidRDefault="00185981" w:rsidP="006536AD">
      <w:pPr>
        <w:widowControl w:val="0"/>
        <w:autoSpaceDE w:val="0"/>
        <w:autoSpaceDN w:val="0"/>
        <w:spacing w:after="0" w:line="240" w:lineRule="auto"/>
        <w:ind w:firstLine="709"/>
        <w:jc w:val="both"/>
        <w:rPr>
          <w:rFonts w:ascii="Times New Roman" w:hAnsi="Times New Roman" w:cs="Times New Roman"/>
          <w:color w:val="000000"/>
          <w:sz w:val="24"/>
          <w:szCs w:val="24"/>
        </w:rPr>
      </w:pPr>
    </w:p>
    <w:p w:rsidR="00185981" w:rsidRPr="006536AD" w:rsidRDefault="00185981" w:rsidP="006536AD">
      <w:pPr>
        <w:widowControl w:val="0"/>
        <w:autoSpaceDE w:val="0"/>
        <w:autoSpaceDN w:val="0"/>
        <w:spacing w:after="0" w:line="240" w:lineRule="auto"/>
        <w:ind w:firstLine="709"/>
        <w:jc w:val="both"/>
        <w:rPr>
          <w:rFonts w:ascii="Times New Roman" w:hAnsi="Times New Roman" w:cs="Times New Roman"/>
          <w:color w:val="000000"/>
          <w:sz w:val="24"/>
          <w:szCs w:val="24"/>
        </w:rPr>
      </w:pPr>
      <w:r w:rsidRPr="006536AD">
        <w:rPr>
          <w:rFonts w:ascii="Times New Roman" w:hAnsi="Times New Roman" w:cs="Times New Roman"/>
          <w:color w:val="000000"/>
          <w:sz w:val="24"/>
          <w:szCs w:val="24"/>
        </w:rPr>
        <w:t xml:space="preserve">Состав целевых индикаторов и показателей подпрограммы определен исходя из необходимости достижения основных целей и решения задач подпрограммы. Перечень целевых индикаторов и показателей </w:t>
      </w:r>
      <w:proofErr w:type="gramStart"/>
      <w:r w:rsidRPr="006536AD">
        <w:rPr>
          <w:rFonts w:ascii="Times New Roman" w:hAnsi="Times New Roman" w:cs="Times New Roman"/>
          <w:color w:val="000000"/>
          <w:sz w:val="24"/>
          <w:szCs w:val="24"/>
        </w:rPr>
        <w:t>носит открытый характер и предусматривает</w:t>
      </w:r>
      <w:proofErr w:type="gramEnd"/>
      <w:r w:rsidRPr="006536AD">
        <w:rPr>
          <w:rFonts w:ascii="Times New Roman" w:hAnsi="Times New Roman" w:cs="Times New Roman"/>
          <w:color w:val="000000"/>
          <w:sz w:val="24"/>
          <w:szCs w:val="24"/>
        </w:rPr>
        <w:t xml:space="preserve"> возмо</w:t>
      </w:r>
      <w:r w:rsidRPr="006536AD">
        <w:rPr>
          <w:rFonts w:ascii="Times New Roman" w:hAnsi="Times New Roman" w:cs="Times New Roman"/>
          <w:color w:val="000000"/>
          <w:sz w:val="24"/>
          <w:szCs w:val="24"/>
        </w:rPr>
        <w:t>ж</w:t>
      </w:r>
      <w:r w:rsidRPr="006536AD">
        <w:rPr>
          <w:rFonts w:ascii="Times New Roman" w:hAnsi="Times New Roman" w:cs="Times New Roman"/>
          <w:color w:val="000000"/>
          <w:sz w:val="24"/>
          <w:szCs w:val="24"/>
        </w:rPr>
        <w:t>ность их корректировки в случае потери информативности показателя (например, в связи с достижением его максимального значения), изменений приоритетов государственной политики в сфере культуры, а также изменений законодательства Российской Федерации и законодательства Чувашской Республики, влияющих на расчет данных показателей.</w:t>
      </w:r>
    </w:p>
    <w:p w:rsidR="00185981" w:rsidRPr="006536AD" w:rsidRDefault="00185981" w:rsidP="006536AD">
      <w:pPr>
        <w:widowControl w:val="0"/>
        <w:autoSpaceDE w:val="0"/>
        <w:autoSpaceDN w:val="0"/>
        <w:spacing w:after="0" w:line="240" w:lineRule="auto"/>
        <w:ind w:firstLine="709"/>
        <w:jc w:val="both"/>
        <w:rPr>
          <w:rFonts w:ascii="Times New Roman" w:hAnsi="Times New Roman" w:cs="Times New Roman"/>
          <w:color w:val="000000"/>
          <w:sz w:val="24"/>
          <w:szCs w:val="24"/>
        </w:rPr>
      </w:pPr>
      <w:r w:rsidRPr="006536AD">
        <w:rPr>
          <w:rFonts w:ascii="Times New Roman" w:hAnsi="Times New Roman" w:cs="Times New Roman"/>
          <w:color w:val="000000"/>
          <w:sz w:val="24"/>
          <w:szCs w:val="24"/>
        </w:rPr>
        <w:t>Сведения о целевых индикаторах и показателях подпрограммы изложены в табл. 1.</w:t>
      </w:r>
    </w:p>
    <w:p w:rsidR="00185981" w:rsidRPr="006536AD" w:rsidRDefault="00185981" w:rsidP="006536AD">
      <w:pPr>
        <w:widowControl w:val="0"/>
        <w:tabs>
          <w:tab w:val="left" w:pos="2394"/>
        </w:tabs>
        <w:autoSpaceDE w:val="0"/>
        <w:autoSpaceDN w:val="0"/>
        <w:spacing w:after="0" w:line="240" w:lineRule="auto"/>
        <w:ind w:firstLine="10915"/>
        <w:jc w:val="right"/>
        <w:rPr>
          <w:rFonts w:ascii="Times New Roman" w:hAnsi="Times New Roman" w:cs="Times New Roman"/>
          <w:sz w:val="24"/>
          <w:szCs w:val="24"/>
        </w:rPr>
      </w:pPr>
      <w:proofErr w:type="spellStart"/>
      <w:r w:rsidRPr="006536AD">
        <w:rPr>
          <w:rFonts w:ascii="Times New Roman" w:hAnsi="Times New Roman" w:cs="Times New Roman"/>
          <w:sz w:val="24"/>
          <w:szCs w:val="24"/>
        </w:rPr>
        <w:t>Т</w:t>
      </w:r>
      <w:r w:rsidR="00F56B65">
        <w:rPr>
          <w:rFonts w:ascii="Times New Roman" w:hAnsi="Times New Roman" w:cs="Times New Roman"/>
          <w:sz w:val="24"/>
          <w:szCs w:val="24"/>
        </w:rPr>
        <w:t>Т</w:t>
      </w:r>
      <w:r w:rsidRPr="006536AD">
        <w:rPr>
          <w:rFonts w:ascii="Times New Roman" w:hAnsi="Times New Roman" w:cs="Times New Roman"/>
          <w:sz w:val="24"/>
          <w:szCs w:val="24"/>
        </w:rPr>
        <w:t>аблица</w:t>
      </w:r>
      <w:proofErr w:type="spellEnd"/>
      <w:r w:rsidRPr="006536AD">
        <w:rPr>
          <w:rFonts w:ascii="Times New Roman" w:hAnsi="Times New Roman" w:cs="Times New Roman"/>
          <w:sz w:val="24"/>
          <w:szCs w:val="24"/>
        </w:rPr>
        <w:t xml:space="preserve"> 1</w:t>
      </w:r>
    </w:p>
    <w:p w:rsidR="00185981" w:rsidRPr="006536AD" w:rsidRDefault="00185981" w:rsidP="006536AD">
      <w:pPr>
        <w:widowControl w:val="0"/>
        <w:tabs>
          <w:tab w:val="left" w:pos="2394"/>
        </w:tabs>
        <w:autoSpaceDE w:val="0"/>
        <w:autoSpaceDN w:val="0"/>
        <w:spacing w:after="0" w:line="240" w:lineRule="auto"/>
        <w:jc w:val="center"/>
        <w:rPr>
          <w:rFonts w:ascii="Times New Roman" w:hAnsi="Times New Roman" w:cs="Times New Roman"/>
          <w:b/>
          <w:sz w:val="24"/>
          <w:szCs w:val="24"/>
        </w:rPr>
      </w:pPr>
    </w:p>
    <w:p w:rsidR="00185981" w:rsidRPr="006536AD" w:rsidRDefault="00185981" w:rsidP="006536AD">
      <w:pPr>
        <w:widowControl w:val="0"/>
        <w:tabs>
          <w:tab w:val="left" w:pos="2394"/>
        </w:tabs>
        <w:autoSpaceDE w:val="0"/>
        <w:autoSpaceDN w:val="0"/>
        <w:spacing w:after="0" w:line="240" w:lineRule="auto"/>
        <w:jc w:val="center"/>
        <w:rPr>
          <w:rFonts w:ascii="Times New Roman" w:hAnsi="Times New Roman" w:cs="Times New Roman"/>
          <w:b/>
          <w:caps/>
          <w:sz w:val="24"/>
          <w:szCs w:val="24"/>
        </w:rPr>
      </w:pPr>
      <w:proofErr w:type="gramStart"/>
      <w:r w:rsidRPr="006536AD">
        <w:rPr>
          <w:rFonts w:ascii="Times New Roman" w:hAnsi="Times New Roman" w:cs="Times New Roman"/>
          <w:b/>
          <w:caps/>
          <w:sz w:val="24"/>
          <w:szCs w:val="24"/>
        </w:rPr>
        <w:t>С</w:t>
      </w:r>
      <w:proofErr w:type="gramEnd"/>
      <w:r w:rsidRPr="006536AD">
        <w:rPr>
          <w:rFonts w:ascii="Times New Roman" w:hAnsi="Times New Roman" w:cs="Times New Roman"/>
          <w:b/>
          <w:caps/>
          <w:sz w:val="24"/>
          <w:szCs w:val="24"/>
        </w:rPr>
        <w:t xml:space="preserve"> в е д е н и я</w:t>
      </w:r>
    </w:p>
    <w:p w:rsidR="00185981" w:rsidRPr="006536AD" w:rsidRDefault="00185981" w:rsidP="006536AD">
      <w:pPr>
        <w:widowControl w:val="0"/>
        <w:tabs>
          <w:tab w:val="left" w:pos="2394"/>
        </w:tabs>
        <w:autoSpaceDE w:val="0"/>
        <w:autoSpaceDN w:val="0"/>
        <w:spacing w:after="0" w:line="240" w:lineRule="auto"/>
        <w:jc w:val="center"/>
        <w:rPr>
          <w:rFonts w:ascii="Times New Roman" w:hAnsi="Times New Roman" w:cs="Times New Roman"/>
          <w:b/>
          <w:bCs/>
          <w:sz w:val="24"/>
          <w:szCs w:val="24"/>
        </w:rPr>
      </w:pPr>
      <w:r w:rsidRPr="006536AD">
        <w:rPr>
          <w:rFonts w:ascii="Times New Roman" w:hAnsi="Times New Roman" w:cs="Times New Roman"/>
          <w:b/>
          <w:sz w:val="24"/>
          <w:szCs w:val="24"/>
        </w:rPr>
        <w:t>о целевых показателях (индикаторах) подпрограммы «</w:t>
      </w:r>
      <w:r w:rsidRPr="006536AD">
        <w:rPr>
          <w:rFonts w:ascii="Times New Roman" w:hAnsi="Times New Roman" w:cs="Times New Roman"/>
          <w:b/>
          <w:bCs/>
          <w:sz w:val="24"/>
          <w:szCs w:val="24"/>
        </w:rPr>
        <w:t>Укрепление единства росси</w:t>
      </w:r>
      <w:r w:rsidRPr="006536AD">
        <w:rPr>
          <w:rFonts w:ascii="Times New Roman" w:hAnsi="Times New Roman" w:cs="Times New Roman"/>
          <w:b/>
          <w:bCs/>
          <w:sz w:val="24"/>
          <w:szCs w:val="24"/>
        </w:rPr>
        <w:t>й</w:t>
      </w:r>
      <w:r w:rsidRPr="006536AD">
        <w:rPr>
          <w:rFonts w:ascii="Times New Roman" w:hAnsi="Times New Roman" w:cs="Times New Roman"/>
          <w:b/>
          <w:bCs/>
          <w:sz w:val="24"/>
          <w:szCs w:val="24"/>
        </w:rPr>
        <w:t xml:space="preserve">ской нации </w:t>
      </w:r>
    </w:p>
    <w:p w:rsidR="00185981" w:rsidRPr="006536AD" w:rsidRDefault="00185981" w:rsidP="006536AD">
      <w:pPr>
        <w:widowControl w:val="0"/>
        <w:tabs>
          <w:tab w:val="left" w:pos="2394"/>
        </w:tabs>
        <w:autoSpaceDE w:val="0"/>
        <w:autoSpaceDN w:val="0"/>
        <w:spacing w:after="0" w:line="240" w:lineRule="auto"/>
        <w:jc w:val="center"/>
        <w:rPr>
          <w:rFonts w:ascii="Times New Roman" w:hAnsi="Times New Roman" w:cs="Times New Roman"/>
          <w:b/>
          <w:sz w:val="24"/>
          <w:szCs w:val="24"/>
        </w:rPr>
      </w:pPr>
      <w:r w:rsidRPr="006536AD">
        <w:rPr>
          <w:rFonts w:ascii="Times New Roman" w:hAnsi="Times New Roman" w:cs="Times New Roman"/>
          <w:b/>
          <w:bCs/>
          <w:sz w:val="24"/>
          <w:szCs w:val="24"/>
        </w:rPr>
        <w:t>и этнокультурное развитие народов</w:t>
      </w:r>
      <w:r w:rsidRPr="006536AD">
        <w:rPr>
          <w:rFonts w:ascii="Times New Roman" w:hAnsi="Times New Roman" w:cs="Times New Roman"/>
          <w:b/>
          <w:sz w:val="24"/>
          <w:szCs w:val="24"/>
        </w:rPr>
        <w:t>» Муниципальной программы «Развитие кул</w:t>
      </w:r>
      <w:r w:rsidRPr="006536AD">
        <w:rPr>
          <w:rFonts w:ascii="Times New Roman" w:hAnsi="Times New Roman" w:cs="Times New Roman"/>
          <w:b/>
          <w:sz w:val="24"/>
          <w:szCs w:val="24"/>
        </w:rPr>
        <w:t>ь</w:t>
      </w:r>
      <w:r w:rsidRPr="006536AD">
        <w:rPr>
          <w:rFonts w:ascii="Times New Roman" w:hAnsi="Times New Roman" w:cs="Times New Roman"/>
          <w:b/>
          <w:sz w:val="24"/>
          <w:szCs w:val="24"/>
        </w:rPr>
        <w:t xml:space="preserve">туры и туризма» и их </w:t>
      </w:r>
      <w:proofErr w:type="gramStart"/>
      <w:r w:rsidRPr="006536AD">
        <w:rPr>
          <w:rFonts w:ascii="Times New Roman" w:hAnsi="Times New Roman" w:cs="Times New Roman"/>
          <w:b/>
          <w:sz w:val="24"/>
          <w:szCs w:val="24"/>
        </w:rPr>
        <w:t>значениях</w:t>
      </w:r>
      <w:proofErr w:type="gramEnd"/>
    </w:p>
    <w:p w:rsidR="00185981" w:rsidRPr="006536AD" w:rsidRDefault="00185981" w:rsidP="006536AD">
      <w:pPr>
        <w:widowControl w:val="0"/>
        <w:tabs>
          <w:tab w:val="left" w:pos="2394"/>
        </w:tabs>
        <w:autoSpaceDE w:val="0"/>
        <w:autoSpaceDN w:val="0"/>
        <w:spacing w:after="0" w:line="240" w:lineRule="auto"/>
        <w:jc w:val="center"/>
        <w:rPr>
          <w:rFonts w:ascii="Times New Roman" w:hAnsi="Times New Roman" w:cs="Times New Roman"/>
          <w:b/>
          <w:sz w:val="24"/>
          <w:szCs w:val="24"/>
        </w:rPr>
      </w:pPr>
    </w:p>
    <w:tbl>
      <w:tblPr>
        <w:tblW w:w="9356" w:type="dxa"/>
        <w:tblInd w:w="6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102" w:type="dxa"/>
          <w:left w:w="62" w:type="dxa"/>
          <w:bottom w:w="102" w:type="dxa"/>
          <w:right w:w="62" w:type="dxa"/>
        </w:tblCellMar>
        <w:tblLook w:val="04A0" w:firstRow="1" w:lastRow="0" w:firstColumn="1" w:lastColumn="0" w:noHBand="0" w:noVBand="1"/>
      </w:tblPr>
      <w:tblGrid>
        <w:gridCol w:w="635"/>
        <w:gridCol w:w="2406"/>
        <w:gridCol w:w="1496"/>
        <w:gridCol w:w="1141"/>
        <w:gridCol w:w="860"/>
        <w:gridCol w:w="860"/>
        <w:gridCol w:w="824"/>
        <w:gridCol w:w="1134"/>
      </w:tblGrid>
      <w:tr w:rsidR="00185981" w:rsidRPr="006536AD" w:rsidTr="00F56B65">
        <w:tc>
          <w:tcPr>
            <w:tcW w:w="635" w:type="dxa"/>
            <w:vMerge w:val="restart"/>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185981" w:rsidRPr="006536AD" w:rsidRDefault="00185981" w:rsidP="006536AD">
            <w:pPr>
              <w:widowControl w:val="0"/>
              <w:autoSpaceDE w:val="0"/>
              <w:autoSpaceDN w:val="0"/>
              <w:spacing w:after="0" w:line="240" w:lineRule="auto"/>
              <w:jc w:val="center"/>
              <w:rPr>
                <w:rFonts w:ascii="Times New Roman" w:eastAsia="Calibri" w:hAnsi="Times New Roman" w:cs="Times New Roman"/>
                <w:color w:val="000000"/>
                <w:sz w:val="24"/>
                <w:szCs w:val="24"/>
              </w:rPr>
            </w:pPr>
            <w:r w:rsidRPr="006536AD">
              <w:rPr>
                <w:rFonts w:ascii="Times New Roman" w:hAnsi="Times New Roman" w:cs="Times New Roman"/>
                <w:color w:val="000000"/>
                <w:sz w:val="24"/>
                <w:szCs w:val="24"/>
              </w:rPr>
              <w:t xml:space="preserve">№ </w:t>
            </w:r>
            <w:proofErr w:type="gramStart"/>
            <w:r w:rsidRPr="006536AD">
              <w:rPr>
                <w:rFonts w:ascii="Times New Roman" w:hAnsi="Times New Roman" w:cs="Times New Roman"/>
                <w:color w:val="000000"/>
                <w:sz w:val="24"/>
                <w:szCs w:val="24"/>
              </w:rPr>
              <w:t>п</w:t>
            </w:r>
            <w:proofErr w:type="gramEnd"/>
            <w:r w:rsidRPr="006536AD">
              <w:rPr>
                <w:rFonts w:ascii="Times New Roman" w:hAnsi="Times New Roman" w:cs="Times New Roman"/>
                <w:color w:val="000000"/>
                <w:sz w:val="24"/>
                <w:szCs w:val="24"/>
              </w:rPr>
              <w:t>/п</w:t>
            </w:r>
          </w:p>
        </w:tc>
        <w:tc>
          <w:tcPr>
            <w:tcW w:w="2406" w:type="dxa"/>
            <w:vMerge w:val="restart"/>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185981" w:rsidRPr="006536AD" w:rsidRDefault="00185981" w:rsidP="006536AD">
            <w:pPr>
              <w:widowControl w:val="0"/>
              <w:autoSpaceDE w:val="0"/>
              <w:autoSpaceDN w:val="0"/>
              <w:spacing w:after="0" w:line="240" w:lineRule="auto"/>
              <w:jc w:val="center"/>
              <w:rPr>
                <w:rFonts w:ascii="Times New Roman" w:eastAsia="Calibri" w:hAnsi="Times New Roman" w:cs="Times New Roman"/>
                <w:color w:val="000000"/>
                <w:sz w:val="24"/>
                <w:szCs w:val="24"/>
              </w:rPr>
            </w:pPr>
            <w:r w:rsidRPr="006536AD">
              <w:rPr>
                <w:rFonts w:ascii="Times New Roman" w:hAnsi="Times New Roman" w:cs="Times New Roman"/>
                <w:color w:val="000000"/>
                <w:sz w:val="24"/>
                <w:szCs w:val="24"/>
              </w:rPr>
              <w:t>Целевой индикатор и показатель (наимен</w:t>
            </w:r>
            <w:r w:rsidRPr="006536AD">
              <w:rPr>
                <w:rFonts w:ascii="Times New Roman" w:hAnsi="Times New Roman" w:cs="Times New Roman"/>
                <w:color w:val="000000"/>
                <w:sz w:val="24"/>
                <w:szCs w:val="24"/>
              </w:rPr>
              <w:t>о</w:t>
            </w:r>
            <w:r w:rsidRPr="006536AD">
              <w:rPr>
                <w:rFonts w:ascii="Times New Roman" w:hAnsi="Times New Roman" w:cs="Times New Roman"/>
                <w:color w:val="000000"/>
                <w:sz w:val="24"/>
                <w:szCs w:val="24"/>
              </w:rPr>
              <w:t>вание)</w:t>
            </w:r>
          </w:p>
        </w:tc>
        <w:tc>
          <w:tcPr>
            <w:tcW w:w="1496" w:type="dxa"/>
            <w:vMerge w:val="restart"/>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185981" w:rsidRPr="006536AD" w:rsidRDefault="00185981" w:rsidP="006536AD">
            <w:pPr>
              <w:widowControl w:val="0"/>
              <w:autoSpaceDE w:val="0"/>
              <w:autoSpaceDN w:val="0"/>
              <w:spacing w:after="0" w:line="240" w:lineRule="auto"/>
              <w:jc w:val="center"/>
              <w:rPr>
                <w:rFonts w:ascii="Times New Roman" w:eastAsia="Calibri" w:hAnsi="Times New Roman" w:cs="Times New Roman"/>
                <w:color w:val="000000"/>
                <w:sz w:val="24"/>
                <w:szCs w:val="24"/>
              </w:rPr>
            </w:pPr>
            <w:r w:rsidRPr="006536AD">
              <w:rPr>
                <w:rFonts w:ascii="Times New Roman" w:hAnsi="Times New Roman" w:cs="Times New Roman"/>
                <w:color w:val="000000"/>
                <w:sz w:val="24"/>
                <w:szCs w:val="24"/>
              </w:rPr>
              <w:t>Единица и</w:t>
            </w:r>
            <w:r w:rsidRPr="006536AD">
              <w:rPr>
                <w:rFonts w:ascii="Times New Roman" w:hAnsi="Times New Roman" w:cs="Times New Roman"/>
                <w:color w:val="000000"/>
                <w:sz w:val="24"/>
                <w:szCs w:val="24"/>
              </w:rPr>
              <w:t>з</w:t>
            </w:r>
            <w:r w:rsidRPr="006536AD">
              <w:rPr>
                <w:rFonts w:ascii="Times New Roman" w:hAnsi="Times New Roman" w:cs="Times New Roman"/>
                <w:color w:val="000000"/>
                <w:sz w:val="24"/>
                <w:szCs w:val="24"/>
              </w:rPr>
              <w:t>мерения</w:t>
            </w:r>
          </w:p>
        </w:tc>
        <w:tc>
          <w:tcPr>
            <w:tcW w:w="4819" w:type="dxa"/>
            <w:gridSpan w:val="5"/>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185981" w:rsidRPr="006536AD" w:rsidRDefault="00185981" w:rsidP="006536AD">
            <w:pPr>
              <w:spacing w:after="0" w:line="240" w:lineRule="auto"/>
              <w:jc w:val="center"/>
              <w:rPr>
                <w:rFonts w:ascii="Times New Roman" w:eastAsia="Calibri" w:hAnsi="Times New Roman" w:cs="Times New Roman"/>
                <w:color w:val="000000"/>
                <w:sz w:val="24"/>
                <w:szCs w:val="24"/>
              </w:rPr>
            </w:pPr>
            <w:r w:rsidRPr="006536AD">
              <w:rPr>
                <w:rFonts w:ascii="Times New Roman" w:hAnsi="Times New Roman" w:cs="Times New Roman"/>
                <w:color w:val="000000"/>
                <w:sz w:val="24"/>
                <w:szCs w:val="24"/>
              </w:rPr>
              <w:t>Значения целевых индикаторов и показат</w:t>
            </w:r>
            <w:r w:rsidRPr="006536AD">
              <w:rPr>
                <w:rFonts w:ascii="Times New Roman" w:hAnsi="Times New Roman" w:cs="Times New Roman"/>
                <w:color w:val="000000"/>
                <w:sz w:val="24"/>
                <w:szCs w:val="24"/>
              </w:rPr>
              <w:t>е</w:t>
            </w:r>
            <w:r w:rsidRPr="006536AD">
              <w:rPr>
                <w:rFonts w:ascii="Times New Roman" w:hAnsi="Times New Roman" w:cs="Times New Roman"/>
                <w:color w:val="000000"/>
                <w:sz w:val="24"/>
                <w:szCs w:val="24"/>
              </w:rPr>
              <w:t>лей</w:t>
            </w:r>
          </w:p>
        </w:tc>
      </w:tr>
      <w:tr w:rsidR="00185981" w:rsidRPr="006536AD" w:rsidTr="00F56B65">
        <w:tc>
          <w:tcPr>
            <w:tcW w:w="635"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eastAsia="Calibri" w:hAnsi="Times New Roman" w:cs="Times New Roman"/>
                <w:color w:val="000000"/>
                <w:sz w:val="24"/>
                <w:szCs w:val="24"/>
              </w:rPr>
            </w:pPr>
          </w:p>
        </w:tc>
        <w:tc>
          <w:tcPr>
            <w:tcW w:w="2406"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eastAsia="Calibri" w:hAnsi="Times New Roman" w:cs="Times New Roman"/>
                <w:color w:val="000000"/>
                <w:sz w:val="24"/>
                <w:szCs w:val="24"/>
              </w:rPr>
            </w:pPr>
          </w:p>
        </w:tc>
        <w:tc>
          <w:tcPr>
            <w:tcW w:w="1496"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eastAsia="Calibri" w:hAnsi="Times New Roman" w:cs="Times New Roman"/>
                <w:color w:val="000000"/>
                <w:sz w:val="24"/>
                <w:szCs w:val="24"/>
              </w:rPr>
            </w:pPr>
          </w:p>
        </w:tc>
        <w:tc>
          <w:tcPr>
            <w:tcW w:w="1141" w:type="dxa"/>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185981" w:rsidRPr="006536AD" w:rsidRDefault="00185981" w:rsidP="006536AD">
            <w:pPr>
              <w:spacing w:after="0" w:line="240" w:lineRule="auto"/>
              <w:jc w:val="center"/>
              <w:rPr>
                <w:rFonts w:ascii="Times New Roman" w:eastAsia="Calibri" w:hAnsi="Times New Roman" w:cs="Times New Roman"/>
                <w:color w:val="000000"/>
                <w:sz w:val="24"/>
                <w:szCs w:val="24"/>
              </w:rPr>
            </w:pPr>
            <w:r w:rsidRPr="006536AD">
              <w:rPr>
                <w:rFonts w:ascii="Times New Roman" w:eastAsia="Calibri" w:hAnsi="Times New Roman" w:cs="Times New Roman"/>
                <w:color w:val="000000"/>
                <w:sz w:val="24"/>
                <w:szCs w:val="24"/>
              </w:rPr>
              <w:t>2023 год</w:t>
            </w:r>
          </w:p>
        </w:tc>
        <w:tc>
          <w:tcPr>
            <w:tcW w:w="860" w:type="dxa"/>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185981" w:rsidRPr="006536AD" w:rsidRDefault="00185981" w:rsidP="006536AD">
            <w:pPr>
              <w:spacing w:after="0" w:line="240" w:lineRule="auto"/>
              <w:jc w:val="center"/>
              <w:rPr>
                <w:rFonts w:ascii="Times New Roman" w:eastAsia="Calibri" w:hAnsi="Times New Roman" w:cs="Times New Roman"/>
                <w:color w:val="000000"/>
                <w:sz w:val="24"/>
                <w:szCs w:val="24"/>
              </w:rPr>
            </w:pPr>
            <w:r w:rsidRPr="006536AD">
              <w:rPr>
                <w:rFonts w:ascii="Times New Roman" w:eastAsia="Calibri" w:hAnsi="Times New Roman" w:cs="Times New Roman"/>
                <w:color w:val="000000"/>
                <w:sz w:val="24"/>
                <w:szCs w:val="24"/>
              </w:rPr>
              <w:t>2024 год</w:t>
            </w:r>
          </w:p>
        </w:tc>
        <w:tc>
          <w:tcPr>
            <w:tcW w:w="860" w:type="dxa"/>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185981" w:rsidRPr="006536AD" w:rsidRDefault="00185981" w:rsidP="006536AD">
            <w:pPr>
              <w:spacing w:after="0" w:line="240" w:lineRule="auto"/>
              <w:jc w:val="center"/>
              <w:rPr>
                <w:rFonts w:ascii="Times New Roman" w:eastAsia="Calibri" w:hAnsi="Times New Roman" w:cs="Times New Roman"/>
                <w:color w:val="000000"/>
                <w:sz w:val="24"/>
                <w:szCs w:val="24"/>
              </w:rPr>
            </w:pPr>
            <w:r w:rsidRPr="006536AD">
              <w:rPr>
                <w:rFonts w:ascii="Times New Roman" w:eastAsia="Calibri" w:hAnsi="Times New Roman" w:cs="Times New Roman"/>
                <w:color w:val="000000"/>
                <w:sz w:val="24"/>
                <w:szCs w:val="24"/>
              </w:rPr>
              <w:t>2025 год</w:t>
            </w:r>
          </w:p>
        </w:tc>
        <w:tc>
          <w:tcPr>
            <w:tcW w:w="824" w:type="dxa"/>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185981" w:rsidRPr="006536AD" w:rsidRDefault="00185981" w:rsidP="006536AD">
            <w:pPr>
              <w:spacing w:after="0" w:line="240" w:lineRule="auto"/>
              <w:jc w:val="center"/>
              <w:rPr>
                <w:rFonts w:ascii="Times New Roman" w:eastAsia="Calibri" w:hAnsi="Times New Roman" w:cs="Times New Roman"/>
                <w:color w:val="000000"/>
                <w:sz w:val="24"/>
                <w:szCs w:val="24"/>
              </w:rPr>
            </w:pPr>
            <w:r w:rsidRPr="006536AD">
              <w:rPr>
                <w:rFonts w:ascii="Times New Roman" w:eastAsia="Calibri" w:hAnsi="Times New Roman" w:cs="Times New Roman"/>
                <w:color w:val="000000"/>
                <w:sz w:val="24"/>
                <w:szCs w:val="24"/>
              </w:rPr>
              <w:t>2026-2030 год</w:t>
            </w:r>
          </w:p>
        </w:tc>
        <w:tc>
          <w:tcPr>
            <w:tcW w:w="1134" w:type="dxa"/>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185981" w:rsidRPr="006536AD" w:rsidRDefault="00185981" w:rsidP="006536AD">
            <w:pPr>
              <w:spacing w:after="0" w:line="240" w:lineRule="auto"/>
              <w:jc w:val="center"/>
              <w:rPr>
                <w:rFonts w:ascii="Times New Roman" w:eastAsia="Calibri" w:hAnsi="Times New Roman" w:cs="Times New Roman"/>
                <w:color w:val="000000"/>
                <w:sz w:val="24"/>
                <w:szCs w:val="24"/>
              </w:rPr>
            </w:pPr>
            <w:r w:rsidRPr="006536AD">
              <w:rPr>
                <w:rFonts w:ascii="Times New Roman" w:eastAsia="Calibri" w:hAnsi="Times New Roman" w:cs="Times New Roman"/>
                <w:color w:val="000000"/>
                <w:sz w:val="24"/>
                <w:szCs w:val="24"/>
              </w:rPr>
              <w:t>2031-2035 год</w:t>
            </w:r>
          </w:p>
        </w:tc>
      </w:tr>
      <w:tr w:rsidR="00185981" w:rsidRPr="006536AD" w:rsidTr="00F56B65">
        <w:tc>
          <w:tcPr>
            <w:tcW w:w="635" w:type="dxa"/>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185981" w:rsidRPr="006536AD" w:rsidRDefault="00185981" w:rsidP="006536AD">
            <w:pPr>
              <w:spacing w:after="0" w:line="240" w:lineRule="auto"/>
              <w:jc w:val="center"/>
              <w:rPr>
                <w:rFonts w:ascii="Times New Roman" w:eastAsia="Calibri" w:hAnsi="Times New Roman" w:cs="Times New Roman"/>
                <w:color w:val="000000"/>
                <w:sz w:val="24"/>
                <w:szCs w:val="24"/>
              </w:rPr>
            </w:pPr>
            <w:r w:rsidRPr="006536AD">
              <w:rPr>
                <w:rFonts w:ascii="Times New Roman" w:eastAsia="Calibri" w:hAnsi="Times New Roman" w:cs="Times New Roman"/>
                <w:color w:val="000000"/>
                <w:sz w:val="24"/>
                <w:szCs w:val="24"/>
              </w:rPr>
              <w:t>1</w:t>
            </w:r>
          </w:p>
        </w:tc>
        <w:tc>
          <w:tcPr>
            <w:tcW w:w="2406" w:type="dxa"/>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185981" w:rsidRPr="006536AD" w:rsidRDefault="00185981" w:rsidP="006536AD">
            <w:pPr>
              <w:spacing w:after="0" w:line="240" w:lineRule="auto"/>
              <w:jc w:val="center"/>
              <w:rPr>
                <w:rFonts w:ascii="Times New Roman" w:eastAsia="Calibri" w:hAnsi="Times New Roman" w:cs="Times New Roman"/>
                <w:color w:val="000000"/>
                <w:sz w:val="24"/>
                <w:szCs w:val="24"/>
              </w:rPr>
            </w:pPr>
            <w:r w:rsidRPr="006536AD">
              <w:rPr>
                <w:rFonts w:ascii="Times New Roman" w:eastAsia="Calibri" w:hAnsi="Times New Roman" w:cs="Times New Roman"/>
                <w:color w:val="000000"/>
                <w:sz w:val="24"/>
                <w:szCs w:val="24"/>
              </w:rPr>
              <w:t>2</w:t>
            </w:r>
          </w:p>
        </w:tc>
        <w:tc>
          <w:tcPr>
            <w:tcW w:w="1496" w:type="dxa"/>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185981" w:rsidRPr="006536AD" w:rsidRDefault="00185981" w:rsidP="006536AD">
            <w:pPr>
              <w:spacing w:after="0" w:line="240" w:lineRule="auto"/>
              <w:jc w:val="center"/>
              <w:rPr>
                <w:rFonts w:ascii="Times New Roman" w:eastAsia="Calibri" w:hAnsi="Times New Roman" w:cs="Times New Roman"/>
                <w:color w:val="000000"/>
                <w:sz w:val="24"/>
                <w:szCs w:val="24"/>
              </w:rPr>
            </w:pPr>
            <w:r w:rsidRPr="006536AD">
              <w:rPr>
                <w:rFonts w:ascii="Times New Roman" w:eastAsia="Calibri" w:hAnsi="Times New Roman" w:cs="Times New Roman"/>
                <w:color w:val="000000"/>
                <w:sz w:val="24"/>
                <w:szCs w:val="24"/>
              </w:rPr>
              <w:t>3</w:t>
            </w:r>
          </w:p>
        </w:tc>
        <w:tc>
          <w:tcPr>
            <w:tcW w:w="1141" w:type="dxa"/>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185981" w:rsidRPr="006536AD" w:rsidRDefault="00185981" w:rsidP="006536AD">
            <w:pPr>
              <w:widowControl w:val="0"/>
              <w:autoSpaceDE w:val="0"/>
              <w:autoSpaceDN w:val="0"/>
              <w:spacing w:after="0" w:line="240" w:lineRule="auto"/>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4</w:t>
            </w:r>
          </w:p>
        </w:tc>
        <w:tc>
          <w:tcPr>
            <w:tcW w:w="860" w:type="dxa"/>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185981" w:rsidRPr="006536AD" w:rsidRDefault="00185981" w:rsidP="006536AD">
            <w:pPr>
              <w:widowControl w:val="0"/>
              <w:autoSpaceDE w:val="0"/>
              <w:autoSpaceDN w:val="0"/>
              <w:spacing w:after="0" w:line="240" w:lineRule="auto"/>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5</w:t>
            </w:r>
          </w:p>
        </w:tc>
        <w:tc>
          <w:tcPr>
            <w:tcW w:w="860" w:type="dxa"/>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185981" w:rsidRPr="006536AD" w:rsidRDefault="00185981" w:rsidP="006536AD">
            <w:pPr>
              <w:widowControl w:val="0"/>
              <w:autoSpaceDE w:val="0"/>
              <w:autoSpaceDN w:val="0"/>
              <w:spacing w:after="0" w:line="240" w:lineRule="auto"/>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6</w:t>
            </w:r>
          </w:p>
        </w:tc>
        <w:tc>
          <w:tcPr>
            <w:tcW w:w="824" w:type="dxa"/>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185981" w:rsidRPr="006536AD" w:rsidRDefault="00185981" w:rsidP="006536AD">
            <w:pPr>
              <w:widowControl w:val="0"/>
              <w:autoSpaceDE w:val="0"/>
              <w:autoSpaceDN w:val="0"/>
              <w:spacing w:after="0" w:line="240" w:lineRule="auto"/>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7</w:t>
            </w:r>
          </w:p>
        </w:tc>
        <w:tc>
          <w:tcPr>
            <w:tcW w:w="1134" w:type="dxa"/>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185981" w:rsidRPr="006536AD" w:rsidRDefault="00185981" w:rsidP="006536AD">
            <w:pPr>
              <w:widowControl w:val="0"/>
              <w:autoSpaceDE w:val="0"/>
              <w:autoSpaceDN w:val="0"/>
              <w:spacing w:after="0" w:line="240" w:lineRule="auto"/>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8</w:t>
            </w:r>
          </w:p>
        </w:tc>
      </w:tr>
      <w:tr w:rsidR="00185981" w:rsidRPr="006536AD" w:rsidTr="00F56B65">
        <w:tc>
          <w:tcPr>
            <w:tcW w:w="9356" w:type="dxa"/>
            <w:gridSpan w:val="8"/>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185981" w:rsidRPr="006536AD" w:rsidRDefault="00185981" w:rsidP="006536AD">
            <w:pPr>
              <w:widowControl w:val="0"/>
              <w:tabs>
                <w:tab w:val="left" w:pos="2394"/>
              </w:tabs>
              <w:autoSpaceDE w:val="0"/>
              <w:autoSpaceDN w:val="0"/>
              <w:spacing w:after="0" w:line="240" w:lineRule="auto"/>
              <w:jc w:val="center"/>
              <w:rPr>
                <w:rFonts w:ascii="Times New Roman" w:hAnsi="Times New Roman" w:cs="Times New Roman"/>
                <w:color w:val="000000"/>
                <w:sz w:val="24"/>
                <w:szCs w:val="24"/>
              </w:rPr>
            </w:pPr>
            <w:r w:rsidRPr="006536AD">
              <w:rPr>
                <w:rFonts w:ascii="Times New Roman" w:hAnsi="Times New Roman" w:cs="Times New Roman"/>
                <w:b/>
                <w:sz w:val="24"/>
                <w:szCs w:val="24"/>
              </w:rPr>
              <w:t>Подпрограмма «Укрепление единства российской нации и этнокультурное разв</w:t>
            </w:r>
            <w:r w:rsidRPr="006536AD">
              <w:rPr>
                <w:rFonts w:ascii="Times New Roman" w:hAnsi="Times New Roman" w:cs="Times New Roman"/>
                <w:b/>
                <w:sz w:val="24"/>
                <w:szCs w:val="24"/>
              </w:rPr>
              <w:t>и</w:t>
            </w:r>
            <w:r w:rsidRPr="006536AD">
              <w:rPr>
                <w:rFonts w:ascii="Times New Roman" w:hAnsi="Times New Roman" w:cs="Times New Roman"/>
                <w:b/>
                <w:sz w:val="24"/>
                <w:szCs w:val="24"/>
              </w:rPr>
              <w:t xml:space="preserve">тие народов» </w:t>
            </w:r>
          </w:p>
        </w:tc>
      </w:tr>
      <w:tr w:rsidR="00185981" w:rsidRPr="006536AD" w:rsidTr="00F56B65">
        <w:tc>
          <w:tcPr>
            <w:tcW w:w="635" w:type="dxa"/>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185981" w:rsidRPr="006536AD" w:rsidRDefault="00185981" w:rsidP="006536AD">
            <w:pPr>
              <w:autoSpaceDE w:val="0"/>
              <w:autoSpaceDN w:val="0"/>
              <w:adjustRightInd w:val="0"/>
              <w:spacing w:after="0" w:line="240" w:lineRule="auto"/>
              <w:jc w:val="both"/>
              <w:rPr>
                <w:rFonts w:ascii="Times New Roman" w:eastAsia="Calibri" w:hAnsi="Times New Roman" w:cs="Times New Roman"/>
                <w:sz w:val="24"/>
                <w:szCs w:val="24"/>
              </w:rPr>
            </w:pPr>
            <w:r w:rsidRPr="006536AD">
              <w:rPr>
                <w:rFonts w:ascii="Times New Roman" w:eastAsia="Calibri" w:hAnsi="Times New Roman" w:cs="Times New Roman"/>
                <w:sz w:val="24"/>
                <w:szCs w:val="24"/>
              </w:rPr>
              <w:t>1.</w:t>
            </w:r>
          </w:p>
        </w:tc>
        <w:tc>
          <w:tcPr>
            <w:tcW w:w="2406" w:type="dxa"/>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185981" w:rsidRPr="006536AD" w:rsidRDefault="00185981" w:rsidP="006536AD">
            <w:pPr>
              <w:pStyle w:val="aff8"/>
              <w:rPr>
                <w:rFonts w:ascii="Times New Roman" w:hAnsi="Times New Roman" w:cs="Times New Roman"/>
              </w:rPr>
            </w:pPr>
            <w:r w:rsidRPr="006536AD">
              <w:rPr>
                <w:rFonts w:ascii="Times New Roman" w:hAnsi="Times New Roman" w:cs="Times New Roman"/>
              </w:rPr>
              <w:t>Доля граждан, пол</w:t>
            </w:r>
            <w:r w:rsidRPr="006536AD">
              <w:rPr>
                <w:rFonts w:ascii="Times New Roman" w:hAnsi="Times New Roman" w:cs="Times New Roman"/>
              </w:rPr>
              <w:t>о</w:t>
            </w:r>
            <w:r w:rsidRPr="006536AD">
              <w:rPr>
                <w:rFonts w:ascii="Times New Roman" w:hAnsi="Times New Roman" w:cs="Times New Roman"/>
              </w:rPr>
              <w:t>жительно оценива</w:t>
            </w:r>
            <w:r w:rsidRPr="006536AD">
              <w:rPr>
                <w:rFonts w:ascii="Times New Roman" w:hAnsi="Times New Roman" w:cs="Times New Roman"/>
              </w:rPr>
              <w:t>ю</w:t>
            </w:r>
            <w:r w:rsidRPr="006536AD">
              <w:rPr>
                <w:rFonts w:ascii="Times New Roman" w:hAnsi="Times New Roman" w:cs="Times New Roman"/>
              </w:rPr>
              <w:t>щих состояние ме</w:t>
            </w:r>
            <w:r w:rsidRPr="006536AD">
              <w:rPr>
                <w:rFonts w:ascii="Times New Roman" w:hAnsi="Times New Roman" w:cs="Times New Roman"/>
              </w:rPr>
              <w:t>ж</w:t>
            </w:r>
            <w:r w:rsidRPr="006536AD">
              <w:rPr>
                <w:rFonts w:ascii="Times New Roman" w:hAnsi="Times New Roman" w:cs="Times New Roman"/>
              </w:rPr>
              <w:t>национальных (ме</w:t>
            </w:r>
            <w:r w:rsidRPr="006536AD">
              <w:rPr>
                <w:rFonts w:ascii="Times New Roman" w:hAnsi="Times New Roman" w:cs="Times New Roman"/>
              </w:rPr>
              <w:t>ж</w:t>
            </w:r>
            <w:r w:rsidRPr="006536AD">
              <w:rPr>
                <w:rFonts w:ascii="Times New Roman" w:hAnsi="Times New Roman" w:cs="Times New Roman"/>
              </w:rPr>
              <w:t>этнических) отнош</w:t>
            </w:r>
            <w:r w:rsidRPr="006536AD">
              <w:rPr>
                <w:rFonts w:ascii="Times New Roman" w:hAnsi="Times New Roman" w:cs="Times New Roman"/>
              </w:rPr>
              <w:t>е</w:t>
            </w:r>
            <w:r w:rsidRPr="006536AD">
              <w:rPr>
                <w:rFonts w:ascii="Times New Roman" w:hAnsi="Times New Roman" w:cs="Times New Roman"/>
              </w:rPr>
              <w:t>ний, в общей числе</w:t>
            </w:r>
            <w:r w:rsidRPr="006536AD">
              <w:rPr>
                <w:rFonts w:ascii="Times New Roman" w:hAnsi="Times New Roman" w:cs="Times New Roman"/>
              </w:rPr>
              <w:t>н</w:t>
            </w:r>
            <w:r w:rsidRPr="006536AD">
              <w:rPr>
                <w:rFonts w:ascii="Times New Roman" w:hAnsi="Times New Roman" w:cs="Times New Roman"/>
              </w:rPr>
              <w:t>ности граждан Ро</w:t>
            </w:r>
            <w:r w:rsidRPr="006536AD">
              <w:rPr>
                <w:rFonts w:ascii="Times New Roman" w:hAnsi="Times New Roman" w:cs="Times New Roman"/>
              </w:rPr>
              <w:t>с</w:t>
            </w:r>
            <w:r w:rsidRPr="006536AD">
              <w:rPr>
                <w:rFonts w:ascii="Times New Roman" w:hAnsi="Times New Roman" w:cs="Times New Roman"/>
              </w:rPr>
              <w:t xml:space="preserve">сийской Федерации, проживающих в </w:t>
            </w:r>
            <w:proofErr w:type="spellStart"/>
            <w:r w:rsidRPr="006536AD">
              <w:rPr>
                <w:rFonts w:ascii="Times New Roman" w:hAnsi="Times New Roman" w:cs="Times New Roman"/>
              </w:rPr>
              <w:t>У</w:t>
            </w:r>
            <w:r w:rsidRPr="006536AD">
              <w:rPr>
                <w:rFonts w:ascii="Times New Roman" w:hAnsi="Times New Roman" w:cs="Times New Roman"/>
              </w:rPr>
              <w:t>р</w:t>
            </w:r>
            <w:r w:rsidRPr="006536AD">
              <w:rPr>
                <w:rFonts w:ascii="Times New Roman" w:hAnsi="Times New Roman" w:cs="Times New Roman"/>
              </w:rPr>
              <w:t>марском</w:t>
            </w:r>
            <w:proofErr w:type="spellEnd"/>
            <w:r w:rsidRPr="006536AD">
              <w:rPr>
                <w:rFonts w:ascii="Times New Roman" w:hAnsi="Times New Roman" w:cs="Times New Roman"/>
              </w:rPr>
              <w:t xml:space="preserve"> муниц</w:t>
            </w:r>
            <w:r w:rsidRPr="006536AD">
              <w:rPr>
                <w:rFonts w:ascii="Times New Roman" w:hAnsi="Times New Roman" w:cs="Times New Roman"/>
              </w:rPr>
              <w:t>и</w:t>
            </w:r>
            <w:r w:rsidRPr="006536AD">
              <w:rPr>
                <w:rFonts w:ascii="Times New Roman" w:hAnsi="Times New Roman" w:cs="Times New Roman"/>
              </w:rPr>
              <w:t>пальном округе</w:t>
            </w:r>
          </w:p>
        </w:tc>
        <w:tc>
          <w:tcPr>
            <w:tcW w:w="1496" w:type="dxa"/>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185981" w:rsidRPr="006536AD" w:rsidRDefault="00185981" w:rsidP="006536AD">
            <w:pPr>
              <w:pStyle w:val="aff8"/>
              <w:rPr>
                <w:rFonts w:ascii="Times New Roman" w:hAnsi="Times New Roman" w:cs="Times New Roman"/>
              </w:rPr>
            </w:pPr>
            <w:r w:rsidRPr="006536AD">
              <w:rPr>
                <w:rFonts w:ascii="Times New Roman" w:hAnsi="Times New Roman" w:cs="Times New Roman"/>
              </w:rPr>
              <w:t>%</w:t>
            </w:r>
          </w:p>
        </w:tc>
        <w:tc>
          <w:tcPr>
            <w:tcW w:w="1141" w:type="dxa"/>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185981" w:rsidRPr="006536AD" w:rsidRDefault="00185981" w:rsidP="006536AD">
            <w:pPr>
              <w:pStyle w:val="aff9"/>
              <w:jc w:val="center"/>
              <w:rPr>
                <w:rFonts w:ascii="Times New Roman" w:hAnsi="Times New Roman" w:cs="Times New Roman"/>
              </w:rPr>
            </w:pPr>
            <w:r w:rsidRPr="006536AD">
              <w:rPr>
                <w:rFonts w:ascii="Times New Roman" w:hAnsi="Times New Roman" w:cs="Times New Roman"/>
              </w:rPr>
              <w:t>81,3</w:t>
            </w:r>
          </w:p>
        </w:tc>
        <w:tc>
          <w:tcPr>
            <w:tcW w:w="860" w:type="dxa"/>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185981" w:rsidRPr="006536AD" w:rsidRDefault="00185981" w:rsidP="006536AD">
            <w:pPr>
              <w:pStyle w:val="aff9"/>
              <w:jc w:val="center"/>
              <w:rPr>
                <w:rFonts w:ascii="Times New Roman" w:hAnsi="Times New Roman" w:cs="Times New Roman"/>
              </w:rPr>
            </w:pPr>
            <w:r w:rsidRPr="006536AD">
              <w:rPr>
                <w:rFonts w:ascii="Times New Roman" w:hAnsi="Times New Roman" w:cs="Times New Roman"/>
              </w:rPr>
              <w:t>81,4</w:t>
            </w:r>
          </w:p>
        </w:tc>
        <w:tc>
          <w:tcPr>
            <w:tcW w:w="860" w:type="dxa"/>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185981" w:rsidRPr="006536AD" w:rsidRDefault="00185981" w:rsidP="006536AD">
            <w:pPr>
              <w:pStyle w:val="aff9"/>
              <w:jc w:val="center"/>
              <w:rPr>
                <w:rFonts w:ascii="Times New Roman" w:hAnsi="Times New Roman" w:cs="Times New Roman"/>
              </w:rPr>
            </w:pPr>
            <w:r w:rsidRPr="006536AD">
              <w:rPr>
                <w:rFonts w:ascii="Times New Roman" w:hAnsi="Times New Roman" w:cs="Times New Roman"/>
              </w:rPr>
              <w:t>81,5</w:t>
            </w:r>
          </w:p>
        </w:tc>
        <w:tc>
          <w:tcPr>
            <w:tcW w:w="824" w:type="dxa"/>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185981" w:rsidRPr="006536AD" w:rsidRDefault="00185981" w:rsidP="006536AD">
            <w:pPr>
              <w:pStyle w:val="aff9"/>
              <w:jc w:val="center"/>
              <w:rPr>
                <w:rFonts w:ascii="Times New Roman" w:hAnsi="Times New Roman" w:cs="Times New Roman"/>
              </w:rPr>
            </w:pPr>
            <w:r w:rsidRPr="006536AD">
              <w:rPr>
                <w:rFonts w:ascii="Times New Roman" w:hAnsi="Times New Roman" w:cs="Times New Roman"/>
              </w:rPr>
              <w:t>82,0</w:t>
            </w:r>
          </w:p>
        </w:tc>
        <w:tc>
          <w:tcPr>
            <w:tcW w:w="1134" w:type="dxa"/>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185981" w:rsidRPr="006536AD" w:rsidRDefault="00185981" w:rsidP="006536AD">
            <w:pPr>
              <w:pStyle w:val="aff9"/>
              <w:jc w:val="center"/>
              <w:rPr>
                <w:rFonts w:ascii="Times New Roman" w:hAnsi="Times New Roman" w:cs="Times New Roman"/>
              </w:rPr>
            </w:pPr>
            <w:r w:rsidRPr="006536AD">
              <w:rPr>
                <w:rFonts w:ascii="Times New Roman" w:hAnsi="Times New Roman" w:cs="Times New Roman"/>
              </w:rPr>
              <w:t>82,5</w:t>
            </w:r>
          </w:p>
        </w:tc>
      </w:tr>
      <w:tr w:rsidR="00185981" w:rsidRPr="006536AD" w:rsidTr="00F56B65">
        <w:tc>
          <w:tcPr>
            <w:tcW w:w="635" w:type="dxa"/>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185981" w:rsidRPr="006536AD" w:rsidRDefault="00185981" w:rsidP="006536AD">
            <w:pPr>
              <w:autoSpaceDE w:val="0"/>
              <w:autoSpaceDN w:val="0"/>
              <w:adjustRightInd w:val="0"/>
              <w:spacing w:after="0" w:line="240" w:lineRule="auto"/>
              <w:jc w:val="both"/>
              <w:rPr>
                <w:rFonts w:ascii="Times New Roman" w:eastAsia="Calibri" w:hAnsi="Times New Roman" w:cs="Times New Roman"/>
                <w:sz w:val="24"/>
                <w:szCs w:val="24"/>
              </w:rPr>
            </w:pPr>
            <w:r w:rsidRPr="006536AD">
              <w:rPr>
                <w:rFonts w:ascii="Times New Roman" w:eastAsia="Calibri" w:hAnsi="Times New Roman" w:cs="Times New Roman"/>
                <w:sz w:val="24"/>
                <w:szCs w:val="24"/>
              </w:rPr>
              <w:t>2.</w:t>
            </w:r>
          </w:p>
        </w:tc>
        <w:tc>
          <w:tcPr>
            <w:tcW w:w="2406" w:type="dxa"/>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185981" w:rsidRPr="006536AD" w:rsidRDefault="00185981" w:rsidP="006536AD">
            <w:pPr>
              <w:pStyle w:val="aff8"/>
              <w:rPr>
                <w:rFonts w:ascii="Times New Roman" w:hAnsi="Times New Roman" w:cs="Times New Roman"/>
              </w:rPr>
            </w:pPr>
            <w:r w:rsidRPr="006536AD">
              <w:rPr>
                <w:rFonts w:ascii="Times New Roman" w:hAnsi="Times New Roman" w:cs="Times New Roman"/>
              </w:rPr>
              <w:t>Количество участн</w:t>
            </w:r>
            <w:r w:rsidRPr="006536AD">
              <w:rPr>
                <w:rFonts w:ascii="Times New Roman" w:hAnsi="Times New Roman" w:cs="Times New Roman"/>
              </w:rPr>
              <w:t>и</w:t>
            </w:r>
            <w:r w:rsidRPr="006536AD">
              <w:rPr>
                <w:rFonts w:ascii="Times New Roman" w:hAnsi="Times New Roman" w:cs="Times New Roman"/>
              </w:rPr>
              <w:t>ков мероприятий, направленных на укрепление общеро</w:t>
            </w:r>
            <w:r w:rsidRPr="006536AD">
              <w:rPr>
                <w:rFonts w:ascii="Times New Roman" w:hAnsi="Times New Roman" w:cs="Times New Roman"/>
              </w:rPr>
              <w:t>с</w:t>
            </w:r>
            <w:r w:rsidRPr="006536AD">
              <w:rPr>
                <w:rFonts w:ascii="Times New Roman" w:hAnsi="Times New Roman" w:cs="Times New Roman"/>
              </w:rPr>
              <w:t>сийского гражданск</w:t>
            </w:r>
            <w:r w:rsidRPr="006536AD">
              <w:rPr>
                <w:rFonts w:ascii="Times New Roman" w:hAnsi="Times New Roman" w:cs="Times New Roman"/>
              </w:rPr>
              <w:t>о</w:t>
            </w:r>
            <w:r w:rsidRPr="006536AD">
              <w:rPr>
                <w:rFonts w:ascii="Times New Roman" w:hAnsi="Times New Roman" w:cs="Times New Roman"/>
              </w:rPr>
              <w:t>го единства</w:t>
            </w:r>
          </w:p>
        </w:tc>
        <w:tc>
          <w:tcPr>
            <w:tcW w:w="1496" w:type="dxa"/>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185981" w:rsidRPr="006536AD" w:rsidRDefault="00185981" w:rsidP="006536AD">
            <w:pPr>
              <w:pStyle w:val="aff8"/>
              <w:rPr>
                <w:rFonts w:ascii="Times New Roman" w:hAnsi="Times New Roman" w:cs="Times New Roman"/>
              </w:rPr>
            </w:pPr>
            <w:r w:rsidRPr="006536AD">
              <w:rPr>
                <w:rFonts w:ascii="Times New Roman" w:hAnsi="Times New Roman" w:cs="Times New Roman"/>
              </w:rPr>
              <w:t>человек</w:t>
            </w:r>
          </w:p>
        </w:tc>
        <w:tc>
          <w:tcPr>
            <w:tcW w:w="1141" w:type="dxa"/>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tcPr>
          <w:p w:rsidR="00185981" w:rsidRPr="006536AD" w:rsidRDefault="00185981" w:rsidP="006536AD">
            <w:pPr>
              <w:pStyle w:val="aff9"/>
              <w:jc w:val="center"/>
              <w:rPr>
                <w:rFonts w:ascii="Times New Roman" w:hAnsi="Times New Roman" w:cs="Times New Roman"/>
              </w:rPr>
            </w:pPr>
            <w:r w:rsidRPr="006536AD">
              <w:rPr>
                <w:rFonts w:ascii="Times New Roman" w:hAnsi="Times New Roman" w:cs="Times New Roman"/>
              </w:rPr>
              <w:t>550</w:t>
            </w:r>
          </w:p>
          <w:p w:rsidR="00185981" w:rsidRPr="006536AD" w:rsidRDefault="00185981" w:rsidP="006536AD">
            <w:pPr>
              <w:pStyle w:val="aff9"/>
              <w:jc w:val="center"/>
              <w:rPr>
                <w:rFonts w:ascii="Times New Roman" w:hAnsi="Times New Roman" w:cs="Times New Roman"/>
              </w:rPr>
            </w:pPr>
          </w:p>
          <w:p w:rsidR="00185981" w:rsidRPr="006536AD" w:rsidRDefault="00185981" w:rsidP="006536AD">
            <w:pPr>
              <w:pStyle w:val="aff9"/>
              <w:jc w:val="center"/>
              <w:rPr>
                <w:rFonts w:ascii="Times New Roman" w:hAnsi="Times New Roman" w:cs="Times New Roman"/>
              </w:rPr>
            </w:pPr>
          </w:p>
          <w:p w:rsidR="00185981" w:rsidRPr="006536AD" w:rsidRDefault="00185981" w:rsidP="006536AD">
            <w:pPr>
              <w:pStyle w:val="aff9"/>
              <w:jc w:val="center"/>
              <w:rPr>
                <w:rFonts w:ascii="Times New Roman" w:hAnsi="Times New Roman" w:cs="Times New Roman"/>
              </w:rPr>
            </w:pPr>
          </w:p>
        </w:tc>
        <w:tc>
          <w:tcPr>
            <w:tcW w:w="860" w:type="dxa"/>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tcPr>
          <w:p w:rsidR="00185981" w:rsidRPr="006536AD" w:rsidRDefault="00185981" w:rsidP="006536AD">
            <w:pPr>
              <w:pStyle w:val="aff9"/>
              <w:jc w:val="center"/>
              <w:rPr>
                <w:rFonts w:ascii="Times New Roman" w:hAnsi="Times New Roman" w:cs="Times New Roman"/>
              </w:rPr>
            </w:pPr>
            <w:r w:rsidRPr="006536AD">
              <w:rPr>
                <w:rFonts w:ascii="Times New Roman" w:hAnsi="Times New Roman" w:cs="Times New Roman"/>
              </w:rPr>
              <w:t>600</w:t>
            </w:r>
          </w:p>
          <w:p w:rsidR="00185981" w:rsidRPr="006536AD" w:rsidRDefault="00185981" w:rsidP="006536AD">
            <w:pPr>
              <w:pStyle w:val="aff9"/>
              <w:jc w:val="center"/>
              <w:rPr>
                <w:rFonts w:ascii="Times New Roman" w:hAnsi="Times New Roman" w:cs="Times New Roman"/>
              </w:rPr>
            </w:pPr>
          </w:p>
          <w:p w:rsidR="00185981" w:rsidRPr="006536AD" w:rsidRDefault="00185981" w:rsidP="006536AD">
            <w:pPr>
              <w:pStyle w:val="aff9"/>
              <w:jc w:val="center"/>
              <w:rPr>
                <w:rFonts w:ascii="Times New Roman" w:hAnsi="Times New Roman" w:cs="Times New Roman"/>
              </w:rPr>
            </w:pPr>
          </w:p>
          <w:p w:rsidR="00185981" w:rsidRPr="006536AD" w:rsidRDefault="00185981" w:rsidP="006536AD">
            <w:pPr>
              <w:pStyle w:val="aff9"/>
              <w:jc w:val="center"/>
              <w:rPr>
                <w:rFonts w:ascii="Times New Roman" w:hAnsi="Times New Roman" w:cs="Times New Roman"/>
              </w:rPr>
            </w:pPr>
          </w:p>
        </w:tc>
        <w:tc>
          <w:tcPr>
            <w:tcW w:w="860" w:type="dxa"/>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tcPr>
          <w:p w:rsidR="00185981" w:rsidRPr="006536AD" w:rsidRDefault="00185981" w:rsidP="006536AD">
            <w:pPr>
              <w:pStyle w:val="aff9"/>
              <w:jc w:val="center"/>
              <w:rPr>
                <w:rFonts w:ascii="Times New Roman" w:hAnsi="Times New Roman" w:cs="Times New Roman"/>
              </w:rPr>
            </w:pPr>
            <w:r w:rsidRPr="006536AD">
              <w:rPr>
                <w:rFonts w:ascii="Times New Roman" w:hAnsi="Times New Roman" w:cs="Times New Roman"/>
              </w:rPr>
              <w:t>650</w:t>
            </w:r>
          </w:p>
          <w:p w:rsidR="00185981" w:rsidRPr="006536AD" w:rsidRDefault="00185981" w:rsidP="006536AD">
            <w:pPr>
              <w:pStyle w:val="aff9"/>
              <w:jc w:val="center"/>
              <w:rPr>
                <w:rFonts w:ascii="Times New Roman" w:hAnsi="Times New Roman" w:cs="Times New Roman"/>
              </w:rPr>
            </w:pPr>
          </w:p>
          <w:p w:rsidR="00185981" w:rsidRPr="006536AD" w:rsidRDefault="00185981" w:rsidP="006536AD">
            <w:pPr>
              <w:pStyle w:val="aff9"/>
              <w:jc w:val="center"/>
              <w:rPr>
                <w:rFonts w:ascii="Times New Roman" w:hAnsi="Times New Roman" w:cs="Times New Roman"/>
              </w:rPr>
            </w:pPr>
          </w:p>
          <w:p w:rsidR="00185981" w:rsidRPr="006536AD" w:rsidRDefault="00185981" w:rsidP="006536AD">
            <w:pPr>
              <w:pStyle w:val="aff9"/>
              <w:jc w:val="center"/>
              <w:rPr>
                <w:rFonts w:ascii="Times New Roman" w:hAnsi="Times New Roman" w:cs="Times New Roman"/>
              </w:rPr>
            </w:pPr>
          </w:p>
        </w:tc>
        <w:tc>
          <w:tcPr>
            <w:tcW w:w="824" w:type="dxa"/>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tcPr>
          <w:p w:rsidR="00185981" w:rsidRPr="006536AD" w:rsidRDefault="00185981" w:rsidP="006536AD">
            <w:pPr>
              <w:pStyle w:val="aff9"/>
              <w:jc w:val="center"/>
              <w:rPr>
                <w:rFonts w:ascii="Times New Roman" w:hAnsi="Times New Roman" w:cs="Times New Roman"/>
              </w:rPr>
            </w:pPr>
            <w:r w:rsidRPr="006536AD">
              <w:rPr>
                <w:rFonts w:ascii="Times New Roman" w:hAnsi="Times New Roman" w:cs="Times New Roman"/>
              </w:rPr>
              <w:t>900</w:t>
            </w:r>
          </w:p>
          <w:p w:rsidR="00185981" w:rsidRPr="006536AD" w:rsidRDefault="00185981" w:rsidP="006536AD">
            <w:pPr>
              <w:pStyle w:val="aff9"/>
              <w:jc w:val="center"/>
              <w:rPr>
                <w:rFonts w:ascii="Times New Roman" w:hAnsi="Times New Roman" w:cs="Times New Roman"/>
              </w:rPr>
            </w:pPr>
          </w:p>
          <w:p w:rsidR="00185981" w:rsidRPr="006536AD" w:rsidRDefault="00185981" w:rsidP="006536AD">
            <w:pPr>
              <w:pStyle w:val="aff9"/>
              <w:jc w:val="center"/>
              <w:rPr>
                <w:rFonts w:ascii="Times New Roman" w:hAnsi="Times New Roman" w:cs="Times New Roman"/>
              </w:rPr>
            </w:pPr>
          </w:p>
          <w:p w:rsidR="00185981" w:rsidRPr="006536AD" w:rsidRDefault="00185981" w:rsidP="006536AD">
            <w:pPr>
              <w:pStyle w:val="aff9"/>
              <w:jc w:val="center"/>
              <w:rPr>
                <w:rFonts w:ascii="Times New Roman" w:hAnsi="Times New Roman" w:cs="Times New Roman"/>
              </w:rPr>
            </w:pPr>
          </w:p>
        </w:tc>
        <w:tc>
          <w:tcPr>
            <w:tcW w:w="1134" w:type="dxa"/>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tcPr>
          <w:p w:rsidR="00185981" w:rsidRPr="006536AD" w:rsidRDefault="00185981" w:rsidP="006536AD">
            <w:pPr>
              <w:pStyle w:val="aff9"/>
              <w:jc w:val="center"/>
              <w:rPr>
                <w:rFonts w:ascii="Times New Roman" w:hAnsi="Times New Roman" w:cs="Times New Roman"/>
              </w:rPr>
            </w:pPr>
            <w:r w:rsidRPr="006536AD">
              <w:rPr>
                <w:rFonts w:ascii="Times New Roman" w:hAnsi="Times New Roman" w:cs="Times New Roman"/>
              </w:rPr>
              <w:t>950</w:t>
            </w:r>
          </w:p>
          <w:p w:rsidR="00185981" w:rsidRPr="006536AD" w:rsidRDefault="00185981" w:rsidP="006536AD">
            <w:pPr>
              <w:pStyle w:val="aff9"/>
              <w:jc w:val="center"/>
              <w:rPr>
                <w:rFonts w:ascii="Times New Roman" w:hAnsi="Times New Roman" w:cs="Times New Roman"/>
              </w:rPr>
            </w:pPr>
          </w:p>
          <w:p w:rsidR="00185981" w:rsidRPr="006536AD" w:rsidRDefault="00185981" w:rsidP="006536AD">
            <w:pPr>
              <w:pStyle w:val="aff9"/>
              <w:jc w:val="center"/>
              <w:rPr>
                <w:rFonts w:ascii="Times New Roman" w:hAnsi="Times New Roman" w:cs="Times New Roman"/>
              </w:rPr>
            </w:pPr>
          </w:p>
          <w:p w:rsidR="00185981" w:rsidRPr="006536AD" w:rsidRDefault="00185981" w:rsidP="006536AD">
            <w:pPr>
              <w:pStyle w:val="aff9"/>
              <w:jc w:val="center"/>
              <w:rPr>
                <w:rFonts w:ascii="Times New Roman" w:hAnsi="Times New Roman" w:cs="Times New Roman"/>
              </w:rPr>
            </w:pPr>
          </w:p>
        </w:tc>
      </w:tr>
    </w:tbl>
    <w:p w:rsidR="00185981" w:rsidRPr="006536AD" w:rsidRDefault="00185981" w:rsidP="006536AD">
      <w:pPr>
        <w:spacing w:after="0" w:line="240" w:lineRule="auto"/>
        <w:rPr>
          <w:rFonts w:ascii="Times New Roman" w:hAnsi="Times New Roman" w:cs="Times New Roman"/>
          <w:sz w:val="24"/>
          <w:szCs w:val="24"/>
        </w:rPr>
      </w:pPr>
    </w:p>
    <w:p w:rsidR="00185981" w:rsidRPr="006536AD" w:rsidRDefault="00185981" w:rsidP="006536AD">
      <w:pPr>
        <w:spacing w:after="0" w:line="240" w:lineRule="auto"/>
        <w:rPr>
          <w:rFonts w:ascii="Times New Roman" w:hAnsi="Times New Roman" w:cs="Times New Roman"/>
          <w:sz w:val="24"/>
          <w:szCs w:val="24"/>
        </w:rPr>
      </w:pPr>
    </w:p>
    <w:p w:rsidR="00185981" w:rsidRPr="006536AD" w:rsidRDefault="00185981" w:rsidP="006536AD">
      <w:pPr>
        <w:spacing w:after="0" w:line="240" w:lineRule="auto"/>
        <w:rPr>
          <w:rFonts w:ascii="Times New Roman" w:hAnsi="Times New Roman" w:cs="Times New Roman"/>
          <w:sz w:val="24"/>
          <w:szCs w:val="24"/>
        </w:rPr>
      </w:pPr>
    </w:p>
    <w:p w:rsidR="00185981" w:rsidRPr="006536AD" w:rsidRDefault="00185981" w:rsidP="006536AD">
      <w:pPr>
        <w:spacing w:after="0" w:line="240" w:lineRule="auto"/>
        <w:rPr>
          <w:rFonts w:ascii="Times New Roman" w:hAnsi="Times New Roman" w:cs="Times New Roman"/>
          <w:sz w:val="24"/>
          <w:szCs w:val="24"/>
        </w:rPr>
      </w:pPr>
    </w:p>
    <w:p w:rsidR="00185981" w:rsidRPr="006536AD" w:rsidRDefault="00185981" w:rsidP="006536AD">
      <w:pPr>
        <w:spacing w:after="0" w:line="240" w:lineRule="auto"/>
        <w:rPr>
          <w:rFonts w:ascii="Times New Roman" w:hAnsi="Times New Roman" w:cs="Times New Roman"/>
          <w:sz w:val="24"/>
          <w:szCs w:val="24"/>
        </w:rPr>
      </w:pPr>
    </w:p>
    <w:p w:rsidR="00185981" w:rsidRPr="006536AD" w:rsidRDefault="00185981" w:rsidP="006536AD">
      <w:pPr>
        <w:spacing w:after="0" w:line="240" w:lineRule="auto"/>
        <w:rPr>
          <w:rFonts w:ascii="Times New Roman" w:hAnsi="Times New Roman" w:cs="Times New Roman"/>
          <w:sz w:val="24"/>
          <w:szCs w:val="24"/>
        </w:rPr>
      </w:pPr>
    </w:p>
    <w:p w:rsidR="00185981" w:rsidRPr="006536AD" w:rsidRDefault="00185981" w:rsidP="006536AD">
      <w:pPr>
        <w:spacing w:after="0" w:line="240" w:lineRule="auto"/>
        <w:rPr>
          <w:rFonts w:ascii="Times New Roman" w:hAnsi="Times New Roman" w:cs="Times New Roman"/>
          <w:sz w:val="24"/>
          <w:szCs w:val="24"/>
        </w:rPr>
        <w:sectPr w:rsidR="00185981" w:rsidRPr="006536AD" w:rsidSect="00F56B65">
          <w:pgSz w:w="11906" w:h="16838"/>
          <w:pgMar w:top="1134" w:right="849" w:bottom="993" w:left="1701" w:header="720" w:footer="720" w:gutter="0"/>
          <w:cols w:space="720"/>
          <w:docGrid w:linePitch="299"/>
        </w:sectPr>
      </w:pPr>
    </w:p>
    <w:p w:rsidR="00185981" w:rsidRPr="006536AD" w:rsidRDefault="00185981" w:rsidP="006536AD">
      <w:pPr>
        <w:widowControl w:val="0"/>
        <w:autoSpaceDE w:val="0"/>
        <w:autoSpaceDN w:val="0"/>
        <w:spacing w:after="0" w:line="240" w:lineRule="auto"/>
        <w:ind w:firstLine="709"/>
        <w:jc w:val="both"/>
        <w:outlineLvl w:val="2"/>
        <w:rPr>
          <w:rFonts w:ascii="Times New Roman" w:hAnsi="Times New Roman" w:cs="Times New Roman"/>
          <w:sz w:val="24"/>
          <w:szCs w:val="24"/>
        </w:rPr>
      </w:pPr>
      <w:r w:rsidRPr="006536AD">
        <w:rPr>
          <w:rFonts w:ascii="Times New Roman" w:hAnsi="Times New Roman" w:cs="Times New Roman"/>
          <w:sz w:val="24"/>
          <w:szCs w:val="24"/>
        </w:rPr>
        <w:lastRenderedPageBreak/>
        <w:t xml:space="preserve">Ожидаемыми результатами реализации подпрограммы являются: </w:t>
      </w:r>
    </w:p>
    <w:p w:rsidR="00185981" w:rsidRPr="006536AD" w:rsidRDefault="00185981" w:rsidP="006536AD">
      <w:pPr>
        <w:widowControl w:val="0"/>
        <w:autoSpaceDE w:val="0"/>
        <w:autoSpaceDN w:val="0"/>
        <w:spacing w:after="0" w:line="240" w:lineRule="auto"/>
        <w:ind w:firstLine="709"/>
        <w:jc w:val="both"/>
        <w:outlineLvl w:val="2"/>
        <w:rPr>
          <w:rFonts w:ascii="Times New Roman" w:hAnsi="Times New Roman" w:cs="Times New Roman"/>
          <w:sz w:val="24"/>
          <w:szCs w:val="24"/>
        </w:rPr>
      </w:pPr>
      <w:r w:rsidRPr="006536AD">
        <w:rPr>
          <w:rFonts w:ascii="Times New Roman" w:hAnsi="Times New Roman" w:cs="Times New Roman"/>
          <w:sz w:val="24"/>
          <w:szCs w:val="24"/>
        </w:rPr>
        <w:t>своевременное выявление конфликтных ситуаций в сфере межнациональных о</w:t>
      </w:r>
      <w:r w:rsidRPr="006536AD">
        <w:rPr>
          <w:rFonts w:ascii="Times New Roman" w:hAnsi="Times New Roman" w:cs="Times New Roman"/>
          <w:sz w:val="24"/>
          <w:szCs w:val="24"/>
        </w:rPr>
        <w:t>т</w:t>
      </w:r>
      <w:r w:rsidRPr="006536AD">
        <w:rPr>
          <w:rFonts w:ascii="Times New Roman" w:hAnsi="Times New Roman" w:cs="Times New Roman"/>
          <w:sz w:val="24"/>
          <w:szCs w:val="24"/>
        </w:rPr>
        <w:t xml:space="preserve">ношений, их предупреждение; </w:t>
      </w:r>
    </w:p>
    <w:p w:rsidR="00185981" w:rsidRPr="006536AD" w:rsidRDefault="00185981" w:rsidP="006536AD">
      <w:pPr>
        <w:widowControl w:val="0"/>
        <w:autoSpaceDE w:val="0"/>
        <w:autoSpaceDN w:val="0"/>
        <w:spacing w:after="0" w:line="240" w:lineRule="auto"/>
        <w:ind w:firstLine="709"/>
        <w:jc w:val="both"/>
        <w:outlineLvl w:val="2"/>
        <w:rPr>
          <w:rFonts w:ascii="Times New Roman" w:hAnsi="Times New Roman" w:cs="Times New Roman"/>
          <w:sz w:val="24"/>
          <w:szCs w:val="24"/>
        </w:rPr>
      </w:pPr>
      <w:r w:rsidRPr="006536AD">
        <w:rPr>
          <w:rFonts w:ascii="Times New Roman" w:hAnsi="Times New Roman" w:cs="Times New Roman"/>
          <w:sz w:val="24"/>
          <w:szCs w:val="24"/>
        </w:rPr>
        <w:t xml:space="preserve">одобрение проводимой Российской Федерацией государственной национальной политики большей частью населения; </w:t>
      </w:r>
    </w:p>
    <w:p w:rsidR="00185981" w:rsidRPr="006536AD" w:rsidRDefault="00185981" w:rsidP="006536AD">
      <w:pPr>
        <w:widowControl w:val="0"/>
        <w:autoSpaceDE w:val="0"/>
        <w:autoSpaceDN w:val="0"/>
        <w:spacing w:after="0" w:line="240" w:lineRule="auto"/>
        <w:ind w:firstLine="709"/>
        <w:jc w:val="both"/>
        <w:outlineLvl w:val="2"/>
        <w:rPr>
          <w:rFonts w:ascii="Times New Roman" w:hAnsi="Times New Roman" w:cs="Times New Roman"/>
          <w:sz w:val="24"/>
          <w:szCs w:val="24"/>
        </w:rPr>
      </w:pPr>
      <w:r w:rsidRPr="006536AD">
        <w:rPr>
          <w:rFonts w:ascii="Times New Roman" w:hAnsi="Times New Roman" w:cs="Times New Roman"/>
          <w:sz w:val="24"/>
          <w:szCs w:val="24"/>
        </w:rPr>
        <w:t xml:space="preserve">укрепление единства российской нации; </w:t>
      </w:r>
    </w:p>
    <w:p w:rsidR="00185981" w:rsidRPr="006536AD" w:rsidRDefault="00185981" w:rsidP="006536AD">
      <w:pPr>
        <w:widowControl w:val="0"/>
        <w:tabs>
          <w:tab w:val="right" w:pos="9353"/>
        </w:tabs>
        <w:autoSpaceDE w:val="0"/>
        <w:autoSpaceDN w:val="0"/>
        <w:spacing w:after="0" w:line="240" w:lineRule="auto"/>
        <w:ind w:firstLine="709"/>
        <w:jc w:val="both"/>
        <w:outlineLvl w:val="2"/>
        <w:rPr>
          <w:rFonts w:ascii="Times New Roman" w:hAnsi="Times New Roman" w:cs="Times New Roman"/>
          <w:sz w:val="24"/>
          <w:szCs w:val="24"/>
        </w:rPr>
      </w:pPr>
      <w:r w:rsidRPr="006536AD">
        <w:rPr>
          <w:rFonts w:ascii="Times New Roman" w:hAnsi="Times New Roman" w:cs="Times New Roman"/>
          <w:sz w:val="24"/>
          <w:szCs w:val="24"/>
        </w:rPr>
        <w:t xml:space="preserve">сохранение межконфессионального согласия; </w:t>
      </w:r>
      <w:r w:rsidRPr="006536AD">
        <w:rPr>
          <w:rFonts w:ascii="Times New Roman" w:hAnsi="Times New Roman" w:cs="Times New Roman"/>
          <w:sz w:val="24"/>
          <w:szCs w:val="24"/>
        </w:rPr>
        <w:tab/>
      </w:r>
    </w:p>
    <w:p w:rsidR="00185981" w:rsidRPr="006536AD" w:rsidRDefault="00185981" w:rsidP="006536AD">
      <w:pPr>
        <w:widowControl w:val="0"/>
        <w:autoSpaceDE w:val="0"/>
        <w:autoSpaceDN w:val="0"/>
        <w:spacing w:after="0" w:line="240" w:lineRule="auto"/>
        <w:ind w:firstLine="709"/>
        <w:jc w:val="both"/>
        <w:outlineLvl w:val="2"/>
        <w:rPr>
          <w:rFonts w:ascii="Times New Roman" w:hAnsi="Times New Roman" w:cs="Times New Roman"/>
          <w:sz w:val="24"/>
          <w:szCs w:val="24"/>
        </w:rPr>
      </w:pPr>
      <w:r w:rsidRPr="006536AD">
        <w:rPr>
          <w:rFonts w:ascii="Times New Roman" w:hAnsi="Times New Roman" w:cs="Times New Roman"/>
          <w:sz w:val="24"/>
          <w:szCs w:val="24"/>
        </w:rPr>
        <w:t>сохранение этнокультурных связей с чувашской диаспорой, содействие ей в сохр</w:t>
      </w:r>
      <w:r w:rsidRPr="006536AD">
        <w:rPr>
          <w:rFonts w:ascii="Times New Roman" w:hAnsi="Times New Roman" w:cs="Times New Roman"/>
          <w:sz w:val="24"/>
          <w:szCs w:val="24"/>
        </w:rPr>
        <w:t>а</w:t>
      </w:r>
      <w:r w:rsidRPr="006536AD">
        <w:rPr>
          <w:rFonts w:ascii="Times New Roman" w:hAnsi="Times New Roman" w:cs="Times New Roman"/>
          <w:sz w:val="24"/>
          <w:szCs w:val="24"/>
        </w:rPr>
        <w:t xml:space="preserve">нении и развитии традиционной национальной культуры; </w:t>
      </w:r>
    </w:p>
    <w:p w:rsidR="00185981" w:rsidRPr="006536AD" w:rsidRDefault="00185981" w:rsidP="006536AD">
      <w:pPr>
        <w:widowControl w:val="0"/>
        <w:autoSpaceDE w:val="0"/>
        <w:autoSpaceDN w:val="0"/>
        <w:spacing w:after="0" w:line="240" w:lineRule="auto"/>
        <w:ind w:firstLine="709"/>
        <w:jc w:val="both"/>
        <w:outlineLvl w:val="2"/>
        <w:rPr>
          <w:rFonts w:ascii="Times New Roman" w:hAnsi="Times New Roman" w:cs="Times New Roman"/>
          <w:sz w:val="24"/>
          <w:szCs w:val="24"/>
        </w:rPr>
      </w:pPr>
      <w:r w:rsidRPr="006536AD">
        <w:rPr>
          <w:rFonts w:ascii="Times New Roman" w:hAnsi="Times New Roman" w:cs="Times New Roman"/>
          <w:sz w:val="24"/>
          <w:szCs w:val="24"/>
        </w:rPr>
        <w:t xml:space="preserve">сохранение и развитие языкового многообразия; </w:t>
      </w:r>
    </w:p>
    <w:p w:rsidR="00185981" w:rsidRPr="006536AD" w:rsidRDefault="00185981" w:rsidP="006536AD">
      <w:pPr>
        <w:widowControl w:val="0"/>
        <w:autoSpaceDE w:val="0"/>
        <w:autoSpaceDN w:val="0"/>
        <w:spacing w:after="0" w:line="240" w:lineRule="auto"/>
        <w:ind w:firstLine="709"/>
        <w:jc w:val="both"/>
        <w:outlineLvl w:val="2"/>
        <w:rPr>
          <w:rFonts w:ascii="Times New Roman" w:hAnsi="Times New Roman" w:cs="Times New Roman"/>
          <w:sz w:val="24"/>
          <w:szCs w:val="24"/>
        </w:rPr>
      </w:pPr>
      <w:r w:rsidRPr="006536AD">
        <w:rPr>
          <w:rFonts w:ascii="Times New Roman" w:hAnsi="Times New Roman" w:cs="Times New Roman"/>
          <w:sz w:val="24"/>
          <w:szCs w:val="24"/>
        </w:rPr>
        <w:t>сохранение и развитие взаимопонимания и сотрудничества традиционных религ</w:t>
      </w:r>
      <w:r w:rsidRPr="006536AD">
        <w:rPr>
          <w:rFonts w:ascii="Times New Roman" w:hAnsi="Times New Roman" w:cs="Times New Roman"/>
          <w:sz w:val="24"/>
          <w:szCs w:val="24"/>
        </w:rPr>
        <w:t>и</w:t>
      </w:r>
      <w:r w:rsidRPr="006536AD">
        <w:rPr>
          <w:rFonts w:ascii="Times New Roman" w:hAnsi="Times New Roman" w:cs="Times New Roman"/>
          <w:sz w:val="24"/>
          <w:szCs w:val="24"/>
        </w:rPr>
        <w:t xml:space="preserve">озных конфессий. </w:t>
      </w:r>
    </w:p>
    <w:p w:rsidR="00185981" w:rsidRPr="006536AD" w:rsidRDefault="00185981" w:rsidP="006536AD">
      <w:pPr>
        <w:widowControl w:val="0"/>
        <w:autoSpaceDE w:val="0"/>
        <w:autoSpaceDN w:val="0"/>
        <w:spacing w:after="0" w:line="240" w:lineRule="auto"/>
        <w:ind w:firstLine="709"/>
        <w:jc w:val="both"/>
        <w:outlineLvl w:val="2"/>
        <w:rPr>
          <w:rFonts w:ascii="Times New Roman" w:hAnsi="Times New Roman" w:cs="Times New Roman"/>
          <w:sz w:val="24"/>
          <w:szCs w:val="24"/>
        </w:rPr>
      </w:pPr>
      <w:r w:rsidRPr="006536AD">
        <w:rPr>
          <w:rFonts w:ascii="Times New Roman" w:hAnsi="Times New Roman" w:cs="Times New Roman"/>
          <w:sz w:val="24"/>
          <w:szCs w:val="24"/>
        </w:rPr>
        <w:t>Подпрограмма планируется к реализации в течение 2023 - 2035 годов. Достижение целей и решение задач подпрограммы будут осуществляться с учетом сложившихся ре</w:t>
      </w:r>
      <w:r w:rsidRPr="006536AD">
        <w:rPr>
          <w:rFonts w:ascii="Times New Roman" w:hAnsi="Times New Roman" w:cs="Times New Roman"/>
          <w:sz w:val="24"/>
          <w:szCs w:val="24"/>
        </w:rPr>
        <w:t>а</w:t>
      </w:r>
      <w:r w:rsidRPr="006536AD">
        <w:rPr>
          <w:rFonts w:ascii="Times New Roman" w:hAnsi="Times New Roman" w:cs="Times New Roman"/>
          <w:sz w:val="24"/>
          <w:szCs w:val="24"/>
        </w:rPr>
        <w:t xml:space="preserve">лий и прогнозируемых процессов в экономике и социальной сфере. </w:t>
      </w:r>
    </w:p>
    <w:p w:rsidR="00185981" w:rsidRPr="006536AD" w:rsidRDefault="00185981" w:rsidP="006536AD">
      <w:pPr>
        <w:widowControl w:val="0"/>
        <w:autoSpaceDE w:val="0"/>
        <w:autoSpaceDN w:val="0"/>
        <w:spacing w:after="0" w:line="240" w:lineRule="auto"/>
        <w:ind w:firstLine="709"/>
        <w:jc w:val="both"/>
        <w:outlineLvl w:val="2"/>
        <w:rPr>
          <w:rFonts w:ascii="Times New Roman" w:hAnsi="Times New Roman" w:cs="Times New Roman"/>
          <w:sz w:val="24"/>
          <w:szCs w:val="24"/>
        </w:rPr>
      </w:pPr>
    </w:p>
    <w:p w:rsidR="00185981" w:rsidRPr="006536AD" w:rsidRDefault="00185981" w:rsidP="006536AD">
      <w:pPr>
        <w:widowControl w:val="0"/>
        <w:autoSpaceDE w:val="0"/>
        <w:autoSpaceDN w:val="0"/>
        <w:spacing w:after="0" w:line="240" w:lineRule="auto"/>
        <w:jc w:val="center"/>
        <w:outlineLvl w:val="2"/>
        <w:rPr>
          <w:rFonts w:ascii="Times New Roman" w:hAnsi="Times New Roman" w:cs="Times New Roman"/>
          <w:b/>
          <w:sz w:val="24"/>
          <w:szCs w:val="24"/>
        </w:rPr>
      </w:pPr>
      <w:r w:rsidRPr="006536AD">
        <w:rPr>
          <w:rFonts w:ascii="Times New Roman" w:hAnsi="Times New Roman" w:cs="Times New Roman"/>
          <w:b/>
          <w:sz w:val="24"/>
          <w:szCs w:val="24"/>
        </w:rPr>
        <w:t xml:space="preserve">Раздел III. Обобщенная характеристика </w:t>
      </w:r>
      <w:proofErr w:type="gramStart"/>
      <w:r w:rsidRPr="006536AD">
        <w:rPr>
          <w:rFonts w:ascii="Times New Roman" w:hAnsi="Times New Roman" w:cs="Times New Roman"/>
          <w:b/>
          <w:sz w:val="24"/>
          <w:szCs w:val="24"/>
        </w:rPr>
        <w:t>основных</w:t>
      </w:r>
      <w:proofErr w:type="gramEnd"/>
      <w:r w:rsidRPr="006536AD">
        <w:rPr>
          <w:rFonts w:ascii="Times New Roman" w:hAnsi="Times New Roman" w:cs="Times New Roman"/>
          <w:b/>
          <w:sz w:val="24"/>
          <w:szCs w:val="24"/>
        </w:rPr>
        <w:t xml:space="preserve"> </w:t>
      </w:r>
    </w:p>
    <w:p w:rsidR="00185981" w:rsidRPr="006536AD" w:rsidRDefault="00185981" w:rsidP="006536AD">
      <w:pPr>
        <w:widowControl w:val="0"/>
        <w:autoSpaceDE w:val="0"/>
        <w:autoSpaceDN w:val="0"/>
        <w:spacing w:after="0" w:line="240" w:lineRule="auto"/>
        <w:jc w:val="center"/>
        <w:outlineLvl w:val="2"/>
        <w:rPr>
          <w:rFonts w:ascii="Times New Roman" w:hAnsi="Times New Roman" w:cs="Times New Roman"/>
          <w:b/>
          <w:sz w:val="24"/>
          <w:szCs w:val="24"/>
        </w:rPr>
      </w:pPr>
      <w:r w:rsidRPr="006536AD">
        <w:rPr>
          <w:rFonts w:ascii="Times New Roman" w:hAnsi="Times New Roman" w:cs="Times New Roman"/>
          <w:b/>
          <w:sz w:val="24"/>
          <w:szCs w:val="24"/>
        </w:rPr>
        <w:t>мероприятий подпрограммы</w:t>
      </w:r>
    </w:p>
    <w:p w:rsidR="00185981" w:rsidRPr="006536AD" w:rsidRDefault="00185981" w:rsidP="006536AD">
      <w:pPr>
        <w:widowControl w:val="0"/>
        <w:autoSpaceDE w:val="0"/>
        <w:autoSpaceDN w:val="0"/>
        <w:spacing w:after="0" w:line="240" w:lineRule="auto"/>
        <w:ind w:firstLine="709"/>
        <w:jc w:val="center"/>
        <w:outlineLvl w:val="2"/>
        <w:rPr>
          <w:rFonts w:ascii="Times New Roman" w:hAnsi="Times New Roman" w:cs="Times New Roman"/>
          <w:b/>
          <w:sz w:val="24"/>
          <w:szCs w:val="24"/>
        </w:rPr>
      </w:pPr>
    </w:p>
    <w:p w:rsidR="00185981" w:rsidRPr="006536AD" w:rsidRDefault="00185981" w:rsidP="006536AD">
      <w:pPr>
        <w:autoSpaceDE w:val="0"/>
        <w:autoSpaceDN w:val="0"/>
        <w:adjustRightInd w:val="0"/>
        <w:spacing w:after="0" w:line="240" w:lineRule="auto"/>
        <w:ind w:firstLine="709"/>
        <w:jc w:val="both"/>
        <w:rPr>
          <w:rFonts w:ascii="Times New Roman" w:hAnsi="Times New Roman" w:cs="Times New Roman"/>
          <w:sz w:val="24"/>
          <w:szCs w:val="24"/>
        </w:rPr>
      </w:pPr>
      <w:r w:rsidRPr="006536AD">
        <w:rPr>
          <w:rFonts w:ascii="Times New Roman" w:hAnsi="Times New Roman" w:cs="Times New Roman"/>
          <w:sz w:val="24"/>
          <w:szCs w:val="24"/>
        </w:rPr>
        <w:t>Подпрограмма реализуется в 2023–2035 годах без разделения на этапы, так как большинство мероприятий подпрограммы реализуется ежегодно с установленной пери</w:t>
      </w:r>
      <w:r w:rsidRPr="006536AD">
        <w:rPr>
          <w:rFonts w:ascii="Times New Roman" w:hAnsi="Times New Roman" w:cs="Times New Roman"/>
          <w:sz w:val="24"/>
          <w:szCs w:val="24"/>
        </w:rPr>
        <w:t>о</w:t>
      </w:r>
      <w:r w:rsidRPr="006536AD">
        <w:rPr>
          <w:rFonts w:ascii="Times New Roman" w:hAnsi="Times New Roman" w:cs="Times New Roman"/>
          <w:sz w:val="24"/>
          <w:szCs w:val="24"/>
        </w:rPr>
        <w:t>дичностью.</w:t>
      </w:r>
    </w:p>
    <w:p w:rsidR="00185981" w:rsidRPr="006536AD" w:rsidRDefault="00185981" w:rsidP="006536AD">
      <w:pPr>
        <w:autoSpaceDE w:val="0"/>
        <w:autoSpaceDN w:val="0"/>
        <w:adjustRightInd w:val="0"/>
        <w:spacing w:after="0" w:line="240" w:lineRule="auto"/>
        <w:ind w:firstLine="709"/>
        <w:jc w:val="both"/>
        <w:rPr>
          <w:rFonts w:ascii="Times New Roman" w:hAnsi="Times New Roman" w:cs="Times New Roman"/>
          <w:bCs/>
          <w:sz w:val="24"/>
          <w:szCs w:val="24"/>
        </w:rPr>
      </w:pPr>
      <w:r w:rsidRPr="006536AD">
        <w:rPr>
          <w:rFonts w:ascii="Times New Roman" w:hAnsi="Times New Roman" w:cs="Times New Roman"/>
          <w:bCs/>
          <w:sz w:val="24"/>
          <w:szCs w:val="24"/>
        </w:rPr>
        <w:t>Для достижения поставленных целей и решения задач подпрограммы необходимо реализовать следующий комплекс основных мероприятий:</w:t>
      </w:r>
    </w:p>
    <w:p w:rsidR="00185981" w:rsidRPr="006536AD" w:rsidRDefault="00185981" w:rsidP="006536AD">
      <w:pPr>
        <w:autoSpaceDE w:val="0"/>
        <w:autoSpaceDN w:val="0"/>
        <w:adjustRightInd w:val="0"/>
        <w:spacing w:after="0" w:line="240" w:lineRule="auto"/>
        <w:ind w:firstLine="709"/>
        <w:jc w:val="both"/>
        <w:rPr>
          <w:rFonts w:ascii="Times New Roman" w:hAnsi="Times New Roman" w:cs="Times New Roman"/>
          <w:bCs/>
          <w:sz w:val="24"/>
          <w:szCs w:val="24"/>
        </w:rPr>
      </w:pPr>
      <w:r w:rsidRPr="006536AD">
        <w:rPr>
          <w:rFonts w:ascii="Times New Roman" w:hAnsi="Times New Roman" w:cs="Times New Roman"/>
          <w:bCs/>
          <w:sz w:val="24"/>
          <w:szCs w:val="24"/>
        </w:rPr>
        <w:t>Основное мероприятие 1. Участие в  системе мониторинга состояния межнаци</w:t>
      </w:r>
      <w:r w:rsidRPr="006536AD">
        <w:rPr>
          <w:rFonts w:ascii="Times New Roman" w:hAnsi="Times New Roman" w:cs="Times New Roman"/>
          <w:bCs/>
          <w:sz w:val="24"/>
          <w:szCs w:val="24"/>
        </w:rPr>
        <w:t>о</w:t>
      </w:r>
      <w:r w:rsidRPr="006536AD">
        <w:rPr>
          <w:rFonts w:ascii="Times New Roman" w:hAnsi="Times New Roman" w:cs="Times New Roman"/>
          <w:bCs/>
          <w:sz w:val="24"/>
          <w:szCs w:val="24"/>
        </w:rPr>
        <w:t xml:space="preserve">нальных отношений и раннего предупреждения межнациональных конфликтов. </w:t>
      </w:r>
    </w:p>
    <w:p w:rsidR="00185981" w:rsidRPr="006536AD" w:rsidRDefault="00185981" w:rsidP="006536AD">
      <w:pPr>
        <w:autoSpaceDE w:val="0"/>
        <w:autoSpaceDN w:val="0"/>
        <w:adjustRightInd w:val="0"/>
        <w:spacing w:after="0" w:line="240" w:lineRule="auto"/>
        <w:ind w:firstLine="709"/>
        <w:jc w:val="both"/>
        <w:rPr>
          <w:rFonts w:ascii="Times New Roman" w:hAnsi="Times New Roman" w:cs="Times New Roman"/>
          <w:bCs/>
          <w:sz w:val="24"/>
          <w:szCs w:val="24"/>
        </w:rPr>
      </w:pPr>
      <w:r w:rsidRPr="006536AD">
        <w:rPr>
          <w:rFonts w:ascii="Times New Roman" w:hAnsi="Times New Roman" w:cs="Times New Roman"/>
          <w:bCs/>
          <w:sz w:val="24"/>
          <w:szCs w:val="24"/>
        </w:rPr>
        <w:t xml:space="preserve">Мероприятие направлено на проведение социологических исследований состояния межнациональных и межконфессиональных отношений. </w:t>
      </w:r>
    </w:p>
    <w:p w:rsidR="00185981" w:rsidRPr="006536AD" w:rsidRDefault="00185981" w:rsidP="006536AD">
      <w:pPr>
        <w:autoSpaceDE w:val="0"/>
        <w:autoSpaceDN w:val="0"/>
        <w:adjustRightInd w:val="0"/>
        <w:spacing w:after="0" w:line="240" w:lineRule="auto"/>
        <w:ind w:firstLine="709"/>
        <w:jc w:val="both"/>
        <w:rPr>
          <w:rFonts w:ascii="Times New Roman" w:hAnsi="Times New Roman" w:cs="Times New Roman"/>
          <w:bCs/>
          <w:sz w:val="24"/>
          <w:szCs w:val="24"/>
        </w:rPr>
      </w:pPr>
      <w:r w:rsidRPr="006536AD">
        <w:rPr>
          <w:rFonts w:ascii="Times New Roman" w:hAnsi="Times New Roman" w:cs="Times New Roman"/>
          <w:bCs/>
          <w:sz w:val="24"/>
          <w:szCs w:val="24"/>
        </w:rPr>
        <w:t xml:space="preserve">Основное мероприятие 2. Участие </w:t>
      </w:r>
      <w:proofErr w:type="gramStart"/>
      <w:r w:rsidRPr="006536AD">
        <w:rPr>
          <w:rFonts w:ascii="Times New Roman" w:hAnsi="Times New Roman" w:cs="Times New Roman"/>
          <w:bCs/>
          <w:sz w:val="24"/>
          <w:szCs w:val="24"/>
        </w:rPr>
        <w:t>в</w:t>
      </w:r>
      <w:proofErr w:type="gramEnd"/>
      <w:r w:rsidRPr="006536AD">
        <w:rPr>
          <w:rFonts w:ascii="Times New Roman" w:hAnsi="Times New Roman" w:cs="Times New Roman"/>
          <w:bCs/>
          <w:sz w:val="24"/>
          <w:szCs w:val="24"/>
        </w:rPr>
        <w:t xml:space="preserve"> </w:t>
      </w:r>
      <w:proofErr w:type="gramStart"/>
      <w:r w:rsidRPr="006536AD">
        <w:rPr>
          <w:rFonts w:ascii="Times New Roman" w:hAnsi="Times New Roman" w:cs="Times New Roman"/>
          <w:bCs/>
          <w:sz w:val="24"/>
          <w:szCs w:val="24"/>
        </w:rPr>
        <w:t>реализация</w:t>
      </w:r>
      <w:proofErr w:type="gramEnd"/>
      <w:r w:rsidRPr="006536AD">
        <w:rPr>
          <w:rFonts w:ascii="Times New Roman" w:hAnsi="Times New Roman" w:cs="Times New Roman"/>
          <w:bCs/>
          <w:sz w:val="24"/>
          <w:szCs w:val="24"/>
        </w:rPr>
        <w:t xml:space="preserve"> комплексной информационной кампании, направленной на сохранение и развитие межнационального согласия, укрепл</w:t>
      </w:r>
      <w:r w:rsidRPr="006536AD">
        <w:rPr>
          <w:rFonts w:ascii="Times New Roman" w:hAnsi="Times New Roman" w:cs="Times New Roman"/>
          <w:bCs/>
          <w:sz w:val="24"/>
          <w:szCs w:val="24"/>
        </w:rPr>
        <w:t>е</w:t>
      </w:r>
      <w:r w:rsidRPr="006536AD">
        <w:rPr>
          <w:rFonts w:ascii="Times New Roman" w:hAnsi="Times New Roman" w:cs="Times New Roman"/>
          <w:bCs/>
          <w:sz w:val="24"/>
          <w:szCs w:val="24"/>
        </w:rPr>
        <w:t xml:space="preserve">ние единства российской нации. </w:t>
      </w:r>
    </w:p>
    <w:p w:rsidR="00185981" w:rsidRPr="006536AD" w:rsidRDefault="00185981" w:rsidP="006536AD">
      <w:pPr>
        <w:autoSpaceDE w:val="0"/>
        <w:autoSpaceDN w:val="0"/>
        <w:adjustRightInd w:val="0"/>
        <w:spacing w:after="0" w:line="240" w:lineRule="auto"/>
        <w:ind w:firstLine="709"/>
        <w:jc w:val="both"/>
        <w:rPr>
          <w:rFonts w:ascii="Times New Roman" w:hAnsi="Times New Roman" w:cs="Times New Roman"/>
          <w:bCs/>
          <w:sz w:val="24"/>
          <w:szCs w:val="24"/>
        </w:rPr>
      </w:pPr>
      <w:r w:rsidRPr="006536AD">
        <w:rPr>
          <w:rFonts w:ascii="Times New Roman" w:hAnsi="Times New Roman" w:cs="Times New Roman"/>
          <w:bCs/>
          <w:sz w:val="24"/>
          <w:szCs w:val="24"/>
        </w:rPr>
        <w:t>Мероприятие направлено на формирование в обществе межнационального и ме</w:t>
      </w:r>
      <w:r w:rsidRPr="006536AD">
        <w:rPr>
          <w:rFonts w:ascii="Times New Roman" w:hAnsi="Times New Roman" w:cs="Times New Roman"/>
          <w:bCs/>
          <w:sz w:val="24"/>
          <w:szCs w:val="24"/>
        </w:rPr>
        <w:t>ж</w:t>
      </w:r>
      <w:r w:rsidRPr="006536AD">
        <w:rPr>
          <w:rFonts w:ascii="Times New Roman" w:hAnsi="Times New Roman" w:cs="Times New Roman"/>
          <w:bCs/>
          <w:sz w:val="24"/>
          <w:szCs w:val="24"/>
        </w:rPr>
        <w:t>конфессионального согласия, информационную поддержку мероприятий, направленных на укрепление единства российской нации, этнокультурное развитие народов и сохран</w:t>
      </w:r>
      <w:r w:rsidRPr="006536AD">
        <w:rPr>
          <w:rFonts w:ascii="Times New Roman" w:hAnsi="Times New Roman" w:cs="Times New Roman"/>
          <w:bCs/>
          <w:sz w:val="24"/>
          <w:szCs w:val="24"/>
        </w:rPr>
        <w:t>е</w:t>
      </w:r>
      <w:r w:rsidRPr="006536AD">
        <w:rPr>
          <w:rFonts w:ascii="Times New Roman" w:hAnsi="Times New Roman" w:cs="Times New Roman"/>
          <w:bCs/>
          <w:sz w:val="24"/>
          <w:szCs w:val="24"/>
        </w:rPr>
        <w:t xml:space="preserve">ние языкового многообразия. </w:t>
      </w:r>
    </w:p>
    <w:p w:rsidR="00185981" w:rsidRPr="006536AD" w:rsidRDefault="00185981" w:rsidP="006536AD">
      <w:pPr>
        <w:autoSpaceDE w:val="0"/>
        <w:autoSpaceDN w:val="0"/>
        <w:adjustRightInd w:val="0"/>
        <w:spacing w:after="0" w:line="240" w:lineRule="auto"/>
        <w:ind w:firstLine="709"/>
        <w:jc w:val="both"/>
        <w:rPr>
          <w:rFonts w:ascii="Times New Roman" w:hAnsi="Times New Roman" w:cs="Times New Roman"/>
          <w:bCs/>
          <w:sz w:val="24"/>
          <w:szCs w:val="24"/>
        </w:rPr>
      </w:pPr>
      <w:r w:rsidRPr="006536AD">
        <w:rPr>
          <w:rFonts w:ascii="Times New Roman" w:hAnsi="Times New Roman" w:cs="Times New Roman"/>
          <w:bCs/>
          <w:sz w:val="24"/>
          <w:szCs w:val="24"/>
        </w:rPr>
        <w:t xml:space="preserve">Основное мероприятие 3. Профилактика этнополитического и религиозно-политического экстремизма, ксенофобии. </w:t>
      </w:r>
    </w:p>
    <w:p w:rsidR="00185981" w:rsidRPr="006536AD" w:rsidRDefault="00185981" w:rsidP="006536AD">
      <w:pPr>
        <w:autoSpaceDE w:val="0"/>
        <w:autoSpaceDN w:val="0"/>
        <w:adjustRightInd w:val="0"/>
        <w:spacing w:after="0" w:line="240" w:lineRule="auto"/>
        <w:ind w:firstLine="709"/>
        <w:jc w:val="both"/>
        <w:rPr>
          <w:rFonts w:ascii="Times New Roman" w:hAnsi="Times New Roman" w:cs="Times New Roman"/>
          <w:bCs/>
          <w:sz w:val="24"/>
          <w:szCs w:val="24"/>
        </w:rPr>
      </w:pPr>
      <w:r w:rsidRPr="006536AD">
        <w:rPr>
          <w:rFonts w:ascii="Times New Roman" w:hAnsi="Times New Roman" w:cs="Times New Roman"/>
          <w:bCs/>
          <w:sz w:val="24"/>
          <w:szCs w:val="24"/>
        </w:rPr>
        <w:t xml:space="preserve">Мероприятие направлено на сохранение стабильности в </w:t>
      </w:r>
      <w:proofErr w:type="spellStart"/>
      <w:r w:rsidRPr="006536AD">
        <w:rPr>
          <w:rFonts w:ascii="Times New Roman" w:hAnsi="Times New Roman" w:cs="Times New Roman"/>
          <w:bCs/>
          <w:sz w:val="24"/>
          <w:szCs w:val="24"/>
        </w:rPr>
        <w:t>этноконфессиональных</w:t>
      </w:r>
      <w:proofErr w:type="spellEnd"/>
      <w:r w:rsidRPr="006536AD">
        <w:rPr>
          <w:rFonts w:ascii="Times New Roman" w:hAnsi="Times New Roman" w:cs="Times New Roman"/>
          <w:bCs/>
          <w:sz w:val="24"/>
          <w:szCs w:val="24"/>
        </w:rPr>
        <w:t xml:space="preserve">  отношениях, развитие в обществе традиционных духовно-нравственных ценностей, пр</w:t>
      </w:r>
      <w:r w:rsidRPr="006536AD">
        <w:rPr>
          <w:rFonts w:ascii="Times New Roman" w:hAnsi="Times New Roman" w:cs="Times New Roman"/>
          <w:bCs/>
          <w:sz w:val="24"/>
          <w:szCs w:val="24"/>
        </w:rPr>
        <w:t>е</w:t>
      </w:r>
      <w:r w:rsidRPr="006536AD">
        <w:rPr>
          <w:rFonts w:ascii="Times New Roman" w:hAnsi="Times New Roman" w:cs="Times New Roman"/>
          <w:bCs/>
          <w:sz w:val="24"/>
          <w:szCs w:val="24"/>
        </w:rPr>
        <w:t>дупреждение межнациональных и межконфессиональных конфликтов, проведение пр</w:t>
      </w:r>
      <w:r w:rsidRPr="006536AD">
        <w:rPr>
          <w:rFonts w:ascii="Times New Roman" w:hAnsi="Times New Roman" w:cs="Times New Roman"/>
          <w:bCs/>
          <w:sz w:val="24"/>
          <w:szCs w:val="24"/>
        </w:rPr>
        <w:t>о</w:t>
      </w:r>
      <w:r w:rsidRPr="006536AD">
        <w:rPr>
          <w:rFonts w:ascii="Times New Roman" w:hAnsi="Times New Roman" w:cs="Times New Roman"/>
          <w:bCs/>
          <w:sz w:val="24"/>
          <w:szCs w:val="24"/>
        </w:rPr>
        <w:t xml:space="preserve">филактических мероприятий. </w:t>
      </w:r>
    </w:p>
    <w:p w:rsidR="00185981" w:rsidRPr="006536AD" w:rsidRDefault="00185981" w:rsidP="006536AD">
      <w:pPr>
        <w:widowControl w:val="0"/>
        <w:autoSpaceDE w:val="0"/>
        <w:autoSpaceDN w:val="0"/>
        <w:spacing w:after="0" w:line="240" w:lineRule="auto"/>
        <w:ind w:firstLine="709"/>
        <w:jc w:val="center"/>
        <w:outlineLvl w:val="2"/>
        <w:rPr>
          <w:rFonts w:ascii="Times New Roman" w:hAnsi="Times New Roman" w:cs="Times New Roman"/>
          <w:b/>
          <w:sz w:val="24"/>
          <w:szCs w:val="24"/>
        </w:rPr>
      </w:pPr>
    </w:p>
    <w:p w:rsidR="00185981" w:rsidRPr="006536AD" w:rsidRDefault="00185981" w:rsidP="006536AD">
      <w:pPr>
        <w:widowControl w:val="0"/>
        <w:autoSpaceDE w:val="0"/>
        <w:autoSpaceDN w:val="0"/>
        <w:spacing w:after="0" w:line="240" w:lineRule="auto"/>
        <w:jc w:val="center"/>
        <w:outlineLvl w:val="2"/>
        <w:rPr>
          <w:rFonts w:ascii="Times New Roman" w:hAnsi="Times New Roman" w:cs="Times New Roman"/>
          <w:b/>
          <w:sz w:val="24"/>
          <w:szCs w:val="24"/>
        </w:rPr>
      </w:pPr>
      <w:r w:rsidRPr="006536AD">
        <w:rPr>
          <w:rFonts w:ascii="Times New Roman" w:hAnsi="Times New Roman" w:cs="Times New Roman"/>
          <w:b/>
          <w:sz w:val="24"/>
          <w:szCs w:val="24"/>
        </w:rPr>
        <w:t>Раздел IV. Обоснование объема финансовых ресурсов,</w:t>
      </w:r>
    </w:p>
    <w:p w:rsidR="00185981" w:rsidRPr="006536AD" w:rsidRDefault="00185981" w:rsidP="006536AD">
      <w:pPr>
        <w:widowControl w:val="0"/>
        <w:autoSpaceDE w:val="0"/>
        <w:autoSpaceDN w:val="0"/>
        <w:spacing w:after="0" w:line="240" w:lineRule="auto"/>
        <w:jc w:val="center"/>
        <w:outlineLvl w:val="2"/>
        <w:rPr>
          <w:rFonts w:ascii="Times New Roman" w:hAnsi="Times New Roman" w:cs="Times New Roman"/>
          <w:b/>
          <w:sz w:val="24"/>
          <w:szCs w:val="24"/>
        </w:rPr>
      </w:pPr>
      <w:proofErr w:type="gramStart"/>
      <w:r w:rsidRPr="006536AD">
        <w:rPr>
          <w:rFonts w:ascii="Times New Roman" w:hAnsi="Times New Roman" w:cs="Times New Roman"/>
          <w:b/>
          <w:sz w:val="24"/>
          <w:szCs w:val="24"/>
        </w:rPr>
        <w:t>необходимых</w:t>
      </w:r>
      <w:proofErr w:type="gramEnd"/>
      <w:r w:rsidRPr="006536AD">
        <w:rPr>
          <w:rFonts w:ascii="Times New Roman" w:hAnsi="Times New Roman" w:cs="Times New Roman"/>
          <w:b/>
          <w:sz w:val="24"/>
          <w:szCs w:val="24"/>
        </w:rPr>
        <w:t xml:space="preserve"> для реализации подпрограммы</w:t>
      </w:r>
    </w:p>
    <w:p w:rsidR="00185981" w:rsidRPr="006536AD" w:rsidRDefault="00185981" w:rsidP="006536AD">
      <w:pPr>
        <w:widowControl w:val="0"/>
        <w:autoSpaceDE w:val="0"/>
        <w:autoSpaceDN w:val="0"/>
        <w:spacing w:after="0" w:line="240" w:lineRule="auto"/>
        <w:ind w:firstLine="709"/>
        <w:jc w:val="center"/>
        <w:outlineLvl w:val="2"/>
        <w:rPr>
          <w:rFonts w:ascii="Times New Roman" w:hAnsi="Times New Roman" w:cs="Times New Roman"/>
          <w:b/>
          <w:sz w:val="24"/>
          <w:szCs w:val="24"/>
        </w:rPr>
      </w:pPr>
    </w:p>
    <w:p w:rsidR="00185981" w:rsidRPr="006536AD" w:rsidRDefault="00185981" w:rsidP="006536AD">
      <w:pPr>
        <w:autoSpaceDE w:val="0"/>
        <w:autoSpaceDN w:val="0"/>
        <w:adjustRightInd w:val="0"/>
        <w:spacing w:after="0" w:line="240" w:lineRule="auto"/>
        <w:ind w:firstLine="709"/>
        <w:jc w:val="both"/>
        <w:rPr>
          <w:rFonts w:ascii="Times New Roman" w:hAnsi="Times New Roman" w:cs="Times New Roman"/>
          <w:sz w:val="24"/>
          <w:szCs w:val="24"/>
        </w:rPr>
      </w:pPr>
      <w:r w:rsidRPr="006536AD">
        <w:rPr>
          <w:rFonts w:ascii="Times New Roman" w:hAnsi="Times New Roman" w:cs="Times New Roman"/>
          <w:sz w:val="24"/>
          <w:szCs w:val="24"/>
        </w:rPr>
        <w:t>Общий объем финансирования подпрограммы за счет всех источников составит 0,0 тыс. рублей, в том числе за счет средств федерального бюджета – 0,0 тыс. рублей, респу</w:t>
      </w:r>
      <w:r w:rsidRPr="006536AD">
        <w:rPr>
          <w:rFonts w:ascii="Times New Roman" w:hAnsi="Times New Roman" w:cs="Times New Roman"/>
          <w:sz w:val="24"/>
          <w:szCs w:val="24"/>
        </w:rPr>
        <w:t>б</w:t>
      </w:r>
      <w:r w:rsidRPr="006536AD">
        <w:rPr>
          <w:rFonts w:ascii="Times New Roman" w:hAnsi="Times New Roman" w:cs="Times New Roman"/>
          <w:sz w:val="24"/>
          <w:szCs w:val="24"/>
        </w:rPr>
        <w:t>ликанского бюджета Чувашской Республики – 0,0 тыс. рублей, бюджета Урмарского м</w:t>
      </w:r>
      <w:r w:rsidRPr="006536AD">
        <w:rPr>
          <w:rFonts w:ascii="Times New Roman" w:hAnsi="Times New Roman" w:cs="Times New Roman"/>
          <w:sz w:val="24"/>
          <w:szCs w:val="24"/>
        </w:rPr>
        <w:t>у</w:t>
      </w:r>
      <w:r w:rsidRPr="006536AD">
        <w:rPr>
          <w:rFonts w:ascii="Times New Roman" w:hAnsi="Times New Roman" w:cs="Times New Roman"/>
          <w:sz w:val="24"/>
          <w:szCs w:val="24"/>
        </w:rPr>
        <w:t>ниципального округа – 0,0 тыс. рублей, внебюджетных источников – 0,0 тыс. рублей. П</w:t>
      </w:r>
      <w:r w:rsidRPr="006536AD">
        <w:rPr>
          <w:rFonts w:ascii="Times New Roman" w:hAnsi="Times New Roman" w:cs="Times New Roman"/>
          <w:sz w:val="24"/>
          <w:szCs w:val="24"/>
        </w:rPr>
        <w:t>о</w:t>
      </w:r>
      <w:r w:rsidRPr="006536AD">
        <w:rPr>
          <w:rFonts w:ascii="Times New Roman" w:hAnsi="Times New Roman" w:cs="Times New Roman"/>
          <w:sz w:val="24"/>
          <w:szCs w:val="24"/>
        </w:rPr>
        <w:t>казатели по годам и источникам финансирования приведены в табл. 2.</w:t>
      </w:r>
    </w:p>
    <w:p w:rsidR="00185981" w:rsidRPr="006536AD" w:rsidRDefault="00185981" w:rsidP="006536AD">
      <w:pPr>
        <w:autoSpaceDE w:val="0"/>
        <w:autoSpaceDN w:val="0"/>
        <w:adjustRightInd w:val="0"/>
        <w:spacing w:after="0" w:line="240" w:lineRule="auto"/>
        <w:ind w:firstLine="7230"/>
        <w:jc w:val="right"/>
        <w:rPr>
          <w:rFonts w:ascii="Times New Roman" w:hAnsi="Times New Roman" w:cs="Times New Roman"/>
          <w:sz w:val="24"/>
          <w:szCs w:val="24"/>
        </w:rPr>
      </w:pPr>
    </w:p>
    <w:p w:rsidR="00185981" w:rsidRPr="006536AD" w:rsidRDefault="00185981" w:rsidP="006536AD">
      <w:pPr>
        <w:autoSpaceDE w:val="0"/>
        <w:autoSpaceDN w:val="0"/>
        <w:adjustRightInd w:val="0"/>
        <w:spacing w:after="0" w:line="240" w:lineRule="auto"/>
        <w:ind w:firstLine="7230"/>
        <w:jc w:val="right"/>
        <w:rPr>
          <w:rFonts w:ascii="Times New Roman" w:hAnsi="Times New Roman" w:cs="Times New Roman"/>
          <w:sz w:val="24"/>
          <w:szCs w:val="24"/>
        </w:rPr>
      </w:pPr>
    </w:p>
    <w:p w:rsidR="00185981" w:rsidRPr="006536AD" w:rsidRDefault="00185981" w:rsidP="006536AD">
      <w:pPr>
        <w:autoSpaceDE w:val="0"/>
        <w:autoSpaceDN w:val="0"/>
        <w:adjustRightInd w:val="0"/>
        <w:spacing w:after="0" w:line="240" w:lineRule="auto"/>
        <w:ind w:firstLine="7230"/>
        <w:jc w:val="right"/>
        <w:rPr>
          <w:rFonts w:ascii="Times New Roman" w:hAnsi="Times New Roman" w:cs="Times New Roman"/>
          <w:sz w:val="24"/>
          <w:szCs w:val="24"/>
        </w:rPr>
      </w:pPr>
    </w:p>
    <w:p w:rsidR="00185981" w:rsidRPr="006536AD" w:rsidRDefault="00185981" w:rsidP="006536AD">
      <w:pPr>
        <w:autoSpaceDE w:val="0"/>
        <w:autoSpaceDN w:val="0"/>
        <w:adjustRightInd w:val="0"/>
        <w:spacing w:after="0" w:line="240" w:lineRule="auto"/>
        <w:ind w:firstLine="7230"/>
        <w:jc w:val="right"/>
        <w:rPr>
          <w:rFonts w:ascii="Times New Roman" w:hAnsi="Times New Roman" w:cs="Times New Roman"/>
          <w:sz w:val="24"/>
          <w:szCs w:val="24"/>
        </w:rPr>
      </w:pPr>
      <w:r w:rsidRPr="006536AD">
        <w:rPr>
          <w:rFonts w:ascii="Times New Roman" w:hAnsi="Times New Roman" w:cs="Times New Roman"/>
          <w:sz w:val="24"/>
          <w:szCs w:val="24"/>
        </w:rPr>
        <w:lastRenderedPageBreak/>
        <w:t>Таблица 2</w:t>
      </w:r>
    </w:p>
    <w:p w:rsidR="00185981" w:rsidRPr="006536AD" w:rsidRDefault="00185981" w:rsidP="006536AD">
      <w:pPr>
        <w:autoSpaceDE w:val="0"/>
        <w:autoSpaceDN w:val="0"/>
        <w:adjustRightInd w:val="0"/>
        <w:spacing w:after="0" w:line="240" w:lineRule="auto"/>
        <w:ind w:firstLine="851"/>
        <w:jc w:val="right"/>
        <w:rPr>
          <w:rFonts w:ascii="Times New Roman" w:hAnsi="Times New Roman" w:cs="Times New Roman"/>
          <w:sz w:val="24"/>
          <w:szCs w:val="24"/>
        </w:rPr>
      </w:pPr>
    </w:p>
    <w:p w:rsidR="00185981" w:rsidRPr="006536AD" w:rsidRDefault="00185981" w:rsidP="006536AD">
      <w:pPr>
        <w:autoSpaceDE w:val="0"/>
        <w:autoSpaceDN w:val="0"/>
        <w:adjustRightInd w:val="0"/>
        <w:spacing w:after="0" w:line="240" w:lineRule="auto"/>
        <w:ind w:firstLine="851"/>
        <w:jc w:val="right"/>
        <w:rPr>
          <w:rFonts w:ascii="Times New Roman" w:hAnsi="Times New Roman" w:cs="Times New Roman"/>
          <w:sz w:val="24"/>
          <w:szCs w:val="24"/>
        </w:rPr>
      </w:pPr>
      <w:r w:rsidRPr="006536AD">
        <w:rPr>
          <w:rFonts w:ascii="Times New Roman" w:hAnsi="Times New Roman" w:cs="Times New Roman"/>
          <w:sz w:val="24"/>
          <w:szCs w:val="24"/>
        </w:rPr>
        <w:t>(тыс. рублей)</w:t>
      </w:r>
    </w:p>
    <w:tbl>
      <w:tblPr>
        <w:tblW w:w="5000" w:type="pct"/>
        <w:tblBorders>
          <w:top w:val="single" w:sz="4" w:space="0" w:color="auto"/>
          <w:insideH w:val="single" w:sz="4" w:space="0" w:color="auto"/>
          <w:insideV w:val="single" w:sz="4" w:space="0" w:color="auto"/>
        </w:tblBorders>
        <w:tblLook w:val="00A0" w:firstRow="1" w:lastRow="0" w:firstColumn="1" w:lastColumn="0" w:noHBand="0" w:noVBand="0"/>
      </w:tblPr>
      <w:tblGrid>
        <w:gridCol w:w="1241"/>
        <w:gridCol w:w="909"/>
        <w:gridCol w:w="1631"/>
        <w:gridCol w:w="2081"/>
        <w:gridCol w:w="1933"/>
        <w:gridCol w:w="1775"/>
      </w:tblGrid>
      <w:tr w:rsidR="00185981" w:rsidRPr="006536AD" w:rsidTr="00185981">
        <w:tc>
          <w:tcPr>
            <w:tcW w:w="649" w:type="pct"/>
            <w:vMerge w:val="restart"/>
            <w:tcBorders>
              <w:top w:val="single" w:sz="4" w:space="0" w:color="auto"/>
              <w:left w:val="nil"/>
              <w:bottom w:val="nil"/>
              <w:right w:val="single" w:sz="4" w:space="0" w:color="auto"/>
            </w:tcBorders>
            <w:hideMark/>
          </w:tcPr>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sz w:val="24"/>
                <w:szCs w:val="24"/>
              </w:rPr>
              <w:t>Годы</w:t>
            </w:r>
          </w:p>
        </w:tc>
        <w:tc>
          <w:tcPr>
            <w:tcW w:w="475" w:type="pct"/>
            <w:vMerge w:val="restart"/>
            <w:tcBorders>
              <w:top w:val="single" w:sz="4" w:space="0" w:color="auto"/>
              <w:left w:val="single" w:sz="4" w:space="0" w:color="auto"/>
              <w:bottom w:val="nil"/>
              <w:right w:val="single" w:sz="4" w:space="0" w:color="auto"/>
            </w:tcBorders>
            <w:hideMark/>
          </w:tcPr>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sz w:val="24"/>
                <w:szCs w:val="24"/>
              </w:rPr>
              <w:t>Всего</w:t>
            </w:r>
          </w:p>
        </w:tc>
        <w:tc>
          <w:tcPr>
            <w:tcW w:w="3876" w:type="pct"/>
            <w:gridSpan w:val="4"/>
            <w:tcBorders>
              <w:top w:val="single" w:sz="4" w:space="0" w:color="auto"/>
              <w:left w:val="single" w:sz="4" w:space="0" w:color="auto"/>
              <w:bottom w:val="single" w:sz="4" w:space="0" w:color="auto"/>
              <w:right w:val="nil"/>
            </w:tcBorders>
            <w:hideMark/>
          </w:tcPr>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sz w:val="24"/>
                <w:szCs w:val="24"/>
              </w:rPr>
              <w:t>В том числе за счет средств</w:t>
            </w:r>
          </w:p>
        </w:tc>
      </w:tr>
      <w:tr w:rsidR="00185981" w:rsidRPr="006536AD" w:rsidTr="00185981">
        <w:tc>
          <w:tcPr>
            <w:tcW w:w="0" w:type="auto"/>
            <w:vMerge/>
            <w:tcBorders>
              <w:top w:val="single" w:sz="4" w:space="0" w:color="auto"/>
              <w:left w:val="nil"/>
              <w:bottom w:val="nil"/>
              <w:right w:val="single" w:sz="4" w:space="0" w:color="auto"/>
            </w:tcBorders>
            <w:vAlign w:val="center"/>
            <w:hideMark/>
          </w:tcPr>
          <w:p w:rsidR="00185981" w:rsidRPr="006536AD" w:rsidRDefault="00185981" w:rsidP="006536AD">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nil"/>
              <w:right w:val="single" w:sz="4" w:space="0" w:color="auto"/>
            </w:tcBorders>
            <w:vAlign w:val="center"/>
            <w:hideMark/>
          </w:tcPr>
          <w:p w:rsidR="00185981" w:rsidRPr="006536AD" w:rsidRDefault="00185981" w:rsidP="006536AD">
            <w:pPr>
              <w:spacing w:after="0" w:line="240" w:lineRule="auto"/>
              <w:rPr>
                <w:rFonts w:ascii="Times New Roman" w:hAnsi="Times New Roman" w:cs="Times New Roman"/>
                <w:sz w:val="24"/>
                <w:szCs w:val="24"/>
              </w:rPr>
            </w:pPr>
          </w:p>
        </w:tc>
        <w:tc>
          <w:tcPr>
            <w:tcW w:w="852" w:type="pct"/>
            <w:tcBorders>
              <w:top w:val="single" w:sz="4" w:space="0" w:color="auto"/>
              <w:left w:val="single" w:sz="4" w:space="0" w:color="auto"/>
              <w:bottom w:val="nil"/>
              <w:right w:val="single" w:sz="4" w:space="0" w:color="auto"/>
            </w:tcBorders>
            <w:hideMark/>
          </w:tcPr>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sz w:val="24"/>
                <w:szCs w:val="24"/>
              </w:rPr>
              <w:t>федерального бюджета</w:t>
            </w:r>
          </w:p>
        </w:tc>
        <w:tc>
          <w:tcPr>
            <w:tcW w:w="1087" w:type="pct"/>
            <w:tcBorders>
              <w:top w:val="single" w:sz="4" w:space="0" w:color="auto"/>
              <w:left w:val="single" w:sz="4" w:space="0" w:color="auto"/>
              <w:bottom w:val="nil"/>
              <w:right w:val="single" w:sz="4" w:space="0" w:color="auto"/>
            </w:tcBorders>
            <w:hideMark/>
          </w:tcPr>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sz w:val="24"/>
                <w:szCs w:val="24"/>
              </w:rPr>
              <w:t>республиканского бюджета Чува</w:t>
            </w:r>
            <w:r w:rsidRPr="006536AD">
              <w:rPr>
                <w:rFonts w:ascii="Times New Roman" w:hAnsi="Times New Roman" w:cs="Times New Roman"/>
                <w:sz w:val="24"/>
                <w:szCs w:val="24"/>
              </w:rPr>
              <w:t>ш</w:t>
            </w:r>
            <w:r w:rsidRPr="006536AD">
              <w:rPr>
                <w:rFonts w:ascii="Times New Roman" w:hAnsi="Times New Roman" w:cs="Times New Roman"/>
                <w:sz w:val="24"/>
                <w:szCs w:val="24"/>
              </w:rPr>
              <w:t>ской Республики</w:t>
            </w:r>
          </w:p>
        </w:tc>
        <w:tc>
          <w:tcPr>
            <w:tcW w:w="1010" w:type="pct"/>
            <w:tcBorders>
              <w:top w:val="single" w:sz="4" w:space="0" w:color="auto"/>
              <w:left w:val="single" w:sz="4" w:space="0" w:color="auto"/>
              <w:bottom w:val="nil"/>
              <w:right w:val="single" w:sz="4" w:space="0" w:color="auto"/>
            </w:tcBorders>
            <w:hideMark/>
          </w:tcPr>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sz w:val="24"/>
                <w:szCs w:val="24"/>
              </w:rPr>
              <w:t>бюджета У</w:t>
            </w:r>
            <w:r w:rsidRPr="006536AD">
              <w:rPr>
                <w:rFonts w:ascii="Times New Roman" w:hAnsi="Times New Roman" w:cs="Times New Roman"/>
                <w:sz w:val="24"/>
                <w:szCs w:val="24"/>
              </w:rPr>
              <w:t>р</w:t>
            </w:r>
            <w:r w:rsidRPr="006536AD">
              <w:rPr>
                <w:rFonts w:ascii="Times New Roman" w:hAnsi="Times New Roman" w:cs="Times New Roman"/>
                <w:sz w:val="24"/>
                <w:szCs w:val="24"/>
              </w:rPr>
              <w:t>марского мун</w:t>
            </w:r>
            <w:r w:rsidRPr="006536AD">
              <w:rPr>
                <w:rFonts w:ascii="Times New Roman" w:hAnsi="Times New Roman" w:cs="Times New Roman"/>
                <w:sz w:val="24"/>
                <w:szCs w:val="24"/>
              </w:rPr>
              <w:t>и</w:t>
            </w:r>
            <w:r w:rsidRPr="006536AD">
              <w:rPr>
                <w:rFonts w:ascii="Times New Roman" w:hAnsi="Times New Roman" w:cs="Times New Roman"/>
                <w:sz w:val="24"/>
                <w:szCs w:val="24"/>
              </w:rPr>
              <w:t>ципального округа Чува</w:t>
            </w:r>
            <w:r w:rsidRPr="006536AD">
              <w:rPr>
                <w:rFonts w:ascii="Times New Roman" w:hAnsi="Times New Roman" w:cs="Times New Roman"/>
                <w:sz w:val="24"/>
                <w:szCs w:val="24"/>
              </w:rPr>
              <w:t>ш</w:t>
            </w:r>
            <w:r w:rsidRPr="006536AD">
              <w:rPr>
                <w:rFonts w:ascii="Times New Roman" w:hAnsi="Times New Roman" w:cs="Times New Roman"/>
                <w:sz w:val="24"/>
                <w:szCs w:val="24"/>
              </w:rPr>
              <w:t>ской Республ</w:t>
            </w:r>
            <w:r w:rsidRPr="006536AD">
              <w:rPr>
                <w:rFonts w:ascii="Times New Roman" w:hAnsi="Times New Roman" w:cs="Times New Roman"/>
                <w:sz w:val="24"/>
                <w:szCs w:val="24"/>
              </w:rPr>
              <w:t>и</w:t>
            </w:r>
            <w:r w:rsidRPr="006536AD">
              <w:rPr>
                <w:rFonts w:ascii="Times New Roman" w:hAnsi="Times New Roman" w:cs="Times New Roman"/>
                <w:sz w:val="24"/>
                <w:szCs w:val="24"/>
              </w:rPr>
              <w:t>ки</w:t>
            </w:r>
          </w:p>
        </w:tc>
        <w:tc>
          <w:tcPr>
            <w:tcW w:w="927" w:type="pct"/>
            <w:tcBorders>
              <w:top w:val="single" w:sz="4" w:space="0" w:color="auto"/>
              <w:left w:val="single" w:sz="4" w:space="0" w:color="auto"/>
              <w:bottom w:val="nil"/>
              <w:right w:val="nil"/>
            </w:tcBorders>
            <w:hideMark/>
          </w:tcPr>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sz w:val="24"/>
                <w:szCs w:val="24"/>
              </w:rPr>
              <w:t>внебюджетных источников</w:t>
            </w:r>
          </w:p>
        </w:tc>
      </w:tr>
    </w:tbl>
    <w:p w:rsidR="00185981" w:rsidRPr="006536AD" w:rsidRDefault="00185981" w:rsidP="006536AD">
      <w:pPr>
        <w:widowControl w:val="0"/>
        <w:suppressAutoHyphens/>
        <w:spacing w:after="0" w:line="240" w:lineRule="auto"/>
        <w:rPr>
          <w:rFonts w:ascii="Times New Roman" w:hAnsi="Times New Roman" w:cs="Times New Roman"/>
          <w:sz w:val="24"/>
          <w:szCs w:val="24"/>
        </w:rPr>
      </w:pPr>
    </w:p>
    <w:tbl>
      <w:tblPr>
        <w:tblW w:w="5000" w:type="pct"/>
        <w:tblBorders>
          <w:top w:val="single" w:sz="4" w:space="0" w:color="auto"/>
          <w:bottom w:val="single" w:sz="4" w:space="0" w:color="auto"/>
          <w:insideH w:val="single" w:sz="4" w:space="0" w:color="auto"/>
          <w:insideV w:val="single" w:sz="4" w:space="0" w:color="auto"/>
        </w:tblBorders>
        <w:tblLook w:val="00A0" w:firstRow="1" w:lastRow="0" w:firstColumn="1" w:lastColumn="0" w:noHBand="0" w:noVBand="0"/>
      </w:tblPr>
      <w:tblGrid>
        <w:gridCol w:w="1242"/>
        <w:gridCol w:w="850"/>
        <w:gridCol w:w="1702"/>
        <w:gridCol w:w="2126"/>
        <w:gridCol w:w="1878"/>
        <w:gridCol w:w="1772"/>
      </w:tblGrid>
      <w:tr w:rsidR="00185981" w:rsidRPr="006536AD" w:rsidTr="00185981">
        <w:trPr>
          <w:tblHeader/>
        </w:trPr>
        <w:tc>
          <w:tcPr>
            <w:tcW w:w="649" w:type="pct"/>
            <w:tcBorders>
              <w:top w:val="single" w:sz="4" w:space="0" w:color="auto"/>
              <w:left w:val="nil"/>
              <w:bottom w:val="single" w:sz="4" w:space="0" w:color="auto"/>
              <w:right w:val="single" w:sz="4" w:space="0" w:color="auto"/>
            </w:tcBorders>
            <w:hideMark/>
          </w:tcPr>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sz w:val="24"/>
                <w:szCs w:val="24"/>
              </w:rPr>
              <w:t>1</w:t>
            </w:r>
          </w:p>
        </w:tc>
        <w:tc>
          <w:tcPr>
            <w:tcW w:w="444" w:type="pct"/>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sz w:val="24"/>
                <w:szCs w:val="24"/>
              </w:rPr>
              <w:t>2</w:t>
            </w:r>
          </w:p>
        </w:tc>
        <w:tc>
          <w:tcPr>
            <w:tcW w:w="889" w:type="pct"/>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sz w:val="24"/>
                <w:szCs w:val="24"/>
              </w:rPr>
              <w:t>3</w:t>
            </w:r>
          </w:p>
        </w:tc>
        <w:tc>
          <w:tcPr>
            <w:tcW w:w="1111" w:type="pct"/>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sz w:val="24"/>
                <w:szCs w:val="24"/>
              </w:rPr>
              <w:t>4</w:t>
            </w:r>
          </w:p>
        </w:tc>
        <w:tc>
          <w:tcPr>
            <w:tcW w:w="981" w:type="pct"/>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sz w:val="24"/>
                <w:szCs w:val="24"/>
              </w:rPr>
              <w:t>5</w:t>
            </w:r>
          </w:p>
        </w:tc>
        <w:tc>
          <w:tcPr>
            <w:tcW w:w="926" w:type="pct"/>
            <w:tcBorders>
              <w:top w:val="single" w:sz="4" w:space="0" w:color="auto"/>
              <w:left w:val="single" w:sz="4" w:space="0" w:color="auto"/>
              <w:bottom w:val="single" w:sz="4" w:space="0" w:color="auto"/>
              <w:right w:val="nil"/>
            </w:tcBorders>
            <w:hideMark/>
          </w:tcPr>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sz w:val="24"/>
                <w:szCs w:val="24"/>
              </w:rPr>
              <w:t>6</w:t>
            </w:r>
          </w:p>
        </w:tc>
      </w:tr>
      <w:tr w:rsidR="00185981" w:rsidRPr="006536AD" w:rsidTr="00185981">
        <w:tc>
          <w:tcPr>
            <w:tcW w:w="649" w:type="pct"/>
            <w:tcBorders>
              <w:top w:val="single" w:sz="4" w:space="0" w:color="auto"/>
              <w:left w:val="nil"/>
              <w:bottom w:val="single" w:sz="4" w:space="0" w:color="auto"/>
              <w:right w:val="single" w:sz="4" w:space="0" w:color="auto"/>
            </w:tcBorders>
            <w:noWrap/>
            <w:hideMark/>
          </w:tcPr>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sz w:val="24"/>
                <w:szCs w:val="24"/>
              </w:rPr>
              <w:t>2023</w:t>
            </w:r>
          </w:p>
        </w:tc>
        <w:tc>
          <w:tcPr>
            <w:tcW w:w="444" w:type="pct"/>
            <w:tcBorders>
              <w:top w:val="single" w:sz="4" w:space="0" w:color="auto"/>
              <w:left w:val="single" w:sz="4" w:space="0" w:color="auto"/>
              <w:bottom w:val="single" w:sz="4" w:space="0" w:color="auto"/>
              <w:right w:val="single" w:sz="4" w:space="0" w:color="auto"/>
            </w:tcBorders>
            <w:noWrap/>
            <w:hideMark/>
          </w:tcPr>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sz w:val="24"/>
                <w:szCs w:val="24"/>
              </w:rPr>
              <w:t>0,0</w:t>
            </w:r>
          </w:p>
        </w:tc>
        <w:tc>
          <w:tcPr>
            <w:tcW w:w="889" w:type="pct"/>
            <w:tcBorders>
              <w:top w:val="single" w:sz="4" w:space="0" w:color="auto"/>
              <w:left w:val="single" w:sz="4" w:space="0" w:color="auto"/>
              <w:bottom w:val="single" w:sz="4" w:space="0" w:color="auto"/>
              <w:right w:val="single" w:sz="4" w:space="0" w:color="auto"/>
            </w:tcBorders>
            <w:noWrap/>
            <w:hideMark/>
          </w:tcPr>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sz w:val="24"/>
                <w:szCs w:val="24"/>
              </w:rPr>
              <w:t>0,0</w:t>
            </w:r>
          </w:p>
        </w:tc>
        <w:tc>
          <w:tcPr>
            <w:tcW w:w="1111" w:type="pct"/>
            <w:tcBorders>
              <w:top w:val="single" w:sz="4" w:space="0" w:color="auto"/>
              <w:left w:val="single" w:sz="4" w:space="0" w:color="auto"/>
              <w:bottom w:val="single" w:sz="4" w:space="0" w:color="auto"/>
              <w:right w:val="single" w:sz="4" w:space="0" w:color="auto"/>
            </w:tcBorders>
            <w:noWrap/>
            <w:hideMark/>
          </w:tcPr>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sz w:val="24"/>
                <w:szCs w:val="24"/>
              </w:rPr>
              <w:t>0,0</w:t>
            </w:r>
          </w:p>
        </w:tc>
        <w:tc>
          <w:tcPr>
            <w:tcW w:w="981" w:type="pct"/>
            <w:tcBorders>
              <w:top w:val="single" w:sz="4" w:space="0" w:color="auto"/>
              <w:left w:val="single" w:sz="4" w:space="0" w:color="auto"/>
              <w:bottom w:val="single" w:sz="4" w:space="0" w:color="auto"/>
              <w:right w:val="single" w:sz="4" w:space="0" w:color="auto"/>
            </w:tcBorders>
            <w:noWrap/>
            <w:hideMark/>
          </w:tcPr>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sz w:val="24"/>
                <w:szCs w:val="24"/>
              </w:rPr>
              <w:t>0,0</w:t>
            </w:r>
          </w:p>
        </w:tc>
        <w:tc>
          <w:tcPr>
            <w:tcW w:w="926" w:type="pct"/>
            <w:tcBorders>
              <w:top w:val="single" w:sz="4" w:space="0" w:color="auto"/>
              <w:left w:val="single" w:sz="4" w:space="0" w:color="auto"/>
              <w:bottom w:val="single" w:sz="4" w:space="0" w:color="auto"/>
              <w:right w:val="nil"/>
            </w:tcBorders>
            <w:noWrap/>
            <w:hideMark/>
          </w:tcPr>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sz w:val="24"/>
                <w:szCs w:val="24"/>
              </w:rPr>
              <w:t>0,0</w:t>
            </w:r>
          </w:p>
        </w:tc>
      </w:tr>
      <w:tr w:rsidR="00185981" w:rsidRPr="006536AD" w:rsidTr="00185981">
        <w:tc>
          <w:tcPr>
            <w:tcW w:w="649" w:type="pct"/>
            <w:tcBorders>
              <w:top w:val="single" w:sz="4" w:space="0" w:color="auto"/>
              <w:left w:val="nil"/>
              <w:bottom w:val="single" w:sz="4" w:space="0" w:color="auto"/>
              <w:right w:val="single" w:sz="4" w:space="0" w:color="auto"/>
            </w:tcBorders>
            <w:noWrap/>
            <w:hideMark/>
          </w:tcPr>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sz w:val="24"/>
                <w:szCs w:val="24"/>
              </w:rPr>
              <w:t>2024</w:t>
            </w:r>
          </w:p>
        </w:tc>
        <w:tc>
          <w:tcPr>
            <w:tcW w:w="444" w:type="pct"/>
            <w:tcBorders>
              <w:top w:val="single" w:sz="4" w:space="0" w:color="auto"/>
              <w:left w:val="single" w:sz="4" w:space="0" w:color="auto"/>
              <w:bottom w:val="single" w:sz="4" w:space="0" w:color="auto"/>
              <w:right w:val="single" w:sz="4" w:space="0" w:color="auto"/>
            </w:tcBorders>
            <w:noWrap/>
            <w:hideMark/>
          </w:tcPr>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sz w:val="24"/>
                <w:szCs w:val="24"/>
              </w:rPr>
              <w:t>0,0</w:t>
            </w:r>
          </w:p>
        </w:tc>
        <w:tc>
          <w:tcPr>
            <w:tcW w:w="889" w:type="pct"/>
            <w:tcBorders>
              <w:top w:val="single" w:sz="4" w:space="0" w:color="auto"/>
              <w:left w:val="single" w:sz="4" w:space="0" w:color="auto"/>
              <w:bottom w:val="single" w:sz="4" w:space="0" w:color="auto"/>
              <w:right w:val="single" w:sz="4" w:space="0" w:color="auto"/>
            </w:tcBorders>
            <w:noWrap/>
            <w:hideMark/>
          </w:tcPr>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sz w:val="24"/>
                <w:szCs w:val="24"/>
              </w:rPr>
              <w:t>0,0</w:t>
            </w:r>
          </w:p>
        </w:tc>
        <w:tc>
          <w:tcPr>
            <w:tcW w:w="1111" w:type="pct"/>
            <w:tcBorders>
              <w:top w:val="single" w:sz="4" w:space="0" w:color="auto"/>
              <w:left w:val="single" w:sz="4" w:space="0" w:color="auto"/>
              <w:bottom w:val="single" w:sz="4" w:space="0" w:color="auto"/>
              <w:right w:val="single" w:sz="4" w:space="0" w:color="auto"/>
            </w:tcBorders>
            <w:noWrap/>
            <w:hideMark/>
          </w:tcPr>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sz w:val="24"/>
                <w:szCs w:val="24"/>
              </w:rPr>
              <w:t>0,0</w:t>
            </w:r>
          </w:p>
        </w:tc>
        <w:tc>
          <w:tcPr>
            <w:tcW w:w="981" w:type="pct"/>
            <w:tcBorders>
              <w:top w:val="single" w:sz="4" w:space="0" w:color="auto"/>
              <w:left w:val="single" w:sz="4" w:space="0" w:color="auto"/>
              <w:bottom w:val="single" w:sz="4" w:space="0" w:color="auto"/>
              <w:right w:val="single" w:sz="4" w:space="0" w:color="auto"/>
            </w:tcBorders>
            <w:noWrap/>
            <w:hideMark/>
          </w:tcPr>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sz w:val="24"/>
                <w:szCs w:val="24"/>
              </w:rPr>
              <w:t>0,0</w:t>
            </w:r>
          </w:p>
        </w:tc>
        <w:tc>
          <w:tcPr>
            <w:tcW w:w="926" w:type="pct"/>
            <w:tcBorders>
              <w:top w:val="single" w:sz="4" w:space="0" w:color="auto"/>
              <w:left w:val="single" w:sz="4" w:space="0" w:color="auto"/>
              <w:bottom w:val="single" w:sz="4" w:space="0" w:color="auto"/>
              <w:right w:val="nil"/>
            </w:tcBorders>
            <w:noWrap/>
            <w:hideMark/>
          </w:tcPr>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sz w:val="24"/>
                <w:szCs w:val="24"/>
              </w:rPr>
              <w:t>0,0</w:t>
            </w:r>
          </w:p>
        </w:tc>
      </w:tr>
      <w:tr w:rsidR="00185981" w:rsidRPr="006536AD" w:rsidTr="00185981">
        <w:tc>
          <w:tcPr>
            <w:tcW w:w="649" w:type="pct"/>
            <w:tcBorders>
              <w:top w:val="single" w:sz="4" w:space="0" w:color="auto"/>
              <w:left w:val="nil"/>
              <w:bottom w:val="single" w:sz="4" w:space="0" w:color="auto"/>
              <w:right w:val="single" w:sz="4" w:space="0" w:color="auto"/>
            </w:tcBorders>
            <w:noWrap/>
            <w:hideMark/>
          </w:tcPr>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sz w:val="24"/>
                <w:szCs w:val="24"/>
              </w:rPr>
              <w:t>2025</w:t>
            </w:r>
          </w:p>
        </w:tc>
        <w:tc>
          <w:tcPr>
            <w:tcW w:w="444" w:type="pct"/>
            <w:tcBorders>
              <w:top w:val="single" w:sz="4" w:space="0" w:color="auto"/>
              <w:left w:val="single" w:sz="4" w:space="0" w:color="auto"/>
              <w:bottom w:val="single" w:sz="4" w:space="0" w:color="auto"/>
              <w:right w:val="single" w:sz="4" w:space="0" w:color="auto"/>
            </w:tcBorders>
            <w:noWrap/>
            <w:hideMark/>
          </w:tcPr>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sz w:val="24"/>
                <w:szCs w:val="24"/>
              </w:rPr>
              <w:t>0,0</w:t>
            </w:r>
          </w:p>
        </w:tc>
        <w:tc>
          <w:tcPr>
            <w:tcW w:w="889" w:type="pct"/>
            <w:tcBorders>
              <w:top w:val="single" w:sz="4" w:space="0" w:color="auto"/>
              <w:left w:val="single" w:sz="4" w:space="0" w:color="auto"/>
              <w:bottom w:val="single" w:sz="4" w:space="0" w:color="auto"/>
              <w:right w:val="single" w:sz="4" w:space="0" w:color="auto"/>
            </w:tcBorders>
            <w:noWrap/>
            <w:hideMark/>
          </w:tcPr>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sz w:val="24"/>
                <w:szCs w:val="24"/>
              </w:rPr>
              <w:t>0,0</w:t>
            </w:r>
          </w:p>
        </w:tc>
        <w:tc>
          <w:tcPr>
            <w:tcW w:w="1111" w:type="pct"/>
            <w:tcBorders>
              <w:top w:val="single" w:sz="4" w:space="0" w:color="auto"/>
              <w:left w:val="single" w:sz="4" w:space="0" w:color="auto"/>
              <w:bottom w:val="single" w:sz="4" w:space="0" w:color="auto"/>
              <w:right w:val="single" w:sz="4" w:space="0" w:color="auto"/>
            </w:tcBorders>
            <w:noWrap/>
            <w:hideMark/>
          </w:tcPr>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sz w:val="24"/>
                <w:szCs w:val="24"/>
              </w:rPr>
              <w:t>0,0</w:t>
            </w:r>
          </w:p>
        </w:tc>
        <w:tc>
          <w:tcPr>
            <w:tcW w:w="981" w:type="pct"/>
            <w:tcBorders>
              <w:top w:val="single" w:sz="4" w:space="0" w:color="auto"/>
              <w:left w:val="single" w:sz="4" w:space="0" w:color="auto"/>
              <w:bottom w:val="single" w:sz="4" w:space="0" w:color="auto"/>
              <w:right w:val="single" w:sz="4" w:space="0" w:color="auto"/>
            </w:tcBorders>
            <w:noWrap/>
            <w:hideMark/>
          </w:tcPr>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sz w:val="24"/>
                <w:szCs w:val="24"/>
              </w:rPr>
              <w:t>0,0</w:t>
            </w:r>
          </w:p>
        </w:tc>
        <w:tc>
          <w:tcPr>
            <w:tcW w:w="926" w:type="pct"/>
            <w:tcBorders>
              <w:top w:val="single" w:sz="4" w:space="0" w:color="auto"/>
              <w:left w:val="single" w:sz="4" w:space="0" w:color="auto"/>
              <w:bottom w:val="single" w:sz="4" w:space="0" w:color="auto"/>
              <w:right w:val="nil"/>
            </w:tcBorders>
            <w:noWrap/>
            <w:hideMark/>
          </w:tcPr>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sz w:val="24"/>
                <w:szCs w:val="24"/>
              </w:rPr>
              <w:t>0,0</w:t>
            </w:r>
          </w:p>
        </w:tc>
      </w:tr>
      <w:tr w:rsidR="00185981" w:rsidRPr="006536AD" w:rsidTr="00185981">
        <w:tc>
          <w:tcPr>
            <w:tcW w:w="649" w:type="pct"/>
            <w:tcBorders>
              <w:top w:val="single" w:sz="4" w:space="0" w:color="auto"/>
              <w:left w:val="nil"/>
              <w:bottom w:val="single" w:sz="4" w:space="0" w:color="auto"/>
              <w:right w:val="single" w:sz="4" w:space="0" w:color="auto"/>
            </w:tcBorders>
            <w:noWrap/>
            <w:hideMark/>
          </w:tcPr>
          <w:p w:rsidR="00185981" w:rsidRPr="006536AD" w:rsidRDefault="00185981" w:rsidP="006536AD">
            <w:pPr>
              <w:spacing w:after="0" w:line="240" w:lineRule="auto"/>
              <w:ind w:right="-57"/>
              <w:jc w:val="center"/>
              <w:rPr>
                <w:rFonts w:ascii="Times New Roman" w:hAnsi="Times New Roman" w:cs="Times New Roman"/>
                <w:sz w:val="24"/>
                <w:szCs w:val="24"/>
              </w:rPr>
            </w:pPr>
            <w:r w:rsidRPr="006536AD">
              <w:rPr>
                <w:rFonts w:ascii="Times New Roman" w:hAnsi="Times New Roman" w:cs="Times New Roman"/>
                <w:sz w:val="24"/>
                <w:szCs w:val="24"/>
              </w:rPr>
              <w:t>2026–2030</w:t>
            </w:r>
          </w:p>
        </w:tc>
        <w:tc>
          <w:tcPr>
            <w:tcW w:w="444" w:type="pct"/>
            <w:tcBorders>
              <w:top w:val="single" w:sz="4" w:space="0" w:color="auto"/>
              <w:left w:val="single" w:sz="4" w:space="0" w:color="auto"/>
              <w:bottom w:val="single" w:sz="4" w:space="0" w:color="auto"/>
              <w:right w:val="single" w:sz="4" w:space="0" w:color="auto"/>
            </w:tcBorders>
            <w:noWrap/>
            <w:hideMark/>
          </w:tcPr>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sz w:val="24"/>
                <w:szCs w:val="24"/>
              </w:rPr>
              <w:t>0,0</w:t>
            </w:r>
          </w:p>
        </w:tc>
        <w:tc>
          <w:tcPr>
            <w:tcW w:w="889" w:type="pct"/>
            <w:tcBorders>
              <w:top w:val="single" w:sz="4" w:space="0" w:color="auto"/>
              <w:left w:val="single" w:sz="4" w:space="0" w:color="auto"/>
              <w:bottom w:val="single" w:sz="4" w:space="0" w:color="auto"/>
              <w:right w:val="single" w:sz="4" w:space="0" w:color="auto"/>
            </w:tcBorders>
            <w:noWrap/>
            <w:hideMark/>
          </w:tcPr>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sz w:val="24"/>
                <w:szCs w:val="24"/>
              </w:rPr>
              <w:t>0,0</w:t>
            </w:r>
          </w:p>
        </w:tc>
        <w:tc>
          <w:tcPr>
            <w:tcW w:w="1111" w:type="pct"/>
            <w:tcBorders>
              <w:top w:val="single" w:sz="4" w:space="0" w:color="auto"/>
              <w:left w:val="single" w:sz="4" w:space="0" w:color="auto"/>
              <w:bottom w:val="single" w:sz="4" w:space="0" w:color="auto"/>
              <w:right w:val="single" w:sz="4" w:space="0" w:color="auto"/>
            </w:tcBorders>
            <w:noWrap/>
            <w:hideMark/>
          </w:tcPr>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sz w:val="24"/>
                <w:szCs w:val="24"/>
              </w:rPr>
              <w:t>0,0</w:t>
            </w:r>
          </w:p>
        </w:tc>
        <w:tc>
          <w:tcPr>
            <w:tcW w:w="981" w:type="pct"/>
            <w:tcBorders>
              <w:top w:val="single" w:sz="4" w:space="0" w:color="auto"/>
              <w:left w:val="single" w:sz="4" w:space="0" w:color="auto"/>
              <w:bottom w:val="single" w:sz="4" w:space="0" w:color="auto"/>
              <w:right w:val="single" w:sz="4" w:space="0" w:color="auto"/>
            </w:tcBorders>
            <w:noWrap/>
            <w:hideMark/>
          </w:tcPr>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sz w:val="24"/>
                <w:szCs w:val="24"/>
              </w:rPr>
              <w:t>0,0</w:t>
            </w:r>
          </w:p>
        </w:tc>
        <w:tc>
          <w:tcPr>
            <w:tcW w:w="926" w:type="pct"/>
            <w:tcBorders>
              <w:top w:val="single" w:sz="4" w:space="0" w:color="auto"/>
              <w:left w:val="single" w:sz="4" w:space="0" w:color="auto"/>
              <w:bottom w:val="single" w:sz="4" w:space="0" w:color="auto"/>
              <w:right w:val="nil"/>
            </w:tcBorders>
            <w:noWrap/>
            <w:hideMark/>
          </w:tcPr>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sz w:val="24"/>
                <w:szCs w:val="24"/>
              </w:rPr>
              <w:t>0,0</w:t>
            </w:r>
          </w:p>
        </w:tc>
      </w:tr>
      <w:tr w:rsidR="00185981" w:rsidRPr="006536AD" w:rsidTr="00185981">
        <w:tc>
          <w:tcPr>
            <w:tcW w:w="649" w:type="pct"/>
            <w:tcBorders>
              <w:top w:val="single" w:sz="4" w:space="0" w:color="auto"/>
              <w:left w:val="nil"/>
              <w:bottom w:val="single" w:sz="4" w:space="0" w:color="auto"/>
              <w:right w:val="single" w:sz="4" w:space="0" w:color="auto"/>
            </w:tcBorders>
            <w:noWrap/>
            <w:hideMark/>
          </w:tcPr>
          <w:p w:rsidR="00185981" w:rsidRPr="006536AD" w:rsidRDefault="00185981" w:rsidP="006536AD">
            <w:pPr>
              <w:spacing w:after="0" w:line="240" w:lineRule="auto"/>
              <w:ind w:right="-57"/>
              <w:jc w:val="center"/>
              <w:rPr>
                <w:rFonts w:ascii="Times New Roman" w:hAnsi="Times New Roman" w:cs="Times New Roman"/>
                <w:sz w:val="24"/>
                <w:szCs w:val="24"/>
              </w:rPr>
            </w:pPr>
            <w:r w:rsidRPr="006536AD">
              <w:rPr>
                <w:rFonts w:ascii="Times New Roman" w:hAnsi="Times New Roman" w:cs="Times New Roman"/>
                <w:sz w:val="24"/>
                <w:szCs w:val="24"/>
              </w:rPr>
              <w:t>2031–2035</w:t>
            </w:r>
          </w:p>
        </w:tc>
        <w:tc>
          <w:tcPr>
            <w:tcW w:w="444" w:type="pct"/>
            <w:tcBorders>
              <w:top w:val="single" w:sz="4" w:space="0" w:color="auto"/>
              <w:left w:val="single" w:sz="4" w:space="0" w:color="auto"/>
              <w:bottom w:val="single" w:sz="4" w:space="0" w:color="auto"/>
              <w:right w:val="single" w:sz="4" w:space="0" w:color="auto"/>
            </w:tcBorders>
            <w:noWrap/>
            <w:hideMark/>
          </w:tcPr>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sz w:val="24"/>
                <w:szCs w:val="24"/>
              </w:rPr>
              <w:t>0,0</w:t>
            </w:r>
          </w:p>
        </w:tc>
        <w:tc>
          <w:tcPr>
            <w:tcW w:w="889" w:type="pct"/>
            <w:tcBorders>
              <w:top w:val="single" w:sz="4" w:space="0" w:color="auto"/>
              <w:left w:val="single" w:sz="4" w:space="0" w:color="auto"/>
              <w:bottom w:val="single" w:sz="4" w:space="0" w:color="auto"/>
              <w:right w:val="single" w:sz="4" w:space="0" w:color="auto"/>
            </w:tcBorders>
            <w:noWrap/>
            <w:hideMark/>
          </w:tcPr>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sz w:val="24"/>
                <w:szCs w:val="24"/>
              </w:rPr>
              <w:t>0,0</w:t>
            </w:r>
          </w:p>
        </w:tc>
        <w:tc>
          <w:tcPr>
            <w:tcW w:w="1111" w:type="pct"/>
            <w:tcBorders>
              <w:top w:val="single" w:sz="4" w:space="0" w:color="auto"/>
              <w:left w:val="single" w:sz="4" w:space="0" w:color="auto"/>
              <w:bottom w:val="single" w:sz="4" w:space="0" w:color="auto"/>
              <w:right w:val="single" w:sz="4" w:space="0" w:color="auto"/>
            </w:tcBorders>
            <w:noWrap/>
            <w:hideMark/>
          </w:tcPr>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sz w:val="24"/>
                <w:szCs w:val="24"/>
              </w:rPr>
              <w:t>0,0</w:t>
            </w:r>
          </w:p>
        </w:tc>
        <w:tc>
          <w:tcPr>
            <w:tcW w:w="981" w:type="pct"/>
            <w:tcBorders>
              <w:top w:val="single" w:sz="4" w:space="0" w:color="auto"/>
              <w:left w:val="single" w:sz="4" w:space="0" w:color="auto"/>
              <w:bottom w:val="single" w:sz="4" w:space="0" w:color="auto"/>
              <w:right w:val="single" w:sz="4" w:space="0" w:color="auto"/>
            </w:tcBorders>
            <w:noWrap/>
            <w:hideMark/>
          </w:tcPr>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sz w:val="24"/>
                <w:szCs w:val="24"/>
              </w:rPr>
              <w:t>0,0</w:t>
            </w:r>
          </w:p>
        </w:tc>
        <w:tc>
          <w:tcPr>
            <w:tcW w:w="926" w:type="pct"/>
            <w:tcBorders>
              <w:top w:val="single" w:sz="4" w:space="0" w:color="auto"/>
              <w:left w:val="single" w:sz="4" w:space="0" w:color="auto"/>
              <w:bottom w:val="single" w:sz="4" w:space="0" w:color="auto"/>
              <w:right w:val="nil"/>
            </w:tcBorders>
            <w:noWrap/>
            <w:hideMark/>
          </w:tcPr>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sz w:val="24"/>
                <w:szCs w:val="24"/>
              </w:rPr>
              <w:t>0,0</w:t>
            </w:r>
          </w:p>
        </w:tc>
      </w:tr>
      <w:tr w:rsidR="00185981" w:rsidRPr="006536AD" w:rsidTr="00185981">
        <w:tc>
          <w:tcPr>
            <w:tcW w:w="649" w:type="pct"/>
            <w:tcBorders>
              <w:top w:val="single" w:sz="4" w:space="0" w:color="auto"/>
              <w:left w:val="nil"/>
              <w:bottom w:val="single" w:sz="4" w:space="0" w:color="auto"/>
              <w:right w:val="single" w:sz="4" w:space="0" w:color="auto"/>
            </w:tcBorders>
            <w:noWrap/>
            <w:hideMark/>
          </w:tcPr>
          <w:p w:rsidR="00185981" w:rsidRPr="006536AD" w:rsidRDefault="00185981" w:rsidP="006536AD">
            <w:pPr>
              <w:spacing w:after="0" w:line="240" w:lineRule="auto"/>
              <w:ind w:right="-57"/>
              <w:jc w:val="center"/>
              <w:rPr>
                <w:rFonts w:ascii="Times New Roman" w:hAnsi="Times New Roman" w:cs="Times New Roman"/>
                <w:b/>
                <w:sz w:val="24"/>
                <w:szCs w:val="24"/>
              </w:rPr>
            </w:pPr>
            <w:r w:rsidRPr="006536AD">
              <w:rPr>
                <w:rFonts w:ascii="Times New Roman" w:hAnsi="Times New Roman" w:cs="Times New Roman"/>
                <w:b/>
                <w:sz w:val="24"/>
                <w:szCs w:val="24"/>
              </w:rPr>
              <w:t>Всего</w:t>
            </w:r>
          </w:p>
        </w:tc>
        <w:tc>
          <w:tcPr>
            <w:tcW w:w="444" w:type="pct"/>
            <w:tcBorders>
              <w:top w:val="single" w:sz="4" w:space="0" w:color="auto"/>
              <w:left w:val="single" w:sz="4" w:space="0" w:color="auto"/>
              <w:bottom w:val="single" w:sz="4" w:space="0" w:color="auto"/>
              <w:right w:val="single" w:sz="4" w:space="0" w:color="auto"/>
            </w:tcBorders>
            <w:noWrap/>
            <w:hideMark/>
          </w:tcPr>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sz w:val="24"/>
                <w:szCs w:val="24"/>
              </w:rPr>
              <w:t>0,0</w:t>
            </w:r>
          </w:p>
        </w:tc>
        <w:tc>
          <w:tcPr>
            <w:tcW w:w="889" w:type="pct"/>
            <w:tcBorders>
              <w:top w:val="single" w:sz="4" w:space="0" w:color="auto"/>
              <w:left w:val="single" w:sz="4" w:space="0" w:color="auto"/>
              <w:bottom w:val="single" w:sz="4" w:space="0" w:color="auto"/>
              <w:right w:val="single" w:sz="4" w:space="0" w:color="auto"/>
            </w:tcBorders>
            <w:noWrap/>
            <w:hideMark/>
          </w:tcPr>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sz w:val="24"/>
                <w:szCs w:val="24"/>
              </w:rPr>
              <w:t>0,0</w:t>
            </w:r>
          </w:p>
        </w:tc>
        <w:tc>
          <w:tcPr>
            <w:tcW w:w="1111" w:type="pct"/>
            <w:tcBorders>
              <w:top w:val="single" w:sz="4" w:space="0" w:color="auto"/>
              <w:left w:val="single" w:sz="4" w:space="0" w:color="auto"/>
              <w:bottom w:val="single" w:sz="4" w:space="0" w:color="auto"/>
              <w:right w:val="single" w:sz="4" w:space="0" w:color="auto"/>
            </w:tcBorders>
            <w:noWrap/>
            <w:hideMark/>
          </w:tcPr>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sz w:val="24"/>
                <w:szCs w:val="24"/>
              </w:rPr>
              <w:t>0,0</w:t>
            </w:r>
          </w:p>
        </w:tc>
        <w:tc>
          <w:tcPr>
            <w:tcW w:w="981" w:type="pct"/>
            <w:tcBorders>
              <w:top w:val="single" w:sz="4" w:space="0" w:color="auto"/>
              <w:left w:val="single" w:sz="4" w:space="0" w:color="auto"/>
              <w:bottom w:val="single" w:sz="4" w:space="0" w:color="auto"/>
              <w:right w:val="single" w:sz="4" w:space="0" w:color="auto"/>
            </w:tcBorders>
            <w:noWrap/>
            <w:hideMark/>
          </w:tcPr>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sz w:val="24"/>
                <w:szCs w:val="24"/>
              </w:rPr>
              <w:t>0,0</w:t>
            </w:r>
          </w:p>
        </w:tc>
        <w:tc>
          <w:tcPr>
            <w:tcW w:w="926" w:type="pct"/>
            <w:tcBorders>
              <w:top w:val="single" w:sz="4" w:space="0" w:color="auto"/>
              <w:left w:val="single" w:sz="4" w:space="0" w:color="auto"/>
              <w:bottom w:val="single" w:sz="4" w:space="0" w:color="auto"/>
              <w:right w:val="nil"/>
            </w:tcBorders>
            <w:noWrap/>
            <w:hideMark/>
          </w:tcPr>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sz w:val="24"/>
                <w:szCs w:val="24"/>
              </w:rPr>
              <w:t>0,0</w:t>
            </w:r>
          </w:p>
        </w:tc>
      </w:tr>
    </w:tbl>
    <w:p w:rsidR="00185981" w:rsidRPr="006536AD" w:rsidRDefault="00185981" w:rsidP="006536AD">
      <w:pPr>
        <w:autoSpaceDE w:val="0"/>
        <w:autoSpaceDN w:val="0"/>
        <w:adjustRightInd w:val="0"/>
        <w:spacing w:after="0" w:line="240" w:lineRule="auto"/>
        <w:ind w:firstLine="851"/>
        <w:rPr>
          <w:rFonts w:ascii="Times New Roman" w:hAnsi="Times New Roman" w:cs="Times New Roman"/>
          <w:sz w:val="24"/>
          <w:szCs w:val="24"/>
        </w:rPr>
      </w:pPr>
    </w:p>
    <w:p w:rsidR="00185981" w:rsidRPr="006536AD" w:rsidRDefault="00185981" w:rsidP="006536AD">
      <w:pPr>
        <w:autoSpaceDE w:val="0"/>
        <w:autoSpaceDN w:val="0"/>
        <w:adjustRightInd w:val="0"/>
        <w:spacing w:after="0" w:line="240" w:lineRule="auto"/>
        <w:ind w:firstLine="709"/>
        <w:jc w:val="both"/>
        <w:rPr>
          <w:rFonts w:ascii="Times New Roman" w:hAnsi="Times New Roman" w:cs="Times New Roman"/>
          <w:bCs/>
          <w:sz w:val="24"/>
          <w:szCs w:val="24"/>
        </w:rPr>
      </w:pPr>
      <w:r w:rsidRPr="006536AD">
        <w:rPr>
          <w:rFonts w:ascii="Times New Roman" w:hAnsi="Times New Roman" w:cs="Times New Roman"/>
          <w:bCs/>
          <w:sz w:val="24"/>
          <w:szCs w:val="24"/>
        </w:rPr>
        <w:t>Объемы бюджетных ассигнований уточняются при формировании бюджета У</w:t>
      </w:r>
      <w:r w:rsidRPr="006536AD">
        <w:rPr>
          <w:rFonts w:ascii="Times New Roman" w:hAnsi="Times New Roman" w:cs="Times New Roman"/>
          <w:bCs/>
          <w:sz w:val="24"/>
          <w:szCs w:val="24"/>
        </w:rPr>
        <w:t>р</w:t>
      </w:r>
      <w:r w:rsidRPr="006536AD">
        <w:rPr>
          <w:rFonts w:ascii="Times New Roman" w:hAnsi="Times New Roman" w:cs="Times New Roman"/>
          <w:bCs/>
          <w:sz w:val="24"/>
          <w:szCs w:val="24"/>
        </w:rPr>
        <w:t>марского муниципального округа на очередной финансовый год и плановый период.</w:t>
      </w:r>
    </w:p>
    <w:p w:rsidR="00185981" w:rsidRPr="006536AD" w:rsidRDefault="00185981" w:rsidP="006536AD">
      <w:pPr>
        <w:autoSpaceDE w:val="0"/>
        <w:autoSpaceDN w:val="0"/>
        <w:adjustRightInd w:val="0"/>
        <w:spacing w:after="0" w:line="240" w:lineRule="auto"/>
        <w:ind w:firstLine="709"/>
        <w:rPr>
          <w:rFonts w:ascii="Times New Roman" w:hAnsi="Times New Roman" w:cs="Times New Roman"/>
          <w:sz w:val="24"/>
          <w:szCs w:val="24"/>
        </w:rPr>
      </w:pPr>
      <w:r w:rsidRPr="006536AD">
        <w:rPr>
          <w:rFonts w:ascii="Times New Roman" w:hAnsi="Times New Roman" w:cs="Times New Roman"/>
          <w:sz w:val="24"/>
          <w:szCs w:val="24"/>
        </w:rPr>
        <w:t>Ресурсное обеспечение реализации подпрограммы за счет всех источников фина</w:t>
      </w:r>
      <w:r w:rsidRPr="006536AD">
        <w:rPr>
          <w:rFonts w:ascii="Times New Roman" w:hAnsi="Times New Roman" w:cs="Times New Roman"/>
          <w:sz w:val="24"/>
          <w:szCs w:val="24"/>
        </w:rPr>
        <w:t>н</w:t>
      </w:r>
      <w:r w:rsidRPr="006536AD">
        <w:rPr>
          <w:rFonts w:ascii="Times New Roman" w:hAnsi="Times New Roman" w:cs="Times New Roman"/>
          <w:sz w:val="24"/>
          <w:szCs w:val="24"/>
        </w:rPr>
        <w:t>сирования по годам реализации в разрезе мероприятий подпрограммы представлено в приложении к подпрограмме.</w:t>
      </w:r>
    </w:p>
    <w:p w:rsidR="00185981" w:rsidRPr="006536AD" w:rsidRDefault="00185981" w:rsidP="006536AD">
      <w:pPr>
        <w:spacing w:after="0" w:line="240" w:lineRule="auto"/>
        <w:rPr>
          <w:rFonts w:ascii="Times New Roman" w:hAnsi="Times New Roman" w:cs="Times New Roman"/>
          <w:sz w:val="24"/>
          <w:szCs w:val="24"/>
        </w:rPr>
        <w:sectPr w:rsidR="00185981" w:rsidRPr="006536AD">
          <w:pgSz w:w="11906" w:h="16838"/>
          <w:pgMar w:top="1134" w:right="851" w:bottom="992" w:left="1701" w:header="720" w:footer="720" w:gutter="0"/>
          <w:cols w:space="720"/>
        </w:sectPr>
      </w:pPr>
    </w:p>
    <w:p w:rsidR="00185981" w:rsidRPr="006536AD" w:rsidRDefault="00185981" w:rsidP="006536AD">
      <w:pPr>
        <w:autoSpaceDE w:val="0"/>
        <w:autoSpaceDN w:val="0"/>
        <w:adjustRightInd w:val="0"/>
        <w:spacing w:after="0" w:line="240" w:lineRule="auto"/>
        <w:jc w:val="right"/>
        <w:rPr>
          <w:rFonts w:ascii="Times New Roman" w:hAnsi="Times New Roman" w:cs="Times New Roman"/>
          <w:sz w:val="24"/>
          <w:szCs w:val="24"/>
        </w:rPr>
      </w:pPr>
      <w:r w:rsidRPr="006536AD">
        <w:rPr>
          <w:rFonts w:ascii="Times New Roman" w:hAnsi="Times New Roman" w:cs="Times New Roman"/>
          <w:bCs/>
          <w:sz w:val="24"/>
          <w:szCs w:val="24"/>
        </w:rPr>
        <w:lastRenderedPageBreak/>
        <w:t xml:space="preserve">Приложение </w:t>
      </w:r>
    </w:p>
    <w:p w:rsidR="00185981" w:rsidRPr="006536AD" w:rsidRDefault="00185981" w:rsidP="006536AD">
      <w:pPr>
        <w:autoSpaceDE w:val="0"/>
        <w:autoSpaceDN w:val="0"/>
        <w:adjustRightInd w:val="0"/>
        <w:spacing w:after="0" w:line="240" w:lineRule="auto"/>
        <w:ind w:hanging="48"/>
        <w:jc w:val="right"/>
        <w:rPr>
          <w:rFonts w:ascii="Times New Roman" w:hAnsi="Times New Roman" w:cs="Times New Roman"/>
          <w:bCs/>
          <w:sz w:val="24"/>
          <w:szCs w:val="24"/>
        </w:rPr>
      </w:pPr>
      <w:r w:rsidRPr="006536AD">
        <w:rPr>
          <w:rFonts w:ascii="Times New Roman" w:hAnsi="Times New Roman" w:cs="Times New Roman"/>
          <w:bCs/>
          <w:sz w:val="24"/>
          <w:szCs w:val="24"/>
        </w:rPr>
        <w:t xml:space="preserve">к подпрограмме «Укрепление единства </w:t>
      </w:r>
    </w:p>
    <w:p w:rsidR="00185981" w:rsidRPr="006536AD" w:rsidRDefault="00185981" w:rsidP="006536AD">
      <w:pPr>
        <w:autoSpaceDE w:val="0"/>
        <w:autoSpaceDN w:val="0"/>
        <w:adjustRightInd w:val="0"/>
        <w:spacing w:after="0" w:line="240" w:lineRule="auto"/>
        <w:ind w:hanging="48"/>
        <w:jc w:val="right"/>
        <w:rPr>
          <w:rFonts w:ascii="Times New Roman" w:hAnsi="Times New Roman" w:cs="Times New Roman"/>
          <w:bCs/>
          <w:sz w:val="24"/>
          <w:szCs w:val="24"/>
        </w:rPr>
      </w:pPr>
      <w:r w:rsidRPr="006536AD">
        <w:rPr>
          <w:rFonts w:ascii="Times New Roman" w:hAnsi="Times New Roman" w:cs="Times New Roman"/>
          <w:bCs/>
          <w:sz w:val="24"/>
          <w:szCs w:val="24"/>
        </w:rPr>
        <w:t xml:space="preserve">российской нации и </w:t>
      </w:r>
      <w:proofErr w:type="gramStart"/>
      <w:r w:rsidRPr="006536AD">
        <w:rPr>
          <w:rFonts w:ascii="Times New Roman" w:hAnsi="Times New Roman" w:cs="Times New Roman"/>
          <w:bCs/>
          <w:sz w:val="24"/>
          <w:szCs w:val="24"/>
        </w:rPr>
        <w:t>этнокультурное</w:t>
      </w:r>
      <w:proofErr w:type="gramEnd"/>
      <w:r w:rsidRPr="006536AD">
        <w:rPr>
          <w:rFonts w:ascii="Times New Roman" w:hAnsi="Times New Roman" w:cs="Times New Roman"/>
          <w:bCs/>
          <w:sz w:val="24"/>
          <w:szCs w:val="24"/>
        </w:rPr>
        <w:t xml:space="preserve"> </w:t>
      </w:r>
    </w:p>
    <w:p w:rsidR="00185981" w:rsidRPr="006536AD" w:rsidRDefault="00185981" w:rsidP="006536AD">
      <w:pPr>
        <w:widowControl w:val="0"/>
        <w:tabs>
          <w:tab w:val="left" w:pos="2394"/>
        </w:tabs>
        <w:autoSpaceDE w:val="0"/>
        <w:autoSpaceDN w:val="0"/>
        <w:spacing w:after="0" w:line="240" w:lineRule="auto"/>
        <w:jc w:val="right"/>
        <w:rPr>
          <w:rFonts w:ascii="Times New Roman" w:hAnsi="Times New Roman" w:cs="Times New Roman"/>
          <w:sz w:val="24"/>
          <w:szCs w:val="24"/>
        </w:rPr>
      </w:pPr>
      <w:r w:rsidRPr="006536AD">
        <w:rPr>
          <w:rFonts w:ascii="Times New Roman" w:hAnsi="Times New Roman" w:cs="Times New Roman"/>
          <w:bCs/>
          <w:sz w:val="24"/>
          <w:szCs w:val="24"/>
        </w:rPr>
        <w:t xml:space="preserve">развитие народов» </w:t>
      </w:r>
      <w:r w:rsidRPr="006536AD">
        <w:rPr>
          <w:rFonts w:ascii="Times New Roman" w:hAnsi="Times New Roman" w:cs="Times New Roman"/>
          <w:bCs/>
          <w:sz w:val="24"/>
          <w:szCs w:val="24"/>
        </w:rPr>
        <w:br/>
      </w:r>
      <w:r w:rsidRPr="006536AD">
        <w:rPr>
          <w:rFonts w:ascii="Times New Roman" w:hAnsi="Times New Roman" w:cs="Times New Roman"/>
          <w:sz w:val="24"/>
          <w:szCs w:val="24"/>
        </w:rPr>
        <w:t xml:space="preserve">Муниципальной программы </w:t>
      </w:r>
    </w:p>
    <w:p w:rsidR="00185981" w:rsidRPr="006536AD" w:rsidRDefault="00185981" w:rsidP="006536AD">
      <w:pPr>
        <w:autoSpaceDE w:val="0"/>
        <w:autoSpaceDN w:val="0"/>
        <w:adjustRightInd w:val="0"/>
        <w:spacing w:after="0" w:line="240" w:lineRule="auto"/>
        <w:ind w:hanging="48"/>
        <w:jc w:val="right"/>
        <w:rPr>
          <w:rFonts w:ascii="Times New Roman" w:hAnsi="Times New Roman" w:cs="Times New Roman"/>
          <w:bCs/>
          <w:sz w:val="24"/>
          <w:szCs w:val="24"/>
        </w:rPr>
      </w:pPr>
      <w:r w:rsidRPr="006536AD">
        <w:rPr>
          <w:rFonts w:ascii="Times New Roman" w:hAnsi="Times New Roman" w:cs="Times New Roman"/>
          <w:sz w:val="24"/>
          <w:szCs w:val="24"/>
        </w:rPr>
        <w:t>«Развитие культуры и туризма»</w:t>
      </w:r>
    </w:p>
    <w:p w:rsidR="00185981" w:rsidRPr="006536AD" w:rsidRDefault="00185981" w:rsidP="006536AD">
      <w:pPr>
        <w:autoSpaceDE w:val="0"/>
        <w:autoSpaceDN w:val="0"/>
        <w:adjustRightInd w:val="0"/>
        <w:spacing w:after="0" w:line="240" w:lineRule="auto"/>
        <w:ind w:hanging="48"/>
        <w:jc w:val="center"/>
        <w:rPr>
          <w:rFonts w:ascii="Times New Roman" w:hAnsi="Times New Roman" w:cs="Times New Roman"/>
          <w:bCs/>
          <w:sz w:val="24"/>
          <w:szCs w:val="24"/>
        </w:rPr>
      </w:pPr>
    </w:p>
    <w:p w:rsidR="00185981" w:rsidRPr="006536AD" w:rsidRDefault="00185981" w:rsidP="006536AD">
      <w:pPr>
        <w:autoSpaceDE w:val="0"/>
        <w:autoSpaceDN w:val="0"/>
        <w:adjustRightInd w:val="0"/>
        <w:spacing w:after="0" w:line="240" w:lineRule="auto"/>
        <w:ind w:hanging="48"/>
        <w:jc w:val="center"/>
        <w:rPr>
          <w:rFonts w:ascii="Times New Roman" w:hAnsi="Times New Roman" w:cs="Times New Roman"/>
          <w:sz w:val="24"/>
          <w:szCs w:val="24"/>
        </w:rPr>
      </w:pPr>
      <w:r w:rsidRPr="006536AD">
        <w:rPr>
          <w:rFonts w:ascii="Times New Roman" w:hAnsi="Times New Roman" w:cs="Times New Roman"/>
          <w:bCs/>
          <w:sz w:val="24"/>
          <w:szCs w:val="24"/>
        </w:rPr>
        <w:t xml:space="preserve"> </w:t>
      </w:r>
    </w:p>
    <w:p w:rsidR="00185981" w:rsidRPr="006536AD" w:rsidRDefault="00185981" w:rsidP="006536AD">
      <w:pPr>
        <w:autoSpaceDE w:val="0"/>
        <w:autoSpaceDN w:val="0"/>
        <w:adjustRightInd w:val="0"/>
        <w:spacing w:after="0" w:line="240" w:lineRule="auto"/>
        <w:jc w:val="center"/>
        <w:rPr>
          <w:rFonts w:ascii="Times New Roman" w:hAnsi="Times New Roman" w:cs="Times New Roman"/>
          <w:b/>
          <w:sz w:val="24"/>
          <w:szCs w:val="24"/>
        </w:rPr>
      </w:pPr>
      <w:r w:rsidRPr="006536AD">
        <w:rPr>
          <w:rFonts w:ascii="Times New Roman" w:hAnsi="Times New Roman" w:cs="Times New Roman"/>
          <w:b/>
          <w:sz w:val="24"/>
          <w:szCs w:val="24"/>
        </w:rPr>
        <w:t>РЕСУРСНОЕ ОБЕСПЕЧЕНИЕ</w:t>
      </w:r>
    </w:p>
    <w:p w:rsidR="00185981" w:rsidRPr="006536AD" w:rsidRDefault="00185981" w:rsidP="006536AD">
      <w:pPr>
        <w:autoSpaceDE w:val="0"/>
        <w:autoSpaceDN w:val="0"/>
        <w:adjustRightInd w:val="0"/>
        <w:spacing w:after="0" w:line="240" w:lineRule="auto"/>
        <w:jc w:val="center"/>
        <w:rPr>
          <w:rFonts w:ascii="Times New Roman" w:hAnsi="Times New Roman" w:cs="Times New Roman"/>
          <w:b/>
          <w:bCs/>
          <w:sz w:val="24"/>
          <w:szCs w:val="24"/>
        </w:rPr>
      </w:pPr>
      <w:r w:rsidRPr="006536AD">
        <w:rPr>
          <w:rFonts w:ascii="Times New Roman" w:hAnsi="Times New Roman" w:cs="Times New Roman"/>
          <w:b/>
          <w:sz w:val="24"/>
          <w:szCs w:val="24"/>
        </w:rPr>
        <w:t>реализации подпрограммы «</w:t>
      </w:r>
      <w:r w:rsidRPr="006536AD">
        <w:rPr>
          <w:rFonts w:ascii="Times New Roman" w:hAnsi="Times New Roman" w:cs="Times New Roman"/>
          <w:b/>
          <w:bCs/>
          <w:sz w:val="24"/>
          <w:szCs w:val="24"/>
        </w:rPr>
        <w:t xml:space="preserve">Укрепление единства российской нации и этнокультурное развитие народов» Муниципальной </w:t>
      </w:r>
      <w:r w:rsidRPr="006536AD">
        <w:rPr>
          <w:rFonts w:ascii="Times New Roman" w:hAnsi="Times New Roman" w:cs="Times New Roman"/>
          <w:b/>
          <w:sz w:val="24"/>
          <w:szCs w:val="24"/>
        </w:rPr>
        <w:t xml:space="preserve"> пр</w:t>
      </w:r>
      <w:r w:rsidRPr="006536AD">
        <w:rPr>
          <w:rFonts w:ascii="Times New Roman" w:hAnsi="Times New Roman" w:cs="Times New Roman"/>
          <w:b/>
          <w:sz w:val="24"/>
          <w:szCs w:val="24"/>
        </w:rPr>
        <w:t>о</w:t>
      </w:r>
      <w:r w:rsidRPr="006536AD">
        <w:rPr>
          <w:rFonts w:ascii="Times New Roman" w:hAnsi="Times New Roman" w:cs="Times New Roman"/>
          <w:b/>
          <w:sz w:val="24"/>
          <w:szCs w:val="24"/>
        </w:rPr>
        <w:t xml:space="preserve">граммы «Развитие культуры и туризма» за счет всех источников финансирования </w:t>
      </w:r>
    </w:p>
    <w:p w:rsidR="00185981" w:rsidRPr="006536AD" w:rsidRDefault="00185981" w:rsidP="006536AD">
      <w:pPr>
        <w:autoSpaceDE w:val="0"/>
        <w:autoSpaceDN w:val="0"/>
        <w:adjustRightInd w:val="0"/>
        <w:spacing w:after="0" w:line="240" w:lineRule="auto"/>
        <w:jc w:val="center"/>
        <w:rPr>
          <w:rFonts w:ascii="Times New Roman" w:hAnsi="Times New Roman" w:cs="Times New Roman"/>
          <w:b/>
          <w:sz w:val="24"/>
          <w:szCs w:val="24"/>
        </w:rPr>
      </w:pPr>
    </w:p>
    <w:tbl>
      <w:tblPr>
        <w:tblpPr w:leftFromText="180" w:rightFromText="180" w:vertAnchor="text" w:horzAnchor="margin" w:tblpXSpec="center" w:tblpY="-18"/>
        <w:tblW w:w="13275" w:type="dxa"/>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935"/>
        <w:gridCol w:w="1558"/>
        <w:gridCol w:w="993"/>
        <w:gridCol w:w="1276"/>
        <w:gridCol w:w="591"/>
        <w:gridCol w:w="425"/>
        <w:gridCol w:w="993"/>
        <w:gridCol w:w="641"/>
        <w:gridCol w:w="1177"/>
        <w:gridCol w:w="851"/>
        <w:gridCol w:w="879"/>
        <w:gridCol w:w="851"/>
        <w:gridCol w:w="993"/>
        <w:gridCol w:w="1059"/>
        <w:gridCol w:w="53"/>
      </w:tblGrid>
      <w:tr w:rsidR="00185981" w:rsidRPr="006536AD" w:rsidTr="00F56B65">
        <w:trPr>
          <w:trHeight w:val="20"/>
        </w:trPr>
        <w:tc>
          <w:tcPr>
            <w:tcW w:w="935" w:type="dxa"/>
            <w:vMerge w:val="restart"/>
            <w:tcBorders>
              <w:top w:val="single" w:sz="4" w:space="0" w:color="auto"/>
              <w:left w:val="nil"/>
              <w:bottom w:val="nil"/>
              <w:right w:val="single" w:sz="4" w:space="0" w:color="auto"/>
            </w:tcBorders>
            <w:hideMark/>
          </w:tcPr>
          <w:p w:rsidR="00185981" w:rsidRPr="006536AD" w:rsidRDefault="00185981" w:rsidP="006536AD">
            <w:pPr>
              <w:spacing w:after="0" w:line="240" w:lineRule="auto"/>
              <w:ind w:rightChars="-28" w:right="-62"/>
              <w:jc w:val="center"/>
              <w:rPr>
                <w:rFonts w:ascii="Times New Roman" w:hAnsi="Times New Roman" w:cs="Times New Roman"/>
                <w:sz w:val="24"/>
                <w:szCs w:val="24"/>
              </w:rPr>
            </w:pPr>
            <w:r w:rsidRPr="006536AD">
              <w:rPr>
                <w:rFonts w:ascii="Times New Roman" w:hAnsi="Times New Roman" w:cs="Times New Roman"/>
                <w:sz w:val="24"/>
                <w:szCs w:val="24"/>
              </w:rPr>
              <w:t>Статус</w:t>
            </w:r>
          </w:p>
        </w:tc>
        <w:tc>
          <w:tcPr>
            <w:tcW w:w="1558" w:type="dxa"/>
            <w:vMerge w:val="restart"/>
            <w:tcBorders>
              <w:top w:val="single" w:sz="4" w:space="0" w:color="auto"/>
              <w:left w:val="single" w:sz="4" w:space="0" w:color="auto"/>
              <w:bottom w:val="nil"/>
              <w:right w:val="single" w:sz="4" w:space="0" w:color="auto"/>
            </w:tcBorders>
            <w:hideMark/>
          </w:tcPr>
          <w:p w:rsidR="00185981" w:rsidRPr="006536AD" w:rsidRDefault="00185981" w:rsidP="006536AD">
            <w:pPr>
              <w:spacing w:after="0" w:line="240" w:lineRule="auto"/>
              <w:ind w:rightChars="-28" w:right="-62"/>
              <w:jc w:val="center"/>
              <w:rPr>
                <w:rFonts w:ascii="Times New Roman" w:hAnsi="Times New Roman" w:cs="Times New Roman"/>
                <w:sz w:val="24"/>
                <w:szCs w:val="24"/>
              </w:rPr>
            </w:pPr>
            <w:r w:rsidRPr="006536AD">
              <w:rPr>
                <w:rFonts w:ascii="Times New Roman" w:hAnsi="Times New Roman" w:cs="Times New Roman"/>
                <w:sz w:val="24"/>
                <w:szCs w:val="24"/>
              </w:rPr>
              <w:t>Наименов</w:t>
            </w:r>
            <w:r w:rsidRPr="006536AD">
              <w:rPr>
                <w:rFonts w:ascii="Times New Roman" w:hAnsi="Times New Roman" w:cs="Times New Roman"/>
                <w:sz w:val="24"/>
                <w:szCs w:val="24"/>
              </w:rPr>
              <w:t>а</w:t>
            </w:r>
            <w:r w:rsidRPr="006536AD">
              <w:rPr>
                <w:rFonts w:ascii="Times New Roman" w:hAnsi="Times New Roman" w:cs="Times New Roman"/>
                <w:sz w:val="24"/>
                <w:szCs w:val="24"/>
              </w:rPr>
              <w:t>ние подпр</w:t>
            </w:r>
            <w:r w:rsidRPr="006536AD">
              <w:rPr>
                <w:rFonts w:ascii="Times New Roman" w:hAnsi="Times New Roman" w:cs="Times New Roman"/>
                <w:sz w:val="24"/>
                <w:szCs w:val="24"/>
              </w:rPr>
              <w:t>о</w:t>
            </w:r>
            <w:r w:rsidRPr="006536AD">
              <w:rPr>
                <w:rFonts w:ascii="Times New Roman" w:hAnsi="Times New Roman" w:cs="Times New Roman"/>
                <w:sz w:val="24"/>
                <w:szCs w:val="24"/>
              </w:rPr>
              <w:t>граммы м</w:t>
            </w:r>
            <w:r w:rsidRPr="006536AD">
              <w:rPr>
                <w:rFonts w:ascii="Times New Roman" w:hAnsi="Times New Roman" w:cs="Times New Roman"/>
                <w:sz w:val="24"/>
                <w:szCs w:val="24"/>
              </w:rPr>
              <w:t>у</w:t>
            </w:r>
            <w:r w:rsidRPr="006536AD">
              <w:rPr>
                <w:rFonts w:ascii="Times New Roman" w:hAnsi="Times New Roman" w:cs="Times New Roman"/>
                <w:sz w:val="24"/>
                <w:szCs w:val="24"/>
              </w:rPr>
              <w:t>ниципальной программы (основного мероприятия, меропри</w:t>
            </w:r>
            <w:r w:rsidRPr="006536AD">
              <w:rPr>
                <w:rFonts w:ascii="Times New Roman" w:hAnsi="Times New Roman" w:cs="Times New Roman"/>
                <w:sz w:val="24"/>
                <w:szCs w:val="24"/>
              </w:rPr>
              <w:t>я</w:t>
            </w:r>
            <w:r w:rsidRPr="006536AD">
              <w:rPr>
                <w:rFonts w:ascii="Times New Roman" w:hAnsi="Times New Roman" w:cs="Times New Roman"/>
                <w:sz w:val="24"/>
                <w:szCs w:val="24"/>
              </w:rPr>
              <w:t>тия)</w:t>
            </w:r>
          </w:p>
        </w:tc>
        <w:tc>
          <w:tcPr>
            <w:tcW w:w="993" w:type="dxa"/>
            <w:vMerge w:val="restart"/>
            <w:tcBorders>
              <w:top w:val="single" w:sz="4" w:space="0" w:color="auto"/>
              <w:left w:val="single" w:sz="4" w:space="0" w:color="auto"/>
              <w:bottom w:val="nil"/>
              <w:right w:val="single" w:sz="4" w:space="0" w:color="auto"/>
            </w:tcBorders>
            <w:hideMark/>
          </w:tcPr>
          <w:p w:rsidR="00185981" w:rsidRPr="006536AD" w:rsidRDefault="00185981" w:rsidP="006536AD">
            <w:pPr>
              <w:spacing w:after="0" w:line="240" w:lineRule="auto"/>
              <w:ind w:rightChars="-28" w:right="-62"/>
              <w:jc w:val="center"/>
              <w:rPr>
                <w:rFonts w:ascii="Times New Roman" w:hAnsi="Times New Roman" w:cs="Times New Roman"/>
                <w:sz w:val="24"/>
                <w:szCs w:val="24"/>
              </w:rPr>
            </w:pPr>
            <w:r w:rsidRPr="006536AD">
              <w:rPr>
                <w:rFonts w:ascii="Times New Roman" w:hAnsi="Times New Roman" w:cs="Times New Roman"/>
                <w:sz w:val="24"/>
                <w:szCs w:val="24"/>
              </w:rPr>
              <w:t>Задача подпр</w:t>
            </w:r>
            <w:r w:rsidRPr="006536AD">
              <w:rPr>
                <w:rFonts w:ascii="Times New Roman" w:hAnsi="Times New Roman" w:cs="Times New Roman"/>
                <w:sz w:val="24"/>
                <w:szCs w:val="24"/>
              </w:rPr>
              <w:t>о</w:t>
            </w:r>
            <w:r w:rsidRPr="006536AD">
              <w:rPr>
                <w:rFonts w:ascii="Times New Roman" w:hAnsi="Times New Roman" w:cs="Times New Roman"/>
                <w:sz w:val="24"/>
                <w:szCs w:val="24"/>
              </w:rPr>
              <w:t>граммы мун</w:t>
            </w:r>
            <w:r w:rsidRPr="006536AD">
              <w:rPr>
                <w:rFonts w:ascii="Times New Roman" w:hAnsi="Times New Roman" w:cs="Times New Roman"/>
                <w:sz w:val="24"/>
                <w:szCs w:val="24"/>
              </w:rPr>
              <w:t>и</w:t>
            </w:r>
            <w:r w:rsidRPr="006536AD">
              <w:rPr>
                <w:rFonts w:ascii="Times New Roman" w:hAnsi="Times New Roman" w:cs="Times New Roman"/>
                <w:sz w:val="24"/>
                <w:szCs w:val="24"/>
              </w:rPr>
              <w:t>ц</w:t>
            </w:r>
            <w:r w:rsidRPr="006536AD">
              <w:rPr>
                <w:rFonts w:ascii="Times New Roman" w:hAnsi="Times New Roman" w:cs="Times New Roman"/>
                <w:sz w:val="24"/>
                <w:szCs w:val="24"/>
              </w:rPr>
              <w:t>и</w:t>
            </w:r>
            <w:r w:rsidRPr="006536AD">
              <w:rPr>
                <w:rFonts w:ascii="Times New Roman" w:hAnsi="Times New Roman" w:cs="Times New Roman"/>
                <w:sz w:val="24"/>
                <w:szCs w:val="24"/>
              </w:rPr>
              <w:t>пал</w:t>
            </w:r>
            <w:r w:rsidRPr="006536AD">
              <w:rPr>
                <w:rFonts w:ascii="Times New Roman" w:hAnsi="Times New Roman" w:cs="Times New Roman"/>
                <w:sz w:val="24"/>
                <w:szCs w:val="24"/>
              </w:rPr>
              <w:t>ь</w:t>
            </w:r>
            <w:r w:rsidRPr="006536AD">
              <w:rPr>
                <w:rFonts w:ascii="Times New Roman" w:hAnsi="Times New Roman" w:cs="Times New Roman"/>
                <w:sz w:val="24"/>
                <w:szCs w:val="24"/>
              </w:rPr>
              <w:t>ной пр</w:t>
            </w:r>
            <w:r w:rsidRPr="006536AD">
              <w:rPr>
                <w:rFonts w:ascii="Times New Roman" w:hAnsi="Times New Roman" w:cs="Times New Roman"/>
                <w:sz w:val="24"/>
                <w:szCs w:val="24"/>
              </w:rPr>
              <w:t>о</w:t>
            </w:r>
            <w:r w:rsidRPr="006536AD">
              <w:rPr>
                <w:rFonts w:ascii="Times New Roman" w:hAnsi="Times New Roman" w:cs="Times New Roman"/>
                <w:sz w:val="24"/>
                <w:szCs w:val="24"/>
              </w:rPr>
              <w:t xml:space="preserve">граммы </w:t>
            </w:r>
          </w:p>
        </w:tc>
        <w:tc>
          <w:tcPr>
            <w:tcW w:w="1276" w:type="dxa"/>
            <w:vMerge w:val="restart"/>
            <w:tcBorders>
              <w:top w:val="single" w:sz="4" w:space="0" w:color="auto"/>
              <w:left w:val="single" w:sz="4" w:space="0" w:color="auto"/>
              <w:bottom w:val="nil"/>
              <w:right w:val="single" w:sz="4" w:space="0" w:color="auto"/>
            </w:tcBorders>
            <w:hideMark/>
          </w:tcPr>
          <w:p w:rsidR="00185981" w:rsidRPr="006536AD" w:rsidRDefault="00185981" w:rsidP="006536AD">
            <w:pPr>
              <w:spacing w:after="0" w:line="240" w:lineRule="auto"/>
              <w:ind w:rightChars="-28" w:right="-62"/>
              <w:jc w:val="center"/>
              <w:rPr>
                <w:rFonts w:ascii="Times New Roman" w:hAnsi="Times New Roman" w:cs="Times New Roman"/>
                <w:sz w:val="24"/>
                <w:szCs w:val="24"/>
              </w:rPr>
            </w:pPr>
            <w:r w:rsidRPr="006536AD">
              <w:rPr>
                <w:rFonts w:ascii="Times New Roman" w:hAnsi="Times New Roman" w:cs="Times New Roman"/>
                <w:sz w:val="24"/>
                <w:szCs w:val="24"/>
              </w:rPr>
              <w:t>Отве</w:t>
            </w:r>
            <w:r w:rsidRPr="006536AD">
              <w:rPr>
                <w:rFonts w:ascii="Times New Roman" w:hAnsi="Times New Roman" w:cs="Times New Roman"/>
                <w:sz w:val="24"/>
                <w:szCs w:val="24"/>
              </w:rPr>
              <w:t>т</w:t>
            </w:r>
            <w:r w:rsidRPr="006536AD">
              <w:rPr>
                <w:rFonts w:ascii="Times New Roman" w:hAnsi="Times New Roman" w:cs="Times New Roman"/>
                <w:sz w:val="24"/>
                <w:szCs w:val="24"/>
              </w:rPr>
              <w:t>ственный исполн</w:t>
            </w:r>
            <w:r w:rsidRPr="006536AD">
              <w:rPr>
                <w:rFonts w:ascii="Times New Roman" w:hAnsi="Times New Roman" w:cs="Times New Roman"/>
                <w:sz w:val="24"/>
                <w:szCs w:val="24"/>
              </w:rPr>
              <w:t>и</w:t>
            </w:r>
            <w:r w:rsidRPr="006536AD">
              <w:rPr>
                <w:rFonts w:ascii="Times New Roman" w:hAnsi="Times New Roman" w:cs="Times New Roman"/>
                <w:sz w:val="24"/>
                <w:szCs w:val="24"/>
              </w:rPr>
              <w:t>тель, с</w:t>
            </w:r>
            <w:r w:rsidRPr="006536AD">
              <w:rPr>
                <w:rFonts w:ascii="Times New Roman" w:hAnsi="Times New Roman" w:cs="Times New Roman"/>
                <w:sz w:val="24"/>
                <w:szCs w:val="24"/>
              </w:rPr>
              <w:t>о</w:t>
            </w:r>
            <w:r w:rsidRPr="006536AD">
              <w:rPr>
                <w:rFonts w:ascii="Times New Roman" w:hAnsi="Times New Roman" w:cs="Times New Roman"/>
                <w:sz w:val="24"/>
                <w:szCs w:val="24"/>
              </w:rPr>
              <w:t>исполн</w:t>
            </w:r>
            <w:r w:rsidRPr="006536AD">
              <w:rPr>
                <w:rFonts w:ascii="Times New Roman" w:hAnsi="Times New Roman" w:cs="Times New Roman"/>
                <w:sz w:val="24"/>
                <w:szCs w:val="24"/>
              </w:rPr>
              <w:t>и</w:t>
            </w:r>
            <w:r w:rsidRPr="006536AD">
              <w:rPr>
                <w:rFonts w:ascii="Times New Roman" w:hAnsi="Times New Roman" w:cs="Times New Roman"/>
                <w:sz w:val="24"/>
                <w:szCs w:val="24"/>
              </w:rPr>
              <w:t>тели, участники</w:t>
            </w:r>
          </w:p>
        </w:tc>
        <w:tc>
          <w:tcPr>
            <w:tcW w:w="2650" w:type="dxa"/>
            <w:gridSpan w:val="4"/>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spacing w:after="0" w:line="240" w:lineRule="auto"/>
              <w:ind w:rightChars="-28" w:right="-62"/>
              <w:jc w:val="center"/>
              <w:rPr>
                <w:rFonts w:ascii="Times New Roman" w:hAnsi="Times New Roman" w:cs="Times New Roman"/>
                <w:sz w:val="24"/>
                <w:szCs w:val="24"/>
              </w:rPr>
            </w:pPr>
            <w:r w:rsidRPr="006536AD">
              <w:rPr>
                <w:rFonts w:ascii="Times New Roman" w:hAnsi="Times New Roman" w:cs="Times New Roman"/>
                <w:sz w:val="24"/>
                <w:szCs w:val="24"/>
              </w:rPr>
              <w:t>Код бюджетной кла</w:t>
            </w:r>
            <w:r w:rsidRPr="006536AD">
              <w:rPr>
                <w:rFonts w:ascii="Times New Roman" w:hAnsi="Times New Roman" w:cs="Times New Roman"/>
                <w:sz w:val="24"/>
                <w:szCs w:val="24"/>
              </w:rPr>
              <w:t>с</w:t>
            </w:r>
            <w:r w:rsidRPr="006536AD">
              <w:rPr>
                <w:rFonts w:ascii="Times New Roman" w:hAnsi="Times New Roman" w:cs="Times New Roman"/>
                <w:sz w:val="24"/>
                <w:szCs w:val="24"/>
              </w:rPr>
              <w:t>сификации</w:t>
            </w:r>
          </w:p>
        </w:tc>
        <w:tc>
          <w:tcPr>
            <w:tcW w:w="1177" w:type="dxa"/>
            <w:vMerge w:val="restart"/>
            <w:tcBorders>
              <w:top w:val="single" w:sz="4" w:space="0" w:color="auto"/>
              <w:left w:val="single" w:sz="4" w:space="0" w:color="auto"/>
              <w:bottom w:val="nil"/>
              <w:right w:val="single" w:sz="4" w:space="0" w:color="auto"/>
            </w:tcBorders>
            <w:hideMark/>
          </w:tcPr>
          <w:p w:rsidR="00185981" w:rsidRPr="006536AD" w:rsidRDefault="00185981" w:rsidP="006536AD">
            <w:pPr>
              <w:spacing w:after="0" w:line="240" w:lineRule="auto"/>
              <w:ind w:rightChars="-28" w:right="-62"/>
              <w:jc w:val="center"/>
              <w:rPr>
                <w:rFonts w:ascii="Times New Roman" w:hAnsi="Times New Roman" w:cs="Times New Roman"/>
                <w:sz w:val="24"/>
                <w:szCs w:val="24"/>
              </w:rPr>
            </w:pPr>
            <w:r w:rsidRPr="006536AD">
              <w:rPr>
                <w:rFonts w:ascii="Times New Roman" w:hAnsi="Times New Roman" w:cs="Times New Roman"/>
                <w:sz w:val="24"/>
                <w:szCs w:val="24"/>
              </w:rPr>
              <w:t>Источн</w:t>
            </w:r>
            <w:r w:rsidRPr="006536AD">
              <w:rPr>
                <w:rFonts w:ascii="Times New Roman" w:hAnsi="Times New Roman" w:cs="Times New Roman"/>
                <w:sz w:val="24"/>
                <w:szCs w:val="24"/>
              </w:rPr>
              <w:t>и</w:t>
            </w:r>
            <w:r w:rsidRPr="006536AD">
              <w:rPr>
                <w:rFonts w:ascii="Times New Roman" w:hAnsi="Times New Roman" w:cs="Times New Roman"/>
                <w:sz w:val="24"/>
                <w:szCs w:val="24"/>
              </w:rPr>
              <w:t xml:space="preserve">ки </w:t>
            </w:r>
          </w:p>
          <w:p w:rsidR="00185981" w:rsidRPr="006536AD" w:rsidRDefault="00185981" w:rsidP="006536AD">
            <w:pPr>
              <w:spacing w:after="0" w:line="240" w:lineRule="auto"/>
              <w:ind w:rightChars="-28" w:right="-62"/>
              <w:jc w:val="center"/>
              <w:rPr>
                <w:rFonts w:ascii="Times New Roman" w:hAnsi="Times New Roman" w:cs="Times New Roman"/>
                <w:sz w:val="24"/>
                <w:szCs w:val="24"/>
              </w:rPr>
            </w:pPr>
            <w:r w:rsidRPr="006536AD">
              <w:rPr>
                <w:rFonts w:ascii="Times New Roman" w:hAnsi="Times New Roman" w:cs="Times New Roman"/>
                <w:sz w:val="24"/>
                <w:szCs w:val="24"/>
              </w:rPr>
              <w:t>финанс</w:t>
            </w:r>
            <w:r w:rsidRPr="006536AD">
              <w:rPr>
                <w:rFonts w:ascii="Times New Roman" w:hAnsi="Times New Roman" w:cs="Times New Roman"/>
                <w:sz w:val="24"/>
                <w:szCs w:val="24"/>
              </w:rPr>
              <w:t>и</w:t>
            </w:r>
            <w:r w:rsidRPr="006536AD">
              <w:rPr>
                <w:rFonts w:ascii="Times New Roman" w:hAnsi="Times New Roman" w:cs="Times New Roman"/>
                <w:sz w:val="24"/>
                <w:szCs w:val="24"/>
              </w:rPr>
              <w:t>рования</w:t>
            </w:r>
          </w:p>
        </w:tc>
        <w:tc>
          <w:tcPr>
            <w:tcW w:w="4686" w:type="dxa"/>
            <w:gridSpan w:val="6"/>
            <w:tcBorders>
              <w:top w:val="single" w:sz="4" w:space="0" w:color="auto"/>
              <w:left w:val="single" w:sz="4" w:space="0" w:color="auto"/>
              <w:bottom w:val="single" w:sz="4" w:space="0" w:color="auto"/>
              <w:right w:val="nil"/>
            </w:tcBorders>
            <w:hideMark/>
          </w:tcPr>
          <w:p w:rsidR="00185981" w:rsidRPr="006536AD" w:rsidRDefault="00185981" w:rsidP="006536AD">
            <w:pPr>
              <w:spacing w:after="0" w:line="240" w:lineRule="auto"/>
              <w:ind w:rightChars="308" w:right="678"/>
              <w:rPr>
                <w:rFonts w:ascii="Times New Roman" w:hAnsi="Times New Roman" w:cs="Times New Roman"/>
                <w:sz w:val="24"/>
                <w:szCs w:val="24"/>
              </w:rPr>
            </w:pPr>
            <w:r w:rsidRPr="006536AD">
              <w:rPr>
                <w:rFonts w:ascii="Times New Roman" w:hAnsi="Times New Roman" w:cs="Times New Roman"/>
                <w:sz w:val="24"/>
                <w:szCs w:val="24"/>
              </w:rPr>
              <w:t xml:space="preserve">                       Расходы по годам, тыс. рублей</w:t>
            </w:r>
          </w:p>
        </w:tc>
      </w:tr>
      <w:tr w:rsidR="00185981" w:rsidRPr="006536AD" w:rsidTr="00F56B65">
        <w:trPr>
          <w:gridAfter w:val="1"/>
          <w:wAfter w:w="53" w:type="dxa"/>
          <w:cantSplit/>
          <w:trHeight w:val="2220"/>
        </w:trPr>
        <w:tc>
          <w:tcPr>
            <w:tcW w:w="935" w:type="dxa"/>
            <w:vMerge/>
            <w:tcBorders>
              <w:top w:val="single" w:sz="4" w:space="0" w:color="auto"/>
              <w:left w:val="nil"/>
              <w:bottom w:val="nil"/>
              <w:right w:val="single" w:sz="4" w:space="0" w:color="auto"/>
            </w:tcBorders>
            <w:vAlign w:val="center"/>
            <w:hideMark/>
          </w:tcPr>
          <w:p w:rsidR="00185981" w:rsidRPr="006536AD" w:rsidRDefault="00185981" w:rsidP="006536AD">
            <w:pPr>
              <w:spacing w:after="0" w:line="240" w:lineRule="auto"/>
              <w:rPr>
                <w:rFonts w:ascii="Times New Roman" w:hAnsi="Times New Roman" w:cs="Times New Roman"/>
                <w:sz w:val="24"/>
                <w:szCs w:val="24"/>
              </w:rPr>
            </w:pPr>
          </w:p>
        </w:tc>
        <w:tc>
          <w:tcPr>
            <w:tcW w:w="1558" w:type="dxa"/>
            <w:vMerge/>
            <w:tcBorders>
              <w:top w:val="single" w:sz="4" w:space="0" w:color="auto"/>
              <w:left w:val="single" w:sz="4" w:space="0" w:color="auto"/>
              <w:bottom w:val="nil"/>
              <w:right w:val="single" w:sz="4" w:space="0" w:color="auto"/>
            </w:tcBorders>
            <w:vAlign w:val="center"/>
            <w:hideMark/>
          </w:tcPr>
          <w:p w:rsidR="00185981" w:rsidRPr="006536AD" w:rsidRDefault="00185981" w:rsidP="006536AD">
            <w:pPr>
              <w:spacing w:after="0" w:line="240" w:lineRule="auto"/>
              <w:rPr>
                <w:rFonts w:ascii="Times New Roman" w:hAnsi="Times New Roman" w:cs="Times New Roman"/>
                <w:sz w:val="24"/>
                <w:szCs w:val="24"/>
              </w:rPr>
            </w:pPr>
          </w:p>
        </w:tc>
        <w:tc>
          <w:tcPr>
            <w:tcW w:w="993" w:type="dxa"/>
            <w:vMerge/>
            <w:tcBorders>
              <w:top w:val="single" w:sz="4" w:space="0" w:color="auto"/>
              <w:left w:val="single" w:sz="4" w:space="0" w:color="auto"/>
              <w:bottom w:val="nil"/>
              <w:right w:val="single" w:sz="4" w:space="0" w:color="auto"/>
            </w:tcBorders>
            <w:vAlign w:val="center"/>
            <w:hideMark/>
          </w:tcPr>
          <w:p w:rsidR="00185981" w:rsidRPr="006536AD" w:rsidRDefault="00185981" w:rsidP="006536AD">
            <w:pPr>
              <w:spacing w:after="0" w:line="240" w:lineRule="auto"/>
              <w:rPr>
                <w:rFonts w:ascii="Times New Roman" w:hAnsi="Times New Roman" w:cs="Times New Roman"/>
                <w:sz w:val="24"/>
                <w:szCs w:val="24"/>
              </w:rPr>
            </w:pPr>
          </w:p>
        </w:tc>
        <w:tc>
          <w:tcPr>
            <w:tcW w:w="1276" w:type="dxa"/>
            <w:vMerge/>
            <w:tcBorders>
              <w:top w:val="single" w:sz="4" w:space="0" w:color="auto"/>
              <w:left w:val="single" w:sz="4" w:space="0" w:color="auto"/>
              <w:bottom w:val="nil"/>
              <w:right w:val="single" w:sz="4" w:space="0" w:color="auto"/>
            </w:tcBorders>
            <w:vAlign w:val="center"/>
            <w:hideMark/>
          </w:tcPr>
          <w:p w:rsidR="00185981" w:rsidRPr="006536AD" w:rsidRDefault="00185981" w:rsidP="006536AD">
            <w:pPr>
              <w:spacing w:after="0" w:line="240" w:lineRule="auto"/>
              <w:rPr>
                <w:rFonts w:ascii="Times New Roman" w:hAnsi="Times New Roman" w:cs="Times New Roman"/>
                <w:sz w:val="24"/>
                <w:szCs w:val="24"/>
              </w:rPr>
            </w:pPr>
          </w:p>
        </w:tc>
        <w:tc>
          <w:tcPr>
            <w:tcW w:w="591" w:type="dxa"/>
            <w:tcBorders>
              <w:top w:val="single" w:sz="4" w:space="0" w:color="auto"/>
              <w:left w:val="single" w:sz="4" w:space="0" w:color="auto"/>
              <w:bottom w:val="nil"/>
              <w:right w:val="single" w:sz="4" w:space="0" w:color="auto"/>
            </w:tcBorders>
            <w:textDirection w:val="btLr"/>
            <w:vAlign w:val="center"/>
            <w:hideMark/>
          </w:tcPr>
          <w:p w:rsidR="00185981" w:rsidRPr="00F56B65" w:rsidRDefault="00185981" w:rsidP="006536AD">
            <w:pPr>
              <w:spacing w:after="0" w:line="240" w:lineRule="auto"/>
              <w:ind w:rightChars="-28" w:right="-62"/>
              <w:jc w:val="center"/>
              <w:rPr>
                <w:rFonts w:ascii="Times New Roman" w:hAnsi="Times New Roman" w:cs="Times New Roman"/>
                <w:sz w:val="18"/>
                <w:szCs w:val="18"/>
              </w:rPr>
            </w:pPr>
            <w:r w:rsidRPr="00F56B65">
              <w:rPr>
                <w:rFonts w:ascii="Times New Roman" w:hAnsi="Times New Roman" w:cs="Times New Roman"/>
                <w:sz w:val="18"/>
                <w:szCs w:val="18"/>
              </w:rPr>
              <w:t xml:space="preserve">главный распорядитель </w:t>
            </w:r>
          </w:p>
          <w:p w:rsidR="00185981" w:rsidRPr="00F56B65" w:rsidRDefault="00185981" w:rsidP="006536AD">
            <w:pPr>
              <w:spacing w:after="0" w:line="240" w:lineRule="auto"/>
              <w:ind w:rightChars="-28" w:right="-62"/>
              <w:jc w:val="center"/>
              <w:rPr>
                <w:rFonts w:ascii="Times New Roman" w:hAnsi="Times New Roman" w:cs="Times New Roman"/>
                <w:sz w:val="18"/>
                <w:szCs w:val="18"/>
              </w:rPr>
            </w:pPr>
            <w:r w:rsidRPr="00F56B65">
              <w:rPr>
                <w:rFonts w:ascii="Times New Roman" w:hAnsi="Times New Roman" w:cs="Times New Roman"/>
                <w:sz w:val="18"/>
                <w:szCs w:val="18"/>
              </w:rPr>
              <w:t>бюджетных средств</w:t>
            </w:r>
          </w:p>
        </w:tc>
        <w:tc>
          <w:tcPr>
            <w:tcW w:w="425" w:type="dxa"/>
            <w:tcBorders>
              <w:top w:val="single" w:sz="4" w:space="0" w:color="auto"/>
              <w:left w:val="single" w:sz="4" w:space="0" w:color="auto"/>
              <w:bottom w:val="nil"/>
              <w:right w:val="single" w:sz="4" w:space="0" w:color="auto"/>
            </w:tcBorders>
            <w:textDirection w:val="btLr"/>
            <w:vAlign w:val="center"/>
            <w:hideMark/>
          </w:tcPr>
          <w:p w:rsidR="00185981" w:rsidRPr="00F56B65" w:rsidRDefault="00185981" w:rsidP="006536AD">
            <w:pPr>
              <w:spacing w:after="0" w:line="240" w:lineRule="auto"/>
              <w:ind w:rightChars="-28" w:right="-62"/>
              <w:jc w:val="center"/>
              <w:rPr>
                <w:rFonts w:ascii="Times New Roman" w:hAnsi="Times New Roman" w:cs="Times New Roman"/>
                <w:sz w:val="18"/>
                <w:szCs w:val="18"/>
              </w:rPr>
            </w:pPr>
            <w:r w:rsidRPr="00F56B65">
              <w:rPr>
                <w:rFonts w:ascii="Times New Roman" w:hAnsi="Times New Roman" w:cs="Times New Roman"/>
                <w:sz w:val="18"/>
                <w:szCs w:val="18"/>
              </w:rPr>
              <w:t>раздел, подраздел</w:t>
            </w:r>
          </w:p>
        </w:tc>
        <w:tc>
          <w:tcPr>
            <w:tcW w:w="993" w:type="dxa"/>
            <w:tcBorders>
              <w:top w:val="single" w:sz="4" w:space="0" w:color="auto"/>
              <w:left w:val="single" w:sz="4" w:space="0" w:color="auto"/>
              <w:bottom w:val="nil"/>
              <w:right w:val="single" w:sz="4" w:space="0" w:color="auto"/>
            </w:tcBorders>
            <w:textDirection w:val="btLr"/>
            <w:vAlign w:val="center"/>
            <w:hideMark/>
          </w:tcPr>
          <w:p w:rsidR="00185981" w:rsidRPr="00F56B65" w:rsidRDefault="00185981" w:rsidP="006536AD">
            <w:pPr>
              <w:spacing w:after="0" w:line="240" w:lineRule="auto"/>
              <w:ind w:rightChars="-28" w:right="-62"/>
              <w:jc w:val="center"/>
              <w:rPr>
                <w:rFonts w:ascii="Times New Roman" w:hAnsi="Times New Roman" w:cs="Times New Roman"/>
                <w:sz w:val="18"/>
                <w:szCs w:val="18"/>
              </w:rPr>
            </w:pPr>
            <w:r w:rsidRPr="00F56B65">
              <w:rPr>
                <w:rFonts w:ascii="Times New Roman" w:hAnsi="Times New Roman" w:cs="Times New Roman"/>
                <w:sz w:val="18"/>
                <w:szCs w:val="18"/>
              </w:rPr>
              <w:t>целевая статья расходов</w:t>
            </w:r>
          </w:p>
        </w:tc>
        <w:tc>
          <w:tcPr>
            <w:tcW w:w="641" w:type="dxa"/>
            <w:tcBorders>
              <w:top w:val="single" w:sz="4" w:space="0" w:color="auto"/>
              <w:left w:val="single" w:sz="4" w:space="0" w:color="auto"/>
              <w:bottom w:val="nil"/>
              <w:right w:val="single" w:sz="4" w:space="0" w:color="auto"/>
            </w:tcBorders>
            <w:textDirection w:val="btLr"/>
            <w:vAlign w:val="center"/>
            <w:hideMark/>
          </w:tcPr>
          <w:p w:rsidR="00185981" w:rsidRPr="00F56B65" w:rsidRDefault="00185981" w:rsidP="006536AD">
            <w:pPr>
              <w:spacing w:after="0" w:line="240" w:lineRule="auto"/>
              <w:ind w:rightChars="-28" w:right="-62"/>
              <w:jc w:val="center"/>
              <w:rPr>
                <w:rFonts w:ascii="Times New Roman" w:hAnsi="Times New Roman" w:cs="Times New Roman"/>
                <w:sz w:val="18"/>
                <w:szCs w:val="18"/>
              </w:rPr>
            </w:pPr>
            <w:r w:rsidRPr="00F56B65">
              <w:rPr>
                <w:rFonts w:ascii="Times New Roman" w:hAnsi="Times New Roman" w:cs="Times New Roman"/>
                <w:sz w:val="18"/>
                <w:szCs w:val="18"/>
              </w:rPr>
              <w:t>группа (подгруппа) вида</w:t>
            </w:r>
          </w:p>
          <w:p w:rsidR="00185981" w:rsidRPr="00F56B65" w:rsidRDefault="00185981" w:rsidP="006536AD">
            <w:pPr>
              <w:spacing w:after="0" w:line="240" w:lineRule="auto"/>
              <w:ind w:rightChars="-28" w:right="-62"/>
              <w:jc w:val="center"/>
              <w:rPr>
                <w:rFonts w:ascii="Times New Roman" w:hAnsi="Times New Roman" w:cs="Times New Roman"/>
                <w:sz w:val="18"/>
                <w:szCs w:val="18"/>
              </w:rPr>
            </w:pPr>
            <w:r w:rsidRPr="00F56B65">
              <w:rPr>
                <w:rFonts w:ascii="Times New Roman" w:hAnsi="Times New Roman" w:cs="Times New Roman"/>
                <w:sz w:val="18"/>
                <w:szCs w:val="18"/>
              </w:rPr>
              <w:t xml:space="preserve"> расходов</w:t>
            </w:r>
          </w:p>
        </w:tc>
        <w:tc>
          <w:tcPr>
            <w:tcW w:w="1177" w:type="dxa"/>
            <w:vMerge/>
            <w:tcBorders>
              <w:top w:val="single" w:sz="4" w:space="0" w:color="auto"/>
              <w:left w:val="single" w:sz="4" w:space="0" w:color="auto"/>
              <w:bottom w:val="nil"/>
              <w:right w:val="single" w:sz="4" w:space="0" w:color="auto"/>
            </w:tcBorders>
            <w:vAlign w:val="center"/>
            <w:hideMark/>
          </w:tcPr>
          <w:p w:rsidR="00185981" w:rsidRPr="006536AD" w:rsidRDefault="00185981" w:rsidP="006536AD">
            <w:pPr>
              <w:spacing w:after="0" w:line="240" w:lineRule="auto"/>
              <w:rPr>
                <w:rFonts w:ascii="Times New Roman" w:hAnsi="Times New Roman" w:cs="Times New Roman"/>
                <w:sz w:val="24"/>
                <w:szCs w:val="24"/>
              </w:rPr>
            </w:pPr>
          </w:p>
        </w:tc>
        <w:tc>
          <w:tcPr>
            <w:tcW w:w="851" w:type="dxa"/>
            <w:tcBorders>
              <w:top w:val="single" w:sz="4" w:space="0" w:color="auto"/>
              <w:left w:val="single" w:sz="4" w:space="0" w:color="auto"/>
              <w:bottom w:val="nil"/>
              <w:right w:val="single" w:sz="4" w:space="0" w:color="auto"/>
            </w:tcBorders>
            <w:hideMark/>
          </w:tcPr>
          <w:p w:rsidR="00185981" w:rsidRPr="006536AD" w:rsidRDefault="00185981" w:rsidP="006536AD">
            <w:pPr>
              <w:spacing w:after="0" w:line="240" w:lineRule="auto"/>
              <w:ind w:rightChars="-28" w:right="-62"/>
              <w:jc w:val="center"/>
              <w:rPr>
                <w:rFonts w:ascii="Times New Roman" w:hAnsi="Times New Roman" w:cs="Times New Roman"/>
                <w:sz w:val="24"/>
                <w:szCs w:val="24"/>
              </w:rPr>
            </w:pPr>
            <w:r w:rsidRPr="006536AD">
              <w:rPr>
                <w:rFonts w:ascii="Times New Roman" w:hAnsi="Times New Roman" w:cs="Times New Roman"/>
                <w:sz w:val="24"/>
                <w:szCs w:val="24"/>
              </w:rPr>
              <w:t>2023</w:t>
            </w:r>
          </w:p>
        </w:tc>
        <w:tc>
          <w:tcPr>
            <w:tcW w:w="879" w:type="dxa"/>
            <w:tcBorders>
              <w:top w:val="single" w:sz="4" w:space="0" w:color="auto"/>
              <w:left w:val="single" w:sz="4" w:space="0" w:color="auto"/>
              <w:bottom w:val="nil"/>
              <w:right w:val="single" w:sz="4" w:space="0" w:color="auto"/>
            </w:tcBorders>
            <w:hideMark/>
          </w:tcPr>
          <w:p w:rsidR="00185981" w:rsidRPr="006536AD" w:rsidRDefault="00185981" w:rsidP="006536AD">
            <w:pPr>
              <w:spacing w:after="0" w:line="240" w:lineRule="auto"/>
              <w:ind w:rightChars="-28" w:right="-62"/>
              <w:jc w:val="center"/>
              <w:rPr>
                <w:rFonts w:ascii="Times New Roman" w:hAnsi="Times New Roman" w:cs="Times New Roman"/>
                <w:sz w:val="24"/>
                <w:szCs w:val="24"/>
              </w:rPr>
            </w:pPr>
            <w:r w:rsidRPr="006536AD">
              <w:rPr>
                <w:rFonts w:ascii="Times New Roman" w:hAnsi="Times New Roman" w:cs="Times New Roman"/>
                <w:sz w:val="24"/>
                <w:szCs w:val="24"/>
              </w:rPr>
              <w:t>2024</w:t>
            </w:r>
          </w:p>
        </w:tc>
        <w:tc>
          <w:tcPr>
            <w:tcW w:w="851" w:type="dxa"/>
            <w:tcBorders>
              <w:top w:val="single" w:sz="4" w:space="0" w:color="auto"/>
              <w:left w:val="single" w:sz="4" w:space="0" w:color="auto"/>
              <w:bottom w:val="nil"/>
              <w:right w:val="single" w:sz="4" w:space="0" w:color="auto"/>
            </w:tcBorders>
            <w:hideMark/>
          </w:tcPr>
          <w:p w:rsidR="00185981" w:rsidRPr="006536AD" w:rsidRDefault="00185981" w:rsidP="006536AD">
            <w:pPr>
              <w:spacing w:after="0" w:line="240" w:lineRule="auto"/>
              <w:ind w:rightChars="-28" w:right="-62"/>
              <w:jc w:val="center"/>
              <w:rPr>
                <w:rFonts w:ascii="Times New Roman" w:hAnsi="Times New Roman" w:cs="Times New Roman"/>
                <w:sz w:val="24"/>
                <w:szCs w:val="24"/>
              </w:rPr>
            </w:pPr>
            <w:r w:rsidRPr="006536AD">
              <w:rPr>
                <w:rFonts w:ascii="Times New Roman" w:hAnsi="Times New Roman" w:cs="Times New Roman"/>
                <w:sz w:val="24"/>
                <w:szCs w:val="24"/>
              </w:rPr>
              <w:t>2025</w:t>
            </w:r>
          </w:p>
        </w:tc>
        <w:tc>
          <w:tcPr>
            <w:tcW w:w="993" w:type="dxa"/>
            <w:tcBorders>
              <w:top w:val="single" w:sz="4" w:space="0" w:color="auto"/>
              <w:left w:val="single" w:sz="4" w:space="0" w:color="auto"/>
              <w:bottom w:val="nil"/>
              <w:right w:val="single" w:sz="4" w:space="0" w:color="auto"/>
            </w:tcBorders>
            <w:hideMark/>
          </w:tcPr>
          <w:p w:rsidR="00185981" w:rsidRPr="006536AD" w:rsidRDefault="00185981" w:rsidP="006536AD">
            <w:pPr>
              <w:spacing w:after="0" w:line="240" w:lineRule="auto"/>
              <w:ind w:rightChars="-28" w:right="-62"/>
              <w:jc w:val="center"/>
              <w:rPr>
                <w:rFonts w:ascii="Times New Roman" w:hAnsi="Times New Roman" w:cs="Times New Roman"/>
                <w:sz w:val="24"/>
                <w:szCs w:val="24"/>
              </w:rPr>
            </w:pPr>
            <w:r w:rsidRPr="006536AD">
              <w:rPr>
                <w:rFonts w:ascii="Times New Roman" w:hAnsi="Times New Roman" w:cs="Times New Roman"/>
                <w:sz w:val="24"/>
                <w:szCs w:val="24"/>
              </w:rPr>
              <w:t>2026-2030</w:t>
            </w:r>
          </w:p>
        </w:tc>
        <w:tc>
          <w:tcPr>
            <w:tcW w:w="1059" w:type="dxa"/>
            <w:tcBorders>
              <w:top w:val="single" w:sz="4" w:space="0" w:color="auto"/>
              <w:left w:val="single" w:sz="4" w:space="0" w:color="auto"/>
              <w:bottom w:val="nil"/>
              <w:right w:val="nil"/>
            </w:tcBorders>
            <w:hideMark/>
          </w:tcPr>
          <w:p w:rsidR="00185981" w:rsidRPr="006536AD" w:rsidRDefault="00185981" w:rsidP="006536AD">
            <w:pPr>
              <w:spacing w:after="0" w:line="240" w:lineRule="auto"/>
              <w:ind w:rightChars="-28" w:right="-62"/>
              <w:jc w:val="center"/>
              <w:rPr>
                <w:rFonts w:ascii="Times New Roman" w:hAnsi="Times New Roman" w:cs="Times New Roman"/>
                <w:sz w:val="24"/>
                <w:szCs w:val="24"/>
              </w:rPr>
            </w:pPr>
            <w:r w:rsidRPr="006536AD">
              <w:rPr>
                <w:rFonts w:ascii="Times New Roman" w:hAnsi="Times New Roman" w:cs="Times New Roman"/>
                <w:sz w:val="24"/>
                <w:szCs w:val="24"/>
              </w:rPr>
              <w:t>2031-2035</w:t>
            </w:r>
          </w:p>
        </w:tc>
      </w:tr>
    </w:tbl>
    <w:p w:rsidR="00185981" w:rsidRPr="006536AD" w:rsidRDefault="00185981" w:rsidP="006536AD">
      <w:pPr>
        <w:autoSpaceDE w:val="0"/>
        <w:autoSpaceDN w:val="0"/>
        <w:adjustRightInd w:val="0"/>
        <w:spacing w:after="0" w:line="240" w:lineRule="auto"/>
        <w:jc w:val="center"/>
        <w:rPr>
          <w:rFonts w:ascii="Times New Roman" w:hAnsi="Times New Roman" w:cs="Times New Roman"/>
          <w:b/>
          <w:sz w:val="24"/>
          <w:szCs w:val="24"/>
        </w:rPr>
      </w:pPr>
    </w:p>
    <w:p w:rsidR="00185981" w:rsidRPr="006536AD" w:rsidRDefault="00185981" w:rsidP="006536AD">
      <w:pPr>
        <w:widowControl w:val="0"/>
        <w:suppressAutoHyphens/>
        <w:spacing w:after="0" w:line="240" w:lineRule="auto"/>
        <w:rPr>
          <w:rFonts w:ascii="Times New Roman" w:hAnsi="Times New Roman" w:cs="Times New Roman"/>
          <w:sz w:val="24"/>
          <w:szCs w:val="24"/>
        </w:rPr>
      </w:pPr>
    </w:p>
    <w:tbl>
      <w:tblPr>
        <w:tblW w:w="13275" w:type="dxa"/>
        <w:tblInd w:w="816" w:type="dxa"/>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938"/>
        <w:gridCol w:w="55"/>
        <w:gridCol w:w="1505"/>
        <w:gridCol w:w="993"/>
        <w:gridCol w:w="1277"/>
        <w:gridCol w:w="425"/>
        <w:gridCol w:w="567"/>
        <w:gridCol w:w="903"/>
        <w:gridCol w:w="232"/>
        <w:gridCol w:w="524"/>
        <w:gridCol w:w="1178"/>
        <w:gridCol w:w="851"/>
        <w:gridCol w:w="901"/>
        <w:gridCol w:w="850"/>
        <w:gridCol w:w="993"/>
        <w:gridCol w:w="1036"/>
        <w:gridCol w:w="47"/>
      </w:tblGrid>
      <w:tr w:rsidR="00185981" w:rsidRPr="006536AD" w:rsidTr="00F56B65">
        <w:trPr>
          <w:gridAfter w:val="1"/>
          <w:wAfter w:w="47" w:type="dxa"/>
          <w:trHeight w:val="20"/>
          <w:tblHeader/>
        </w:trPr>
        <w:tc>
          <w:tcPr>
            <w:tcW w:w="938" w:type="dxa"/>
            <w:tcBorders>
              <w:top w:val="single" w:sz="4" w:space="0" w:color="auto"/>
              <w:left w:val="nil"/>
              <w:bottom w:val="single" w:sz="4" w:space="0" w:color="auto"/>
              <w:right w:val="single" w:sz="4" w:space="0" w:color="auto"/>
            </w:tcBorders>
            <w:hideMark/>
          </w:tcPr>
          <w:p w:rsidR="00185981" w:rsidRPr="006536AD" w:rsidRDefault="00185981" w:rsidP="006536AD">
            <w:pPr>
              <w:spacing w:after="0" w:line="240" w:lineRule="auto"/>
              <w:ind w:right="-57"/>
              <w:jc w:val="center"/>
              <w:rPr>
                <w:rFonts w:ascii="Times New Roman" w:hAnsi="Times New Roman" w:cs="Times New Roman"/>
                <w:sz w:val="24"/>
                <w:szCs w:val="24"/>
              </w:rPr>
            </w:pPr>
            <w:r w:rsidRPr="006536AD">
              <w:rPr>
                <w:rFonts w:ascii="Times New Roman" w:hAnsi="Times New Roman" w:cs="Times New Roman"/>
                <w:sz w:val="24"/>
                <w:szCs w:val="24"/>
              </w:rPr>
              <w:t>1</w:t>
            </w:r>
          </w:p>
        </w:tc>
        <w:tc>
          <w:tcPr>
            <w:tcW w:w="1560" w:type="dxa"/>
            <w:gridSpan w:val="2"/>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spacing w:after="0" w:line="240" w:lineRule="auto"/>
              <w:ind w:right="-28"/>
              <w:jc w:val="center"/>
              <w:rPr>
                <w:rFonts w:ascii="Times New Roman" w:hAnsi="Times New Roman" w:cs="Times New Roman"/>
                <w:sz w:val="24"/>
                <w:szCs w:val="24"/>
              </w:rPr>
            </w:pPr>
            <w:r w:rsidRPr="006536AD">
              <w:rPr>
                <w:rFonts w:ascii="Times New Roman" w:hAnsi="Times New Roman" w:cs="Times New Roman"/>
                <w:sz w:val="24"/>
                <w:szCs w:val="24"/>
              </w:rPr>
              <w:t>2</w:t>
            </w:r>
          </w:p>
        </w:tc>
        <w:tc>
          <w:tcPr>
            <w:tcW w:w="993" w:type="dxa"/>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spacing w:after="0" w:line="240" w:lineRule="auto"/>
              <w:ind w:right="-28"/>
              <w:jc w:val="center"/>
              <w:rPr>
                <w:rFonts w:ascii="Times New Roman" w:hAnsi="Times New Roman" w:cs="Times New Roman"/>
                <w:sz w:val="24"/>
                <w:szCs w:val="24"/>
              </w:rPr>
            </w:pPr>
            <w:r w:rsidRPr="006536AD">
              <w:rPr>
                <w:rFonts w:ascii="Times New Roman" w:hAnsi="Times New Roman" w:cs="Times New Roman"/>
                <w:sz w:val="24"/>
                <w:szCs w:val="24"/>
              </w:rPr>
              <w:t>3</w:t>
            </w:r>
          </w:p>
        </w:tc>
        <w:tc>
          <w:tcPr>
            <w:tcW w:w="1277" w:type="dxa"/>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spacing w:after="0" w:line="240" w:lineRule="auto"/>
              <w:ind w:right="-28"/>
              <w:jc w:val="center"/>
              <w:rPr>
                <w:rFonts w:ascii="Times New Roman" w:hAnsi="Times New Roman" w:cs="Times New Roman"/>
                <w:sz w:val="24"/>
                <w:szCs w:val="24"/>
              </w:rPr>
            </w:pPr>
            <w:r w:rsidRPr="006536AD">
              <w:rPr>
                <w:rFonts w:ascii="Times New Roman" w:hAnsi="Times New Roman" w:cs="Times New Roman"/>
                <w:sz w:val="24"/>
                <w:szCs w:val="24"/>
              </w:rPr>
              <w:t>4</w:t>
            </w:r>
          </w:p>
        </w:tc>
        <w:tc>
          <w:tcPr>
            <w:tcW w:w="425" w:type="dxa"/>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spacing w:after="0" w:line="240" w:lineRule="auto"/>
              <w:ind w:right="-28"/>
              <w:jc w:val="center"/>
              <w:rPr>
                <w:rFonts w:ascii="Times New Roman" w:hAnsi="Times New Roman" w:cs="Times New Roman"/>
                <w:sz w:val="24"/>
                <w:szCs w:val="24"/>
              </w:rPr>
            </w:pPr>
            <w:r w:rsidRPr="006536AD">
              <w:rPr>
                <w:rFonts w:ascii="Times New Roman" w:hAnsi="Times New Roman" w:cs="Times New Roman"/>
                <w:sz w:val="24"/>
                <w:szCs w:val="24"/>
              </w:rPr>
              <w:t>5</w:t>
            </w:r>
          </w:p>
        </w:tc>
        <w:tc>
          <w:tcPr>
            <w:tcW w:w="567" w:type="dxa"/>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spacing w:after="0" w:line="240" w:lineRule="auto"/>
              <w:ind w:right="-28"/>
              <w:jc w:val="center"/>
              <w:rPr>
                <w:rFonts w:ascii="Times New Roman" w:hAnsi="Times New Roman" w:cs="Times New Roman"/>
                <w:sz w:val="24"/>
                <w:szCs w:val="24"/>
              </w:rPr>
            </w:pPr>
            <w:r w:rsidRPr="006536AD">
              <w:rPr>
                <w:rFonts w:ascii="Times New Roman" w:hAnsi="Times New Roman" w:cs="Times New Roman"/>
                <w:sz w:val="24"/>
                <w:szCs w:val="24"/>
              </w:rPr>
              <w:t>6</w:t>
            </w:r>
          </w:p>
        </w:tc>
        <w:tc>
          <w:tcPr>
            <w:tcW w:w="903" w:type="dxa"/>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spacing w:after="0" w:line="240" w:lineRule="auto"/>
              <w:ind w:right="-28"/>
              <w:jc w:val="center"/>
              <w:rPr>
                <w:rFonts w:ascii="Times New Roman" w:hAnsi="Times New Roman" w:cs="Times New Roman"/>
                <w:sz w:val="24"/>
                <w:szCs w:val="24"/>
              </w:rPr>
            </w:pPr>
            <w:r w:rsidRPr="006536AD">
              <w:rPr>
                <w:rFonts w:ascii="Times New Roman" w:hAnsi="Times New Roman" w:cs="Times New Roman"/>
                <w:sz w:val="24"/>
                <w:szCs w:val="24"/>
              </w:rPr>
              <w:t>7</w:t>
            </w:r>
          </w:p>
        </w:tc>
        <w:tc>
          <w:tcPr>
            <w:tcW w:w="756" w:type="dxa"/>
            <w:gridSpan w:val="2"/>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spacing w:after="0" w:line="240" w:lineRule="auto"/>
              <w:ind w:right="-28"/>
              <w:jc w:val="center"/>
              <w:rPr>
                <w:rFonts w:ascii="Times New Roman" w:hAnsi="Times New Roman" w:cs="Times New Roman"/>
                <w:sz w:val="24"/>
                <w:szCs w:val="24"/>
              </w:rPr>
            </w:pPr>
            <w:r w:rsidRPr="006536AD">
              <w:rPr>
                <w:rFonts w:ascii="Times New Roman" w:hAnsi="Times New Roman" w:cs="Times New Roman"/>
                <w:sz w:val="24"/>
                <w:szCs w:val="24"/>
              </w:rPr>
              <w:t>8</w:t>
            </w:r>
          </w:p>
        </w:tc>
        <w:tc>
          <w:tcPr>
            <w:tcW w:w="1178" w:type="dxa"/>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spacing w:after="0" w:line="240" w:lineRule="auto"/>
              <w:ind w:right="-57"/>
              <w:jc w:val="center"/>
              <w:rPr>
                <w:rFonts w:ascii="Times New Roman" w:hAnsi="Times New Roman" w:cs="Times New Roman"/>
                <w:b/>
                <w:sz w:val="24"/>
                <w:szCs w:val="24"/>
              </w:rPr>
            </w:pPr>
            <w:r w:rsidRPr="006536AD">
              <w:rPr>
                <w:rFonts w:ascii="Times New Roman" w:hAnsi="Times New Roman" w:cs="Times New Roman"/>
                <w:b/>
                <w:sz w:val="24"/>
                <w:szCs w:val="24"/>
              </w:rPr>
              <w:t>9</w:t>
            </w:r>
          </w:p>
        </w:tc>
        <w:tc>
          <w:tcPr>
            <w:tcW w:w="851" w:type="dxa"/>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spacing w:after="0" w:line="240" w:lineRule="auto"/>
              <w:ind w:right="-28"/>
              <w:jc w:val="center"/>
              <w:rPr>
                <w:rFonts w:ascii="Times New Roman" w:hAnsi="Times New Roman" w:cs="Times New Roman"/>
                <w:b/>
                <w:sz w:val="24"/>
                <w:szCs w:val="24"/>
              </w:rPr>
            </w:pPr>
            <w:r w:rsidRPr="006536AD">
              <w:rPr>
                <w:rFonts w:ascii="Times New Roman" w:hAnsi="Times New Roman" w:cs="Times New Roman"/>
                <w:b/>
                <w:sz w:val="24"/>
                <w:szCs w:val="24"/>
              </w:rPr>
              <w:t>10</w:t>
            </w:r>
          </w:p>
        </w:tc>
        <w:tc>
          <w:tcPr>
            <w:tcW w:w="901" w:type="dxa"/>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spacing w:after="0" w:line="240" w:lineRule="auto"/>
              <w:ind w:right="-28"/>
              <w:jc w:val="center"/>
              <w:rPr>
                <w:rFonts w:ascii="Times New Roman" w:hAnsi="Times New Roman" w:cs="Times New Roman"/>
                <w:b/>
                <w:sz w:val="24"/>
                <w:szCs w:val="24"/>
              </w:rPr>
            </w:pPr>
            <w:r w:rsidRPr="006536AD">
              <w:rPr>
                <w:rFonts w:ascii="Times New Roman" w:hAnsi="Times New Roman" w:cs="Times New Roman"/>
                <w:b/>
                <w:sz w:val="24"/>
                <w:szCs w:val="24"/>
              </w:rPr>
              <w:t>11</w:t>
            </w:r>
          </w:p>
        </w:tc>
        <w:tc>
          <w:tcPr>
            <w:tcW w:w="850" w:type="dxa"/>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spacing w:after="0" w:line="240" w:lineRule="auto"/>
              <w:ind w:right="-113"/>
              <w:jc w:val="center"/>
              <w:rPr>
                <w:rFonts w:ascii="Times New Roman" w:hAnsi="Times New Roman" w:cs="Times New Roman"/>
                <w:b/>
                <w:sz w:val="24"/>
                <w:szCs w:val="24"/>
              </w:rPr>
            </w:pPr>
            <w:r w:rsidRPr="006536AD">
              <w:rPr>
                <w:rFonts w:ascii="Times New Roman" w:hAnsi="Times New Roman" w:cs="Times New Roman"/>
                <w:b/>
                <w:sz w:val="24"/>
                <w:szCs w:val="24"/>
              </w:rPr>
              <w:t>12</w:t>
            </w:r>
          </w:p>
        </w:tc>
        <w:tc>
          <w:tcPr>
            <w:tcW w:w="993" w:type="dxa"/>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spacing w:after="0" w:line="240" w:lineRule="auto"/>
              <w:ind w:right="-28"/>
              <w:jc w:val="center"/>
              <w:rPr>
                <w:rFonts w:ascii="Times New Roman" w:hAnsi="Times New Roman" w:cs="Times New Roman"/>
                <w:b/>
                <w:sz w:val="24"/>
                <w:szCs w:val="24"/>
              </w:rPr>
            </w:pPr>
            <w:r w:rsidRPr="006536AD">
              <w:rPr>
                <w:rFonts w:ascii="Times New Roman" w:hAnsi="Times New Roman" w:cs="Times New Roman"/>
                <w:b/>
                <w:sz w:val="24"/>
                <w:szCs w:val="24"/>
              </w:rPr>
              <w:t>13</w:t>
            </w:r>
          </w:p>
        </w:tc>
        <w:tc>
          <w:tcPr>
            <w:tcW w:w="1036" w:type="dxa"/>
            <w:tcBorders>
              <w:top w:val="single" w:sz="4" w:space="0" w:color="auto"/>
              <w:left w:val="single" w:sz="4" w:space="0" w:color="auto"/>
              <w:bottom w:val="single" w:sz="4" w:space="0" w:color="auto"/>
              <w:right w:val="nil"/>
            </w:tcBorders>
            <w:hideMark/>
          </w:tcPr>
          <w:p w:rsidR="00185981" w:rsidRPr="006536AD" w:rsidRDefault="00185981" w:rsidP="006536AD">
            <w:pPr>
              <w:spacing w:after="0" w:line="240" w:lineRule="auto"/>
              <w:ind w:right="-28"/>
              <w:jc w:val="center"/>
              <w:rPr>
                <w:rFonts w:ascii="Times New Roman" w:hAnsi="Times New Roman" w:cs="Times New Roman"/>
                <w:b/>
                <w:sz w:val="24"/>
                <w:szCs w:val="24"/>
              </w:rPr>
            </w:pPr>
            <w:r w:rsidRPr="006536AD">
              <w:rPr>
                <w:rFonts w:ascii="Times New Roman" w:hAnsi="Times New Roman" w:cs="Times New Roman"/>
                <w:b/>
                <w:sz w:val="24"/>
                <w:szCs w:val="24"/>
              </w:rPr>
              <w:t>14</w:t>
            </w:r>
          </w:p>
        </w:tc>
      </w:tr>
      <w:tr w:rsidR="00185981" w:rsidRPr="006536AD" w:rsidTr="00F56B65">
        <w:trPr>
          <w:gridAfter w:val="1"/>
          <w:wAfter w:w="47" w:type="dxa"/>
          <w:trHeight w:val="20"/>
        </w:trPr>
        <w:tc>
          <w:tcPr>
            <w:tcW w:w="938" w:type="dxa"/>
            <w:vMerge w:val="restart"/>
            <w:tcBorders>
              <w:top w:val="single" w:sz="4" w:space="0" w:color="auto"/>
              <w:left w:val="nil"/>
              <w:bottom w:val="single" w:sz="4" w:space="0" w:color="auto"/>
              <w:right w:val="single" w:sz="4" w:space="0" w:color="auto"/>
            </w:tcBorders>
            <w:hideMark/>
          </w:tcPr>
          <w:p w:rsidR="00185981" w:rsidRPr="006536AD" w:rsidRDefault="00185981" w:rsidP="006536AD">
            <w:pPr>
              <w:spacing w:after="0" w:line="240" w:lineRule="auto"/>
              <w:ind w:right="-57"/>
              <w:rPr>
                <w:rFonts w:ascii="Times New Roman" w:hAnsi="Times New Roman" w:cs="Times New Roman"/>
                <w:sz w:val="24"/>
                <w:szCs w:val="24"/>
              </w:rPr>
            </w:pPr>
            <w:r w:rsidRPr="006536AD">
              <w:rPr>
                <w:rFonts w:ascii="Times New Roman" w:hAnsi="Times New Roman" w:cs="Times New Roman"/>
                <w:sz w:val="24"/>
                <w:szCs w:val="24"/>
              </w:rPr>
              <w:t>Под</w:t>
            </w:r>
            <w:r w:rsidRPr="006536AD">
              <w:rPr>
                <w:rFonts w:ascii="Times New Roman" w:hAnsi="Times New Roman" w:cs="Times New Roman"/>
                <w:sz w:val="24"/>
                <w:szCs w:val="24"/>
              </w:rPr>
              <w:softHyphen/>
              <w:t>пр</w:t>
            </w:r>
            <w:r w:rsidRPr="006536AD">
              <w:rPr>
                <w:rFonts w:ascii="Times New Roman" w:hAnsi="Times New Roman" w:cs="Times New Roman"/>
                <w:sz w:val="24"/>
                <w:szCs w:val="24"/>
              </w:rPr>
              <w:t>о</w:t>
            </w:r>
            <w:r w:rsidRPr="006536AD">
              <w:rPr>
                <w:rFonts w:ascii="Times New Roman" w:hAnsi="Times New Roman" w:cs="Times New Roman"/>
                <w:sz w:val="24"/>
                <w:szCs w:val="24"/>
              </w:rPr>
              <w:t>грамма</w:t>
            </w:r>
          </w:p>
        </w:tc>
        <w:tc>
          <w:tcPr>
            <w:tcW w:w="1560" w:type="dxa"/>
            <w:gridSpan w:val="2"/>
            <w:vMerge w:val="restart"/>
            <w:tcBorders>
              <w:top w:val="single" w:sz="4" w:space="0" w:color="auto"/>
              <w:left w:val="single" w:sz="4" w:space="0" w:color="auto"/>
              <w:bottom w:val="single" w:sz="4" w:space="0" w:color="auto"/>
              <w:right w:val="single" w:sz="4" w:space="0" w:color="auto"/>
            </w:tcBorders>
          </w:tcPr>
          <w:p w:rsidR="00185981" w:rsidRPr="006536AD" w:rsidRDefault="00185981" w:rsidP="006536AD">
            <w:pPr>
              <w:spacing w:after="0" w:line="240" w:lineRule="auto"/>
              <w:ind w:right="-28"/>
              <w:rPr>
                <w:rFonts w:ascii="Times New Roman" w:hAnsi="Times New Roman" w:cs="Times New Roman"/>
                <w:sz w:val="24"/>
                <w:szCs w:val="24"/>
              </w:rPr>
            </w:pPr>
            <w:r w:rsidRPr="006536AD">
              <w:rPr>
                <w:rFonts w:ascii="Times New Roman" w:hAnsi="Times New Roman" w:cs="Times New Roman"/>
                <w:sz w:val="24"/>
                <w:szCs w:val="24"/>
              </w:rPr>
              <w:t>«Укрепление единства российской нации и э</w:t>
            </w:r>
            <w:r w:rsidRPr="006536AD">
              <w:rPr>
                <w:rFonts w:ascii="Times New Roman" w:hAnsi="Times New Roman" w:cs="Times New Roman"/>
                <w:sz w:val="24"/>
                <w:szCs w:val="24"/>
              </w:rPr>
              <w:t>т</w:t>
            </w:r>
            <w:r w:rsidRPr="006536AD">
              <w:rPr>
                <w:rFonts w:ascii="Times New Roman" w:hAnsi="Times New Roman" w:cs="Times New Roman"/>
                <w:sz w:val="24"/>
                <w:szCs w:val="24"/>
              </w:rPr>
              <w:t>нокульту</w:t>
            </w:r>
            <w:r w:rsidRPr="006536AD">
              <w:rPr>
                <w:rFonts w:ascii="Times New Roman" w:hAnsi="Times New Roman" w:cs="Times New Roman"/>
                <w:sz w:val="24"/>
                <w:szCs w:val="24"/>
              </w:rPr>
              <w:t>р</w:t>
            </w:r>
            <w:r w:rsidRPr="006536AD">
              <w:rPr>
                <w:rFonts w:ascii="Times New Roman" w:hAnsi="Times New Roman" w:cs="Times New Roman"/>
                <w:sz w:val="24"/>
                <w:szCs w:val="24"/>
              </w:rPr>
              <w:t>ное развитие народов»</w:t>
            </w:r>
          </w:p>
          <w:p w:rsidR="00185981" w:rsidRPr="006536AD" w:rsidRDefault="00185981" w:rsidP="006536AD">
            <w:pPr>
              <w:spacing w:after="0" w:line="240" w:lineRule="auto"/>
              <w:ind w:right="-28"/>
              <w:rPr>
                <w:rFonts w:ascii="Times New Roman" w:hAnsi="Times New Roman" w:cs="Times New Roman"/>
                <w:sz w:val="24"/>
                <w:szCs w:val="24"/>
              </w:rPr>
            </w:pPr>
          </w:p>
        </w:tc>
        <w:tc>
          <w:tcPr>
            <w:tcW w:w="993" w:type="dxa"/>
            <w:vMerge w:val="restart"/>
            <w:tcBorders>
              <w:top w:val="single" w:sz="4" w:space="0" w:color="auto"/>
              <w:left w:val="single" w:sz="4" w:space="0" w:color="auto"/>
              <w:bottom w:val="single" w:sz="4" w:space="0" w:color="auto"/>
              <w:right w:val="single" w:sz="4" w:space="0" w:color="auto"/>
            </w:tcBorders>
          </w:tcPr>
          <w:p w:rsidR="00185981" w:rsidRPr="006536AD" w:rsidRDefault="00185981" w:rsidP="006536AD">
            <w:pPr>
              <w:spacing w:after="0" w:line="240" w:lineRule="auto"/>
              <w:ind w:right="-28"/>
              <w:rPr>
                <w:rFonts w:ascii="Times New Roman" w:hAnsi="Times New Roman" w:cs="Times New Roman"/>
                <w:sz w:val="24"/>
                <w:szCs w:val="24"/>
              </w:rPr>
            </w:pPr>
          </w:p>
        </w:tc>
        <w:tc>
          <w:tcPr>
            <w:tcW w:w="1277" w:type="dxa"/>
            <w:vMerge w:val="restart"/>
            <w:tcBorders>
              <w:top w:val="single" w:sz="4" w:space="0" w:color="auto"/>
              <w:left w:val="single" w:sz="4" w:space="0" w:color="auto"/>
              <w:bottom w:val="single" w:sz="4" w:space="0" w:color="auto"/>
              <w:right w:val="single" w:sz="4" w:space="0" w:color="auto"/>
            </w:tcBorders>
          </w:tcPr>
          <w:p w:rsidR="00185981" w:rsidRPr="006536AD" w:rsidRDefault="00185981" w:rsidP="006536AD">
            <w:pPr>
              <w:spacing w:after="0" w:line="240" w:lineRule="auto"/>
              <w:ind w:right="-28"/>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spacing w:after="0" w:line="240" w:lineRule="auto"/>
              <w:ind w:right="-28"/>
              <w:jc w:val="center"/>
              <w:rPr>
                <w:rFonts w:ascii="Times New Roman" w:hAnsi="Times New Roman" w:cs="Times New Roman"/>
                <w:sz w:val="24"/>
                <w:szCs w:val="24"/>
              </w:rPr>
            </w:pPr>
            <w:r w:rsidRPr="006536AD">
              <w:rPr>
                <w:rFonts w:ascii="Times New Roman" w:hAnsi="Times New Roman" w:cs="Times New Roman"/>
                <w:sz w:val="24"/>
                <w:szCs w:val="24"/>
              </w:rPr>
              <w:t>x</w:t>
            </w:r>
          </w:p>
        </w:tc>
        <w:tc>
          <w:tcPr>
            <w:tcW w:w="567" w:type="dxa"/>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spacing w:after="0" w:line="240" w:lineRule="auto"/>
              <w:ind w:right="-28"/>
              <w:jc w:val="center"/>
              <w:rPr>
                <w:rFonts w:ascii="Times New Roman" w:hAnsi="Times New Roman" w:cs="Times New Roman"/>
                <w:sz w:val="24"/>
                <w:szCs w:val="24"/>
              </w:rPr>
            </w:pPr>
            <w:r w:rsidRPr="006536AD">
              <w:rPr>
                <w:rFonts w:ascii="Times New Roman" w:hAnsi="Times New Roman" w:cs="Times New Roman"/>
                <w:sz w:val="24"/>
                <w:szCs w:val="24"/>
              </w:rPr>
              <w:t>x</w:t>
            </w:r>
          </w:p>
        </w:tc>
        <w:tc>
          <w:tcPr>
            <w:tcW w:w="903" w:type="dxa"/>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spacing w:after="0" w:line="240" w:lineRule="auto"/>
              <w:ind w:right="-28"/>
              <w:jc w:val="center"/>
              <w:rPr>
                <w:rFonts w:ascii="Times New Roman" w:hAnsi="Times New Roman" w:cs="Times New Roman"/>
                <w:sz w:val="24"/>
                <w:szCs w:val="24"/>
              </w:rPr>
            </w:pPr>
            <w:r w:rsidRPr="006536AD">
              <w:rPr>
                <w:rFonts w:ascii="Times New Roman" w:hAnsi="Times New Roman" w:cs="Times New Roman"/>
                <w:sz w:val="24"/>
                <w:szCs w:val="24"/>
              </w:rPr>
              <w:t>x</w:t>
            </w:r>
          </w:p>
        </w:tc>
        <w:tc>
          <w:tcPr>
            <w:tcW w:w="756" w:type="dxa"/>
            <w:gridSpan w:val="2"/>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spacing w:after="0" w:line="240" w:lineRule="auto"/>
              <w:ind w:right="-28"/>
              <w:jc w:val="center"/>
              <w:rPr>
                <w:rFonts w:ascii="Times New Roman" w:hAnsi="Times New Roman" w:cs="Times New Roman"/>
                <w:sz w:val="24"/>
                <w:szCs w:val="24"/>
              </w:rPr>
            </w:pPr>
            <w:r w:rsidRPr="006536AD">
              <w:rPr>
                <w:rFonts w:ascii="Times New Roman" w:hAnsi="Times New Roman" w:cs="Times New Roman"/>
                <w:sz w:val="24"/>
                <w:szCs w:val="24"/>
              </w:rPr>
              <w:t>x</w:t>
            </w:r>
          </w:p>
        </w:tc>
        <w:tc>
          <w:tcPr>
            <w:tcW w:w="1178" w:type="dxa"/>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spacing w:after="0" w:line="240" w:lineRule="auto"/>
              <w:ind w:right="-57"/>
              <w:rPr>
                <w:rFonts w:ascii="Times New Roman" w:hAnsi="Times New Roman" w:cs="Times New Roman"/>
                <w:b/>
                <w:sz w:val="24"/>
                <w:szCs w:val="24"/>
              </w:rPr>
            </w:pPr>
            <w:r w:rsidRPr="006536AD">
              <w:rPr>
                <w:rFonts w:ascii="Times New Roman" w:hAnsi="Times New Roman" w:cs="Times New Roman"/>
                <w:b/>
                <w:sz w:val="24"/>
                <w:szCs w:val="24"/>
              </w:rPr>
              <w:t>всего</w:t>
            </w:r>
          </w:p>
        </w:tc>
        <w:tc>
          <w:tcPr>
            <w:tcW w:w="851" w:type="dxa"/>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spacing w:after="0" w:line="240" w:lineRule="auto"/>
              <w:ind w:right="-28"/>
              <w:jc w:val="center"/>
              <w:rPr>
                <w:rFonts w:ascii="Times New Roman" w:hAnsi="Times New Roman" w:cs="Times New Roman"/>
                <w:b/>
                <w:sz w:val="24"/>
                <w:szCs w:val="24"/>
              </w:rPr>
            </w:pPr>
            <w:r w:rsidRPr="006536AD">
              <w:rPr>
                <w:rFonts w:ascii="Times New Roman" w:hAnsi="Times New Roman" w:cs="Times New Roman"/>
                <w:b/>
                <w:sz w:val="24"/>
                <w:szCs w:val="24"/>
              </w:rPr>
              <w:t>0,0</w:t>
            </w:r>
          </w:p>
        </w:tc>
        <w:tc>
          <w:tcPr>
            <w:tcW w:w="901" w:type="dxa"/>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spacing w:after="0" w:line="240" w:lineRule="auto"/>
              <w:ind w:right="-28"/>
              <w:jc w:val="center"/>
              <w:rPr>
                <w:rFonts w:ascii="Times New Roman" w:hAnsi="Times New Roman" w:cs="Times New Roman"/>
                <w:b/>
                <w:sz w:val="24"/>
                <w:szCs w:val="24"/>
              </w:rPr>
            </w:pPr>
            <w:r w:rsidRPr="006536AD">
              <w:rPr>
                <w:rFonts w:ascii="Times New Roman" w:hAnsi="Times New Roman" w:cs="Times New Roman"/>
                <w:b/>
                <w:sz w:val="24"/>
                <w:szCs w:val="24"/>
              </w:rPr>
              <w:t>0,0</w:t>
            </w:r>
          </w:p>
        </w:tc>
        <w:tc>
          <w:tcPr>
            <w:tcW w:w="850" w:type="dxa"/>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spacing w:after="0" w:line="240" w:lineRule="auto"/>
              <w:ind w:right="-113"/>
              <w:jc w:val="center"/>
              <w:rPr>
                <w:rFonts w:ascii="Times New Roman" w:hAnsi="Times New Roman" w:cs="Times New Roman"/>
                <w:b/>
                <w:sz w:val="24"/>
                <w:szCs w:val="24"/>
              </w:rPr>
            </w:pPr>
            <w:r w:rsidRPr="006536AD">
              <w:rPr>
                <w:rFonts w:ascii="Times New Roman" w:hAnsi="Times New Roman" w:cs="Times New Roman"/>
                <w:b/>
                <w:sz w:val="24"/>
                <w:szCs w:val="24"/>
              </w:rPr>
              <w:t>0,0</w:t>
            </w:r>
          </w:p>
        </w:tc>
        <w:tc>
          <w:tcPr>
            <w:tcW w:w="993" w:type="dxa"/>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spacing w:after="0" w:line="240" w:lineRule="auto"/>
              <w:ind w:right="-28"/>
              <w:jc w:val="center"/>
              <w:rPr>
                <w:rFonts w:ascii="Times New Roman" w:hAnsi="Times New Roman" w:cs="Times New Roman"/>
                <w:b/>
                <w:sz w:val="24"/>
                <w:szCs w:val="24"/>
              </w:rPr>
            </w:pPr>
            <w:r w:rsidRPr="006536AD">
              <w:rPr>
                <w:rFonts w:ascii="Times New Roman" w:hAnsi="Times New Roman" w:cs="Times New Roman"/>
                <w:b/>
                <w:sz w:val="24"/>
                <w:szCs w:val="24"/>
              </w:rPr>
              <w:t>0,0</w:t>
            </w:r>
          </w:p>
        </w:tc>
        <w:tc>
          <w:tcPr>
            <w:tcW w:w="1036" w:type="dxa"/>
            <w:tcBorders>
              <w:top w:val="single" w:sz="4" w:space="0" w:color="auto"/>
              <w:left w:val="single" w:sz="4" w:space="0" w:color="auto"/>
              <w:bottom w:val="single" w:sz="4" w:space="0" w:color="auto"/>
              <w:right w:val="nil"/>
            </w:tcBorders>
            <w:hideMark/>
          </w:tcPr>
          <w:p w:rsidR="00185981" w:rsidRPr="006536AD" w:rsidRDefault="00185981" w:rsidP="006536AD">
            <w:pPr>
              <w:spacing w:after="0" w:line="240" w:lineRule="auto"/>
              <w:ind w:right="-28"/>
              <w:jc w:val="center"/>
              <w:rPr>
                <w:rFonts w:ascii="Times New Roman" w:hAnsi="Times New Roman" w:cs="Times New Roman"/>
                <w:b/>
                <w:sz w:val="24"/>
                <w:szCs w:val="24"/>
              </w:rPr>
            </w:pPr>
            <w:r w:rsidRPr="006536AD">
              <w:rPr>
                <w:rFonts w:ascii="Times New Roman" w:hAnsi="Times New Roman" w:cs="Times New Roman"/>
                <w:b/>
                <w:sz w:val="24"/>
                <w:szCs w:val="24"/>
              </w:rPr>
              <w:t>0,0</w:t>
            </w:r>
          </w:p>
        </w:tc>
      </w:tr>
      <w:tr w:rsidR="00185981" w:rsidRPr="006536AD" w:rsidTr="00F56B65">
        <w:trPr>
          <w:gridAfter w:val="1"/>
          <w:wAfter w:w="47" w:type="dxa"/>
          <w:trHeight w:val="20"/>
        </w:trPr>
        <w:tc>
          <w:tcPr>
            <w:tcW w:w="938" w:type="dxa"/>
            <w:vMerge/>
            <w:tcBorders>
              <w:top w:val="single" w:sz="4" w:space="0" w:color="auto"/>
              <w:left w:val="nil"/>
              <w:bottom w:val="single" w:sz="4" w:space="0" w:color="auto"/>
              <w:right w:val="single" w:sz="4" w:space="0" w:color="auto"/>
            </w:tcBorders>
            <w:vAlign w:val="center"/>
            <w:hideMark/>
          </w:tcPr>
          <w:p w:rsidR="00185981" w:rsidRPr="006536AD" w:rsidRDefault="00185981" w:rsidP="006536AD">
            <w:pPr>
              <w:spacing w:after="0" w:line="240" w:lineRule="auto"/>
              <w:rPr>
                <w:rFonts w:ascii="Times New Roman" w:hAnsi="Times New Roman" w:cs="Times New Roman"/>
                <w:sz w:val="24"/>
                <w:szCs w:val="24"/>
              </w:rPr>
            </w:pPr>
          </w:p>
        </w:tc>
        <w:tc>
          <w:tcPr>
            <w:tcW w:w="1560" w:type="dxa"/>
            <w:gridSpan w:val="2"/>
            <w:vMerge/>
            <w:tcBorders>
              <w:top w:val="single" w:sz="4" w:space="0" w:color="auto"/>
              <w:left w:val="single" w:sz="4" w:space="0" w:color="auto"/>
              <w:bottom w:val="single" w:sz="4" w:space="0" w:color="auto"/>
              <w:right w:val="single" w:sz="4" w:space="0" w:color="auto"/>
            </w:tcBorders>
            <w:vAlign w:val="center"/>
            <w:hideMark/>
          </w:tcPr>
          <w:p w:rsidR="00185981" w:rsidRPr="006536AD" w:rsidRDefault="00185981" w:rsidP="006536AD">
            <w:pPr>
              <w:spacing w:after="0" w:line="240" w:lineRule="auto"/>
              <w:rPr>
                <w:rFonts w:ascii="Times New Roman" w:hAnsi="Times New Roman" w:cs="Times New Roman"/>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185981" w:rsidRPr="006536AD" w:rsidRDefault="00185981" w:rsidP="006536AD">
            <w:pPr>
              <w:spacing w:after="0" w:line="240" w:lineRule="auto"/>
              <w:rPr>
                <w:rFonts w:ascii="Times New Roman" w:hAnsi="Times New Roman" w:cs="Times New Roman"/>
                <w:sz w:val="24"/>
                <w:szCs w:val="24"/>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185981" w:rsidRPr="006536AD" w:rsidRDefault="00185981" w:rsidP="006536AD">
            <w:pPr>
              <w:spacing w:after="0" w:line="240" w:lineRule="auto"/>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spacing w:after="0" w:line="240" w:lineRule="auto"/>
              <w:ind w:right="-28"/>
              <w:jc w:val="center"/>
              <w:rPr>
                <w:rFonts w:ascii="Times New Roman" w:hAnsi="Times New Roman" w:cs="Times New Roman"/>
                <w:sz w:val="24"/>
                <w:szCs w:val="24"/>
              </w:rPr>
            </w:pPr>
            <w:r w:rsidRPr="006536AD">
              <w:rPr>
                <w:rFonts w:ascii="Times New Roman" w:hAnsi="Times New Roman" w:cs="Times New Roman"/>
                <w:sz w:val="24"/>
                <w:szCs w:val="24"/>
              </w:rPr>
              <w:t>x</w:t>
            </w:r>
          </w:p>
        </w:tc>
        <w:tc>
          <w:tcPr>
            <w:tcW w:w="567" w:type="dxa"/>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spacing w:after="0" w:line="240" w:lineRule="auto"/>
              <w:ind w:right="-28"/>
              <w:jc w:val="center"/>
              <w:rPr>
                <w:rFonts w:ascii="Times New Roman" w:hAnsi="Times New Roman" w:cs="Times New Roman"/>
                <w:sz w:val="24"/>
                <w:szCs w:val="24"/>
              </w:rPr>
            </w:pPr>
            <w:r w:rsidRPr="006536AD">
              <w:rPr>
                <w:rFonts w:ascii="Times New Roman" w:hAnsi="Times New Roman" w:cs="Times New Roman"/>
                <w:sz w:val="24"/>
                <w:szCs w:val="24"/>
              </w:rPr>
              <w:t>x</w:t>
            </w:r>
          </w:p>
        </w:tc>
        <w:tc>
          <w:tcPr>
            <w:tcW w:w="903" w:type="dxa"/>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spacing w:after="0" w:line="240" w:lineRule="auto"/>
              <w:ind w:right="-28"/>
              <w:jc w:val="center"/>
              <w:rPr>
                <w:rFonts w:ascii="Times New Roman" w:hAnsi="Times New Roman" w:cs="Times New Roman"/>
                <w:sz w:val="24"/>
                <w:szCs w:val="24"/>
              </w:rPr>
            </w:pPr>
            <w:r w:rsidRPr="006536AD">
              <w:rPr>
                <w:rFonts w:ascii="Times New Roman" w:hAnsi="Times New Roman" w:cs="Times New Roman"/>
                <w:sz w:val="24"/>
                <w:szCs w:val="24"/>
              </w:rPr>
              <w:t>x</w:t>
            </w:r>
          </w:p>
        </w:tc>
        <w:tc>
          <w:tcPr>
            <w:tcW w:w="756" w:type="dxa"/>
            <w:gridSpan w:val="2"/>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spacing w:after="0" w:line="240" w:lineRule="auto"/>
              <w:ind w:right="-28"/>
              <w:jc w:val="center"/>
              <w:rPr>
                <w:rFonts w:ascii="Times New Roman" w:hAnsi="Times New Roman" w:cs="Times New Roman"/>
                <w:sz w:val="24"/>
                <w:szCs w:val="24"/>
              </w:rPr>
            </w:pPr>
            <w:r w:rsidRPr="006536AD">
              <w:rPr>
                <w:rFonts w:ascii="Times New Roman" w:hAnsi="Times New Roman" w:cs="Times New Roman"/>
                <w:sz w:val="24"/>
                <w:szCs w:val="24"/>
              </w:rPr>
              <w:t>x</w:t>
            </w:r>
          </w:p>
        </w:tc>
        <w:tc>
          <w:tcPr>
            <w:tcW w:w="1178" w:type="dxa"/>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spacing w:after="0" w:line="240" w:lineRule="auto"/>
              <w:ind w:right="-57"/>
              <w:rPr>
                <w:rFonts w:ascii="Times New Roman" w:hAnsi="Times New Roman" w:cs="Times New Roman"/>
                <w:sz w:val="24"/>
                <w:szCs w:val="24"/>
              </w:rPr>
            </w:pPr>
            <w:r w:rsidRPr="006536AD">
              <w:rPr>
                <w:rFonts w:ascii="Times New Roman" w:hAnsi="Times New Roman" w:cs="Times New Roman"/>
                <w:sz w:val="24"/>
                <w:szCs w:val="24"/>
              </w:rPr>
              <w:t>фед</w:t>
            </w:r>
            <w:r w:rsidRPr="006536AD">
              <w:rPr>
                <w:rFonts w:ascii="Times New Roman" w:hAnsi="Times New Roman" w:cs="Times New Roman"/>
                <w:sz w:val="24"/>
                <w:szCs w:val="24"/>
              </w:rPr>
              <w:t>е</w:t>
            </w:r>
            <w:r w:rsidRPr="006536AD">
              <w:rPr>
                <w:rFonts w:ascii="Times New Roman" w:hAnsi="Times New Roman" w:cs="Times New Roman"/>
                <w:sz w:val="24"/>
                <w:szCs w:val="24"/>
              </w:rPr>
              <w:t>ральный бюджет</w:t>
            </w:r>
          </w:p>
        </w:tc>
        <w:tc>
          <w:tcPr>
            <w:tcW w:w="851" w:type="dxa"/>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spacing w:after="0" w:line="240" w:lineRule="auto"/>
              <w:ind w:right="-28"/>
              <w:jc w:val="center"/>
              <w:rPr>
                <w:rFonts w:ascii="Times New Roman" w:hAnsi="Times New Roman" w:cs="Times New Roman"/>
                <w:sz w:val="24"/>
                <w:szCs w:val="24"/>
              </w:rPr>
            </w:pPr>
            <w:r w:rsidRPr="006536AD">
              <w:rPr>
                <w:rFonts w:ascii="Times New Roman" w:hAnsi="Times New Roman" w:cs="Times New Roman"/>
                <w:sz w:val="24"/>
                <w:szCs w:val="24"/>
              </w:rPr>
              <w:t>0,0</w:t>
            </w:r>
          </w:p>
        </w:tc>
        <w:tc>
          <w:tcPr>
            <w:tcW w:w="901" w:type="dxa"/>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spacing w:after="0" w:line="240" w:lineRule="auto"/>
              <w:ind w:right="-28"/>
              <w:jc w:val="center"/>
              <w:rPr>
                <w:rFonts w:ascii="Times New Roman" w:hAnsi="Times New Roman" w:cs="Times New Roman"/>
                <w:sz w:val="24"/>
                <w:szCs w:val="24"/>
              </w:rPr>
            </w:pPr>
            <w:r w:rsidRPr="006536AD">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spacing w:after="0" w:line="240" w:lineRule="auto"/>
              <w:ind w:right="-113"/>
              <w:jc w:val="center"/>
              <w:rPr>
                <w:rFonts w:ascii="Times New Roman" w:hAnsi="Times New Roman" w:cs="Times New Roman"/>
                <w:sz w:val="24"/>
                <w:szCs w:val="24"/>
              </w:rPr>
            </w:pPr>
            <w:r w:rsidRPr="006536AD">
              <w:rPr>
                <w:rFonts w:ascii="Times New Roman" w:hAnsi="Times New Roman" w:cs="Times New Roman"/>
                <w:sz w:val="24"/>
                <w:szCs w:val="24"/>
              </w:rPr>
              <w:t>0,0</w:t>
            </w:r>
          </w:p>
        </w:tc>
        <w:tc>
          <w:tcPr>
            <w:tcW w:w="993" w:type="dxa"/>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spacing w:after="0" w:line="240" w:lineRule="auto"/>
              <w:ind w:right="-28"/>
              <w:jc w:val="center"/>
              <w:rPr>
                <w:rFonts w:ascii="Times New Roman" w:hAnsi="Times New Roman" w:cs="Times New Roman"/>
                <w:sz w:val="24"/>
                <w:szCs w:val="24"/>
              </w:rPr>
            </w:pPr>
            <w:r w:rsidRPr="006536AD">
              <w:rPr>
                <w:rFonts w:ascii="Times New Roman" w:hAnsi="Times New Roman" w:cs="Times New Roman"/>
                <w:sz w:val="24"/>
                <w:szCs w:val="24"/>
              </w:rPr>
              <w:t>0,0</w:t>
            </w:r>
          </w:p>
        </w:tc>
        <w:tc>
          <w:tcPr>
            <w:tcW w:w="1036" w:type="dxa"/>
            <w:tcBorders>
              <w:top w:val="single" w:sz="4" w:space="0" w:color="auto"/>
              <w:left w:val="single" w:sz="4" w:space="0" w:color="auto"/>
              <w:bottom w:val="single" w:sz="4" w:space="0" w:color="auto"/>
              <w:right w:val="nil"/>
            </w:tcBorders>
            <w:hideMark/>
          </w:tcPr>
          <w:p w:rsidR="00185981" w:rsidRPr="006536AD" w:rsidRDefault="00185981" w:rsidP="006536AD">
            <w:pPr>
              <w:spacing w:after="0" w:line="240" w:lineRule="auto"/>
              <w:ind w:right="-28"/>
              <w:jc w:val="center"/>
              <w:rPr>
                <w:rFonts w:ascii="Times New Roman" w:hAnsi="Times New Roman" w:cs="Times New Roman"/>
                <w:sz w:val="24"/>
                <w:szCs w:val="24"/>
              </w:rPr>
            </w:pPr>
            <w:r w:rsidRPr="006536AD">
              <w:rPr>
                <w:rFonts w:ascii="Times New Roman" w:hAnsi="Times New Roman" w:cs="Times New Roman"/>
                <w:sz w:val="24"/>
                <w:szCs w:val="24"/>
              </w:rPr>
              <w:t>0,0</w:t>
            </w:r>
          </w:p>
        </w:tc>
      </w:tr>
      <w:tr w:rsidR="00185981" w:rsidRPr="006536AD" w:rsidTr="00F56B65">
        <w:trPr>
          <w:gridAfter w:val="1"/>
          <w:wAfter w:w="47" w:type="dxa"/>
          <w:trHeight w:val="20"/>
        </w:trPr>
        <w:tc>
          <w:tcPr>
            <w:tcW w:w="938" w:type="dxa"/>
            <w:vMerge/>
            <w:tcBorders>
              <w:top w:val="single" w:sz="4" w:space="0" w:color="auto"/>
              <w:left w:val="nil"/>
              <w:bottom w:val="single" w:sz="4" w:space="0" w:color="auto"/>
              <w:right w:val="single" w:sz="4" w:space="0" w:color="auto"/>
            </w:tcBorders>
            <w:vAlign w:val="center"/>
            <w:hideMark/>
          </w:tcPr>
          <w:p w:rsidR="00185981" w:rsidRPr="006536AD" w:rsidRDefault="00185981" w:rsidP="006536AD">
            <w:pPr>
              <w:spacing w:after="0" w:line="240" w:lineRule="auto"/>
              <w:rPr>
                <w:rFonts w:ascii="Times New Roman" w:hAnsi="Times New Roman" w:cs="Times New Roman"/>
                <w:sz w:val="24"/>
                <w:szCs w:val="24"/>
              </w:rPr>
            </w:pPr>
          </w:p>
        </w:tc>
        <w:tc>
          <w:tcPr>
            <w:tcW w:w="1560" w:type="dxa"/>
            <w:gridSpan w:val="2"/>
            <w:vMerge/>
            <w:tcBorders>
              <w:top w:val="single" w:sz="4" w:space="0" w:color="auto"/>
              <w:left w:val="single" w:sz="4" w:space="0" w:color="auto"/>
              <w:bottom w:val="single" w:sz="4" w:space="0" w:color="auto"/>
              <w:right w:val="single" w:sz="4" w:space="0" w:color="auto"/>
            </w:tcBorders>
            <w:vAlign w:val="center"/>
            <w:hideMark/>
          </w:tcPr>
          <w:p w:rsidR="00185981" w:rsidRPr="006536AD" w:rsidRDefault="00185981" w:rsidP="006536AD">
            <w:pPr>
              <w:spacing w:after="0" w:line="240" w:lineRule="auto"/>
              <w:rPr>
                <w:rFonts w:ascii="Times New Roman" w:hAnsi="Times New Roman" w:cs="Times New Roman"/>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185981" w:rsidRPr="006536AD" w:rsidRDefault="00185981" w:rsidP="006536AD">
            <w:pPr>
              <w:spacing w:after="0" w:line="240" w:lineRule="auto"/>
              <w:rPr>
                <w:rFonts w:ascii="Times New Roman" w:hAnsi="Times New Roman" w:cs="Times New Roman"/>
                <w:sz w:val="24"/>
                <w:szCs w:val="24"/>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185981" w:rsidRPr="006536AD" w:rsidRDefault="00185981" w:rsidP="006536AD">
            <w:pPr>
              <w:spacing w:after="0" w:line="240" w:lineRule="auto"/>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spacing w:after="0" w:line="240" w:lineRule="auto"/>
              <w:ind w:right="-28"/>
              <w:jc w:val="center"/>
              <w:rPr>
                <w:rFonts w:ascii="Times New Roman" w:hAnsi="Times New Roman" w:cs="Times New Roman"/>
                <w:sz w:val="24"/>
                <w:szCs w:val="24"/>
              </w:rPr>
            </w:pPr>
            <w:r w:rsidRPr="006536AD">
              <w:rPr>
                <w:rFonts w:ascii="Times New Roman" w:hAnsi="Times New Roman" w:cs="Times New Roman"/>
                <w:sz w:val="24"/>
                <w:szCs w:val="24"/>
              </w:rPr>
              <w:t>x</w:t>
            </w:r>
          </w:p>
        </w:tc>
        <w:tc>
          <w:tcPr>
            <w:tcW w:w="567" w:type="dxa"/>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spacing w:after="0" w:line="240" w:lineRule="auto"/>
              <w:ind w:right="-28"/>
              <w:jc w:val="center"/>
              <w:rPr>
                <w:rFonts w:ascii="Times New Roman" w:hAnsi="Times New Roman" w:cs="Times New Roman"/>
                <w:sz w:val="24"/>
                <w:szCs w:val="24"/>
              </w:rPr>
            </w:pPr>
            <w:r w:rsidRPr="006536AD">
              <w:rPr>
                <w:rFonts w:ascii="Times New Roman" w:hAnsi="Times New Roman" w:cs="Times New Roman"/>
                <w:sz w:val="24"/>
                <w:szCs w:val="24"/>
              </w:rPr>
              <w:t>x</w:t>
            </w:r>
          </w:p>
        </w:tc>
        <w:tc>
          <w:tcPr>
            <w:tcW w:w="903" w:type="dxa"/>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spacing w:after="0" w:line="240" w:lineRule="auto"/>
              <w:ind w:right="-28"/>
              <w:jc w:val="center"/>
              <w:rPr>
                <w:rFonts w:ascii="Times New Roman" w:hAnsi="Times New Roman" w:cs="Times New Roman"/>
                <w:sz w:val="24"/>
                <w:szCs w:val="24"/>
              </w:rPr>
            </w:pPr>
            <w:r w:rsidRPr="006536AD">
              <w:rPr>
                <w:rFonts w:ascii="Times New Roman" w:hAnsi="Times New Roman" w:cs="Times New Roman"/>
                <w:sz w:val="24"/>
                <w:szCs w:val="24"/>
              </w:rPr>
              <w:t>x</w:t>
            </w:r>
          </w:p>
        </w:tc>
        <w:tc>
          <w:tcPr>
            <w:tcW w:w="756" w:type="dxa"/>
            <w:gridSpan w:val="2"/>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spacing w:after="0" w:line="240" w:lineRule="auto"/>
              <w:ind w:right="-28"/>
              <w:jc w:val="center"/>
              <w:rPr>
                <w:rFonts w:ascii="Times New Roman" w:hAnsi="Times New Roman" w:cs="Times New Roman"/>
                <w:sz w:val="24"/>
                <w:szCs w:val="24"/>
              </w:rPr>
            </w:pPr>
            <w:r w:rsidRPr="006536AD">
              <w:rPr>
                <w:rFonts w:ascii="Times New Roman" w:hAnsi="Times New Roman" w:cs="Times New Roman"/>
                <w:sz w:val="24"/>
                <w:szCs w:val="24"/>
              </w:rPr>
              <w:t>x</w:t>
            </w:r>
          </w:p>
        </w:tc>
        <w:tc>
          <w:tcPr>
            <w:tcW w:w="1178" w:type="dxa"/>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spacing w:after="0" w:line="240" w:lineRule="auto"/>
              <w:ind w:right="-57"/>
              <w:rPr>
                <w:rFonts w:ascii="Times New Roman" w:hAnsi="Times New Roman" w:cs="Times New Roman"/>
                <w:sz w:val="24"/>
                <w:szCs w:val="24"/>
              </w:rPr>
            </w:pPr>
            <w:r w:rsidRPr="006536AD">
              <w:rPr>
                <w:rFonts w:ascii="Times New Roman" w:hAnsi="Times New Roman" w:cs="Times New Roman"/>
                <w:sz w:val="24"/>
                <w:szCs w:val="24"/>
              </w:rPr>
              <w:t>респу</w:t>
            </w:r>
            <w:r w:rsidRPr="006536AD">
              <w:rPr>
                <w:rFonts w:ascii="Times New Roman" w:hAnsi="Times New Roman" w:cs="Times New Roman"/>
                <w:sz w:val="24"/>
                <w:szCs w:val="24"/>
              </w:rPr>
              <w:t>б</w:t>
            </w:r>
            <w:r w:rsidRPr="006536AD">
              <w:rPr>
                <w:rFonts w:ascii="Times New Roman" w:hAnsi="Times New Roman" w:cs="Times New Roman"/>
                <w:sz w:val="24"/>
                <w:szCs w:val="24"/>
              </w:rPr>
              <w:t>лика</w:t>
            </w:r>
            <w:r w:rsidRPr="006536AD">
              <w:rPr>
                <w:rFonts w:ascii="Times New Roman" w:hAnsi="Times New Roman" w:cs="Times New Roman"/>
                <w:sz w:val="24"/>
                <w:szCs w:val="24"/>
              </w:rPr>
              <w:t>н</w:t>
            </w:r>
            <w:r w:rsidRPr="006536AD">
              <w:rPr>
                <w:rFonts w:ascii="Times New Roman" w:hAnsi="Times New Roman" w:cs="Times New Roman"/>
                <w:sz w:val="24"/>
                <w:szCs w:val="24"/>
              </w:rPr>
              <w:t>ский бюджет Чува</w:t>
            </w:r>
            <w:r w:rsidRPr="006536AD">
              <w:rPr>
                <w:rFonts w:ascii="Times New Roman" w:hAnsi="Times New Roman" w:cs="Times New Roman"/>
                <w:sz w:val="24"/>
                <w:szCs w:val="24"/>
              </w:rPr>
              <w:t>ш</w:t>
            </w:r>
            <w:r w:rsidRPr="006536AD">
              <w:rPr>
                <w:rFonts w:ascii="Times New Roman" w:hAnsi="Times New Roman" w:cs="Times New Roman"/>
                <w:sz w:val="24"/>
                <w:szCs w:val="24"/>
              </w:rPr>
              <w:t>ской Ре</w:t>
            </w:r>
            <w:r w:rsidRPr="006536AD">
              <w:rPr>
                <w:rFonts w:ascii="Times New Roman" w:hAnsi="Times New Roman" w:cs="Times New Roman"/>
                <w:sz w:val="24"/>
                <w:szCs w:val="24"/>
              </w:rPr>
              <w:t>с</w:t>
            </w:r>
            <w:r w:rsidRPr="006536AD">
              <w:rPr>
                <w:rFonts w:ascii="Times New Roman" w:hAnsi="Times New Roman" w:cs="Times New Roman"/>
                <w:sz w:val="24"/>
                <w:szCs w:val="24"/>
              </w:rPr>
              <w:lastRenderedPageBreak/>
              <w:t>публики</w:t>
            </w:r>
          </w:p>
        </w:tc>
        <w:tc>
          <w:tcPr>
            <w:tcW w:w="851" w:type="dxa"/>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spacing w:after="0" w:line="240" w:lineRule="auto"/>
              <w:ind w:right="-28"/>
              <w:jc w:val="center"/>
              <w:rPr>
                <w:rFonts w:ascii="Times New Roman" w:hAnsi="Times New Roman" w:cs="Times New Roman"/>
                <w:sz w:val="24"/>
                <w:szCs w:val="24"/>
              </w:rPr>
            </w:pPr>
            <w:r w:rsidRPr="006536AD">
              <w:rPr>
                <w:rFonts w:ascii="Times New Roman" w:hAnsi="Times New Roman" w:cs="Times New Roman"/>
                <w:sz w:val="24"/>
                <w:szCs w:val="24"/>
              </w:rPr>
              <w:lastRenderedPageBreak/>
              <w:t>0,0</w:t>
            </w:r>
          </w:p>
        </w:tc>
        <w:tc>
          <w:tcPr>
            <w:tcW w:w="901" w:type="dxa"/>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spacing w:after="0" w:line="240" w:lineRule="auto"/>
              <w:ind w:right="-28"/>
              <w:jc w:val="center"/>
              <w:rPr>
                <w:rFonts w:ascii="Times New Roman" w:hAnsi="Times New Roman" w:cs="Times New Roman"/>
                <w:sz w:val="24"/>
                <w:szCs w:val="24"/>
              </w:rPr>
            </w:pPr>
            <w:r w:rsidRPr="006536AD">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spacing w:after="0" w:line="240" w:lineRule="auto"/>
              <w:ind w:right="-113"/>
              <w:jc w:val="center"/>
              <w:rPr>
                <w:rFonts w:ascii="Times New Roman" w:hAnsi="Times New Roman" w:cs="Times New Roman"/>
                <w:sz w:val="24"/>
                <w:szCs w:val="24"/>
              </w:rPr>
            </w:pPr>
            <w:r w:rsidRPr="006536AD">
              <w:rPr>
                <w:rFonts w:ascii="Times New Roman" w:hAnsi="Times New Roman" w:cs="Times New Roman"/>
                <w:sz w:val="24"/>
                <w:szCs w:val="24"/>
              </w:rPr>
              <w:t>0,0</w:t>
            </w:r>
          </w:p>
        </w:tc>
        <w:tc>
          <w:tcPr>
            <w:tcW w:w="993" w:type="dxa"/>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spacing w:after="0" w:line="240" w:lineRule="auto"/>
              <w:ind w:right="-28"/>
              <w:jc w:val="center"/>
              <w:rPr>
                <w:rFonts w:ascii="Times New Roman" w:hAnsi="Times New Roman" w:cs="Times New Roman"/>
                <w:sz w:val="24"/>
                <w:szCs w:val="24"/>
              </w:rPr>
            </w:pPr>
            <w:r w:rsidRPr="006536AD">
              <w:rPr>
                <w:rFonts w:ascii="Times New Roman" w:hAnsi="Times New Roman" w:cs="Times New Roman"/>
                <w:sz w:val="24"/>
                <w:szCs w:val="24"/>
              </w:rPr>
              <w:t>0,0</w:t>
            </w:r>
          </w:p>
        </w:tc>
        <w:tc>
          <w:tcPr>
            <w:tcW w:w="1036" w:type="dxa"/>
            <w:tcBorders>
              <w:top w:val="single" w:sz="4" w:space="0" w:color="auto"/>
              <w:left w:val="single" w:sz="4" w:space="0" w:color="auto"/>
              <w:bottom w:val="single" w:sz="4" w:space="0" w:color="auto"/>
              <w:right w:val="nil"/>
            </w:tcBorders>
            <w:hideMark/>
          </w:tcPr>
          <w:p w:rsidR="00185981" w:rsidRPr="006536AD" w:rsidRDefault="00185981" w:rsidP="006536AD">
            <w:pPr>
              <w:spacing w:after="0" w:line="240" w:lineRule="auto"/>
              <w:ind w:right="-28"/>
              <w:jc w:val="center"/>
              <w:rPr>
                <w:rFonts w:ascii="Times New Roman" w:hAnsi="Times New Roman" w:cs="Times New Roman"/>
                <w:sz w:val="24"/>
                <w:szCs w:val="24"/>
              </w:rPr>
            </w:pPr>
            <w:r w:rsidRPr="006536AD">
              <w:rPr>
                <w:rFonts w:ascii="Times New Roman" w:hAnsi="Times New Roman" w:cs="Times New Roman"/>
                <w:sz w:val="24"/>
                <w:szCs w:val="24"/>
              </w:rPr>
              <w:t>0,0</w:t>
            </w:r>
          </w:p>
        </w:tc>
      </w:tr>
      <w:tr w:rsidR="00185981" w:rsidRPr="006536AD" w:rsidTr="00F56B65">
        <w:trPr>
          <w:gridAfter w:val="1"/>
          <w:wAfter w:w="47" w:type="dxa"/>
          <w:trHeight w:val="20"/>
        </w:trPr>
        <w:tc>
          <w:tcPr>
            <w:tcW w:w="938" w:type="dxa"/>
            <w:vMerge/>
            <w:tcBorders>
              <w:top w:val="single" w:sz="4" w:space="0" w:color="auto"/>
              <w:left w:val="nil"/>
              <w:bottom w:val="single" w:sz="4" w:space="0" w:color="auto"/>
              <w:right w:val="single" w:sz="4" w:space="0" w:color="auto"/>
            </w:tcBorders>
            <w:vAlign w:val="center"/>
            <w:hideMark/>
          </w:tcPr>
          <w:p w:rsidR="00185981" w:rsidRPr="006536AD" w:rsidRDefault="00185981" w:rsidP="006536AD">
            <w:pPr>
              <w:spacing w:after="0" w:line="240" w:lineRule="auto"/>
              <w:rPr>
                <w:rFonts w:ascii="Times New Roman" w:hAnsi="Times New Roman" w:cs="Times New Roman"/>
                <w:sz w:val="24"/>
                <w:szCs w:val="24"/>
              </w:rPr>
            </w:pPr>
          </w:p>
        </w:tc>
        <w:tc>
          <w:tcPr>
            <w:tcW w:w="1560" w:type="dxa"/>
            <w:gridSpan w:val="2"/>
            <w:vMerge/>
            <w:tcBorders>
              <w:top w:val="single" w:sz="4" w:space="0" w:color="auto"/>
              <w:left w:val="single" w:sz="4" w:space="0" w:color="auto"/>
              <w:bottom w:val="single" w:sz="4" w:space="0" w:color="auto"/>
              <w:right w:val="single" w:sz="4" w:space="0" w:color="auto"/>
            </w:tcBorders>
            <w:vAlign w:val="center"/>
            <w:hideMark/>
          </w:tcPr>
          <w:p w:rsidR="00185981" w:rsidRPr="006536AD" w:rsidRDefault="00185981" w:rsidP="006536AD">
            <w:pPr>
              <w:spacing w:after="0" w:line="240" w:lineRule="auto"/>
              <w:rPr>
                <w:rFonts w:ascii="Times New Roman" w:hAnsi="Times New Roman" w:cs="Times New Roman"/>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185981" w:rsidRPr="006536AD" w:rsidRDefault="00185981" w:rsidP="006536AD">
            <w:pPr>
              <w:spacing w:after="0" w:line="240" w:lineRule="auto"/>
              <w:rPr>
                <w:rFonts w:ascii="Times New Roman" w:hAnsi="Times New Roman" w:cs="Times New Roman"/>
                <w:sz w:val="24"/>
                <w:szCs w:val="24"/>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185981" w:rsidRPr="006536AD" w:rsidRDefault="00185981" w:rsidP="006536AD">
            <w:pPr>
              <w:spacing w:after="0" w:line="240" w:lineRule="auto"/>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spacing w:after="0" w:line="240" w:lineRule="auto"/>
              <w:ind w:right="-28"/>
              <w:jc w:val="center"/>
              <w:rPr>
                <w:rFonts w:ascii="Times New Roman" w:hAnsi="Times New Roman" w:cs="Times New Roman"/>
                <w:sz w:val="24"/>
                <w:szCs w:val="24"/>
              </w:rPr>
            </w:pPr>
            <w:r w:rsidRPr="006536AD">
              <w:rPr>
                <w:rFonts w:ascii="Times New Roman" w:hAnsi="Times New Roman" w:cs="Times New Roman"/>
                <w:sz w:val="24"/>
                <w:szCs w:val="24"/>
              </w:rPr>
              <w:t>x</w:t>
            </w:r>
          </w:p>
        </w:tc>
        <w:tc>
          <w:tcPr>
            <w:tcW w:w="567" w:type="dxa"/>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spacing w:after="0" w:line="240" w:lineRule="auto"/>
              <w:ind w:right="-28"/>
              <w:jc w:val="center"/>
              <w:rPr>
                <w:rFonts w:ascii="Times New Roman" w:hAnsi="Times New Roman" w:cs="Times New Roman"/>
                <w:sz w:val="24"/>
                <w:szCs w:val="24"/>
              </w:rPr>
            </w:pPr>
            <w:r w:rsidRPr="006536AD">
              <w:rPr>
                <w:rFonts w:ascii="Times New Roman" w:hAnsi="Times New Roman" w:cs="Times New Roman"/>
                <w:sz w:val="24"/>
                <w:szCs w:val="24"/>
              </w:rPr>
              <w:t>x</w:t>
            </w:r>
          </w:p>
        </w:tc>
        <w:tc>
          <w:tcPr>
            <w:tcW w:w="903" w:type="dxa"/>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spacing w:after="0" w:line="240" w:lineRule="auto"/>
              <w:ind w:right="-28"/>
              <w:jc w:val="center"/>
              <w:rPr>
                <w:rFonts w:ascii="Times New Roman" w:hAnsi="Times New Roman" w:cs="Times New Roman"/>
                <w:sz w:val="24"/>
                <w:szCs w:val="24"/>
              </w:rPr>
            </w:pPr>
            <w:r w:rsidRPr="006536AD">
              <w:rPr>
                <w:rFonts w:ascii="Times New Roman" w:hAnsi="Times New Roman" w:cs="Times New Roman"/>
                <w:sz w:val="24"/>
                <w:szCs w:val="24"/>
              </w:rPr>
              <w:t>x</w:t>
            </w:r>
          </w:p>
        </w:tc>
        <w:tc>
          <w:tcPr>
            <w:tcW w:w="756" w:type="dxa"/>
            <w:gridSpan w:val="2"/>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spacing w:after="0" w:line="240" w:lineRule="auto"/>
              <w:ind w:right="-28"/>
              <w:jc w:val="center"/>
              <w:rPr>
                <w:rFonts w:ascii="Times New Roman" w:hAnsi="Times New Roman" w:cs="Times New Roman"/>
                <w:sz w:val="24"/>
                <w:szCs w:val="24"/>
              </w:rPr>
            </w:pPr>
            <w:r w:rsidRPr="006536AD">
              <w:rPr>
                <w:rFonts w:ascii="Times New Roman" w:hAnsi="Times New Roman" w:cs="Times New Roman"/>
                <w:sz w:val="24"/>
                <w:szCs w:val="24"/>
              </w:rPr>
              <w:t>x</w:t>
            </w:r>
          </w:p>
        </w:tc>
        <w:tc>
          <w:tcPr>
            <w:tcW w:w="1178" w:type="dxa"/>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spacing w:after="0" w:line="240" w:lineRule="auto"/>
              <w:ind w:right="-57"/>
              <w:rPr>
                <w:rFonts w:ascii="Times New Roman" w:hAnsi="Times New Roman" w:cs="Times New Roman"/>
                <w:sz w:val="24"/>
                <w:szCs w:val="24"/>
              </w:rPr>
            </w:pPr>
            <w:r w:rsidRPr="006536AD">
              <w:rPr>
                <w:rFonts w:ascii="Times New Roman" w:hAnsi="Times New Roman" w:cs="Times New Roman"/>
                <w:sz w:val="24"/>
                <w:szCs w:val="24"/>
              </w:rPr>
              <w:t>бюджет Урма</w:t>
            </w:r>
            <w:r w:rsidRPr="006536AD">
              <w:rPr>
                <w:rFonts w:ascii="Times New Roman" w:hAnsi="Times New Roman" w:cs="Times New Roman"/>
                <w:sz w:val="24"/>
                <w:szCs w:val="24"/>
              </w:rPr>
              <w:t>р</w:t>
            </w:r>
            <w:r w:rsidRPr="006536AD">
              <w:rPr>
                <w:rFonts w:ascii="Times New Roman" w:hAnsi="Times New Roman" w:cs="Times New Roman"/>
                <w:sz w:val="24"/>
                <w:szCs w:val="24"/>
              </w:rPr>
              <w:t xml:space="preserve">ского МО </w:t>
            </w:r>
          </w:p>
          <w:p w:rsidR="00185981" w:rsidRPr="006536AD" w:rsidRDefault="00185981" w:rsidP="006536AD">
            <w:pPr>
              <w:spacing w:after="0" w:line="240" w:lineRule="auto"/>
              <w:ind w:right="-57"/>
              <w:rPr>
                <w:rFonts w:ascii="Times New Roman" w:hAnsi="Times New Roman" w:cs="Times New Roman"/>
                <w:sz w:val="24"/>
                <w:szCs w:val="24"/>
              </w:rPr>
            </w:pPr>
            <w:r w:rsidRPr="006536AD">
              <w:rPr>
                <w:rFonts w:ascii="Times New Roman" w:hAnsi="Times New Roman" w:cs="Times New Roman"/>
                <w:sz w:val="24"/>
                <w:szCs w:val="24"/>
              </w:rPr>
              <w:t>Чува</w:t>
            </w:r>
            <w:r w:rsidRPr="006536AD">
              <w:rPr>
                <w:rFonts w:ascii="Times New Roman" w:hAnsi="Times New Roman" w:cs="Times New Roman"/>
                <w:sz w:val="24"/>
                <w:szCs w:val="24"/>
              </w:rPr>
              <w:t>ш</w:t>
            </w:r>
            <w:r w:rsidRPr="006536AD">
              <w:rPr>
                <w:rFonts w:ascii="Times New Roman" w:hAnsi="Times New Roman" w:cs="Times New Roman"/>
                <w:sz w:val="24"/>
                <w:szCs w:val="24"/>
              </w:rPr>
              <w:t>ской Ре</w:t>
            </w:r>
            <w:r w:rsidRPr="006536AD">
              <w:rPr>
                <w:rFonts w:ascii="Times New Roman" w:hAnsi="Times New Roman" w:cs="Times New Roman"/>
                <w:sz w:val="24"/>
                <w:szCs w:val="24"/>
              </w:rPr>
              <w:t>с</w:t>
            </w:r>
            <w:r w:rsidRPr="006536AD">
              <w:rPr>
                <w:rFonts w:ascii="Times New Roman" w:hAnsi="Times New Roman" w:cs="Times New Roman"/>
                <w:sz w:val="24"/>
                <w:szCs w:val="24"/>
              </w:rPr>
              <w:t>публики</w:t>
            </w:r>
          </w:p>
        </w:tc>
        <w:tc>
          <w:tcPr>
            <w:tcW w:w="851" w:type="dxa"/>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spacing w:after="0" w:line="240" w:lineRule="auto"/>
              <w:ind w:right="-28"/>
              <w:jc w:val="center"/>
              <w:rPr>
                <w:rFonts w:ascii="Times New Roman" w:hAnsi="Times New Roman" w:cs="Times New Roman"/>
                <w:sz w:val="24"/>
                <w:szCs w:val="24"/>
              </w:rPr>
            </w:pPr>
            <w:r w:rsidRPr="006536AD">
              <w:rPr>
                <w:rFonts w:ascii="Times New Roman" w:hAnsi="Times New Roman" w:cs="Times New Roman"/>
                <w:sz w:val="24"/>
                <w:szCs w:val="24"/>
              </w:rPr>
              <w:t>0,0</w:t>
            </w:r>
          </w:p>
        </w:tc>
        <w:tc>
          <w:tcPr>
            <w:tcW w:w="901" w:type="dxa"/>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spacing w:after="0" w:line="240" w:lineRule="auto"/>
              <w:ind w:right="-28"/>
              <w:jc w:val="center"/>
              <w:rPr>
                <w:rFonts w:ascii="Times New Roman" w:hAnsi="Times New Roman" w:cs="Times New Roman"/>
                <w:sz w:val="24"/>
                <w:szCs w:val="24"/>
              </w:rPr>
            </w:pPr>
            <w:r w:rsidRPr="006536AD">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spacing w:after="0" w:line="240" w:lineRule="auto"/>
              <w:ind w:right="-113"/>
              <w:jc w:val="center"/>
              <w:rPr>
                <w:rFonts w:ascii="Times New Roman" w:hAnsi="Times New Roman" w:cs="Times New Roman"/>
                <w:sz w:val="24"/>
                <w:szCs w:val="24"/>
              </w:rPr>
            </w:pPr>
            <w:r w:rsidRPr="006536AD">
              <w:rPr>
                <w:rFonts w:ascii="Times New Roman" w:hAnsi="Times New Roman" w:cs="Times New Roman"/>
                <w:sz w:val="24"/>
                <w:szCs w:val="24"/>
              </w:rPr>
              <w:t>0,0</w:t>
            </w:r>
          </w:p>
        </w:tc>
        <w:tc>
          <w:tcPr>
            <w:tcW w:w="993" w:type="dxa"/>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spacing w:after="0" w:line="240" w:lineRule="auto"/>
              <w:ind w:right="-28"/>
              <w:jc w:val="center"/>
              <w:rPr>
                <w:rFonts w:ascii="Times New Roman" w:hAnsi="Times New Roman" w:cs="Times New Roman"/>
                <w:sz w:val="24"/>
                <w:szCs w:val="24"/>
              </w:rPr>
            </w:pPr>
            <w:r w:rsidRPr="006536AD">
              <w:rPr>
                <w:rFonts w:ascii="Times New Roman" w:hAnsi="Times New Roman" w:cs="Times New Roman"/>
                <w:sz w:val="24"/>
                <w:szCs w:val="24"/>
              </w:rPr>
              <w:t>0,0</w:t>
            </w:r>
          </w:p>
        </w:tc>
        <w:tc>
          <w:tcPr>
            <w:tcW w:w="1036" w:type="dxa"/>
            <w:tcBorders>
              <w:top w:val="single" w:sz="4" w:space="0" w:color="auto"/>
              <w:left w:val="single" w:sz="4" w:space="0" w:color="auto"/>
              <w:bottom w:val="single" w:sz="4" w:space="0" w:color="auto"/>
              <w:right w:val="nil"/>
            </w:tcBorders>
            <w:hideMark/>
          </w:tcPr>
          <w:p w:rsidR="00185981" w:rsidRPr="006536AD" w:rsidRDefault="00185981" w:rsidP="006536AD">
            <w:pPr>
              <w:spacing w:after="0" w:line="240" w:lineRule="auto"/>
              <w:ind w:right="-28"/>
              <w:jc w:val="center"/>
              <w:rPr>
                <w:rFonts w:ascii="Times New Roman" w:hAnsi="Times New Roman" w:cs="Times New Roman"/>
                <w:sz w:val="24"/>
                <w:szCs w:val="24"/>
              </w:rPr>
            </w:pPr>
            <w:r w:rsidRPr="006536AD">
              <w:rPr>
                <w:rFonts w:ascii="Times New Roman" w:hAnsi="Times New Roman" w:cs="Times New Roman"/>
                <w:sz w:val="24"/>
                <w:szCs w:val="24"/>
              </w:rPr>
              <w:t>0,0</w:t>
            </w:r>
          </w:p>
        </w:tc>
      </w:tr>
      <w:tr w:rsidR="00185981" w:rsidRPr="006536AD" w:rsidTr="00F56B65">
        <w:trPr>
          <w:gridAfter w:val="1"/>
          <w:wAfter w:w="47" w:type="dxa"/>
          <w:trHeight w:val="20"/>
        </w:trPr>
        <w:tc>
          <w:tcPr>
            <w:tcW w:w="938" w:type="dxa"/>
            <w:vMerge/>
            <w:tcBorders>
              <w:top w:val="single" w:sz="4" w:space="0" w:color="auto"/>
              <w:left w:val="nil"/>
              <w:bottom w:val="single" w:sz="4" w:space="0" w:color="auto"/>
              <w:right w:val="single" w:sz="4" w:space="0" w:color="auto"/>
            </w:tcBorders>
            <w:vAlign w:val="center"/>
            <w:hideMark/>
          </w:tcPr>
          <w:p w:rsidR="00185981" w:rsidRPr="006536AD" w:rsidRDefault="00185981" w:rsidP="006536AD">
            <w:pPr>
              <w:spacing w:after="0" w:line="240" w:lineRule="auto"/>
              <w:rPr>
                <w:rFonts w:ascii="Times New Roman" w:hAnsi="Times New Roman" w:cs="Times New Roman"/>
                <w:sz w:val="24"/>
                <w:szCs w:val="24"/>
              </w:rPr>
            </w:pPr>
          </w:p>
        </w:tc>
        <w:tc>
          <w:tcPr>
            <w:tcW w:w="1560" w:type="dxa"/>
            <w:gridSpan w:val="2"/>
            <w:vMerge/>
            <w:tcBorders>
              <w:top w:val="single" w:sz="4" w:space="0" w:color="auto"/>
              <w:left w:val="single" w:sz="4" w:space="0" w:color="auto"/>
              <w:bottom w:val="single" w:sz="4" w:space="0" w:color="auto"/>
              <w:right w:val="single" w:sz="4" w:space="0" w:color="auto"/>
            </w:tcBorders>
            <w:vAlign w:val="center"/>
            <w:hideMark/>
          </w:tcPr>
          <w:p w:rsidR="00185981" w:rsidRPr="006536AD" w:rsidRDefault="00185981" w:rsidP="006536AD">
            <w:pPr>
              <w:spacing w:after="0" w:line="240" w:lineRule="auto"/>
              <w:rPr>
                <w:rFonts w:ascii="Times New Roman" w:hAnsi="Times New Roman" w:cs="Times New Roman"/>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185981" w:rsidRPr="006536AD" w:rsidRDefault="00185981" w:rsidP="006536AD">
            <w:pPr>
              <w:spacing w:after="0" w:line="240" w:lineRule="auto"/>
              <w:rPr>
                <w:rFonts w:ascii="Times New Roman" w:hAnsi="Times New Roman" w:cs="Times New Roman"/>
                <w:sz w:val="24"/>
                <w:szCs w:val="24"/>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185981" w:rsidRPr="006536AD" w:rsidRDefault="00185981" w:rsidP="006536AD">
            <w:pPr>
              <w:spacing w:after="0" w:line="240" w:lineRule="auto"/>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spacing w:after="0" w:line="240" w:lineRule="auto"/>
              <w:ind w:right="-28"/>
              <w:jc w:val="center"/>
              <w:rPr>
                <w:rFonts w:ascii="Times New Roman" w:hAnsi="Times New Roman" w:cs="Times New Roman"/>
                <w:sz w:val="24"/>
                <w:szCs w:val="24"/>
              </w:rPr>
            </w:pPr>
            <w:r w:rsidRPr="006536AD">
              <w:rPr>
                <w:rFonts w:ascii="Times New Roman" w:hAnsi="Times New Roman" w:cs="Times New Roman"/>
                <w:sz w:val="24"/>
                <w:szCs w:val="24"/>
              </w:rPr>
              <w:t>x</w:t>
            </w:r>
          </w:p>
        </w:tc>
        <w:tc>
          <w:tcPr>
            <w:tcW w:w="567" w:type="dxa"/>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spacing w:after="0" w:line="240" w:lineRule="auto"/>
              <w:ind w:right="-28"/>
              <w:jc w:val="center"/>
              <w:rPr>
                <w:rFonts w:ascii="Times New Roman" w:hAnsi="Times New Roman" w:cs="Times New Roman"/>
                <w:sz w:val="24"/>
                <w:szCs w:val="24"/>
              </w:rPr>
            </w:pPr>
            <w:r w:rsidRPr="006536AD">
              <w:rPr>
                <w:rFonts w:ascii="Times New Roman" w:hAnsi="Times New Roman" w:cs="Times New Roman"/>
                <w:sz w:val="24"/>
                <w:szCs w:val="24"/>
              </w:rPr>
              <w:t>x</w:t>
            </w:r>
          </w:p>
        </w:tc>
        <w:tc>
          <w:tcPr>
            <w:tcW w:w="903" w:type="dxa"/>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spacing w:after="0" w:line="240" w:lineRule="auto"/>
              <w:ind w:right="-28"/>
              <w:jc w:val="center"/>
              <w:rPr>
                <w:rFonts w:ascii="Times New Roman" w:hAnsi="Times New Roman" w:cs="Times New Roman"/>
                <w:sz w:val="24"/>
                <w:szCs w:val="24"/>
              </w:rPr>
            </w:pPr>
            <w:r w:rsidRPr="006536AD">
              <w:rPr>
                <w:rFonts w:ascii="Times New Roman" w:hAnsi="Times New Roman" w:cs="Times New Roman"/>
                <w:sz w:val="24"/>
                <w:szCs w:val="24"/>
              </w:rPr>
              <w:t>x</w:t>
            </w:r>
          </w:p>
        </w:tc>
        <w:tc>
          <w:tcPr>
            <w:tcW w:w="756" w:type="dxa"/>
            <w:gridSpan w:val="2"/>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spacing w:after="0" w:line="240" w:lineRule="auto"/>
              <w:ind w:right="-28"/>
              <w:jc w:val="center"/>
              <w:rPr>
                <w:rFonts w:ascii="Times New Roman" w:hAnsi="Times New Roman" w:cs="Times New Roman"/>
                <w:sz w:val="24"/>
                <w:szCs w:val="24"/>
              </w:rPr>
            </w:pPr>
            <w:r w:rsidRPr="006536AD">
              <w:rPr>
                <w:rFonts w:ascii="Times New Roman" w:hAnsi="Times New Roman" w:cs="Times New Roman"/>
                <w:sz w:val="24"/>
                <w:szCs w:val="24"/>
              </w:rPr>
              <w:t>x</w:t>
            </w:r>
          </w:p>
        </w:tc>
        <w:tc>
          <w:tcPr>
            <w:tcW w:w="1178" w:type="dxa"/>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spacing w:after="0" w:line="240" w:lineRule="auto"/>
              <w:ind w:right="-57"/>
              <w:rPr>
                <w:rFonts w:ascii="Times New Roman" w:hAnsi="Times New Roman" w:cs="Times New Roman"/>
                <w:sz w:val="24"/>
                <w:szCs w:val="24"/>
              </w:rPr>
            </w:pPr>
            <w:r w:rsidRPr="006536AD">
              <w:rPr>
                <w:rFonts w:ascii="Times New Roman" w:hAnsi="Times New Roman" w:cs="Times New Roman"/>
                <w:sz w:val="24"/>
                <w:szCs w:val="24"/>
              </w:rPr>
              <w:t>внебю</w:t>
            </w:r>
            <w:r w:rsidRPr="006536AD">
              <w:rPr>
                <w:rFonts w:ascii="Times New Roman" w:hAnsi="Times New Roman" w:cs="Times New Roman"/>
                <w:sz w:val="24"/>
                <w:szCs w:val="24"/>
              </w:rPr>
              <w:t>д</w:t>
            </w:r>
            <w:r w:rsidRPr="006536AD">
              <w:rPr>
                <w:rFonts w:ascii="Times New Roman" w:hAnsi="Times New Roman" w:cs="Times New Roman"/>
                <w:sz w:val="24"/>
                <w:szCs w:val="24"/>
              </w:rPr>
              <w:t>жетные источн</w:t>
            </w:r>
            <w:r w:rsidRPr="006536AD">
              <w:rPr>
                <w:rFonts w:ascii="Times New Roman" w:hAnsi="Times New Roman" w:cs="Times New Roman"/>
                <w:sz w:val="24"/>
                <w:szCs w:val="24"/>
              </w:rPr>
              <w:t>и</w:t>
            </w:r>
            <w:r w:rsidRPr="006536AD">
              <w:rPr>
                <w:rFonts w:ascii="Times New Roman" w:hAnsi="Times New Roman" w:cs="Times New Roman"/>
                <w:sz w:val="24"/>
                <w:szCs w:val="24"/>
              </w:rPr>
              <w:t>ки</w:t>
            </w:r>
          </w:p>
        </w:tc>
        <w:tc>
          <w:tcPr>
            <w:tcW w:w="851" w:type="dxa"/>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spacing w:after="0" w:line="240" w:lineRule="auto"/>
              <w:ind w:right="-28"/>
              <w:jc w:val="center"/>
              <w:rPr>
                <w:rFonts w:ascii="Times New Roman" w:hAnsi="Times New Roman" w:cs="Times New Roman"/>
                <w:sz w:val="24"/>
                <w:szCs w:val="24"/>
              </w:rPr>
            </w:pPr>
            <w:r w:rsidRPr="006536AD">
              <w:rPr>
                <w:rFonts w:ascii="Times New Roman" w:hAnsi="Times New Roman" w:cs="Times New Roman"/>
                <w:sz w:val="24"/>
                <w:szCs w:val="24"/>
              </w:rPr>
              <w:t>0,0</w:t>
            </w:r>
          </w:p>
        </w:tc>
        <w:tc>
          <w:tcPr>
            <w:tcW w:w="901" w:type="dxa"/>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spacing w:after="0" w:line="240" w:lineRule="auto"/>
              <w:ind w:right="-28"/>
              <w:jc w:val="center"/>
              <w:rPr>
                <w:rFonts w:ascii="Times New Roman" w:hAnsi="Times New Roman" w:cs="Times New Roman"/>
                <w:sz w:val="24"/>
                <w:szCs w:val="24"/>
              </w:rPr>
            </w:pPr>
            <w:r w:rsidRPr="006536AD">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spacing w:after="0" w:line="240" w:lineRule="auto"/>
              <w:ind w:right="-113"/>
              <w:jc w:val="center"/>
              <w:rPr>
                <w:rFonts w:ascii="Times New Roman" w:hAnsi="Times New Roman" w:cs="Times New Roman"/>
                <w:sz w:val="24"/>
                <w:szCs w:val="24"/>
              </w:rPr>
            </w:pPr>
            <w:r w:rsidRPr="006536AD">
              <w:rPr>
                <w:rFonts w:ascii="Times New Roman" w:hAnsi="Times New Roman" w:cs="Times New Roman"/>
                <w:sz w:val="24"/>
                <w:szCs w:val="24"/>
              </w:rPr>
              <w:t>0,0</w:t>
            </w:r>
          </w:p>
        </w:tc>
        <w:tc>
          <w:tcPr>
            <w:tcW w:w="993" w:type="dxa"/>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spacing w:after="0" w:line="240" w:lineRule="auto"/>
              <w:ind w:right="-28"/>
              <w:jc w:val="center"/>
              <w:rPr>
                <w:rFonts w:ascii="Times New Roman" w:hAnsi="Times New Roman" w:cs="Times New Roman"/>
                <w:sz w:val="24"/>
                <w:szCs w:val="24"/>
              </w:rPr>
            </w:pPr>
            <w:r w:rsidRPr="006536AD">
              <w:rPr>
                <w:rFonts w:ascii="Times New Roman" w:hAnsi="Times New Roman" w:cs="Times New Roman"/>
                <w:sz w:val="24"/>
                <w:szCs w:val="24"/>
              </w:rPr>
              <w:t>0,0</w:t>
            </w:r>
          </w:p>
        </w:tc>
        <w:tc>
          <w:tcPr>
            <w:tcW w:w="1036" w:type="dxa"/>
            <w:tcBorders>
              <w:top w:val="single" w:sz="4" w:space="0" w:color="auto"/>
              <w:left w:val="single" w:sz="4" w:space="0" w:color="auto"/>
              <w:bottom w:val="single" w:sz="4" w:space="0" w:color="auto"/>
              <w:right w:val="nil"/>
            </w:tcBorders>
            <w:hideMark/>
          </w:tcPr>
          <w:p w:rsidR="00185981" w:rsidRPr="006536AD" w:rsidRDefault="00185981" w:rsidP="006536AD">
            <w:pPr>
              <w:spacing w:after="0" w:line="240" w:lineRule="auto"/>
              <w:ind w:right="-28"/>
              <w:jc w:val="center"/>
              <w:rPr>
                <w:rFonts w:ascii="Times New Roman" w:hAnsi="Times New Roman" w:cs="Times New Roman"/>
                <w:sz w:val="24"/>
                <w:szCs w:val="24"/>
              </w:rPr>
            </w:pPr>
            <w:r w:rsidRPr="006536AD">
              <w:rPr>
                <w:rFonts w:ascii="Times New Roman" w:hAnsi="Times New Roman" w:cs="Times New Roman"/>
                <w:sz w:val="24"/>
                <w:szCs w:val="24"/>
              </w:rPr>
              <w:t>0,0</w:t>
            </w:r>
          </w:p>
        </w:tc>
      </w:tr>
      <w:tr w:rsidR="00185981" w:rsidRPr="006536AD" w:rsidTr="00185981">
        <w:trPr>
          <w:trHeight w:val="20"/>
        </w:trPr>
        <w:tc>
          <w:tcPr>
            <w:tcW w:w="13275" w:type="dxa"/>
            <w:gridSpan w:val="17"/>
            <w:tcBorders>
              <w:top w:val="single" w:sz="4" w:space="0" w:color="auto"/>
              <w:left w:val="nil"/>
              <w:bottom w:val="single" w:sz="4" w:space="0" w:color="auto"/>
              <w:right w:val="nil"/>
            </w:tcBorders>
          </w:tcPr>
          <w:p w:rsidR="00185981" w:rsidRPr="006536AD" w:rsidRDefault="00185981" w:rsidP="006536AD">
            <w:pPr>
              <w:spacing w:after="0" w:line="240" w:lineRule="auto"/>
              <w:ind w:right="-113"/>
              <w:jc w:val="center"/>
              <w:rPr>
                <w:rFonts w:ascii="Times New Roman" w:hAnsi="Times New Roman" w:cs="Times New Roman"/>
                <w:b/>
                <w:sz w:val="24"/>
                <w:szCs w:val="24"/>
              </w:rPr>
            </w:pPr>
          </w:p>
          <w:p w:rsidR="00185981" w:rsidRPr="006536AD" w:rsidRDefault="00185981" w:rsidP="006536AD">
            <w:pPr>
              <w:spacing w:after="0" w:line="240" w:lineRule="auto"/>
              <w:ind w:right="-113"/>
              <w:jc w:val="center"/>
              <w:rPr>
                <w:rFonts w:ascii="Times New Roman" w:hAnsi="Times New Roman" w:cs="Times New Roman"/>
                <w:b/>
                <w:sz w:val="24"/>
                <w:szCs w:val="24"/>
              </w:rPr>
            </w:pPr>
            <w:r w:rsidRPr="006536AD">
              <w:rPr>
                <w:rFonts w:ascii="Times New Roman" w:hAnsi="Times New Roman" w:cs="Times New Roman"/>
                <w:b/>
                <w:sz w:val="24"/>
                <w:szCs w:val="24"/>
              </w:rPr>
              <w:t>Цель «Гармонизация национальных и межнациональных (межэтнических) отношений»</w:t>
            </w:r>
          </w:p>
          <w:p w:rsidR="00185981" w:rsidRPr="006536AD" w:rsidRDefault="00185981" w:rsidP="006536AD">
            <w:pPr>
              <w:spacing w:after="0" w:line="240" w:lineRule="auto"/>
              <w:ind w:right="-28"/>
              <w:jc w:val="center"/>
              <w:rPr>
                <w:rFonts w:ascii="Times New Roman" w:hAnsi="Times New Roman" w:cs="Times New Roman"/>
                <w:b/>
                <w:sz w:val="24"/>
                <w:szCs w:val="24"/>
              </w:rPr>
            </w:pPr>
          </w:p>
        </w:tc>
      </w:tr>
      <w:tr w:rsidR="00185981" w:rsidRPr="006536AD" w:rsidTr="00185981">
        <w:trPr>
          <w:gridAfter w:val="1"/>
          <w:wAfter w:w="47" w:type="dxa"/>
          <w:trHeight w:val="20"/>
        </w:trPr>
        <w:tc>
          <w:tcPr>
            <w:tcW w:w="993" w:type="dxa"/>
            <w:gridSpan w:val="2"/>
            <w:vMerge w:val="restart"/>
            <w:tcBorders>
              <w:top w:val="single" w:sz="4" w:space="0" w:color="auto"/>
              <w:left w:val="nil"/>
              <w:bottom w:val="single" w:sz="4" w:space="0" w:color="auto"/>
              <w:right w:val="single" w:sz="4" w:space="0" w:color="auto"/>
            </w:tcBorders>
            <w:hideMark/>
          </w:tcPr>
          <w:p w:rsidR="00185981" w:rsidRPr="006536AD" w:rsidRDefault="00185981" w:rsidP="006536AD">
            <w:pPr>
              <w:spacing w:after="0" w:line="240" w:lineRule="auto"/>
              <w:ind w:right="-57"/>
              <w:rPr>
                <w:rFonts w:ascii="Times New Roman" w:hAnsi="Times New Roman" w:cs="Times New Roman"/>
                <w:color w:val="000000"/>
                <w:sz w:val="24"/>
                <w:szCs w:val="24"/>
              </w:rPr>
            </w:pPr>
            <w:r w:rsidRPr="006536AD">
              <w:rPr>
                <w:rFonts w:ascii="Times New Roman" w:hAnsi="Times New Roman" w:cs="Times New Roman"/>
                <w:color w:val="000000"/>
                <w:sz w:val="24"/>
                <w:szCs w:val="24"/>
              </w:rPr>
              <w:t>Осно</w:t>
            </w:r>
            <w:r w:rsidRPr="006536AD">
              <w:rPr>
                <w:rFonts w:ascii="Times New Roman" w:hAnsi="Times New Roman" w:cs="Times New Roman"/>
                <w:color w:val="000000"/>
                <w:sz w:val="24"/>
                <w:szCs w:val="24"/>
              </w:rPr>
              <w:t>в</w:t>
            </w:r>
            <w:r w:rsidRPr="006536AD">
              <w:rPr>
                <w:rFonts w:ascii="Times New Roman" w:hAnsi="Times New Roman" w:cs="Times New Roman"/>
                <w:color w:val="000000"/>
                <w:sz w:val="24"/>
                <w:szCs w:val="24"/>
              </w:rPr>
              <w:t>ное м</w:t>
            </w:r>
            <w:r w:rsidRPr="006536AD">
              <w:rPr>
                <w:rFonts w:ascii="Times New Roman" w:hAnsi="Times New Roman" w:cs="Times New Roman"/>
                <w:color w:val="000000"/>
                <w:sz w:val="24"/>
                <w:szCs w:val="24"/>
              </w:rPr>
              <w:t>е</w:t>
            </w:r>
            <w:r w:rsidRPr="006536AD">
              <w:rPr>
                <w:rFonts w:ascii="Times New Roman" w:hAnsi="Times New Roman" w:cs="Times New Roman"/>
                <w:color w:val="000000"/>
                <w:sz w:val="24"/>
                <w:szCs w:val="24"/>
              </w:rPr>
              <w:t>роприя</w:t>
            </w:r>
            <w:r w:rsidRPr="006536AD">
              <w:rPr>
                <w:rFonts w:ascii="Times New Roman" w:hAnsi="Times New Roman" w:cs="Times New Roman"/>
                <w:color w:val="000000"/>
                <w:sz w:val="24"/>
                <w:szCs w:val="24"/>
              </w:rPr>
              <w:softHyphen/>
              <w:t>тие 1</w:t>
            </w:r>
          </w:p>
        </w:tc>
        <w:tc>
          <w:tcPr>
            <w:tcW w:w="1505" w:type="dxa"/>
            <w:vMerge w:val="restart"/>
            <w:tcBorders>
              <w:top w:val="single" w:sz="4" w:space="0" w:color="auto"/>
              <w:left w:val="single" w:sz="4" w:space="0" w:color="auto"/>
              <w:bottom w:val="single" w:sz="4" w:space="0" w:color="auto"/>
              <w:right w:val="single" w:sz="4" w:space="0" w:color="auto"/>
            </w:tcBorders>
          </w:tcPr>
          <w:p w:rsidR="00185981" w:rsidRPr="006536AD" w:rsidRDefault="00185981" w:rsidP="006536AD">
            <w:pPr>
              <w:spacing w:after="0" w:line="240" w:lineRule="auto"/>
              <w:ind w:right="-28"/>
              <w:rPr>
                <w:rFonts w:ascii="Times New Roman" w:hAnsi="Times New Roman" w:cs="Times New Roman"/>
                <w:color w:val="000000"/>
                <w:sz w:val="24"/>
                <w:szCs w:val="24"/>
              </w:rPr>
            </w:pPr>
            <w:r w:rsidRPr="006536AD">
              <w:rPr>
                <w:rFonts w:ascii="Times New Roman" w:hAnsi="Times New Roman" w:cs="Times New Roman"/>
                <w:color w:val="000000"/>
                <w:sz w:val="24"/>
                <w:szCs w:val="24"/>
              </w:rPr>
              <w:t>Участие в  системе м</w:t>
            </w:r>
            <w:r w:rsidRPr="006536AD">
              <w:rPr>
                <w:rFonts w:ascii="Times New Roman" w:hAnsi="Times New Roman" w:cs="Times New Roman"/>
                <w:color w:val="000000"/>
                <w:sz w:val="24"/>
                <w:szCs w:val="24"/>
              </w:rPr>
              <w:t>о</w:t>
            </w:r>
            <w:r w:rsidRPr="006536AD">
              <w:rPr>
                <w:rFonts w:ascii="Times New Roman" w:hAnsi="Times New Roman" w:cs="Times New Roman"/>
                <w:color w:val="000000"/>
                <w:sz w:val="24"/>
                <w:szCs w:val="24"/>
              </w:rPr>
              <w:t>ниторинга состояния межнаци</w:t>
            </w:r>
            <w:r w:rsidRPr="006536AD">
              <w:rPr>
                <w:rFonts w:ascii="Times New Roman" w:hAnsi="Times New Roman" w:cs="Times New Roman"/>
                <w:color w:val="000000"/>
                <w:sz w:val="24"/>
                <w:szCs w:val="24"/>
              </w:rPr>
              <w:t>о</w:t>
            </w:r>
            <w:r w:rsidRPr="006536AD">
              <w:rPr>
                <w:rFonts w:ascii="Times New Roman" w:hAnsi="Times New Roman" w:cs="Times New Roman"/>
                <w:color w:val="000000"/>
                <w:sz w:val="24"/>
                <w:szCs w:val="24"/>
              </w:rPr>
              <w:t>нальных о</w:t>
            </w:r>
            <w:r w:rsidRPr="006536AD">
              <w:rPr>
                <w:rFonts w:ascii="Times New Roman" w:hAnsi="Times New Roman" w:cs="Times New Roman"/>
                <w:color w:val="000000"/>
                <w:sz w:val="24"/>
                <w:szCs w:val="24"/>
              </w:rPr>
              <w:t>т</w:t>
            </w:r>
            <w:r w:rsidRPr="006536AD">
              <w:rPr>
                <w:rFonts w:ascii="Times New Roman" w:hAnsi="Times New Roman" w:cs="Times New Roman"/>
                <w:color w:val="000000"/>
                <w:sz w:val="24"/>
                <w:szCs w:val="24"/>
              </w:rPr>
              <w:t>ношений и раннего предупр</w:t>
            </w:r>
            <w:r w:rsidRPr="006536AD">
              <w:rPr>
                <w:rFonts w:ascii="Times New Roman" w:hAnsi="Times New Roman" w:cs="Times New Roman"/>
                <w:color w:val="000000"/>
                <w:sz w:val="24"/>
                <w:szCs w:val="24"/>
              </w:rPr>
              <w:t>е</w:t>
            </w:r>
            <w:r w:rsidRPr="006536AD">
              <w:rPr>
                <w:rFonts w:ascii="Times New Roman" w:hAnsi="Times New Roman" w:cs="Times New Roman"/>
                <w:color w:val="000000"/>
                <w:sz w:val="24"/>
                <w:szCs w:val="24"/>
              </w:rPr>
              <w:t>ждения межнаци</w:t>
            </w:r>
            <w:r w:rsidRPr="006536AD">
              <w:rPr>
                <w:rFonts w:ascii="Times New Roman" w:hAnsi="Times New Roman" w:cs="Times New Roman"/>
                <w:color w:val="000000"/>
                <w:sz w:val="24"/>
                <w:szCs w:val="24"/>
              </w:rPr>
              <w:t>о</w:t>
            </w:r>
            <w:r w:rsidRPr="006536AD">
              <w:rPr>
                <w:rFonts w:ascii="Times New Roman" w:hAnsi="Times New Roman" w:cs="Times New Roman"/>
                <w:color w:val="000000"/>
                <w:sz w:val="24"/>
                <w:szCs w:val="24"/>
              </w:rPr>
              <w:t>нальных конфликтов</w:t>
            </w:r>
          </w:p>
          <w:p w:rsidR="00185981" w:rsidRPr="006536AD" w:rsidRDefault="00185981" w:rsidP="006536AD">
            <w:pPr>
              <w:spacing w:after="0" w:line="240" w:lineRule="auto"/>
              <w:ind w:right="-28"/>
              <w:rPr>
                <w:rFonts w:ascii="Times New Roman" w:hAnsi="Times New Roman" w:cs="Times New Roman"/>
                <w:color w:val="000000"/>
                <w:sz w:val="24"/>
                <w:szCs w:val="24"/>
              </w:rPr>
            </w:pPr>
          </w:p>
          <w:p w:rsidR="00185981" w:rsidRPr="006536AD" w:rsidRDefault="00185981" w:rsidP="006536AD">
            <w:pPr>
              <w:spacing w:after="0" w:line="240" w:lineRule="auto"/>
              <w:ind w:right="-28"/>
              <w:rPr>
                <w:rFonts w:ascii="Times New Roman" w:hAnsi="Times New Roman" w:cs="Times New Roman"/>
                <w:color w:val="000000"/>
                <w:sz w:val="24"/>
                <w:szCs w:val="24"/>
              </w:rPr>
            </w:pPr>
          </w:p>
          <w:p w:rsidR="00185981" w:rsidRPr="006536AD" w:rsidRDefault="00185981" w:rsidP="006536AD">
            <w:pPr>
              <w:spacing w:after="0" w:line="240" w:lineRule="auto"/>
              <w:ind w:right="-28"/>
              <w:rPr>
                <w:rFonts w:ascii="Times New Roman" w:hAnsi="Times New Roman" w:cs="Times New Roman"/>
                <w:color w:val="000000"/>
                <w:sz w:val="24"/>
                <w:szCs w:val="24"/>
              </w:rPr>
            </w:pPr>
          </w:p>
        </w:tc>
        <w:tc>
          <w:tcPr>
            <w:tcW w:w="993" w:type="dxa"/>
            <w:vMerge w:val="restart"/>
            <w:tcBorders>
              <w:top w:val="single" w:sz="4" w:space="0" w:color="auto"/>
              <w:left w:val="single" w:sz="4" w:space="0" w:color="auto"/>
              <w:bottom w:val="single" w:sz="4" w:space="0" w:color="auto"/>
              <w:right w:val="single" w:sz="4" w:space="0" w:color="auto"/>
            </w:tcBorders>
          </w:tcPr>
          <w:p w:rsidR="00185981" w:rsidRPr="006536AD" w:rsidRDefault="00185981" w:rsidP="006536AD">
            <w:pPr>
              <w:spacing w:after="0" w:line="240" w:lineRule="auto"/>
              <w:ind w:right="-28"/>
              <w:rPr>
                <w:rFonts w:ascii="Times New Roman" w:hAnsi="Times New Roman" w:cs="Times New Roman"/>
                <w:color w:val="000000"/>
                <w:sz w:val="24"/>
                <w:szCs w:val="24"/>
              </w:rPr>
            </w:pPr>
          </w:p>
        </w:tc>
        <w:tc>
          <w:tcPr>
            <w:tcW w:w="1277" w:type="dxa"/>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spacing w:after="0" w:line="240" w:lineRule="auto"/>
              <w:ind w:right="-28"/>
              <w:rPr>
                <w:rFonts w:ascii="Times New Roman" w:hAnsi="Times New Roman" w:cs="Times New Roman"/>
                <w:color w:val="000000"/>
                <w:sz w:val="24"/>
                <w:szCs w:val="24"/>
              </w:rPr>
            </w:pPr>
            <w:r w:rsidRPr="006536AD">
              <w:rPr>
                <w:rFonts w:ascii="Times New Roman" w:hAnsi="Times New Roman" w:cs="Times New Roman"/>
                <w:color w:val="000000"/>
                <w:sz w:val="24"/>
                <w:szCs w:val="24"/>
              </w:rPr>
              <w:t xml:space="preserve"> </w:t>
            </w:r>
          </w:p>
        </w:tc>
        <w:tc>
          <w:tcPr>
            <w:tcW w:w="425" w:type="dxa"/>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spacing w:after="0" w:line="240" w:lineRule="auto"/>
              <w:ind w:right="-2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x</w:t>
            </w:r>
          </w:p>
        </w:tc>
        <w:tc>
          <w:tcPr>
            <w:tcW w:w="567" w:type="dxa"/>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spacing w:after="0" w:line="240" w:lineRule="auto"/>
              <w:ind w:right="-2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x</w:t>
            </w:r>
          </w:p>
        </w:tc>
        <w:tc>
          <w:tcPr>
            <w:tcW w:w="1135" w:type="dxa"/>
            <w:gridSpan w:val="2"/>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spacing w:after="0" w:line="240" w:lineRule="auto"/>
              <w:ind w:right="-2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x</w:t>
            </w:r>
          </w:p>
        </w:tc>
        <w:tc>
          <w:tcPr>
            <w:tcW w:w="524" w:type="dxa"/>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spacing w:after="0" w:line="240" w:lineRule="auto"/>
              <w:ind w:right="-2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x</w:t>
            </w:r>
          </w:p>
        </w:tc>
        <w:tc>
          <w:tcPr>
            <w:tcW w:w="1178" w:type="dxa"/>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spacing w:after="0" w:line="240" w:lineRule="auto"/>
              <w:ind w:right="-57"/>
              <w:rPr>
                <w:rFonts w:ascii="Times New Roman" w:hAnsi="Times New Roman" w:cs="Times New Roman"/>
                <w:color w:val="000000"/>
                <w:sz w:val="24"/>
                <w:szCs w:val="24"/>
              </w:rPr>
            </w:pPr>
            <w:r w:rsidRPr="006536AD">
              <w:rPr>
                <w:rFonts w:ascii="Times New Roman" w:hAnsi="Times New Roman" w:cs="Times New Roman"/>
                <w:color w:val="000000"/>
                <w:sz w:val="24"/>
                <w:szCs w:val="24"/>
              </w:rPr>
              <w:t>всего</w:t>
            </w:r>
          </w:p>
        </w:tc>
        <w:tc>
          <w:tcPr>
            <w:tcW w:w="851" w:type="dxa"/>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spacing w:after="0" w:line="240" w:lineRule="auto"/>
              <w:ind w:right="-2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0,0</w:t>
            </w:r>
          </w:p>
        </w:tc>
        <w:tc>
          <w:tcPr>
            <w:tcW w:w="901" w:type="dxa"/>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spacing w:after="0" w:line="240" w:lineRule="auto"/>
              <w:ind w:right="-2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0,0</w:t>
            </w:r>
          </w:p>
        </w:tc>
        <w:tc>
          <w:tcPr>
            <w:tcW w:w="850" w:type="dxa"/>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spacing w:after="0" w:line="240" w:lineRule="auto"/>
              <w:ind w:right="-113"/>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0,0</w:t>
            </w:r>
          </w:p>
        </w:tc>
        <w:tc>
          <w:tcPr>
            <w:tcW w:w="993" w:type="dxa"/>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spacing w:after="0" w:line="240" w:lineRule="auto"/>
              <w:ind w:right="-2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0,0</w:t>
            </w:r>
          </w:p>
        </w:tc>
        <w:tc>
          <w:tcPr>
            <w:tcW w:w="1036" w:type="dxa"/>
            <w:tcBorders>
              <w:top w:val="single" w:sz="4" w:space="0" w:color="auto"/>
              <w:left w:val="single" w:sz="4" w:space="0" w:color="auto"/>
              <w:bottom w:val="single" w:sz="4" w:space="0" w:color="auto"/>
              <w:right w:val="nil"/>
            </w:tcBorders>
            <w:hideMark/>
          </w:tcPr>
          <w:p w:rsidR="00185981" w:rsidRPr="006536AD" w:rsidRDefault="00185981" w:rsidP="006536AD">
            <w:pPr>
              <w:spacing w:after="0" w:line="240" w:lineRule="auto"/>
              <w:ind w:right="-2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0,0</w:t>
            </w:r>
          </w:p>
        </w:tc>
      </w:tr>
      <w:tr w:rsidR="00185981" w:rsidRPr="006536AD" w:rsidTr="00F56B65">
        <w:trPr>
          <w:gridAfter w:val="1"/>
          <w:wAfter w:w="47" w:type="dxa"/>
          <w:trHeight w:val="20"/>
        </w:trPr>
        <w:tc>
          <w:tcPr>
            <w:tcW w:w="993" w:type="dxa"/>
            <w:gridSpan w:val="2"/>
            <w:vMerge/>
            <w:tcBorders>
              <w:top w:val="single" w:sz="4" w:space="0" w:color="auto"/>
              <w:left w:val="nil"/>
              <w:bottom w:val="single" w:sz="4" w:space="0" w:color="auto"/>
              <w:right w:val="single" w:sz="4"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1505" w:type="dxa"/>
            <w:vMerge/>
            <w:tcBorders>
              <w:top w:val="single" w:sz="4" w:space="0" w:color="auto"/>
              <w:left w:val="single" w:sz="4" w:space="0" w:color="auto"/>
              <w:bottom w:val="single" w:sz="4" w:space="0" w:color="auto"/>
              <w:right w:val="single" w:sz="4"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1277" w:type="dxa"/>
            <w:vMerge w:val="restart"/>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spacing w:after="0" w:line="240" w:lineRule="auto"/>
              <w:ind w:right="-28"/>
              <w:rPr>
                <w:rFonts w:ascii="Times New Roman" w:hAnsi="Times New Roman" w:cs="Times New Roman"/>
                <w:color w:val="000000"/>
                <w:sz w:val="24"/>
                <w:szCs w:val="24"/>
              </w:rPr>
            </w:pPr>
            <w:r w:rsidRPr="006536AD">
              <w:rPr>
                <w:rFonts w:ascii="Times New Roman" w:hAnsi="Times New Roman" w:cs="Times New Roman"/>
                <w:color w:val="000000"/>
                <w:sz w:val="24"/>
                <w:szCs w:val="24"/>
              </w:rPr>
              <w:t>отве</w:t>
            </w:r>
            <w:r w:rsidRPr="006536AD">
              <w:rPr>
                <w:rFonts w:ascii="Times New Roman" w:hAnsi="Times New Roman" w:cs="Times New Roman"/>
                <w:color w:val="000000"/>
                <w:sz w:val="24"/>
                <w:szCs w:val="24"/>
              </w:rPr>
              <w:t>т</w:t>
            </w:r>
            <w:r w:rsidRPr="006536AD">
              <w:rPr>
                <w:rFonts w:ascii="Times New Roman" w:hAnsi="Times New Roman" w:cs="Times New Roman"/>
                <w:color w:val="000000"/>
                <w:sz w:val="24"/>
                <w:szCs w:val="24"/>
              </w:rPr>
              <w:t>ственный исполн</w:t>
            </w:r>
            <w:r w:rsidRPr="006536AD">
              <w:rPr>
                <w:rFonts w:ascii="Times New Roman" w:hAnsi="Times New Roman" w:cs="Times New Roman"/>
                <w:color w:val="000000"/>
                <w:sz w:val="24"/>
                <w:szCs w:val="24"/>
              </w:rPr>
              <w:t>и</w:t>
            </w:r>
            <w:r w:rsidRPr="006536AD">
              <w:rPr>
                <w:rFonts w:ascii="Times New Roman" w:hAnsi="Times New Roman" w:cs="Times New Roman"/>
                <w:color w:val="000000"/>
                <w:sz w:val="24"/>
                <w:szCs w:val="24"/>
              </w:rPr>
              <w:t>тель – о</w:t>
            </w:r>
            <w:r w:rsidRPr="006536AD">
              <w:rPr>
                <w:rFonts w:ascii="Times New Roman" w:hAnsi="Times New Roman" w:cs="Times New Roman"/>
                <w:color w:val="000000"/>
                <w:sz w:val="24"/>
                <w:szCs w:val="24"/>
              </w:rPr>
              <w:t>т</w:t>
            </w:r>
            <w:r w:rsidRPr="006536AD">
              <w:rPr>
                <w:rFonts w:ascii="Times New Roman" w:hAnsi="Times New Roman" w:cs="Times New Roman"/>
                <w:color w:val="000000"/>
                <w:sz w:val="24"/>
                <w:szCs w:val="24"/>
              </w:rPr>
              <w:t>дел кул</w:t>
            </w:r>
            <w:r w:rsidRPr="006536AD">
              <w:rPr>
                <w:rFonts w:ascii="Times New Roman" w:hAnsi="Times New Roman" w:cs="Times New Roman"/>
                <w:color w:val="000000"/>
                <w:sz w:val="24"/>
                <w:szCs w:val="24"/>
              </w:rPr>
              <w:t>ь</w:t>
            </w:r>
            <w:r w:rsidRPr="006536AD">
              <w:rPr>
                <w:rFonts w:ascii="Times New Roman" w:hAnsi="Times New Roman" w:cs="Times New Roman"/>
                <w:color w:val="000000"/>
                <w:sz w:val="24"/>
                <w:szCs w:val="24"/>
              </w:rPr>
              <w:t>туры, с</w:t>
            </w:r>
            <w:r w:rsidRPr="006536AD">
              <w:rPr>
                <w:rFonts w:ascii="Times New Roman" w:hAnsi="Times New Roman" w:cs="Times New Roman"/>
                <w:color w:val="000000"/>
                <w:sz w:val="24"/>
                <w:szCs w:val="24"/>
              </w:rPr>
              <w:t>о</w:t>
            </w:r>
            <w:r w:rsidRPr="006536AD">
              <w:rPr>
                <w:rFonts w:ascii="Times New Roman" w:hAnsi="Times New Roman" w:cs="Times New Roman"/>
                <w:color w:val="000000"/>
                <w:sz w:val="24"/>
                <w:szCs w:val="24"/>
              </w:rPr>
              <w:t>циального развития и спорта админ</w:t>
            </w:r>
            <w:r w:rsidRPr="006536AD">
              <w:rPr>
                <w:rFonts w:ascii="Times New Roman" w:hAnsi="Times New Roman" w:cs="Times New Roman"/>
                <w:color w:val="000000"/>
                <w:sz w:val="24"/>
                <w:szCs w:val="24"/>
              </w:rPr>
              <w:t>и</w:t>
            </w:r>
            <w:r w:rsidRPr="006536AD">
              <w:rPr>
                <w:rFonts w:ascii="Times New Roman" w:hAnsi="Times New Roman" w:cs="Times New Roman"/>
                <w:color w:val="000000"/>
                <w:sz w:val="24"/>
                <w:szCs w:val="24"/>
              </w:rPr>
              <w:t>страции Урма</w:t>
            </w:r>
            <w:r w:rsidRPr="006536AD">
              <w:rPr>
                <w:rFonts w:ascii="Times New Roman" w:hAnsi="Times New Roman" w:cs="Times New Roman"/>
                <w:color w:val="000000"/>
                <w:sz w:val="24"/>
                <w:szCs w:val="24"/>
              </w:rPr>
              <w:t>р</w:t>
            </w:r>
            <w:r w:rsidRPr="006536AD">
              <w:rPr>
                <w:rFonts w:ascii="Times New Roman" w:hAnsi="Times New Roman" w:cs="Times New Roman"/>
                <w:color w:val="000000"/>
                <w:sz w:val="24"/>
                <w:szCs w:val="24"/>
              </w:rPr>
              <w:t>ского МО, соиспо</w:t>
            </w:r>
            <w:r w:rsidRPr="006536AD">
              <w:rPr>
                <w:rFonts w:ascii="Times New Roman" w:hAnsi="Times New Roman" w:cs="Times New Roman"/>
                <w:color w:val="000000"/>
                <w:sz w:val="24"/>
                <w:szCs w:val="24"/>
              </w:rPr>
              <w:t>л</w:t>
            </w:r>
            <w:r w:rsidRPr="006536AD">
              <w:rPr>
                <w:rFonts w:ascii="Times New Roman" w:hAnsi="Times New Roman" w:cs="Times New Roman"/>
                <w:color w:val="000000"/>
                <w:sz w:val="24"/>
                <w:szCs w:val="24"/>
              </w:rPr>
              <w:t>нители – МБУК «ЦРК У</w:t>
            </w:r>
            <w:r w:rsidRPr="006536AD">
              <w:rPr>
                <w:rFonts w:ascii="Times New Roman" w:hAnsi="Times New Roman" w:cs="Times New Roman"/>
                <w:color w:val="000000"/>
                <w:sz w:val="24"/>
                <w:szCs w:val="24"/>
              </w:rPr>
              <w:t>р</w:t>
            </w:r>
            <w:r w:rsidRPr="006536AD">
              <w:rPr>
                <w:rFonts w:ascii="Times New Roman" w:hAnsi="Times New Roman" w:cs="Times New Roman"/>
                <w:color w:val="000000"/>
                <w:sz w:val="24"/>
                <w:szCs w:val="24"/>
              </w:rPr>
              <w:lastRenderedPageBreak/>
              <w:t>марского МО»</w:t>
            </w:r>
          </w:p>
        </w:tc>
        <w:tc>
          <w:tcPr>
            <w:tcW w:w="425" w:type="dxa"/>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spacing w:after="0" w:line="240" w:lineRule="auto"/>
              <w:ind w:right="-2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lastRenderedPageBreak/>
              <w:t>x</w:t>
            </w:r>
          </w:p>
        </w:tc>
        <w:tc>
          <w:tcPr>
            <w:tcW w:w="567" w:type="dxa"/>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spacing w:after="0" w:line="240" w:lineRule="auto"/>
              <w:ind w:right="-2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x</w:t>
            </w:r>
          </w:p>
        </w:tc>
        <w:tc>
          <w:tcPr>
            <w:tcW w:w="1135" w:type="dxa"/>
            <w:gridSpan w:val="2"/>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spacing w:after="0" w:line="240" w:lineRule="auto"/>
              <w:ind w:right="-2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x</w:t>
            </w:r>
          </w:p>
        </w:tc>
        <w:tc>
          <w:tcPr>
            <w:tcW w:w="524" w:type="dxa"/>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spacing w:after="0" w:line="240" w:lineRule="auto"/>
              <w:ind w:right="-2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x</w:t>
            </w:r>
          </w:p>
        </w:tc>
        <w:tc>
          <w:tcPr>
            <w:tcW w:w="1178" w:type="dxa"/>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spacing w:after="0" w:line="240" w:lineRule="auto"/>
              <w:ind w:right="-57"/>
              <w:rPr>
                <w:rFonts w:ascii="Times New Roman" w:hAnsi="Times New Roman" w:cs="Times New Roman"/>
                <w:color w:val="000000"/>
                <w:sz w:val="24"/>
                <w:szCs w:val="24"/>
              </w:rPr>
            </w:pPr>
            <w:r w:rsidRPr="006536AD">
              <w:rPr>
                <w:rFonts w:ascii="Times New Roman" w:hAnsi="Times New Roman" w:cs="Times New Roman"/>
                <w:color w:val="000000"/>
                <w:sz w:val="24"/>
                <w:szCs w:val="24"/>
              </w:rPr>
              <w:t>фед</w:t>
            </w:r>
            <w:r w:rsidRPr="006536AD">
              <w:rPr>
                <w:rFonts w:ascii="Times New Roman" w:hAnsi="Times New Roman" w:cs="Times New Roman"/>
                <w:color w:val="000000"/>
                <w:sz w:val="24"/>
                <w:szCs w:val="24"/>
              </w:rPr>
              <w:t>е</w:t>
            </w:r>
            <w:r w:rsidRPr="006536AD">
              <w:rPr>
                <w:rFonts w:ascii="Times New Roman" w:hAnsi="Times New Roman" w:cs="Times New Roman"/>
                <w:color w:val="000000"/>
                <w:sz w:val="24"/>
                <w:szCs w:val="24"/>
              </w:rPr>
              <w:t>ральный бюджет</w:t>
            </w:r>
          </w:p>
        </w:tc>
        <w:tc>
          <w:tcPr>
            <w:tcW w:w="851" w:type="dxa"/>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spacing w:after="0" w:line="240" w:lineRule="auto"/>
              <w:ind w:right="-2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0,0</w:t>
            </w:r>
          </w:p>
        </w:tc>
        <w:tc>
          <w:tcPr>
            <w:tcW w:w="901" w:type="dxa"/>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spacing w:after="0" w:line="240" w:lineRule="auto"/>
              <w:ind w:right="-2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0,0</w:t>
            </w:r>
          </w:p>
        </w:tc>
        <w:tc>
          <w:tcPr>
            <w:tcW w:w="850" w:type="dxa"/>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spacing w:after="0" w:line="240" w:lineRule="auto"/>
              <w:ind w:right="-113"/>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0,0</w:t>
            </w:r>
          </w:p>
        </w:tc>
        <w:tc>
          <w:tcPr>
            <w:tcW w:w="993" w:type="dxa"/>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spacing w:after="0" w:line="240" w:lineRule="auto"/>
              <w:ind w:right="-2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0,0</w:t>
            </w:r>
          </w:p>
        </w:tc>
        <w:tc>
          <w:tcPr>
            <w:tcW w:w="1036" w:type="dxa"/>
            <w:tcBorders>
              <w:top w:val="single" w:sz="4" w:space="0" w:color="auto"/>
              <w:left w:val="single" w:sz="4" w:space="0" w:color="auto"/>
              <w:bottom w:val="single" w:sz="4" w:space="0" w:color="auto"/>
              <w:right w:val="nil"/>
            </w:tcBorders>
            <w:hideMark/>
          </w:tcPr>
          <w:p w:rsidR="00185981" w:rsidRPr="006536AD" w:rsidRDefault="00185981" w:rsidP="006536AD">
            <w:pPr>
              <w:spacing w:after="0" w:line="240" w:lineRule="auto"/>
              <w:ind w:right="-2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0,0</w:t>
            </w:r>
          </w:p>
        </w:tc>
      </w:tr>
      <w:tr w:rsidR="00185981" w:rsidRPr="006536AD" w:rsidTr="00F56B65">
        <w:trPr>
          <w:gridAfter w:val="1"/>
          <w:wAfter w:w="47" w:type="dxa"/>
          <w:trHeight w:val="20"/>
        </w:trPr>
        <w:tc>
          <w:tcPr>
            <w:tcW w:w="993" w:type="dxa"/>
            <w:gridSpan w:val="2"/>
            <w:vMerge/>
            <w:tcBorders>
              <w:top w:val="single" w:sz="4" w:space="0" w:color="auto"/>
              <w:left w:val="nil"/>
              <w:bottom w:val="single" w:sz="4" w:space="0" w:color="auto"/>
              <w:right w:val="single" w:sz="4"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1505" w:type="dxa"/>
            <w:vMerge/>
            <w:tcBorders>
              <w:top w:val="single" w:sz="4" w:space="0" w:color="auto"/>
              <w:left w:val="single" w:sz="4" w:space="0" w:color="auto"/>
              <w:bottom w:val="single" w:sz="4" w:space="0" w:color="auto"/>
              <w:right w:val="single" w:sz="4"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425" w:type="dxa"/>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spacing w:after="0" w:line="240" w:lineRule="auto"/>
              <w:ind w:right="-2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x</w:t>
            </w:r>
          </w:p>
        </w:tc>
        <w:tc>
          <w:tcPr>
            <w:tcW w:w="567" w:type="dxa"/>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spacing w:after="0" w:line="240" w:lineRule="auto"/>
              <w:ind w:right="-2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x</w:t>
            </w:r>
          </w:p>
        </w:tc>
        <w:tc>
          <w:tcPr>
            <w:tcW w:w="1135" w:type="dxa"/>
            <w:gridSpan w:val="2"/>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spacing w:after="0" w:line="240" w:lineRule="auto"/>
              <w:ind w:right="-2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x</w:t>
            </w:r>
          </w:p>
        </w:tc>
        <w:tc>
          <w:tcPr>
            <w:tcW w:w="524" w:type="dxa"/>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spacing w:after="0" w:line="240" w:lineRule="auto"/>
              <w:ind w:right="-2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x</w:t>
            </w:r>
          </w:p>
        </w:tc>
        <w:tc>
          <w:tcPr>
            <w:tcW w:w="1178" w:type="dxa"/>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spacing w:after="0" w:line="240" w:lineRule="auto"/>
              <w:ind w:right="-57"/>
              <w:rPr>
                <w:rFonts w:ascii="Times New Roman" w:hAnsi="Times New Roman" w:cs="Times New Roman"/>
                <w:color w:val="000000"/>
                <w:sz w:val="24"/>
                <w:szCs w:val="24"/>
              </w:rPr>
            </w:pPr>
            <w:r w:rsidRPr="006536AD">
              <w:rPr>
                <w:rFonts w:ascii="Times New Roman" w:hAnsi="Times New Roman" w:cs="Times New Roman"/>
                <w:color w:val="000000"/>
                <w:sz w:val="24"/>
                <w:szCs w:val="24"/>
              </w:rPr>
              <w:t>респу</w:t>
            </w:r>
            <w:r w:rsidRPr="006536AD">
              <w:rPr>
                <w:rFonts w:ascii="Times New Roman" w:hAnsi="Times New Roman" w:cs="Times New Roman"/>
                <w:color w:val="000000"/>
                <w:sz w:val="24"/>
                <w:szCs w:val="24"/>
              </w:rPr>
              <w:t>б</w:t>
            </w:r>
            <w:r w:rsidRPr="006536AD">
              <w:rPr>
                <w:rFonts w:ascii="Times New Roman" w:hAnsi="Times New Roman" w:cs="Times New Roman"/>
                <w:color w:val="000000"/>
                <w:sz w:val="24"/>
                <w:szCs w:val="24"/>
              </w:rPr>
              <w:t>лика</w:t>
            </w:r>
            <w:r w:rsidRPr="006536AD">
              <w:rPr>
                <w:rFonts w:ascii="Times New Roman" w:hAnsi="Times New Roman" w:cs="Times New Roman"/>
                <w:color w:val="000000"/>
                <w:sz w:val="24"/>
                <w:szCs w:val="24"/>
              </w:rPr>
              <w:t>н</w:t>
            </w:r>
            <w:r w:rsidRPr="006536AD">
              <w:rPr>
                <w:rFonts w:ascii="Times New Roman" w:hAnsi="Times New Roman" w:cs="Times New Roman"/>
                <w:color w:val="000000"/>
                <w:sz w:val="24"/>
                <w:szCs w:val="24"/>
              </w:rPr>
              <w:t>ский бюджет Чува</w:t>
            </w:r>
            <w:r w:rsidRPr="006536AD">
              <w:rPr>
                <w:rFonts w:ascii="Times New Roman" w:hAnsi="Times New Roman" w:cs="Times New Roman"/>
                <w:color w:val="000000"/>
                <w:sz w:val="24"/>
                <w:szCs w:val="24"/>
              </w:rPr>
              <w:t>ш</w:t>
            </w:r>
            <w:r w:rsidRPr="006536AD">
              <w:rPr>
                <w:rFonts w:ascii="Times New Roman" w:hAnsi="Times New Roman" w:cs="Times New Roman"/>
                <w:color w:val="000000"/>
                <w:sz w:val="24"/>
                <w:szCs w:val="24"/>
              </w:rPr>
              <w:t>ской Ре</w:t>
            </w:r>
            <w:r w:rsidRPr="006536AD">
              <w:rPr>
                <w:rFonts w:ascii="Times New Roman" w:hAnsi="Times New Roman" w:cs="Times New Roman"/>
                <w:color w:val="000000"/>
                <w:sz w:val="24"/>
                <w:szCs w:val="24"/>
              </w:rPr>
              <w:t>с</w:t>
            </w:r>
            <w:r w:rsidRPr="006536AD">
              <w:rPr>
                <w:rFonts w:ascii="Times New Roman" w:hAnsi="Times New Roman" w:cs="Times New Roman"/>
                <w:color w:val="000000"/>
                <w:sz w:val="24"/>
                <w:szCs w:val="24"/>
              </w:rPr>
              <w:t>публики</w:t>
            </w:r>
          </w:p>
        </w:tc>
        <w:tc>
          <w:tcPr>
            <w:tcW w:w="851" w:type="dxa"/>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spacing w:after="0" w:line="240" w:lineRule="auto"/>
              <w:ind w:right="-2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0,0</w:t>
            </w:r>
          </w:p>
        </w:tc>
        <w:tc>
          <w:tcPr>
            <w:tcW w:w="901" w:type="dxa"/>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spacing w:after="0" w:line="240" w:lineRule="auto"/>
              <w:ind w:right="-2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0,0</w:t>
            </w:r>
          </w:p>
        </w:tc>
        <w:tc>
          <w:tcPr>
            <w:tcW w:w="850" w:type="dxa"/>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spacing w:after="0" w:line="240" w:lineRule="auto"/>
              <w:ind w:right="-113"/>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0,0</w:t>
            </w:r>
          </w:p>
        </w:tc>
        <w:tc>
          <w:tcPr>
            <w:tcW w:w="993" w:type="dxa"/>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spacing w:after="0" w:line="240" w:lineRule="auto"/>
              <w:ind w:right="-2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0,0</w:t>
            </w:r>
          </w:p>
        </w:tc>
        <w:tc>
          <w:tcPr>
            <w:tcW w:w="1036" w:type="dxa"/>
            <w:tcBorders>
              <w:top w:val="single" w:sz="4" w:space="0" w:color="auto"/>
              <w:left w:val="single" w:sz="4" w:space="0" w:color="auto"/>
              <w:bottom w:val="single" w:sz="4" w:space="0" w:color="auto"/>
              <w:right w:val="nil"/>
            </w:tcBorders>
            <w:hideMark/>
          </w:tcPr>
          <w:p w:rsidR="00185981" w:rsidRPr="006536AD" w:rsidRDefault="00185981" w:rsidP="006536AD">
            <w:pPr>
              <w:spacing w:after="0" w:line="240" w:lineRule="auto"/>
              <w:ind w:right="-2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0,0</w:t>
            </w:r>
          </w:p>
        </w:tc>
      </w:tr>
      <w:tr w:rsidR="00185981" w:rsidRPr="006536AD" w:rsidTr="00F56B65">
        <w:trPr>
          <w:gridAfter w:val="1"/>
          <w:wAfter w:w="47" w:type="dxa"/>
          <w:trHeight w:val="20"/>
        </w:trPr>
        <w:tc>
          <w:tcPr>
            <w:tcW w:w="993" w:type="dxa"/>
            <w:gridSpan w:val="2"/>
            <w:vMerge/>
            <w:tcBorders>
              <w:top w:val="single" w:sz="4" w:space="0" w:color="auto"/>
              <w:left w:val="nil"/>
              <w:bottom w:val="single" w:sz="4" w:space="0" w:color="auto"/>
              <w:right w:val="single" w:sz="4"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1505" w:type="dxa"/>
            <w:vMerge/>
            <w:tcBorders>
              <w:top w:val="single" w:sz="4" w:space="0" w:color="auto"/>
              <w:left w:val="single" w:sz="4" w:space="0" w:color="auto"/>
              <w:bottom w:val="single" w:sz="4" w:space="0" w:color="auto"/>
              <w:right w:val="single" w:sz="4"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425" w:type="dxa"/>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spacing w:after="0" w:line="240" w:lineRule="auto"/>
              <w:ind w:right="-2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x</w:t>
            </w:r>
          </w:p>
        </w:tc>
        <w:tc>
          <w:tcPr>
            <w:tcW w:w="567" w:type="dxa"/>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spacing w:after="0" w:line="240" w:lineRule="auto"/>
              <w:ind w:right="-2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x</w:t>
            </w:r>
          </w:p>
        </w:tc>
        <w:tc>
          <w:tcPr>
            <w:tcW w:w="1135" w:type="dxa"/>
            <w:gridSpan w:val="2"/>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spacing w:after="0" w:line="240" w:lineRule="auto"/>
              <w:ind w:right="-2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x</w:t>
            </w:r>
          </w:p>
        </w:tc>
        <w:tc>
          <w:tcPr>
            <w:tcW w:w="524" w:type="dxa"/>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spacing w:after="0" w:line="240" w:lineRule="auto"/>
              <w:ind w:right="-2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x</w:t>
            </w:r>
          </w:p>
        </w:tc>
        <w:tc>
          <w:tcPr>
            <w:tcW w:w="1178" w:type="dxa"/>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spacing w:after="0" w:line="240" w:lineRule="auto"/>
              <w:ind w:right="-57"/>
              <w:rPr>
                <w:rFonts w:ascii="Times New Roman" w:hAnsi="Times New Roman" w:cs="Times New Roman"/>
                <w:sz w:val="24"/>
                <w:szCs w:val="24"/>
              </w:rPr>
            </w:pPr>
            <w:r w:rsidRPr="006536AD">
              <w:rPr>
                <w:rFonts w:ascii="Times New Roman" w:hAnsi="Times New Roman" w:cs="Times New Roman"/>
                <w:color w:val="000000"/>
                <w:sz w:val="24"/>
                <w:szCs w:val="24"/>
              </w:rPr>
              <w:t xml:space="preserve">бюджет </w:t>
            </w:r>
            <w:r w:rsidRPr="006536AD">
              <w:rPr>
                <w:rFonts w:ascii="Times New Roman" w:hAnsi="Times New Roman" w:cs="Times New Roman"/>
                <w:sz w:val="24"/>
                <w:szCs w:val="24"/>
              </w:rPr>
              <w:t>Урма</w:t>
            </w:r>
            <w:r w:rsidRPr="006536AD">
              <w:rPr>
                <w:rFonts w:ascii="Times New Roman" w:hAnsi="Times New Roman" w:cs="Times New Roman"/>
                <w:sz w:val="24"/>
                <w:szCs w:val="24"/>
              </w:rPr>
              <w:t>р</w:t>
            </w:r>
            <w:r w:rsidRPr="006536AD">
              <w:rPr>
                <w:rFonts w:ascii="Times New Roman" w:hAnsi="Times New Roman" w:cs="Times New Roman"/>
                <w:sz w:val="24"/>
                <w:szCs w:val="24"/>
              </w:rPr>
              <w:t>ского МО</w:t>
            </w:r>
          </w:p>
          <w:p w:rsidR="00185981" w:rsidRPr="006536AD" w:rsidRDefault="00185981" w:rsidP="006536AD">
            <w:pPr>
              <w:spacing w:after="0" w:line="240" w:lineRule="auto"/>
              <w:ind w:right="-57"/>
              <w:rPr>
                <w:rFonts w:ascii="Times New Roman" w:hAnsi="Times New Roman" w:cs="Times New Roman"/>
                <w:color w:val="000000"/>
                <w:sz w:val="24"/>
                <w:szCs w:val="24"/>
              </w:rPr>
            </w:pPr>
            <w:r w:rsidRPr="006536AD">
              <w:rPr>
                <w:rFonts w:ascii="Times New Roman" w:hAnsi="Times New Roman" w:cs="Times New Roman"/>
                <w:sz w:val="24"/>
                <w:szCs w:val="24"/>
              </w:rPr>
              <w:t>Чува</w:t>
            </w:r>
            <w:r w:rsidRPr="006536AD">
              <w:rPr>
                <w:rFonts w:ascii="Times New Roman" w:hAnsi="Times New Roman" w:cs="Times New Roman"/>
                <w:sz w:val="24"/>
                <w:szCs w:val="24"/>
              </w:rPr>
              <w:t>ш</w:t>
            </w:r>
            <w:r w:rsidRPr="006536AD">
              <w:rPr>
                <w:rFonts w:ascii="Times New Roman" w:hAnsi="Times New Roman" w:cs="Times New Roman"/>
                <w:sz w:val="24"/>
                <w:szCs w:val="24"/>
              </w:rPr>
              <w:t>ской Ре</w:t>
            </w:r>
            <w:r w:rsidRPr="006536AD">
              <w:rPr>
                <w:rFonts w:ascii="Times New Roman" w:hAnsi="Times New Roman" w:cs="Times New Roman"/>
                <w:sz w:val="24"/>
                <w:szCs w:val="24"/>
              </w:rPr>
              <w:t>с</w:t>
            </w:r>
            <w:r w:rsidRPr="006536AD">
              <w:rPr>
                <w:rFonts w:ascii="Times New Roman" w:hAnsi="Times New Roman" w:cs="Times New Roman"/>
                <w:sz w:val="24"/>
                <w:szCs w:val="24"/>
              </w:rPr>
              <w:t>публики</w:t>
            </w:r>
          </w:p>
        </w:tc>
        <w:tc>
          <w:tcPr>
            <w:tcW w:w="851" w:type="dxa"/>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spacing w:after="0" w:line="240" w:lineRule="auto"/>
              <w:ind w:right="-2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0,0</w:t>
            </w:r>
          </w:p>
        </w:tc>
        <w:tc>
          <w:tcPr>
            <w:tcW w:w="901" w:type="dxa"/>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spacing w:after="0" w:line="240" w:lineRule="auto"/>
              <w:ind w:right="-2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0,0</w:t>
            </w:r>
          </w:p>
        </w:tc>
        <w:tc>
          <w:tcPr>
            <w:tcW w:w="850" w:type="dxa"/>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spacing w:after="0" w:line="240" w:lineRule="auto"/>
              <w:ind w:right="-113"/>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0,0</w:t>
            </w:r>
          </w:p>
        </w:tc>
        <w:tc>
          <w:tcPr>
            <w:tcW w:w="993" w:type="dxa"/>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spacing w:after="0" w:line="240" w:lineRule="auto"/>
              <w:ind w:right="-2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0,0</w:t>
            </w:r>
          </w:p>
        </w:tc>
        <w:tc>
          <w:tcPr>
            <w:tcW w:w="1036" w:type="dxa"/>
            <w:tcBorders>
              <w:top w:val="single" w:sz="4" w:space="0" w:color="auto"/>
              <w:left w:val="single" w:sz="4" w:space="0" w:color="auto"/>
              <w:bottom w:val="single" w:sz="4" w:space="0" w:color="auto"/>
              <w:right w:val="nil"/>
            </w:tcBorders>
            <w:hideMark/>
          </w:tcPr>
          <w:p w:rsidR="00185981" w:rsidRPr="006536AD" w:rsidRDefault="00185981" w:rsidP="006536AD">
            <w:pPr>
              <w:spacing w:after="0" w:line="240" w:lineRule="auto"/>
              <w:ind w:right="-2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0,0</w:t>
            </w:r>
          </w:p>
        </w:tc>
      </w:tr>
      <w:tr w:rsidR="00185981" w:rsidRPr="006536AD" w:rsidTr="00F56B65">
        <w:trPr>
          <w:gridAfter w:val="1"/>
          <w:wAfter w:w="47" w:type="dxa"/>
          <w:trHeight w:val="20"/>
        </w:trPr>
        <w:tc>
          <w:tcPr>
            <w:tcW w:w="993" w:type="dxa"/>
            <w:gridSpan w:val="2"/>
            <w:vMerge/>
            <w:tcBorders>
              <w:top w:val="single" w:sz="4" w:space="0" w:color="auto"/>
              <w:left w:val="nil"/>
              <w:bottom w:val="single" w:sz="4" w:space="0" w:color="auto"/>
              <w:right w:val="single" w:sz="4"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1505" w:type="dxa"/>
            <w:vMerge/>
            <w:tcBorders>
              <w:top w:val="single" w:sz="4" w:space="0" w:color="auto"/>
              <w:left w:val="single" w:sz="4" w:space="0" w:color="auto"/>
              <w:bottom w:val="single" w:sz="4" w:space="0" w:color="auto"/>
              <w:right w:val="single" w:sz="4"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425" w:type="dxa"/>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spacing w:after="0" w:line="240" w:lineRule="auto"/>
              <w:ind w:right="-2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x</w:t>
            </w:r>
          </w:p>
        </w:tc>
        <w:tc>
          <w:tcPr>
            <w:tcW w:w="567" w:type="dxa"/>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spacing w:after="0" w:line="240" w:lineRule="auto"/>
              <w:ind w:right="-2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x</w:t>
            </w:r>
          </w:p>
        </w:tc>
        <w:tc>
          <w:tcPr>
            <w:tcW w:w="1135" w:type="dxa"/>
            <w:gridSpan w:val="2"/>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spacing w:after="0" w:line="240" w:lineRule="auto"/>
              <w:ind w:right="-2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x</w:t>
            </w:r>
          </w:p>
        </w:tc>
        <w:tc>
          <w:tcPr>
            <w:tcW w:w="524" w:type="dxa"/>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spacing w:after="0" w:line="240" w:lineRule="auto"/>
              <w:ind w:right="-2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x</w:t>
            </w:r>
          </w:p>
        </w:tc>
        <w:tc>
          <w:tcPr>
            <w:tcW w:w="1178" w:type="dxa"/>
            <w:vMerge w:val="restart"/>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spacing w:after="0" w:line="240" w:lineRule="auto"/>
              <w:ind w:right="-57"/>
              <w:rPr>
                <w:rFonts w:ascii="Times New Roman" w:hAnsi="Times New Roman" w:cs="Times New Roman"/>
                <w:color w:val="000000"/>
                <w:sz w:val="24"/>
                <w:szCs w:val="24"/>
              </w:rPr>
            </w:pPr>
            <w:r w:rsidRPr="006536AD">
              <w:rPr>
                <w:rFonts w:ascii="Times New Roman" w:hAnsi="Times New Roman" w:cs="Times New Roman"/>
                <w:color w:val="000000"/>
                <w:sz w:val="24"/>
                <w:szCs w:val="24"/>
              </w:rPr>
              <w:t>внебю</w:t>
            </w:r>
            <w:r w:rsidRPr="006536AD">
              <w:rPr>
                <w:rFonts w:ascii="Times New Roman" w:hAnsi="Times New Roman" w:cs="Times New Roman"/>
                <w:color w:val="000000"/>
                <w:sz w:val="24"/>
                <w:szCs w:val="24"/>
              </w:rPr>
              <w:t>д</w:t>
            </w:r>
            <w:r w:rsidRPr="006536AD">
              <w:rPr>
                <w:rFonts w:ascii="Times New Roman" w:hAnsi="Times New Roman" w:cs="Times New Roman"/>
                <w:color w:val="000000"/>
                <w:sz w:val="24"/>
                <w:szCs w:val="24"/>
              </w:rPr>
              <w:lastRenderedPageBreak/>
              <w:t>жетные источн</w:t>
            </w:r>
            <w:r w:rsidRPr="006536AD">
              <w:rPr>
                <w:rFonts w:ascii="Times New Roman" w:hAnsi="Times New Roman" w:cs="Times New Roman"/>
                <w:color w:val="000000"/>
                <w:sz w:val="24"/>
                <w:szCs w:val="24"/>
              </w:rPr>
              <w:t>и</w:t>
            </w:r>
            <w:r w:rsidRPr="006536AD">
              <w:rPr>
                <w:rFonts w:ascii="Times New Roman" w:hAnsi="Times New Roman" w:cs="Times New Roman"/>
                <w:color w:val="000000"/>
                <w:sz w:val="24"/>
                <w:szCs w:val="24"/>
              </w:rPr>
              <w:t>ки</w:t>
            </w:r>
          </w:p>
        </w:tc>
        <w:tc>
          <w:tcPr>
            <w:tcW w:w="851" w:type="dxa"/>
            <w:vMerge w:val="restart"/>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spacing w:after="0" w:line="240" w:lineRule="auto"/>
              <w:ind w:right="-2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lastRenderedPageBreak/>
              <w:t>0,0</w:t>
            </w:r>
          </w:p>
        </w:tc>
        <w:tc>
          <w:tcPr>
            <w:tcW w:w="901" w:type="dxa"/>
            <w:vMerge w:val="restart"/>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spacing w:after="0" w:line="240" w:lineRule="auto"/>
              <w:ind w:right="-2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0,0</w:t>
            </w:r>
          </w:p>
        </w:tc>
        <w:tc>
          <w:tcPr>
            <w:tcW w:w="850" w:type="dxa"/>
            <w:vMerge w:val="restart"/>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spacing w:after="0" w:line="240" w:lineRule="auto"/>
              <w:ind w:right="-113"/>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0,0</w:t>
            </w:r>
          </w:p>
        </w:tc>
        <w:tc>
          <w:tcPr>
            <w:tcW w:w="993" w:type="dxa"/>
            <w:vMerge w:val="restart"/>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spacing w:after="0" w:line="240" w:lineRule="auto"/>
              <w:ind w:right="-2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0,0</w:t>
            </w:r>
          </w:p>
        </w:tc>
        <w:tc>
          <w:tcPr>
            <w:tcW w:w="1036" w:type="dxa"/>
            <w:vMerge w:val="restart"/>
            <w:tcBorders>
              <w:top w:val="single" w:sz="4" w:space="0" w:color="auto"/>
              <w:left w:val="single" w:sz="4" w:space="0" w:color="auto"/>
              <w:bottom w:val="single" w:sz="4" w:space="0" w:color="auto"/>
              <w:right w:val="nil"/>
            </w:tcBorders>
            <w:hideMark/>
          </w:tcPr>
          <w:p w:rsidR="00185981" w:rsidRPr="006536AD" w:rsidRDefault="00185981" w:rsidP="006536AD">
            <w:pPr>
              <w:spacing w:after="0" w:line="240" w:lineRule="auto"/>
              <w:ind w:right="-2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0,0</w:t>
            </w:r>
          </w:p>
        </w:tc>
      </w:tr>
      <w:tr w:rsidR="00185981" w:rsidRPr="006536AD" w:rsidTr="00F56B65">
        <w:trPr>
          <w:gridAfter w:val="1"/>
          <w:wAfter w:w="47" w:type="dxa"/>
          <w:trHeight w:val="20"/>
        </w:trPr>
        <w:tc>
          <w:tcPr>
            <w:tcW w:w="993" w:type="dxa"/>
            <w:gridSpan w:val="2"/>
            <w:vMerge/>
            <w:tcBorders>
              <w:top w:val="single" w:sz="4" w:space="0" w:color="auto"/>
              <w:left w:val="nil"/>
              <w:bottom w:val="single" w:sz="4" w:space="0" w:color="auto"/>
              <w:right w:val="single" w:sz="4"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1505" w:type="dxa"/>
            <w:vMerge/>
            <w:tcBorders>
              <w:top w:val="single" w:sz="4" w:space="0" w:color="auto"/>
              <w:left w:val="single" w:sz="4" w:space="0" w:color="auto"/>
              <w:bottom w:val="single" w:sz="4" w:space="0" w:color="auto"/>
              <w:right w:val="single" w:sz="4"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425" w:type="dxa"/>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spacing w:after="0" w:line="240" w:lineRule="auto"/>
              <w:ind w:right="-2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x</w:t>
            </w:r>
          </w:p>
        </w:tc>
        <w:tc>
          <w:tcPr>
            <w:tcW w:w="567" w:type="dxa"/>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spacing w:after="0" w:line="240" w:lineRule="auto"/>
              <w:ind w:right="-2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x</w:t>
            </w:r>
          </w:p>
        </w:tc>
        <w:tc>
          <w:tcPr>
            <w:tcW w:w="1135" w:type="dxa"/>
            <w:gridSpan w:val="2"/>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spacing w:after="0" w:line="240" w:lineRule="auto"/>
              <w:ind w:right="-2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x</w:t>
            </w:r>
          </w:p>
        </w:tc>
        <w:tc>
          <w:tcPr>
            <w:tcW w:w="524" w:type="dxa"/>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spacing w:after="0" w:line="240" w:lineRule="auto"/>
              <w:ind w:right="-2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x</w:t>
            </w:r>
          </w:p>
        </w:tc>
        <w:tc>
          <w:tcPr>
            <w:tcW w:w="1178" w:type="dxa"/>
            <w:vMerge/>
            <w:tcBorders>
              <w:top w:val="single" w:sz="4" w:space="0" w:color="auto"/>
              <w:left w:val="single" w:sz="4" w:space="0" w:color="auto"/>
              <w:bottom w:val="single" w:sz="4" w:space="0" w:color="auto"/>
              <w:right w:val="single" w:sz="4"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901" w:type="dxa"/>
            <w:vMerge/>
            <w:tcBorders>
              <w:top w:val="single" w:sz="4" w:space="0" w:color="auto"/>
              <w:left w:val="single" w:sz="4" w:space="0" w:color="auto"/>
              <w:bottom w:val="single" w:sz="4" w:space="0" w:color="auto"/>
              <w:right w:val="single" w:sz="4"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1036" w:type="dxa"/>
            <w:vMerge/>
            <w:tcBorders>
              <w:top w:val="single" w:sz="4" w:space="0" w:color="auto"/>
              <w:left w:val="single" w:sz="4" w:space="0" w:color="auto"/>
              <w:bottom w:val="single" w:sz="4" w:space="0" w:color="auto"/>
              <w:right w:val="nil"/>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r>
      <w:tr w:rsidR="00185981" w:rsidRPr="006536AD" w:rsidTr="00F56B65">
        <w:trPr>
          <w:gridAfter w:val="1"/>
          <w:wAfter w:w="47" w:type="dxa"/>
          <w:trHeight w:val="20"/>
        </w:trPr>
        <w:tc>
          <w:tcPr>
            <w:tcW w:w="993" w:type="dxa"/>
            <w:gridSpan w:val="2"/>
            <w:vMerge/>
            <w:tcBorders>
              <w:top w:val="single" w:sz="4" w:space="0" w:color="auto"/>
              <w:left w:val="nil"/>
              <w:bottom w:val="single" w:sz="4" w:space="0" w:color="auto"/>
              <w:right w:val="single" w:sz="4"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1505" w:type="dxa"/>
            <w:vMerge/>
            <w:tcBorders>
              <w:top w:val="single" w:sz="4" w:space="0" w:color="auto"/>
              <w:left w:val="single" w:sz="4" w:space="0" w:color="auto"/>
              <w:bottom w:val="single" w:sz="4" w:space="0" w:color="auto"/>
              <w:right w:val="single" w:sz="4"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425" w:type="dxa"/>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spacing w:after="0" w:line="240" w:lineRule="auto"/>
              <w:ind w:right="-2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x</w:t>
            </w:r>
          </w:p>
        </w:tc>
        <w:tc>
          <w:tcPr>
            <w:tcW w:w="567" w:type="dxa"/>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spacing w:after="0" w:line="240" w:lineRule="auto"/>
              <w:ind w:right="-2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x</w:t>
            </w:r>
          </w:p>
        </w:tc>
        <w:tc>
          <w:tcPr>
            <w:tcW w:w="1135" w:type="dxa"/>
            <w:gridSpan w:val="2"/>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spacing w:after="0" w:line="240" w:lineRule="auto"/>
              <w:ind w:right="-2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x</w:t>
            </w:r>
          </w:p>
        </w:tc>
        <w:tc>
          <w:tcPr>
            <w:tcW w:w="524" w:type="dxa"/>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spacing w:after="0" w:line="240" w:lineRule="auto"/>
              <w:ind w:right="-2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x</w:t>
            </w:r>
          </w:p>
        </w:tc>
        <w:tc>
          <w:tcPr>
            <w:tcW w:w="1178" w:type="dxa"/>
            <w:vMerge/>
            <w:tcBorders>
              <w:top w:val="single" w:sz="4" w:space="0" w:color="auto"/>
              <w:left w:val="single" w:sz="4" w:space="0" w:color="auto"/>
              <w:bottom w:val="single" w:sz="4" w:space="0" w:color="auto"/>
              <w:right w:val="single" w:sz="4"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901" w:type="dxa"/>
            <w:vMerge/>
            <w:tcBorders>
              <w:top w:val="single" w:sz="4" w:space="0" w:color="auto"/>
              <w:left w:val="single" w:sz="4" w:space="0" w:color="auto"/>
              <w:bottom w:val="single" w:sz="4" w:space="0" w:color="auto"/>
              <w:right w:val="single" w:sz="4"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1036" w:type="dxa"/>
            <w:vMerge/>
            <w:tcBorders>
              <w:top w:val="single" w:sz="4" w:space="0" w:color="auto"/>
              <w:left w:val="single" w:sz="4" w:space="0" w:color="auto"/>
              <w:bottom w:val="single" w:sz="4" w:space="0" w:color="auto"/>
              <w:right w:val="nil"/>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r>
      <w:tr w:rsidR="00185981" w:rsidRPr="006536AD" w:rsidTr="00185981">
        <w:trPr>
          <w:gridAfter w:val="1"/>
          <w:wAfter w:w="47" w:type="dxa"/>
          <w:trHeight w:val="20"/>
        </w:trPr>
        <w:tc>
          <w:tcPr>
            <w:tcW w:w="2498" w:type="dxa"/>
            <w:gridSpan w:val="3"/>
            <w:tcBorders>
              <w:top w:val="single" w:sz="4" w:space="0" w:color="auto"/>
              <w:left w:val="nil"/>
              <w:bottom w:val="single" w:sz="4" w:space="0" w:color="auto"/>
              <w:right w:val="single" w:sz="4" w:space="0" w:color="auto"/>
            </w:tcBorders>
            <w:hideMark/>
          </w:tcPr>
          <w:p w:rsidR="00185981" w:rsidRPr="006536AD" w:rsidRDefault="00185981" w:rsidP="006536AD">
            <w:pPr>
              <w:spacing w:after="0" w:line="240" w:lineRule="auto"/>
              <w:ind w:right="-57"/>
              <w:rPr>
                <w:rFonts w:ascii="Times New Roman" w:hAnsi="Times New Roman" w:cs="Times New Roman"/>
                <w:color w:val="000000"/>
                <w:sz w:val="24"/>
                <w:szCs w:val="24"/>
              </w:rPr>
            </w:pPr>
            <w:r w:rsidRPr="006536AD">
              <w:rPr>
                <w:rFonts w:ascii="Times New Roman" w:hAnsi="Times New Roman" w:cs="Times New Roman"/>
                <w:color w:val="000000"/>
                <w:sz w:val="24"/>
                <w:szCs w:val="24"/>
              </w:rPr>
              <w:t>Целевой индикатор и показатель подпр</w:t>
            </w:r>
            <w:r w:rsidRPr="006536AD">
              <w:rPr>
                <w:rFonts w:ascii="Times New Roman" w:hAnsi="Times New Roman" w:cs="Times New Roman"/>
                <w:color w:val="000000"/>
                <w:sz w:val="24"/>
                <w:szCs w:val="24"/>
              </w:rPr>
              <w:t>о</w:t>
            </w:r>
            <w:r w:rsidRPr="006536AD">
              <w:rPr>
                <w:rFonts w:ascii="Times New Roman" w:hAnsi="Times New Roman" w:cs="Times New Roman"/>
                <w:color w:val="000000"/>
                <w:sz w:val="24"/>
                <w:szCs w:val="24"/>
              </w:rPr>
              <w:t>граммы, увязанные с основным меропри</w:t>
            </w:r>
            <w:r w:rsidRPr="006536AD">
              <w:rPr>
                <w:rFonts w:ascii="Times New Roman" w:hAnsi="Times New Roman" w:cs="Times New Roman"/>
                <w:color w:val="000000"/>
                <w:sz w:val="24"/>
                <w:szCs w:val="24"/>
              </w:rPr>
              <w:t>я</w:t>
            </w:r>
            <w:r w:rsidRPr="006536AD">
              <w:rPr>
                <w:rFonts w:ascii="Times New Roman" w:hAnsi="Times New Roman" w:cs="Times New Roman"/>
                <w:color w:val="000000"/>
                <w:sz w:val="24"/>
                <w:szCs w:val="24"/>
              </w:rPr>
              <w:t>тием 1</w:t>
            </w:r>
          </w:p>
        </w:tc>
        <w:tc>
          <w:tcPr>
            <w:tcW w:w="6099" w:type="dxa"/>
            <w:gridSpan w:val="8"/>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spacing w:after="0" w:line="240" w:lineRule="auto"/>
              <w:ind w:right="-28"/>
              <w:rPr>
                <w:rFonts w:ascii="Times New Roman" w:hAnsi="Times New Roman" w:cs="Times New Roman"/>
                <w:color w:val="000000"/>
                <w:sz w:val="24"/>
                <w:szCs w:val="24"/>
              </w:rPr>
            </w:pPr>
            <w:r w:rsidRPr="006536AD">
              <w:rPr>
                <w:rFonts w:ascii="Times New Roman" w:hAnsi="Times New Roman" w:cs="Times New Roman"/>
                <w:sz w:val="24"/>
                <w:szCs w:val="24"/>
              </w:rPr>
              <w:t>Доля граждан, положительно оценивающих состояние межнациональных (межэтнических) отношений</w:t>
            </w:r>
            <w:r w:rsidRPr="006536AD">
              <w:rPr>
                <w:rFonts w:ascii="Times New Roman" w:hAnsi="Times New Roman" w:cs="Times New Roman"/>
                <w:color w:val="000000"/>
                <w:sz w:val="24"/>
                <w:szCs w:val="24"/>
              </w:rPr>
              <w:t xml:space="preserve"> %</w:t>
            </w:r>
          </w:p>
        </w:tc>
        <w:tc>
          <w:tcPr>
            <w:tcW w:w="851" w:type="dxa"/>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autoSpaceDE w:val="0"/>
              <w:autoSpaceDN w:val="0"/>
              <w:adjustRightInd w:val="0"/>
              <w:spacing w:after="0" w:line="240" w:lineRule="auto"/>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 xml:space="preserve">81,3 </w:t>
            </w:r>
          </w:p>
        </w:tc>
        <w:tc>
          <w:tcPr>
            <w:tcW w:w="901" w:type="dxa"/>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autoSpaceDE w:val="0"/>
              <w:autoSpaceDN w:val="0"/>
              <w:adjustRightInd w:val="0"/>
              <w:spacing w:after="0" w:line="240" w:lineRule="auto"/>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 xml:space="preserve">81,4 </w:t>
            </w:r>
          </w:p>
        </w:tc>
        <w:tc>
          <w:tcPr>
            <w:tcW w:w="850" w:type="dxa"/>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widowControl w:val="0"/>
              <w:autoSpaceDE w:val="0"/>
              <w:autoSpaceDN w:val="0"/>
              <w:spacing w:after="0" w:line="240" w:lineRule="auto"/>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81,5</w:t>
            </w:r>
          </w:p>
        </w:tc>
        <w:tc>
          <w:tcPr>
            <w:tcW w:w="993" w:type="dxa"/>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widowControl w:val="0"/>
              <w:autoSpaceDE w:val="0"/>
              <w:autoSpaceDN w:val="0"/>
              <w:spacing w:after="0" w:line="240" w:lineRule="auto"/>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82,0</w:t>
            </w:r>
          </w:p>
        </w:tc>
        <w:tc>
          <w:tcPr>
            <w:tcW w:w="1036" w:type="dxa"/>
            <w:tcBorders>
              <w:top w:val="single" w:sz="4" w:space="0" w:color="auto"/>
              <w:left w:val="single" w:sz="4" w:space="0" w:color="auto"/>
              <w:bottom w:val="single" w:sz="4" w:space="0" w:color="auto"/>
              <w:right w:val="nil"/>
            </w:tcBorders>
            <w:hideMark/>
          </w:tcPr>
          <w:p w:rsidR="00185981" w:rsidRPr="006536AD" w:rsidRDefault="00185981" w:rsidP="006536AD">
            <w:pPr>
              <w:widowControl w:val="0"/>
              <w:autoSpaceDE w:val="0"/>
              <w:autoSpaceDN w:val="0"/>
              <w:spacing w:after="0" w:line="240" w:lineRule="auto"/>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82,5</w:t>
            </w:r>
          </w:p>
        </w:tc>
      </w:tr>
      <w:tr w:rsidR="00185981" w:rsidRPr="006536AD" w:rsidTr="00185981">
        <w:trPr>
          <w:trHeight w:val="20"/>
        </w:trPr>
        <w:tc>
          <w:tcPr>
            <w:tcW w:w="13275" w:type="dxa"/>
            <w:gridSpan w:val="17"/>
            <w:tcBorders>
              <w:top w:val="single" w:sz="4" w:space="0" w:color="auto"/>
              <w:left w:val="nil"/>
              <w:bottom w:val="single" w:sz="4" w:space="0" w:color="auto"/>
              <w:right w:val="nil"/>
            </w:tcBorders>
          </w:tcPr>
          <w:p w:rsidR="00185981" w:rsidRPr="006536AD" w:rsidRDefault="00185981" w:rsidP="006536AD">
            <w:pPr>
              <w:spacing w:after="0" w:line="240" w:lineRule="auto"/>
              <w:ind w:right="-113"/>
              <w:jc w:val="center"/>
              <w:rPr>
                <w:rFonts w:ascii="Times New Roman" w:hAnsi="Times New Roman" w:cs="Times New Roman"/>
                <w:b/>
                <w:color w:val="000000"/>
                <w:sz w:val="24"/>
                <w:szCs w:val="24"/>
              </w:rPr>
            </w:pPr>
          </w:p>
          <w:p w:rsidR="00185981" w:rsidRPr="006536AD" w:rsidRDefault="00185981" w:rsidP="006536AD">
            <w:pPr>
              <w:spacing w:after="0" w:line="240" w:lineRule="auto"/>
              <w:ind w:right="-113"/>
              <w:rPr>
                <w:rFonts w:ascii="Times New Roman" w:hAnsi="Times New Roman" w:cs="Times New Roman"/>
                <w:color w:val="000000"/>
                <w:sz w:val="24"/>
                <w:szCs w:val="24"/>
              </w:rPr>
            </w:pPr>
            <w:r w:rsidRPr="006536AD">
              <w:rPr>
                <w:rFonts w:ascii="Times New Roman" w:hAnsi="Times New Roman" w:cs="Times New Roman"/>
                <w:color w:val="000000"/>
                <w:sz w:val="24"/>
                <w:szCs w:val="24"/>
              </w:rPr>
              <w:t xml:space="preserve">                  Цель «Сохранение и развитие этнокультурного многообразия народов Урмарского района»</w:t>
            </w:r>
          </w:p>
          <w:p w:rsidR="00185981" w:rsidRPr="006536AD" w:rsidRDefault="00185981" w:rsidP="006536AD">
            <w:pPr>
              <w:spacing w:after="0" w:line="240" w:lineRule="auto"/>
              <w:ind w:right="-28"/>
              <w:jc w:val="center"/>
              <w:rPr>
                <w:rFonts w:ascii="Times New Roman" w:hAnsi="Times New Roman" w:cs="Times New Roman"/>
                <w:b/>
                <w:color w:val="000000"/>
                <w:sz w:val="24"/>
                <w:szCs w:val="24"/>
              </w:rPr>
            </w:pPr>
          </w:p>
        </w:tc>
      </w:tr>
      <w:tr w:rsidR="00185981" w:rsidRPr="006536AD" w:rsidTr="00185981">
        <w:trPr>
          <w:gridAfter w:val="1"/>
          <w:wAfter w:w="47" w:type="dxa"/>
          <w:trHeight w:val="20"/>
        </w:trPr>
        <w:tc>
          <w:tcPr>
            <w:tcW w:w="993" w:type="dxa"/>
            <w:gridSpan w:val="2"/>
            <w:vMerge w:val="restart"/>
            <w:tcBorders>
              <w:top w:val="single" w:sz="4" w:space="0" w:color="auto"/>
              <w:left w:val="nil"/>
              <w:bottom w:val="single" w:sz="4" w:space="0" w:color="auto"/>
              <w:right w:val="single" w:sz="4" w:space="0" w:color="auto"/>
            </w:tcBorders>
            <w:hideMark/>
          </w:tcPr>
          <w:p w:rsidR="00185981" w:rsidRPr="006536AD" w:rsidRDefault="00185981" w:rsidP="006536AD">
            <w:pPr>
              <w:spacing w:after="0" w:line="240" w:lineRule="auto"/>
              <w:ind w:right="-57"/>
              <w:rPr>
                <w:rFonts w:ascii="Times New Roman" w:hAnsi="Times New Roman" w:cs="Times New Roman"/>
                <w:color w:val="000000"/>
                <w:sz w:val="24"/>
                <w:szCs w:val="24"/>
              </w:rPr>
            </w:pPr>
            <w:r w:rsidRPr="006536AD">
              <w:rPr>
                <w:rFonts w:ascii="Times New Roman" w:hAnsi="Times New Roman" w:cs="Times New Roman"/>
                <w:color w:val="000000"/>
                <w:sz w:val="24"/>
                <w:szCs w:val="24"/>
              </w:rPr>
              <w:t>Осно</w:t>
            </w:r>
            <w:r w:rsidRPr="006536AD">
              <w:rPr>
                <w:rFonts w:ascii="Times New Roman" w:hAnsi="Times New Roman" w:cs="Times New Roman"/>
                <w:color w:val="000000"/>
                <w:sz w:val="24"/>
                <w:szCs w:val="24"/>
              </w:rPr>
              <w:t>в</w:t>
            </w:r>
            <w:r w:rsidRPr="006536AD">
              <w:rPr>
                <w:rFonts w:ascii="Times New Roman" w:hAnsi="Times New Roman" w:cs="Times New Roman"/>
                <w:color w:val="000000"/>
                <w:sz w:val="24"/>
                <w:szCs w:val="24"/>
              </w:rPr>
              <w:t>ное м</w:t>
            </w:r>
            <w:r w:rsidRPr="006536AD">
              <w:rPr>
                <w:rFonts w:ascii="Times New Roman" w:hAnsi="Times New Roman" w:cs="Times New Roman"/>
                <w:color w:val="000000"/>
                <w:sz w:val="24"/>
                <w:szCs w:val="24"/>
              </w:rPr>
              <w:t>е</w:t>
            </w:r>
            <w:r w:rsidRPr="006536AD">
              <w:rPr>
                <w:rFonts w:ascii="Times New Roman" w:hAnsi="Times New Roman" w:cs="Times New Roman"/>
                <w:color w:val="000000"/>
                <w:sz w:val="24"/>
                <w:szCs w:val="24"/>
              </w:rPr>
              <w:t>роприя</w:t>
            </w:r>
            <w:r w:rsidRPr="006536AD">
              <w:rPr>
                <w:rFonts w:ascii="Times New Roman" w:hAnsi="Times New Roman" w:cs="Times New Roman"/>
                <w:color w:val="000000"/>
                <w:sz w:val="24"/>
                <w:szCs w:val="24"/>
              </w:rPr>
              <w:softHyphen/>
              <w:t>тие 2</w:t>
            </w:r>
          </w:p>
        </w:tc>
        <w:tc>
          <w:tcPr>
            <w:tcW w:w="1505" w:type="dxa"/>
            <w:vMerge w:val="restart"/>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spacing w:after="0" w:line="240" w:lineRule="auto"/>
              <w:ind w:right="-28"/>
              <w:rPr>
                <w:rFonts w:ascii="Times New Roman" w:hAnsi="Times New Roman" w:cs="Times New Roman"/>
                <w:color w:val="000000"/>
                <w:sz w:val="24"/>
                <w:szCs w:val="24"/>
              </w:rPr>
            </w:pPr>
            <w:r w:rsidRPr="006536AD">
              <w:rPr>
                <w:rFonts w:ascii="Times New Roman" w:hAnsi="Times New Roman" w:cs="Times New Roman"/>
                <w:color w:val="000000"/>
                <w:sz w:val="24"/>
                <w:szCs w:val="24"/>
              </w:rPr>
              <w:t>Участие в реализации комплек</w:t>
            </w:r>
            <w:r w:rsidRPr="006536AD">
              <w:rPr>
                <w:rFonts w:ascii="Times New Roman" w:hAnsi="Times New Roman" w:cs="Times New Roman"/>
                <w:color w:val="000000"/>
                <w:sz w:val="24"/>
                <w:szCs w:val="24"/>
              </w:rPr>
              <w:t>с</w:t>
            </w:r>
            <w:r w:rsidRPr="006536AD">
              <w:rPr>
                <w:rFonts w:ascii="Times New Roman" w:hAnsi="Times New Roman" w:cs="Times New Roman"/>
                <w:color w:val="000000"/>
                <w:sz w:val="24"/>
                <w:szCs w:val="24"/>
              </w:rPr>
              <w:t>ной инфо</w:t>
            </w:r>
            <w:r w:rsidRPr="006536AD">
              <w:rPr>
                <w:rFonts w:ascii="Times New Roman" w:hAnsi="Times New Roman" w:cs="Times New Roman"/>
                <w:color w:val="000000"/>
                <w:sz w:val="24"/>
                <w:szCs w:val="24"/>
              </w:rPr>
              <w:t>р</w:t>
            </w:r>
            <w:r w:rsidRPr="006536AD">
              <w:rPr>
                <w:rFonts w:ascii="Times New Roman" w:hAnsi="Times New Roman" w:cs="Times New Roman"/>
                <w:color w:val="000000"/>
                <w:sz w:val="24"/>
                <w:szCs w:val="24"/>
              </w:rPr>
              <w:t>мационной кампании, направле</w:t>
            </w:r>
            <w:r w:rsidRPr="006536AD">
              <w:rPr>
                <w:rFonts w:ascii="Times New Roman" w:hAnsi="Times New Roman" w:cs="Times New Roman"/>
                <w:color w:val="000000"/>
                <w:sz w:val="24"/>
                <w:szCs w:val="24"/>
              </w:rPr>
              <w:t>н</w:t>
            </w:r>
            <w:r w:rsidRPr="006536AD">
              <w:rPr>
                <w:rFonts w:ascii="Times New Roman" w:hAnsi="Times New Roman" w:cs="Times New Roman"/>
                <w:color w:val="000000"/>
                <w:sz w:val="24"/>
                <w:szCs w:val="24"/>
              </w:rPr>
              <w:t>ной на с</w:t>
            </w:r>
            <w:r w:rsidRPr="006536AD">
              <w:rPr>
                <w:rFonts w:ascii="Times New Roman" w:hAnsi="Times New Roman" w:cs="Times New Roman"/>
                <w:color w:val="000000"/>
                <w:sz w:val="24"/>
                <w:szCs w:val="24"/>
              </w:rPr>
              <w:t>о</w:t>
            </w:r>
            <w:r w:rsidRPr="006536AD">
              <w:rPr>
                <w:rFonts w:ascii="Times New Roman" w:hAnsi="Times New Roman" w:cs="Times New Roman"/>
                <w:color w:val="000000"/>
                <w:sz w:val="24"/>
                <w:szCs w:val="24"/>
              </w:rPr>
              <w:t>хранение и развитие межнаци</w:t>
            </w:r>
            <w:r w:rsidRPr="006536AD">
              <w:rPr>
                <w:rFonts w:ascii="Times New Roman" w:hAnsi="Times New Roman" w:cs="Times New Roman"/>
                <w:color w:val="000000"/>
                <w:sz w:val="24"/>
                <w:szCs w:val="24"/>
              </w:rPr>
              <w:t>о</w:t>
            </w:r>
            <w:r w:rsidRPr="006536AD">
              <w:rPr>
                <w:rFonts w:ascii="Times New Roman" w:hAnsi="Times New Roman" w:cs="Times New Roman"/>
                <w:color w:val="000000"/>
                <w:sz w:val="24"/>
                <w:szCs w:val="24"/>
              </w:rPr>
              <w:t>нального согласия, укрепление единства российской нации</w:t>
            </w:r>
          </w:p>
        </w:tc>
        <w:tc>
          <w:tcPr>
            <w:tcW w:w="993" w:type="dxa"/>
            <w:vMerge w:val="restart"/>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spacing w:after="0" w:line="240" w:lineRule="auto"/>
              <w:ind w:right="-28"/>
              <w:rPr>
                <w:rFonts w:ascii="Times New Roman" w:hAnsi="Times New Roman" w:cs="Times New Roman"/>
                <w:color w:val="000000"/>
                <w:sz w:val="24"/>
                <w:szCs w:val="24"/>
              </w:rPr>
            </w:pPr>
            <w:r w:rsidRPr="006536AD">
              <w:rPr>
                <w:rFonts w:ascii="Times New Roman" w:hAnsi="Times New Roman" w:cs="Times New Roman"/>
                <w:color w:val="000000"/>
                <w:sz w:val="24"/>
                <w:szCs w:val="24"/>
              </w:rPr>
              <w:t>по</w:t>
            </w:r>
            <w:r w:rsidRPr="006536AD">
              <w:rPr>
                <w:rFonts w:ascii="Times New Roman" w:hAnsi="Times New Roman" w:cs="Times New Roman"/>
                <w:color w:val="000000"/>
                <w:sz w:val="24"/>
                <w:szCs w:val="24"/>
              </w:rPr>
              <w:t>д</w:t>
            </w:r>
            <w:r w:rsidRPr="006536AD">
              <w:rPr>
                <w:rFonts w:ascii="Times New Roman" w:hAnsi="Times New Roman" w:cs="Times New Roman"/>
                <w:color w:val="000000"/>
                <w:sz w:val="24"/>
                <w:szCs w:val="24"/>
              </w:rPr>
              <w:t>держка общ</w:t>
            </w:r>
            <w:r w:rsidRPr="006536AD">
              <w:rPr>
                <w:rFonts w:ascii="Times New Roman" w:hAnsi="Times New Roman" w:cs="Times New Roman"/>
                <w:color w:val="000000"/>
                <w:sz w:val="24"/>
                <w:szCs w:val="24"/>
              </w:rPr>
              <w:t>е</w:t>
            </w:r>
            <w:r w:rsidRPr="006536AD">
              <w:rPr>
                <w:rFonts w:ascii="Times New Roman" w:hAnsi="Times New Roman" w:cs="Times New Roman"/>
                <w:color w:val="000000"/>
                <w:sz w:val="24"/>
                <w:szCs w:val="24"/>
              </w:rPr>
              <w:t>стве</w:t>
            </w:r>
            <w:r w:rsidRPr="006536AD">
              <w:rPr>
                <w:rFonts w:ascii="Times New Roman" w:hAnsi="Times New Roman" w:cs="Times New Roman"/>
                <w:color w:val="000000"/>
                <w:sz w:val="24"/>
                <w:szCs w:val="24"/>
              </w:rPr>
              <w:t>н</w:t>
            </w:r>
            <w:r w:rsidRPr="006536AD">
              <w:rPr>
                <w:rFonts w:ascii="Times New Roman" w:hAnsi="Times New Roman" w:cs="Times New Roman"/>
                <w:color w:val="000000"/>
                <w:sz w:val="24"/>
                <w:szCs w:val="24"/>
              </w:rPr>
              <w:t>ных иниц</w:t>
            </w:r>
            <w:r w:rsidRPr="006536AD">
              <w:rPr>
                <w:rFonts w:ascii="Times New Roman" w:hAnsi="Times New Roman" w:cs="Times New Roman"/>
                <w:color w:val="000000"/>
                <w:sz w:val="24"/>
                <w:szCs w:val="24"/>
              </w:rPr>
              <w:t>и</w:t>
            </w:r>
            <w:r w:rsidRPr="006536AD">
              <w:rPr>
                <w:rFonts w:ascii="Times New Roman" w:hAnsi="Times New Roman" w:cs="Times New Roman"/>
                <w:color w:val="000000"/>
                <w:sz w:val="24"/>
                <w:szCs w:val="24"/>
              </w:rPr>
              <w:t>атив и мер</w:t>
            </w:r>
            <w:r w:rsidRPr="006536AD">
              <w:rPr>
                <w:rFonts w:ascii="Times New Roman" w:hAnsi="Times New Roman" w:cs="Times New Roman"/>
                <w:color w:val="000000"/>
                <w:sz w:val="24"/>
                <w:szCs w:val="24"/>
              </w:rPr>
              <w:t>о</w:t>
            </w:r>
            <w:r w:rsidRPr="006536AD">
              <w:rPr>
                <w:rFonts w:ascii="Times New Roman" w:hAnsi="Times New Roman" w:cs="Times New Roman"/>
                <w:color w:val="000000"/>
                <w:sz w:val="24"/>
                <w:szCs w:val="24"/>
              </w:rPr>
              <w:t>при</w:t>
            </w:r>
            <w:r w:rsidRPr="006536AD">
              <w:rPr>
                <w:rFonts w:ascii="Times New Roman" w:hAnsi="Times New Roman" w:cs="Times New Roman"/>
                <w:color w:val="000000"/>
                <w:sz w:val="24"/>
                <w:szCs w:val="24"/>
              </w:rPr>
              <w:t>я</w:t>
            </w:r>
            <w:r w:rsidRPr="006536AD">
              <w:rPr>
                <w:rFonts w:ascii="Times New Roman" w:hAnsi="Times New Roman" w:cs="Times New Roman"/>
                <w:color w:val="000000"/>
                <w:sz w:val="24"/>
                <w:szCs w:val="24"/>
              </w:rPr>
              <w:t>тий, направленных на ре</w:t>
            </w:r>
            <w:r w:rsidRPr="006536AD">
              <w:rPr>
                <w:rFonts w:ascii="Times New Roman" w:hAnsi="Times New Roman" w:cs="Times New Roman"/>
                <w:color w:val="000000"/>
                <w:sz w:val="24"/>
                <w:szCs w:val="24"/>
              </w:rPr>
              <w:t>а</w:t>
            </w:r>
            <w:r w:rsidRPr="006536AD">
              <w:rPr>
                <w:rFonts w:ascii="Times New Roman" w:hAnsi="Times New Roman" w:cs="Times New Roman"/>
                <w:color w:val="000000"/>
                <w:sz w:val="24"/>
                <w:szCs w:val="24"/>
              </w:rPr>
              <w:t>лиз</w:t>
            </w:r>
            <w:r w:rsidRPr="006536AD">
              <w:rPr>
                <w:rFonts w:ascii="Times New Roman" w:hAnsi="Times New Roman" w:cs="Times New Roman"/>
                <w:color w:val="000000"/>
                <w:sz w:val="24"/>
                <w:szCs w:val="24"/>
              </w:rPr>
              <w:t>а</w:t>
            </w:r>
            <w:r w:rsidRPr="006536AD">
              <w:rPr>
                <w:rFonts w:ascii="Times New Roman" w:hAnsi="Times New Roman" w:cs="Times New Roman"/>
                <w:color w:val="000000"/>
                <w:sz w:val="24"/>
                <w:szCs w:val="24"/>
              </w:rPr>
              <w:t>цию гос</w:t>
            </w:r>
            <w:r w:rsidRPr="006536AD">
              <w:rPr>
                <w:rFonts w:ascii="Times New Roman" w:hAnsi="Times New Roman" w:cs="Times New Roman"/>
                <w:color w:val="000000"/>
                <w:sz w:val="24"/>
                <w:szCs w:val="24"/>
              </w:rPr>
              <w:t>у</w:t>
            </w:r>
            <w:r w:rsidRPr="006536AD">
              <w:rPr>
                <w:rFonts w:ascii="Times New Roman" w:hAnsi="Times New Roman" w:cs="Times New Roman"/>
                <w:color w:val="000000"/>
                <w:sz w:val="24"/>
                <w:szCs w:val="24"/>
              </w:rPr>
              <w:t>да</w:t>
            </w:r>
            <w:r w:rsidRPr="006536AD">
              <w:rPr>
                <w:rFonts w:ascii="Times New Roman" w:hAnsi="Times New Roman" w:cs="Times New Roman"/>
                <w:color w:val="000000"/>
                <w:sz w:val="24"/>
                <w:szCs w:val="24"/>
              </w:rPr>
              <w:t>р</w:t>
            </w:r>
            <w:r w:rsidRPr="006536AD">
              <w:rPr>
                <w:rFonts w:ascii="Times New Roman" w:hAnsi="Times New Roman" w:cs="Times New Roman"/>
                <w:color w:val="000000"/>
                <w:sz w:val="24"/>
                <w:szCs w:val="24"/>
              </w:rPr>
              <w:t>стве</w:t>
            </w:r>
            <w:r w:rsidRPr="006536AD">
              <w:rPr>
                <w:rFonts w:ascii="Times New Roman" w:hAnsi="Times New Roman" w:cs="Times New Roman"/>
                <w:color w:val="000000"/>
                <w:sz w:val="24"/>
                <w:szCs w:val="24"/>
              </w:rPr>
              <w:t>н</w:t>
            </w:r>
            <w:r w:rsidRPr="006536AD">
              <w:rPr>
                <w:rFonts w:ascii="Times New Roman" w:hAnsi="Times New Roman" w:cs="Times New Roman"/>
                <w:color w:val="000000"/>
                <w:sz w:val="24"/>
                <w:szCs w:val="24"/>
              </w:rPr>
              <w:t>ной наци</w:t>
            </w:r>
            <w:r w:rsidRPr="006536AD">
              <w:rPr>
                <w:rFonts w:ascii="Times New Roman" w:hAnsi="Times New Roman" w:cs="Times New Roman"/>
                <w:color w:val="000000"/>
                <w:sz w:val="24"/>
                <w:szCs w:val="24"/>
              </w:rPr>
              <w:t>о</w:t>
            </w:r>
            <w:r w:rsidRPr="006536AD">
              <w:rPr>
                <w:rFonts w:ascii="Times New Roman" w:hAnsi="Times New Roman" w:cs="Times New Roman"/>
                <w:color w:val="000000"/>
                <w:sz w:val="24"/>
                <w:szCs w:val="24"/>
              </w:rPr>
              <w:t>нал</w:t>
            </w:r>
            <w:r w:rsidRPr="006536AD">
              <w:rPr>
                <w:rFonts w:ascii="Times New Roman" w:hAnsi="Times New Roman" w:cs="Times New Roman"/>
                <w:color w:val="000000"/>
                <w:sz w:val="24"/>
                <w:szCs w:val="24"/>
              </w:rPr>
              <w:t>ь</w:t>
            </w:r>
            <w:r w:rsidRPr="006536AD">
              <w:rPr>
                <w:rFonts w:ascii="Times New Roman" w:hAnsi="Times New Roman" w:cs="Times New Roman"/>
                <w:color w:val="000000"/>
                <w:sz w:val="24"/>
                <w:szCs w:val="24"/>
              </w:rPr>
              <w:lastRenderedPageBreak/>
              <w:t>ной пол</w:t>
            </w:r>
            <w:r w:rsidRPr="006536AD">
              <w:rPr>
                <w:rFonts w:ascii="Times New Roman" w:hAnsi="Times New Roman" w:cs="Times New Roman"/>
                <w:color w:val="000000"/>
                <w:sz w:val="24"/>
                <w:szCs w:val="24"/>
              </w:rPr>
              <w:t>и</w:t>
            </w:r>
            <w:r w:rsidRPr="006536AD">
              <w:rPr>
                <w:rFonts w:ascii="Times New Roman" w:hAnsi="Times New Roman" w:cs="Times New Roman"/>
                <w:color w:val="000000"/>
                <w:sz w:val="24"/>
                <w:szCs w:val="24"/>
              </w:rPr>
              <w:t>тики Ро</w:t>
            </w:r>
            <w:r w:rsidRPr="006536AD">
              <w:rPr>
                <w:rFonts w:ascii="Times New Roman" w:hAnsi="Times New Roman" w:cs="Times New Roman"/>
                <w:color w:val="000000"/>
                <w:sz w:val="24"/>
                <w:szCs w:val="24"/>
              </w:rPr>
              <w:t>с</w:t>
            </w:r>
            <w:r w:rsidRPr="006536AD">
              <w:rPr>
                <w:rFonts w:ascii="Times New Roman" w:hAnsi="Times New Roman" w:cs="Times New Roman"/>
                <w:color w:val="000000"/>
                <w:sz w:val="24"/>
                <w:szCs w:val="24"/>
              </w:rPr>
              <w:t>си</w:t>
            </w:r>
            <w:r w:rsidRPr="006536AD">
              <w:rPr>
                <w:rFonts w:ascii="Times New Roman" w:hAnsi="Times New Roman" w:cs="Times New Roman"/>
                <w:color w:val="000000"/>
                <w:sz w:val="24"/>
                <w:szCs w:val="24"/>
              </w:rPr>
              <w:t>й</w:t>
            </w:r>
            <w:r w:rsidRPr="006536AD">
              <w:rPr>
                <w:rFonts w:ascii="Times New Roman" w:hAnsi="Times New Roman" w:cs="Times New Roman"/>
                <w:color w:val="000000"/>
                <w:sz w:val="24"/>
                <w:szCs w:val="24"/>
              </w:rPr>
              <w:t>ской Фед</w:t>
            </w:r>
            <w:r w:rsidRPr="006536AD">
              <w:rPr>
                <w:rFonts w:ascii="Times New Roman" w:hAnsi="Times New Roman" w:cs="Times New Roman"/>
                <w:color w:val="000000"/>
                <w:sz w:val="24"/>
                <w:szCs w:val="24"/>
              </w:rPr>
              <w:t>е</w:t>
            </w:r>
            <w:r w:rsidRPr="006536AD">
              <w:rPr>
                <w:rFonts w:ascii="Times New Roman" w:hAnsi="Times New Roman" w:cs="Times New Roman"/>
                <w:color w:val="000000"/>
                <w:sz w:val="24"/>
                <w:szCs w:val="24"/>
              </w:rPr>
              <w:t>рации, форм</w:t>
            </w:r>
            <w:r w:rsidRPr="006536AD">
              <w:rPr>
                <w:rFonts w:ascii="Times New Roman" w:hAnsi="Times New Roman" w:cs="Times New Roman"/>
                <w:color w:val="000000"/>
                <w:sz w:val="24"/>
                <w:szCs w:val="24"/>
              </w:rPr>
              <w:t>и</w:t>
            </w:r>
            <w:r w:rsidRPr="006536AD">
              <w:rPr>
                <w:rFonts w:ascii="Times New Roman" w:hAnsi="Times New Roman" w:cs="Times New Roman"/>
                <w:color w:val="000000"/>
                <w:sz w:val="24"/>
                <w:szCs w:val="24"/>
              </w:rPr>
              <w:t>ров</w:t>
            </w:r>
            <w:r w:rsidRPr="006536AD">
              <w:rPr>
                <w:rFonts w:ascii="Times New Roman" w:hAnsi="Times New Roman" w:cs="Times New Roman"/>
                <w:color w:val="000000"/>
                <w:sz w:val="24"/>
                <w:szCs w:val="24"/>
              </w:rPr>
              <w:t>а</w:t>
            </w:r>
            <w:r w:rsidRPr="006536AD">
              <w:rPr>
                <w:rFonts w:ascii="Times New Roman" w:hAnsi="Times New Roman" w:cs="Times New Roman"/>
                <w:color w:val="000000"/>
                <w:sz w:val="24"/>
                <w:szCs w:val="24"/>
              </w:rPr>
              <w:t>ние и укре</w:t>
            </w:r>
            <w:r w:rsidRPr="006536AD">
              <w:rPr>
                <w:rFonts w:ascii="Times New Roman" w:hAnsi="Times New Roman" w:cs="Times New Roman"/>
                <w:color w:val="000000"/>
                <w:sz w:val="24"/>
                <w:szCs w:val="24"/>
              </w:rPr>
              <w:t>п</w:t>
            </w:r>
            <w:r w:rsidRPr="006536AD">
              <w:rPr>
                <w:rFonts w:ascii="Times New Roman" w:hAnsi="Times New Roman" w:cs="Times New Roman"/>
                <w:color w:val="000000"/>
                <w:sz w:val="24"/>
                <w:szCs w:val="24"/>
              </w:rPr>
              <w:t>ление патр</w:t>
            </w:r>
            <w:r w:rsidRPr="006536AD">
              <w:rPr>
                <w:rFonts w:ascii="Times New Roman" w:hAnsi="Times New Roman" w:cs="Times New Roman"/>
                <w:color w:val="000000"/>
                <w:sz w:val="24"/>
                <w:szCs w:val="24"/>
              </w:rPr>
              <w:t>и</w:t>
            </w:r>
            <w:r w:rsidRPr="006536AD">
              <w:rPr>
                <w:rFonts w:ascii="Times New Roman" w:hAnsi="Times New Roman" w:cs="Times New Roman"/>
                <w:color w:val="000000"/>
                <w:sz w:val="24"/>
                <w:szCs w:val="24"/>
              </w:rPr>
              <w:t>отизма и о</w:t>
            </w:r>
            <w:r w:rsidRPr="006536AD">
              <w:rPr>
                <w:rFonts w:ascii="Times New Roman" w:hAnsi="Times New Roman" w:cs="Times New Roman"/>
                <w:color w:val="000000"/>
                <w:sz w:val="24"/>
                <w:szCs w:val="24"/>
              </w:rPr>
              <w:t>б</w:t>
            </w:r>
            <w:r w:rsidRPr="006536AD">
              <w:rPr>
                <w:rFonts w:ascii="Times New Roman" w:hAnsi="Times New Roman" w:cs="Times New Roman"/>
                <w:color w:val="000000"/>
                <w:sz w:val="24"/>
                <w:szCs w:val="24"/>
              </w:rPr>
              <w:t>щ</w:t>
            </w:r>
            <w:r w:rsidRPr="006536AD">
              <w:rPr>
                <w:rFonts w:ascii="Times New Roman" w:hAnsi="Times New Roman" w:cs="Times New Roman"/>
                <w:color w:val="000000"/>
                <w:sz w:val="24"/>
                <w:szCs w:val="24"/>
              </w:rPr>
              <w:t>е</w:t>
            </w:r>
            <w:r w:rsidRPr="006536AD">
              <w:rPr>
                <w:rFonts w:ascii="Times New Roman" w:hAnsi="Times New Roman" w:cs="Times New Roman"/>
                <w:color w:val="000000"/>
                <w:sz w:val="24"/>
                <w:szCs w:val="24"/>
              </w:rPr>
              <w:t>гра</w:t>
            </w:r>
            <w:r w:rsidRPr="006536AD">
              <w:rPr>
                <w:rFonts w:ascii="Times New Roman" w:hAnsi="Times New Roman" w:cs="Times New Roman"/>
                <w:color w:val="000000"/>
                <w:sz w:val="24"/>
                <w:szCs w:val="24"/>
              </w:rPr>
              <w:t>ж</w:t>
            </w:r>
            <w:r w:rsidRPr="006536AD">
              <w:rPr>
                <w:rFonts w:ascii="Times New Roman" w:hAnsi="Times New Roman" w:cs="Times New Roman"/>
                <w:color w:val="000000"/>
                <w:sz w:val="24"/>
                <w:szCs w:val="24"/>
              </w:rPr>
              <w:t>да</w:t>
            </w:r>
            <w:r w:rsidRPr="006536AD">
              <w:rPr>
                <w:rFonts w:ascii="Times New Roman" w:hAnsi="Times New Roman" w:cs="Times New Roman"/>
                <w:color w:val="000000"/>
                <w:sz w:val="24"/>
                <w:szCs w:val="24"/>
              </w:rPr>
              <w:t>н</w:t>
            </w:r>
            <w:r w:rsidRPr="006536AD">
              <w:rPr>
                <w:rFonts w:ascii="Times New Roman" w:hAnsi="Times New Roman" w:cs="Times New Roman"/>
                <w:color w:val="000000"/>
                <w:sz w:val="24"/>
                <w:szCs w:val="24"/>
              </w:rPr>
              <w:t>ской ро</w:t>
            </w:r>
            <w:r w:rsidRPr="006536AD">
              <w:rPr>
                <w:rFonts w:ascii="Times New Roman" w:hAnsi="Times New Roman" w:cs="Times New Roman"/>
                <w:color w:val="000000"/>
                <w:sz w:val="24"/>
                <w:szCs w:val="24"/>
              </w:rPr>
              <w:t>с</w:t>
            </w:r>
            <w:r w:rsidRPr="006536AD">
              <w:rPr>
                <w:rFonts w:ascii="Times New Roman" w:hAnsi="Times New Roman" w:cs="Times New Roman"/>
                <w:color w:val="000000"/>
                <w:sz w:val="24"/>
                <w:szCs w:val="24"/>
              </w:rPr>
              <w:t>си</w:t>
            </w:r>
            <w:r w:rsidRPr="006536AD">
              <w:rPr>
                <w:rFonts w:ascii="Times New Roman" w:hAnsi="Times New Roman" w:cs="Times New Roman"/>
                <w:color w:val="000000"/>
                <w:sz w:val="24"/>
                <w:szCs w:val="24"/>
              </w:rPr>
              <w:t>й</w:t>
            </w:r>
            <w:r w:rsidRPr="006536AD">
              <w:rPr>
                <w:rFonts w:ascii="Times New Roman" w:hAnsi="Times New Roman" w:cs="Times New Roman"/>
                <w:color w:val="000000"/>
                <w:sz w:val="24"/>
                <w:szCs w:val="24"/>
              </w:rPr>
              <w:t>ской иде</w:t>
            </w:r>
            <w:r w:rsidRPr="006536AD">
              <w:rPr>
                <w:rFonts w:ascii="Times New Roman" w:hAnsi="Times New Roman" w:cs="Times New Roman"/>
                <w:color w:val="000000"/>
                <w:sz w:val="24"/>
                <w:szCs w:val="24"/>
              </w:rPr>
              <w:t>н</w:t>
            </w:r>
            <w:r w:rsidRPr="006536AD">
              <w:rPr>
                <w:rFonts w:ascii="Times New Roman" w:hAnsi="Times New Roman" w:cs="Times New Roman"/>
                <w:color w:val="000000"/>
                <w:sz w:val="24"/>
                <w:szCs w:val="24"/>
              </w:rPr>
              <w:t>тичн</w:t>
            </w:r>
            <w:r w:rsidRPr="006536AD">
              <w:rPr>
                <w:rFonts w:ascii="Times New Roman" w:hAnsi="Times New Roman" w:cs="Times New Roman"/>
                <w:color w:val="000000"/>
                <w:sz w:val="24"/>
                <w:szCs w:val="24"/>
              </w:rPr>
              <w:t>о</w:t>
            </w:r>
            <w:r w:rsidRPr="006536AD">
              <w:rPr>
                <w:rFonts w:ascii="Times New Roman" w:hAnsi="Times New Roman" w:cs="Times New Roman"/>
                <w:color w:val="000000"/>
                <w:sz w:val="24"/>
                <w:szCs w:val="24"/>
              </w:rPr>
              <w:t>сти</w:t>
            </w:r>
          </w:p>
        </w:tc>
        <w:tc>
          <w:tcPr>
            <w:tcW w:w="1277" w:type="dxa"/>
            <w:vMerge w:val="restart"/>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spacing w:after="0" w:line="240" w:lineRule="auto"/>
              <w:ind w:right="-28"/>
              <w:rPr>
                <w:rFonts w:ascii="Times New Roman" w:hAnsi="Times New Roman" w:cs="Times New Roman"/>
                <w:color w:val="000000"/>
                <w:sz w:val="24"/>
                <w:szCs w:val="24"/>
              </w:rPr>
            </w:pPr>
            <w:r w:rsidRPr="006536AD">
              <w:rPr>
                <w:rFonts w:ascii="Times New Roman" w:hAnsi="Times New Roman" w:cs="Times New Roman"/>
                <w:color w:val="000000"/>
                <w:sz w:val="24"/>
                <w:szCs w:val="24"/>
              </w:rPr>
              <w:lastRenderedPageBreak/>
              <w:t>отве</w:t>
            </w:r>
            <w:r w:rsidRPr="006536AD">
              <w:rPr>
                <w:rFonts w:ascii="Times New Roman" w:hAnsi="Times New Roman" w:cs="Times New Roman"/>
                <w:color w:val="000000"/>
                <w:sz w:val="24"/>
                <w:szCs w:val="24"/>
              </w:rPr>
              <w:t>т</w:t>
            </w:r>
            <w:r w:rsidRPr="006536AD">
              <w:rPr>
                <w:rFonts w:ascii="Times New Roman" w:hAnsi="Times New Roman" w:cs="Times New Roman"/>
                <w:color w:val="000000"/>
                <w:sz w:val="24"/>
                <w:szCs w:val="24"/>
              </w:rPr>
              <w:t>ственный исполн</w:t>
            </w:r>
            <w:r w:rsidRPr="006536AD">
              <w:rPr>
                <w:rFonts w:ascii="Times New Roman" w:hAnsi="Times New Roman" w:cs="Times New Roman"/>
                <w:color w:val="000000"/>
                <w:sz w:val="24"/>
                <w:szCs w:val="24"/>
              </w:rPr>
              <w:t>и</w:t>
            </w:r>
            <w:r w:rsidRPr="006536AD">
              <w:rPr>
                <w:rFonts w:ascii="Times New Roman" w:hAnsi="Times New Roman" w:cs="Times New Roman"/>
                <w:color w:val="000000"/>
                <w:sz w:val="24"/>
                <w:szCs w:val="24"/>
              </w:rPr>
              <w:t>тель – о</w:t>
            </w:r>
            <w:r w:rsidRPr="006536AD">
              <w:rPr>
                <w:rFonts w:ascii="Times New Roman" w:hAnsi="Times New Roman" w:cs="Times New Roman"/>
                <w:color w:val="000000"/>
                <w:sz w:val="24"/>
                <w:szCs w:val="24"/>
              </w:rPr>
              <w:t>т</w:t>
            </w:r>
            <w:r w:rsidRPr="006536AD">
              <w:rPr>
                <w:rFonts w:ascii="Times New Roman" w:hAnsi="Times New Roman" w:cs="Times New Roman"/>
                <w:color w:val="000000"/>
                <w:sz w:val="24"/>
                <w:szCs w:val="24"/>
              </w:rPr>
              <w:t>дел кул</w:t>
            </w:r>
            <w:r w:rsidRPr="006536AD">
              <w:rPr>
                <w:rFonts w:ascii="Times New Roman" w:hAnsi="Times New Roman" w:cs="Times New Roman"/>
                <w:color w:val="000000"/>
                <w:sz w:val="24"/>
                <w:szCs w:val="24"/>
              </w:rPr>
              <w:t>ь</w:t>
            </w:r>
            <w:r w:rsidRPr="006536AD">
              <w:rPr>
                <w:rFonts w:ascii="Times New Roman" w:hAnsi="Times New Roman" w:cs="Times New Roman"/>
                <w:color w:val="000000"/>
                <w:sz w:val="24"/>
                <w:szCs w:val="24"/>
              </w:rPr>
              <w:t>туры, с</w:t>
            </w:r>
            <w:r w:rsidRPr="006536AD">
              <w:rPr>
                <w:rFonts w:ascii="Times New Roman" w:hAnsi="Times New Roman" w:cs="Times New Roman"/>
                <w:color w:val="000000"/>
                <w:sz w:val="24"/>
                <w:szCs w:val="24"/>
              </w:rPr>
              <w:t>о</w:t>
            </w:r>
            <w:r w:rsidRPr="006536AD">
              <w:rPr>
                <w:rFonts w:ascii="Times New Roman" w:hAnsi="Times New Roman" w:cs="Times New Roman"/>
                <w:color w:val="000000"/>
                <w:sz w:val="24"/>
                <w:szCs w:val="24"/>
              </w:rPr>
              <w:t>циального развития и спорта админ</w:t>
            </w:r>
            <w:r w:rsidRPr="006536AD">
              <w:rPr>
                <w:rFonts w:ascii="Times New Roman" w:hAnsi="Times New Roman" w:cs="Times New Roman"/>
                <w:color w:val="000000"/>
                <w:sz w:val="24"/>
                <w:szCs w:val="24"/>
              </w:rPr>
              <w:t>и</w:t>
            </w:r>
            <w:r w:rsidRPr="006536AD">
              <w:rPr>
                <w:rFonts w:ascii="Times New Roman" w:hAnsi="Times New Roman" w:cs="Times New Roman"/>
                <w:color w:val="000000"/>
                <w:sz w:val="24"/>
                <w:szCs w:val="24"/>
              </w:rPr>
              <w:t>страции Урма</w:t>
            </w:r>
            <w:r w:rsidRPr="006536AD">
              <w:rPr>
                <w:rFonts w:ascii="Times New Roman" w:hAnsi="Times New Roman" w:cs="Times New Roman"/>
                <w:color w:val="000000"/>
                <w:sz w:val="24"/>
                <w:szCs w:val="24"/>
              </w:rPr>
              <w:t>р</w:t>
            </w:r>
            <w:r w:rsidRPr="006536AD">
              <w:rPr>
                <w:rFonts w:ascii="Times New Roman" w:hAnsi="Times New Roman" w:cs="Times New Roman"/>
                <w:color w:val="000000"/>
                <w:sz w:val="24"/>
                <w:szCs w:val="24"/>
              </w:rPr>
              <w:t>ского МО, соиспо</w:t>
            </w:r>
            <w:r w:rsidRPr="006536AD">
              <w:rPr>
                <w:rFonts w:ascii="Times New Roman" w:hAnsi="Times New Roman" w:cs="Times New Roman"/>
                <w:color w:val="000000"/>
                <w:sz w:val="24"/>
                <w:szCs w:val="24"/>
              </w:rPr>
              <w:t>л</w:t>
            </w:r>
            <w:r w:rsidRPr="006536AD">
              <w:rPr>
                <w:rFonts w:ascii="Times New Roman" w:hAnsi="Times New Roman" w:cs="Times New Roman"/>
                <w:color w:val="000000"/>
                <w:sz w:val="24"/>
                <w:szCs w:val="24"/>
              </w:rPr>
              <w:t>нители – МБУК «ЦРК У</w:t>
            </w:r>
            <w:r w:rsidRPr="006536AD">
              <w:rPr>
                <w:rFonts w:ascii="Times New Roman" w:hAnsi="Times New Roman" w:cs="Times New Roman"/>
                <w:color w:val="000000"/>
                <w:sz w:val="24"/>
                <w:szCs w:val="24"/>
              </w:rPr>
              <w:t>р</w:t>
            </w:r>
            <w:r w:rsidRPr="006536AD">
              <w:rPr>
                <w:rFonts w:ascii="Times New Roman" w:hAnsi="Times New Roman" w:cs="Times New Roman"/>
                <w:color w:val="000000"/>
                <w:sz w:val="24"/>
                <w:szCs w:val="24"/>
              </w:rPr>
              <w:t>марского МО»</w:t>
            </w:r>
          </w:p>
        </w:tc>
        <w:tc>
          <w:tcPr>
            <w:tcW w:w="425" w:type="dxa"/>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spacing w:after="0" w:line="240" w:lineRule="auto"/>
              <w:ind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x</w:t>
            </w:r>
          </w:p>
        </w:tc>
        <w:tc>
          <w:tcPr>
            <w:tcW w:w="567" w:type="dxa"/>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spacing w:after="0" w:line="240" w:lineRule="auto"/>
              <w:ind w:right="-2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x</w:t>
            </w:r>
          </w:p>
        </w:tc>
        <w:tc>
          <w:tcPr>
            <w:tcW w:w="1135" w:type="dxa"/>
            <w:gridSpan w:val="2"/>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spacing w:after="0" w:line="240" w:lineRule="auto"/>
              <w:ind w:right="-2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x</w:t>
            </w:r>
          </w:p>
        </w:tc>
        <w:tc>
          <w:tcPr>
            <w:tcW w:w="524" w:type="dxa"/>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spacing w:after="0" w:line="240" w:lineRule="auto"/>
              <w:ind w:right="-2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x</w:t>
            </w:r>
          </w:p>
        </w:tc>
        <w:tc>
          <w:tcPr>
            <w:tcW w:w="1178" w:type="dxa"/>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spacing w:after="0" w:line="240" w:lineRule="auto"/>
              <w:ind w:right="-57"/>
              <w:rPr>
                <w:rFonts w:ascii="Times New Roman" w:hAnsi="Times New Roman" w:cs="Times New Roman"/>
                <w:color w:val="000000"/>
                <w:sz w:val="24"/>
                <w:szCs w:val="24"/>
              </w:rPr>
            </w:pPr>
            <w:r w:rsidRPr="006536AD">
              <w:rPr>
                <w:rFonts w:ascii="Times New Roman" w:hAnsi="Times New Roman" w:cs="Times New Roman"/>
                <w:color w:val="000000"/>
                <w:sz w:val="24"/>
                <w:szCs w:val="24"/>
              </w:rPr>
              <w:t>всего</w:t>
            </w:r>
          </w:p>
        </w:tc>
        <w:tc>
          <w:tcPr>
            <w:tcW w:w="851" w:type="dxa"/>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spacing w:after="0" w:line="240" w:lineRule="auto"/>
              <w:ind w:right="-2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0,0</w:t>
            </w:r>
          </w:p>
        </w:tc>
        <w:tc>
          <w:tcPr>
            <w:tcW w:w="901" w:type="dxa"/>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spacing w:after="0" w:line="240" w:lineRule="auto"/>
              <w:ind w:right="-2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0,0</w:t>
            </w:r>
          </w:p>
        </w:tc>
        <w:tc>
          <w:tcPr>
            <w:tcW w:w="850" w:type="dxa"/>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spacing w:after="0" w:line="240" w:lineRule="auto"/>
              <w:ind w:right="-113"/>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0,0</w:t>
            </w:r>
          </w:p>
        </w:tc>
        <w:tc>
          <w:tcPr>
            <w:tcW w:w="993" w:type="dxa"/>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spacing w:after="0" w:line="240" w:lineRule="auto"/>
              <w:ind w:right="-2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0,0</w:t>
            </w:r>
          </w:p>
        </w:tc>
        <w:tc>
          <w:tcPr>
            <w:tcW w:w="1036" w:type="dxa"/>
            <w:tcBorders>
              <w:top w:val="single" w:sz="4" w:space="0" w:color="auto"/>
              <w:left w:val="single" w:sz="4" w:space="0" w:color="auto"/>
              <w:bottom w:val="single" w:sz="4" w:space="0" w:color="auto"/>
              <w:right w:val="nil"/>
            </w:tcBorders>
            <w:hideMark/>
          </w:tcPr>
          <w:p w:rsidR="00185981" w:rsidRPr="006536AD" w:rsidRDefault="00185981" w:rsidP="006536AD">
            <w:pPr>
              <w:spacing w:after="0" w:line="240" w:lineRule="auto"/>
              <w:ind w:right="-2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0,0</w:t>
            </w:r>
          </w:p>
        </w:tc>
      </w:tr>
      <w:tr w:rsidR="00185981" w:rsidRPr="006536AD" w:rsidTr="00F56B65">
        <w:trPr>
          <w:gridAfter w:val="1"/>
          <w:wAfter w:w="47" w:type="dxa"/>
          <w:trHeight w:val="20"/>
        </w:trPr>
        <w:tc>
          <w:tcPr>
            <w:tcW w:w="993" w:type="dxa"/>
            <w:gridSpan w:val="2"/>
            <w:vMerge/>
            <w:tcBorders>
              <w:top w:val="single" w:sz="4" w:space="0" w:color="auto"/>
              <w:left w:val="nil"/>
              <w:bottom w:val="single" w:sz="4" w:space="0" w:color="auto"/>
              <w:right w:val="single" w:sz="4"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1505" w:type="dxa"/>
            <w:vMerge/>
            <w:tcBorders>
              <w:top w:val="single" w:sz="4" w:space="0" w:color="auto"/>
              <w:left w:val="single" w:sz="4" w:space="0" w:color="auto"/>
              <w:bottom w:val="single" w:sz="4" w:space="0" w:color="auto"/>
              <w:right w:val="single" w:sz="4"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425" w:type="dxa"/>
            <w:tcBorders>
              <w:top w:val="single" w:sz="4" w:space="0" w:color="auto"/>
              <w:left w:val="single" w:sz="4" w:space="0" w:color="auto"/>
              <w:bottom w:val="single" w:sz="4" w:space="0" w:color="auto"/>
              <w:right w:val="single" w:sz="4" w:space="0" w:color="auto"/>
            </w:tcBorders>
          </w:tcPr>
          <w:p w:rsidR="00185981" w:rsidRPr="006536AD" w:rsidRDefault="00185981" w:rsidP="006536AD">
            <w:pPr>
              <w:spacing w:after="0" w:line="240" w:lineRule="auto"/>
              <w:ind w:right="-108"/>
              <w:jc w:val="center"/>
              <w:rPr>
                <w:rFonts w:ascii="Times New Roman" w:hAnsi="Times New Roman" w:cs="Times New Roman"/>
                <w:color w:val="000000"/>
                <w:sz w:val="24"/>
                <w:szCs w:val="24"/>
              </w:rPr>
            </w:pPr>
          </w:p>
        </w:tc>
        <w:tc>
          <w:tcPr>
            <w:tcW w:w="567" w:type="dxa"/>
            <w:tcBorders>
              <w:top w:val="single" w:sz="4" w:space="0" w:color="auto"/>
              <w:left w:val="single" w:sz="4" w:space="0" w:color="auto"/>
              <w:bottom w:val="single" w:sz="4" w:space="0" w:color="auto"/>
              <w:right w:val="single" w:sz="4" w:space="0" w:color="auto"/>
            </w:tcBorders>
          </w:tcPr>
          <w:p w:rsidR="00185981" w:rsidRPr="006536AD" w:rsidRDefault="00185981" w:rsidP="006536AD">
            <w:pPr>
              <w:spacing w:after="0" w:line="240" w:lineRule="auto"/>
              <w:ind w:right="-28"/>
              <w:jc w:val="center"/>
              <w:rPr>
                <w:rFonts w:ascii="Times New Roman" w:hAnsi="Times New Roman" w:cs="Times New Roman"/>
                <w:color w:val="000000"/>
                <w:sz w:val="24"/>
                <w:szCs w:val="24"/>
              </w:rPr>
            </w:pPr>
          </w:p>
        </w:tc>
        <w:tc>
          <w:tcPr>
            <w:tcW w:w="1135" w:type="dxa"/>
            <w:gridSpan w:val="2"/>
            <w:tcBorders>
              <w:top w:val="single" w:sz="4" w:space="0" w:color="auto"/>
              <w:left w:val="single" w:sz="4" w:space="0" w:color="auto"/>
              <w:bottom w:val="single" w:sz="4" w:space="0" w:color="auto"/>
              <w:right w:val="single" w:sz="4" w:space="0" w:color="auto"/>
            </w:tcBorders>
          </w:tcPr>
          <w:p w:rsidR="00185981" w:rsidRPr="006536AD" w:rsidRDefault="00185981" w:rsidP="006536AD">
            <w:pPr>
              <w:spacing w:after="0" w:line="240" w:lineRule="auto"/>
              <w:ind w:right="-28"/>
              <w:jc w:val="center"/>
              <w:rPr>
                <w:rFonts w:ascii="Times New Roman" w:hAnsi="Times New Roman" w:cs="Times New Roman"/>
                <w:color w:val="000000"/>
                <w:sz w:val="24"/>
                <w:szCs w:val="24"/>
              </w:rPr>
            </w:pPr>
          </w:p>
        </w:tc>
        <w:tc>
          <w:tcPr>
            <w:tcW w:w="524" w:type="dxa"/>
            <w:tcBorders>
              <w:top w:val="single" w:sz="4" w:space="0" w:color="auto"/>
              <w:left w:val="single" w:sz="4" w:space="0" w:color="auto"/>
              <w:bottom w:val="single" w:sz="4" w:space="0" w:color="auto"/>
              <w:right w:val="single" w:sz="4" w:space="0" w:color="auto"/>
            </w:tcBorders>
          </w:tcPr>
          <w:p w:rsidR="00185981" w:rsidRPr="006536AD" w:rsidRDefault="00185981" w:rsidP="006536AD">
            <w:pPr>
              <w:spacing w:after="0" w:line="240" w:lineRule="auto"/>
              <w:ind w:right="-28"/>
              <w:jc w:val="center"/>
              <w:rPr>
                <w:rFonts w:ascii="Times New Roman" w:hAnsi="Times New Roman" w:cs="Times New Roman"/>
                <w:color w:val="000000"/>
                <w:sz w:val="24"/>
                <w:szCs w:val="24"/>
              </w:rPr>
            </w:pPr>
          </w:p>
        </w:tc>
        <w:tc>
          <w:tcPr>
            <w:tcW w:w="1178" w:type="dxa"/>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spacing w:after="0" w:line="240" w:lineRule="auto"/>
              <w:ind w:right="-57"/>
              <w:rPr>
                <w:rFonts w:ascii="Times New Roman" w:hAnsi="Times New Roman" w:cs="Times New Roman"/>
                <w:color w:val="000000"/>
                <w:sz w:val="24"/>
                <w:szCs w:val="24"/>
              </w:rPr>
            </w:pPr>
            <w:r w:rsidRPr="006536AD">
              <w:rPr>
                <w:rFonts w:ascii="Times New Roman" w:hAnsi="Times New Roman" w:cs="Times New Roman"/>
                <w:color w:val="000000"/>
                <w:sz w:val="24"/>
                <w:szCs w:val="24"/>
              </w:rPr>
              <w:t>фед</w:t>
            </w:r>
            <w:r w:rsidRPr="006536AD">
              <w:rPr>
                <w:rFonts w:ascii="Times New Roman" w:hAnsi="Times New Roman" w:cs="Times New Roman"/>
                <w:color w:val="000000"/>
                <w:sz w:val="24"/>
                <w:szCs w:val="24"/>
              </w:rPr>
              <w:t>е</w:t>
            </w:r>
            <w:r w:rsidRPr="006536AD">
              <w:rPr>
                <w:rFonts w:ascii="Times New Roman" w:hAnsi="Times New Roman" w:cs="Times New Roman"/>
                <w:color w:val="000000"/>
                <w:sz w:val="24"/>
                <w:szCs w:val="24"/>
              </w:rPr>
              <w:t>ральный бюджет</w:t>
            </w:r>
          </w:p>
        </w:tc>
        <w:tc>
          <w:tcPr>
            <w:tcW w:w="851" w:type="dxa"/>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spacing w:after="0" w:line="240" w:lineRule="auto"/>
              <w:ind w:right="-2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0,0</w:t>
            </w:r>
          </w:p>
        </w:tc>
        <w:tc>
          <w:tcPr>
            <w:tcW w:w="901" w:type="dxa"/>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spacing w:after="0" w:line="240" w:lineRule="auto"/>
              <w:ind w:right="-2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0,0</w:t>
            </w:r>
          </w:p>
        </w:tc>
        <w:tc>
          <w:tcPr>
            <w:tcW w:w="850" w:type="dxa"/>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spacing w:after="0" w:line="240" w:lineRule="auto"/>
              <w:ind w:right="-113"/>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0,0</w:t>
            </w:r>
          </w:p>
        </w:tc>
        <w:tc>
          <w:tcPr>
            <w:tcW w:w="993" w:type="dxa"/>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spacing w:after="0" w:line="240" w:lineRule="auto"/>
              <w:ind w:right="-2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0,0</w:t>
            </w:r>
          </w:p>
        </w:tc>
        <w:tc>
          <w:tcPr>
            <w:tcW w:w="1036" w:type="dxa"/>
            <w:tcBorders>
              <w:top w:val="single" w:sz="4" w:space="0" w:color="auto"/>
              <w:left w:val="single" w:sz="4" w:space="0" w:color="auto"/>
              <w:bottom w:val="single" w:sz="4" w:space="0" w:color="auto"/>
              <w:right w:val="nil"/>
            </w:tcBorders>
            <w:hideMark/>
          </w:tcPr>
          <w:p w:rsidR="00185981" w:rsidRPr="006536AD" w:rsidRDefault="00185981" w:rsidP="006536AD">
            <w:pPr>
              <w:spacing w:after="0" w:line="240" w:lineRule="auto"/>
              <w:ind w:right="-2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0,0</w:t>
            </w:r>
          </w:p>
        </w:tc>
      </w:tr>
      <w:tr w:rsidR="00185981" w:rsidRPr="006536AD" w:rsidTr="00F56B65">
        <w:trPr>
          <w:gridAfter w:val="1"/>
          <w:wAfter w:w="47" w:type="dxa"/>
          <w:trHeight w:val="20"/>
        </w:trPr>
        <w:tc>
          <w:tcPr>
            <w:tcW w:w="993" w:type="dxa"/>
            <w:gridSpan w:val="2"/>
            <w:vMerge/>
            <w:tcBorders>
              <w:top w:val="single" w:sz="4" w:space="0" w:color="auto"/>
              <w:left w:val="nil"/>
              <w:bottom w:val="single" w:sz="4" w:space="0" w:color="auto"/>
              <w:right w:val="single" w:sz="4"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1505" w:type="dxa"/>
            <w:vMerge/>
            <w:tcBorders>
              <w:top w:val="single" w:sz="4" w:space="0" w:color="auto"/>
              <w:left w:val="single" w:sz="4" w:space="0" w:color="auto"/>
              <w:bottom w:val="single" w:sz="4" w:space="0" w:color="auto"/>
              <w:right w:val="single" w:sz="4"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425" w:type="dxa"/>
            <w:tcBorders>
              <w:top w:val="single" w:sz="4" w:space="0" w:color="auto"/>
              <w:left w:val="single" w:sz="4" w:space="0" w:color="auto"/>
              <w:bottom w:val="single" w:sz="4" w:space="0" w:color="auto"/>
              <w:right w:val="single" w:sz="4" w:space="0" w:color="auto"/>
            </w:tcBorders>
          </w:tcPr>
          <w:p w:rsidR="00185981" w:rsidRPr="006536AD" w:rsidRDefault="00185981" w:rsidP="006536AD">
            <w:pPr>
              <w:spacing w:after="0" w:line="240" w:lineRule="auto"/>
              <w:ind w:right="-108"/>
              <w:jc w:val="center"/>
              <w:rPr>
                <w:rFonts w:ascii="Times New Roman" w:hAnsi="Times New Roman" w:cs="Times New Roman"/>
                <w:color w:val="000000"/>
                <w:sz w:val="24"/>
                <w:szCs w:val="24"/>
              </w:rPr>
            </w:pPr>
          </w:p>
        </w:tc>
        <w:tc>
          <w:tcPr>
            <w:tcW w:w="567" w:type="dxa"/>
            <w:tcBorders>
              <w:top w:val="single" w:sz="4" w:space="0" w:color="auto"/>
              <w:left w:val="single" w:sz="4" w:space="0" w:color="auto"/>
              <w:bottom w:val="single" w:sz="4" w:space="0" w:color="auto"/>
              <w:right w:val="single" w:sz="4" w:space="0" w:color="auto"/>
            </w:tcBorders>
          </w:tcPr>
          <w:p w:rsidR="00185981" w:rsidRPr="006536AD" w:rsidRDefault="00185981" w:rsidP="006536AD">
            <w:pPr>
              <w:spacing w:after="0" w:line="240" w:lineRule="auto"/>
              <w:ind w:right="-28"/>
              <w:jc w:val="center"/>
              <w:rPr>
                <w:rFonts w:ascii="Times New Roman" w:hAnsi="Times New Roman" w:cs="Times New Roman"/>
                <w:color w:val="000000"/>
                <w:sz w:val="24"/>
                <w:szCs w:val="24"/>
              </w:rPr>
            </w:pPr>
          </w:p>
        </w:tc>
        <w:tc>
          <w:tcPr>
            <w:tcW w:w="1135" w:type="dxa"/>
            <w:gridSpan w:val="2"/>
            <w:tcBorders>
              <w:top w:val="single" w:sz="4" w:space="0" w:color="auto"/>
              <w:left w:val="single" w:sz="4" w:space="0" w:color="auto"/>
              <w:bottom w:val="single" w:sz="4" w:space="0" w:color="auto"/>
              <w:right w:val="single" w:sz="4" w:space="0" w:color="auto"/>
            </w:tcBorders>
          </w:tcPr>
          <w:p w:rsidR="00185981" w:rsidRPr="006536AD" w:rsidRDefault="00185981" w:rsidP="006536AD">
            <w:pPr>
              <w:spacing w:after="0" w:line="240" w:lineRule="auto"/>
              <w:ind w:right="-28"/>
              <w:jc w:val="center"/>
              <w:rPr>
                <w:rFonts w:ascii="Times New Roman" w:hAnsi="Times New Roman" w:cs="Times New Roman"/>
                <w:color w:val="000000"/>
                <w:sz w:val="24"/>
                <w:szCs w:val="24"/>
              </w:rPr>
            </w:pPr>
          </w:p>
        </w:tc>
        <w:tc>
          <w:tcPr>
            <w:tcW w:w="524" w:type="dxa"/>
            <w:tcBorders>
              <w:top w:val="single" w:sz="4" w:space="0" w:color="auto"/>
              <w:left w:val="single" w:sz="4" w:space="0" w:color="auto"/>
              <w:bottom w:val="single" w:sz="4" w:space="0" w:color="auto"/>
              <w:right w:val="single" w:sz="4" w:space="0" w:color="auto"/>
            </w:tcBorders>
          </w:tcPr>
          <w:p w:rsidR="00185981" w:rsidRPr="006536AD" w:rsidRDefault="00185981" w:rsidP="006536AD">
            <w:pPr>
              <w:spacing w:after="0" w:line="240" w:lineRule="auto"/>
              <w:ind w:right="-28"/>
              <w:jc w:val="center"/>
              <w:rPr>
                <w:rFonts w:ascii="Times New Roman" w:hAnsi="Times New Roman" w:cs="Times New Roman"/>
                <w:color w:val="000000"/>
                <w:sz w:val="24"/>
                <w:szCs w:val="24"/>
              </w:rPr>
            </w:pPr>
          </w:p>
        </w:tc>
        <w:tc>
          <w:tcPr>
            <w:tcW w:w="1178" w:type="dxa"/>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spacing w:after="0" w:line="240" w:lineRule="auto"/>
              <w:ind w:right="-57"/>
              <w:rPr>
                <w:rFonts w:ascii="Times New Roman" w:hAnsi="Times New Roman" w:cs="Times New Roman"/>
                <w:color w:val="000000"/>
                <w:sz w:val="24"/>
                <w:szCs w:val="24"/>
              </w:rPr>
            </w:pPr>
            <w:r w:rsidRPr="006536AD">
              <w:rPr>
                <w:rFonts w:ascii="Times New Roman" w:hAnsi="Times New Roman" w:cs="Times New Roman"/>
                <w:color w:val="000000"/>
                <w:sz w:val="24"/>
                <w:szCs w:val="24"/>
              </w:rPr>
              <w:t>респу</w:t>
            </w:r>
            <w:r w:rsidRPr="006536AD">
              <w:rPr>
                <w:rFonts w:ascii="Times New Roman" w:hAnsi="Times New Roman" w:cs="Times New Roman"/>
                <w:color w:val="000000"/>
                <w:sz w:val="24"/>
                <w:szCs w:val="24"/>
              </w:rPr>
              <w:t>б</w:t>
            </w:r>
            <w:r w:rsidRPr="006536AD">
              <w:rPr>
                <w:rFonts w:ascii="Times New Roman" w:hAnsi="Times New Roman" w:cs="Times New Roman"/>
                <w:color w:val="000000"/>
                <w:sz w:val="24"/>
                <w:szCs w:val="24"/>
              </w:rPr>
              <w:t>лика</w:t>
            </w:r>
            <w:r w:rsidRPr="006536AD">
              <w:rPr>
                <w:rFonts w:ascii="Times New Roman" w:hAnsi="Times New Roman" w:cs="Times New Roman"/>
                <w:color w:val="000000"/>
                <w:sz w:val="24"/>
                <w:szCs w:val="24"/>
              </w:rPr>
              <w:t>н</w:t>
            </w:r>
            <w:r w:rsidRPr="006536AD">
              <w:rPr>
                <w:rFonts w:ascii="Times New Roman" w:hAnsi="Times New Roman" w:cs="Times New Roman"/>
                <w:color w:val="000000"/>
                <w:sz w:val="24"/>
                <w:szCs w:val="24"/>
              </w:rPr>
              <w:t>ский бюджет Чува</w:t>
            </w:r>
            <w:r w:rsidRPr="006536AD">
              <w:rPr>
                <w:rFonts w:ascii="Times New Roman" w:hAnsi="Times New Roman" w:cs="Times New Roman"/>
                <w:color w:val="000000"/>
                <w:sz w:val="24"/>
                <w:szCs w:val="24"/>
              </w:rPr>
              <w:t>ш</w:t>
            </w:r>
            <w:r w:rsidRPr="006536AD">
              <w:rPr>
                <w:rFonts w:ascii="Times New Roman" w:hAnsi="Times New Roman" w:cs="Times New Roman"/>
                <w:color w:val="000000"/>
                <w:sz w:val="24"/>
                <w:szCs w:val="24"/>
              </w:rPr>
              <w:t>ской Ре</w:t>
            </w:r>
            <w:r w:rsidRPr="006536AD">
              <w:rPr>
                <w:rFonts w:ascii="Times New Roman" w:hAnsi="Times New Roman" w:cs="Times New Roman"/>
                <w:color w:val="000000"/>
                <w:sz w:val="24"/>
                <w:szCs w:val="24"/>
              </w:rPr>
              <w:t>с</w:t>
            </w:r>
            <w:r w:rsidRPr="006536AD">
              <w:rPr>
                <w:rFonts w:ascii="Times New Roman" w:hAnsi="Times New Roman" w:cs="Times New Roman"/>
                <w:color w:val="000000"/>
                <w:sz w:val="24"/>
                <w:szCs w:val="24"/>
              </w:rPr>
              <w:t>публики</w:t>
            </w:r>
          </w:p>
        </w:tc>
        <w:tc>
          <w:tcPr>
            <w:tcW w:w="851" w:type="dxa"/>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spacing w:after="0" w:line="240" w:lineRule="auto"/>
              <w:ind w:right="-2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0,0</w:t>
            </w:r>
          </w:p>
        </w:tc>
        <w:tc>
          <w:tcPr>
            <w:tcW w:w="901" w:type="dxa"/>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spacing w:after="0" w:line="240" w:lineRule="auto"/>
              <w:ind w:right="-2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0,0</w:t>
            </w:r>
          </w:p>
        </w:tc>
        <w:tc>
          <w:tcPr>
            <w:tcW w:w="850" w:type="dxa"/>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spacing w:after="0" w:line="240" w:lineRule="auto"/>
              <w:ind w:right="-113"/>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0,0</w:t>
            </w:r>
          </w:p>
        </w:tc>
        <w:tc>
          <w:tcPr>
            <w:tcW w:w="993" w:type="dxa"/>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spacing w:after="0" w:line="240" w:lineRule="auto"/>
              <w:ind w:right="-2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0,0</w:t>
            </w:r>
          </w:p>
        </w:tc>
        <w:tc>
          <w:tcPr>
            <w:tcW w:w="1036" w:type="dxa"/>
            <w:tcBorders>
              <w:top w:val="single" w:sz="4" w:space="0" w:color="auto"/>
              <w:left w:val="single" w:sz="4" w:space="0" w:color="auto"/>
              <w:bottom w:val="single" w:sz="4" w:space="0" w:color="auto"/>
              <w:right w:val="nil"/>
            </w:tcBorders>
            <w:hideMark/>
          </w:tcPr>
          <w:p w:rsidR="00185981" w:rsidRPr="006536AD" w:rsidRDefault="00185981" w:rsidP="006536AD">
            <w:pPr>
              <w:spacing w:after="0" w:line="240" w:lineRule="auto"/>
              <w:ind w:right="-2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0,0</w:t>
            </w:r>
          </w:p>
        </w:tc>
      </w:tr>
      <w:tr w:rsidR="00185981" w:rsidRPr="006536AD" w:rsidTr="00F56B65">
        <w:trPr>
          <w:gridAfter w:val="1"/>
          <w:wAfter w:w="47" w:type="dxa"/>
          <w:trHeight w:val="643"/>
        </w:trPr>
        <w:tc>
          <w:tcPr>
            <w:tcW w:w="993" w:type="dxa"/>
            <w:gridSpan w:val="2"/>
            <w:vMerge/>
            <w:tcBorders>
              <w:top w:val="single" w:sz="4" w:space="0" w:color="auto"/>
              <w:left w:val="nil"/>
              <w:bottom w:val="single" w:sz="4" w:space="0" w:color="auto"/>
              <w:right w:val="single" w:sz="4"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1505" w:type="dxa"/>
            <w:vMerge/>
            <w:tcBorders>
              <w:top w:val="single" w:sz="4" w:space="0" w:color="auto"/>
              <w:left w:val="single" w:sz="4" w:space="0" w:color="auto"/>
              <w:bottom w:val="single" w:sz="4" w:space="0" w:color="auto"/>
              <w:right w:val="single" w:sz="4"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425" w:type="dxa"/>
            <w:tcBorders>
              <w:top w:val="single" w:sz="4" w:space="0" w:color="auto"/>
              <w:left w:val="single" w:sz="4" w:space="0" w:color="auto"/>
              <w:bottom w:val="single" w:sz="4" w:space="0" w:color="auto"/>
              <w:right w:val="single" w:sz="4" w:space="0" w:color="auto"/>
            </w:tcBorders>
          </w:tcPr>
          <w:p w:rsidR="00185981" w:rsidRPr="006536AD" w:rsidRDefault="00185981" w:rsidP="006536AD">
            <w:pPr>
              <w:keepNext/>
              <w:spacing w:after="0" w:line="240" w:lineRule="auto"/>
              <w:ind w:right="-108"/>
              <w:jc w:val="center"/>
              <w:rPr>
                <w:rFonts w:ascii="Times New Roman" w:hAnsi="Times New Roman" w:cs="Times New Roman"/>
                <w:color w:val="000000"/>
                <w:sz w:val="24"/>
                <w:szCs w:val="24"/>
              </w:rPr>
            </w:pPr>
          </w:p>
        </w:tc>
        <w:tc>
          <w:tcPr>
            <w:tcW w:w="567" w:type="dxa"/>
            <w:tcBorders>
              <w:top w:val="single" w:sz="4" w:space="0" w:color="auto"/>
              <w:left w:val="single" w:sz="4" w:space="0" w:color="auto"/>
              <w:bottom w:val="single" w:sz="4" w:space="0" w:color="auto"/>
              <w:right w:val="single" w:sz="4" w:space="0" w:color="auto"/>
            </w:tcBorders>
          </w:tcPr>
          <w:p w:rsidR="00185981" w:rsidRPr="006536AD" w:rsidRDefault="00185981" w:rsidP="006536AD">
            <w:pPr>
              <w:keepNext/>
              <w:spacing w:after="0" w:line="240" w:lineRule="auto"/>
              <w:ind w:right="-28"/>
              <w:jc w:val="center"/>
              <w:rPr>
                <w:rFonts w:ascii="Times New Roman" w:hAnsi="Times New Roman" w:cs="Times New Roman"/>
                <w:color w:val="000000"/>
                <w:sz w:val="24"/>
                <w:szCs w:val="24"/>
              </w:rPr>
            </w:pPr>
          </w:p>
        </w:tc>
        <w:tc>
          <w:tcPr>
            <w:tcW w:w="1135" w:type="dxa"/>
            <w:gridSpan w:val="2"/>
            <w:tcBorders>
              <w:top w:val="single" w:sz="4" w:space="0" w:color="auto"/>
              <w:left w:val="single" w:sz="4" w:space="0" w:color="auto"/>
              <w:bottom w:val="single" w:sz="4" w:space="0" w:color="auto"/>
              <w:right w:val="single" w:sz="4" w:space="0" w:color="auto"/>
            </w:tcBorders>
          </w:tcPr>
          <w:p w:rsidR="00185981" w:rsidRPr="006536AD" w:rsidRDefault="00185981" w:rsidP="006536AD">
            <w:pPr>
              <w:keepNext/>
              <w:spacing w:after="0" w:line="240" w:lineRule="auto"/>
              <w:ind w:right="-28"/>
              <w:jc w:val="center"/>
              <w:rPr>
                <w:rFonts w:ascii="Times New Roman" w:hAnsi="Times New Roman" w:cs="Times New Roman"/>
                <w:color w:val="000000"/>
                <w:sz w:val="24"/>
                <w:szCs w:val="24"/>
              </w:rPr>
            </w:pPr>
          </w:p>
        </w:tc>
        <w:tc>
          <w:tcPr>
            <w:tcW w:w="524" w:type="dxa"/>
            <w:tcBorders>
              <w:top w:val="single" w:sz="4" w:space="0" w:color="auto"/>
              <w:left w:val="single" w:sz="4" w:space="0" w:color="auto"/>
              <w:bottom w:val="single" w:sz="4" w:space="0" w:color="auto"/>
              <w:right w:val="single" w:sz="4" w:space="0" w:color="auto"/>
            </w:tcBorders>
          </w:tcPr>
          <w:p w:rsidR="00185981" w:rsidRPr="006536AD" w:rsidRDefault="00185981" w:rsidP="006536AD">
            <w:pPr>
              <w:keepNext/>
              <w:spacing w:after="0" w:line="240" w:lineRule="auto"/>
              <w:ind w:right="-28"/>
              <w:jc w:val="center"/>
              <w:rPr>
                <w:rFonts w:ascii="Times New Roman" w:hAnsi="Times New Roman" w:cs="Times New Roman"/>
                <w:color w:val="000000"/>
                <w:sz w:val="24"/>
                <w:szCs w:val="24"/>
              </w:rPr>
            </w:pPr>
          </w:p>
        </w:tc>
        <w:tc>
          <w:tcPr>
            <w:tcW w:w="1178" w:type="dxa"/>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spacing w:after="0" w:line="240" w:lineRule="auto"/>
              <w:ind w:right="-57"/>
              <w:rPr>
                <w:rFonts w:ascii="Times New Roman" w:hAnsi="Times New Roman" w:cs="Times New Roman"/>
                <w:color w:val="000000"/>
                <w:sz w:val="24"/>
                <w:szCs w:val="24"/>
              </w:rPr>
            </w:pPr>
            <w:r w:rsidRPr="006536AD">
              <w:rPr>
                <w:rFonts w:ascii="Times New Roman" w:hAnsi="Times New Roman" w:cs="Times New Roman"/>
                <w:color w:val="000000"/>
                <w:sz w:val="24"/>
                <w:szCs w:val="24"/>
              </w:rPr>
              <w:t>бюджет Урма</w:t>
            </w:r>
            <w:r w:rsidRPr="006536AD">
              <w:rPr>
                <w:rFonts w:ascii="Times New Roman" w:hAnsi="Times New Roman" w:cs="Times New Roman"/>
                <w:color w:val="000000"/>
                <w:sz w:val="24"/>
                <w:szCs w:val="24"/>
              </w:rPr>
              <w:t>р</w:t>
            </w:r>
            <w:r w:rsidRPr="006536AD">
              <w:rPr>
                <w:rFonts w:ascii="Times New Roman" w:hAnsi="Times New Roman" w:cs="Times New Roman"/>
                <w:color w:val="000000"/>
                <w:sz w:val="24"/>
                <w:szCs w:val="24"/>
              </w:rPr>
              <w:t xml:space="preserve">ского МО </w:t>
            </w:r>
          </w:p>
          <w:p w:rsidR="00185981" w:rsidRPr="006536AD" w:rsidRDefault="00185981" w:rsidP="006536AD">
            <w:pPr>
              <w:spacing w:after="0" w:line="240" w:lineRule="auto"/>
              <w:ind w:right="-57"/>
              <w:rPr>
                <w:rFonts w:ascii="Times New Roman" w:hAnsi="Times New Roman" w:cs="Times New Roman"/>
                <w:color w:val="000000"/>
                <w:sz w:val="24"/>
                <w:szCs w:val="24"/>
              </w:rPr>
            </w:pPr>
            <w:r w:rsidRPr="006536AD">
              <w:rPr>
                <w:rFonts w:ascii="Times New Roman" w:hAnsi="Times New Roman" w:cs="Times New Roman"/>
                <w:color w:val="000000"/>
                <w:sz w:val="24"/>
                <w:szCs w:val="24"/>
              </w:rPr>
              <w:t>Чува</w:t>
            </w:r>
            <w:r w:rsidRPr="006536AD">
              <w:rPr>
                <w:rFonts w:ascii="Times New Roman" w:hAnsi="Times New Roman" w:cs="Times New Roman"/>
                <w:color w:val="000000"/>
                <w:sz w:val="24"/>
                <w:szCs w:val="24"/>
              </w:rPr>
              <w:t>ш</w:t>
            </w:r>
            <w:r w:rsidRPr="006536AD">
              <w:rPr>
                <w:rFonts w:ascii="Times New Roman" w:hAnsi="Times New Roman" w:cs="Times New Roman"/>
                <w:color w:val="000000"/>
                <w:sz w:val="24"/>
                <w:szCs w:val="24"/>
              </w:rPr>
              <w:t>ской Ре</w:t>
            </w:r>
            <w:r w:rsidRPr="006536AD">
              <w:rPr>
                <w:rFonts w:ascii="Times New Roman" w:hAnsi="Times New Roman" w:cs="Times New Roman"/>
                <w:color w:val="000000"/>
                <w:sz w:val="24"/>
                <w:szCs w:val="24"/>
              </w:rPr>
              <w:t>с</w:t>
            </w:r>
            <w:r w:rsidRPr="006536AD">
              <w:rPr>
                <w:rFonts w:ascii="Times New Roman" w:hAnsi="Times New Roman" w:cs="Times New Roman"/>
                <w:color w:val="000000"/>
                <w:sz w:val="24"/>
                <w:szCs w:val="24"/>
              </w:rPr>
              <w:t>публики</w:t>
            </w:r>
          </w:p>
        </w:tc>
        <w:tc>
          <w:tcPr>
            <w:tcW w:w="851" w:type="dxa"/>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spacing w:after="0" w:line="240" w:lineRule="auto"/>
              <w:ind w:right="-2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0,0</w:t>
            </w:r>
          </w:p>
        </w:tc>
        <w:tc>
          <w:tcPr>
            <w:tcW w:w="901" w:type="dxa"/>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spacing w:after="0" w:line="240" w:lineRule="auto"/>
              <w:ind w:right="-2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0,0</w:t>
            </w:r>
          </w:p>
        </w:tc>
        <w:tc>
          <w:tcPr>
            <w:tcW w:w="850" w:type="dxa"/>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spacing w:after="0" w:line="240" w:lineRule="auto"/>
              <w:ind w:right="-113"/>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0,0</w:t>
            </w:r>
          </w:p>
        </w:tc>
        <w:tc>
          <w:tcPr>
            <w:tcW w:w="993" w:type="dxa"/>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spacing w:after="0" w:line="240" w:lineRule="auto"/>
              <w:ind w:right="-2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0,0</w:t>
            </w:r>
          </w:p>
        </w:tc>
        <w:tc>
          <w:tcPr>
            <w:tcW w:w="1036" w:type="dxa"/>
            <w:tcBorders>
              <w:top w:val="single" w:sz="4" w:space="0" w:color="auto"/>
              <w:left w:val="single" w:sz="4" w:space="0" w:color="auto"/>
              <w:bottom w:val="single" w:sz="4" w:space="0" w:color="auto"/>
              <w:right w:val="nil"/>
            </w:tcBorders>
            <w:hideMark/>
          </w:tcPr>
          <w:p w:rsidR="00185981" w:rsidRPr="006536AD" w:rsidRDefault="00185981" w:rsidP="006536AD">
            <w:pPr>
              <w:spacing w:after="0" w:line="240" w:lineRule="auto"/>
              <w:ind w:right="-2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0,0</w:t>
            </w:r>
          </w:p>
        </w:tc>
      </w:tr>
      <w:tr w:rsidR="00185981" w:rsidRPr="006536AD" w:rsidTr="00F56B65">
        <w:trPr>
          <w:gridAfter w:val="1"/>
          <w:wAfter w:w="47" w:type="dxa"/>
          <w:trHeight w:val="20"/>
        </w:trPr>
        <w:tc>
          <w:tcPr>
            <w:tcW w:w="993" w:type="dxa"/>
            <w:gridSpan w:val="2"/>
            <w:vMerge/>
            <w:tcBorders>
              <w:top w:val="single" w:sz="4" w:space="0" w:color="auto"/>
              <w:left w:val="nil"/>
              <w:bottom w:val="single" w:sz="4" w:space="0" w:color="auto"/>
              <w:right w:val="single" w:sz="4"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1505" w:type="dxa"/>
            <w:vMerge/>
            <w:tcBorders>
              <w:top w:val="single" w:sz="4" w:space="0" w:color="auto"/>
              <w:left w:val="single" w:sz="4" w:space="0" w:color="auto"/>
              <w:bottom w:val="single" w:sz="4" w:space="0" w:color="auto"/>
              <w:right w:val="single" w:sz="4"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425" w:type="dxa"/>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spacing w:after="0" w:line="240" w:lineRule="auto"/>
              <w:ind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x</w:t>
            </w:r>
          </w:p>
        </w:tc>
        <w:tc>
          <w:tcPr>
            <w:tcW w:w="567" w:type="dxa"/>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spacing w:after="0" w:line="240" w:lineRule="auto"/>
              <w:ind w:right="-2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x</w:t>
            </w:r>
          </w:p>
        </w:tc>
        <w:tc>
          <w:tcPr>
            <w:tcW w:w="1135" w:type="dxa"/>
            <w:gridSpan w:val="2"/>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spacing w:after="0" w:line="240" w:lineRule="auto"/>
              <w:ind w:right="-2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x</w:t>
            </w:r>
          </w:p>
        </w:tc>
        <w:tc>
          <w:tcPr>
            <w:tcW w:w="524" w:type="dxa"/>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spacing w:after="0" w:line="240" w:lineRule="auto"/>
              <w:ind w:right="-2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x</w:t>
            </w:r>
          </w:p>
        </w:tc>
        <w:tc>
          <w:tcPr>
            <w:tcW w:w="1178" w:type="dxa"/>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spacing w:after="0" w:line="240" w:lineRule="auto"/>
              <w:ind w:right="-57"/>
              <w:rPr>
                <w:rFonts w:ascii="Times New Roman" w:hAnsi="Times New Roman" w:cs="Times New Roman"/>
                <w:color w:val="000000"/>
                <w:sz w:val="24"/>
                <w:szCs w:val="24"/>
              </w:rPr>
            </w:pPr>
            <w:r w:rsidRPr="006536AD">
              <w:rPr>
                <w:rFonts w:ascii="Times New Roman" w:hAnsi="Times New Roman" w:cs="Times New Roman"/>
                <w:color w:val="000000"/>
                <w:sz w:val="24"/>
                <w:szCs w:val="24"/>
              </w:rPr>
              <w:t>внебю</w:t>
            </w:r>
            <w:r w:rsidRPr="006536AD">
              <w:rPr>
                <w:rFonts w:ascii="Times New Roman" w:hAnsi="Times New Roman" w:cs="Times New Roman"/>
                <w:color w:val="000000"/>
                <w:sz w:val="24"/>
                <w:szCs w:val="24"/>
              </w:rPr>
              <w:t>д</w:t>
            </w:r>
            <w:r w:rsidRPr="006536AD">
              <w:rPr>
                <w:rFonts w:ascii="Times New Roman" w:hAnsi="Times New Roman" w:cs="Times New Roman"/>
                <w:color w:val="000000"/>
                <w:sz w:val="24"/>
                <w:szCs w:val="24"/>
              </w:rPr>
              <w:t>жетные источн</w:t>
            </w:r>
            <w:r w:rsidRPr="006536AD">
              <w:rPr>
                <w:rFonts w:ascii="Times New Roman" w:hAnsi="Times New Roman" w:cs="Times New Roman"/>
                <w:color w:val="000000"/>
                <w:sz w:val="24"/>
                <w:szCs w:val="24"/>
              </w:rPr>
              <w:t>и</w:t>
            </w:r>
            <w:r w:rsidRPr="006536AD">
              <w:rPr>
                <w:rFonts w:ascii="Times New Roman" w:hAnsi="Times New Roman" w:cs="Times New Roman"/>
                <w:color w:val="000000"/>
                <w:sz w:val="24"/>
                <w:szCs w:val="24"/>
              </w:rPr>
              <w:t>ки</w:t>
            </w:r>
          </w:p>
        </w:tc>
        <w:tc>
          <w:tcPr>
            <w:tcW w:w="851" w:type="dxa"/>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spacing w:after="0" w:line="240" w:lineRule="auto"/>
              <w:ind w:right="-2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0,0</w:t>
            </w:r>
          </w:p>
        </w:tc>
        <w:tc>
          <w:tcPr>
            <w:tcW w:w="901" w:type="dxa"/>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spacing w:after="0" w:line="240" w:lineRule="auto"/>
              <w:ind w:right="-2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0,0</w:t>
            </w:r>
          </w:p>
        </w:tc>
        <w:tc>
          <w:tcPr>
            <w:tcW w:w="850" w:type="dxa"/>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spacing w:after="0" w:line="240" w:lineRule="auto"/>
              <w:ind w:right="-113"/>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0,0</w:t>
            </w:r>
          </w:p>
        </w:tc>
        <w:tc>
          <w:tcPr>
            <w:tcW w:w="993" w:type="dxa"/>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spacing w:after="0" w:line="240" w:lineRule="auto"/>
              <w:ind w:right="-2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0,0</w:t>
            </w:r>
          </w:p>
        </w:tc>
        <w:tc>
          <w:tcPr>
            <w:tcW w:w="1036" w:type="dxa"/>
            <w:tcBorders>
              <w:top w:val="single" w:sz="4" w:space="0" w:color="auto"/>
              <w:left w:val="single" w:sz="4" w:space="0" w:color="auto"/>
              <w:bottom w:val="single" w:sz="4" w:space="0" w:color="auto"/>
              <w:right w:val="nil"/>
            </w:tcBorders>
            <w:hideMark/>
          </w:tcPr>
          <w:p w:rsidR="00185981" w:rsidRPr="006536AD" w:rsidRDefault="00185981" w:rsidP="006536AD">
            <w:pPr>
              <w:spacing w:after="0" w:line="240" w:lineRule="auto"/>
              <w:ind w:right="-2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0,0</w:t>
            </w:r>
          </w:p>
        </w:tc>
      </w:tr>
      <w:tr w:rsidR="00185981" w:rsidRPr="006536AD" w:rsidTr="00185981">
        <w:trPr>
          <w:gridAfter w:val="1"/>
          <w:wAfter w:w="47" w:type="dxa"/>
          <w:trHeight w:val="20"/>
        </w:trPr>
        <w:tc>
          <w:tcPr>
            <w:tcW w:w="2498" w:type="dxa"/>
            <w:gridSpan w:val="3"/>
            <w:vMerge w:val="restart"/>
            <w:tcBorders>
              <w:top w:val="single" w:sz="4" w:space="0" w:color="auto"/>
              <w:left w:val="nil"/>
              <w:bottom w:val="single" w:sz="4" w:space="0" w:color="auto"/>
              <w:right w:val="single" w:sz="4" w:space="0" w:color="auto"/>
            </w:tcBorders>
            <w:hideMark/>
          </w:tcPr>
          <w:p w:rsidR="00185981" w:rsidRPr="006536AD" w:rsidRDefault="00185981" w:rsidP="006536AD">
            <w:pPr>
              <w:spacing w:after="0" w:line="240" w:lineRule="auto"/>
              <w:ind w:right="-57"/>
              <w:rPr>
                <w:rFonts w:ascii="Times New Roman" w:hAnsi="Times New Roman" w:cs="Times New Roman"/>
                <w:color w:val="000000"/>
                <w:sz w:val="24"/>
                <w:szCs w:val="24"/>
              </w:rPr>
            </w:pPr>
            <w:r w:rsidRPr="006536AD">
              <w:rPr>
                <w:rFonts w:ascii="Times New Roman" w:hAnsi="Times New Roman" w:cs="Times New Roman"/>
                <w:color w:val="000000"/>
                <w:sz w:val="24"/>
                <w:szCs w:val="24"/>
              </w:rPr>
              <w:lastRenderedPageBreak/>
              <w:t>Целевые индикаторы и показатели подпр</w:t>
            </w:r>
            <w:r w:rsidRPr="006536AD">
              <w:rPr>
                <w:rFonts w:ascii="Times New Roman" w:hAnsi="Times New Roman" w:cs="Times New Roman"/>
                <w:color w:val="000000"/>
                <w:sz w:val="24"/>
                <w:szCs w:val="24"/>
              </w:rPr>
              <w:t>о</w:t>
            </w:r>
            <w:r w:rsidRPr="006536AD">
              <w:rPr>
                <w:rFonts w:ascii="Times New Roman" w:hAnsi="Times New Roman" w:cs="Times New Roman"/>
                <w:color w:val="000000"/>
                <w:sz w:val="24"/>
                <w:szCs w:val="24"/>
              </w:rPr>
              <w:t>граммы, увязанные с основным меропри</w:t>
            </w:r>
            <w:r w:rsidRPr="006536AD">
              <w:rPr>
                <w:rFonts w:ascii="Times New Roman" w:hAnsi="Times New Roman" w:cs="Times New Roman"/>
                <w:color w:val="000000"/>
                <w:sz w:val="24"/>
                <w:szCs w:val="24"/>
              </w:rPr>
              <w:t>я</w:t>
            </w:r>
            <w:r w:rsidRPr="006536AD">
              <w:rPr>
                <w:rFonts w:ascii="Times New Roman" w:hAnsi="Times New Roman" w:cs="Times New Roman"/>
                <w:color w:val="000000"/>
                <w:sz w:val="24"/>
                <w:szCs w:val="24"/>
              </w:rPr>
              <w:t>тием 2</w:t>
            </w:r>
          </w:p>
        </w:tc>
        <w:tc>
          <w:tcPr>
            <w:tcW w:w="6099" w:type="dxa"/>
            <w:gridSpan w:val="8"/>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spacing w:after="0" w:line="240" w:lineRule="auto"/>
              <w:ind w:right="-57"/>
              <w:rPr>
                <w:rFonts w:ascii="Times New Roman" w:hAnsi="Times New Roman" w:cs="Times New Roman"/>
                <w:color w:val="000000"/>
                <w:sz w:val="24"/>
                <w:szCs w:val="24"/>
              </w:rPr>
            </w:pPr>
            <w:r w:rsidRPr="006536AD">
              <w:rPr>
                <w:rFonts w:ascii="Times New Roman" w:hAnsi="Times New Roman" w:cs="Times New Roman"/>
                <w:sz w:val="24"/>
                <w:szCs w:val="24"/>
              </w:rPr>
              <w:t>Доля граждан, положительно оценивающих состояние межнациональных (межэтнических) отношений</w:t>
            </w:r>
            <w:r w:rsidRPr="006536AD">
              <w:rPr>
                <w:rFonts w:ascii="Times New Roman" w:hAnsi="Times New Roman" w:cs="Times New Roman"/>
                <w:color w:val="000000"/>
                <w:sz w:val="24"/>
                <w:szCs w:val="24"/>
              </w:rPr>
              <w:t xml:space="preserve"> %</w:t>
            </w:r>
          </w:p>
        </w:tc>
        <w:tc>
          <w:tcPr>
            <w:tcW w:w="851" w:type="dxa"/>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autoSpaceDE w:val="0"/>
              <w:autoSpaceDN w:val="0"/>
              <w:adjustRightInd w:val="0"/>
              <w:spacing w:after="0" w:line="240" w:lineRule="auto"/>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 xml:space="preserve">81,3 </w:t>
            </w:r>
          </w:p>
        </w:tc>
        <w:tc>
          <w:tcPr>
            <w:tcW w:w="901" w:type="dxa"/>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autoSpaceDE w:val="0"/>
              <w:autoSpaceDN w:val="0"/>
              <w:adjustRightInd w:val="0"/>
              <w:spacing w:after="0" w:line="240" w:lineRule="auto"/>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 xml:space="preserve">81,4 </w:t>
            </w:r>
          </w:p>
        </w:tc>
        <w:tc>
          <w:tcPr>
            <w:tcW w:w="850" w:type="dxa"/>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widowControl w:val="0"/>
              <w:autoSpaceDE w:val="0"/>
              <w:autoSpaceDN w:val="0"/>
              <w:spacing w:after="0" w:line="240" w:lineRule="auto"/>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81,5</w:t>
            </w:r>
          </w:p>
        </w:tc>
        <w:tc>
          <w:tcPr>
            <w:tcW w:w="993" w:type="dxa"/>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widowControl w:val="0"/>
              <w:autoSpaceDE w:val="0"/>
              <w:autoSpaceDN w:val="0"/>
              <w:spacing w:after="0" w:line="240" w:lineRule="auto"/>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82,0</w:t>
            </w:r>
          </w:p>
        </w:tc>
        <w:tc>
          <w:tcPr>
            <w:tcW w:w="1036" w:type="dxa"/>
            <w:tcBorders>
              <w:top w:val="single" w:sz="4" w:space="0" w:color="auto"/>
              <w:left w:val="single" w:sz="4" w:space="0" w:color="auto"/>
              <w:bottom w:val="single" w:sz="4" w:space="0" w:color="auto"/>
              <w:right w:val="nil"/>
            </w:tcBorders>
            <w:hideMark/>
          </w:tcPr>
          <w:p w:rsidR="00185981" w:rsidRPr="006536AD" w:rsidRDefault="00185981" w:rsidP="006536AD">
            <w:pPr>
              <w:widowControl w:val="0"/>
              <w:autoSpaceDE w:val="0"/>
              <w:autoSpaceDN w:val="0"/>
              <w:spacing w:after="0" w:line="240" w:lineRule="auto"/>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82,5</w:t>
            </w:r>
          </w:p>
        </w:tc>
      </w:tr>
      <w:tr w:rsidR="00185981" w:rsidRPr="006536AD" w:rsidTr="00F56B65">
        <w:trPr>
          <w:gridAfter w:val="1"/>
          <w:wAfter w:w="47" w:type="dxa"/>
          <w:trHeight w:val="20"/>
        </w:trPr>
        <w:tc>
          <w:tcPr>
            <w:tcW w:w="2498" w:type="dxa"/>
            <w:gridSpan w:val="3"/>
            <w:vMerge/>
            <w:tcBorders>
              <w:top w:val="single" w:sz="4" w:space="0" w:color="auto"/>
              <w:left w:val="nil"/>
              <w:bottom w:val="single" w:sz="4" w:space="0" w:color="auto"/>
              <w:right w:val="single" w:sz="4"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6099" w:type="dxa"/>
            <w:gridSpan w:val="8"/>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spacing w:after="0" w:line="240" w:lineRule="auto"/>
              <w:ind w:right="-57"/>
              <w:rPr>
                <w:rFonts w:ascii="Times New Roman" w:hAnsi="Times New Roman" w:cs="Times New Roman"/>
                <w:color w:val="000000"/>
                <w:sz w:val="24"/>
                <w:szCs w:val="24"/>
              </w:rPr>
            </w:pPr>
            <w:r w:rsidRPr="006536AD">
              <w:rPr>
                <w:rFonts w:ascii="Times New Roman" w:hAnsi="Times New Roman" w:cs="Times New Roman"/>
                <w:color w:val="000000"/>
                <w:sz w:val="24"/>
                <w:szCs w:val="24"/>
              </w:rPr>
              <w:t>Количество участников мероприятий, направленных на укрепление общероссийского гражданского единства, человек</w:t>
            </w:r>
          </w:p>
        </w:tc>
        <w:tc>
          <w:tcPr>
            <w:tcW w:w="851" w:type="dxa"/>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autoSpaceDE w:val="0"/>
              <w:autoSpaceDN w:val="0"/>
              <w:adjustRightInd w:val="0"/>
              <w:spacing w:after="0" w:line="240" w:lineRule="auto"/>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550</w:t>
            </w:r>
          </w:p>
        </w:tc>
        <w:tc>
          <w:tcPr>
            <w:tcW w:w="901" w:type="dxa"/>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autoSpaceDE w:val="0"/>
              <w:autoSpaceDN w:val="0"/>
              <w:adjustRightInd w:val="0"/>
              <w:spacing w:after="0" w:line="240" w:lineRule="auto"/>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600</w:t>
            </w:r>
          </w:p>
        </w:tc>
        <w:tc>
          <w:tcPr>
            <w:tcW w:w="850" w:type="dxa"/>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widowControl w:val="0"/>
              <w:autoSpaceDE w:val="0"/>
              <w:autoSpaceDN w:val="0"/>
              <w:spacing w:after="0" w:line="240" w:lineRule="auto"/>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650</w:t>
            </w:r>
          </w:p>
        </w:tc>
        <w:tc>
          <w:tcPr>
            <w:tcW w:w="993" w:type="dxa"/>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widowControl w:val="0"/>
              <w:autoSpaceDE w:val="0"/>
              <w:autoSpaceDN w:val="0"/>
              <w:spacing w:after="0" w:line="240" w:lineRule="auto"/>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900</w:t>
            </w:r>
          </w:p>
        </w:tc>
        <w:tc>
          <w:tcPr>
            <w:tcW w:w="1036" w:type="dxa"/>
            <w:tcBorders>
              <w:top w:val="single" w:sz="4" w:space="0" w:color="auto"/>
              <w:left w:val="single" w:sz="4" w:space="0" w:color="auto"/>
              <w:bottom w:val="single" w:sz="4" w:space="0" w:color="auto"/>
              <w:right w:val="nil"/>
            </w:tcBorders>
            <w:hideMark/>
          </w:tcPr>
          <w:p w:rsidR="00185981" w:rsidRPr="006536AD" w:rsidRDefault="00185981" w:rsidP="006536AD">
            <w:pPr>
              <w:widowControl w:val="0"/>
              <w:autoSpaceDE w:val="0"/>
              <w:autoSpaceDN w:val="0"/>
              <w:spacing w:after="0" w:line="240" w:lineRule="auto"/>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950</w:t>
            </w:r>
          </w:p>
        </w:tc>
      </w:tr>
    </w:tbl>
    <w:p w:rsidR="00185981" w:rsidRPr="006536AD" w:rsidRDefault="00185981" w:rsidP="006536AD">
      <w:pPr>
        <w:autoSpaceDE w:val="0"/>
        <w:autoSpaceDN w:val="0"/>
        <w:adjustRightInd w:val="0"/>
        <w:spacing w:after="0" w:line="240" w:lineRule="auto"/>
        <w:ind w:left="720"/>
        <w:outlineLvl w:val="0"/>
        <w:rPr>
          <w:rFonts w:ascii="Times New Roman" w:hAnsi="Times New Roman" w:cs="Times New Roman"/>
          <w:bCs/>
          <w:color w:val="000000"/>
          <w:sz w:val="24"/>
          <w:szCs w:val="24"/>
        </w:rPr>
      </w:pPr>
      <w:r w:rsidRPr="006536AD">
        <w:rPr>
          <w:rFonts w:ascii="Times New Roman" w:hAnsi="Times New Roman" w:cs="Times New Roman"/>
          <w:bCs/>
          <w:color w:val="000000"/>
          <w:sz w:val="24"/>
          <w:szCs w:val="24"/>
        </w:rPr>
        <w:lastRenderedPageBreak/>
        <w:t>Цель</w:t>
      </w:r>
      <w:r w:rsidRPr="006536AD">
        <w:rPr>
          <w:rFonts w:ascii="Times New Roman" w:hAnsi="Times New Roman" w:cs="Times New Roman"/>
          <w:color w:val="000000"/>
          <w:sz w:val="24"/>
          <w:szCs w:val="24"/>
        </w:rPr>
        <w:t xml:space="preserve"> </w:t>
      </w:r>
      <w:r w:rsidRPr="006536AD">
        <w:rPr>
          <w:rFonts w:ascii="Times New Roman" w:hAnsi="Times New Roman" w:cs="Times New Roman"/>
          <w:bCs/>
          <w:color w:val="000000"/>
          <w:sz w:val="24"/>
          <w:szCs w:val="24"/>
        </w:rPr>
        <w:t xml:space="preserve">«Обеспечение равенства прав и свобод человека и гражданина независимо от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w:t>
      </w:r>
    </w:p>
    <w:tbl>
      <w:tblPr>
        <w:tblW w:w="13215" w:type="dxa"/>
        <w:tblInd w:w="821" w:type="dxa"/>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988"/>
        <w:gridCol w:w="1504"/>
        <w:gridCol w:w="992"/>
        <w:gridCol w:w="1275"/>
        <w:gridCol w:w="425"/>
        <w:gridCol w:w="567"/>
        <w:gridCol w:w="1133"/>
        <w:gridCol w:w="524"/>
        <w:gridCol w:w="1176"/>
        <w:gridCol w:w="851"/>
        <w:gridCol w:w="909"/>
        <w:gridCol w:w="850"/>
        <w:gridCol w:w="993"/>
        <w:gridCol w:w="1028"/>
      </w:tblGrid>
      <w:tr w:rsidR="00185981" w:rsidRPr="006536AD" w:rsidTr="00185981">
        <w:trPr>
          <w:trHeight w:val="20"/>
        </w:trPr>
        <w:tc>
          <w:tcPr>
            <w:tcW w:w="988" w:type="dxa"/>
            <w:vMerge w:val="restart"/>
            <w:tcBorders>
              <w:top w:val="single" w:sz="4" w:space="0" w:color="auto"/>
              <w:left w:val="nil"/>
              <w:bottom w:val="single" w:sz="4" w:space="0" w:color="auto"/>
              <w:right w:val="single" w:sz="4" w:space="0" w:color="auto"/>
            </w:tcBorders>
            <w:hideMark/>
          </w:tcPr>
          <w:p w:rsidR="00185981" w:rsidRPr="006536AD" w:rsidRDefault="00185981" w:rsidP="006536AD">
            <w:pPr>
              <w:spacing w:after="0" w:line="240" w:lineRule="auto"/>
              <w:ind w:right="-57"/>
              <w:rPr>
                <w:rFonts w:ascii="Times New Roman" w:hAnsi="Times New Roman" w:cs="Times New Roman"/>
                <w:color w:val="000000"/>
                <w:sz w:val="24"/>
                <w:szCs w:val="24"/>
              </w:rPr>
            </w:pPr>
            <w:r w:rsidRPr="006536AD">
              <w:rPr>
                <w:rFonts w:ascii="Times New Roman" w:hAnsi="Times New Roman" w:cs="Times New Roman"/>
                <w:color w:val="000000"/>
                <w:sz w:val="24"/>
                <w:szCs w:val="24"/>
              </w:rPr>
              <w:t>Осно</w:t>
            </w:r>
            <w:r w:rsidRPr="006536AD">
              <w:rPr>
                <w:rFonts w:ascii="Times New Roman" w:hAnsi="Times New Roman" w:cs="Times New Roman"/>
                <w:color w:val="000000"/>
                <w:sz w:val="24"/>
                <w:szCs w:val="24"/>
              </w:rPr>
              <w:t>в</w:t>
            </w:r>
            <w:r w:rsidRPr="006536AD">
              <w:rPr>
                <w:rFonts w:ascii="Times New Roman" w:hAnsi="Times New Roman" w:cs="Times New Roman"/>
                <w:color w:val="000000"/>
                <w:sz w:val="24"/>
                <w:szCs w:val="24"/>
              </w:rPr>
              <w:t>ное м</w:t>
            </w:r>
            <w:r w:rsidRPr="006536AD">
              <w:rPr>
                <w:rFonts w:ascii="Times New Roman" w:hAnsi="Times New Roman" w:cs="Times New Roman"/>
                <w:color w:val="000000"/>
                <w:sz w:val="24"/>
                <w:szCs w:val="24"/>
              </w:rPr>
              <w:t>е</w:t>
            </w:r>
            <w:r w:rsidRPr="006536AD">
              <w:rPr>
                <w:rFonts w:ascii="Times New Roman" w:hAnsi="Times New Roman" w:cs="Times New Roman"/>
                <w:color w:val="000000"/>
                <w:sz w:val="24"/>
                <w:szCs w:val="24"/>
              </w:rPr>
              <w:t>роприя</w:t>
            </w:r>
            <w:r w:rsidRPr="006536AD">
              <w:rPr>
                <w:rFonts w:ascii="Times New Roman" w:hAnsi="Times New Roman" w:cs="Times New Roman"/>
                <w:color w:val="000000"/>
                <w:sz w:val="24"/>
                <w:szCs w:val="24"/>
              </w:rPr>
              <w:softHyphen/>
              <w:t>тие 3</w:t>
            </w:r>
          </w:p>
        </w:tc>
        <w:tc>
          <w:tcPr>
            <w:tcW w:w="1504" w:type="dxa"/>
            <w:vMerge w:val="restart"/>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spacing w:after="0" w:line="240" w:lineRule="auto"/>
              <w:ind w:right="-28"/>
              <w:rPr>
                <w:rFonts w:ascii="Times New Roman" w:hAnsi="Times New Roman" w:cs="Times New Roman"/>
                <w:color w:val="000000"/>
                <w:sz w:val="24"/>
                <w:szCs w:val="24"/>
              </w:rPr>
            </w:pPr>
            <w:r w:rsidRPr="006536AD">
              <w:rPr>
                <w:rFonts w:ascii="Times New Roman" w:hAnsi="Times New Roman" w:cs="Times New Roman"/>
                <w:bCs/>
                <w:color w:val="000000"/>
                <w:sz w:val="24"/>
                <w:szCs w:val="24"/>
              </w:rPr>
              <w:t>Профила</w:t>
            </w:r>
            <w:r w:rsidRPr="006536AD">
              <w:rPr>
                <w:rFonts w:ascii="Times New Roman" w:hAnsi="Times New Roman" w:cs="Times New Roman"/>
                <w:bCs/>
                <w:color w:val="000000"/>
                <w:sz w:val="24"/>
                <w:szCs w:val="24"/>
              </w:rPr>
              <w:t>к</w:t>
            </w:r>
            <w:r w:rsidRPr="006536AD">
              <w:rPr>
                <w:rFonts w:ascii="Times New Roman" w:hAnsi="Times New Roman" w:cs="Times New Roman"/>
                <w:bCs/>
                <w:color w:val="000000"/>
                <w:sz w:val="24"/>
                <w:szCs w:val="24"/>
              </w:rPr>
              <w:t>тика этн</w:t>
            </w:r>
            <w:r w:rsidRPr="006536AD">
              <w:rPr>
                <w:rFonts w:ascii="Times New Roman" w:hAnsi="Times New Roman" w:cs="Times New Roman"/>
                <w:bCs/>
                <w:color w:val="000000"/>
                <w:sz w:val="24"/>
                <w:szCs w:val="24"/>
              </w:rPr>
              <w:t>о</w:t>
            </w:r>
            <w:r w:rsidRPr="006536AD">
              <w:rPr>
                <w:rFonts w:ascii="Times New Roman" w:hAnsi="Times New Roman" w:cs="Times New Roman"/>
                <w:bCs/>
                <w:color w:val="000000"/>
                <w:sz w:val="24"/>
                <w:szCs w:val="24"/>
              </w:rPr>
              <w:t>политич</w:t>
            </w:r>
            <w:r w:rsidRPr="006536AD">
              <w:rPr>
                <w:rFonts w:ascii="Times New Roman" w:hAnsi="Times New Roman" w:cs="Times New Roman"/>
                <w:bCs/>
                <w:color w:val="000000"/>
                <w:sz w:val="24"/>
                <w:szCs w:val="24"/>
              </w:rPr>
              <w:t>е</w:t>
            </w:r>
            <w:r w:rsidRPr="006536AD">
              <w:rPr>
                <w:rFonts w:ascii="Times New Roman" w:hAnsi="Times New Roman" w:cs="Times New Roman"/>
                <w:bCs/>
                <w:color w:val="000000"/>
                <w:sz w:val="24"/>
                <w:szCs w:val="24"/>
              </w:rPr>
              <w:t>ского и р</w:t>
            </w:r>
            <w:r w:rsidRPr="006536AD">
              <w:rPr>
                <w:rFonts w:ascii="Times New Roman" w:hAnsi="Times New Roman" w:cs="Times New Roman"/>
                <w:bCs/>
                <w:color w:val="000000"/>
                <w:sz w:val="24"/>
                <w:szCs w:val="24"/>
              </w:rPr>
              <w:t>е</w:t>
            </w:r>
            <w:r w:rsidRPr="006536AD">
              <w:rPr>
                <w:rFonts w:ascii="Times New Roman" w:hAnsi="Times New Roman" w:cs="Times New Roman"/>
                <w:bCs/>
                <w:color w:val="000000"/>
                <w:sz w:val="24"/>
                <w:szCs w:val="24"/>
              </w:rPr>
              <w:t>лигиозно-политич</w:t>
            </w:r>
            <w:r w:rsidRPr="006536AD">
              <w:rPr>
                <w:rFonts w:ascii="Times New Roman" w:hAnsi="Times New Roman" w:cs="Times New Roman"/>
                <w:bCs/>
                <w:color w:val="000000"/>
                <w:sz w:val="24"/>
                <w:szCs w:val="24"/>
              </w:rPr>
              <w:t>е</w:t>
            </w:r>
            <w:r w:rsidRPr="006536AD">
              <w:rPr>
                <w:rFonts w:ascii="Times New Roman" w:hAnsi="Times New Roman" w:cs="Times New Roman"/>
                <w:bCs/>
                <w:color w:val="000000"/>
                <w:sz w:val="24"/>
                <w:szCs w:val="24"/>
              </w:rPr>
              <w:t>ского эк</w:t>
            </w:r>
            <w:r w:rsidRPr="006536AD">
              <w:rPr>
                <w:rFonts w:ascii="Times New Roman" w:hAnsi="Times New Roman" w:cs="Times New Roman"/>
                <w:bCs/>
                <w:color w:val="000000"/>
                <w:sz w:val="24"/>
                <w:szCs w:val="24"/>
              </w:rPr>
              <w:t>с</w:t>
            </w:r>
            <w:r w:rsidRPr="006536AD">
              <w:rPr>
                <w:rFonts w:ascii="Times New Roman" w:hAnsi="Times New Roman" w:cs="Times New Roman"/>
                <w:bCs/>
                <w:color w:val="000000"/>
                <w:sz w:val="24"/>
                <w:szCs w:val="24"/>
              </w:rPr>
              <w:t>тремизма, ксенофобии</w:t>
            </w:r>
          </w:p>
        </w:tc>
        <w:tc>
          <w:tcPr>
            <w:tcW w:w="992" w:type="dxa"/>
            <w:vMerge w:val="restart"/>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spacing w:after="0" w:line="240" w:lineRule="auto"/>
              <w:ind w:right="-28"/>
              <w:rPr>
                <w:rFonts w:ascii="Times New Roman" w:hAnsi="Times New Roman" w:cs="Times New Roman"/>
                <w:color w:val="000000"/>
                <w:sz w:val="24"/>
                <w:szCs w:val="24"/>
              </w:rPr>
            </w:pPr>
            <w:r w:rsidRPr="006536AD">
              <w:rPr>
                <w:rFonts w:ascii="Times New Roman" w:hAnsi="Times New Roman" w:cs="Times New Roman"/>
                <w:color w:val="000000"/>
                <w:sz w:val="24"/>
                <w:szCs w:val="24"/>
              </w:rPr>
              <w:t xml:space="preserve"> сохр</w:t>
            </w:r>
            <w:r w:rsidRPr="006536AD">
              <w:rPr>
                <w:rFonts w:ascii="Times New Roman" w:hAnsi="Times New Roman" w:cs="Times New Roman"/>
                <w:color w:val="000000"/>
                <w:sz w:val="24"/>
                <w:szCs w:val="24"/>
              </w:rPr>
              <w:t>а</w:t>
            </w:r>
            <w:r w:rsidRPr="006536AD">
              <w:rPr>
                <w:rFonts w:ascii="Times New Roman" w:hAnsi="Times New Roman" w:cs="Times New Roman"/>
                <w:color w:val="000000"/>
                <w:sz w:val="24"/>
                <w:szCs w:val="24"/>
              </w:rPr>
              <w:t>нение межр</w:t>
            </w:r>
            <w:r w:rsidRPr="006536AD">
              <w:rPr>
                <w:rFonts w:ascii="Times New Roman" w:hAnsi="Times New Roman" w:cs="Times New Roman"/>
                <w:color w:val="000000"/>
                <w:sz w:val="24"/>
                <w:szCs w:val="24"/>
              </w:rPr>
              <w:t>е</w:t>
            </w:r>
            <w:r w:rsidRPr="006536AD">
              <w:rPr>
                <w:rFonts w:ascii="Times New Roman" w:hAnsi="Times New Roman" w:cs="Times New Roman"/>
                <w:color w:val="000000"/>
                <w:sz w:val="24"/>
                <w:szCs w:val="24"/>
              </w:rPr>
              <w:t>лиг</w:t>
            </w:r>
            <w:r w:rsidRPr="006536AD">
              <w:rPr>
                <w:rFonts w:ascii="Times New Roman" w:hAnsi="Times New Roman" w:cs="Times New Roman"/>
                <w:color w:val="000000"/>
                <w:sz w:val="24"/>
                <w:szCs w:val="24"/>
              </w:rPr>
              <w:t>и</w:t>
            </w:r>
            <w:r w:rsidRPr="006536AD">
              <w:rPr>
                <w:rFonts w:ascii="Times New Roman" w:hAnsi="Times New Roman" w:cs="Times New Roman"/>
                <w:color w:val="000000"/>
                <w:sz w:val="24"/>
                <w:szCs w:val="24"/>
              </w:rPr>
              <w:t>озного согл</w:t>
            </w:r>
            <w:r w:rsidRPr="006536AD">
              <w:rPr>
                <w:rFonts w:ascii="Times New Roman" w:hAnsi="Times New Roman" w:cs="Times New Roman"/>
                <w:color w:val="000000"/>
                <w:sz w:val="24"/>
                <w:szCs w:val="24"/>
              </w:rPr>
              <w:t>а</w:t>
            </w:r>
            <w:r w:rsidRPr="006536AD">
              <w:rPr>
                <w:rFonts w:ascii="Times New Roman" w:hAnsi="Times New Roman" w:cs="Times New Roman"/>
                <w:color w:val="000000"/>
                <w:sz w:val="24"/>
                <w:szCs w:val="24"/>
              </w:rPr>
              <w:t>сия в Чува</w:t>
            </w:r>
            <w:r w:rsidRPr="006536AD">
              <w:rPr>
                <w:rFonts w:ascii="Times New Roman" w:hAnsi="Times New Roman" w:cs="Times New Roman"/>
                <w:color w:val="000000"/>
                <w:sz w:val="24"/>
                <w:szCs w:val="24"/>
              </w:rPr>
              <w:t>ш</w:t>
            </w:r>
            <w:r w:rsidRPr="006536AD">
              <w:rPr>
                <w:rFonts w:ascii="Times New Roman" w:hAnsi="Times New Roman" w:cs="Times New Roman"/>
                <w:color w:val="000000"/>
                <w:sz w:val="24"/>
                <w:szCs w:val="24"/>
              </w:rPr>
              <w:t>ской Ре</w:t>
            </w:r>
            <w:r w:rsidRPr="006536AD">
              <w:rPr>
                <w:rFonts w:ascii="Times New Roman" w:hAnsi="Times New Roman" w:cs="Times New Roman"/>
                <w:color w:val="000000"/>
                <w:sz w:val="24"/>
                <w:szCs w:val="24"/>
              </w:rPr>
              <w:t>с</w:t>
            </w:r>
            <w:r w:rsidRPr="006536AD">
              <w:rPr>
                <w:rFonts w:ascii="Times New Roman" w:hAnsi="Times New Roman" w:cs="Times New Roman"/>
                <w:color w:val="000000"/>
                <w:sz w:val="24"/>
                <w:szCs w:val="24"/>
              </w:rPr>
              <w:t>публ</w:t>
            </w:r>
            <w:r w:rsidRPr="006536AD">
              <w:rPr>
                <w:rFonts w:ascii="Times New Roman" w:hAnsi="Times New Roman" w:cs="Times New Roman"/>
                <w:color w:val="000000"/>
                <w:sz w:val="24"/>
                <w:szCs w:val="24"/>
              </w:rPr>
              <w:t>и</w:t>
            </w:r>
            <w:r w:rsidRPr="006536AD">
              <w:rPr>
                <w:rFonts w:ascii="Times New Roman" w:hAnsi="Times New Roman" w:cs="Times New Roman"/>
                <w:color w:val="000000"/>
                <w:sz w:val="24"/>
                <w:szCs w:val="24"/>
              </w:rPr>
              <w:t>ке; с</w:t>
            </w:r>
            <w:r w:rsidRPr="006536AD">
              <w:rPr>
                <w:rFonts w:ascii="Times New Roman" w:hAnsi="Times New Roman" w:cs="Times New Roman"/>
                <w:color w:val="000000"/>
                <w:sz w:val="24"/>
                <w:szCs w:val="24"/>
              </w:rPr>
              <w:t>о</w:t>
            </w:r>
            <w:r w:rsidRPr="006536AD">
              <w:rPr>
                <w:rFonts w:ascii="Times New Roman" w:hAnsi="Times New Roman" w:cs="Times New Roman"/>
                <w:color w:val="000000"/>
                <w:sz w:val="24"/>
                <w:szCs w:val="24"/>
              </w:rPr>
              <w:t>хран</w:t>
            </w:r>
            <w:r w:rsidRPr="006536AD">
              <w:rPr>
                <w:rFonts w:ascii="Times New Roman" w:hAnsi="Times New Roman" w:cs="Times New Roman"/>
                <w:color w:val="000000"/>
                <w:sz w:val="24"/>
                <w:szCs w:val="24"/>
              </w:rPr>
              <w:t>е</w:t>
            </w:r>
            <w:r w:rsidRPr="006536AD">
              <w:rPr>
                <w:rFonts w:ascii="Times New Roman" w:hAnsi="Times New Roman" w:cs="Times New Roman"/>
                <w:color w:val="000000"/>
                <w:sz w:val="24"/>
                <w:szCs w:val="24"/>
              </w:rPr>
              <w:t>ние и разв</w:t>
            </w:r>
            <w:r w:rsidRPr="006536AD">
              <w:rPr>
                <w:rFonts w:ascii="Times New Roman" w:hAnsi="Times New Roman" w:cs="Times New Roman"/>
                <w:color w:val="000000"/>
                <w:sz w:val="24"/>
                <w:szCs w:val="24"/>
              </w:rPr>
              <w:t>и</w:t>
            </w:r>
            <w:r w:rsidRPr="006536AD">
              <w:rPr>
                <w:rFonts w:ascii="Times New Roman" w:hAnsi="Times New Roman" w:cs="Times New Roman"/>
                <w:color w:val="000000"/>
                <w:sz w:val="24"/>
                <w:szCs w:val="24"/>
              </w:rPr>
              <w:t>тие вза</w:t>
            </w:r>
            <w:r w:rsidRPr="006536AD">
              <w:rPr>
                <w:rFonts w:ascii="Times New Roman" w:hAnsi="Times New Roman" w:cs="Times New Roman"/>
                <w:color w:val="000000"/>
                <w:sz w:val="24"/>
                <w:szCs w:val="24"/>
              </w:rPr>
              <w:t>и</w:t>
            </w:r>
            <w:r w:rsidRPr="006536AD">
              <w:rPr>
                <w:rFonts w:ascii="Times New Roman" w:hAnsi="Times New Roman" w:cs="Times New Roman"/>
                <w:color w:val="000000"/>
                <w:sz w:val="24"/>
                <w:szCs w:val="24"/>
              </w:rPr>
              <w:t>моп</w:t>
            </w:r>
            <w:r w:rsidRPr="006536AD">
              <w:rPr>
                <w:rFonts w:ascii="Times New Roman" w:hAnsi="Times New Roman" w:cs="Times New Roman"/>
                <w:color w:val="000000"/>
                <w:sz w:val="24"/>
                <w:szCs w:val="24"/>
              </w:rPr>
              <w:t>о</w:t>
            </w:r>
            <w:r w:rsidRPr="006536AD">
              <w:rPr>
                <w:rFonts w:ascii="Times New Roman" w:hAnsi="Times New Roman" w:cs="Times New Roman"/>
                <w:color w:val="000000"/>
                <w:sz w:val="24"/>
                <w:szCs w:val="24"/>
              </w:rPr>
              <w:t>ним</w:t>
            </w:r>
            <w:r w:rsidRPr="006536AD">
              <w:rPr>
                <w:rFonts w:ascii="Times New Roman" w:hAnsi="Times New Roman" w:cs="Times New Roman"/>
                <w:color w:val="000000"/>
                <w:sz w:val="24"/>
                <w:szCs w:val="24"/>
              </w:rPr>
              <w:t>а</w:t>
            </w:r>
            <w:r w:rsidRPr="006536AD">
              <w:rPr>
                <w:rFonts w:ascii="Times New Roman" w:hAnsi="Times New Roman" w:cs="Times New Roman"/>
                <w:color w:val="000000"/>
                <w:sz w:val="24"/>
                <w:szCs w:val="24"/>
              </w:rPr>
              <w:t>ния и с</w:t>
            </w:r>
            <w:r w:rsidRPr="006536AD">
              <w:rPr>
                <w:rFonts w:ascii="Times New Roman" w:hAnsi="Times New Roman" w:cs="Times New Roman"/>
                <w:color w:val="000000"/>
                <w:sz w:val="24"/>
                <w:szCs w:val="24"/>
              </w:rPr>
              <w:t>о</w:t>
            </w:r>
            <w:r w:rsidRPr="006536AD">
              <w:rPr>
                <w:rFonts w:ascii="Times New Roman" w:hAnsi="Times New Roman" w:cs="Times New Roman"/>
                <w:color w:val="000000"/>
                <w:sz w:val="24"/>
                <w:szCs w:val="24"/>
              </w:rPr>
              <w:t>тру</w:t>
            </w:r>
            <w:r w:rsidRPr="006536AD">
              <w:rPr>
                <w:rFonts w:ascii="Times New Roman" w:hAnsi="Times New Roman" w:cs="Times New Roman"/>
                <w:color w:val="000000"/>
                <w:sz w:val="24"/>
                <w:szCs w:val="24"/>
              </w:rPr>
              <w:t>д</w:t>
            </w:r>
            <w:r w:rsidRPr="006536AD">
              <w:rPr>
                <w:rFonts w:ascii="Times New Roman" w:hAnsi="Times New Roman" w:cs="Times New Roman"/>
                <w:color w:val="000000"/>
                <w:sz w:val="24"/>
                <w:szCs w:val="24"/>
              </w:rPr>
              <w:t>нич</w:t>
            </w:r>
            <w:r w:rsidRPr="006536AD">
              <w:rPr>
                <w:rFonts w:ascii="Times New Roman" w:hAnsi="Times New Roman" w:cs="Times New Roman"/>
                <w:color w:val="000000"/>
                <w:sz w:val="24"/>
                <w:szCs w:val="24"/>
              </w:rPr>
              <w:t>е</w:t>
            </w:r>
            <w:r w:rsidRPr="006536AD">
              <w:rPr>
                <w:rFonts w:ascii="Times New Roman" w:hAnsi="Times New Roman" w:cs="Times New Roman"/>
                <w:color w:val="000000"/>
                <w:sz w:val="24"/>
                <w:szCs w:val="24"/>
              </w:rPr>
              <w:t xml:space="preserve">ства </w:t>
            </w:r>
            <w:proofErr w:type="gramStart"/>
            <w:r w:rsidRPr="006536AD">
              <w:rPr>
                <w:rFonts w:ascii="Times New Roman" w:hAnsi="Times New Roman" w:cs="Times New Roman"/>
                <w:color w:val="000000"/>
                <w:sz w:val="24"/>
                <w:szCs w:val="24"/>
              </w:rPr>
              <w:t>трад</w:t>
            </w:r>
            <w:r w:rsidRPr="006536AD">
              <w:rPr>
                <w:rFonts w:ascii="Times New Roman" w:hAnsi="Times New Roman" w:cs="Times New Roman"/>
                <w:color w:val="000000"/>
                <w:sz w:val="24"/>
                <w:szCs w:val="24"/>
              </w:rPr>
              <w:t>и</w:t>
            </w:r>
            <w:r w:rsidRPr="006536AD">
              <w:rPr>
                <w:rFonts w:ascii="Times New Roman" w:hAnsi="Times New Roman" w:cs="Times New Roman"/>
                <w:color w:val="000000"/>
                <w:sz w:val="24"/>
                <w:szCs w:val="24"/>
              </w:rPr>
              <w:t>цио</w:t>
            </w:r>
            <w:r w:rsidRPr="006536AD">
              <w:rPr>
                <w:rFonts w:ascii="Times New Roman" w:hAnsi="Times New Roman" w:cs="Times New Roman"/>
                <w:color w:val="000000"/>
                <w:sz w:val="24"/>
                <w:szCs w:val="24"/>
              </w:rPr>
              <w:t>н</w:t>
            </w:r>
            <w:r w:rsidRPr="006536AD">
              <w:rPr>
                <w:rFonts w:ascii="Times New Roman" w:hAnsi="Times New Roman" w:cs="Times New Roman"/>
                <w:color w:val="000000"/>
                <w:sz w:val="24"/>
                <w:szCs w:val="24"/>
              </w:rPr>
              <w:t>ных</w:t>
            </w:r>
            <w:proofErr w:type="gramEnd"/>
            <w:r w:rsidRPr="006536AD">
              <w:rPr>
                <w:rFonts w:ascii="Times New Roman" w:hAnsi="Times New Roman" w:cs="Times New Roman"/>
                <w:color w:val="000000"/>
                <w:sz w:val="24"/>
                <w:szCs w:val="24"/>
              </w:rPr>
              <w:t xml:space="preserve"> рел</w:t>
            </w:r>
            <w:r w:rsidRPr="006536AD">
              <w:rPr>
                <w:rFonts w:ascii="Times New Roman" w:hAnsi="Times New Roman" w:cs="Times New Roman"/>
                <w:color w:val="000000"/>
                <w:sz w:val="24"/>
                <w:szCs w:val="24"/>
              </w:rPr>
              <w:t>и</w:t>
            </w:r>
            <w:r w:rsidRPr="006536AD">
              <w:rPr>
                <w:rFonts w:ascii="Times New Roman" w:hAnsi="Times New Roman" w:cs="Times New Roman"/>
                <w:color w:val="000000"/>
                <w:sz w:val="24"/>
                <w:szCs w:val="24"/>
              </w:rPr>
              <w:t>гио</w:t>
            </w:r>
            <w:r w:rsidRPr="006536AD">
              <w:rPr>
                <w:rFonts w:ascii="Times New Roman" w:hAnsi="Times New Roman" w:cs="Times New Roman"/>
                <w:color w:val="000000"/>
                <w:sz w:val="24"/>
                <w:szCs w:val="24"/>
              </w:rPr>
              <w:t>з</w:t>
            </w:r>
            <w:r w:rsidRPr="006536AD">
              <w:rPr>
                <w:rFonts w:ascii="Times New Roman" w:hAnsi="Times New Roman" w:cs="Times New Roman"/>
                <w:color w:val="000000"/>
                <w:sz w:val="24"/>
                <w:szCs w:val="24"/>
              </w:rPr>
              <w:t>ных</w:t>
            </w:r>
          </w:p>
        </w:tc>
        <w:tc>
          <w:tcPr>
            <w:tcW w:w="1275" w:type="dxa"/>
            <w:vMerge w:val="restart"/>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spacing w:after="0" w:line="240" w:lineRule="auto"/>
              <w:ind w:right="-28"/>
              <w:rPr>
                <w:rFonts w:ascii="Times New Roman" w:hAnsi="Times New Roman" w:cs="Times New Roman"/>
                <w:color w:val="000000"/>
                <w:sz w:val="24"/>
                <w:szCs w:val="24"/>
              </w:rPr>
            </w:pPr>
            <w:r w:rsidRPr="006536AD">
              <w:rPr>
                <w:rFonts w:ascii="Times New Roman" w:hAnsi="Times New Roman" w:cs="Times New Roman"/>
                <w:color w:val="000000"/>
                <w:sz w:val="24"/>
                <w:szCs w:val="24"/>
              </w:rPr>
              <w:t>отве</w:t>
            </w:r>
            <w:r w:rsidRPr="006536AD">
              <w:rPr>
                <w:rFonts w:ascii="Times New Roman" w:hAnsi="Times New Roman" w:cs="Times New Roman"/>
                <w:color w:val="000000"/>
                <w:sz w:val="24"/>
                <w:szCs w:val="24"/>
              </w:rPr>
              <w:t>т</w:t>
            </w:r>
            <w:r w:rsidRPr="006536AD">
              <w:rPr>
                <w:rFonts w:ascii="Times New Roman" w:hAnsi="Times New Roman" w:cs="Times New Roman"/>
                <w:color w:val="000000"/>
                <w:sz w:val="24"/>
                <w:szCs w:val="24"/>
              </w:rPr>
              <w:t>ственный исполн</w:t>
            </w:r>
            <w:r w:rsidRPr="006536AD">
              <w:rPr>
                <w:rFonts w:ascii="Times New Roman" w:hAnsi="Times New Roman" w:cs="Times New Roman"/>
                <w:color w:val="000000"/>
                <w:sz w:val="24"/>
                <w:szCs w:val="24"/>
              </w:rPr>
              <w:t>и</w:t>
            </w:r>
            <w:r w:rsidRPr="006536AD">
              <w:rPr>
                <w:rFonts w:ascii="Times New Roman" w:hAnsi="Times New Roman" w:cs="Times New Roman"/>
                <w:color w:val="000000"/>
                <w:sz w:val="24"/>
                <w:szCs w:val="24"/>
              </w:rPr>
              <w:t>тель – о</w:t>
            </w:r>
            <w:r w:rsidRPr="006536AD">
              <w:rPr>
                <w:rFonts w:ascii="Times New Roman" w:hAnsi="Times New Roman" w:cs="Times New Roman"/>
                <w:color w:val="000000"/>
                <w:sz w:val="24"/>
                <w:szCs w:val="24"/>
              </w:rPr>
              <w:t>т</w:t>
            </w:r>
            <w:r w:rsidRPr="006536AD">
              <w:rPr>
                <w:rFonts w:ascii="Times New Roman" w:hAnsi="Times New Roman" w:cs="Times New Roman"/>
                <w:color w:val="000000"/>
                <w:sz w:val="24"/>
                <w:szCs w:val="24"/>
              </w:rPr>
              <w:t>дел кул</w:t>
            </w:r>
            <w:r w:rsidRPr="006536AD">
              <w:rPr>
                <w:rFonts w:ascii="Times New Roman" w:hAnsi="Times New Roman" w:cs="Times New Roman"/>
                <w:color w:val="000000"/>
                <w:sz w:val="24"/>
                <w:szCs w:val="24"/>
              </w:rPr>
              <w:t>ь</w:t>
            </w:r>
            <w:r w:rsidRPr="006536AD">
              <w:rPr>
                <w:rFonts w:ascii="Times New Roman" w:hAnsi="Times New Roman" w:cs="Times New Roman"/>
                <w:color w:val="000000"/>
                <w:sz w:val="24"/>
                <w:szCs w:val="24"/>
              </w:rPr>
              <w:t>туры, с</w:t>
            </w:r>
            <w:r w:rsidRPr="006536AD">
              <w:rPr>
                <w:rFonts w:ascii="Times New Roman" w:hAnsi="Times New Roman" w:cs="Times New Roman"/>
                <w:color w:val="000000"/>
                <w:sz w:val="24"/>
                <w:szCs w:val="24"/>
              </w:rPr>
              <w:t>о</w:t>
            </w:r>
            <w:r w:rsidRPr="006536AD">
              <w:rPr>
                <w:rFonts w:ascii="Times New Roman" w:hAnsi="Times New Roman" w:cs="Times New Roman"/>
                <w:color w:val="000000"/>
                <w:sz w:val="24"/>
                <w:szCs w:val="24"/>
              </w:rPr>
              <w:t>циального развития и спорта админ</w:t>
            </w:r>
            <w:r w:rsidRPr="006536AD">
              <w:rPr>
                <w:rFonts w:ascii="Times New Roman" w:hAnsi="Times New Roman" w:cs="Times New Roman"/>
                <w:color w:val="000000"/>
                <w:sz w:val="24"/>
                <w:szCs w:val="24"/>
              </w:rPr>
              <w:t>и</w:t>
            </w:r>
            <w:r w:rsidRPr="006536AD">
              <w:rPr>
                <w:rFonts w:ascii="Times New Roman" w:hAnsi="Times New Roman" w:cs="Times New Roman"/>
                <w:color w:val="000000"/>
                <w:sz w:val="24"/>
                <w:szCs w:val="24"/>
              </w:rPr>
              <w:t>страции Урма</w:t>
            </w:r>
            <w:r w:rsidRPr="006536AD">
              <w:rPr>
                <w:rFonts w:ascii="Times New Roman" w:hAnsi="Times New Roman" w:cs="Times New Roman"/>
                <w:color w:val="000000"/>
                <w:sz w:val="24"/>
                <w:szCs w:val="24"/>
              </w:rPr>
              <w:t>р</w:t>
            </w:r>
            <w:r w:rsidRPr="006536AD">
              <w:rPr>
                <w:rFonts w:ascii="Times New Roman" w:hAnsi="Times New Roman" w:cs="Times New Roman"/>
                <w:color w:val="000000"/>
                <w:sz w:val="24"/>
                <w:szCs w:val="24"/>
              </w:rPr>
              <w:t>ского МО, соиспо</w:t>
            </w:r>
            <w:r w:rsidRPr="006536AD">
              <w:rPr>
                <w:rFonts w:ascii="Times New Roman" w:hAnsi="Times New Roman" w:cs="Times New Roman"/>
                <w:color w:val="000000"/>
                <w:sz w:val="24"/>
                <w:szCs w:val="24"/>
              </w:rPr>
              <w:t>л</w:t>
            </w:r>
            <w:r w:rsidRPr="006536AD">
              <w:rPr>
                <w:rFonts w:ascii="Times New Roman" w:hAnsi="Times New Roman" w:cs="Times New Roman"/>
                <w:color w:val="000000"/>
                <w:sz w:val="24"/>
                <w:szCs w:val="24"/>
              </w:rPr>
              <w:t>нители – МБУК «ЦРК Урма</w:t>
            </w:r>
            <w:r w:rsidRPr="006536AD">
              <w:rPr>
                <w:rFonts w:ascii="Times New Roman" w:hAnsi="Times New Roman" w:cs="Times New Roman"/>
                <w:color w:val="000000"/>
                <w:sz w:val="24"/>
                <w:szCs w:val="24"/>
              </w:rPr>
              <w:t>р</w:t>
            </w:r>
            <w:r w:rsidRPr="006536AD">
              <w:rPr>
                <w:rFonts w:ascii="Times New Roman" w:hAnsi="Times New Roman" w:cs="Times New Roman"/>
                <w:color w:val="000000"/>
                <w:sz w:val="24"/>
                <w:szCs w:val="24"/>
              </w:rPr>
              <w:t>ского МО»</w:t>
            </w:r>
          </w:p>
        </w:tc>
        <w:tc>
          <w:tcPr>
            <w:tcW w:w="425" w:type="dxa"/>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spacing w:after="0" w:line="240" w:lineRule="auto"/>
              <w:ind w:right="-2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x</w:t>
            </w:r>
          </w:p>
        </w:tc>
        <w:tc>
          <w:tcPr>
            <w:tcW w:w="567" w:type="dxa"/>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spacing w:after="0" w:line="240" w:lineRule="auto"/>
              <w:ind w:right="-2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x</w:t>
            </w:r>
          </w:p>
        </w:tc>
        <w:tc>
          <w:tcPr>
            <w:tcW w:w="1133" w:type="dxa"/>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spacing w:after="0" w:line="240" w:lineRule="auto"/>
              <w:ind w:right="-2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x</w:t>
            </w:r>
          </w:p>
        </w:tc>
        <w:tc>
          <w:tcPr>
            <w:tcW w:w="524" w:type="dxa"/>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spacing w:after="0" w:line="240" w:lineRule="auto"/>
              <w:ind w:right="-2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x</w:t>
            </w:r>
          </w:p>
        </w:tc>
        <w:tc>
          <w:tcPr>
            <w:tcW w:w="1176" w:type="dxa"/>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spacing w:after="0" w:line="240" w:lineRule="auto"/>
              <w:ind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всего</w:t>
            </w:r>
          </w:p>
        </w:tc>
        <w:tc>
          <w:tcPr>
            <w:tcW w:w="851" w:type="dxa"/>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spacing w:after="0" w:line="240" w:lineRule="auto"/>
              <w:ind w:right="-2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0,0</w:t>
            </w:r>
          </w:p>
        </w:tc>
        <w:tc>
          <w:tcPr>
            <w:tcW w:w="909" w:type="dxa"/>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spacing w:after="0" w:line="240" w:lineRule="auto"/>
              <w:ind w:right="-2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0,0</w:t>
            </w:r>
          </w:p>
        </w:tc>
        <w:tc>
          <w:tcPr>
            <w:tcW w:w="850" w:type="dxa"/>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spacing w:after="0" w:line="240" w:lineRule="auto"/>
              <w:ind w:right="-113"/>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0,0</w:t>
            </w:r>
          </w:p>
        </w:tc>
        <w:tc>
          <w:tcPr>
            <w:tcW w:w="993" w:type="dxa"/>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spacing w:after="0" w:line="240" w:lineRule="auto"/>
              <w:ind w:right="-2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0,0</w:t>
            </w:r>
          </w:p>
        </w:tc>
        <w:tc>
          <w:tcPr>
            <w:tcW w:w="1028" w:type="dxa"/>
            <w:tcBorders>
              <w:top w:val="single" w:sz="4" w:space="0" w:color="auto"/>
              <w:left w:val="single" w:sz="4" w:space="0" w:color="auto"/>
              <w:bottom w:val="single" w:sz="4" w:space="0" w:color="auto"/>
              <w:right w:val="nil"/>
            </w:tcBorders>
            <w:hideMark/>
          </w:tcPr>
          <w:p w:rsidR="00185981" w:rsidRPr="006536AD" w:rsidRDefault="00185981" w:rsidP="006536AD">
            <w:pPr>
              <w:spacing w:after="0" w:line="240" w:lineRule="auto"/>
              <w:ind w:right="-2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0,0</w:t>
            </w:r>
          </w:p>
        </w:tc>
      </w:tr>
      <w:tr w:rsidR="00185981" w:rsidRPr="006536AD" w:rsidTr="00185981">
        <w:trPr>
          <w:trHeight w:val="20"/>
        </w:trPr>
        <w:tc>
          <w:tcPr>
            <w:tcW w:w="2492" w:type="dxa"/>
            <w:vMerge/>
            <w:tcBorders>
              <w:top w:val="single" w:sz="4" w:space="0" w:color="auto"/>
              <w:left w:val="nil"/>
              <w:bottom w:val="single" w:sz="4" w:space="0" w:color="auto"/>
              <w:right w:val="single" w:sz="4"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1504" w:type="dxa"/>
            <w:vMerge/>
            <w:tcBorders>
              <w:top w:val="single" w:sz="4" w:space="0" w:color="auto"/>
              <w:left w:val="single" w:sz="4" w:space="0" w:color="auto"/>
              <w:bottom w:val="single" w:sz="4" w:space="0" w:color="auto"/>
              <w:right w:val="single" w:sz="4"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6092" w:type="dxa"/>
            <w:vMerge/>
            <w:tcBorders>
              <w:top w:val="single" w:sz="4" w:space="0" w:color="auto"/>
              <w:left w:val="single" w:sz="4" w:space="0" w:color="auto"/>
              <w:bottom w:val="single" w:sz="4" w:space="0" w:color="auto"/>
              <w:right w:val="single" w:sz="4"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425" w:type="dxa"/>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spacing w:after="0" w:line="240" w:lineRule="auto"/>
              <w:ind w:right="-2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x</w:t>
            </w:r>
          </w:p>
        </w:tc>
        <w:tc>
          <w:tcPr>
            <w:tcW w:w="567" w:type="dxa"/>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spacing w:after="0" w:line="240" w:lineRule="auto"/>
              <w:ind w:right="-2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x</w:t>
            </w:r>
          </w:p>
        </w:tc>
        <w:tc>
          <w:tcPr>
            <w:tcW w:w="1133" w:type="dxa"/>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spacing w:after="0" w:line="240" w:lineRule="auto"/>
              <w:ind w:right="-2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x</w:t>
            </w:r>
          </w:p>
        </w:tc>
        <w:tc>
          <w:tcPr>
            <w:tcW w:w="524" w:type="dxa"/>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spacing w:after="0" w:line="240" w:lineRule="auto"/>
              <w:ind w:right="-2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x</w:t>
            </w:r>
          </w:p>
        </w:tc>
        <w:tc>
          <w:tcPr>
            <w:tcW w:w="1176" w:type="dxa"/>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spacing w:after="0" w:line="240" w:lineRule="auto"/>
              <w:ind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фед</w:t>
            </w:r>
            <w:r w:rsidRPr="006536AD">
              <w:rPr>
                <w:rFonts w:ascii="Times New Roman" w:hAnsi="Times New Roman" w:cs="Times New Roman"/>
                <w:color w:val="000000"/>
                <w:sz w:val="24"/>
                <w:szCs w:val="24"/>
              </w:rPr>
              <w:t>е</w:t>
            </w:r>
            <w:r w:rsidRPr="006536AD">
              <w:rPr>
                <w:rFonts w:ascii="Times New Roman" w:hAnsi="Times New Roman" w:cs="Times New Roman"/>
                <w:color w:val="000000"/>
                <w:sz w:val="24"/>
                <w:szCs w:val="24"/>
              </w:rPr>
              <w:t>ральный бюджет</w:t>
            </w:r>
          </w:p>
        </w:tc>
        <w:tc>
          <w:tcPr>
            <w:tcW w:w="851" w:type="dxa"/>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spacing w:after="0" w:line="240" w:lineRule="auto"/>
              <w:ind w:right="-2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0,0</w:t>
            </w:r>
          </w:p>
        </w:tc>
        <w:tc>
          <w:tcPr>
            <w:tcW w:w="909" w:type="dxa"/>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spacing w:after="0" w:line="240" w:lineRule="auto"/>
              <w:ind w:right="-2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0,0</w:t>
            </w:r>
          </w:p>
        </w:tc>
        <w:tc>
          <w:tcPr>
            <w:tcW w:w="850" w:type="dxa"/>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spacing w:after="0" w:line="240" w:lineRule="auto"/>
              <w:ind w:right="-113"/>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0,0</w:t>
            </w:r>
          </w:p>
        </w:tc>
        <w:tc>
          <w:tcPr>
            <w:tcW w:w="993" w:type="dxa"/>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spacing w:after="0" w:line="240" w:lineRule="auto"/>
              <w:ind w:right="-2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0,0</w:t>
            </w:r>
          </w:p>
        </w:tc>
        <w:tc>
          <w:tcPr>
            <w:tcW w:w="1028" w:type="dxa"/>
            <w:tcBorders>
              <w:top w:val="single" w:sz="4" w:space="0" w:color="auto"/>
              <w:left w:val="single" w:sz="4" w:space="0" w:color="auto"/>
              <w:bottom w:val="single" w:sz="4" w:space="0" w:color="auto"/>
              <w:right w:val="nil"/>
            </w:tcBorders>
            <w:hideMark/>
          </w:tcPr>
          <w:p w:rsidR="00185981" w:rsidRPr="006536AD" w:rsidRDefault="00185981" w:rsidP="006536AD">
            <w:pPr>
              <w:spacing w:after="0" w:line="240" w:lineRule="auto"/>
              <w:ind w:right="-2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0,0</w:t>
            </w:r>
          </w:p>
        </w:tc>
      </w:tr>
      <w:tr w:rsidR="00185981" w:rsidRPr="006536AD" w:rsidTr="00185981">
        <w:trPr>
          <w:trHeight w:val="20"/>
        </w:trPr>
        <w:tc>
          <w:tcPr>
            <w:tcW w:w="2492" w:type="dxa"/>
            <w:vMerge/>
            <w:tcBorders>
              <w:top w:val="single" w:sz="4" w:space="0" w:color="auto"/>
              <w:left w:val="nil"/>
              <w:bottom w:val="single" w:sz="4" w:space="0" w:color="auto"/>
              <w:right w:val="single" w:sz="4"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1504" w:type="dxa"/>
            <w:vMerge/>
            <w:tcBorders>
              <w:top w:val="single" w:sz="4" w:space="0" w:color="auto"/>
              <w:left w:val="single" w:sz="4" w:space="0" w:color="auto"/>
              <w:bottom w:val="single" w:sz="4" w:space="0" w:color="auto"/>
              <w:right w:val="single" w:sz="4"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6092" w:type="dxa"/>
            <w:vMerge/>
            <w:tcBorders>
              <w:top w:val="single" w:sz="4" w:space="0" w:color="auto"/>
              <w:left w:val="single" w:sz="4" w:space="0" w:color="auto"/>
              <w:bottom w:val="single" w:sz="4" w:space="0" w:color="auto"/>
              <w:right w:val="single" w:sz="4"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425" w:type="dxa"/>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spacing w:after="0" w:line="240" w:lineRule="auto"/>
              <w:ind w:right="-2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x</w:t>
            </w:r>
          </w:p>
        </w:tc>
        <w:tc>
          <w:tcPr>
            <w:tcW w:w="567" w:type="dxa"/>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spacing w:after="0" w:line="240" w:lineRule="auto"/>
              <w:ind w:right="-2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x</w:t>
            </w:r>
          </w:p>
        </w:tc>
        <w:tc>
          <w:tcPr>
            <w:tcW w:w="1133" w:type="dxa"/>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spacing w:after="0" w:line="240" w:lineRule="auto"/>
              <w:ind w:right="-2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x</w:t>
            </w:r>
          </w:p>
        </w:tc>
        <w:tc>
          <w:tcPr>
            <w:tcW w:w="524" w:type="dxa"/>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spacing w:after="0" w:line="240" w:lineRule="auto"/>
              <w:ind w:right="-2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x</w:t>
            </w:r>
          </w:p>
        </w:tc>
        <w:tc>
          <w:tcPr>
            <w:tcW w:w="1176" w:type="dxa"/>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spacing w:after="0" w:line="240" w:lineRule="auto"/>
              <w:ind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респу</w:t>
            </w:r>
            <w:r w:rsidRPr="006536AD">
              <w:rPr>
                <w:rFonts w:ascii="Times New Roman" w:hAnsi="Times New Roman" w:cs="Times New Roman"/>
                <w:color w:val="000000"/>
                <w:sz w:val="24"/>
                <w:szCs w:val="24"/>
              </w:rPr>
              <w:t>б</w:t>
            </w:r>
            <w:r w:rsidRPr="006536AD">
              <w:rPr>
                <w:rFonts w:ascii="Times New Roman" w:hAnsi="Times New Roman" w:cs="Times New Roman"/>
                <w:color w:val="000000"/>
                <w:sz w:val="24"/>
                <w:szCs w:val="24"/>
              </w:rPr>
              <w:t>лика</w:t>
            </w:r>
            <w:r w:rsidRPr="006536AD">
              <w:rPr>
                <w:rFonts w:ascii="Times New Roman" w:hAnsi="Times New Roman" w:cs="Times New Roman"/>
                <w:color w:val="000000"/>
                <w:sz w:val="24"/>
                <w:szCs w:val="24"/>
              </w:rPr>
              <w:t>н</w:t>
            </w:r>
            <w:r w:rsidRPr="006536AD">
              <w:rPr>
                <w:rFonts w:ascii="Times New Roman" w:hAnsi="Times New Roman" w:cs="Times New Roman"/>
                <w:color w:val="000000"/>
                <w:sz w:val="24"/>
                <w:szCs w:val="24"/>
              </w:rPr>
              <w:t>ский бюджет Чува</w:t>
            </w:r>
            <w:r w:rsidRPr="006536AD">
              <w:rPr>
                <w:rFonts w:ascii="Times New Roman" w:hAnsi="Times New Roman" w:cs="Times New Roman"/>
                <w:color w:val="000000"/>
                <w:sz w:val="24"/>
                <w:szCs w:val="24"/>
              </w:rPr>
              <w:t>ш</w:t>
            </w:r>
            <w:r w:rsidRPr="006536AD">
              <w:rPr>
                <w:rFonts w:ascii="Times New Roman" w:hAnsi="Times New Roman" w:cs="Times New Roman"/>
                <w:color w:val="000000"/>
                <w:sz w:val="24"/>
                <w:szCs w:val="24"/>
              </w:rPr>
              <w:t>ской Ре</w:t>
            </w:r>
            <w:r w:rsidRPr="006536AD">
              <w:rPr>
                <w:rFonts w:ascii="Times New Roman" w:hAnsi="Times New Roman" w:cs="Times New Roman"/>
                <w:color w:val="000000"/>
                <w:sz w:val="24"/>
                <w:szCs w:val="24"/>
              </w:rPr>
              <w:t>с</w:t>
            </w:r>
            <w:r w:rsidRPr="006536AD">
              <w:rPr>
                <w:rFonts w:ascii="Times New Roman" w:hAnsi="Times New Roman" w:cs="Times New Roman"/>
                <w:color w:val="000000"/>
                <w:sz w:val="24"/>
                <w:szCs w:val="24"/>
              </w:rPr>
              <w:t>публики</w:t>
            </w:r>
          </w:p>
        </w:tc>
        <w:tc>
          <w:tcPr>
            <w:tcW w:w="851" w:type="dxa"/>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spacing w:after="0" w:line="240" w:lineRule="auto"/>
              <w:ind w:right="-2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0,0</w:t>
            </w:r>
          </w:p>
        </w:tc>
        <w:tc>
          <w:tcPr>
            <w:tcW w:w="909" w:type="dxa"/>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spacing w:after="0" w:line="240" w:lineRule="auto"/>
              <w:ind w:right="-2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0,0</w:t>
            </w:r>
          </w:p>
        </w:tc>
        <w:tc>
          <w:tcPr>
            <w:tcW w:w="850" w:type="dxa"/>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spacing w:after="0" w:line="240" w:lineRule="auto"/>
              <w:ind w:right="-113"/>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0,0</w:t>
            </w:r>
          </w:p>
        </w:tc>
        <w:tc>
          <w:tcPr>
            <w:tcW w:w="993" w:type="dxa"/>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spacing w:after="0" w:line="240" w:lineRule="auto"/>
              <w:ind w:right="-2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0,0</w:t>
            </w:r>
          </w:p>
        </w:tc>
        <w:tc>
          <w:tcPr>
            <w:tcW w:w="1028" w:type="dxa"/>
            <w:tcBorders>
              <w:top w:val="single" w:sz="4" w:space="0" w:color="auto"/>
              <w:left w:val="single" w:sz="4" w:space="0" w:color="auto"/>
              <w:bottom w:val="single" w:sz="4" w:space="0" w:color="auto"/>
              <w:right w:val="nil"/>
            </w:tcBorders>
            <w:hideMark/>
          </w:tcPr>
          <w:p w:rsidR="00185981" w:rsidRPr="006536AD" w:rsidRDefault="00185981" w:rsidP="006536AD">
            <w:pPr>
              <w:spacing w:after="0" w:line="240" w:lineRule="auto"/>
              <w:ind w:right="-2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0,0</w:t>
            </w:r>
          </w:p>
        </w:tc>
      </w:tr>
      <w:tr w:rsidR="00185981" w:rsidRPr="006536AD" w:rsidTr="00185981">
        <w:trPr>
          <w:trHeight w:val="20"/>
        </w:trPr>
        <w:tc>
          <w:tcPr>
            <w:tcW w:w="2492" w:type="dxa"/>
            <w:vMerge/>
            <w:tcBorders>
              <w:top w:val="single" w:sz="4" w:space="0" w:color="auto"/>
              <w:left w:val="nil"/>
              <w:bottom w:val="single" w:sz="4" w:space="0" w:color="auto"/>
              <w:right w:val="single" w:sz="4"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1504" w:type="dxa"/>
            <w:vMerge/>
            <w:tcBorders>
              <w:top w:val="single" w:sz="4" w:space="0" w:color="auto"/>
              <w:left w:val="single" w:sz="4" w:space="0" w:color="auto"/>
              <w:bottom w:val="single" w:sz="4" w:space="0" w:color="auto"/>
              <w:right w:val="single" w:sz="4"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6092" w:type="dxa"/>
            <w:vMerge/>
            <w:tcBorders>
              <w:top w:val="single" w:sz="4" w:space="0" w:color="auto"/>
              <w:left w:val="single" w:sz="4" w:space="0" w:color="auto"/>
              <w:bottom w:val="single" w:sz="4" w:space="0" w:color="auto"/>
              <w:right w:val="single" w:sz="4"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425" w:type="dxa"/>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spacing w:after="0" w:line="240" w:lineRule="auto"/>
              <w:ind w:right="-2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x</w:t>
            </w:r>
          </w:p>
        </w:tc>
        <w:tc>
          <w:tcPr>
            <w:tcW w:w="567" w:type="dxa"/>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spacing w:after="0" w:line="240" w:lineRule="auto"/>
              <w:ind w:right="-2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x</w:t>
            </w:r>
          </w:p>
        </w:tc>
        <w:tc>
          <w:tcPr>
            <w:tcW w:w="1133" w:type="dxa"/>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spacing w:after="0" w:line="240" w:lineRule="auto"/>
              <w:ind w:right="-2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x</w:t>
            </w:r>
          </w:p>
        </w:tc>
        <w:tc>
          <w:tcPr>
            <w:tcW w:w="524" w:type="dxa"/>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spacing w:after="0" w:line="240" w:lineRule="auto"/>
              <w:ind w:right="-2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x</w:t>
            </w:r>
          </w:p>
        </w:tc>
        <w:tc>
          <w:tcPr>
            <w:tcW w:w="1176" w:type="dxa"/>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spacing w:after="0" w:line="240" w:lineRule="auto"/>
              <w:ind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бюджет Урма</w:t>
            </w:r>
            <w:r w:rsidRPr="006536AD">
              <w:rPr>
                <w:rFonts w:ascii="Times New Roman" w:hAnsi="Times New Roman" w:cs="Times New Roman"/>
                <w:color w:val="000000"/>
                <w:sz w:val="24"/>
                <w:szCs w:val="24"/>
              </w:rPr>
              <w:t>р</w:t>
            </w:r>
            <w:r w:rsidRPr="006536AD">
              <w:rPr>
                <w:rFonts w:ascii="Times New Roman" w:hAnsi="Times New Roman" w:cs="Times New Roman"/>
                <w:color w:val="000000"/>
                <w:sz w:val="24"/>
                <w:szCs w:val="24"/>
              </w:rPr>
              <w:t xml:space="preserve">ского МО </w:t>
            </w:r>
          </w:p>
          <w:p w:rsidR="00185981" w:rsidRPr="006536AD" w:rsidRDefault="00185981" w:rsidP="006536AD">
            <w:pPr>
              <w:spacing w:after="0" w:line="240" w:lineRule="auto"/>
              <w:ind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Чува</w:t>
            </w:r>
            <w:r w:rsidRPr="006536AD">
              <w:rPr>
                <w:rFonts w:ascii="Times New Roman" w:hAnsi="Times New Roman" w:cs="Times New Roman"/>
                <w:color w:val="000000"/>
                <w:sz w:val="24"/>
                <w:szCs w:val="24"/>
              </w:rPr>
              <w:t>ш</w:t>
            </w:r>
            <w:r w:rsidRPr="006536AD">
              <w:rPr>
                <w:rFonts w:ascii="Times New Roman" w:hAnsi="Times New Roman" w:cs="Times New Roman"/>
                <w:color w:val="000000"/>
                <w:sz w:val="24"/>
                <w:szCs w:val="24"/>
              </w:rPr>
              <w:t>ской Ре</w:t>
            </w:r>
            <w:r w:rsidRPr="006536AD">
              <w:rPr>
                <w:rFonts w:ascii="Times New Roman" w:hAnsi="Times New Roman" w:cs="Times New Roman"/>
                <w:color w:val="000000"/>
                <w:sz w:val="24"/>
                <w:szCs w:val="24"/>
              </w:rPr>
              <w:t>с</w:t>
            </w:r>
            <w:r w:rsidRPr="006536AD">
              <w:rPr>
                <w:rFonts w:ascii="Times New Roman" w:hAnsi="Times New Roman" w:cs="Times New Roman"/>
                <w:color w:val="000000"/>
                <w:sz w:val="24"/>
                <w:szCs w:val="24"/>
              </w:rPr>
              <w:t>публики</w:t>
            </w:r>
          </w:p>
        </w:tc>
        <w:tc>
          <w:tcPr>
            <w:tcW w:w="851" w:type="dxa"/>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spacing w:after="0" w:line="240" w:lineRule="auto"/>
              <w:ind w:right="-2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0,0</w:t>
            </w:r>
          </w:p>
        </w:tc>
        <w:tc>
          <w:tcPr>
            <w:tcW w:w="909" w:type="dxa"/>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spacing w:after="0" w:line="240" w:lineRule="auto"/>
              <w:ind w:right="-2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0,0</w:t>
            </w:r>
          </w:p>
        </w:tc>
        <w:tc>
          <w:tcPr>
            <w:tcW w:w="850" w:type="dxa"/>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spacing w:after="0" w:line="240" w:lineRule="auto"/>
              <w:ind w:right="-113"/>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0,0</w:t>
            </w:r>
          </w:p>
        </w:tc>
        <w:tc>
          <w:tcPr>
            <w:tcW w:w="993" w:type="dxa"/>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spacing w:after="0" w:line="240" w:lineRule="auto"/>
              <w:ind w:right="-2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0,0</w:t>
            </w:r>
          </w:p>
        </w:tc>
        <w:tc>
          <w:tcPr>
            <w:tcW w:w="1028" w:type="dxa"/>
            <w:tcBorders>
              <w:top w:val="single" w:sz="4" w:space="0" w:color="auto"/>
              <w:left w:val="single" w:sz="4" w:space="0" w:color="auto"/>
              <w:bottom w:val="single" w:sz="4" w:space="0" w:color="auto"/>
              <w:right w:val="nil"/>
            </w:tcBorders>
            <w:hideMark/>
          </w:tcPr>
          <w:p w:rsidR="00185981" w:rsidRPr="006536AD" w:rsidRDefault="00185981" w:rsidP="006536AD">
            <w:pPr>
              <w:spacing w:after="0" w:line="240" w:lineRule="auto"/>
              <w:ind w:right="-2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0,0</w:t>
            </w:r>
          </w:p>
        </w:tc>
      </w:tr>
      <w:tr w:rsidR="00185981" w:rsidRPr="006536AD" w:rsidTr="00185981">
        <w:trPr>
          <w:trHeight w:val="1811"/>
        </w:trPr>
        <w:tc>
          <w:tcPr>
            <w:tcW w:w="2492" w:type="dxa"/>
            <w:vMerge/>
            <w:tcBorders>
              <w:top w:val="single" w:sz="4" w:space="0" w:color="auto"/>
              <w:left w:val="nil"/>
              <w:bottom w:val="single" w:sz="4" w:space="0" w:color="auto"/>
              <w:right w:val="single" w:sz="4"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1504" w:type="dxa"/>
            <w:vMerge/>
            <w:tcBorders>
              <w:top w:val="single" w:sz="4" w:space="0" w:color="auto"/>
              <w:left w:val="single" w:sz="4" w:space="0" w:color="auto"/>
              <w:bottom w:val="single" w:sz="4" w:space="0" w:color="auto"/>
              <w:right w:val="single" w:sz="4"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6092" w:type="dxa"/>
            <w:vMerge/>
            <w:tcBorders>
              <w:top w:val="single" w:sz="4" w:space="0" w:color="auto"/>
              <w:left w:val="single" w:sz="4" w:space="0" w:color="auto"/>
              <w:bottom w:val="single" w:sz="4" w:space="0" w:color="auto"/>
              <w:right w:val="single" w:sz="4"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425" w:type="dxa"/>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spacing w:after="0" w:line="240" w:lineRule="auto"/>
              <w:ind w:right="-2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x</w:t>
            </w:r>
          </w:p>
        </w:tc>
        <w:tc>
          <w:tcPr>
            <w:tcW w:w="567" w:type="dxa"/>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spacing w:after="0" w:line="240" w:lineRule="auto"/>
              <w:ind w:right="-2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x</w:t>
            </w:r>
          </w:p>
        </w:tc>
        <w:tc>
          <w:tcPr>
            <w:tcW w:w="1133" w:type="dxa"/>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spacing w:after="0" w:line="240" w:lineRule="auto"/>
              <w:ind w:right="-2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x</w:t>
            </w:r>
          </w:p>
        </w:tc>
        <w:tc>
          <w:tcPr>
            <w:tcW w:w="524" w:type="dxa"/>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spacing w:after="0" w:line="240" w:lineRule="auto"/>
              <w:ind w:right="-2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x</w:t>
            </w:r>
          </w:p>
        </w:tc>
        <w:tc>
          <w:tcPr>
            <w:tcW w:w="1176" w:type="dxa"/>
            <w:tcBorders>
              <w:top w:val="single" w:sz="4" w:space="0" w:color="auto"/>
              <w:left w:val="single" w:sz="4" w:space="0" w:color="auto"/>
              <w:bottom w:val="single" w:sz="4" w:space="0" w:color="auto"/>
              <w:right w:val="single" w:sz="4" w:space="0" w:color="auto"/>
            </w:tcBorders>
          </w:tcPr>
          <w:p w:rsidR="00185981" w:rsidRPr="006536AD" w:rsidRDefault="00185981" w:rsidP="006536AD">
            <w:pPr>
              <w:spacing w:after="0" w:line="240" w:lineRule="auto"/>
              <w:ind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внебю</w:t>
            </w:r>
            <w:r w:rsidRPr="006536AD">
              <w:rPr>
                <w:rFonts w:ascii="Times New Roman" w:hAnsi="Times New Roman" w:cs="Times New Roman"/>
                <w:color w:val="000000"/>
                <w:sz w:val="24"/>
                <w:szCs w:val="24"/>
              </w:rPr>
              <w:t>д</w:t>
            </w:r>
            <w:r w:rsidRPr="006536AD">
              <w:rPr>
                <w:rFonts w:ascii="Times New Roman" w:hAnsi="Times New Roman" w:cs="Times New Roman"/>
                <w:color w:val="000000"/>
                <w:sz w:val="24"/>
                <w:szCs w:val="24"/>
              </w:rPr>
              <w:t>жетные источн</w:t>
            </w:r>
            <w:r w:rsidRPr="006536AD">
              <w:rPr>
                <w:rFonts w:ascii="Times New Roman" w:hAnsi="Times New Roman" w:cs="Times New Roman"/>
                <w:color w:val="000000"/>
                <w:sz w:val="24"/>
                <w:szCs w:val="24"/>
              </w:rPr>
              <w:t>и</w:t>
            </w:r>
            <w:r w:rsidRPr="006536AD">
              <w:rPr>
                <w:rFonts w:ascii="Times New Roman" w:hAnsi="Times New Roman" w:cs="Times New Roman"/>
                <w:color w:val="000000"/>
                <w:sz w:val="24"/>
                <w:szCs w:val="24"/>
              </w:rPr>
              <w:t>ки</w:t>
            </w:r>
          </w:p>
          <w:p w:rsidR="00185981" w:rsidRPr="006536AD" w:rsidRDefault="00185981" w:rsidP="006536AD">
            <w:pPr>
              <w:spacing w:after="0" w:line="240" w:lineRule="auto"/>
              <w:rPr>
                <w:rFonts w:ascii="Times New Roman" w:hAnsi="Times New Roman" w:cs="Times New Roman"/>
                <w:color w:val="000000"/>
                <w:sz w:val="24"/>
                <w:szCs w:val="24"/>
              </w:rPr>
            </w:pPr>
          </w:p>
          <w:p w:rsidR="00185981" w:rsidRPr="006536AD" w:rsidRDefault="00185981" w:rsidP="006536AD">
            <w:pPr>
              <w:spacing w:after="0" w:line="240" w:lineRule="auto"/>
              <w:rPr>
                <w:rFonts w:ascii="Times New Roman" w:hAnsi="Times New Roman" w:cs="Times New Roman"/>
                <w:color w:val="000000"/>
                <w:sz w:val="24"/>
                <w:szCs w:val="24"/>
              </w:rPr>
            </w:pPr>
          </w:p>
          <w:p w:rsidR="00185981" w:rsidRPr="006536AD" w:rsidRDefault="00185981" w:rsidP="006536AD">
            <w:pPr>
              <w:spacing w:after="0" w:line="240" w:lineRule="auto"/>
              <w:rPr>
                <w:rFonts w:ascii="Times New Roman" w:hAnsi="Times New Roman" w:cs="Times New Roman"/>
                <w:color w:val="000000"/>
                <w:sz w:val="24"/>
                <w:szCs w:val="24"/>
                <w:lang w:val="en-US"/>
              </w:rPr>
            </w:pPr>
          </w:p>
          <w:p w:rsidR="00185981" w:rsidRPr="006536AD" w:rsidRDefault="00185981" w:rsidP="006536AD">
            <w:pPr>
              <w:spacing w:after="0" w:line="240" w:lineRule="auto"/>
              <w:rPr>
                <w:rFonts w:ascii="Times New Roman" w:hAnsi="Times New Roman" w:cs="Times New Roman"/>
                <w:color w:val="000000"/>
                <w:sz w:val="24"/>
                <w:szCs w:val="24"/>
                <w:lang w:val="en-US"/>
              </w:rPr>
            </w:pPr>
          </w:p>
          <w:p w:rsidR="00185981" w:rsidRPr="006536AD" w:rsidRDefault="00185981" w:rsidP="006536AD">
            <w:pPr>
              <w:spacing w:after="0" w:line="240" w:lineRule="auto"/>
              <w:rPr>
                <w:rFonts w:ascii="Times New Roman" w:hAnsi="Times New Roman" w:cs="Times New Roman"/>
                <w:color w:val="000000"/>
                <w:sz w:val="24"/>
                <w:szCs w:val="24"/>
                <w:lang w:val="en-US"/>
              </w:rPr>
            </w:pPr>
          </w:p>
        </w:tc>
        <w:tc>
          <w:tcPr>
            <w:tcW w:w="851" w:type="dxa"/>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spacing w:after="0" w:line="240" w:lineRule="auto"/>
              <w:ind w:right="-2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0,0</w:t>
            </w:r>
          </w:p>
        </w:tc>
        <w:tc>
          <w:tcPr>
            <w:tcW w:w="909" w:type="dxa"/>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spacing w:after="0" w:line="240" w:lineRule="auto"/>
              <w:ind w:right="-2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0,0</w:t>
            </w:r>
          </w:p>
        </w:tc>
        <w:tc>
          <w:tcPr>
            <w:tcW w:w="850" w:type="dxa"/>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spacing w:after="0" w:line="240" w:lineRule="auto"/>
              <w:ind w:right="-113"/>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0,0</w:t>
            </w:r>
          </w:p>
        </w:tc>
        <w:tc>
          <w:tcPr>
            <w:tcW w:w="993" w:type="dxa"/>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spacing w:after="0" w:line="240" w:lineRule="auto"/>
              <w:ind w:right="-2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0,0</w:t>
            </w:r>
          </w:p>
        </w:tc>
        <w:tc>
          <w:tcPr>
            <w:tcW w:w="1028" w:type="dxa"/>
            <w:tcBorders>
              <w:top w:val="single" w:sz="4" w:space="0" w:color="auto"/>
              <w:left w:val="single" w:sz="4" w:space="0" w:color="auto"/>
              <w:bottom w:val="single" w:sz="4" w:space="0" w:color="auto"/>
              <w:right w:val="nil"/>
            </w:tcBorders>
            <w:hideMark/>
          </w:tcPr>
          <w:p w:rsidR="00185981" w:rsidRPr="006536AD" w:rsidRDefault="00185981" w:rsidP="006536AD">
            <w:pPr>
              <w:spacing w:after="0" w:line="240" w:lineRule="auto"/>
              <w:ind w:right="-2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0,0</w:t>
            </w:r>
          </w:p>
        </w:tc>
      </w:tr>
      <w:tr w:rsidR="00185981" w:rsidRPr="006536AD" w:rsidTr="00185981">
        <w:trPr>
          <w:trHeight w:val="20"/>
        </w:trPr>
        <w:tc>
          <w:tcPr>
            <w:tcW w:w="2492" w:type="dxa"/>
            <w:gridSpan w:val="2"/>
            <w:tcBorders>
              <w:top w:val="single" w:sz="4" w:space="0" w:color="auto"/>
              <w:left w:val="nil"/>
              <w:bottom w:val="single" w:sz="4" w:space="0" w:color="auto"/>
              <w:right w:val="single" w:sz="4" w:space="0" w:color="auto"/>
            </w:tcBorders>
            <w:hideMark/>
          </w:tcPr>
          <w:p w:rsidR="00185981" w:rsidRPr="006536AD" w:rsidRDefault="00185981" w:rsidP="006536AD">
            <w:pPr>
              <w:spacing w:after="0" w:line="240" w:lineRule="auto"/>
              <w:ind w:right="-28"/>
              <w:rPr>
                <w:rFonts w:ascii="Times New Roman" w:hAnsi="Times New Roman" w:cs="Times New Roman"/>
                <w:color w:val="000000"/>
                <w:sz w:val="24"/>
                <w:szCs w:val="24"/>
              </w:rPr>
            </w:pPr>
            <w:r w:rsidRPr="006536AD">
              <w:rPr>
                <w:rFonts w:ascii="Times New Roman" w:hAnsi="Times New Roman" w:cs="Times New Roman"/>
                <w:color w:val="000000"/>
                <w:sz w:val="24"/>
                <w:szCs w:val="24"/>
              </w:rPr>
              <w:lastRenderedPageBreak/>
              <w:t>Целевой показатель (индикатор) подпр</w:t>
            </w:r>
            <w:r w:rsidRPr="006536AD">
              <w:rPr>
                <w:rFonts w:ascii="Times New Roman" w:hAnsi="Times New Roman" w:cs="Times New Roman"/>
                <w:color w:val="000000"/>
                <w:sz w:val="24"/>
                <w:szCs w:val="24"/>
              </w:rPr>
              <w:t>о</w:t>
            </w:r>
            <w:r w:rsidRPr="006536AD">
              <w:rPr>
                <w:rFonts w:ascii="Times New Roman" w:hAnsi="Times New Roman" w:cs="Times New Roman"/>
                <w:color w:val="000000"/>
                <w:sz w:val="24"/>
                <w:szCs w:val="24"/>
              </w:rPr>
              <w:t>граммы, увязанный с основным меропри</w:t>
            </w:r>
            <w:r w:rsidRPr="006536AD">
              <w:rPr>
                <w:rFonts w:ascii="Times New Roman" w:hAnsi="Times New Roman" w:cs="Times New Roman"/>
                <w:color w:val="000000"/>
                <w:sz w:val="24"/>
                <w:szCs w:val="24"/>
              </w:rPr>
              <w:t>я</w:t>
            </w:r>
            <w:r w:rsidRPr="006536AD">
              <w:rPr>
                <w:rFonts w:ascii="Times New Roman" w:hAnsi="Times New Roman" w:cs="Times New Roman"/>
                <w:color w:val="000000"/>
                <w:sz w:val="24"/>
                <w:szCs w:val="24"/>
              </w:rPr>
              <w:t>тием 3</w:t>
            </w:r>
          </w:p>
        </w:tc>
        <w:tc>
          <w:tcPr>
            <w:tcW w:w="6092" w:type="dxa"/>
            <w:gridSpan w:val="7"/>
            <w:tcBorders>
              <w:top w:val="single" w:sz="4" w:space="0" w:color="auto"/>
              <w:left w:val="single" w:sz="4" w:space="0" w:color="auto"/>
              <w:bottom w:val="single" w:sz="4" w:space="0" w:color="auto"/>
              <w:right w:val="single" w:sz="4" w:space="0" w:color="auto"/>
            </w:tcBorders>
          </w:tcPr>
          <w:p w:rsidR="00185981" w:rsidRPr="006536AD" w:rsidRDefault="00185981" w:rsidP="006536AD">
            <w:pPr>
              <w:spacing w:after="0" w:line="240" w:lineRule="auto"/>
              <w:ind w:right="-28"/>
              <w:rPr>
                <w:rFonts w:ascii="Times New Roman" w:hAnsi="Times New Roman" w:cs="Times New Roman"/>
                <w:color w:val="000000"/>
                <w:sz w:val="24"/>
                <w:szCs w:val="24"/>
              </w:rPr>
            </w:pPr>
            <w:r w:rsidRPr="006536AD">
              <w:rPr>
                <w:rFonts w:ascii="Times New Roman" w:hAnsi="Times New Roman" w:cs="Times New Roman"/>
                <w:color w:val="000000"/>
                <w:sz w:val="24"/>
                <w:szCs w:val="24"/>
              </w:rPr>
              <w:t xml:space="preserve">Доля граждан, положительно оценивающих состояние межнациональных (межэтнических) отношений, % </w:t>
            </w:r>
          </w:p>
          <w:p w:rsidR="00185981" w:rsidRPr="006536AD" w:rsidRDefault="00185981" w:rsidP="006536AD">
            <w:pPr>
              <w:spacing w:after="0" w:line="240" w:lineRule="auto"/>
              <w:rPr>
                <w:rFonts w:ascii="Times New Roman" w:hAnsi="Times New Roman" w:cs="Times New Roman"/>
                <w:color w:val="000000"/>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autoSpaceDE w:val="0"/>
              <w:autoSpaceDN w:val="0"/>
              <w:adjustRightInd w:val="0"/>
              <w:spacing w:after="0" w:line="240" w:lineRule="auto"/>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 xml:space="preserve">81,3 </w:t>
            </w:r>
          </w:p>
        </w:tc>
        <w:tc>
          <w:tcPr>
            <w:tcW w:w="909" w:type="dxa"/>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autoSpaceDE w:val="0"/>
              <w:autoSpaceDN w:val="0"/>
              <w:adjustRightInd w:val="0"/>
              <w:spacing w:after="0" w:line="240" w:lineRule="auto"/>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 xml:space="preserve">81,4 </w:t>
            </w:r>
          </w:p>
        </w:tc>
        <w:tc>
          <w:tcPr>
            <w:tcW w:w="850" w:type="dxa"/>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widowControl w:val="0"/>
              <w:autoSpaceDE w:val="0"/>
              <w:autoSpaceDN w:val="0"/>
              <w:spacing w:after="0" w:line="240" w:lineRule="auto"/>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81,5</w:t>
            </w:r>
          </w:p>
        </w:tc>
        <w:tc>
          <w:tcPr>
            <w:tcW w:w="993" w:type="dxa"/>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widowControl w:val="0"/>
              <w:autoSpaceDE w:val="0"/>
              <w:autoSpaceDN w:val="0"/>
              <w:spacing w:after="0" w:line="240" w:lineRule="auto"/>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82,0</w:t>
            </w:r>
          </w:p>
        </w:tc>
        <w:tc>
          <w:tcPr>
            <w:tcW w:w="1028" w:type="dxa"/>
            <w:tcBorders>
              <w:top w:val="single" w:sz="4" w:space="0" w:color="auto"/>
              <w:left w:val="single" w:sz="4" w:space="0" w:color="auto"/>
              <w:bottom w:val="single" w:sz="4" w:space="0" w:color="auto"/>
              <w:right w:val="nil"/>
            </w:tcBorders>
            <w:hideMark/>
          </w:tcPr>
          <w:p w:rsidR="00185981" w:rsidRPr="006536AD" w:rsidRDefault="00185981" w:rsidP="006536AD">
            <w:pPr>
              <w:widowControl w:val="0"/>
              <w:autoSpaceDE w:val="0"/>
              <w:autoSpaceDN w:val="0"/>
              <w:spacing w:after="0" w:line="240" w:lineRule="auto"/>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82,5</w:t>
            </w:r>
          </w:p>
        </w:tc>
      </w:tr>
    </w:tbl>
    <w:p w:rsidR="00185981" w:rsidRPr="006536AD" w:rsidRDefault="00185981" w:rsidP="006536AD">
      <w:pPr>
        <w:autoSpaceDE w:val="0"/>
        <w:autoSpaceDN w:val="0"/>
        <w:adjustRightInd w:val="0"/>
        <w:spacing w:after="0" w:line="240" w:lineRule="auto"/>
        <w:ind w:firstLine="6"/>
        <w:outlineLvl w:val="0"/>
        <w:rPr>
          <w:rFonts w:ascii="Times New Roman" w:hAnsi="Times New Roman" w:cs="Times New Roman"/>
          <w:sz w:val="24"/>
          <w:szCs w:val="24"/>
        </w:rPr>
      </w:pPr>
    </w:p>
    <w:p w:rsidR="00185981" w:rsidRPr="006536AD" w:rsidRDefault="00185981" w:rsidP="006536AD">
      <w:pPr>
        <w:autoSpaceDE w:val="0"/>
        <w:autoSpaceDN w:val="0"/>
        <w:adjustRightInd w:val="0"/>
        <w:spacing w:after="0" w:line="240" w:lineRule="auto"/>
        <w:ind w:firstLine="6"/>
        <w:outlineLvl w:val="0"/>
        <w:rPr>
          <w:rFonts w:ascii="Times New Roman" w:hAnsi="Times New Roman" w:cs="Times New Roman"/>
          <w:vanish/>
          <w:sz w:val="24"/>
          <w:szCs w:val="24"/>
        </w:rPr>
      </w:pPr>
      <w:r w:rsidRPr="006536AD">
        <w:rPr>
          <w:rFonts w:ascii="Times New Roman" w:hAnsi="Times New Roman" w:cs="Times New Roman"/>
          <w:sz w:val="24"/>
          <w:szCs w:val="24"/>
        </w:rPr>
        <w:t>* Мероприятия реализуются по согласованию с исполнителем</w:t>
      </w:r>
    </w:p>
    <w:p w:rsidR="00185981" w:rsidRPr="006536AD" w:rsidRDefault="00185981" w:rsidP="006536AD">
      <w:pPr>
        <w:spacing w:after="0" w:line="240" w:lineRule="auto"/>
        <w:rPr>
          <w:rFonts w:ascii="Times New Roman" w:hAnsi="Times New Roman" w:cs="Times New Roman"/>
          <w:bCs/>
          <w:color w:val="000000"/>
          <w:sz w:val="24"/>
          <w:szCs w:val="24"/>
        </w:rPr>
      </w:pPr>
    </w:p>
    <w:p w:rsidR="00185981" w:rsidRPr="006536AD" w:rsidRDefault="00185981" w:rsidP="006536AD">
      <w:pPr>
        <w:autoSpaceDE w:val="0"/>
        <w:autoSpaceDN w:val="0"/>
        <w:adjustRightInd w:val="0"/>
        <w:spacing w:after="0" w:line="240" w:lineRule="auto"/>
        <w:ind w:firstLine="709"/>
        <w:jc w:val="both"/>
        <w:rPr>
          <w:rFonts w:ascii="Times New Roman" w:hAnsi="Times New Roman" w:cs="Times New Roman"/>
          <w:sz w:val="24"/>
          <w:szCs w:val="24"/>
        </w:rPr>
      </w:pPr>
    </w:p>
    <w:p w:rsidR="00185981" w:rsidRPr="006536AD" w:rsidRDefault="00185981" w:rsidP="006536AD">
      <w:pPr>
        <w:spacing w:after="0" w:line="240" w:lineRule="auto"/>
        <w:rPr>
          <w:rFonts w:ascii="Times New Roman" w:hAnsi="Times New Roman" w:cs="Times New Roman"/>
          <w:sz w:val="24"/>
          <w:szCs w:val="24"/>
        </w:rPr>
      </w:pPr>
    </w:p>
    <w:p w:rsidR="00185981" w:rsidRPr="006536AD" w:rsidRDefault="00185981" w:rsidP="006536AD">
      <w:pPr>
        <w:spacing w:after="0" w:line="240" w:lineRule="auto"/>
        <w:rPr>
          <w:rFonts w:ascii="Times New Roman" w:hAnsi="Times New Roman" w:cs="Times New Roman"/>
          <w:sz w:val="24"/>
          <w:szCs w:val="24"/>
        </w:rPr>
      </w:pPr>
    </w:p>
    <w:p w:rsidR="00185981" w:rsidRPr="006536AD" w:rsidRDefault="00185981" w:rsidP="006536AD">
      <w:pPr>
        <w:spacing w:after="0" w:line="240" w:lineRule="auto"/>
        <w:rPr>
          <w:rFonts w:ascii="Times New Roman" w:hAnsi="Times New Roman" w:cs="Times New Roman"/>
          <w:sz w:val="24"/>
          <w:szCs w:val="24"/>
        </w:rPr>
      </w:pPr>
    </w:p>
    <w:p w:rsidR="00185981" w:rsidRPr="006536AD" w:rsidRDefault="00185981" w:rsidP="006536AD">
      <w:pPr>
        <w:spacing w:after="0" w:line="240" w:lineRule="auto"/>
        <w:rPr>
          <w:rFonts w:ascii="Times New Roman" w:hAnsi="Times New Roman" w:cs="Times New Roman"/>
          <w:sz w:val="24"/>
          <w:szCs w:val="24"/>
        </w:rPr>
      </w:pPr>
    </w:p>
    <w:p w:rsidR="00185981" w:rsidRPr="006536AD" w:rsidRDefault="00185981" w:rsidP="006536AD">
      <w:pPr>
        <w:spacing w:after="0" w:line="240" w:lineRule="auto"/>
        <w:rPr>
          <w:rFonts w:ascii="Times New Roman" w:hAnsi="Times New Roman" w:cs="Times New Roman"/>
          <w:sz w:val="24"/>
          <w:szCs w:val="24"/>
        </w:rPr>
      </w:pPr>
    </w:p>
    <w:p w:rsidR="00540191" w:rsidRPr="006536AD" w:rsidRDefault="00540191" w:rsidP="006536AD">
      <w:pPr>
        <w:pStyle w:val="Standard"/>
        <w:ind w:right="4819"/>
        <w:jc w:val="both"/>
        <w:rPr>
          <w:rFonts w:cs="Times New Roman"/>
          <w:b/>
          <w:color w:val="FF0000"/>
        </w:rPr>
      </w:pPr>
    </w:p>
    <w:sectPr w:rsidR="00540191" w:rsidRPr="006536AD" w:rsidSect="00185981">
      <w:pgSz w:w="16840" w:h="11907" w:orient="landscape"/>
      <w:pgMar w:top="1701" w:right="1134" w:bottom="851" w:left="1134" w:header="709" w:footer="70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76C2" w:rsidRDefault="003D76C2" w:rsidP="00C65999">
      <w:pPr>
        <w:spacing w:after="0" w:line="240" w:lineRule="auto"/>
      </w:pPr>
      <w:r>
        <w:separator/>
      </w:r>
    </w:p>
  </w:endnote>
  <w:endnote w:type="continuationSeparator" w:id="0">
    <w:p w:rsidR="003D76C2" w:rsidRDefault="003D76C2"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Baltica Chv">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unga">
    <w:panose1 w:val="00000400000000000000"/>
    <w:charset w:val="01"/>
    <w:family w:val="roman"/>
    <w:notTrueType/>
    <w:pitch w:val="variable"/>
  </w:font>
  <w:font w:name="Liberation Serif">
    <w:altName w:val="Times New Roman"/>
    <w:charset w:val="CC"/>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TimesET">
    <w:charset w:val="00"/>
    <w:family w:val="auto"/>
    <w:pitch w:val="variable"/>
    <w:sig w:usb0="00000203" w:usb1="00000000" w:usb2="00000000" w:usb3="00000000" w:csb0="00000005" w:csb1="00000000"/>
  </w:font>
  <w:font w:name="Times New Roman Cyr">
    <w:panose1 w:val="02020603050405020304"/>
    <w:charset w:val="CC"/>
    <w:family w:val="roman"/>
    <w:pitch w:val="variable"/>
    <w:sig w:usb0="00000201" w:usb1="00000000" w:usb2="00000000" w:usb3="00000000" w:csb0="00000004" w:csb1="00000000"/>
  </w:font>
  <w:font w:name="Arial Cyr Chuv">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76C2" w:rsidRDefault="003D76C2" w:rsidP="00C65999">
      <w:pPr>
        <w:spacing w:after="0" w:line="240" w:lineRule="auto"/>
      </w:pPr>
      <w:r>
        <w:separator/>
      </w:r>
    </w:p>
  </w:footnote>
  <w:footnote w:type="continuationSeparator" w:id="0">
    <w:p w:rsidR="003D76C2" w:rsidRDefault="003D76C2" w:rsidP="00C659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rPr>
        <w:rFonts w:ascii="Times New Roman" w:hAnsi="Times New Roman" w:cs="Times New Roman"/>
        <w:sz w:val="24"/>
        <w:szCs w:val="24"/>
      </w:rPr>
    </w:lvl>
    <w:lvl w:ilvl="1">
      <w:start w:val="1"/>
      <w:numFmt w:val="none"/>
      <w:suff w:val="nothing"/>
      <w:lvlText w:val=""/>
      <w:lvlJc w:val="left"/>
      <w:pPr>
        <w:tabs>
          <w:tab w:val="num" w:pos="0"/>
        </w:tabs>
        <w:ind w:left="0" w:firstLine="0"/>
      </w:pPr>
      <w:rPr>
        <w:rFonts w:ascii="Times New Roman" w:hAnsi="Times New Roman" w:cs="Times New Roman"/>
        <w:sz w:val="24"/>
        <w:szCs w:val="24"/>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rPr>
        <w:rFonts w:ascii="Times New Roman" w:hAnsi="Times New Roman" w:cs="Times New Roman"/>
        <w:color w:val="000000"/>
        <w:sz w:val="24"/>
        <w:szCs w:val="24"/>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rPr>
        <w:rFonts w:ascii="Times New Roman" w:eastAsia="Times New Roman" w:hAnsi="Times New Roman" w:cs="Times New Roman"/>
        <w:color w:val="auto"/>
        <w:sz w:val="20"/>
        <w:szCs w:val="20"/>
        <w:lang w:val="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3"/>
      <w:numFmt w:val="decimal"/>
      <w:lvlText w:val="%1."/>
      <w:lvlJc w:val="left"/>
      <w:pPr>
        <w:tabs>
          <w:tab w:val="num" w:pos="360"/>
        </w:tabs>
        <w:ind w:left="360" w:hanging="360"/>
      </w:pPr>
      <w:rPr>
        <w:rFonts w:ascii="Times New Roman" w:eastAsia="Times New Roman" w:hAnsi="Times New Roman" w:cs="Times New Roman"/>
        <w:color w:val="auto"/>
        <w:sz w:val="24"/>
        <w:szCs w:val="24"/>
        <w:lang w:val="ru-RU"/>
      </w:rPr>
    </w:lvl>
    <w:lvl w:ilvl="1">
      <w:start w:val="1"/>
      <w:numFmt w:val="decimal"/>
      <w:lvlText w:val="%1.%2."/>
      <w:lvlJc w:val="left"/>
      <w:pPr>
        <w:tabs>
          <w:tab w:val="num" w:pos="720"/>
        </w:tabs>
        <w:ind w:left="720" w:hanging="360"/>
      </w:pPr>
      <w:rPr>
        <w:rFonts w:ascii="Times New Roman" w:eastAsia="Times New Roman" w:hAnsi="Times New Roman" w:cs="Times New Roman"/>
        <w:color w:val="auto"/>
        <w:sz w:val="24"/>
        <w:szCs w:val="24"/>
        <w:lang w:val="ru-RU"/>
      </w:rPr>
    </w:lvl>
    <w:lvl w:ilvl="2">
      <w:start w:val="1"/>
      <w:numFmt w:val="decimal"/>
      <w:lvlText w:val="%1.%2.%3."/>
      <w:lvlJc w:val="left"/>
      <w:pPr>
        <w:tabs>
          <w:tab w:val="num" w:pos="1080"/>
        </w:tabs>
        <w:ind w:left="1080" w:hanging="360"/>
      </w:pPr>
      <w:rPr>
        <w:rFonts w:ascii="Times New Roman" w:eastAsia="Times New Roman" w:hAnsi="Times New Roman" w:cs="Times New Roman"/>
        <w:color w:val="auto"/>
        <w:sz w:val="24"/>
        <w:szCs w:val="24"/>
        <w:lang w:val="ru-RU"/>
      </w:rPr>
    </w:lvl>
    <w:lvl w:ilvl="3">
      <w:start w:val="1"/>
      <w:numFmt w:val="decimal"/>
      <w:lvlText w:val="%1.%2.%3.%4."/>
      <w:lvlJc w:val="left"/>
      <w:pPr>
        <w:tabs>
          <w:tab w:val="num" w:pos="1440"/>
        </w:tabs>
        <w:ind w:left="1440" w:hanging="360"/>
      </w:pPr>
      <w:rPr>
        <w:rFonts w:ascii="Times New Roman" w:eastAsia="Times New Roman" w:hAnsi="Times New Roman" w:cs="Times New Roman"/>
        <w:color w:val="auto"/>
        <w:sz w:val="24"/>
        <w:szCs w:val="24"/>
        <w:lang w:val="ru-RU"/>
      </w:rPr>
    </w:lvl>
    <w:lvl w:ilvl="4">
      <w:start w:val="1"/>
      <w:numFmt w:val="decimal"/>
      <w:lvlText w:val="%1.%2.%3.%4.%5."/>
      <w:lvlJc w:val="left"/>
      <w:pPr>
        <w:tabs>
          <w:tab w:val="num" w:pos="1800"/>
        </w:tabs>
        <w:ind w:left="1800" w:hanging="360"/>
      </w:pPr>
      <w:rPr>
        <w:rFonts w:ascii="Times New Roman" w:eastAsia="Times New Roman" w:hAnsi="Times New Roman" w:cs="Times New Roman"/>
        <w:color w:val="auto"/>
        <w:sz w:val="24"/>
        <w:szCs w:val="24"/>
        <w:lang w:val="ru-RU"/>
      </w:rPr>
    </w:lvl>
    <w:lvl w:ilvl="5">
      <w:start w:val="1"/>
      <w:numFmt w:val="decimal"/>
      <w:lvlText w:val="%1.%2.%3.%4.%5.%6."/>
      <w:lvlJc w:val="left"/>
      <w:pPr>
        <w:tabs>
          <w:tab w:val="num" w:pos="2160"/>
        </w:tabs>
        <w:ind w:left="2160" w:hanging="360"/>
      </w:pPr>
      <w:rPr>
        <w:rFonts w:ascii="Times New Roman" w:eastAsia="Times New Roman" w:hAnsi="Times New Roman" w:cs="Times New Roman"/>
        <w:color w:val="auto"/>
        <w:sz w:val="24"/>
        <w:szCs w:val="24"/>
        <w:lang w:val="ru-RU"/>
      </w:rPr>
    </w:lvl>
    <w:lvl w:ilvl="6">
      <w:start w:val="1"/>
      <w:numFmt w:val="decimal"/>
      <w:lvlText w:val="%1.%2.%3.%4.%5.%6.%7."/>
      <w:lvlJc w:val="left"/>
      <w:pPr>
        <w:tabs>
          <w:tab w:val="num" w:pos="2520"/>
        </w:tabs>
        <w:ind w:left="2520" w:hanging="360"/>
      </w:pPr>
      <w:rPr>
        <w:rFonts w:ascii="Times New Roman" w:eastAsia="Times New Roman" w:hAnsi="Times New Roman" w:cs="Times New Roman"/>
        <w:color w:val="auto"/>
        <w:sz w:val="24"/>
        <w:szCs w:val="24"/>
        <w:lang w:val="ru-RU"/>
      </w:rPr>
    </w:lvl>
    <w:lvl w:ilvl="7">
      <w:start w:val="1"/>
      <w:numFmt w:val="decimal"/>
      <w:lvlText w:val="%1.%2.%3.%4.%5.%6.%7.%8."/>
      <w:lvlJc w:val="left"/>
      <w:pPr>
        <w:tabs>
          <w:tab w:val="num" w:pos="2880"/>
        </w:tabs>
        <w:ind w:left="2880" w:hanging="360"/>
      </w:pPr>
      <w:rPr>
        <w:rFonts w:ascii="Times New Roman" w:eastAsia="Times New Roman" w:hAnsi="Times New Roman" w:cs="Times New Roman"/>
        <w:color w:val="auto"/>
        <w:sz w:val="24"/>
        <w:szCs w:val="24"/>
        <w:lang w:val="ru-RU"/>
      </w:rPr>
    </w:lvl>
    <w:lvl w:ilvl="8">
      <w:start w:val="1"/>
      <w:numFmt w:val="decimal"/>
      <w:lvlText w:val="%1.%2.%3.%4.%5.%6.%7.%8.%9."/>
      <w:lvlJc w:val="left"/>
      <w:pPr>
        <w:tabs>
          <w:tab w:val="num" w:pos="3240"/>
        </w:tabs>
        <w:ind w:left="3240" w:hanging="360"/>
      </w:pPr>
      <w:rPr>
        <w:rFonts w:ascii="Times New Roman" w:eastAsia="Times New Roman" w:hAnsi="Times New Roman" w:cs="Times New Roman"/>
        <w:color w:val="auto"/>
        <w:sz w:val="24"/>
        <w:szCs w:val="24"/>
        <w:lang w:val="ru-RU"/>
      </w:rPr>
    </w:lvl>
  </w:abstractNum>
  <w:abstractNum w:abstractNumId="4">
    <w:nsid w:val="05512EB0"/>
    <w:multiLevelType w:val="hybridMultilevel"/>
    <w:tmpl w:val="59F0E0CA"/>
    <w:lvl w:ilvl="0" w:tplc="0419000F">
      <w:start w:val="1"/>
      <w:numFmt w:val="decimal"/>
      <w:lvlText w:val="%1."/>
      <w:lvlJc w:val="left"/>
      <w:pPr>
        <w:ind w:left="73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6DC44E3"/>
    <w:multiLevelType w:val="hybridMultilevel"/>
    <w:tmpl w:val="6CF461E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07755036"/>
    <w:multiLevelType w:val="hybridMultilevel"/>
    <w:tmpl w:val="3064B1C2"/>
    <w:lvl w:ilvl="0" w:tplc="3F7A86A0">
      <w:start w:val="1"/>
      <w:numFmt w:val="decimal"/>
      <w:lvlText w:val="%1."/>
      <w:lvlJc w:val="left"/>
      <w:pPr>
        <w:ind w:left="1068" w:hanging="360"/>
      </w:pPr>
      <w:rPr>
        <w:color w:val="000000"/>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7">
    <w:nsid w:val="09B35A8F"/>
    <w:multiLevelType w:val="hybridMultilevel"/>
    <w:tmpl w:val="25E8BF36"/>
    <w:lvl w:ilvl="0" w:tplc="04190001">
      <w:start w:val="1"/>
      <w:numFmt w:val="bullet"/>
      <w:lvlText w:val=""/>
      <w:lvlJc w:val="left"/>
      <w:pPr>
        <w:tabs>
          <w:tab w:val="num" w:pos="880"/>
        </w:tabs>
        <w:ind w:left="880" w:hanging="360"/>
      </w:pPr>
      <w:rPr>
        <w:rFonts w:ascii="Symbol" w:hAnsi="Symbol" w:hint="default"/>
      </w:rPr>
    </w:lvl>
    <w:lvl w:ilvl="1" w:tplc="04190003">
      <w:start w:val="1"/>
      <w:numFmt w:val="bullet"/>
      <w:lvlText w:val="o"/>
      <w:lvlJc w:val="left"/>
      <w:pPr>
        <w:tabs>
          <w:tab w:val="num" w:pos="1600"/>
        </w:tabs>
        <w:ind w:left="1600" w:hanging="360"/>
      </w:pPr>
      <w:rPr>
        <w:rFonts w:ascii="Courier New" w:hAnsi="Courier New" w:cs="Courier New" w:hint="default"/>
      </w:rPr>
    </w:lvl>
    <w:lvl w:ilvl="2" w:tplc="04190005">
      <w:start w:val="1"/>
      <w:numFmt w:val="bullet"/>
      <w:lvlText w:val=""/>
      <w:lvlJc w:val="left"/>
      <w:pPr>
        <w:tabs>
          <w:tab w:val="num" w:pos="2320"/>
        </w:tabs>
        <w:ind w:left="2320" w:hanging="360"/>
      </w:pPr>
      <w:rPr>
        <w:rFonts w:ascii="Wingdings" w:hAnsi="Wingdings" w:hint="default"/>
      </w:rPr>
    </w:lvl>
    <w:lvl w:ilvl="3" w:tplc="04190001">
      <w:start w:val="1"/>
      <w:numFmt w:val="bullet"/>
      <w:lvlText w:val=""/>
      <w:lvlJc w:val="left"/>
      <w:pPr>
        <w:tabs>
          <w:tab w:val="num" w:pos="3040"/>
        </w:tabs>
        <w:ind w:left="3040" w:hanging="360"/>
      </w:pPr>
      <w:rPr>
        <w:rFonts w:ascii="Symbol" w:hAnsi="Symbol" w:hint="default"/>
      </w:rPr>
    </w:lvl>
    <w:lvl w:ilvl="4" w:tplc="04190003">
      <w:start w:val="1"/>
      <w:numFmt w:val="bullet"/>
      <w:lvlText w:val="o"/>
      <w:lvlJc w:val="left"/>
      <w:pPr>
        <w:tabs>
          <w:tab w:val="num" w:pos="3760"/>
        </w:tabs>
        <w:ind w:left="3760" w:hanging="360"/>
      </w:pPr>
      <w:rPr>
        <w:rFonts w:ascii="Courier New" w:hAnsi="Courier New" w:cs="Courier New" w:hint="default"/>
      </w:rPr>
    </w:lvl>
    <w:lvl w:ilvl="5" w:tplc="04190005">
      <w:start w:val="1"/>
      <w:numFmt w:val="bullet"/>
      <w:lvlText w:val=""/>
      <w:lvlJc w:val="left"/>
      <w:pPr>
        <w:tabs>
          <w:tab w:val="num" w:pos="4480"/>
        </w:tabs>
        <w:ind w:left="4480" w:hanging="360"/>
      </w:pPr>
      <w:rPr>
        <w:rFonts w:ascii="Wingdings" w:hAnsi="Wingdings" w:hint="default"/>
      </w:rPr>
    </w:lvl>
    <w:lvl w:ilvl="6" w:tplc="04190001">
      <w:start w:val="1"/>
      <w:numFmt w:val="bullet"/>
      <w:lvlText w:val=""/>
      <w:lvlJc w:val="left"/>
      <w:pPr>
        <w:tabs>
          <w:tab w:val="num" w:pos="5200"/>
        </w:tabs>
        <w:ind w:left="5200" w:hanging="360"/>
      </w:pPr>
      <w:rPr>
        <w:rFonts w:ascii="Symbol" w:hAnsi="Symbol" w:hint="default"/>
      </w:rPr>
    </w:lvl>
    <w:lvl w:ilvl="7" w:tplc="04190003">
      <w:start w:val="1"/>
      <w:numFmt w:val="bullet"/>
      <w:lvlText w:val="o"/>
      <w:lvlJc w:val="left"/>
      <w:pPr>
        <w:tabs>
          <w:tab w:val="num" w:pos="5920"/>
        </w:tabs>
        <w:ind w:left="5920" w:hanging="360"/>
      </w:pPr>
      <w:rPr>
        <w:rFonts w:ascii="Courier New" w:hAnsi="Courier New" w:cs="Courier New" w:hint="default"/>
      </w:rPr>
    </w:lvl>
    <w:lvl w:ilvl="8" w:tplc="04190005">
      <w:start w:val="1"/>
      <w:numFmt w:val="bullet"/>
      <w:lvlText w:val=""/>
      <w:lvlJc w:val="left"/>
      <w:pPr>
        <w:tabs>
          <w:tab w:val="num" w:pos="6640"/>
        </w:tabs>
        <w:ind w:left="6640" w:hanging="360"/>
      </w:pPr>
      <w:rPr>
        <w:rFonts w:ascii="Wingdings" w:hAnsi="Wingdings" w:hint="default"/>
      </w:rPr>
    </w:lvl>
  </w:abstractNum>
  <w:abstractNum w:abstractNumId="8">
    <w:nsid w:val="15232644"/>
    <w:multiLevelType w:val="hybridMultilevel"/>
    <w:tmpl w:val="DD163FEE"/>
    <w:lvl w:ilvl="0" w:tplc="0419000F">
      <w:start w:val="4"/>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16020974"/>
    <w:multiLevelType w:val="hybridMultilevel"/>
    <w:tmpl w:val="ACD60BC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8C8752A"/>
    <w:multiLevelType w:val="hybridMultilevel"/>
    <w:tmpl w:val="6A70A4B8"/>
    <w:lvl w:ilvl="0" w:tplc="1E5E7DBE">
      <w:start w:val="4"/>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1">
    <w:nsid w:val="38F376EF"/>
    <w:multiLevelType w:val="hybridMultilevel"/>
    <w:tmpl w:val="E6D07C16"/>
    <w:lvl w:ilvl="0" w:tplc="0419000F">
      <w:start w:val="5"/>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3F682E2D"/>
    <w:multiLevelType w:val="multilevel"/>
    <w:tmpl w:val="79AC3158"/>
    <w:lvl w:ilvl="0">
      <w:start w:val="1"/>
      <w:numFmt w:val="decimal"/>
      <w:lvlText w:val="%1."/>
      <w:lvlJc w:val="left"/>
      <w:pPr>
        <w:ind w:left="1215" w:hanging="1215"/>
      </w:pPr>
    </w:lvl>
    <w:lvl w:ilvl="1">
      <w:start w:val="1"/>
      <w:numFmt w:val="decimal"/>
      <w:lvlText w:val="%1.%2."/>
      <w:lvlJc w:val="left"/>
      <w:pPr>
        <w:ind w:left="1924" w:hanging="1215"/>
      </w:pPr>
    </w:lvl>
    <w:lvl w:ilvl="2">
      <w:start w:val="1"/>
      <w:numFmt w:val="decimal"/>
      <w:lvlText w:val="%1.%2.%3."/>
      <w:lvlJc w:val="left"/>
      <w:pPr>
        <w:ind w:left="2633" w:hanging="1215"/>
      </w:pPr>
    </w:lvl>
    <w:lvl w:ilvl="3">
      <w:start w:val="1"/>
      <w:numFmt w:val="decimal"/>
      <w:lvlText w:val="%1.%2.%3.%4."/>
      <w:lvlJc w:val="left"/>
      <w:pPr>
        <w:ind w:left="3342" w:hanging="1215"/>
      </w:pPr>
    </w:lvl>
    <w:lvl w:ilvl="4">
      <w:start w:val="1"/>
      <w:numFmt w:val="decimal"/>
      <w:lvlText w:val="%1.%2.%3.%4.%5."/>
      <w:lvlJc w:val="left"/>
      <w:pPr>
        <w:ind w:left="4051" w:hanging="1215"/>
      </w:pPr>
    </w:lvl>
    <w:lvl w:ilvl="5">
      <w:start w:val="1"/>
      <w:numFmt w:val="decimal"/>
      <w:lvlText w:val="%1.%2.%3.%4.%5.%6."/>
      <w:lvlJc w:val="left"/>
      <w:pPr>
        <w:ind w:left="4760" w:hanging="1215"/>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3">
    <w:nsid w:val="414948A9"/>
    <w:multiLevelType w:val="hybridMultilevel"/>
    <w:tmpl w:val="F3E42E16"/>
    <w:lvl w:ilvl="0" w:tplc="0419000F">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42D401E7"/>
    <w:multiLevelType w:val="hybridMultilevel"/>
    <w:tmpl w:val="836AED28"/>
    <w:lvl w:ilvl="0" w:tplc="FECA2270">
      <w:start w:val="2"/>
      <w:numFmt w:val="bullet"/>
      <w:lvlText w:val="-"/>
      <w:lvlJc w:val="left"/>
      <w:pPr>
        <w:tabs>
          <w:tab w:val="num" w:pos="1000"/>
        </w:tabs>
        <w:ind w:left="1000" w:hanging="360"/>
      </w:pPr>
      <w:rPr>
        <w:rFonts w:ascii="Times New Roman" w:eastAsia="Times New Roman" w:hAnsi="Times New Roman" w:cs="Times New Roman" w:hint="default"/>
      </w:rPr>
    </w:lvl>
    <w:lvl w:ilvl="1" w:tplc="04190003">
      <w:start w:val="1"/>
      <w:numFmt w:val="bullet"/>
      <w:lvlText w:val="o"/>
      <w:lvlJc w:val="left"/>
      <w:pPr>
        <w:tabs>
          <w:tab w:val="num" w:pos="1720"/>
        </w:tabs>
        <w:ind w:left="1720" w:hanging="360"/>
      </w:pPr>
      <w:rPr>
        <w:rFonts w:ascii="Courier New" w:hAnsi="Courier New" w:cs="Times New Roman" w:hint="default"/>
      </w:rPr>
    </w:lvl>
    <w:lvl w:ilvl="2" w:tplc="04190005">
      <w:start w:val="1"/>
      <w:numFmt w:val="bullet"/>
      <w:lvlText w:val=""/>
      <w:lvlJc w:val="left"/>
      <w:pPr>
        <w:tabs>
          <w:tab w:val="num" w:pos="2440"/>
        </w:tabs>
        <w:ind w:left="2440" w:hanging="360"/>
      </w:pPr>
      <w:rPr>
        <w:rFonts w:ascii="Wingdings" w:hAnsi="Wingdings" w:hint="default"/>
      </w:rPr>
    </w:lvl>
    <w:lvl w:ilvl="3" w:tplc="04190001">
      <w:start w:val="1"/>
      <w:numFmt w:val="bullet"/>
      <w:lvlText w:val=""/>
      <w:lvlJc w:val="left"/>
      <w:pPr>
        <w:tabs>
          <w:tab w:val="num" w:pos="3160"/>
        </w:tabs>
        <w:ind w:left="3160" w:hanging="360"/>
      </w:pPr>
      <w:rPr>
        <w:rFonts w:ascii="Symbol" w:hAnsi="Symbol" w:hint="default"/>
      </w:rPr>
    </w:lvl>
    <w:lvl w:ilvl="4" w:tplc="04190003">
      <w:start w:val="1"/>
      <w:numFmt w:val="bullet"/>
      <w:lvlText w:val="o"/>
      <w:lvlJc w:val="left"/>
      <w:pPr>
        <w:tabs>
          <w:tab w:val="num" w:pos="3880"/>
        </w:tabs>
        <w:ind w:left="3880" w:hanging="360"/>
      </w:pPr>
      <w:rPr>
        <w:rFonts w:ascii="Courier New" w:hAnsi="Courier New" w:cs="Times New Roman" w:hint="default"/>
      </w:rPr>
    </w:lvl>
    <w:lvl w:ilvl="5" w:tplc="04190005">
      <w:start w:val="1"/>
      <w:numFmt w:val="bullet"/>
      <w:lvlText w:val=""/>
      <w:lvlJc w:val="left"/>
      <w:pPr>
        <w:tabs>
          <w:tab w:val="num" w:pos="4600"/>
        </w:tabs>
        <w:ind w:left="4600" w:hanging="360"/>
      </w:pPr>
      <w:rPr>
        <w:rFonts w:ascii="Wingdings" w:hAnsi="Wingdings" w:hint="default"/>
      </w:rPr>
    </w:lvl>
    <w:lvl w:ilvl="6" w:tplc="04190001">
      <w:start w:val="1"/>
      <w:numFmt w:val="bullet"/>
      <w:lvlText w:val=""/>
      <w:lvlJc w:val="left"/>
      <w:pPr>
        <w:tabs>
          <w:tab w:val="num" w:pos="5320"/>
        </w:tabs>
        <w:ind w:left="5320" w:hanging="360"/>
      </w:pPr>
      <w:rPr>
        <w:rFonts w:ascii="Symbol" w:hAnsi="Symbol" w:hint="default"/>
      </w:rPr>
    </w:lvl>
    <w:lvl w:ilvl="7" w:tplc="04190003">
      <w:start w:val="1"/>
      <w:numFmt w:val="bullet"/>
      <w:lvlText w:val="o"/>
      <w:lvlJc w:val="left"/>
      <w:pPr>
        <w:tabs>
          <w:tab w:val="num" w:pos="6040"/>
        </w:tabs>
        <w:ind w:left="6040" w:hanging="360"/>
      </w:pPr>
      <w:rPr>
        <w:rFonts w:ascii="Courier New" w:hAnsi="Courier New" w:cs="Times New Roman" w:hint="default"/>
      </w:rPr>
    </w:lvl>
    <w:lvl w:ilvl="8" w:tplc="04190005">
      <w:start w:val="1"/>
      <w:numFmt w:val="bullet"/>
      <w:lvlText w:val=""/>
      <w:lvlJc w:val="left"/>
      <w:pPr>
        <w:tabs>
          <w:tab w:val="num" w:pos="6760"/>
        </w:tabs>
        <w:ind w:left="6760" w:hanging="360"/>
      </w:pPr>
      <w:rPr>
        <w:rFonts w:ascii="Wingdings" w:hAnsi="Wingdings" w:hint="default"/>
      </w:rPr>
    </w:lvl>
  </w:abstractNum>
  <w:abstractNum w:abstractNumId="15">
    <w:nsid w:val="475436B1"/>
    <w:multiLevelType w:val="hybridMultilevel"/>
    <w:tmpl w:val="13ECA4E4"/>
    <w:lvl w:ilvl="0" w:tplc="F736648E">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16">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17">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18">
    <w:nsid w:val="6CF53943"/>
    <w:multiLevelType w:val="multilevel"/>
    <w:tmpl w:val="1ECC0414"/>
    <w:lvl w:ilvl="0">
      <w:start w:val="3"/>
      <w:numFmt w:val="decimal"/>
      <w:lvlText w:val="%1."/>
      <w:lvlJc w:val="left"/>
      <w:pPr>
        <w:tabs>
          <w:tab w:val="num" w:pos="360"/>
        </w:tabs>
        <w:ind w:left="360" w:hanging="360"/>
      </w:pPr>
    </w:lvl>
    <w:lvl w:ilvl="1">
      <w:start w:val="4"/>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9">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
  </w:num>
  <w:num w:numId="2">
    <w:abstractNumId w:val="9"/>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0"/>
  </w:num>
  <w:num w:numId="12">
    <w:abstractNumId w:val="0"/>
  </w:num>
  <w:num w:numId="13">
    <w:abstractNumId w:val="17"/>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18"/>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14"/>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13C09"/>
    <w:rsid w:val="00022918"/>
    <w:rsid w:val="00024C47"/>
    <w:rsid w:val="000255BE"/>
    <w:rsid w:val="000322F9"/>
    <w:rsid w:val="00044530"/>
    <w:rsid w:val="00056829"/>
    <w:rsid w:val="00063054"/>
    <w:rsid w:val="000721EE"/>
    <w:rsid w:val="00080AAA"/>
    <w:rsid w:val="000A34F7"/>
    <w:rsid w:val="000A65F9"/>
    <w:rsid w:val="000B03D8"/>
    <w:rsid w:val="000B4E2A"/>
    <w:rsid w:val="000C766E"/>
    <w:rsid w:val="000E3782"/>
    <w:rsid w:val="000E3790"/>
    <w:rsid w:val="000E3F11"/>
    <w:rsid w:val="00101415"/>
    <w:rsid w:val="0011695A"/>
    <w:rsid w:val="00134DE3"/>
    <w:rsid w:val="00135049"/>
    <w:rsid w:val="00143853"/>
    <w:rsid w:val="001548CB"/>
    <w:rsid w:val="0015528E"/>
    <w:rsid w:val="0015737A"/>
    <w:rsid w:val="00164503"/>
    <w:rsid w:val="001667A9"/>
    <w:rsid w:val="00172315"/>
    <w:rsid w:val="00183513"/>
    <w:rsid w:val="00185981"/>
    <w:rsid w:val="00192F5C"/>
    <w:rsid w:val="001A06D3"/>
    <w:rsid w:val="001B2618"/>
    <w:rsid w:val="001C754B"/>
    <w:rsid w:val="001C7F92"/>
    <w:rsid w:val="001D5694"/>
    <w:rsid w:val="001D6648"/>
    <w:rsid w:val="001E1AEB"/>
    <w:rsid w:val="001E6BB0"/>
    <w:rsid w:val="001F191D"/>
    <w:rsid w:val="00201B83"/>
    <w:rsid w:val="00217F9A"/>
    <w:rsid w:val="00222748"/>
    <w:rsid w:val="00241398"/>
    <w:rsid w:val="00247239"/>
    <w:rsid w:val="00250A74"/>
    <w:rsid w:val="0025402C"/>
    <w:rsid w:val="002564B0"/>
    <w:rsid w:val="00262417"/>
    <w:rsid w:val="00262AD9"/>
    <w:rsid w:val="00267692"/>
    <w:rsid w:val="00283B1D"/>
    <w:rsid w:val="002A4093"/>
    <w:rsid w:val="002A55CE"/>
    <w:rsid w:val="002B7881"/>
    <w:rsid w:val="002D6081"/>
    <w:rsid w:val="002F7112"/>
    <w:rsid w:val="0031421D"/>
    <w:rsid w:val="00314532"/>
    <w:rsid w:val="00315E3A"/>
    <w:rsid w:val="00316825"/>
    <w:rsid w:val="00336A21"/>
    <w:rsid w:val="00343B4B"/>
    <w:rsid w:val="0035172C"/>
    <w:rsid w:val="00351ABD"/>
    <w:rsid w:val="0035394E"/>
    <w:rsid w:val="00363A4C"/>
    <w:rsid w:val="003729D4"/>
    <w:rsid w:val="00376419"/>
    <w:rsid w:val="00380C30"/>
    <w:rsid w:val="00384237"/>
    <w:rsid w:val="00395BE4"/>
    <w:rsid w:val="003A0B74"/>
    <w:rsid w:val="003B07ED"/>
    <w:rsid w:val="003B1E19"/>
    <w:rsid w:val="003C45AD"/>
    <w:rsid w:val="003D76C2"/>
    <w:rsid w:val="00407EDB"/>
    <w:rsid w:val="00440983"/>
    <w:rsid w:val="00441B13"/>
    <w:rsid w:val="00444B8B"/>
    <w:rsid w:val="00467C44"/>
    <w:rsid w:val="00473F06"/>
    <w:rsid w:val="00487B74"/>
    <w:rsid w:val="0049593C"/>
    <w:rsid w:val="004A0CDB"/>
    <w:rsid w:val="004A4683"/>
    <w:rsid w:val="004C6CDA"/>
    <w:rsid w:val="004E0B5C"/>
    <w:rsid w:val="004E4C9A"/>
    <w:rsid w:val="004F62CB"/>
    <w:rsid w:val="004F72A4"/>
    <w:rsid w:val="00540191"/>
    <w:rsid w:val="00544681"/>
    <w:rsid w:val="00546136"/>
    <w:rsid w:val="00550FBE"/>
    <w:rsid w:val="005773A7"/>
    <w:rsid w:val="00577527"/>
    <w:rsid w:val="00577FC1"/>
    <w:rsid w:val="005A0400"/>
    <w:rsid w:val="005A1AB6"/>
    <w:rsid w:val="005A6C78"/>
    <w:rsid w:val="005B0C14"/>
    <w:rsid w:val="005B33DC"/>
    <w:rsid w:val="005B4563"/>
    <w:rsid w:val="005B4D27"/>
    <w:rsid w:val="005C3FA1"/>
    <w:rsid w:val="005D0F81"/>
    <w:rsid w:val="005D2F21"/>
    <w:rsid w:val="005E25EB"/>
    <w:rsid w:val="005E34D4"/>
    <w:rsid w:val="005F4E05"/>
    <w:rsid w:val="00617D2A"/>
    <w:rsid w:val="00622024"/>
    <w:rsid w:val="00632781"/>
    <w:rsid w:val="006434BA"/>
    <w:rsid w:val="006477B5"/>
    <w:rsid w:val="00651E23"/>
    <w:rsid w:val="006536AD"/>
    <w:rsid w:val="00663D47"/>
    <w:rsid w:val="006807F8"/>
    <w:rsid w:val="006A1598"/>
    <w:rsid w:val="006B4702"/>
    <w:rsid w:val="006D070D"/>
    <w:rsid w:val="006E6ADF"/>
    <w:rsid w:val="00704C44"/>
    <w:rsid w:val="00741781"/>
    <w:rsid w:val="00763E8D"/>
    <w:rsid w:val="00771436"/>
    <w:rsid w:val="00774138"/>
    <w:rsid w:val="007820C9"/>
    <w:rsid w:val="0078485C"/>
    <w:rsid w:val="0079374A"/>
    <w:rsid w:val="007C108F"/>
    <w:rsid w:val="007C4D83"/>
    <w:rsid w:val="007C71F4"/>
    <w:rsid w:val="007E2802"/>
    <w:rsid w:val="007E7B27"/>
    <w:rsid w:val="007F3358"/>
    <w:rsid w:val="00807950"/>
    <w:rsid w:val="0081729D"/>
    <w:rsid w:val="00821378"/>
    <w:rsid w:val="00826494"/>
    <w:rsid w:val="00827496"/>
    <w:rsid w:val="00827B8C"/>
    <w:rsid w:val="008465D9"/>
    <w:rsid w:val="008510B3"/>
    <w:rsid w:val="00856DDF"/>
    <w:rsid w:val="0086136F"/>
    <w:rsid w:val="00870474"/>
    <w:rsid w:val="0088232E"/>
    <w:rsid w:val="00885563"/>
    <w:rsid w:val="00891B04"/>
    <w:rsid w:val="008944AF"/>
    <w:rsid w:val="00896CE8"/>
    <w:rsid w:val="008A6CD8"/>
    <w:rsid w:val="008B7B06"/>
    <w:rsid w:val="008D77E2"/>
    <w:rsid w:val="008E5F67"/>
    <w:rsid w:val="00911361"/>
    <w:rsid w:val="00922F38"/>
    <w:rsid w:val="009313E2"/>
    <w:rsid w:val="00937032"/>
    <w:rsid w:val="00950C00"/>
    <w:rsid w:val="009576F4"/>
    <w:rsid w:val="0096204D"/>
    <w:rsid w:val="00970F55"/>
    <w:rsid w:val="0097263D"/>
    <w:rsid w:val="00977FDE"/>
    <w:rsid w:val="009830FA"/>
    <w:rsid w:val="009905EF"/>
    <w:rsid w:val="00997672"/>
    <w:rsid w:val="009A1B60"/>
    <w:rsid w:val="009A4C03"/>
    <w:rsid w:val="009C3A6F"/>
    <w:rsid w:val="009C471B"/>
    <w:rsid w:val="009C5CB0"/>
    <w:rsid w:val="009D2C6F"/>
    <w:rsid w:val="009D77C2"/>
    <w:rsid w:val="009F6CCD"/>
    <w:rsid w:val="00A37E98"/>
    <w:rsid w:val="00A465FB"/>
    <w:rsid w:val="00A54205"/>
    <w:rsid w:val="00A57233"/>
    <w:rsid w:val="00A64001"/>
    <w:rsid w:val="00A73557"/>
    <w:rsid w:val="00A82C9D"/>
    <w:rsid w:val="00A849F7"/>
    <w:rsid w:val="00A85F33"/>
    <w:rsid w:val="00A8736B"/>
    <w:rsid w:val="00AA1A20"/>
    <w:rsid w:val="00AA45FC"/>
    <w:rsid w:val="00AB019D"/>
    <w:rsid w:val="00AC2E21"/>
    <w:rsid w:val="00AC514A"/>
    <w:rsid w:val="00AC6B83"/>
    <w:rsid w:val="00AD4E26"/>
    <w:rsid w:val="00AD52EA"/>
    <w:rsid w:val="00AD5881"/>
    <w:rsid w:val="00AE4005"/>
    <w:rsid w:val="00B06A2D"/>
    <w:rsid w:val="00B11D9F"/>
    <w:rsid w:val="00B12AD6"/>
    <w:rsid w:val="00B26294"/>
    <w:rsid w:val="00B567CA"/>
    <w:rsid w:val="00B66633"/>
    <w:rsid w:val="00B7013A"/>
    <w:rsid w:val="00B72784"/>
    <w:rsid w:val="00B75F6F"/>
    <w:rsid w:val="00BB0F79"/>
    <w:rsid w:val="00BD0D55"/>
    <w:rsid w:val="00BD1D2F"/>
    <w:rsid w:val="00BE45F5"/>
    <w:rsid w:val="00BE6395"/>
    <w:rsid w:val="00BF389B"/>
    <w:rsid w:val="00BF613C"/>
    <w:rsid w:val="00C00EA3"/>
    <w:rsid w:val="00C132FB"/>
    <w:rsid w:val="00C22B0A"/>
    <w:rsid w:val="00C23FDC"/>
    <w:rsid w:val="00C33DFC"/>
    <w:rsid w:val="00C46A80"/>
    <w:rsid w:val="00C528CF"/>
    <w:rsid w:val="00C574C1"/>
    <w:rsid w:val="00C65999"/>
    <w:rsid w:val="00C65CF3"/>
    <w:rsid w:val="00C729AC"/>
    <w:rsid w:val="00C808A2"/>
    <w:rsid w:val="00C84F6E"/>
    <w:rsid w:val="00CA7A97"/>
    <w:rsid w:val="00CB3E88"/>
    <w:rsid w:val="00CC15CC"/>
    <w:rsid w:val="00CC3F13"/>
    <w:rsid w:val="00CC7544"/>
    <w:rsid w:val="00CF1EAE"/>
    <w:rsid w:val="00CF366B"/>
    <w:rsid w:val="00D04187"/>
    <w:rsid w:val="00D06164"/>
    <w:rsid w:val="00D11AF5"/>
    <w:rsid w:val="00D126AC"/>
    <w:rsid w:val="00D143AD"/>
    <w:rsid w:val="00D16B70"/>
    <w:rsid w:val="00D26D48"/>
    <w:rsid w:val="00D4085A"/>
    <w:rsid w:val="00D42EE2"/>
    <w:rsid w:val="00D46E60"/>
    <w:rsid w:val="00D616F8"/>
    <w:rsid w:val="00D62A29"/>
    <w:rsid w:val="00D65C54"/>
    <w:rsid w:val="00D65DB5"/>
    <w:rsid w:val="00D71F5F"/>
    <w:rsid w:val="00D767FA"/>
    <w:rsid w:val="00D86FFD"/>
    <w:rsid w:val="00D957DF"/>
    <w:rsid w:val="00DB1FAD"/>
    <w:rsid w:val="00DC0FB3"/>
    <w:rsid w:val="00E03508"/>
    <w:rsid w:val="00E069B8"/>
    <w:rsid w:val="00E06BC1"/>
    <w:rsid w:val="00E13945"/>
    <w:rsid w:val="00E13B45"/>
    <w:rsid w:val="00E16780"/>
    <w:rsid w:val="00E17416"/>
    <w:rsid w:val="00E229E1"/>
    <w:rsid w:val="00E35B16"/>
    <w:rsid w:val="00E364D7"/>
    <w:rsid w:val="00E42C06"/>
    <w:rsid w:val="00E5707E"/>
    <w:rsid w:val="00E606D3"/>
    <w:rsid w:val="00E63C85"/>
    <w:rsid w:val="00E63CB0"/>
    <w:rsid w:val="00E87B75"/>
    <w:rsid w:val="00EA328F"/>
    <w:rsid w:val="00EC3086"/>
    <w:rsid w:val="00EC453C"/>
    <w:rsid w:val="00EE4895"/>
    <w:rsid w:val="00EF6019"/>
    <w:rsid w:val="00EF65A8"/>
    <w:rsid w:val="00EF7AE2"/>
    <w:rsid w:val="00F2017A"/>
    <w:rsid w:val="00F22C20"/>
    <w:rsid w:val="00F54287"/>
    <w:rsid w:val="00F56B65"/>
    <w:rsid w:val="00F63888"/>
    <w:rsid w:val="00F720F0"/>
    <w:rsid w:val="00F735FF"/>
    <w:rsid w:val="00F7776F"/>
    <w:rsid w:val="00F87802"/>
    <w:rsid w:val="00FC367F"/>
    <w:rsid w:val="00FF03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footer" w:uiPriority="0"/>
    <w:lsdException w:name="caption" w:uiPriority="35" w:qFormat="1"/>
    <w:lsdException w:name="annotation reference" w:uiPriority="0"/>
    <w:lsdException w:name="endnote reference" w:uiPriority="0"/>
    <w:lsdException w:name="endnote text" w:uiPriority="0"/>
    <w:lsdException w:name="List Bulle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1" w:qFormat="1"/>
    <w:lsdException w:name="HTML Preformatted" w:uiPriority="0"/>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qFormat/>
    <w:rsid w:val="009C3A6F"/>
    <w:pPr>
      <w:widowControl w:val="0"/>
      <w:autoSpaceDE w:val="0"/>
      <w:autoSpaceDN w:val="0"/>
      <w:adjustRightInd w:val="0"/>
      <w:spacing w:before="108" w:after="108" w:line="240" w:lineRule="auto"/>
      <w:jc w:val="center"/>
      <w:outlineLvl w:val="0"/>
    </w:pPr>
    <w:rPr>
      <w:rFonts w:ascii="Arial" w:eastAsia="Times New Roman" w:hAnsi="Arial" w:cs="Arial"/>
      <w:bCs/>
      <w:color w:val="000080"/>
      <w:sz w:val="20"/>
      <w:szCs w:val="20"/>
      <w:lang w:eastAsia="ru-RU"/>
    </w:rPr>
  </w:style>
  <w:style w:type="paragraph" w:styleId="20">
    <w:name w:val="heading 2"/>
    <w:basedOn w:val="a0"/>
    <w:next w:val="a0"/>
    <w:link w:val="21"/>
    <w:unhideWhenUsed/>
    <w:qFormat/>
    <w:rsid w:val="005B33D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0"/>
    <w:next w:val="a0"/>
    <w:link w:val="31"/>
    <w:semiHidden/>
    <w:unhideWhenUsed/>
    <w:qFormat/>
    <w:rsid w:val="005B33DC"/>
    <w:pPr>
      <w:keepNext/>
      <w:spacing w:after="0" w:line="240" w:lineRule="auto"/>
      <w:jc w:val="center"/>
      <w:outlineLvl w:val="2"/>
    </w:pPr>
    <w:rPr>
      <w:rFonts w:ascii="Baltica Chv" w:eastAsia="Times New Roman" w:hAnsi="Baltica Chv" w:cs="Times New Roman"/>
      <w:b/>
      <w:sz w:val="20"/>
      <w:szCs w:val="20"/>
      <w:lang w:eastAsia="ru-RU"/>
    </w:rPr>
  </w:style>
  <w:style w:type="paragraph" w:styleId="4">
    <w:name w:val="heading 4"/>
    <w:basedOn w:val="a0"/>
    <w:next w:val="a0"/>
    <w:link w:val="40"/>
    <w:semiHidden/>
    <w:unhideWhenUsed/>
    <w:qFormat/>
    <w:rsid w:val="005B33DC"/>
    <w:pPr>
      <w:keepNext/>
      <w:spacing w:after="0" w:line="240" w:lineRule="auto"/>
      <w:outlineLvl w:val="3"/>
    </w:pPr>
    <w:rPr>
      <w:rFonts w:ascii="Times New Roman" w:eastAsia="Times New Roman" w:hAnsi="Times New Roman" w:cs="Times New Roman"/>
      <w:sz w:val="24"/>
      <w:szCs w:val="20"/>
      <w:lang w:eastAsia="ru-RU"/>
    </w:rPr>
  </w:style>
  <w:style w:type="paragraph" w:styleId="5">
    <w:name w:val="heading 5"/>
    <w:basedOn w:val="a0"/>
    <w:next w:val="a0"/>
    <w:link w:val="50"/>
    <w:semiHidden/>
    <w:unhideWhenUsed/>
    <w:qFormat/>
    <w:rsid w:val="005B33DC"/>
    <w:pPr>
      <w:keepNext/>
      <w:spacing w:after="0" w:line="240" w:lineRule="auto"/>
      <w:ind w:firstLine="720"/>
      <w:jc w:val="center"/>
      <w:outlineLvl w:val="4"/>
    </w:pPr>
    <w:rPr>
      <w:rFonts w:ascii="Times New Roman" w:eastAsia="Times New Roman" w:hAnsi="Times New Roman" w:cs="Times New Roman"/>
      <w:sz w:val="24"/>
      <w:szCs w:val="20"/>
      <w:lang w:eastAsia="ru-RU"/>
    </w:rPr>
  </w:style>
  <w:style w:type="paragraph" w:styleId="6">
    <w:name w:val="heading 6"/>
    <w:basedOn w:val="a0"/>
    <w:next w:val="a0"/>
    <w:link w:val="60"/>
    <w:semiHidden/>
    <w:unhideWhenUsed/>
    <w:qFormat/>
    <w:rsid w:val="005B33DC"/>
    <w:pPr>
      <w:keepNext/>
      <w:spacing w:before="220" w:after="0" w:line="240" w:lineRule="auto"/>
      <w:jc w:val="center"/>
      <w:outlineLvl w:val="5"/>
    </w:pPr>
    <w:rPr>
      <w:rFonts w:ascii="Times New Roman" w:eastAsia="Times New Roman" w:hAnsi="Times New Roman" w:cs="Times New Roman"/>
      <w:sz w:val="24"/>
      <w:szCs w:val="1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H1 Знак,&quot;Алмаз&quot; Знак,Document Header1 Знак,анкета1 Знак,Знак3 Знак"/>
    <w:basedOn w:val="a1"/>
    <w:link w:val="1"/>
    <w:rsid w:val="009C3A6F"/>
    <w:rPr>
      <w:rFonts w:ascii="Arial" w:eastAsia="Times New Roman" w:hAnsi="Arial" w:cs="Arial"/>
      <w:bCs/>
      <w:color w:val="000080"/>
      <w:sz w:val="20"/>
      <w:szCs w:val="20"/>
      <w:lang w:eastAsia="ru-RU"/>
    </w:rPr>
  </w:style>
  <w:style w:type="character" w:customStyle="1" w:styleId="21">
    <w:name w:val="Заголовок 2 Знак"/>
    <w:basedOn w:val="a1"/>
    <w:link w:val="20"/>
    <w:rsid w:val="005B33DC"/>
    <w:rPr>
      <w:rFonts w:asciiTheme="majorHAnsi" w:eastAsiaTheme="majorEastAsia" w:hAnsiTheme="majorHAnsi" w:cstheme="majorBidi"/>
      <w:b/>
      <w:bCs/>
      <w:color w:val="4F81BD" w:themeColor="accent1"/>
      <w:sz w:val="26"/>
      <w:szCs w:val="26"/>
    </w:rPr>
  </w:style>
  <w:style w:type="character" w:customStyle="1" w:styleId="31">
    <w:name w:val="Заголовок 3 Знак"/>
    <w:basedOn w:val="a1"/>
    <w:link w:val="30"/>
    <w:semiHidden/>
    <w:rsid w:val="005B33DC"/>
    <w:rPr>
      <w:rFonts w:ascii="Baltica Chv" w:eastAsia="Times New Roman" w:hAnsi="Baltica Chv" w:cs="Times New Roman"/>
      <w:b/>
      <w:sz w:val="20"/>
      <w:szCs w:val="20"/>
      <w:lang w:eastAsia="ru-RU"/>
    </w:rPr>
  </w:style>
  <w:style w:type="character" w:customStyle="1" w:styleId="40">
    <w:name w:val="Заголовок 4 Знак"/>
    <w:basedOn w:val="a1"/>
    <w:link w:val="4"/>
    <w:semiHidden/>
    <w:rsid w:val="005B33DC"/>
    <w:rPr>
      <w:rFonts w:ascii="Times New Roman" w:eastAsia="Times New Roman" w:hAnsi="Times New Roman" w:cs="Times New Roman"/>
      <w:sz w:val="24"/>
      <w:szCs w:val="20"/>
      <w:lang w:eastAsia="ru-RU"/>
    </w:rPr>
  </w:style>
  <w:style w:type="character" w:customStyle="1" w:styleId="50">
    <w:name w:val="Заголовок 5 Знак"/>
    <w:basedOn w:val="a1"/>
    <w:link w:val="5"/>
    <w:semiHidden/>
    <w:rsid w:val="005B33DC"/>
    <w:rPr>
      <w:rFonts w:ascii="Times New Roman" w:eastAsia="Times New Roman" w:hAnsi="Times New Roman" w:cs="Times New Roman"/>
      <w:sz w:val="24"/>
      <w:szCs w:val="20"/>
      <w:lang w:eastAsia="ru-RU"/>
    </w:rPr>
  </w:style>
  <w:style w:type="character" w:customStyle="1" w:styleId="60">
    <w:name w:val="Заголовок 6 Знак"/>
    <w:basedOn w:val="a1"/>
    <w:link w:val="6"/>
    <w:semiHidden/>
    <w:rsid w:val="005B33DC"/>
    <w:rPr>
      <w:rFonts w:ascii="Times New Roman" w:eastAsia="Times New Roman" w:hAnsi="Times New Roman" w:cs="Times New Roman"/>
      <w:sz w:val="24"/>
      <w:szCs w:val="18"/>
      <w:lang w:eastAsia="ru-RU"/>
    </w:rPr>
  </w:style>
  <w:style w:type="paragraph" w:styleId="a4">
    <w:name w:val="Balloon Text"/>
    <w:basedOn w:val="a0"/>
    <w:link w:val="a5"/>
    <w:uiPriority w:val="99"/>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basedOn w:val="a0"/>
    <w:link w:val="a7"/>
    <w:uiPriority w:val="99"/>
    <w:unhideWhenUsed/>
    <w:rsid w:val="00C65999"/>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C65999"/>
  </w:style>
  <w:style w:type="paragraph" w:styleId="a8">
    <w:name w:val="footer"/>
    <w:basedOn w:val="a0"/>
    <w:link w:val="a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customStyle="1" w:styleId="Internetlink">
    <w:name w:val="Internet link"/>
    <w:rsid w:val="0081729D"/>
    <w:rPr>
      <w:color w:val="0000FF"/>
      <w:u w:val="single" w:color="000000"/>
    </w:rPr>
  </w:style>
  <w:style w:type="paragraph" w:styleId="aa">
    <w:name w:val="List Paragraph"/>
    <w:basedOn w:val="Standard"/>
    <w:uiPriority w:val="34"/>
    <w:qFormat/>
    <w:rsid w:val="0081729D"/>
    <w:pPr>
      <w:widowControl/>
      <w:autoSpaceDN w:val="0"/>
      <w:spacing w:after="200"/>
      <w:ind w:left="720"/>
    </w:pPr>
    <w:rPr>
      <w:rFonts w:eastAsia="Times New Roman" w:cs="Times New Roman"/>
      <w:kern w:val="3"/>
      <w:lang w:eastAsia="ru-RU" w:bidi="ar-SA"/>
    </w:rPr>
  </w:style>
  <w:style w:type="table" w:styleId="ab">
    <w:name w:val="Table Grid"/>
    <w:basedOn w:val="a2"/>
    <w:uiPriority w:val="59"/>
    <w:rsid w:val="0078485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rmal (Web)"/>
    <w:aliases w:val="Знак"/>
    <w:basedOn w:val="a0"/>
    <w:link w:val="ad"/>
    <w:uiPriority w:val="1"/>
    <w:unhideWhenUsed/>
    <w:qFormat/>
    <w:rsid w:val="00E364D7"/>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ad">
    <w:name w:val="Обычный (веб) Знак"/>
    <w:aliases w:val="Знак Знак"/>
    <w:link w:val="ac"/>
    <w:locked/>
    <w:rsid w:val="005B33DC"/>
    <w:rPr>
      <w:rFonts w:ascii="Times New Roman" w:eastAsia="Times New Roman" w:hAnsi="Times New Roman" w:cs="Times New Roman"/>
      <w:sz w:val="24"/>
      <w:szCs w:val="24"/>
      <w:lang w:eastAsia="ru-RU"/>
    </w:rPr>
  </w:style>
  <w:style w:type="character" w:styleId="ae">
    <w:name w:val="Hyperlink"/>
    <w:basedOn w:val="a1"/>
    <w:uiPriority w:val="99"/>
    <w:unhideWhenUsed/>
    <w:rsid w:val="00D71F5F"/>
    <w:rPr>
      <w:color w:val="0000FF" w:themeColor="hyperlink"/>
      <w:u w:val="single"/>
    </w:rPr>
  </w:style>
  <w:style w:type="paragraph" w:customStyle="1" w:styleId="Default">
    <w:name w:val="Default"/>
    <w:qFormat/>
    <w:rsid w:val="00D71F5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
    <w:name w:val="Strong"/>
    <w:basedOn w:val="a1"/>
    <w:uiPriority w:val="22"/>
    <w:qFormat/>
    <w:rsid w:val="0086136F"/>
    <w:rPr>
      <w:rFonts w:cs="Times New Roman"/>
      <w:b/>
    </w:rPr>
  </w:style>
  <w:style w:type="paragraph" w:styleId="af0">
    <w:name w:val="No Spacing"/>
    <w:link w:val="af1"/>
    <w:uiPriority w:val="1"/>
    <w:qFormat/>
    <w:rsid w:val="0088232E"/>
    <w:pPr>
      <w:spacing w:after="0" w:line="240" w:lineRule="auto"/>
    </w:pPr>
    <w:rPr>
      <w:rFonts w:ascii="Calibri" w:eastAsia="Calibri" w:hAnsi="Calibri" w:cs="Times New Roman"/>
    </w:rPr>
  </w:style>
  <w:style w:type="character" w:customStyle="1" w:styleId="af1">
    <w:name w:val="Без интервала Знак"/>
    <w:link w:val="af0"/>
    <w:uiPriority w:val="1"/>
    <w:locked/>
    <w:rsid w:val="00A57233"/>
    <w:rPr>
      <w:rFonts w:ascii="Calibri" w:eastAsia="Calibri" w:hAnsi="Calibri" w:cs="Times New Roman"/>
    </w:rPr>
  </w:style>
  <w:style w:type="character" w:customStyle="1" w:styleId="12">
    <w:name w:val="Основной текст1"/>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f2">
    <w:name w:val="Основной текст_"/>
    <w:link w:val="61"/>
    <w:rsid w:val="0088232E"/>
    <w:rPr>
      <w:rFonts w:cs="Tunga"/>
      <w:shd w:val="clear" w:color="auto" w:fill="FFFFFF"/>
      <w:lang w:bidi="kn-IN"/>
    </w:rPr>
  </w:style>
  <w:style w:type="paragraph" w:customStyle="1" w:styleId="61">
    <w:name w:val="Основной текст6"/>
    <w:basedOn w:val="a0"/>
    <w:link w:val="af2"/>
    <w:rsid w:val="0088232E"/>
    <w:pPr>
      <w:widowControl w:val="0"/>
      <w:shd w:val="clear" w:color="auto" w:fill="FFFFFF"/>
      <w:spacing w:after="0" w:line="274" w:lineRule="exact"/>
    </w:pPr>
    <w:rPr>
      <w:rFonts w:cs="Tunga"/>
      <w:shd w:val="clear" w:color="auto" w:fill="FFFFFF"/>
      <w:lang w:bidi="kn-IN"/>
    </w:rPr>
  </w:style>
  <w:style w:type="character" w:customStyle="1" w:styleId="22">
    <w:name w:val="Основной текст2"/>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2">
    <w:name w:val="Основной текст3"/>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styleId="af3">
    <w:name w:val="Body Text"/>
    <w:aliases w:val="Основной текст Знак Знак,bt"/>
    <w:basedOn w:val="a0"/>
    <w:link w:val="af4"/>
    <w:unhideWhenUsed/>
    <w:qFormat/>
    <w:rsid w:val="00063054"/>
    <w:pPr>
      <w:tabs>
        <w:tab w:val="left" w:pos="900"/>
      </w:tabs>
      <w:spacing w:after="0" w:line="240" w:lineRule="auto"/>
      <w:jc w:val="both"/>
    </w:pPr>
    <w:rPr>
      <w:rFonts w:ascii="Times New Roman" w:eastAsia="Times New Roman" w:hAnsi="Times New Roman" w:cs="Times New Roman"/>
      <w:sz w:val="24"/>
      <w:szCs w:val="24"/>
      <w:lang w:eastAsia="ru-RU"/>
    </w:rPr>
  </w:style>
  <w:style w:type="character" w:customStyle="1" w:styleId="af4">
    <w:name w:val="Основной текст Знак"/>
    <w:aliases w:val="Основной текст Знак Знак Знак,bt Знак"/>
    <w:basedOn w:val="a1"/>
    <w:link w:val="af3"/>
    <w:rsid w:val="00063054"/>
    <w:rPr>
      <w:rFonts w:ascii="Times New Roman" w:eastAsia="Times New Roman" w:hAnsi="Times New Roman" w:cs="Times New Roman"/>
      <w:sz w:val="24"/>
      <w:szCs w:val="24"/>
      <w:lang w:eastAsia="ru-RU"/>
    </w:rPr>
  </w:style>
  <w:style w:type="paragraph" w:styleId="23">
    <w:name w:val="Body Text 2"/>
    <w:basedOn w:val="a0"/>
    <w:link w:val="24"/>
    <w:unhideWhenUsed/>
    <w:rsid w:val="00C33DFC"/>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1"/>
    <w:link w:val="23"/>
    <w:rsid w:val="00C33DFC"/>
    <w:rPr>
      <w:rFonts w:ascii="Times New Roman" w:eastAsia="Times New Roman" w:hAnsi="Times New Roman" w:cs="Times New Roman"/>
      <w:sz w:val="24"/>
      <w:szCs w:val="24"/>
      <w:lang w:eastAsia="ru-RU"/>
    </w:rPr>
  </w:style>
  <w:style w:type="paragraph" w:styleId="af5">
    <w:name w:val="Body Text Indent"/>
    <w:basedOn w:val="a0"/>
    <w:link w:val="af6"/>
    <w:semiHidden/>
    <w:unhideWhenUsed/>
    <w:rsid w:val="007F3358"/>
    <w:pPr>
      <w:spacing w:after="120"/>
      <w:ind w:left="283"/>
    </w:pPr>
  </w:style>
  <w:style w:type="character" w:customStyle="1" w:styleId="af6">
    <w:name w:val="Основной текст с отступом Знак"/>
    <w:basedOn w:val="a1"/>
    <w:link w:val="af5"/>
    <w:semiHidden/>
    <w:rsid w:val="007F3358"/>
  </w:style>
  <w:style w:type="paragraph" w:customStyle="1" w:styleId="210">
    <w:name w:val="Заголовок 21"/>
    <w:basedOn w:val="a0"/>
    <w:next w:val="a0"/>
    <w:rsid w:val="007F3358"/>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0">
    <w:name w:val="Заголовок 31"/>
    <w:basedOn w:val="a0"/>
    <w:next w:val="a0"/>
    <w:rsid w:val="007F3358"/>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311">
    <w:name w:val="Основной текст с отступом 31"/>
    <w:basedOn w:val="a0"/>
    <w:qFormat/>
    <w:rsid w:val="007F3358"/>
    <w:pPr>
      <w:suppressAutoHyphens/>
      <w:spacing w:after="0" w:line="240" w:lineRule="auto"/>
      <w:ind w:firstLine="426"/>
      <w:jc w:val="both"/>
    </w:pPr>
    <w:rPr>
      <w:rFonts w:ascii="Liberation Serif" w:eastAsia="NSimSun" w:hAnsi="Liberation Serif" w:cs="Lucida Sans"/>
      <w:kern w:val="2"/>
      <w:sz w:val="28"/>
      <w:szCs w:val="28"/>
      <w:lang w:eastAsia="hi-IN" w:bidi="hi-IN"/>
    </w:rPr>
  </w:style>
  <w:style w:type="paragraph" w:customStyle="1" w:styleId="ConsNormal">
    <w:name w:val="ConsNormal"/>
    <w:rsid w:val="007F3358"/>
    <w:pPr>
      <w:widowControl w:val="0"/>
      <w:suppressAutoHyphens/>
      <w:spacing w:after="0" w:line="240" w:lineRule="auto"/>
      <w:ind w:right="19772" w:firstLine="720"/>
    </w:pPr>
    <w:rPr>
      <w:rFonts w:ascii="Arial" w:eastAsia="Arial" w:hAnsi="Arial" w:cs="Arial"/>
      <w:kern w:val="2"/>
      <w:sz w:val="20"/>
      <w:szCs w:val="20"/>
      <w:lang w:eastAsia="hi-IN" w:bidi="hi-IN"/>
    </w:rPr>
  </w:style>
  <w:style w:type="paragraph" w:customStyle="1" w:styleId="ConsPlusNonformat">
    <w:name w:val="ConsPlusNonformat"/>
    <w:qFormat/>
    <w:rsid w:val="007F3358"/>
    <w:pPr>
      <w:widowControl w:val="0"/>
      <w:suppressAutoHyphens/>
      <w:autoSpaceDE w:val="0"/>
      <w:spacing w:after="0" w:line="240" w:lineRule="auto"/>
    </w:pPr>
    <w:rPr>
      <w:rFonts w:ascii="Courier New" w:eastAsia="Courier New" w:hAnsi="Courier New" w:cs="Courier New"/>
      <w:kern w:val="2"/>
      <w:sz w:val="20"/>
      <w:szCs w:val="20"/>
      <w:lang w:eastAsia="hi-IN" w:bidi="hi-IN"/>
    </w:rPr>
  </w:style>
  <w:style w:type="paragraph" w:customStyle="1" w:styleId="13">
    <w:name w:val="Верхний колонтитул1"/>
    <w:basedOn w:val="a0"/>
    <w:rsid w:val="007F3358"/>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basedOn w:val="a0"/>
    <w:rsid w:val="007F3358"/>
    <w:pPr>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character" w:customStyle="1" w:styleId="af7">
    <w:name w:val="Цветовое выделение"/>
    <w:rsid w:val="007F3358"/>
    <w:rPr>
      <w:rFonts w:ascii="Times New Roman" w:eastAsia="Times New Roman" w:hAnsi="Times New Roman" w:cs="Times New Roman" w:hint="default"/>
      <w:b/>
      <w:bCs/>
      <w:color w:val="000080"/>
      <w:sz w:val="20"/>
      <w:szCs w:val="20"/>
      <w:lang w:val="ru-RU"/>
    </w:rPr>
  </w:style>
  <w:style w:type="paragraph" w:styleId="af8">
    <w:name w:val="Plain Text"/>
    <w:basedOn w:val="a0"/>
    <w:link w:val="af9"/>
    <w:semiHidden/>
    <w:unhideWhenUsed/>
    <w:rsid w:val="00E87B75"/>
    <w:pPr>
      <w:spacing w:after="0" w:line="240" w:lineRule="auto"/>
    </w:pPr>
    <w:rPr>
      <w:rFonts w:ascii="Consolas" w:eastAsia="Calibri" w:hAnsi="Consolas" w:cs="Times New Roman"/>
      <w:sz w:val="21"/>
      <w:szCs w:val="21"/>
    </w:rPr>
  </w:style>
  <w:style w:type="character" w:customStyle="1" w:styleId="af9">
    <w:name w:val="Текст Знак"/>
    <w:basedOn w:val="a1"/>
    <w:link w:val="af8"/>
    <w:semiHidden/>
    <w:rsid w:val="00E87B75"/>
    <w:rPr>
      <w:rFonts w:ascii="Consolas" w:eastAsia="Calibri" w:hAnsi="Consolas" w:cs="Times New Roman"/>
      <w:sz w:val="21"/>
      <w:szCs w:val="21"/>
    </w:rPr>
  </w:style>
  <w:style w:type="character" w:customStyle="1" w:styleId="wrap-divisionfull-adress">
    <w:name w:val="wrap-division__full-adress"/>
    <w:rsid w:val="00E87B75"/>
  </w:style>
  <w:style w:type="character" w:customStyle="1" w:styleId="ConsPlusTitle">
    <w:name w:val="ConsPlusTitle Знак"/>
    <w:link w:val="ConsPlusTitle0"/>
    <w:uiPriority w:val="99"/>
    <w:locked/>
    <w:rsid w:val="00F63888"/>
    <w:rPr>
      <w:rFonts w:ascii="Arial" w:hAnsi="Arial" w:cs="Arial"/>
      <w:b/>
      <w:bCs/>
    </w:rPr>
  </w:style>
  <w:style w:type="paragraph" w:customStyle="1" w:styleId="ConsPlusTitle0">
    <w:name w:val="ConsPlusTitle"/>
    <w:link w:val="ConsPlusTitle"/>
    <w:uiPriority w:val="99"/>
    <w:qFormat/>
    <w:rsid w:val="00F63888"/>
    <w:pPr>
      <w:widowControl w:val="0"/>
      <w:autoSpaceDE w:val="0"/>
      <w:autoSpaceDN w:val="0"/>
      <w:adjustRightInd w:val="0"/>
      <w:spacing w:after="0" w:line="240" w:lineRule="auto"/>
    </w:pPr>
    <w:rPr>
      <w:rFonts w:ascii="Arial" w:hAnsi="Arial" w:cs="Arial"/>
      <w:b/>
      <w:bCs/>
    </w:rPr>
  </w:style>
  <w:style w:type="paragraph" w:customStyle="1" w:styleId="afa">
    <w:name w:val="Таблицы (моноширинный)"/>
    <w:basedOn w:val="a0"/>
    <w:next w:val="a0"/>
    <w:qFormat/>
    <w:rsid w:val="00F63888"/>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s1">
    <w:name w:val="s_1"/>
    <w:basedOn w:val="a0"/>
    <w:qFormat/>
    <w:rsid w:val="00F638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0"/>
    <w:qFormat/>
    <w:rsid w:val="00F638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7E7B27"/>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5B33DC"/>
    <w:rPr>
      <w:rFonts w:ascii="Calibri" w:eastAsia="Times New Roman" w:hAnsi="Calibri" w:cs="Calibri"/>
      <w:szCs w:val="20"/>
      <w:lang w:eastAsia="ru-RU"/>
    </w:rPr>
  </w:style>
  <w:style w:type="paragraph" w:customStyle="1" w:styleId="s3">
    <w:name w:val="s_3"/>
    <w:basedOn w:val="a0"/>
    <w:qFormat/>
    <w:rsid w:val="00A572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0"/>
    <w:rsid w:val="00A572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rsid w:val="00A57233"/>
  </w:style>
  <w:style w:type="paragraph" w:styleId="25">
    <w:name w:val="Body Text Indent 2"/>
    <w:basedOn w:val="a0"/>
    <w:link w:val="26"/>
    <w:semiHidden/>
    <w:unhideWhenUsed/>
    <w:rsid w:val="00617D2A"/>
    <w:pPr>
      <w:spacing w:after="120" w:line="480" w:lineRule="auto"/>
      <w:ind w:left="283"/>
    </w:pPr>
  </w:style>
  <w:style w:type="character" w:customStyle="1" w:styleId="26">
    <w:name w:val="Основной текст с отступом 2 Знак"/>
    <w:basedOn w:val="a1"/>
    <w:link w:val="25"/>
    <w:semiHidden/>
    <w:rsid w:val="00617D2A"/>
  </w:style>
  <w:style w:type="paragraph" w:customStyle="1" w:styleId="Style15">
    <w:name w:val="Style15"/>
    <w:basedOn w:val="a0"/>
    <w:uiPriority w:val="99"/>
    <w:qFormat/>
    <w:rsid w:val="00617D2A"/>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character" w:customStyle="1" w:styleId="FontStyle19">
    <w:name w:val="Font Style19"/>
    <w:uiPriority w:val="99"/>
    <w:rsid w:val="00617D2A"/>
    <w:rPr>
      <w:rFonts w:ascii="Times New Roman" w:hAnsi="Times New Roman" w:cs="Times New Roman" w:hint="default"/>
      <w:sz w:val="26"/>
      <w:szCs w:val="26"/>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5B33DC"/>
    <w:rPr>
      <w:rFonts w:asciiTheme="majorHAnsi" w:eastAsiaTheme="majorEastAsia" w:hAnsiTheme="majorHAnsi" w:cstheme="majorBidi"/>
      <w:b/>
      <w:bCs/>
      <w:color w:val="365F91" w:themeColor="accent1" w:themeShade="BF"/>
      <w:sz w:val="28"/>
      <w:szCs w:val="28"/>
    </w:rPr>
  </w:style>
  <w:style w:type="character" w:customStyle="1" w:styleId="HTML">
    <w:name w:val="Стандартный HTML Знак"/>
    <w:basedOn w:val="a1"/>
    <w:link w:val="HTML0"/>
    <w:semiHidden/>
    <w:rsid w:val="005B33DC"/>
    <w:rPr>
      <w:rFonts w:ascii="Courier New" w:eastAsia="Times New Roman" w:hAnsi="Courier New" w:cs="Times New Roman"/>
      <w:sz w:val="20"/>
      <w:szCs w:val="20"/>
      <w:lang w:eastAsia="ru-RU"/>
    </w:rPr>
  </w:style>
  <w:style w:type="paragraph" w:styleId="HTML0">
    <w:name w:val="HTML Preformatted"/>
    <w:basedOn w:val="a0"/>
    <w:link w:val="HTML"/>
    <w:semiHidden/>
    <w:unhideWhenUsed/>
    <w:rsid w:val="005B3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afb">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c"/>
    <w:semiHidden/>
    <w:locked/>
    <w:rsid w:val="005B33DC"/>
  </w:style>
  <w:style w:type="paragraph" w:styleId="afc">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b"/>
    <w:semiHidden/>
    <w:unhideWhenUsed/>
    <w:qFormat/>
    <w:rsid w:val="005B33DC"/>
    <w:pPr>
      <w:widowControl w:val="0"/>
      <w:spacing w:before="60" w:after="0" w:line="300" w:lineRule="auto"/>
      <w:ind w:firstLine="1140"/>
      <w:jc w:val="both"/>
    </w:pPr>
  </w:style>
  <w:style w:type="character" w:customStyle="1" w:styleId="14">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5B33DC"/>
    <w:rPr>
      <w:sz w:val="20"/>
      <w:szCs w:val="20"/>
    </w:rPr>
  </w:style>
  <w:style w:type="character" w:customStyle="1" w:styleId="afd">
    <w:name w:val="Текст примечания Знак"/>
    <w:basedOn w:val="a1"/>
    <w:link w:val="afe"/>
    <w:semiHidden/>
    <w:locked/>
    <w:rsid w:val="005B33DC"/>
    <w:rPr>
      <w:rFonts w:ascii="Calibri" w:hAnsi="Calibri"/>
    </w:rPr>
  </w:style>
  <w:style w:type="paragraph" w:styleId="afe">
    <w:name w:val="annotation text"/>
    <w:basedOn w:val="a0"/>
    <w:link w:val="afd"/>
    <w:semiHidden/>
    <w:unhideWhenUsed/>
    <w:rsid w:val="005B33DC"/>
    <w:pPr>
      <w:spacing w:after="0" w:line="240" w:lineRule="auto"/>
    </w:pPr>
    <w:rPr>
      <w:rFonts w:ascii="Calibri" w:hAnsi="Calibri"/>
    </w:rPr>
  </w:style>
  <w:style w:type="character" w:customStyle="1" w:styleId="aff">
    <w:name w:val="Текст концевой сноски Знак"/>
    <w:basedOn w:val="a1"/>
    <w:link w:val="aff0"/>
    <w:semiHidden/>
    <w:locked/>
    <w:rsid w:val="005B33DC"/>
  </w:style>
  <w:style w:type="paragraph" w:styleId="aff0">
    <w:name w:val="endnote text"/>
    <w:basedOn w:val="a0"/>
    <w:link w:val="aff"/>
    <w:semiHidden/>
    <w:unhideWhenUsed/>
    <w:rsid w:val="005B33DC"/>
    <w:pPr>
      <w:spacing w:after="0" w:line="240" w:lineRule="auto"/>
    </w:pPr>
  </w:style>
  <w:style w:type="paragraph" w:styleId="aff1">
    <w:name w:val="Subtitle"/>
    <w:basedOn w:val="a0"/>
    <w:next w:val="a0"/>
    <w:link w:val="aff2"/>
    <w:qFormat/>
    <w:rsid w:val="005B33DC"/>
    <w:pPr>
      <w:numPr>
        <w:ilvl w:val="1"/>
      </w:numPr>
      <w:spacing w:after="0" w:line="240" w:lineRule="auto"/>
    </w:pPr>
    <w:rPr>
      <w:rFonts w:asciiTheme="majorHAnsi" w:eastAsiaTheme="majorEastAsia" w:hAnsiTheme="majorHAnsi" w:cstheme="majorBidi"/>
      <w:i/>
      <w:iCs/>
      <w:color w:val="4F81BD" w:themeColor="accent1"/>
      <w:spacing w:val="15"/>
      <w:sz w:val="24"/>
      <w:szCs w:val="24"/>
      <w:lang w:eastAsia="ru-RU"/>
    </w:rPr>
  </w:style>
  <w:style w:type="character" w:customStyle="1" w:styleId="aff2">
    <w:name w:val="Подзаголовок Знак"/>
    <w:basedOn w:val="a1"/>
    <w:link w:val="aff1"/>
    <w:rsid w:val="005B33DC"/>
    <w:rPr>
      <w:rFonts w:asciiTheme="majorHAnsi" w:eastAsiaTheme="majorEastAsia" w:hAnsiTheme="majorHAnsi" w:cstheme="majorBidi"/>
      <w:i/>
      <w:iCs/>
      <w:color w:val="4F81BD" w:themeColor="accent1"/>
      <w:spacing w:val="15"/>
      <w:sz w:val="24"/>
      <w:szCs w:val="24"/>
      <w:lang w:eastAsia="ru-RU"/>
    </w:rPr>
  </w:style>
  <w:style w:type="character" w:customStyle="1" w:styleId="aff3">
    <w:name w:val="Название Знак"/>
    <w:basedOn w:val="a1"/>
    <w:link w:val="aff4"/>
    <w:locked/>
    <w:rsid w:val="005B33DC"/>
    <w:rPr>
      <w:b/>
      <w:i/>
      <w:sz w:val="28"/>
      <w:u w:val="single"/>
      <w:lang w:eastAsia="ar-SA"/>
    </w:rPr>
  </w:style>
  <w:style w:type="paragraph" w:styleId="aff4">
    <w:name w:val="Title"/>
    <w:basedOn w:val="a0"/>
    <w:next w:val="a0"/>
    <w:link w:val="aff3"/>
    <w:qFormat/>
    <w:rsid w:val="005B33DC"/>
    <w:pPr>
      <w:pBdr>
        <w:bottom w:val="single" w:sz="8" w:space="4" w:color="4F81BD" w:themeColor="accent1"/>
      </w:pBdr>
      <w:spacing w:after="300" w:line="240" w:lineRule="auto"/>
      <w:contextualSpacing/>
    </w:pPr>
    <w:rPr>
      <w:b/>
      <w:i/>
      <w:sz w:val="28"/>
      <w:u w:val="single"/>
      <w:lang w:eastAsia="ar-SA"/>
    </w:rPr>
  </w:style>
  <w:style w:type="character" w:customStyle="1" w:styleId="aff5">
    <w:name w:val="Красная строка Знак"/>
    <w:basedOn w:val="af4"/>
    <w:link w:val="aff6"/>
    <w:semiHidden/>
    <w:locked/>
    <w:rsid w:val="005B33DC"/>
    <w:rPr>
      <w:rFonts w:ascii="Baltica Chv" w:eastAsia="Times New Roman" w:hAnsi="Baltica Chv" w:cs="Times New Roman"/>
      <w:sz w:val="18"/>
      <w:szCs w:val="20"/>
      <w:lang w:eastAsia="ru-RU"/>
    </w:rPr>
  </w:style>
  <w:style w:type="paragraph" w:styleId="aff6">
    <w:name w:val="Body Text First Indent"/>
    <w:basedOn w:val="af3"/>
    <w:link w:val="aff5"/>
    <w:semiHidden/>
    <w:unhideWhenUsed/>
    <w:rsid w:val="005B33DC"/>
    <w:pPr>
      <w:tabs>
        <w:tab w:val="clear" w:pos="900"/>
      </w:tabs>
      <w:ind w:firstLine="360"/>
      <w:jc w:val="left"/>
    </w:pPr>
    <w:rPr>
      <w:rFonts w:ascii="Baltica Chv" w:hAnsi="Baltica Chv"/>
      <w:sz w:val="18"/>
      <w:szCs w:val="20"/>
    </w:rPr>
  </w:style>
  <w:style w:type="character" w:customStyle="1" w:styleId="33">
    <w:name w:val="Основной текст 3 Знак"/>
    <w:basedOn w:val="a1"/>
    <w:link w:val="34"/>
    <w:semiHidden/>
    <w:locked/>
    <w:rsid w:val="005B33DC"/>
    <w:rPr>
      <w:szCs w:val="24"/>
    </w:rPr>
  </w:style>
  <w:style w:type="paragraph" w:styleId="34">
    <w:name w:val="Body Text 3"/>
    <w:basedOn w:val="a0"/>
    <w:link w:val="33"/>
    <w:semiHidden/>
    <w:unhideWhenUsed/>
    <w:rsid w:val="005B33DC"/>
    <w:pPr>
      <w:spacing w:after="120" w:line="240" w:lineRule="auto"/>
    </w:pPr>
    <w:rPr>
      <w:szCs w:val="24"/>
    </w:rPr>
  </w:style>
  <w:style w:type="character" w:customStyle="1" w:styleId="35">
    <w:name w:val="Основной текст с отступом 3 Знак"/>
    <w:basedOn w:val="a1"/>
    <w:link w:val="36"/>
    <w:semiHidden/>
    <w:locked/>
    <w:rsid w:val="005B33DC"/>
    <w:rPr>
      <w:sz w:val="24"/>
    </w:rPr>
  </w:style>
  <w:style w:type="paragraph" w:styleId="36">
    <w:name w:val="Body Text Indent 3"/>
    <w:basedOn w:val="a0"/>
    <w:link w:val="35"/>
    <w:semiHidden/>
    <w:unhideWhenUsed/>
    <w:rsid w:val="005B33DC"/>
    <w:pPr>
      <w:spacing w:after="120" w:line="240" w:lineRule="auto"/>
      <w:ind w:left="283"/>
    </w:pPr>
    <w:rPr>
      <w:sz w:val="24"/>
    </w:rPr>
  </w:style>
  <w:style w:type="paragraph" w:customStyle="1" w:styleId="textindent">
    <w:name w:val="textindent"/>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7">
    <w:name w:val="Абзац списка Знак"/>
    <w:aliases w:val="мой Знак"/>
    <w:link w:val="15"/>
    <w:uiPriority w:val="34"/>
    <w:locked/>
    <w:rsid w:val="005B33DC"/>
    <w:rPr>
      <w:rFonts w:ascii="Calibri" w:eastAsia="Calibri" w:hAnsi="Calibri"/>
    </w:rPr>
  </w:style>
  <w:style w:type="paragraph" w:customStyle="1" w:styleId="15">
    <w:name w:val="Абзац списка1"/>
    <w:aliases w:val="мой"/>
    <w:link w:val="aff7"/>
    <w:qFormat/>
    <w:rsid w:val="005B33DC"/>
    <w:pPr>
      <w:spacing w:after="160" w:line="254" w:lineRule="auto"/>
      <w:ind w:left="720"/>
      <w:contextualSpacing/>
    </w:pPr>
    <w:rPr>
      <w:rFonts w:ascii="Calibri" w:eastAsia="Calibri" w:hAnsi="Calibri"/>
    </w:rPr>
  </w:style>
  <w:style w:type="paragraph" w:customStyle="1" w:styleId="211">
    <w:name w:val="Основной текст с отступом 21"/>
    <w:qFormat/>
    <w:rsid w:val="005B33DC"/>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qFormat/>
    <w:rsid w:val="005B33D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6">
    <w:name w:val="Без интервала1"/>
    <w:aliases w:val="Без интервала Trebuchet 10,МОЙ"/>
    <w:qFormat/>
    <w:rsid w:val="005B33DC"/>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17">
    <w:name w:val="Обычный1"/>
    <w:uiPriority w:val="99"/>
    <w:qFormat/>
    <w:rsid w:val="005B33DC"/>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Style">
    <w:name w:val="Paragraph Style"/>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qFormat/>
    <w:rsid w:val="005B33DC"/>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2">
    <w:name w:val="Основной текст 31"/>
    <w:qFormat/>
    <w:rsid w:val="005B33DC"/>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qFormat/>
    <w:rsid w:val="005B33DC"/>
    <w:pPr>
      <w:widowControl/>
      <w:suppressLineNumbers/>
    </w:pPr>
    <w:rPr>
      <w:rFonts w:eastAsia="Times New Roman" w:cs="Times New Roman"/>
      <w:sz w:val="20"/>
      <w:szCs w:val="20"/>
      <w:lang w:eastAsia="ar-SA" w:bidi="ar-SA"/>
    </w:rPr>
  </w:style>
  <w:style w:type="paragraph" w:customStyle="1" w:styleId="27">
    <w:name w:val="Абзац списка2"/>
    <w:qFormat/>
    <w:rsid w:val="005B33DC"/>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5B33DC"/>
    <w:pPr>
      <w:widowControl w:val="0"/>
      <w:autoSpaceDE w:val="0"/>
      <w:autoSpaceDN w:val="0"/>
      <w:spacing w:after="0" w:line="240" w:lineRule="auto"/>
    </w:pPr>
    <w:rPr>
      <w:rFonts w:ascii="Times New Roman" w:eastAsia="Calibri" w:hAnsi="Times New Roman" w:cs="Times New Roman"/>
      <w:lang w:val="en-US"/>
    </w:rPr>
  </w:style>
  <w:style w:type="paragraph" w:customStyle="1" w:styleId="aff8">
    <w:name w:val="Прижатый влево"/>
    <w:next w:val="a0"/>
    <w:uiPriority w:val="99"/>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9">
    <w:name w:val="Нормальный (таблица)"/>
    <w:next w:val="a0"/>
    <w:uiPriority w:val="99"/>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a">
    <w:name w:val="Внимание"/>
    <w:next w:val="a0"/>
    <w:uiPriority w:val="99"/>
    <w:qFormat/>
    <w:rsid w:val="005B33DC"/>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b">
    <w:name w:val="Внимание: криминал!!"/>
    <w:basedOn w:val="affa"/>
    <w:next w:val="a0"/>
    <w:uiPriority w:val="99"/>
    <w:qFormat/>
    <w:rsid w:val="005B33DC"/>
    <w:pPr>
      <w:shd w:val="clear" w:color="auto" w:fill="auto"/>
      <w:spacing w:before="0" w:after="0"/>
      <w:ind w:left="0" w:right="0" w:firstLine="0"/>
    </w:pPr>
  </w:style>
  <w:style w:type="paragraph" w:customStyle="1" w:styleId="affc">
    <w:name w:val="Внимание: недобросовестность!"/>
    <w:basedOn w:val="affa"/>
    <w:next w:val="a0"/>
    <w:uiPriority w:val="99"/>
    <w:qFormat/>
    <w:rsid w:val="005B33DC"/>
    <w:pPr>
      <w:shd w:val="clear" w:color="auto" w:fill="auto"/>
      <w:spacing w:before="0" w:after="0"/>
      <w:ind w:left="0" w:right="0" w:firstLine="0"/>
    </w:pPr>
  </w:style>
  <w:style w:type="paragraph" w:customStyle="1" w:styleId="affd">
    <w:name w:val="Основное меню (преемственное)"/>
    <w:next w:val="a0"/>
    <w:qFormat/>
    <w:rsid w:val="005B33DC"/>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e">
    <w:name w:val="Заголовок"/>
    <w:basedOn w:val="affd"/>
    <w:next w:val="a0"/>
    <w:qFormat/>
    <w:rsid w:val="005B33DC"/>
    <w:pPr>
      <w:shd w:val="clear" w:color="auto" w:fill="F0F0F0"/>
    </w:pPr>
    <w:rPr>
      <w:rFonts w:ascii="Arial" w:hAnsi="Arial" w:cs="Arial"/>
      <w:b/>
      <w:bCs/>
      <w:color w:val="0058A9"/>
    </w:rPr>
  </w:style>
  <w:style w:type="paragraph" w:customStyle="1" w:styleId="afff">
    <w:name w:val="Заголовок группы контролов"/>
    <w:next w:val="a0"/>
    <w:qFormat/>
    <w:rsid w:val="005B33DC"/>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0">
    <w:name w:val="Заголовок для информации об изменениях"/>
    <w:basedOn w:val="1"/>
    <w:next w:val="a0"/>
    <w:qFormat/>
    <w:rsid w:val="005B33DC"/>
    <w:pPr>
      <w:shd w:val="clear" w:color="auto" w:fill="FFFFFF"/>
      <w:spacing w:before="0" w:after="0"/>
      <w:jc w:val="both"/>
      <w:outlineLvl w:val="9"/>
    </w:pPr>
    <w:rPr>
      <w:rFonts w:cs="Times New Roman"/>
      <w:bCs w:val="0"/>
      <w:color w:val="auto"/>
    </w:rPr>
  </w:style>
  <w:style w:type="paragraph" w:customStyle="1" w:styleId="afff1">
    <w:name w:val="Заголовок приложения"/>
    <w:next w:val="a0"/>
    <w:qFormat/>
    <w:rsid w:val="005B33D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2">
    <w:name w:val="Заголовок распахивающейся части диалога"/>
    <w:next w:val="a0"/>
    <w:qFormat/>
    <w:rsid w:val="005B33DC"/>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3">
    <w:name w:val="Заголовок статьи"/>
    <w:next w:val="a0"/>
    <w:uiPriority w:val="99"/>
    <w:qFormat/>
    <w:rsid w:val="005B33DC"/>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4">
    <w:name w:val="Заголовок ЭР (левое окно)"/>
    <w:next w:val="a0"/>
    <w:uiPriority w:val="99"/>
    <w:qFormat/>
    <w:rsid w:val="005B33DC"/>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5">
    <w:name w:val="Заголовок ЭР (правое окно)"/>
    <w:basedOn w:val="afff4"/>
    <w:next w:val="a0"/>
    <w:uiPriority w:val="99"/>
    <w:qFormat/>
    <w:rsid w:val="005B33DC"/>
    <w:pPr>
      <w:spacing w:before="0" w:after="0"/>
      <w:jc w:val="left"/>
    </w:pPr>
    <w:rPr>
      <w:b w:val="0"/>
      <w:bCs w:val="0"/>
      <w:color w:val="auto"/>
      <w:sz w:val="24"/>
      <w:szCs w:val="24"/>
    </w:rPr>
  </w:style>
  <w:style w:type="paragraph" w:customStyle="1" w:styleId="afff6">
    <w:name w:val="Интерактивный заголовок"/>
    <w:basedOn w:val="affe"/>
    <w:next w:val="a0"/>
    <w:qFormat/>
    <w:rsid w:val="005B33DC"/>
    <w:pPr>
      <w:shd w:val="clear" w:color="auto" w:fill="auto"/>
    </w:pPr>
    <w:rPr>
      <w:b w:val="0"/>
      <w:bCs w:val="0"/>
      <w:color w:val="auto"/>
      <w:u w:val="single"/>
    </w:rPr>
  </w:style>
  <w:style w:type="paragraph" w:customStyle="1" w:styleId="afff7">
    <w:name w:val="Текст информации об изменениях"/>
    <w:next w:val="a0"/>
    <w:qFormat/>
    <w:rsid w:val="005B33DC"/>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8">
    <w:name w:val="Информация об изменениях"/>
    <w:basedOn w:val="afff7"/>
    <w:next w:val="a0"/>
    <w:uiPriority w:val="99"/>
    <w:qFormat/>
    <w:rsid w:val="005B33DC"/>
    <w:pPr>
      <w:shd w:val="clear" w:color="auto" w:fill="EAEFED"/>
      <w:spacing w:before="180"/>
      <w:ind w:left="360" w:right="360"/>
    </w:pPr>
    <w:rPr>
      <w:color w:val="auto"/>
      <w:sz w:val="24"/>
      <w:szCs w:val="24"/>
    </w:rPr>
  </w:style>
  <w:style w:type="paragraph" w:customStyle="1" w:styleId="afff9">
    <w:name w:val="Текст (справка)"/>
    <w:next w:val="a0"/>
    <w:qFormat/>
    <w:rsid w:val="005B33DC"/>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a">
    <w:name w:val="Комментарий"/>
    <w:basedOn w:val="afff9"/>
    <w:next w:val="a0"/>
    <w:uiPriority w:val="99"/>
    <w:qFormat/>
    <w:rsid w:val="005B33DC"/>
    <w:pPr>
      <w:shd w:val="clear" w:color="auto" w:fill="F0F0F0"/>
      <w:spacing w:before="75"/>
      <w:ind w:left="0" w:right="0"/>
      <w:jc w:val="both"/>
    </w:pPr>
    <w:rPr>
      <w:color w:val="353842"/>
    </w:rPr>
  </w:style>
  <w:style w:type="paragraph" w:customStyle="1" w:styleId="afffb">
    <w:name w:val="Информация об изменениях документа"/>
    <w:basedOn w:val="afffa"/>
    <w:next w:val="a0"/>
    <w:qFormat/>
    <w:rsid w:val="005B33DC"/>
    <w:pPr>
      <w:spacing w:before="0"/>
    </w:pPr>
    <w:rPr>
      <w:i/>
      <w:iCs/>
    </w:rPr>
  </w:style>
  <w:style w:type="paragraph" w:customStyle="1" w:styleId="afffc">
    <w:name w:val="Текст (лев. подпись)"/>
    <w:next w:val="a0"/>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d">
    <w:name w:val="Колонтитул (левый)"/>
    <w:basedOn w:val="afffc"/>
    <w:next w:val="a0"/>
    <w:uiPriority w:val="99"/>
    <w:qFormat/>
    <w:rsid w:val="005B33DC"/>
    <w:pPr>
      <w:jc w:val="both"/>
    </w:pPr>
    <w:rPr>
      <w:sz w:val="16"/>
      <w:szCs w:val="16"/>
    </w:rPr>
  </w:style>
  <w:style w:type="paragraph" w:customStyle="1" w:styleId="afffe">
    <w:name w:val="Текст (прав. подпись)"/>
    <w:next w:val="a0"/>
    <w:qFormat/>
    <w:rsid w:val="005B33D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Колонтитул (правый)"/>
    <w:basedOn w:val="afffe"/>
    <w:next w:val="a0"/>
    <w:uiPriority w:val="99"/>
    <w:qFormat/>
    <w:rsid w:val="005B33DC"/>
    <w:pPr>
      <w:jc w:val="both"/>
    </w:pPr>
    <w:rPr>
      <w:sz w:val="16"/>
      <w:szCs w:val="16"/>
    </w:rPr>
  </w:style>
  <w:style w:type="paragraph" w:customStyle="1" w:styleId="affff0">
    <w:name w:val="Комментарий пользователя"/>
    <w:basedOn w:val="afffa"/>
    <w:next w:val="a0"/>
    <w:uiPriority w:val="99"/>
    <w:qFormat/>
    <w:rsid w:val="005B33DC"/>
    <w:pPr>
      <w:shd w:val="clear" w:color="auto" w:fill="FFDFE0"/>
      <w:spacing w:before="0"/>
      <w:jc w:val="left"/>
    </w:pPr>
  </w:style>
  <w:style w:type="paragraph" w:customStyle="1" w:styleId="affff1">
    <w:name w:val="Куда обратиться?"/>
    <w:basedOn w:val="affa"/>
    <w:next w:val="a0"/>
    <w:uiPriority w:val="99"/>
    <w:qFormat/>
    <w:rsid w:val="005B33DC"/>
    <w:pPr>
      <w:shd w:val="clear" w:color="auto" w:fill="auto"/>
      <w:spacing w:before="0" w:after="0"/>
      <w:ind w:left="0" w:right="0" w:firstLine="0"/>
    </w:pPr>
  </w:style>
  <w:style w:type="paragraph" w:customStyle="1" w:styleId="affff2">
    <w:name w:val="Моноширинный"/>
    <w:next w:val="a0"/>
    <w:uiPriority w:val="99"/>
    <w:qFormat/>
    <w:rsid w:val="005B33DC"/>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3">
    <w:name w:val="Необходимые документы"/>
    <w:basedOn w:val="affa"/>
    <w:next w:val="a0"/>
    <w:uiPriority w:val="99"/>
    <w:qFormat/>
    <w:rsid w:val="005B33DC"/>
    <w:pPr>
      <w:shd w:val="clear" w:color="auto" w:fill="auto"/>
      <w:spacing w:before="0" w:after="0"/>
      <w:ind w:left="0" w:right="0" w:firstLine="118"/>
    </w:pPr>
  </w:style>
  <w:style w:type="paragraph" w:customStyle="1" w:styleId="affff4">
    <w:name w:val="Объект"/>
    <w:next w:val="a0"/>
    <w:uiPriority w:val="99"/>
    <w:qFormat/>
    <w:rsid w:val="005B33DC"/>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5">
    <w:name w:val="Оглавление"/>
    <w:basedOn w:val="afa"/>
    <w:next w:val="a0"/>
    <w:uiPriority w:val="99"/>
    <w:qFormat/>
    <w:rsid w:val="005B33DC"/>
    <w:pPr>
      <w:ind w:left="140"/>
    </w:pPr>
    <w:rPr>
      <w:rFonts w:ascii="Arial" w:hAnsi="Arial" w:cs="Arial"/>
      <w:sz w:val="24"/>
      <w:szCs w:val="24"/>
    </w:rPr>
  </w:style>
  <w:style w:type="paragraph" w:customStyle="1" w:styleId="affff6">
    <w:name w:val="Переменная часть"/>
    <w:basedOn w:val="affd"/>
    <w:next w:val="a0"/>
    <w:qFormat/>
    <w:rsid w:val="005B33DC"/>
    <w:rPr>
      <w:rFonts w:ascii="Arial" w:hAnsi="Arial" w:cs="Arial"/>
      <w:sz w:val="20"/>
      <w:szCs w:val="20"/>
    </w:rPr>
  </w:style>
  <w:style w:type="paragraph" w:customStyle="1" w:styleId="affff7">
    <w:name w:val="Подвал для информации об изменениях"/>
    <w:basedOn w:val="1"/>
    <w:next w:val="a0"/>
    <w:qFormat/>
    <w:rsid w:val="005B33DC"/>
    <w:pPr>
      <w:spacing w:before="0" w:after="0"/>
      <w:jc w:val="both"/>
      <w:outlineLvl w:val="9"/>
    </w:pPr>
    <w:rPr>
      <w:rFonts w:cs="Times New Roman"/>
      <w:bCs w:val="0"/>
      <w:color w:val="auto"/>
    </w:rPr>
  </w:style>
  <w:style w:type="paragraph" w:customStyle="1" w:styleId="affff8">
    <w:name w:val="Подзаголовок для информации об изменениях"/>
    <w:basedOn w:val="afff7"/>
    <w:next w:val="a0"/>
    <w:qFormat/>
    <w:rsid w:val="005B33DC"/>
    <w:rPr>
      <w:b/>
      <w:bCs/>
      <w:sz w:val="24"/>
      <w:szCs w:val="24"/>
    </w:rPr>
  </w:style>
  <w:style w:type="paragraph" w:customStyle="1" w:styleId="affff9">
    <w:name w:val="Подчёркнуный текст"/>
    <w:next w:val="a0"/>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a">
    <w:name w:val="Постоянная часть"/>
    <w:basedOn w:val="affd"/>
    <w:next w:val="a0"/>
    <w:qFormat/>
    <w:rsid w:val="005B33DC"/>
    <w:rPr>
      <w:rFonts w:ascii="Arial" w:hAnsi="Arial" w:cs="Arial"/>
      <w:sz w:val="22"/>
      <w:szCs w:val="22"/>
    </w:rPr>
  </w:style>
  <w:style w:type="paragraph" w:customStyle="1" w:styleId="affffb">
    <w:name w:val="Пример."/>
    <w:basedOn w:val="affa"/>
    <w:next w:val="a0"/>
    <w:uiPriority w:val="99"/>
    <w:qFormat/>
    <w:rsid w:val="005B33DC"/>
    <w:pPr>
      <w:shd w:val="clear" w:color="auto" w:fill="auto"/>
      <w:spacing w:before="0" w:after="0"/>
      <w:ind w:left="0" w:right="0" w:firstLine="0"/>
    </w:pPr>
  </w:style>
  <w:style w:type="paragraph" w:customStyle="1" w:styleId="affffc">
    <w:name w:val="Примечание."/>
    <w:basedOn w:val="affa"/>
    <w:next w:val="a0"/>
    <w:uiPriority w:val="99"/>
    <w:qFormat/>
    <w:rsid w:val="005B33DC"/>
    <w:pPr>
      <w:shd w:val="clear" w:color="auto" w:fill="auto"/>
      <w:spacing w:before="0" w:after="0"/>
      <w:ind w:left="0" w:right="0" w:firstLine="0"/>
    </w:pPr>
  </w:style>
  <w:style w:type="paragraph" w:customStyle="1" w:styleId="affffd">
    <w:name w:val="Словарная статья"/>
    <w:next w:val="a0"/>
    <w:uiPriority w:val="99"/>
    <w:qFormat/>
    <w:rsid w:val="005B33DC"/>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e">
    <w:name w:val="Ссылка на официальную публикацию"/>
    <w:next w:val="a0"/>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
    <w:name w:val="Текст в таблице"/>
    <w:basedOn w:val="aff9"/>
    <w:next w:val="a0"/>
    <w:uiPriority w:val="99"/>
    <w:qFormat/>
    <w:rsid w:val="005B33DC"/>
    <w:pPr>
      <w:ind w:firstLine="500"/>
    </w:pPr>
  </w:style>
  <w:style w:type="paragraph" w:customStyle="1" w:styleId="afffff0">
    <w:name w:val="Текст ЭР (см. также)"/>
    <w:next w:val="a0"/>
    <w:uiPriority w:val="99"/>
    <w:qFormat/>
    <w:rsid w:val="005B33DC"/>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1">
    <w:name w:val="Технический комментарий"/>
    <w:next w:val="a0"/>
    <w:uiPriority w:val="99"/>
    <w:qFormat/>
    <w:rsid w:val="005B33DC"/>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2">
    <w:name w:val="Формула"/>
    <w:next w:val="a0"/>
    <w:uiPriority w:val="99"/>
    <w:qFormat/>
    <w:rsid w:val="005B33DC"/>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3">
    <w:name w:val="Центрированный (таблица)"/>
    <w:basedOn w:val="aff9"/>
    <w:next w:val="a0"/>
    <w:uiPriority w:val="99"/>
    <w:qFormat/>
    <w:rsid w:val="005B33DC"/>
    <w:pPr>
      <w:jc w:val="center"/>
    </w:pPr>
  </w:style>
  <w:style w:type="paragraph" w:customStyle="1" w:styleId="-">
    <w:name w:val="ЭР-содержание (правое окно)"/>
    <w:next w:val="a0"/>
    <w:uiPriority w:val="99"/>
    <w:qFormat/>
    <w:rsid w:val="005B33DC"/>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qFormat/>
    <w:rsid w:val="005B33DC"/>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qFormat/>
    <w:rsid w:val="005B33DC"/>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qFormat/>
    <w:rsid w:val="005B33D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qFormat/>
    <w:rsid w:val="005B33DC"/>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qFormat/>
    <w:rsid w:val="005B33DC"/>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qFormat/>
    <w:rsid w:val="005B33DC"/>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qFormat/>
    <w:rsid w:val="005B33D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qFormat/>
    <w:rsid w:val="005B33D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qFormat/>
    <w:rsid w:val="005B33D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qFormat/>
    <w:rsid w:val="005B33DC"/>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qFormat/>
    <w:rsid w:val="005B33DC"/>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qFormat/>
    <w:rsid w:val="005B33DC"/>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qFormat/>
    <w:rsid w:val="005B33DC"/>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qFormat/>
    <w:rsid w:val="005B33DC"/>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qFormat/>
    <w:rsid w:val="005B33DC"/>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qFormat/>
    <w:rsid w:val="005B33DC"/>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qFormat/>
    <w:rsid w:val="005B33DC"/>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qFormat/>
    <w:rsid w:val="005B33DC"/>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qFormat/>
    <w:rsid w:val="005B33DC"/>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qFormat/>
    <w:rsid w:val="005B33D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qFormat/>
    <w:rsid w:val="005B33DC"/>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qFormat/>
    <w:rsid w:val="005B33D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qFormat/>
    <w:rsid w:val="005B33DC"/>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qFormat/>
    <w:rsid w:val="005B33D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qFormat/>
    <w:rsid w:val="005B33DC"/>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qFormat/>
    <w:rsid w:val="005B33DC"/>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qFormat/>
    <w:rsid w:val="005B33DC"/>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qFormat/>
    <w:rsid w:val="005B33DC"/>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qFormat/>
    <w:rsid w:val="005B33DC"/>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qFormat/>
    <w:rsid w:val="005B33DC"/>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qFormat/>
    <w:rsid w:val="005B33DC"/>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qFormat/>
    <w:rsid w:val="005B33DC"/>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qFormat/>
    <w:rsid w:val="005B33DC"/>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qFormat/>
    <w:rsid w:val="005B33D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qFormat/>
    <w:rsid w:val="005B33DC"/>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qFormat/>
    <w:rsid w:val="005B33D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qFormat/>
    <w:rsid w:val="005B33DC"/>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qFormat/>
    <w:rsid w:val="005B33DC"/>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qFormat/>
    <w:rsid w:val="005B33DC"/>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4">
    <w:name w:val="Интерфейс"/>
    <w:next w:val="a0"/>
    <w:uiPriority w:val="99"/>
    <w:qFormat/>
    <w:rsid w:val="005B33DC"/>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5">
    <w:name w:val="Нормальный (справка)"/>
    <w:next w:val="a0"/>
    <w:uiPriority w:val="99"/>
    <w:qFormat/>
    <w:rsid w:val="005B33DC"/>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6">
    <w:name w:val="Информация о версии"/>
    <w:next w:val="a0"/>
    <w:uiPriority w:val="99"/>
    <w:qFormat/>
    <w:rsid w:val="005B33DC"/>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7">
    <w:name w:val="Нормальный (лев. подпись)"/>
    <w:next w:val="a0"/>
    <w:uiPriority w:val="99"/>
    <w:qFormat/>
    <w:rsid w:val="005B33DC"/>
    <w:pPr>
      <w:autoSpaceDE w:val="0"/>
      <w:autoSpaceDN w:val="0"/>
      <w:adjustRightInd w:val="0"/>
      <w:spacing w:after="0" w:line="240" w:lineRule="auto"/>
    </w:pPr>
    <w:rPr>
      <w:rFonts w:ascii="Arial" w:eastAsia="Calibri" w:hAnsi="Arial" w:cs="Arial"/>
      <w:sz w:val="26"/>
      <w:szCs w:val="26"/>
    </w:rPr>
  </w:style>
  <w:style w:type="paragraph" w:customStyle="1" w:styleId="afffff8">
    <w:name w:val="Нормальный (прав. подпись)"/>
    <w:next w:val="a0"/>
    <w:uiPriority w:val="99"/>
    <w:qFormat/>
    <w:rsid w:val="005B33DC"/>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5B33DC"/>
    <w:pPr>
      <w:autoSpaceDE w:val="0"/>
      <w:autoSpaceDN w:val="0"/>
      <w:adjustRightInd w:val="0"/>
      <w:spacing w:after="0" w:line="240" w:lineRule="auto"/>
    </w:pPr>
    <w:rPr>
      <w:rFonts w:ascii="Courier New" w:eastAsia="Calibri" w:hAnsi="Courier New" w:cs="Courier New"/>
      <w:sz w:val="26"/>
      <w:szCs w:val="26"/>
    </w:rPr>
  </w:style>
  <w:style w:type="paragraph" w:customStyle="1" w:styleId="afffff9">
    <w:name w:val="Нормальный (аннотация)"/>
    <w:next w:val="a0"/>
    <w:uiPriority w:val="99"/>
    <w:qFormat/>
    <w:rsid w:val="005B33DC"/>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a">
    <w:name w:val="Подчёркнутый текст"/>
    <w:next w:val="a0"/>
    <w:uiPriority w:val="99"/>
    <w:qFormat/>
    <w:rsid w:val="005B33DC"/>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8">
    <w:name w:val="Название1"/>
    <w:qFormat/>
    <w:rsid w:val="005B33DC"/>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9">
    <w:name w:val="Указатель1"/>
    <w:qFormat/>
    <w:rsid w:val="005B33DC"/>
    <w:pPr>
      <w:suppressLineNumbers/>
      <w:spacing w:after="0" w:line="240" w:lineRule="auto"/>
    </w:pPr>
    <w:rPr>
      <w:rFonts w:ascii="Lucida Sans" w:eastAsia="Times New Roman" w:hAnsi="Lucida Sans" w:cs="Times New Roman"/>
      <w:sz w:val="24"/>
      <w:szCs w:val="24"/>
      <w:lang w:eastAsia="ar-SA"/>
    </w:rPr>
  </w:style>
  <w:style w:type="paragraph" w:customStyle="1" w:styleId="1a">
    <w:name w:val="Основной текст с отступом1"/>
    <w:qFormat/>
    <w:rsid w:val="005B33DC"/>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qFormat/>
    <w:rsid w:val="005B33DC"/>
    <w:pPr>
      <w:suppressAutoHyphens/>
      <w:autoSpaceDE w:val="0"/>
      <w:spacing w:after="0" w:line="240" w:lineRule="auto"/>
    </w:pPr>
    <w:rPr>
      <w:rFonts w:ascii="Arial" w:eastAsia="Times New Roman" w:hAnsi="Arial" w:cs="Arial"/>
      <w:b/>
      <w:bCs/>
      <w:sz w:val="20"/>
      <w:szCs w:val="20"/>
      <w:lang w:eastAsia="ar-SA"/>
    </w:rPr>
  </w:style>
  <w:style w:type="paragraph" w:customStyle="1" w:styleId="1b">
    <w:name w:val="Текст выноски1"/>
    <w:qFormat/>
    <w:rsid w:val="005B33DC"/>
    <w:pPr>
      <w:spacing w:after="0" w:line="240" w:lineRule="auto"/>
    </w:pPr>
    <w:rPr>
      <w:rFonts w:ascii="Tahoma" w:eastAsia="Times New Roman" w:hAnsi="Tahoma" w:cs="Tahoma"/>
      <w:sz w:val="16"/>
      <w:szCs w:val="16"/>
      <w:lang w:eastAsia="ar-SA"/>
    </w:rPr>
  </w:style>
  <w:style w:type="paragraph" w:customStyle="1" w:styleId="ConsNonformat">
    <w:name w:val="ConsNonformat"/>
    <w:qFormat/>
    <w:rsid w:val="005B33DC"/>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b">
    <w:name w:val="Содержимое врезки"/>
    <w:basedOn w:val="af3"/>
    <w:qFormat/>
    <w:rsid w:val="005B33DC"/>
    <w:pPr>
      <w:tabs>
        <w:tab w:val="clear" w:pos="900"/>
      </w:tabs>
    </w:pPr>
    <w:rPr>
      <w:lang w:eastAsia="ar-SA"/>
    </w:rPr>
  </w:style>
  <w:style w:type="paragraph" w:customStyle="1" w:styleId="afffffc">
    <w:name w:val="Заголовок таблицы"/>
    <w:qFormat/>
    <w:rsid w:val="005B33DC"/>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c">
    <w:name w:val="Цитата1"/>
    <w:qFormat/>
    <w:rsid w:val="005B33DC"/>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d">
    <w:name w:val="Содержимое таблицы"/>
    <w:qFormat/>
    <w:rsid w:val="005B33DC"/>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qFormat/>
    <w:rsid w:val="005B33DC"/>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d">
    <w:name w:val="титул 1"/>
    <w:qFormat/>
    <w:rsid w:val="005B33DC"/>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qFormat/>
    <w:rsid w:val="005B33DC"/>
    <w:pPr>
      <w:numPr>
        <w:ilvl w:val="1"/>
        <w:numId w:val="13"/>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qFormat/>
    <w:rsid w:val="005B33DC"/>
    <w:pPr>
      <w:numPr>
        <w:ilvl w:val="2"/>
      </w:numPr>
    </w:pPr>
    <w:rPr>
      <w:rFonts w:ascii="Calibri" w:hAnsi="Calibri"/>
      <w:sz w:val="20"/>
      <w:szCs w:val="20"/>
    </w:rPr>
  </w:style>
  <w:style w:type="paragraph" w:customStyle="1" w:styleId="ConsCell">
    <w:name w:val="ConsCell"/>
    <w:qFormat/>
    <w:rsid w:val="005B33D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5B33DC"/>
    <w:rPr>
      <w:color w:val="000000"/>
      <w:sz w:val="18"/>
      <w:szCs w:val="18"/>
    </w:rPr>
  </w:style>
  <w:style w:type="paragraph" w:customStyle="1" w:styleId="11">
    <w:name w:val="1.1. табл"/>
    <w:basedOn w:val="15"/>
    <w:link w:val="111"/>
    <w:qFormat/>
    <w:rsid w:val="005B33DC"/>
    <w:pPr>
      <w:widowControl w:val="0"/>
      <w:numPr>
        <w:ilvl w:val="1"/>
        <w:numId w:val="15"/>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olor w:val="000000"/>
      <w:sz w:val="18"/>
      <w:szCs w:val="18"/>
    </w:rPr>
  </w:style>
  <w:style w:type="paragraph" w:customStyle="1" w:styleId="xl126">
    <w:name w:val="xl126"/>
    <w:qFormat/>
    <w:rsid w:val="005B33DC"/>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qFormat/>
    <w:rsid w:val="005B33DC"/>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qFormat/>
    <w:rsid w:val="005B33DC"/>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qFormat/>
    <w:rsid w:val="005B33DC"/>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qFormat/>
    <w:rsid w:val="005B33DC"/>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qFormat/>
    <w:rsid w:val="005B33DC"/>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qFormat/>
    <w:rsid w:val="005B33DC"/>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qFormat/>
    <w:rsid w:val="005B33DC"/>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qFormat/>
    <w:rsid w:val="005B33DC"/>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qFormat/>
    <w:rsid w:val="005B33DC"/>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qFormat/>
    <w:rsid w:val="005B33DC"/>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qFormat/>
    <w:rsid w:val="005B33DC"/>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qFormat/>
    <w:rsid w:val="005B33DC"/>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qFormat/>
    <w:rsid w:val="005B33DC"/>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qFormat/>
    <w:rsid w:val="005B33DC"/>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qFormat/>
    <w:rsid w:val="005B33DC"/>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qFormat/>
    <w:rsid w:val="005B33DC"/>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qFormat/>
    <w:rsid w:val="005B33DC"/>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qFormat/>
    <w:rsid w:val="005B33DC"/>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qFormat/>
    <w:rsid w:val="005B33DC"/>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qFormat/>
    <w:rsid w:val="005B33DC"/>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qFormat/>
    <w:rsid w:val="005B33DC"/>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qFormat/>
    <w:rsid w:val="005B33DC"/>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qFormat/>
    <w:rsid w:val="005B33DC"/>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qFormat/>
    <w:rsid w:val="005B33DC"/>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qFormat/>
    <w:rsid w:val="005B33DC"/>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qFormat/>
    <w:rsid w:val="005B33DC"/>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qFormat/>
    <w:rsid w:val="005B33DC"/>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qFormat/>
    <w:rsid w:val="005B33DC"/>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qFormat/>
    <w:rsid w:val="005B33DC"/>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qFormat/>
    <w:rsid w:val="005B33DC"/>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qFormat/>
    <w:rsid w:val="005B33DC"/>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qFormat/>
    <w:rsid w:val="005B33DC"/>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qFormat/>
    <w:rsid w:val="005B33DC"/>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qFormat/>
    <w:rsid w:val="005B33DC"/>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qFormat/>
    <w:rsid w:val="005B33DC"/>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qFormat/>
    <w:rsid w:val="005B33DC"/>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qFormat/>
    <w:rsid w:val="005B33DC"/>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qFormat/>
    <w:rsid w:val="005B33DC"/>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qFormat/>
    <w:rsid w:val="005B33DC"/>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qFormat/>
    <w:rsid w:val="005B33DC"/>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qFormat/>
    <w:rsid w:val="005B33DC"/>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qFormat/>
    <w:rsid w:val="005B33DC"/>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qFormat/>
    <w:rsid w:val="005B33DC"/>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qFormat/>
    <w:rsid w:val="005B33DC"/>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qFormat/>
    <w:rsid w:val="005B33DC"/>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qFormat/>
    <w:rsid w:val="005B33DC"/>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qFormat/>
    <w:rsid w:val="005B33DC"/>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8">
    <w:name w:val="Знак Знак2 Знак Знак"/>
    <w:qFormat/>
    <w:rsid w:val="005B33D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e">
    <w:name w:val="Знак Знак1 Знак Знак"/>
    <w:qFormat/>
    <w:rsid w:val="005B33DC"/>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qFormat/>
    <w:rsid w:val="005B33DC"/>
    <w:pPr>
      <w:spacing w:after="0" w:line="240" w:lineRule="auto"/>
    </w:pPr>
    <w:rPr>
      <w:rFonts w:ascii="Verdana" w:eastAsia="Times New Roman" w:hAnsi="Verdana" w:cs="Verdana"/>
      <w:sz w:val="20"/>
      <w:szCs w:val="20"/>
      <w:lang w:val="en-US"/>
    </w:rPr>
  </w:style>
  <w:style w:type="paragraph" w:customStyle="1" w:styleId="51">
    <w:name w:val="Знак Знак5"/>
    <w:qFormat/>
    <w:rsid w:val="005B33DC"/>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qFormat/>
    <w:rsid w:val="005B33DC"/>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styleId="afffffe">
    <w:name w:val="Intense Emphasis"/>
    <w:qFormat/>
    <w:rsid w:val="005B33DC"/>
    <w:rPr>
      <w:b/>
      <w:bCs/>
      <w:i/>
      <w:iCs/>
      <w:color w:val="4F81BD"/>
    </w:rPr>
  </w:style>
  <w:style w:type="character" w:customStyle="1" w:styleId="313">
    <w:name w:val="Основной текст с отступом 3 Знак1"/>
    <w:basedOn w:val="a1"/>
    <w:semiHidden/>
    <w:rsid w:val="005B33DC"/>
    <w:rPr>
      <w:sz w:val="16"/>
      <w:szCs w:val="16"/>
    </w:rPr>
  </w:style>
  <w:style w:type="character" w:customStyle="1" w:styleId="314">
    <w:name w:val="Основной текст 3 Знак1"/>
    <w:basedOn w:val="a1"/>
    <w:semiHidden/>
    <w:rsid w:val="005B33DC"/>
    <w:rPr>
      <w:sz w:val="16"/>
      <w:szCs w:val="16"/>
    </w:rPr>
  </w:style>
  <w:style w:type="character" w:customStyle="1" w:styleId="c0c13c4">
    <w:name w:val="c0 c13 c4"/>
    <w:rsid w:val="005B33DC"/>
  </w:style>
  <w:style w:type="character" w:customStyle="1" w:styleId="1f">
    <w:name w:val="Красная строка Знак1"/>
    <w:basedOn w:val="af4"/>
    <w:semiHidden/>
    <w:rsid w:val="005B33DC"/>
    <w:rPr>
      <w:rFonts w:ascii="Times New Roman" w:eastAsia="Times New Roman" w:hAnsi="Times New Roman" w:cs="Times New Roman"/>
      <w:sz w:val="24"/>
      <w:szCs w:val="24"/>
      <w:lang w:eastAsia="ru-RU"/>
    </w:rPr>
  </w:style>
  <w:style w:type="character" w:customStyle="1" w:styleId="1f0">
    <w:name w:val="Название Знак1"/>
    <w:basedOn w:val="a1"/>
    <w:rsid w:val="005B33DC"/>
    <w:rPr>
      <w:rFonts w:asciiTheme="majorHAnsi" w:eastAsiaTheme="majorEastAsia" w:hAnsiTheme="majorHAnsi" w:cstheme="majorBidi"/>
      <w:color w:val="17365D" w:themeColor="text2" w:themeShade="BF"/>
      <w:spacing w:val="5"/>
      <w:kern w:val="28"/>
      <w:sz w:val="52"/>
      <w:szCs w:val="52"/>
    </w:rPr>
  </w:style>
  <w:style w:type="character" w:customStyle="1" w:styleId="affffff">
    <w:name w:val="Гипертекстовая ссылка"/>
    <w:rsid w:val="005B33DC"/>
    <w:rPr>
      <w:rFonts w:ascii="Times New Roman" w:hAnsi="Times New Roman" w:cs="Times New Roman" w:hint="default"/>
      <w:b w:val="0"/>
      <w:bCs w:val="0"/>
      <w:color w:val="106BBE"/>
    </w:rPr>
  </w:style>
  <w:style w:type="character" w:customStyle="1" w:styleId="dropdown-user-namefirst-letter">
    <w:name w:val="dropdown-user-name__first-letter"/>
    <w:rsid w:val="005B33DC"/>
  </w:style>
  <w:style w:type="character" w:customStyle="1" w:styleId="x-phmenubutton">
    <w:name w:val="x-ph__menu__button"/>
    <w:rsid w:val="005B33DC"/>
  </w:style>
  <w:style w:type="character" w:customStyle="1" w:styleId="apple-style-span">
    <w:name w:val="apple-style-span"/>
    <w:rsid w:val="005B33DC"/>
  </w:style>
  <w:style w:type="character" w:customStyle="1" w:styleId="s11">
    <w:name w:val="s1"/>
    <w:rsid w:val="005B33DC"/>
  </w:style>
  <w:style w:type="character" w:customStyle="1" w:styleId="1f1">
    <w:name w:val="Основной текст Знак1"/>
    <w:uiPriority w:val="99"/>
    <w:locked/>
    <w:rsid w:val="005B33DC"/>
    <w:rPr>
      <w:rFonts w:ascii="Baltica Chv" w:hAnsi="Baltica Chv" w:hint="default"/>
      <w:sz w:val="18"/>
    </w:rPr>
  </w:style>
  <w:style w:type="character" w:customStyle="1" w:styleId="1f2">
    <w:name w:val="Текст примечания Знак1"/>
    <w:basedOn w:val="a1"/>
    <w:semiHidden/>
    <w:rsid w:val="005B33DC"/>
    <w:rPr>
      <w:sz w:val="20"/>
      <w:szCs w:val="20"/>
    </w:rPr>
  </w:style>
  <w:style w:type="character" w:customStyle="1" w:styleId="1f3">
    <w:name w:val="Текст концевой сноски Знак1"/>
    <w:basedOn w:val="a1"/>
    <w:semiHidden/>
    <w:rsid w:val="005B33DC"/>
    <w:rPr>
      <w:sz w:val="20"/>
      <w:szCs w:val="20"/>
    </w:rPr>
  </w:style>
  <w:style w:type="character" w:customStyle="1" w:styleId="ListParagraphChar">
    <w:name w:val="List Paragraph Char"/>
    <w:locked/>
    <w:rsid w:val="005B33DC"/>
    <w:rPr>
      <w:rFonts w:ascii="Calibri" w:hAnsi="Calibri" w:hint="default"/>
      <w:sz w:val="22"/>
      <w:szCs w:val="22"/>
      <w:lang w:eastAsia="en-US"/>
    </w:rPr>
  </w:style>
  <w:style w:type="character" w:customStyle="1" w:styleId="affffff0">
    <w:name w:val="Активная гипертекстовая ссылка"/>
    <w:rsid w:val="005B33DC"/>
    <w:rPr>
      <w:b/>
      <w:bCs w:val="0"/>
      <w:color w:val="auto"/>
      <w:sz w:val="26"/>
      <w:u w:val="single"/>
    </w:rPr>
  </w:style>
  <w:style w:type="character" w:customStyle="1" w:styleId="affffff1">
    <w:name w:val="Выделение для Базового Поиска"/>
    <w:rsid w:val="005B33DC"/>
    <w:rPr>
      <w:b/>
      <w:bCs w:val="0"/>
      <w:color w:val="0058A9"/>
      <w:sz w:val="26"/>
    </w:rPr>
  </w:style>
  <w:style w:type="character" w:customStyle="1" w:styleId="affffff2">
    <w:name w:val="Выделение для Базового Поиска (курсив)"/>
    <w:rsid w:val="005B33DC"/>
    <w:rPr>
      <w:b/>
      <w:bCs w:val="0"/>
      <w:i/>
      <w:iCs w:val="0"/>
      <w:color w:val="0058A9"/>
      <w:sz w:val="26"/>
    </w:rPr>
  </w:style>
  <w:style w:type="character" w:customStyle="1" w:styleId="affffff3">
    <w:name w:val="Заголовок своего сообщения"/>
    <w:rsid w:val="005B33DC"/>
    <w:rPr>
      <w:b/>
      <w:bCs w:val="0"/>
      <w:color w:val="26282F"/>
      <w:sz w:val="26"/>
    </w:rPr>
  </w:style>
  <w:style w:type="character" w:customStyle="1" w:styleId="affffff4">
    <w:name w:val="Заголовок чужого сообщения"/>
    <w:rsid w:val="005B33DC"/>
    <w:rPr>
      <w:b/>
      <w:bCs w:val="0"/>
      <w:color w:val="FF0000"/>
      <w:sz w:val="26"/>
    </w:rPr>
  </w:style>
  <w:style w:type="character" w:customStyle="1" w:styleId="affffff5">
    <w:name w:val="Найденные слова"/>
    <w:uiPriority w:val="99"/>
    <w:rsid w:val="005B33DC"/>
    <w:rPr>
      <w:b/>
      <w:bCs w:val="0"/>
      <w:color w:val="26282F"/>
      <w:sz w:val="26"/>
    </w:rPr>
  </w:style>
  <w:style w:type="character" w:customStyle="1" w:styleId="affffff6">
    <w:name w:val="Не вступил в силу"/>
    <w:uiPriority w:val="99"/>
    <w:rsid w:val="005B33DC"/>
    <w:rPr>
      <w:b/>
      <w:bCs w:val="0"/>
      <w:color w:val="000000"/>
      <w:sz w:val="26"/>
    </w:rPr>
  </w:style>
  <w:style w:type="character" w:customStyle="1" w:styleId="affffff7">
    <w:name w:val="Опечатки"/>
    <w:rsid w:val="005B33DC"/>
    <w:rPr>
      <w:color w:val="FF0000"/>
      <w:sz w:val="26"/>
    </w:rPr>
  </w:style>
  <w:style w:type="character" w:customStyle="1" w:styleId="affffff8">
    <w:name w:val="Продолжение ссылки"/>
    <w:uiPriority w:val="99"/>
    <w:rsid w:val="005B33DC"/>
    <w:rPr>
      <w:b/>
      <w:bCs w:val="0"/>
      <w:color w:val="auto"/>
      <w:sz w:val="26"/>
    </w:rPr>
  </w:style>
  <w:style w:type="character" w:customStyle="1" w:styleId="affffff9">
    <w:name w:val="Сравнение редакций"/>
    <w:rsid w:val="005B33DC"/>
    <w:rPr>
      <w:b/>
      <w:bCs w:val="0"/>
      <w:color w:val="26282F"/>
      <w:sz w:val="26"/>
    </w:rPr>
  </w:style>
  <w:style w:type="character" w:customStyle="1" w:styleId="affffffa">
    <w:name w:val="Сравнение редакций. Добавленный фрагмент"/>
    <w:rsid w:val="005B33DC"/>
    <w:rPr>
      <w:color w:val="000000"/>
    </w:rPr>
  </w:style>
  <w:style w:type="character" w:customStyle="1" w:styleId="affffffb">
    <w:name w:val="Сравнение редакций. Удаленный фрагмент"/>
    <w:rsid w:val="005B33DC"/>
    <w:rPr>
      <w:color w:val="000000"/>
    </w:rPr>
  </w:style>
  <w:style w:type="character" w:customStyle="1" w:styleId="affffffc">
    <w:name w:val="Утратил силу"/>
    <w:uiPriority w:val="99"/>
    <w:rsid w:val="005B33DC"/>
    <w:rPr>
      <w:b/>
      <w:bCs w:val="0"/>
      <w:strike/>
      <w:color w:val="auto"/>
      <w:sz w:val="26"/>
    </w:rPr>
  </w:style>
  <w:style w:type="character" w:customStyle="1" w:styleId="510">
    <w:name w:val="Знак Знак51"/>
    <w:locked/>
    <w:rsid w:val="005B33DC"/>
    <w:rPr>
      <w:rFonts w:ascii="Arial" w:hAnsi="Arial" w:cs="Arial" w:hint="default"/>
      <w:b/>
      <w:bCs w:val="0"/>
      <w:color w:val="26282F"/>
      <w:sz w:val="24"/>
      <w:lang w:val="ru-RU" w:eastAsia="ru-RU"/>
    </w:rPr>
  </w:style>
  <w:style w:type="character" w:customStyle="1" w:styleId="apple-converted-space">
    <w:name w:val="apple-converted-space"/>
    <w:rsid w:val="005B33DC"/>
  </w:style>
  <w:style w:type="character" w:customStyle="1" w:styleId="affffffd">
    <w:name w:val="Ссылка на утративший силу документ"/>
    <w:uiPriority w:val="99"/>
    <w:rsid w:val="005B33DC"/>
    <w:rPr>
      <w:color w:val="749232"/>
      <w:u w:val="single"/>
    </w:rPr>
  </w:style>
  <w:style w:type="character" w:customStyle="1" w:styleId="affffffe">
    <w:name w:val="Цветовое выделение для Нормальный"/>
    <w:uiPriority w:val="99"/>
    <w:rsid w:val="005B33DC"/>
    <w:rPr>
      <w:sz w:val="26"/>
      <w:szCs w:val="26"/>
    </w:rPr>
  </w:style>
  <w:style w:type="character" w:customStyle="1" w:styleId="Absatz-Standardschriftart">
    <w:name w:val="Absatz-Standardschriftart"/>
    <w:rsid w:val="005B33DC"/>
  </w:style>
  <w:style w:type="character" w:customStyle="1" w:styleId="WW8Num2z0">
    <w:name w:val="WW8Num2z0"/>
    <w:rsid w:val="005B33DC"/>
    <w:rPr>
      <w:sz w:val="24"/>
    </w:rPr>
  </w:style>
  <w:style w:type="character" w:customStyle="1" w:styleId="1f4">
    <w:name w:val="Основной шрифт абзаца1"/>
    <w:rsid w:val="005B33DC"/>
  </w:style>
  <w:style w:type="character" w:customStyle="1" w:styleId="WW-Absatz-Standardschriftart">
    <w:name w:val="WW-Absatz-Standardschriftart"/>
    <w:rsid w:val="005B33DC"/>
  </w:style>
  <w:style w:type="character" w:customStyle="1" w:styleId="WW-Absatz-Standardschriftart1">
    <w:name w:val="WW-Absatz-Standardschriftart1"/>
    <w:rsid w:val="005B33DC"/>
  </w:style>
  <w:style w:type="character" w:customStyle="1" w:styleId="WW-Absatz-Standardschriftart11">
    <w:name w:val="WW-Absatz-Standardschriftart11"/>
    <w:rsid w:val="005B33DC"/>
  </w:style>
  <w:style w:type="character" w:customStyle="1" w:styleId="WW-Absatz-Standardschriftart111">
    <w:name w:val="WW-Absatz-Standardschriftart111"/>
    <w:rsid w:val="005B33DC"/>
  </w:style>
  <w:style w:type="character" w:customStyle="1" w:styleId="WW-Absatz-Standardschriftart1111">
    <w:name w:val="WW-Absatz-Standardschriftart1111"/>
    <w:rsid w:val="005B33DC"/>
  </w:style>
  <w:style w:type="character" w:customStyle="1" w:styleId="WW-Absatz-Standardschriftart11111">
    <w:name w:val="WW-Absatz-Standardschriftart11111"/>
    <w:rsid w:val="005B33DC"/>
  </w:style>
  <w:style w:type="character" w:customStyle="1" w:styleId="WW-Absatz-Standardschriftart111111">
    <w:name w:val="WW-Absatz-Standardschriftart111111"/>
    <w:rsid w:val="005B33DC"/>
  </w:style>
  <w:style w:type="character" w:customStyle="1" w:styleId="WW-Absatz-Standardschriftart1111111">
    <w:name w:val="WW-Absatz-Standardschriftart1111111"/>
    <w:rsid w:val="005B33DC"/>
  </w:style>
  <w:style w:type="character" w:customStyle="1" w:styleId="WW-Absatz-Standardschriftart11111111">
    <w:name w:val="WW-Absatz-Standardschriftart11111111"/>
    <w:rsid w:val="005B33DC"/>
  </w:style>
  <w:style w:type="character" w:customStyle="1" w:styleId="WW-Absatz-Standardschriftart111111111">
    <w:name w:val="WW-Absatz-Standardschriftart111111111"/>
    <w:rsid w:val="005B33DC"/>
  </w:style>
  <w:style w:type="character" w:customStyle="1" w:styleId="WW-Absatz-Standardschriftart1111111111">
    <w:name w:val="WW-Absatz-Standardschriftart1111111111"/>
    <w:rsid w:val="005B33DC"/>
  </w:style>
  <w:style w:type="character" w:customStyle="1" w:styleId="37">
    <w:name w:val="Знак Знак3"/>
    <w:rsid w:val="005B33DC"/>
    <w:rPr>
      <w:sz w:val="26"/>
    </w:rPr>
  </w:style>
  <w:style w:type="character" w:customStyle="1" w:styleId="29">
    <w:name w:val="Знак Знак2"/>
    <w:rsid w:val="005B33DC"/>
    <w:rPr>
      <w:rFonts w:ascii="Arial" w:eastAsia="Times New Roman" w:hAnsi="Arial" w:cs="Arial" w:hint="default"/>
      <w:b/>
      <w:bCs/>
      <w:color w:val="000080"/>
      <w:lang w:eastAsia="ru-RU"/>
    </w:rPr>
  </w:style>
  <w:style w:type="character" w:customStyle="1" w:styleId="WW8Num2z2">
    <w:name w:val="WW8Num2z2"/>
    <w:rsid w:val="005B33DC"/>
    <w:rPr>
      <w:rFonts w:ascii="Wingdings" w:hAnsi="Wingdings" w:hint="default"/>
    </w:rPr>
  </w:style>
  <w:style w:type="character" w:customStyle="1" w:styleId="1f5">
    <w:name w:val="Знак Знак1"/>
    <w:rsid w:val="005B33DC"/>
    <w:rPr>
      <w:rFonts w:ascii="Arial" w:eastAsia="Times New Roman" w:hAnsi="Arial" w:cs="Arial" w:hint="default"/>
      <w:sz w:val="22"/>
      <w:szCs w:val="22"/>
    </w:rPr>
  </w:style>
  <w:style w:type="character" w:customStyle="1" w:styleId="EndnoteTextChar">
    <w:name w:val="Endnote Text Char"/>
    <w:rsid w:val="005B33DC"/>
    <w:rPr>
      <w:rFonts w:ascii="Times New Roman" w:hAnsi="Times New Roman" w:cs="Times New Roman" w:hint="default"/>
      <w:lang w:val="ru-RU" w:eastAsia="ru-RU" w:bidi="ar-SA"/>
    </w:rPr>
  </w:style>
  <w:style w:type="character" w:customStyle="1" w:styleId="150">
    <w:name w:val="Знак Знак15"/>
    <w:rsid w:val="005B33DC"/>
    <w:rPr>
      <w:rFonts w:ascii="Arial" w:hAnsi="Arial" w:cs="Arial" w:hint="default"/>
      <w:b/>
      <w:bCs w:val="0"/>
      <w:kern w:val="32"/>
      <w:sz w:val="32"/>
    </w:rPr>
  </w:style>
  <w:style w:type="character" w:customStyle="1" w:styleId="140">
    <w:name w:val="Знак Знак14"/>
    <w:rsid w:val="005B33DC"/>
    <w:rPr>
      <w:rFonts w:ascii="Arial" w:hAnsi="Arial" w:cs="Arial" w:hint="default"/>
      <w:b/>
      <w:bCs w:val="0"/>
      <w:i/>
      <w:iCs w:val="0"/>
      <w:sz w:val="28"/>
    </w:rPr>
  </w:style>
  <w:style w:type="character" w:customStyle="1" w:styleId="130">
    <w:name w:val="Знак Знак13"/>
    <w:rsid w:val="005B33DC"/>
    <w:rPr>
      <w:rFonts w:ascii="Arial" w:hAnsi="Arial" w:cs="Arial" w:hint="default"/>
      <w:b/>
      <w:bCs w:val="0"/>
      <w:sz w:val="26"/>
    </w:rPr>
  </w:style>
  <w:style w:type="character" w:customStyle="1" w:styleId="120">
    <w:name w:val="Знак Знак12"/>
    <w:rsid w:val="005B33DC"/>
    <w:rPr>
      <w:b/>
      <w:bCs w:val="0"/>
      <w:sz w:val="26"/>
    </w:rPr>
  </w:style>
  <w:style w:type="character" w:customStyle="1" w:styleId="112">
    <w:name w:val="Знак Знак11"/>
    <w:rsid w:val="005B33DC"/>
    <w:rPr>
      <w:b/>
      <w:bCs w:val="0"/>
      <w:i/>
      <w:iCs w:val="0"/>
      <w:sz w:val="26"/>
    </w:rPr>
  </w:style>
  <w:style w:type="character" w:customStyle="1" w:styleId="100">
    <w:name w:val="Знак Знак10"/>
    <w:rsid w:val="005B33DC"/>
    <w:rPr>
      <w:sz w:val="26"/>
    </w:rPr>
  </w:style>
  <w:style w:type="character" w:customStyle="1" w:styleId="9">
    <w:name w:val="Знак Знак9"/>
    <w:rsid w:val="005B33DC"/>
    <w:rPr>
      <w:sz w:val="26"/>
    </w:rPr>
  </w:style>
  <w:style w:type="character" w:customStyle="1" w:styleId="8">
    <w:name w:val="Знак Знак8"/>
    <w:rsid w:val="005B33DC"/>
    <w:rPr>
      <w:sz w:val="24"/>
    </w:rPr>
  </w:style>
  <w:style w:type="character" w:customStyle="1" w:styleId="7">
    <w:name w:val="Знак Знак7"/>
    <w:rsid w:val="005B33DC"/>
    <w:rPr>
      <w:sz w:val="24"/>
    </w:rPr>
  </w:style>
  <w:style w:type="character" w:customStyle="1" w:styleId="62">
    <w:name w:val="Знак Знак6"/>
    <w:rsid w:val="005B33DC"/>
    <w:rPr>
      <w:sz w:val="16"/>
    </w:rPr>
  </w:style>
  <w:style w:type="character" w:customStyle="1" w:styleId="ListBulletChar">
    <w:name w:val="List Bullet Char"/>
    <w:rsid w:val="005B33DC"/>
    <w:rPr>
      <w:sz w:val="22"/>
      <w:lang w:val="en-US" w:eastAsia="en-US"/>
    </w:rPr>
  </w:style>
  <w:style w:type="character" w:customStyle="1" w:styleId="1f6">
    <w:name w:val="титул 1 Знак"/>
    <w:rsid w:val="005B33DC"/>
    <w:rPr>
      <w:rFonts w:ascii="Times New Roman" w:eastAsia="Times New Roman" w:hAnsi="Times New Roman" w:cs="Times New Roman" w:hint="default"/>
      <w:sz w:val="24"/>
      <w:lang w:eastAsia="ar-SA" w:bidi="ar-SA"/>
    </w:rPr>
  </w:style>
  <w:style w:type="table" w:styleId="-1">
    <w:name w:val="Table Web 1"/>
    <w:basedOn w:val="a2"/>
    <w:semiHidden/>
    <w:unhideWhenUsed/>
    <w:rsid w:val="005B33DC"/>
    <w:pPr>
      <w:spacing w:after="0" w:line="240" w:lineRule="auto"/>
      <w:jc w:val="both"/>
    </w:pPr>
    <w:rPr>
      <w:rFonts w:ascii="TimesET" w:eastAsia="Calibri" w:hAnsi="TimesET"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styleId="a">
    <w:name w:val="List Bullet"/>
    <w:basedOn w:val="a0"/>
    <w:semiHidden/>
    <w:unhideWhenUsed/>
    <w:rsid w:val="005B33DC"/>
    <w:pPr>
      <w:numPr>
        <w:numId w:val="11"/>
      </w:numPr>
      <w:spacing w:after="0" w:line="240" w:lineRule="auto"/>
      <w:contextualSpacing/>
    </w:pPr>
    <w:rPr>
      <w:rFonts w:ascii="Times New Roman" w:eastAsia="Times New Roman" w:hAnsi="Times New Roman" w:cs="Times New Roman"/>
      <w:sz w:val="20"/>
      <w:szCs w:val="20"/>
      <w:lang w:eastAsia="ru-RU"/>
    </w:rPr>
  </w:style>
  <w:style w:type="paragraph" w:customStyle="1" w:styleId="1f7">
    <w:name w:val="Текст1"/>
    <w:basedOn w:val="a0"/>
    <w:rsid w:val="00247239"/>
    <w:pPr>
      <w:spacing w:after="0" w:line="240" w:lineRule="auto"/>
    </w:pPr>
    <w:rPr>
      <w:rFonts w:ascii="Consolas" w:eastAsia="Calibri" w:hAnsi="Consolas" w:cs="Consolas"/>
      <w:kern w:val="1"/>
      <w:sz w:val="21"/>
      <w:szCs w:val="21"/>
      <w:lang w:eastAsia="ar-SA"/>
    </w:rPr>
  </w:style>
  <w:style w:type="character" w:customStyle="1" w:styleId="afffffff">
    <w:name w:val="Цветовое выделение для Текст"/>
    <w:uiPriority w:val="99"/>
    <w:rsid w:val="004F72A4"/>
    <w:rPr>
      <w:rFonts w:ascii="Times New Roman Cyr" w:hAnsi="Times New Roman Cyr"/>
    </w:rPr>
  </w:style>
  <w:style w:type="character" w:customStyle="1" w:styleId="oqoid">
    <w:name w:val="_oqoid"/>
    <w:basedOn w:val="a1"/>
    <w:rsid w:val="004F72A4"/>
  </w:style>
  <w:style w:type="paragraph" w:customStyle="1" w:styleId="2a">
    <w:name w:val="Без интервала2"/>
    <w:qFormat/>
    <w:rsid w:val="00185981"/>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38">
    <w:name w:val="Абзац списка3"/>
    <w:qFormat/>
    <w:rsid w:val="00185981"/>
    <w:pPr>
      <w:spacing w:after="0" w:line="240" w:lineRule="auto"/>
      <w:ind w:left="720"/>
      <w:contextualSpacing/>
      <w:jc w:val="both"/>
    </w:pPr>
    <w:rPr>
      <w:rFonts w:ascii="TimesET" w:eastAsia="Times New Roman" w:hAnsi="TimesET" w:cs="Times New Roman"/>
      <w:sz w:val="24"/>
      <w:szCs w:val="24"/>
    </w:rPr>
  </w:style>
  <w:style w:type="paragraph" w:customStyle="1" w:styleId="s22">
    <w:name w:val="s_22"/>
    <w:qFormat/>
    <w:rsid w:val="0018598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footer" w:uiPriority="0"/>
    <w:lsdException w:name="caption" w:uiPriority="35" w:qFormat="1"/>
    <w:lsdException w:name="annotation reference" w:uiPriority="0"/>
    <w:lsdException w:name="endnote reference" w:uiPriority="0"/>
    <w:lsdException w:name="endnote text" w:uiPriority="0"/>
    <w:lsdException w:name="List Bulle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1" w:qFormat="1"/>
    <w:lsdException w:name="HTML Preformatted" w:uiPriority="0"/>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qFormat/>
    <w:rsid w:val="009C3A6F"/>
    <w:pPr>
      <w:widowControl w:val="0"/>
      <w:autoSpaceDE w:val="0"/>
      <w:autoSpaceDN w:val="0"/>
      <w:adjustRightInd w:val="0"/>
      <w:spacing w:before="108" w:after="108" w:line="240" w:lineRule="auto"/>
      <w:jc w:val="center"/>
      <w:outlineLvl w:val="0"/>
    </w:pPr>
    <w:rPr>
      <w:rFonts w:ascii="Arial" w:eastAsia="Times New Roman" w:hAnsi="Arial" w:cs="Arial"/>
      <w:bCs/>
      <w:color w:val="000080"/>
      <w:sz w:val="20"/>
      <w:szCs w:val="20"/>
      <w:lang w:eastAsia="ru-RU"/>
    </w:rPr>
  </w:style>
  <w:style w:type="paragraph" w:styleId="20">
    <w:name w:val="heading 2"/>
    <w:basedOn w:val="a0"/>
    <w:next w:val="a0"/>
    <w:link w:val="21"/>
    <w:unhideWhenUsed/>
    <w:qFormat/>
    <w:rsid w:val="005B33D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0"/>
    <w:next w:val="a0"/>
    <w:link w:val="31"/>
    <w:semiHidden/>
    <w:unhideWhenUsed/>
    <w:qFormat/>
    <w:rsid w:val="005B33DC"/>
    <w:pPr>
      <w:keepNext/>
      <w:spacing w:after="0" w:line="240" w:lineRule="auto"/>
      <w:jc w:val="center"/>
      <w:outlineLvl w:val="2"/>
    </w:pPr>
    <w:rPr>
      <w:rFonts w:ascii="Baltica Chv" w:eastAsia="Times New Roman" w:hAnsi="Baltica Chv" w:cs="Times New Roman"/>
      <w:b/>
      <w:sz w:val="20"/>
      <w:szCs w:val="20"/>
      <w:lang w:eastAsia="ru-RU"/>
    </w:rPr>
  </w:style>
  <w:style w:type="paragraph" w:styleId="4">
    <w:name w:val="heading 4"/>
    <w:basedOn w:val="a0"/>
    <w:next w:val="a0"/>
    <w:link w:val="40"/>
    <w:semiHidden/>
    <w:unhideWhenUsed/>
    <w:qFormat/>
    <w:rsid w:val="005B33DC"/>
    <w:pPr>
      <w:keepNext/>
      <w:spacing w:after="0" w:line="240" w:lineRule="auto"/>
      <w:outlineLvl w:val="3"/>
    </w:pPr>
    <w:rPr>
      <w:rFonts w:ascii="Times New Roman" w:eastAsia="Times New Roman" w:hAnsi="Times New Roman" w:cs="Times New Roman"/>
      <w:sz w:val="24"/>
      <w:szCs w:val="20"/>
      <w:lang w:eastAsia="ru-RU"/>
    </w:rPr>
  </w:style>
  <w:style w:type="paragraph" w:styleId="5">
    <w:name w:val="heading 5"/>
    <w:basedOn w:val="a0"/>
    <w:next w:val="a0"/>
    <w:link w:val="50"/>
    <w:semiHidden/>
    <w:unhideWhenUsed/>
    <w:qFormat/>
    <w:rsid w:val="005B33DC"/>
    <w:pPr>
      <w:keepNext/>
      <w:spacing w:after="0" w:line="240" w:lineRule="auto"/>
      <w:ind w:firstLine="720"/>
      <w:jc w:val="center"/>
      <w:outlineLvl w:val="4"/>
    </w:pPr>
    <w:rPr>
      <w:rFonts w:ascii="Times New Roman" w:eastAsia="Times New Roman" w:hAnsi="Times New Roman" w:cs="Times New Roman"/>
      <w:sz w:val="24"/>
      <w:szCs w:val="20"/>
      <w:lang w:eastAsia="ru-RU"/>
    </w:rPr>
  </w:style>
  <w:style w:type="paragraph" w:styleId="6">
    <w:name w:val="heading 6"/>
    <w:basedOn w:val="a0"/>
    <w:next w:val="a0"/>
    <w:link w:val="60"/>
    <w:semiHidden/>
    <w:unhideWhenUsed/>
    <w:qFormat/>
    <w:rsid w:val="005B33DC"/>
    <w:pPr>
      <w:keepNext/>
      <w:spacing w:before="220" w:after="0" w:line="240" w:lineRule="auto"/>
      <w:jc w:val="center"/>
      <w:outlineLvl w:val="5"/>
    </w:pPr>
    <w:rPr>
      <w:rFonts w:ascii="Times New Roman" w:eastAsia="Times New Roman" w:hAnsi="Times New Roman" w:cs="Times New Roman"/>
      <w:sz w:val="24"/>
      <w:szCs w:val="1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H1 Знак,&quot;Алмаз&quot; Знак,Document Header1 Знак,анкета1 Знак,Знак3 Знак"/>
    <w:basedOn w:val="a1"/>
    <w:link w:val="1"/>
    <w:rsid w:val="009C3A6F"/>
    <w:rPr>
      <w:rFonts w:ascii="Arial" w:eastAsia="Times New Roman" w:hAnsi="Arial" w:cs="Arial"/>
      <w:bCs/>
      <w:color w:val="000080"/>
      <w:sz w:val="20"/>
      <w:szCs w:val="20"/>
      <w:lang w:eastAsia="ru-RU"/>
    </w:rPr>
  </w:style>
  <w:style w:type="character" w:customStyle="1" w:styleId="21">
    <w:name w:val="Заголовок 2 Знак"/>
    <w:basedOn w:val="a1"/>
    <w:link w:val="20"/>
    <w:rsid w:val="005B33DC"/>
    <w:rPr>
      <w:rFonts w:asciiTheme="majorHAnsi" w:eastAsiaTheme="majorEastAsia" w:hAnsiTheme="majorHAnsi" w:cstheme="majorBidi"/>
      <w:b/>
      <w:bCs/>
      <w:color w:val="4F81BD" w:themeColor="accent1"/>
      <w:sz w:val="26"/>
      <w:szCs w:val="26"/>
    </w:rPr>
  </w:style>
  <w:style w:type="character" w:customStyle="1" w:styleId="31">
    <w:name w:val="Заголовок 3 Знак"/>
    <w:basedOn w:val="a1"/>
    <w:link w:val="30"/>
    <w:semiHidden/>
    <w:rsid w:val="005B33DC"/>
    <w:rPr>
      <w:rFonts w:ascii="Baltica Chv" w:eastAsia="Times New Roman" w:hAnsi="Baltica Chv" w:cs="Times New Roman"/>
      <w:b/>
      <w:sz w:val="20"/>
      <w:szCs w:val="20"/>
      <w:lang w:eastAsia="ru-RU"/>
    </w:rPr>
  </w:style>
  <w:style w:type="character" w:customStyle="1" w:styleId="40">
    <w:name w:val="Заголовок 4 Знак"/>
    <w:basedOn w:val="a1"/>
    <w:link w:val="4"/>
    <w:semiHidden/>
    <w:rsid w:val="005B33DC"/>
    <w:rPr>
      <w:rFonts w:ascii="Times New Roman" w:eastAsia="Times New Roman" w:hAnsi="Times New Roman" w:cs="Times New Roman"/>
      <w:sz w:val="24"/>
      <w:szCs w:val="20"/>
      <w:lang w:eastAsia="ru-RU"/>
    </w:rPr>
  </w:style>
  <w:style w:type="character" w:customStyle="1" w:styleId="50">
    <w:name w:val="Заголовок 5 Знак"/>
    <w:basedOn w:val="a1"/>
    <w:link w:val="5"/>
    <w:semiHidden/>
    <w:rsid w:val="005B33DC"/>
    <w:rPr>
      <w:rFonts w:ascii="Times New Roman" w:eastAsia="Times New Roman" w:hAnsi="Times New Roman" w:cs="Times New Roman"/>
      <w:sz w:val="24"/>
      <w:szCs w:val="20"/>
      <w:lang w:eastAsia="ru-RU"/>
    </w:rPr>
  </w:style>
  <w:style w:type="character" w:customStyle="1" w:styleId="60">
    <w:name w:val="Заголовок 6 Знак"/>
    <w:basedOn w:val="a1"/>
    <w:link w:val="6"/>
    <w:semiHidden/>
    <w:rsid w:val="005B33DC"/>
    <w:rPr>
      <w:rFonts w:ascii="Times New Roman" w:eastAsia="Times New Roman" w:hAnsi="Times New Roman" w:cs="Times New Roman"/>
      <w:sz w:val="24"/>
      <w:szCs w:val="18"/>
      <w:lang w:eastAsia="ru-RU"/>
    </w:rPr>
  </w:style>
  <w:style w:type="paragraph" w:styleId="a4">
    <w:name w:val="Balloon Text"/>
    <w:basedOn w:val="a0"/>
    <w:link w:val="a5"/>
    <w:uiPriority w:val="99"/>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basedOn w:val="a0"/>
    <w:link w:val="a7"/>
    <w:uiPriority w:val="99"/>
    <w:unhideWhenUsed/>
    <w:rsid w:val="00C65999"/>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C65999"/>
  </w:style>
  <w:style w:type="paragraph" w:styleId="a8">
    <w:name w:val="footer"/>
    <w:basedOn w:val="a0"/>
    <w:link w:val="a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customStyle="1" w:styleId="Internetlink">
    <w:name w:val="Internet link"/>
    <w:rsid w:val="0081729D"/>
    <w:rPr>
      <w:color w:val="0000FF"/>
      <w:u w:val="single" w:color="000000"/>
    </w:rPr>
  </w:style>
  <w:style w:type="paragraph" w:styleId="aa">
    <w:name w:val="List Paragraph"/>
    <w:basedOn w:val="Standard"/>
    <w:uiPriority w:val="34"/>
    <w:qFormat/>
    <w:rsid w:val="0081729D"/>
    <w:pPr>
      <w:widowControl/>
      <w:autoSpaceDN w:val="0"/>
      <w:spacing w:after="200"/>
      <w:ind w:left="720"/>
    </w:pPr>
    <w:rPr>
      <w:rFonts w:eastAsia="Times New Roman" w:cs="Times New Roman"/>
      <w:kern w:val="3"/>
      <w:lang w:eastAsia="ru-RU" w:bidi="ar-SA"/>
    </w:rPr>
  </w:style>
  <w:style w:type="table" w:styleId="ab">
    <w:name w:val="Table Grid"/>
    <w:basedOn w:val="a2"/>
    <w:uiPriority w:val="59"/>
    <w:rsid w:val="0078485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rmal (Web)"/>
    <w:aliases w:val="Знак"/>
    <w:basedOn w:val="a0"/>
    <w:link w:val="ad"/>
    <w:uiPriority w:val="1"/>
    <w:unhideWhenUsed/>
    <w:qFormat/>
    <w:rsid w:val="00E364D7"/>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ad">
    <w:name w:val="Обычный (веб) Знак"/>
    <w:aliases w:val="Знак Знак"/>
    <w:link w:val="ac"/>
    <w:locked/>
    <w:rsid w:val="005B33DC"/>
    <w:rPr>
      <w:rFonts w:ascii="Times New Roman" w:eastAsia="Times New Roman" w:hAnsi="Times New Roman" w:cs="Times New Roman"/>
      <w:sz w:val="24"/>
      <w:szCs w:val="24"/>
      <w:lang w:eastAsia="ru-RU"/>
    </w:rPr>
  </w:style>
  <w:style w:type="character" w:styleId="ae">
    <w:name w:val="Hyperlink"/>
    <w:basedOn w:val="a1"/>
    <w:uiPriority w:val="99"/>
    <w:unhideWhenUsed/>
    <w:rsid w:val="00D71F5F"/>
    <w:rPr>
      <w:color w:val="0000FF" w:themeColor="hyperlink"/>
      <w:u w:val="single"/>
    </w:rPr>
  </w:style>
  <w:style w:type="paragraph" w:customStyle="1" w:styleId="Default">
    <w:name w:val="Default"/>
    <w:qFormat/>
    <w:rsid w:val="00D71F5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
    <w:name w:val="Strong"/>
    <w:basedOn w:val="a1"/>
    <w:uiPriority w:val="22"/>
    <w:qFormat/>
    <w:rsid w:val="0086136F"/>
    <w:rPr>
      <w:rFonts w:cs="Times New Roman"/>
      <w:b/>
    </w:rPr>
  </w:style>
  <w:style w:type="paragraph" w:styleId="af0">
    <w:name w:val="No Spacing"/>
    <w:link w:val="af1"/>
    <w:uiPriority w:val="1"/>
    <w:qFormat/>
    <w:rsid w:val="0088232E"/>
    <w:pPr>
      <w:spacing w:after="0" w:line="240" w:lineRule="auto"/>
    </w:pPr>
    <w:rPr>
      <w:rFonts w:ascii="Calibri" w:eastAsia="Calibri" w:hAnsi="Calibri" w:cs="Times New Roman"/>
    </w:rPr>
  </w:style>
  <w:style w:type="character" w:customStyle="1" w:styleId="af1">
    <w:name w:val="Без интервала Знак"/>
    <w:link w:val="af0"/>
    <w:uiPriority w:val="1"/>
    <w:locked/>
    <w:rsid w:val="00A57233"/>
    <w:rPr>
      <w:rFonts w:ascii="Calibri" w:eastAsia="Calibri" w:hAnsi="Calibri" w:cs="Times New Roman"/>
    </w:rPr>
  </w:style>
  <w:style w:type="character" w:customStyle="1" w:styleId="12">
    <w:name w:val="Основной текст1"/>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f2">
    <w:name w:val="Основной текст_"/>
    <w:link w:val="61"/>
    <w:rsid w:val="0088232E"/>
    <w:rPr>
      <w:rFonts w:cs="Tunga"/>
      <w:shd w:val="clear" w:color="auto" w:fill="FFFFFF"/>
      <w:lang w:bidi="kn-IN"/>
    </w:rPr>
  </w:style>
  <w:style w:type="paragraph" w:customStyle="1" w:styleId="61">
    <w:name w:val="Основной текст6"/>
    <w:basedOn w:val="a0"/>
    <w:link w:val="af2"/>
    <w:rsid w:val="0088232E"/>
    <w:pPr>
      <w:widowControl w:val="0"/>
      <w:shd w:val="clear" w:color="auto" w:fill="FFFFFF"/>
      <w:spacing w:after="0" w:line="274" w:lineRule="exact"/>
    </w:pPr>
    <w:rPr>
      <w:rFonts w:cs="Tunga"/>
      <w:shd w:val="clear" w:color="auto" w:fill="FFFFFF"/>
      <w:lang w:bidi="kn-IN"/>
    </w:rPr>
  </w:style>
  <w:style w:type="character" w:customStyle="1" w:styleId="22">
    <w:name w:val="Основной текст2"/>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2">
    <w:name w:val="Основной текст3"/>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styleId="af3">
    <w:name w:val="Body Text"/>
    <w:aliases w:val="Основной текст Знак Знак,bt"/>
    <w:basedOn w:val="a0"/>
    <w:link w:val="af4"/>
    <w:unhideWhenUsed/>
    <w:qFormat/>
    <w:rsid w:val="00063054"/>
    <w:pPr>
      <w:tabs>
        <w:tab w:val="left" w:pos="900"/>
      </w:tabs>
      <w:spacing w:after="0" w:line="240" w:lineRule="auto"/>
      <w:jc w:val="both"/>
    </w:pPr>
    <w:rPr>
      <w:rFonts w:ascii="Times New Roman" w:eastAsia="Times New Roman" w:hAnsi="Times New Roman" w:cs="Times New Roman"/>
      <w:sz w:val="24"/>
      <w:szCs w:val="24"/>
      <w:lang w:eastAsia="ru-RU"/>
    </w:rPr>
  </w:style>
  <w:style w:type="character" w:customStyle="1" w:styleId="af4">
    <w:name w:val="Основной текст Знак"/>
    <w:aliases w:val="Основной текст Знак Знак Знак,bt Знак"/>
    <w:basedOn w:val="a1"/>
    <w:link w:val="af3"/>
    <w:rsid w:val="00063054"/>
    <w:rPr>
      <w:rFonts w:ascii="Times New Roman" w:eastAsia="Times New Roman" w:hAnsi="Times New Roman" w:cs="Times New Roman"/>
      <w:sz w:val="24"/>
      <w:szCs w:val="24"/>
      <w:lang w:eastAsia="ru-RU"/>
    </w:rPr>
  </w:style>
  <w:style w:type="paragraph" w:styleId="23">
    <w:name w:val="Body Text 2"/>
    <w:basedOn w:val="a0"/>
    <w:link w:val="24"/>
    <w:unhideWhenUsed/>
    <w:rsid w:val="00C33DFC"/>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1"/>
    <w:link w:val="23"/>
    <w:rsid w:val="00C33DFC"/>
    <w:rPr>
      <w:rFonts w:ascii="Times New Roman" w:eastAsia="Times New Roman" w:hAnsi="Times New Roman" w:cs="Times New Roman"/>
      <w:sz w:val="24"/>
      <w:szCs w:val="24"/>
      <w:lang w:eastAsia="ru-RU"/>
    </w:rPr>
  </w:style>
  <w:style w:type="paragraph" w:styleId="af5">
    <w:name w:val="Body Text Indent"/>
    <w:basedOn w:val="a0"/>
    <w:link w:val="af6"/>
    <w:semiHidden/>
    <w:unhideWhenUsed/>
    <w:rsid w:val="007F3358"/>
    <w:pPr>
      <w:spacing w:after="120"/>
      <w:ind w:left="283"/>
    </w:pPr>
  </w:style>
  <w:style w:type="character" w:customStyle="1" w:styleId="af6">
    <w:name w:val="Основной текст с отступом Знак"/>
    <w:basedOn w:val="a1"/>
    <w:link w:val="af5"/>
    <w:semiHidden/>
    <w:rsid w:val="007F3358"/>
  </w:style>
  <w:style w:type="paragraph" w:customStyle="1" w:styleId="210">
    <w:name w:val="Заголовок 21"/>
    <w:basedOn w:val="a0"/>
    <w:next w:val="a0"/>
    <w:rsid w:val="007F3358"/>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0">
    <w:name w:val="Заголовок 31"/>
    <w:basedOn w:val="a0"/>
    <w:next w:val="a0"/>
    <w:rsid w:val="007F3358"/>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311">
    <w:name w:val="Основной текст с отступом 31"/>
    <w:basedOn w:val="a0"/>
    <w:qFormat/>
    <w:rsid w:val="007F3358"/>
    <w:pPr>
      <w:suppressAutoHyphens/>
      <w:spacing w:after="0" w:line="240" w:lineRule="auto"/>
      <w:ind w:firstLine="426"/>
      <w:jc w:val="both"/>
    </w:pPr>
    <w:rPr>
      <w:rFonts w:ascii="Liberation Serif" w:eastAsia="NSimSun" w:hAnsi="Liberation Serif" w:cs="Lucida Sans"/>
      <w:kern w:val="2"/>
      <w:sz w:val="28"/>
      <w:szCs w:val="28"/>
      <w:lang w:eastAsia="hi-IN" w:bidi="hi-IN"/>
    </w:rPr>
  </w:style>
  <w:style w:type="paragraph" w:customStyle="1" w:styleId="ConsNormal">
    <w:name w:val="ConsNormal"/>
    <w:rsid w:val="007F3358"/>
    <w:pPr>
      <w:widowControl w:val="0"/>
      <w:suppressAutoHyphens/>
      <w:spacing w:after="0" w:line="240" w:lineRule="auto"/>
      <w:ind w:right="19772" w:firstLine="720"/>
    </w:pPr>
    <w:rPr>
      <w:rFonts w:ascii="Arial" w:eastAsia="Arial" w:hAnsi="Arial" w:cs="Arial"/>
      <w:kern w:val="2"/>
      <w:sz w:val="20"/>
      <w:szCs w:val="20"/>
      <w:lang w:eastAsia="hi-IN" w:bidi="hi-IN"/>
    </w:rPr>
  </w:style>
  <w:style w:type="paragraph" w:customStyle="1" w:styleId="ConsPlusNonformat">
    <w:name w:val="ConsPlusNonformat"/>
    <w:qFormat/>
    <w:rsid w:val="007F3358"/>
    <w:pPr>
      <w:widowControl w:val="0"/>
      <w:suppressAutoHyphens/>
      <w:autoSpaceDE w:val="0"/>
      <w:spacing w:after="0" w:line="240" w:lineRule="auto"/>
    </w:pPr>
    <w:rPr>
      <w:rFonts w:ascii="Courier New" w:eastAsia="Courier New" w:hAnsi="Courier New" w:cs="Courier New"/>
      <w:kern w:val="2"/>
      <w:sz w:val="20"/>
      <w:szCs w:val="20"/>
      <w:lang w:eastAsia="hi-IN" w:bidi="hi-IN"/>
    </w:rPr>
  </w:style>
  <w:style w:type="paragraph" w:customStyle="1" w:styleId="13">
    <w:name w:val="Верхний колонтитул1"/>
    <w:basedOn w:val="a0"/>
    <w:rsid w:val="007F3358"/>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basedOn w:val="a0"/>
    <w:rsid w:val="007F3358"/>
    <w:pPr>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character" w:customStyle="1" w:styleId="af7">
    <w:name w:val="Цветовое выделение"/>
    <w:rsid w:val="007F3358"/>
    <w:rPr>
      <w:rFonts w:ascii="Times New Roman" w:eastAsia="Times New Roman" w:hAnsi="Times New Roman" w:cs="Times New Roman" w:hint="default"/>
      <w:b/>
      <w:bCs/>
      <w:color w:val="000080"/>
      <w:sz w:val="20"/>
      <w:szCs w:val="20"/>
      <w:lang w:val="ru-RU"/>
    </w:rPr>
  </w:style>
  <w:style w:type="paragraph" w:styleId="af8">
    <w:name w:val="Plain Text"/>
    <w:basedOn w:val="a0"/>
    <w:link w:val="af9"/>
    <w:semiHidden/>
    <w:unhideWhenUsed/>
    <w:rsid w:val="00E87B75"/>
    <w:pPr>
      <w:spacing w:after="0" w:line="240" w:lineRule="auto"/>
    </w:pPr>
    <w:rPr>
      <w:rFonts w:ascii="Consolas" w:eastAsia="Calibri" w:hAnsi="Consolas" w:cs="Times New Roman"/>
      <w:sz w:val="21"/>
      <w:szCs w:val="21"/>
    </w:rPr>
  </w:style>
  <w:style w:type="character" w:customStyle="1" w:styleId="af9">
    <w:name w:val="Текст Знак"/>
    <w:basedOn w:val="a1"/>
    <w:link w:val="af8"/>
    <w:semiHidden/>
    <w:rsid w:val="00E87B75"/>
    <w:rPr>
      <w:rFonts w:ascii="Consolas" w:eastAsia="Calibri" w:hAnsi="Consolas" w:cs="Times New Roman"/>
      <w:sz w:val="21"/>
      <w:szCs w:val="21"/>
    </w:rPr>
  </w:style>
  <w:style w:type="character" w:customStyle="1" w:styleId="wrap-divisionfull-adress">
    <w:name w:val="wrap-division__full-adress"/>
    <w:rsid w:val="00E87B75"/>
  </w:style>
  <w:style w:type="character" w:customStyle="1" w:styleId="ConsPlusTitle">
    <w:name w:val="ConsPlusTitle Знак"/>
    <w:link w:val="ConsPlusTitle0"/>
    <w:uiPriority w:val="99"/>
    <w:locked/>
    <w:rsid w:val="00F63888"/>
    <w:rPr>
      <w:rFonts w:ascii="Arial" w:hAnsi="Arial" w:cs="Arial"/>
      <w:b/>
      <w:bCs/>
    </w:rPr>
  </w:style>
  <w:style w:type="paragraph" w:customStyle="1" w:styleId="ConsPlusTitle0">
    <w:name w:val="ConsPlusTitle"/>
    <w:link w:val="ConsPlusTitle"/>
    <w:uiPriority w:val="99"/>
    <w:qFormat/>
    <w:rsid w:val="00F63888"/>
    <w:pPr>
      <w:widowControl w:val="0"/>
      <w:autoSpaceDE w:val="0"/>
      <w:autoSpaceDN w:val="0"/>
      <w:adjustRightInd w:val="0"/>
      <w:spacing w:after="0" w:line="240" w:lineRule="auto"/>
    </w:pPr>
    <w:rPr>
      <w:rFonts w:ascii="Arial" w:hAnsi="Arial" w:cs="Arial"/>
      <w:b/>
      <w:bCs/>
    </w:rPr>
  </w:style>
  <w:style w:type="paragraph" w:customStyle="1" w:styleId="afa">
    <w:name w:val="Таблицы (моноширинный)"/>
    <w:basedOn w:val="a0"/>
    <w:next w:val="a0"/>
    <w:qFormat/>
    <w:rsid w:val="00F63888"/>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s1">
    <w:name w:val="s_1"/>
    <w:basedOn w:val="a0"/>
    <w:qFormat/>
    <w:rsid w:val="00F638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0"/>
    <w:qFormat/>
    <w:rsid w:val="00F638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7E7B27"/>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5B33DC"/>
    <w:rPr>
      <w:rFonts w:ascii="Calibri" w:eastAsia="Times New Roman" w:hAnsi="Calibri" w:cs="Calibri"/>
      <w:szCs w:val="20"/>
      <w:lang w:eastAsia="ru-RU"/>
    </w:rPr>
  </w:style>
  <w:style w:type="paragraph" w:customStyle="1" w:styleId="s3">
    <w:name w:val="s_3"/>
    <w:basedOn w:val="a0"/>
    <w:qFormat/>
    <w:rsid w:val="00A572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0"/>
    <w:rsid w:val="00A572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rsid w:val="00A57233"/>
  </w:style>
  <w:style w:type="paragraph" w:styleId="25">
    <w:name w:val="Body Text Indent 2"/>
    <w:basedOn w:val="a0"/>
    <w:link w:val="26"/>
    <w:semiHidden/>
    <w:unhideWhenUsed/>
    <w:rsid w:val="00617D2A"/>
    <w:pPr>
      <w:spacing w:after="120" w:line="480" w:lineRule="auto"/>
      <w:ind w:left="283"/>
    </w:pPr>
  </w:style>
  <w:style w:type="character" w:customStyle="1" w:styleId="26">
    <w:name w:val="Основной текст с отступом 2 Знак"/>
    <w:basedOn w:val="a1"/>
    <w:link w:val="25"/>
    <w:semiHidden/>
    <w:rsid w:val="00617D2A"/>
  </w:style>
  <w:style w:type="paragraph" w:customStyle="1" w:styleId="Style15">
    <w:name w:val="Style15"/>
    <w:basedOn w:val="a0"/>
    <w:uiPriority w:val="99"/>
    <w:qFormat/>
    <w:rsid w:val="00617D2A"/>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character" w:customStyle="1" w:styleId="FontStyle19">
    <w:name w:val="Font Style19"/>
    <w:uiPriority w:val="99"/>
    <w:rsid w:val="00617D2A"/>
    <w:rPr>
      <w:rFonts w:ascii="Times New Roman" w:hAnsi="Times New Roman" w:cs="Times New Roman" w:hint="default"/>
      <w:sz w:val="26"/>
      <w:szCs w:val="26"/>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5B33DC"/>
    <w:rPr>
      <w:rFonts w:asciiTheme="majorHAnsi" w:eastAsiaTheme="majorEastAsia" w:hAnsiTheme="majorHAnsi" w:cstheme="majorBidi"/>
      <w:b/>
      <w:bCs/>
      <w:color w:val="365F91" w:themeColor="accent1" w:themeShade="BF"/>
      <w:sz w:val="28"/>
      <w:szCs w:val="28"/>
    </w:rPr>
  </w:style>
  <w:style w:type="character" w:customStyle="1" w:styleId="HTML">
    <w:name w:val="Стандартный HTML Знак"/>
    <w:basedOn w:val="a1"/>
    <w:link w:val="HTML0"/>
    <w:semiHidden/>
    <w:rsid w:val="005B33DC"/>
    <w:rPr>
      <w:rFonts w:ascii="Courier New" w:eastAsia="Times New Roman" w:hAnsi="Courier New" w:cs="Times New Roman"/>
      <w:sz w:val="20"/>
      <w:szCs w:val="20"/>
      <w:lang w:eastAsia="ru-RU"/>
    </w:rPr>
  </w:style>
  <w:style w:type="paragraph" w:styleId="HTML0">
    <w:name w:val="HTML Preformatted"/>
    <w:basedOn w:val="a0"/>
    <w:link w:val="HTML"/>
    <w:semiHidden/>
    <w:unhideWhenUsed/>
    <w:rsid w:val="005B3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afb">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c"/>
    <w:semiHidden/>
    <w:locked/>
    <w:rsid w:val="005B33DC"/>
  </w:style>
  <w:style w:type="paragraph" w:styleId="afc">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b"/>
    <w:semiHidden/>
    <w:unhideWhenUsed/>
    <w:qFormat/>
    <w:rsid w:val="005B33DC"/>
    <w:pPr>
      <w:widowControl w:val="0"/>
      <w:spacing w:before="60" w:after="0" w:line="300" w:lineRule="auto"/>
      <w:ind w:firstLine="1140"/>
      <w:jc w:val="both"/>
    </w:pPr>
  </w:style>
  <w:style w:type="character" w:customStyle="1" w:styleId="14">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5B33DC"/>
    <w:rPr>
      <w:sz w:val="20"/>
      <w:szCs w:val="20"/>
    </w:rPr>
  </w:style>
  <w:style w:type="character" w:customStyle="1" w:styleId="afd">
    <w:name w:val="Текст примечания Знак"/>
    <w:basedOn w:val="a1"/>
    <w:link w:val="afe"/>
    <w:semiHidden/>
    <w:locked/>
    <w:rsid w:val="005B33DC"/>
    <w:rPr>
      <w:rFonts w:ascii="Calibri" w:hAnsi="Calibri"/>
    </w:rPr>
  </w:style>
  <w:style w:type="paragraph" w:styleId="afe">
    <w:name w:val="annotation text"/>
    <w:basedOn w:val="a0"/>
    <w:link w:val="afd"/>
    <w:semiHidden/>
    <w:unhideWhenUsed/>
    <w:rsid w:val="005B33DC"/>
    <w:pPr>
      <w:spacing w:after="0" w:line="240" w:lineRule="auto"/>
    </w:pPr>
    <w:rPr>
      <w:rFonts w:ascii="Calibri" w:hAnsi="Calibri"/>
    </w:rPr>
  </w:style>
  <w:style w:type="character" w:customStyle="1" w:styleId="aff">
    <w:name w:val="Текст концевой сноски Знак"/>
    <w:basedOn w:val="a1"/>
    <w:link w:val="aff0"/>
    <w:semiHidden/>
    <w:locked/>
    <w:rsid w:val="005B33DC"/>
  </w:style>
  <w:style w:type="paragraph" w:styleId="aff0">
    <w:name w:val="endnote text"/>
    <w:basedOn w:val="a0"/>
    <w:link w:val="aff"/>
    <w:semiHidden/>
    <w:unhideWhenUsed/>
    <w:rsid w:val="005B33DC"/>
    <w:pPr>
      <w:spacing w:after="0" w:line="240" w:lineRule="auto"/>
    </w:pPr>
  </w:style>
  <w:style w:type="paragraph" w:styleId="aff1">
    <w:name w:val="Subtitle"/>
    <w:basedOn w:val="a0"/>
    <w:next w:val="a0"/>
    <w:link w:val="aff2"/>
    <w:qFormat/>
    <w:rsid w:val="005B33DC"/>
    <w:pPr>
      <w:numPr>
        <w:ilvl w:val="1"/>
      </w:numPr>
      <w:spacing w:after="0" w:line="240" w:lineRule="auto"/>
    </w:pPr>
    <w:rPr>
      <w:rFonts w:asciiTheme="majorHAnsi" w:eastAsiaTheme="majorEastAsia" w:hAnsiTheme="majorHAnsi" w:cstheme="majorBidi"/>
      <w:i/>
      <w:iCs/>
      <w:color w:val="4F81BD" w:themeColor="accent1"/>
      <w:spacing w:val="15"/>
      <w:sz w:val="24"/>
      <w:szCs w:val="24"/>
      <w:lang w:eastAsia="ru-RU"/>
    </w:rPr>
  </w:style>
  <w:style w:type="character" w:customStyle="1" w:styleId="aff2">
    <w:name w:val="Подзаголовок Знак"/>
    <w:basedOn w:val="a1"/>
    <w:link w:val="aff1"/>
    <w:rsid w:val="005B33DC"/>
    <w:rPr>
      <w:rFonts w:asciiTheme="majorHAnsi" w:eastAsiaTheme="majorEastAsia" w:hAnsiTheme="majorHAnsi" w:cstheme="majorBidi"/>
      <w:i/>
      <w:iCs/>
      <w:color w:val="4F81BD" w:themeColor="accent1"/>
      <w:spacing w:val="15"/>
      <w:sz w:val="24"/>
      <w:szCs w:val="24"/>
      <w:lang w:eastAsia="ru-RU"/>
    </w:rPr>
  </w:style>
  <w:style w:type="character" w:customStyle="1" w:styleId="aff3">
    <w:name w:val="Название Знак"/>
    <w:basedOn w:val="a1"/>
    <w:link w:val="aff4"/>
    <w:locked/>
    <w:rsid w:val="005B33DC"/>
    <w:rPr>
      <w:b/>
      <w:i/>
      <w:sz w:val="28"/>
      <w:u w:val="single"/>
      <w:lang w:eastAsia="ar-SA"/>
    </w:rPr>
  </w:style>
  <w:style w:type="paragraph" w:styleId="aff4">
    <w:name w:val="Title"/>
    <w:basedOn w:val="a0"/>
    <w:next w:val="a0"/>
    <w:link w:val="aff3"/>
    <w:qFormat/>
    <w:rsid w:val="005B33DC"/>
    <w:pPr>
      <w:pBdr>
        <w:bottom w:val="single" w:sz="8" w:space="4" w:color="4F81BD" w:themeColor="accent1"/>
      </w:pBdr>
      <w:spacing w:after="300" w:line="240" w:lineRule="auto"/>
      <w:contextualSpacing/>
    </w:pPr>
    <w:rPr>
      <w:b/>
      <w:i/>
      <w:sz w:val="28"/>
      <w:u w:val="single"/>
      <w:lang w:eastAsia="ar-SA"/>
    </w:rPr>
  </w:style>
  <w:style w:type="character" w:customStyle="1" w:styleId="aff5">
    <w:name w:val="Красная строка Знак"/>
    <w:basedOn w:val="af4"/>
    <w:link w:val="aff6"/>
    <w:semiHidden/>
    <w:locked/>
    <w:rsid w:val="005B33DC"/>
    <w:rPr>
      <w:rFonts w:ascii="Baltica Chv" w:eastAsia="Times New Roman" w:hAnsi="Baltica Chv" w:cs="Times New Roman"/>
      <w:sz w:val="18"/>
      <w:szCs w:val="20"/>
      <w:lang w:eastAsia="ru-RU"/>
    </w:rPr>
  </w:style>
  <w:style w:type="paragraph" w:styleId="aff6">
    <w:name w:val="Body Text First Indent"/>
    <w:basedOn w:val="af3"/>
    <w:link w:val="aff5"/>
    <w:semiHidden/>
    <w:unhideWhenUsed/>
    <w:rsid w:val="005B33DC"/>
    <w:pPr>
      <w:tabs>
        <w:tab w:val="clear" w:pos="900"/>
      </w:tabs>
      <w:ind w:firstLine="360"/>
      <w:jc w:val="left"/>
    </w:pPr>
    <w:rPr>
      <w:rFonts w:ascii="Baltica Chv" w:hAnsi="Baltica Chv"/>
      <w:sz w:val="18"/>
      <w:szCs w:val="20"/>
    </w:rPr>
  </w:style>
  <w:style w:type="character" w:customStyle="1" w:styleId="33">
    <w:name w:val="Основной текст 3 Знак"/>
    <w:basedOn w:val="a1"/>
    <w:link w:val="34"/>
    <w:semiHidden/>
    <w:locked/>
    <w:rsid w:val="005B33DC"/>
    <w:rPr>
      <w:szCs w:val="24"/>
    </w:rPr>
  </w:style>
  <w:style w:type="paragraph" w:styleId="34">
    <w:name w:val="Body Text 3"/>
    <w:basedOn w:val="a0"/>
    <w:link w:val="33"/>
    <w:semiHidden/>
    <w:unhideWhenUsed/>
    <w:rsid w:val="005B33DC"/>
    <w:pPr>
      <w:spacing w:after="120" w:line="240" w:lineRule="auto"/>
    </w:pPr>
    <w:rPr>
      <w:szCs w:val="24"/>
    </w:rPr>
  </w:style>
  <w:style w:type="character" w:customStyle="1" w:styleId="35">
    <w:name w:val="Основной текст с отступом 3 Знак"/>
    <w:basedOn w:val="a1"/>
    <w:link w:val="36"/>
    <w:semiHidden/>
    <w:locked/>
    <w:rsid w:val="005B33DC"/>
    <w:rPr>
      <w:sz w:val="24"/>
    </w:rPr>
  </w:style>
  <w:style w:type="paragraph" w:styleId="36">
    <w:name w:val="Body Text Indent 3"/>
    <w:basedOn w:val="a0"/>
    <w:link w:val="35"/>
    <w:semiHidden/>
    <w:unhideWhenUsed/>
    <w:rsid w:val="005B33DC"/>
    <w:pPr>
      <w:spacing w:after="120" w:line="240" w:lineRule="auto"/>
      <w:ind w:left="283"/>
    </w:pPr>
    <w:rPr>
      <w:sz w:val="24"/>
    </w:rPr>
  </w:style>
  <w:style w:type="paragraph" w:customStyle="1" w:styleId="textindent">
    <w:name w:val="textindent"/>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7">
    <w:name w:val="Абзац списка Знак"/>
    <w:aliases w:val="мой Знак"/>
    <w:link w:val="15"/>
    <w:uiPriority w:val="34"/>
    <w:locked/>
    <w:rsid w:val="005B33DC"/>
    <w:rPr>
      <w:rFonts w:ascii="Calibri" w:eastAsia="Calibri" w:hAnsi="Calibri"/>
    </w:rPr>
  </w:style>
  <w:style w:type="paragraph" w:customStyle="1" w:styleId="15">
    <w:name w:val="Абзац списка1"/>
    <w:aliases w:val="мой"/>
    <w:link w:val="aff7"/>
    <w:qFormat/>
    <w:rsid w:val="005B33DC"/>
    <w:pPr>
      <w:spacing w:after="160" w:line="254" w:lineRule="auto"/>
      <w:ind w:left="720"/>
      <w:contextualSpacing/>
    </w:pPr>
    <w:rPr>
      <w:rFonts w:ascii="Calibri" w:eastAsia="Calibri" w:hAnsi="Calibri"/>
    </w:rPr>
  </w:style>
  <w:style w:type="paragraph" w:customStyle="1" w:styleId="211">
    <w:name w:val="Основной текст с отступом 21"/>
    <w:qFormat/>
    <w:rsid w:val="005B33DC"/>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qFormat/>
    <w:rsid w:val="005B33D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6">
    <w:name w:val="Без интервала1"/>
    <w:aliases w:val="Без интервала Trebuchet 10,МОЙ"/>
    <w:qFormat/>
    <w:rsid w:val="005B33DC"/>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17">
    <w:name w:val="Обычный1"/>
    <w:uiPriority w:val="99"/>
    <w:qFormat/>
    <w:rsid w:val="005B33DC"/>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Style">
    <w:name w:val="Paragraph Style"/>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qFormat/>
    <w:rsid w:val="005B33DC"/>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2">
    <w:name w:val="Основной текст 31"/>
    <w:qFormat/>
    <w:rsid w:val="005B33DC"/>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qFormat/>
    <w:rsid w:val="005B33DC"/>
    <w:pPr>
      <w:widowControl/>
      <w:suppressLineNumbers/>
    </w:pPr>
    <w:rPr>
      <w:rFonts w:eastAsia="Times New Roman" w:cs="Times New Roman"/>
      <w:sz w:val="20"/>
      <w:szCs w:val="20"/>
      <w:lang w:eastAsia="ar-SA" w:bidi="ar-SA"/>
    </w:rPr>
  </w:style>
  <w:style w:type="paragraph" w:customStyle="1" w:styleId="27">
    <w:name w:val="Абзац списка2"/>
    <w:qFormat/>
    <w:rsid w:val="005B33DC"/>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5B33DC"/>
    <w:pPr>
      <w:widowControl w:val="0"/>
      <w:autoSpaceDE w:val="0"/>
      <w:autoSpaceDN w:val="0"/>
      <w:spacing w:after="0" w:line="240" w:lineRule="auto"/>
    </w:pPr>
    <w:rPr>
      <w:rFonts w:ascii="Times New Roman" w:eastAsia="Calibri" w:hAnsi="Times New Roman" w:cs="Times New Roman"/>
      <w:lang w:val="en-US"/>
    </w:rPr>
  </w:style>
  <w:style w:type="paragraph" w:customStyle="1" w:styleId="aff8">
    <w:name w:val="Прижатый влево"/>
    <w:next w:val="a0"/>
    <w:uiPriority w:val="99"/>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9">
    <w:name w:val="Нормальный (таблица)"/>
    <w:next w:val="a0"/>
    <w:uiPriority w:val="99"/>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a">
    <w:name w:val="Внимание"/>
    <w:next w:val="a0"/>
    <w:uiPriority w:val="99"/>
    <w:qFormat/>
    <w:rsid w:val="005B33DC"/>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b">
    <w:name w:val="Внимание: криминал!!"/>
    <w:basedOn w:val="affa"/>
    <w:next w:val="a0"/>
    <w:uiPriority w:val="99"/>
    <w:qFormat/>
    <w:rsid w:val="005B33DC"/>
    <w:pPr>
      <w:shd w:val="clear" w:color="auto" w:fill="auto"/>
      <w:spacing w:before="0" w:after="0"/>
      <w:ind w:left="0" w:right="0" w:firstLine="0"/>
    </w:pPr>
  </w:style>
  <w:style w:type="paragraph" w:customStyle="1" w:styleId="affc">
    <w:name w:val="Внимание: недобросовестность!"/>
    <w:basedOn w:val="affa"/>
    <w:next w:val="a0"/>
    <w:uiPriority w:val="99"/>
    <w:qFormat/>
    <w:rsid w:val="005B33DC"/>
    <w:pPr>
      <w:shd w:val="clear" w:color="auto" w:fill="auto"/>
      <w:spacing w:before="0" w:after="0"/>
      <w:ind w:left="0" w:right="0" w:firstLine="0"/>
    </w:pPr>
  </w:style>
  <w:style w:type="paragraph" w:customStyle="1" w:styleId="affd">
    <w:name w:val="Основное меню (преемственное)"/>
    <w:next w:val="a0"/>
    <w:qFormat/>
    <w:rsid w:val="005B33DC"/>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e">
    <w:name w:val="Заголовок"/>
    <w:basedOn w:val="affd"/>
    <w:next w:val="a0"/>
    <w:qFormat/>
    <w:rsid w:val="005B33DC"/>
    <w:pPr>
      <w:shd w:val="clear" w:color="auto" w:fill="F0F0F0"/>
    </w:pPr>
    <w:rPr>
      <w:rFonts w:ascii="Arial" w:hAnsi="Arial" w:cs="Arial"/>
      <w:b/>
      <w:bCs/>
      <w:color w:val="0058A9"/>
    </w:rPr>
  </w:style>
  <w:style w:type="paragraph" w:customStyle="1" w:styleId="afff">
    <w:name w:val="Заголовок группы контролов"/>
    <w:next w:val="a0"/>
    <w:qFormat/>
    <w:rsid w:val="005B33DC"/>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0">
    <w:name w:val="Заголовок для информации об изменениях"/>
    <w:basedOn w:val="1"/>
    <w:next w:val="a0"/>
    <w:qFormat/>
    <w:rsid w:val="005B33DC"/>
    <w:pPr>
      <w:shd w:val="clear" w:color="auto" w:fill="FFFFFF"/>
      <w:spacing w:before="0" w:after="0"/>
      <w:jc w:val="both"/>
      <w:outlineLvl w:val="9"/>
    </w:pPr>
    <w:rPr>
      <w:rFonts w:cs="Times New Roman"/>
      <w:bCs w:val="0"/>
      <w:color w:val="auto"/>
    </w:rPr>
  </w:style>
  <w:style w:type="paragraph" w:customStyle="1" w:styleId="afff1">
    <w:name w:val="Заголовок приложения"/>
    <w:next w:val="a0"/>
    <w:qFormat/>
    <w:rsid w:val="005B33D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2">
    <w:name w:val="Заголовок распахивающейся части диалога"/>
    <w:next w:val="a0"/>
    <w:qFormat/>
    <w:rsid w:val="005B33DC"/>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3">
    <w:name w:val="Заголовок статьи"/>
    <w:next w:val="a0"/>
    <w:uiPriority w:val="99"/>
    <w:qFormat/>
    <w:rsid w:val="005B33DC"/>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4">
    <w:name w:val="Заголовок ЭР (левое окно)"/>
    <w:next w:val="a0"/>
    <w:uiPriority w:val="99"/>
    <w:qFormat/>
    <w:rsid w:val="005B33DC"/>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5">
    <w:name w:val="Заголовок ЭР (правое окно)"/>
    <w:basedOn w:val="afff4"/>
    <w:next w:val="a0"/>
    <w:uiPriority w:val="99"/>
    <w:qFormat/>
    <w:rsid w:val="005B33DC"/>
    <w:pPr>
      <w:spacing w:before="0" w:after="0"/>
      <w:jc w:val="left"/>
    </w:pPr>
    <w:rPr>
      <w:b w:val="0"/>
      <w:bCs w:val="0"/>
      <w:color w:val="auto"/>
      <w:sz w:val="24"/>
      <w:szCs w:val="24"/>
    </w:rPr>
  </w:style>
  <w:style w:type="paragraph" w:customStyle="1" w:styleId="afff6">
    <w:name w:val="Интерактивный заголовок"/>
    <w:basedOn w:val="affe"/>
    <w:next w:val="a0"/>
    <w:qFormat/>
    <w:rsid w:val="005B33DC"/>
    <w:pPr>
      <w:shd w:val="clear" w:color="auto" w:fill="auto"/>
    </w:pPr>
    <w:rPr>
      <w:b w:val="0"/>
      <w:bCs w:val="0"/>
      <w:color w:val="auto"/>
      <w:u w:val="single"/>
    </w:rPr>
  </w:style>
  <w:style w:type="paragraph" w:customStyle="1" w:styleId="afff7">
    <w:name w:val="Текст информации об изменениях"/>
    <w:next w:val="a0"/>
    <w:qFormat/>
    <w:rsid w:val="005B33DC"/>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8">
    <w:name w:val="Информация об изменениях"/>
    <w:basedOn w:val="afff7"/>
    <w:next w:val="a0"/>
    <w:uiPriority w:val="99"/>
    <w:qFormat/>
    <w:rsid w:val="005B33DC"/>
    <w:pPr>
      <w:shd w:val="clear" w:color="auto" w:fill="EAEFED"/>
      <w:spacing w:before="180"/>
      <w:ind w:left="360" w:right="360"/>
    </w:pPr>
    <w:rPr>
      <w:color w:val="auto"/>
      <w:sz w:val="24"/>
      <w:szCs w:val="24"/>
    </w:rPr>
  </w:style>
  <w:style w:type="paragraph" w:customStyle="1" w:styleId="afff9">
    <w:name w:val="Текст (справка)"/>
    <w:next w:val="a0"/>
    <w:qFormat/>
    <w:rsid w:val="005B33DC"/>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a">
    <w:name w:val="Комментарий"/>
    <w:basedOn w:val="afff9"/>
    <w:next w:val="a0"/>
    <w:uiPriority w:val="99"/>
    <w:qFormat/>
    <w:rsid w:val="005B33DC"/>
    <w:pPr>
      <w:shd w:val="clear" w:color="auto" w:fill="F0F0F0"/>
      <w:spacing w:before="75"/>
      <w:ind w:left="0" w:right="0"/>
      <w:jc w:val="both"/>
    </w:pPr>
    <w:rPr>
      <w:color w:val="353842"/>
    </w:rPr>
  </w:style>
  <w:style w:type="paragraph" w:customStyle="1" w:styleId="afffb">
    <w:name w:val="Информация об изменениях документа"/>
    <w:basedOn w:val="afffa"/>
    <w:next w:val="a0"/>
    <w:qFormat/>
    <w:rsid w:val="005B33DC"/>
    <w:pPr>
      <w:spacing w:before="0"/>
    </w:pPr>
    <w:rPr>
      <w:i/>
      <w:iCs/>
    </w:rPr>
  </w:style>
  <w:style w:type="paragraph" w:customStyle="1" w:styleId="afffc">
    <w:name w:val="Текст (лев. подпись)"/>
    <w:next w:val="a0"/>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d">
    <w:name w:val="Колонтитул (левый)"/>
    <w:basedOn w:val="afffc"/>
    <w:next w:val="a0"/>
    <w:uiPriority w:val="99"/>
    <w:qFormat/>
    <w:rsid w:val="005B33DC"/>
    <w:pPr>
      <w:jc w:val="both"/>
    </w:pPr>
    <w:rPr>
      <w:sz w:val="16"/>
      <w:szCs w:val="16"/>
    </w:rPr>
  </w:style>
  <w:style w:type="paragraph" w:customStyle="1" w:styleId="afffe">
    <w:name w:val="Текст (прав. подпись)"/>
    <w:next w:val="a0"/>
    <w:qFormat/>
    <w:rsid w:val="005B33D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Колонтитул (правый)"/>
    <w:basedOn w:val="afffe"/>
    <w:next w:val="a0"/>
    <w:uiPriority w:val="99"/>
    <w:qFormat/>
    <w:rsid w:val="005B33DC"/>
    <w:pPr>
      <w:jc w:val="both"/>
    </w:pPr>
    <w:rPr>
      <w:sz w:val="16"/>
      <w:szCs w:val="16"/>
    </w:rPr>
  </w:style>
  <w:style w:type="paragraph" w:customStyle="1" w:styleId="affff0">
    <w:name w:val="Комментарий пользователя"/>
    <w:basedOn w:val="afffa"/>
    <w:next w:val="a0"/>
    <w:uiPriority w:val="99"/>
    <w:qFormat/>
    <w:rsid w:val="005B33DC"/>
    <w:pPr>
      <w:shd w:val="clear" w:color="auto" w:fill="FFDFE0"/>
      <w:spacing w:before="0"/>
      <w:jc w:val="left"/>
    </w:pPr>
  </w:style>
  <w:style w:type="paragraph" w:customStyle="1" w:styleId="affff1">
    <w:name w:val="Куда обратиться?"/>
    <w:basedOn w:val="affa"/>
    <w:next w:val="a0"/>
    <w:uiPriority w:val="99"/>
    <w:qFormat/>
    <w:rsid w:val="005B33DC"/>
    <w:pPr>
      <w:shd w:val="clear" w:color="auto" w:fill="auto"/>
      <w:spacing w:before="0" w:after="0"/>
      <w:ind w:left="0" w:right="0" w:firstLine="0"/>
    </w:pPr>
  </w:style>
  <w:style w:type="paragraph" w:customStyle="1" w:styleId="affff2">
    <w:name w:val="Моноширинный"/>
    <w:next w:val="a0"/>
    <w:uiPriority w:val="99"/>
    <w:qFormat/>
    <w:rsid w:val="005B33DC"/>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3">
    <w:name w:val="Необходимые документы"/>
    <w:basedOn w:val="affa"/>
    <w:next w:val="a0"/>
    <w:uiPriority w:val="99"/>
    <w:qFormat/>
    <w:rsid w:val="005B33DC"/>
    <w:pPr>
      <w:shd w:val="clear" w:color="auto" w:fill="auto"/>
      <w:spacing w:before="0" w:after="0"/>
      <w:ind w:left="0" w:right="0" w:firstLine="118"/>
    </w:pPr>
  </w:style>
  <w:style w:type="paragraph" w:customStyle="1" w:styleId="affff4">
    <w:name w:val="Объект"/>
    <w:next w:val="a0"/>
    <w:uiPriority w:val="99"/>
    <w:qFormat/>
    <w:rsid w:val="005B33DC"/>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5">
    <w:name w:val="Оглавление"/>
    <w:basedOn w:val="afa"/>
    <w:next w:val="a0"/>
    <w:uiPriority w:val="99"/>
    <w:qFormat/>
    <w:rsid w:val="005B33DC"/>
    <w:pPr>
      <w:ind w:left="140"/>
    </w:pPr>
    <w:rPr>
      <w:rFonts w:ascii="Arial" w:hAnsi="Arial" w:cs="Arial"/>
      <w:sz w:val="24"/>
      <w:szCs w:val="24"/>
    </w:rPr>
  </w:style>
  <w:style w:type="paragraph" w:customStyle="1" w:styleId="affff6">
    <w:name w:val="Переменная часть"/>
    <w:basedOn w:val="affd"/>
    <w:next w:val="a0"/>
    <w:qFormat/>
    <w:rsid w:val="005B33DC"/>
    <w:rPr>
      <w:rFonts w:ascii="Arial" w:hAnsi="Arial" w:cs="Arial"/>
      <w:sz w:val="20"/>
      <w:szCs w:val="20"/>
    </w:rPr>
  </w:style>
  <w:style w:type="paragraph" w:customStyle="1" w:styleId="affff7">
    <w:name w:val="Подвал для информации об изменениях"/>
    <w:basedOn w:val="1"/>
    <w:next w:val="a0"/>
    <w:qFormat/>
    <w:rsid w:val="005B33DC"/>
    <w:pPr>
      <w:spacing w:before="0" w:after="0"/>
      <w:jc w:val="both"/>
      <w:outlineLvl w:val="9"/>
    </w:pPr>
    <w:rPr>
      <w:rFonts w:cs="Times New Roman"/>
      <w:bCs w:val="0"/>
      <w:color w:val="auto"/>
    </w:rPr>
  </w:style>
  <w:style w:type="paragraph" w:customStyle="1" w:styleId="affff8">
    <w:name w:val="Подзаголовок для информации об изменениях"/>
    <w:basedOn w:val="afff7"/>
    <w:next w:val="a0"/>
    <w:qFormat/>
    <w:rsid w:val="005B33DC"/>
    <w:rPr>
      <w:b/>
      <w:bCs/>
      <w:sz w:val="24"/>
      <w:szCs w:val="24"/>
    </w:rPr>
  </w:style>
  <w:style w:type="paragraph" w:customStyle="1" w:styleId="affff9">
    <w:name w:val="Подчёркнуный текст"/>
    <w:next w:val="a0"/>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a">
    <w:name w:val="Постоянная часть"/>
    <w:basedOn w:val="affd"/>
    <w:next w:val="a0"/>
    <w:qFormat/>
    <w:rsid w:val="005B33DC"/>
    <w:rPr>
      <w:rFonts w:ascii="Arial" w:hAnsi="Arial" w:cs="Arial"/>
      <w:sz w:val="22"/>
      <w:szCs w:val="22"/>
    </w:rPr>
  </w:style>
  <w:style w:type="paragraph" w:customStyle="1" w:styleId="affffb">
    <w:name w:val="Пример."/>
    <w:basedOn w:val="affa"/>
    <w:next w:val="a0"/>
    <w:uiPriority w:val="99"/>
    <w:qFormat/>
    <w:rsid w:val="005B33DC"/>
    <w:pPr>
      <w:shd w:val="clear" w:color="auto" w:fill="auto"/>
      <w:spacing w:before="0" w:after="0"/>
      <w:ind w:left="0" w:right="0" w:firstLine="0"/>
    </w:pPr>
  </w:style>
  <w:style w:type="paragraph" w:customStyle="1" w:styleId="affffc">
    <w:name w:val="Примечание."/>
    <w:basedOn w:val="affa"/>
    <w:next w:val="a0"/>
    <w:uiPriority w:val="99"/>
    <w:qFormat/>
    <w:rsid w:val="005B33DC"/>
    <w:pPr>
      <w:shd w:val="clear" w:color="auto" w:fill="auto"/>
      <w:spacing w:before="0" w:after="0"/>
      <w:ind w:left="0" w:right="0" w:firstLine="0"/>
    </w:pPr>
  </w:style>
  <w:style w:type="paragraph" w:customStyle="1" w:styleId="affffd">
    <w:name w:val="Словарная статья"/>
    <w:next w:val="a0"/>
    <w:uiPriority w:val="99"/>
    <w:qFormat/>
    <w:rsid w:val="005B33DC"/>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e">
    <w:name w:val="Ссылка на официальную публикацию"/>
    <w:next w:val="a0"/>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
    <w:name w:val="Текст в таблице"/>
    <w:basedOn w:val="aff9"/>
    <w:next w:val="a0"/>
    <w:uiPriority w:val="99"/>
    <w:qFormat/>
    <w:rsid w:val="005B33DC"/>
    <w:pPr>
      <w:ind w:firstLine="500"/>
    </w:pPr>
  </w:style>
  <w:style w:type="paragraph" w:customStyle="1" w:styleId="afffff0">
    <w:name w:val="Текст ЭР (см. также)"/>
    <w:next w:val="a0"/>
    <w:uiPriority w:val="99"/>
    <w:qFormat/>
    <w:rsid w:val="005B33DC"/>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1">
    <w:name w:val="Технический комментарий"/>
    <w:next w:val="a0"/>
    <w:uiPriority w:val="99"/>
    <w:qFormat/>
    <w:rsid w:val="005B33DC"/>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2">
    <w:name w:val="Формула"/>
    <w:next w:val="a0"/>
    <w:uiPriority w:val="99"/>
    <w:qFormat/>
    <w:rsid w:val="005B33DC"/>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3">
    <w:name w:val="Центрированный (таблица)"/>
    <w:basedOn w:val="aff9"/>
    <w:next w:val="a0"/>
    <w:uiPriority w:val="99"/>
    <w:qFormat/>
    <w:rsid w:val="005B33DC"/>
    <w:pPr>
      <w:jc w:val="center"/>
    </w:pPr>
  </w:style>
  <w:style w:type="paragraph" w:customStyle="1" w:styleId="-">
    <w:name w:val="ЭР-содержание (правое окно)"/>
    <w:next w:val="a0"/>
    <w:uiPriority w:val="99"/>
    <w:qFormat/>
    <w:rsid w:val="005B33DC"/>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qFormat/>
    <w:rsid w:val="005B33DC"/>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qFormat/>
    <w:rsid w:val="005B33DC"/>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qFormat/>
    <w:rsid w:val="005B33D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qFormat/>
    <w:rsid w:val="005B33DC"/>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qFormat/>
    <w:rsid w:val="005B33DC"/>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qFormat/>
    <w:rsid w:val="005B33DC"/>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qFormat/>
    <w:rsid w:val="005B33D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qFormat/>
    <w:rsid w:val="005B33D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qFormat/>
    <w:rsid w:val="005B33D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qFormat/>
    <w:rsid w:val="005B33DC"/>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qFormat/>
    <w:rsid w:val="005B33DC"/>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qFormat/>
    <w:rsid w:val="005B33DC"/>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qFormat/>
    <w:rsid w:val="005B33DC"/>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qFormat/>
    <w:rsid w:val="005B33DC"/>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qFormat/>
    <w:rsid w:val="005B33DC"/>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qFormat/>
    <w:rsid w:val="005B33DC"/>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qFormat/>
    <w:rsid w:val="005B33DC"/>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qFormat/>
    <w:rsid w:val="005B33DC"/>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qFormat/>
    <w:rsid w:val="005B33DC"/>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qFormat/>
    <w:rsid w:val="005B33D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qFormat/>
    <w:rsid w:val="005B33DC"/>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qFormat/>
    <w:rsid w:val="005B33D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qFormat/>
    <w:rsid w:val="005B33DC"/>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qFormat/>
    <w:rsid w:val="005B33D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qFormat/>
    <w:rsid w:val="005B33DC"/>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qFormat/>
    <w:rsid w:val="005B33DC"/>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qFormat/>
    <w:rsid w:val="005B33DC"/>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qFormat/>
    <w:rsid w:val="005B33DC"/>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qFormat/>
    <w:rsid w:val="005B33DC"/>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qFormat/>
    <w:rsid w:val="005B33DC"/>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qFormat/>
    <w:rsid w:val="005B33DC"/>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qFormat/>
    <w:rsid w:val="005B33DC"/>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qFormat/>
    <w:rsid w:val="005B33DC"/>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qFormat/>
    <w:rsid w:val="005B33D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qFormat/>
    <w:rsid w:val="005B33DC"/>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qFormat/>
    <w:rsid w:val="005B33D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qFormat/>
    <w:rsid w:val="005B33DC"/>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qFormat/>
    <w:rsid w:val="005B33DC"/>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qFormat/>
    <w:rsid w:val="005B33DC"/>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4">
    <w:name w:val="Интерфейс"/>
    <w:next w:val="a0"/>
    <w:uiPriority w:val="99"/>
    <w:qFormat/>
    <w:rsid w:val="005B33DC"/>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5">
    <w:name w:val="Нормальный (справка)"/>
    <w:next w:val="a0"/>
    <w:uiPriority w:val="99"/>
    <w:qFormat/>
    <w:rsid w:val="005B33DC"/>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6">
    <w:name w:val="Информация о версии"/>
    <w:next w:val="a0"/>
    <w:uiPriority w:val="99"/>
    <w:qFormat/>
    <w:rsid w:val="005B33DC"/>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7">
    <w:name w:val="Нормальный (лев. подпись)"/>
    <w:next w:val="a0"/>
    <w:uiPriority w:val="99"/>
    <w:qFormat/>
    <w:rsid w:val="005B33DC"/>
    <w:pPr>
      <w:autoSpaceDE w:val="0"/>
      <w:autoSpaceDN w:val="0"/>
      <w:adjustRightInd w:val="0"/>
      <w:spacing w:after="0" w:line="240" w:lineRule="auto"/>
    </w:pPr>
    <w:rPr>
      <w:rFonts w:ascii="Arial" w:eastAsia="Calibri" w:hAnsi="Arial" w:cs="Arial"/>
      <w:sz w:val="26"/>
      <w:szCs w:val="26"/>
    </w:rPr>
  </w:style>
  <w:style w:type="paragraph" w:customStyle="1" w:styleId="afffff8">
    <w:name w:val="Нормальный (прав. подпись)"/>
    <w:next w:val="a0"/>
    <w:uiPriority w:val="99"/>
    <w:qFormat/>
    <w:rsid w:val="005B33DC"/>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5B33DC"/>
    <w:pPr>
      <w:autoSpaceDE w:val="0"/>
      <w:autoSpaceDN w:val="0"/>
      <w:adjustRightInd w:val="0"/>
      <w:spacing w:after="0" w:line="240" w:lineRule="auto"/>
    </w:pPr>
    <w:rPr>
      <w:rFonts w:ascii="Courier New" w:eastAsia="Calibri" w:hAnsi="Courier New" w:cs="Courier New"/>
      <w:sz w:val="26"/>
      <w:szCs w:val="26"/>
    </w:rPr>
  </w:style>
  <w:style w:type="paragraph" w:customStyle="1" w:styleId="afffff9">
    <w:name w:val="Нормальный (аннотация)"/>
    <w:next w:val="a0"/>
    <w:uiPriority w:val="99"/>
    <w:qFormat/>
    <w:rsid w:val="005B33DC"/>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a">
    <w:name w:val="Подчёркнутый текст"/>
    <w:next w:val="a0"/>
    <w:uiPriority w:val="99"/>
    <w:qFormat/>
    <w:rsid w:val="005B33DC"/>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8">
    <w:name w:val="Название1"/>
    <w:qFormat/>
    <w:rsid w:val="005B33DC"/>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9">
    <w:name w:val="Указатель1"/>
    <w:qFormat/>
    <w:rsid w:val="005B33DC"/>
    <w:pPr>
      <w:suppressLineNumbers/>
      <w:spacing w:after="0" w:line="240" w:lineRule="auto"/>
    </w:pPr>
    <w:rPr>
      <w:rFonts w:ascii="Lucida Sans" w:eastAsia="Times New Roman" w:hAnsi="Lucida Sans" w:cs="Times New Roman"/>
      <w:sz w:val="24"/>
      <w:szCs w:val="24"/>
      <w:lang w:eastAsia="ar-SA"/>
    </w:rPr>
  </w:style>
  <w:style w:type="paragraph" w:customStyle="1" w:styleId="1a">
    <w:name w:val="Основной текст с отступом1"/>
    <w:qFormat/>
    <w:rsid w:val="005B33DC"/>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qFormat/>
    <w:rsid w:val="005B33DC"/>
    <w:pPr>
      <w:suppressAutoHyphens/>
      <w:autoSpaceDE w:val="0"/>
      <w:spacing w:after="0" w:line="240" w:lineRule="auto"/>
    </w:pPr>
    <w:rPr>
      <w:rFonts w:ascii="Arial" w:eastAsia="Times New Roman" w:hAnsi="Arial" w:cs="Arial"/>
      <w:b/>
      <w:bCs/>
      <w:sz w:val="20"/>
      <w:szCs w:val="20"/>
      <w:lang w:eastAsia="ar-SA"/>
    </w:rPr>
  </w:style>
  <w:style w:type="paragraph" w:customStyle="1" w:styleId="1b">
    <w:name w:val="Текст выноски1"/>
    <w:qFormat/>
    <w:rsid w:val="005B33DC"/>
    <w:pPr>
      <w:spacing w:after="0" w:line="240" w:lineRule="auto"/>
    </w:pPr>
    <w:rPr>
      <w:rFonts w:ascii="Tahoma" w:eastAsia="Times New Roman" w:hAnsi="Tahoma" w:cs="Tahoma"/>
      <w:sz w:val="16"/>
      <w:szCs w:val="16"/>
      <w:lang w:eastAsia="ar-SA"/>
    </w:rPr>
  </w:style>
  <w:style w:type="paragraph" w:customStyle="1" w:styleId="ConsNonformat">
    <w:name w:val="ConsNonformat"/>
    <w:qFormat/>
    <w:rsid w:val="005B33DC"/>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b">
    <w:name w:val="Содержимое врезки"/>
    <w:basedOn w:val="af3"/>
    <w:qFormat/>
    <w:rsid w:val="005B33DC"/>
    <w:pPr>
      <w:tabs>
        <w:tab w:val="clear" w:pos="900"/>
      </w:tabs>
    </w:pPr>
    <w:rPr>
      <w:lang w:eastAsia="ar-SA"/>
    </w:rPr>
  </w:style>
  <w:style w:type="paragraph" w:customStyle="1" w:styleId="afffffc">
    <w:name w:val="Заголовок таблицы"/>
    <w:qFormat/>
    <w:rsid w:val="005B33DC"/>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c">
    <w:name w:val="Цитата1"/>
    <w:qFormat/>
    <w:rsid w:val="005B33DC"/>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d">
    <w:name w:val="Содержимое таблицы"/>
    <w:qFormat/>
    <w:rsid w:val="005B33DC"/>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qFormat/>
    <w:rsid w:val="005B33DC"/>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d">
    <w:name w:val="титул 1"/>
    <w:qFormat/>
    <w:rsid w:val="005B33DC"/>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qFormat/>
    <w:rsid w:val="005B33DC"/>
    <w:pPr>
      <w:numPr>
        <w:ilvl w:val="1"/>
        <w:numId w:val="13"/>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qFormat/>
    <w:rsid w:val="005B33DC"/>
    <w:pPr>
      <w:numPr>
        <w:ilvl w:val="2"/>
      </w:numPr>
    </w:pPr>
    <w:rPr>
      <w:rFonts w:ascii="Calibri" w:hAnsi="Calibri"/>
      <w:sz w:val="20"/>
      <w:szCs w:val="20"/>
    </w:rPr>
  </w:style>
  <w:style w:type="paragraph" w:customStyle="1" w:styleId="ConsCell">
    <w:name w:val="ConsCell"/>
    <w:qFormat/>
    <w:rsid w:val="005B33D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5B33DC"/>
    <w:rPr>
      <w:color w:val="000000"/>
      <w:sz w:val="18"/>
      <w:szCs w:val="18"/>
    </w:rPr>
  </w:style>
  <w:style w:type="paragraph" w:customStyle="1" w:styleId="11">
    <w:name w:val="1.1. табл"/>
    <w:basedOn w:val="15"/>
    <w:link w:val="111"/>
    <w:qFormat/>
    <w:rsid w:val="005B33DC"/>
    <w:pPr>
      <w:widowControl w:val="0"/>
      <w:numPr>
        <w:ilvl w:val="1"/>
        <w:numId w:val="15"/>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olor w:val="000000"/>
      <w:sz w:val="18"/>
      <w:szCs w:val="18"/>
    </w:rPr>
  </w:style>
  <w:style w:type="paragraph" w:customStyle="1" w:styleId="xl126">
    <w:name w:val="xl126"/>
    <w:qFormat/>
    <w:rsid w:val="005B33DC"/>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qFormat/>
    <w:rsid w:val="005B33DC"/>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qFormat/>
    <w:rsid w:val="005B33DC"/>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qFormat/>
    <w:rsid w:val="005B33DC"/>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qFormat/>
    <w:rsid w:val="005B33DC"/>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qFormat/>
    <w:rsid w:val="005B33DC"/>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qFormat/>
    <w:rsid w:val="005B33DC"/>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qFormat/>
    <w:rsid w:val="005B33DC"/>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qFormat/>
    <w:rsid w:val="005B33DC"/>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qFormat/>
    <w:rsid w:val="005B33DC"/>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qFormat/>
    <w:rsid w:val="005B33DC"/>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qFormat/>
    <w:rsid w:val="005B33DC"/>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qFormat/>
    <w:rsid w:val="005B33DC"/>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qFormat/>
    <w:rsid w:val="005B33DC"/>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qFormat/>
    <w:rsid w:val="005B33DC"/>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qFormat/>
    <w:rsid w:val="005B33DC"/>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qFormat/>
    <w:rsid w:val="005B33DC"/>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qFormat/>
    <w:rsid w:val="005B33DC"/>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qFormat/>
    <w:rsid w:val="005B33DC"/>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qFormat/>
    <w:rsid w:val="005B33DC"/>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qFormat/>
    <w:rsid w:val="005B33DC"/>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qFormat/>
    <w:rsid w:val="005B33DC"/>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qFormat/>
    <w:rsid w:val="005B33DC"/>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qFormat/>
    <w:rsid w:val="005B33DC"/>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qFormat/>
    <w:rsid w:val="005B33DC"/>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qFormat/>
    <w:rsid w:val="005B33DC"/>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qFormat/>
    <w:rsid w:val="005B33DC"/>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qFormat/>
    <w:rsid w:val="005B33DC"/>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qFormat/>
    <w:rsid w:val="005B33DC"/>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qFormat/>
    <w:rsid w:val="005B33DC"/>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qFormat/>
    <w:rsid w:val="005B33DC"/>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qFormat/>
    <w:rsid w:val="005B33DC"/>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qFormat/>
    <w:rsid w:val="005B33DC"/>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qFormat/>
    <w:rsid w:val="005B33DC"/>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qFormat/>
    <w:rsid w:val="005B33DC"/>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qFormat/>
    <w:rsid w:val="005B33DC"/>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qFormat/>
    <w:rsid w:val="005B33DC"/>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qFormat/>
    <w:rsid w:val="005B33DC"/>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qFormat/>
    <w:rsid w:val="005B33DC"/>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qFormat/>
    <w:rsid w:val="005B33DC"/>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qFormat/>
    <w:rsid w:val="005B33DC"/>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qFormat/>
    <w:rsid w:val="005B33DC"/>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qFormat/>
    <w:rsid w:val="005B33DC"/>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qFormat/>
    <w:rsid w:val="005B33DC"/>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qFormat/>
    <w:rsid w:val="005B33DC"/>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qFormat/>
    <w:rsid w:val="005B33DC"/>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qFormat/>
    <w:rsid w:val="005B33DC"/>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qFormat/>
    <w:rsid w:val="005B33DC"/>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8">
    <w:name w:val="Знак Знак2 Знак Знак"/>
    <w:qFormat/>
    <w:rsid w:val="005B33D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e">
    <w:name w:val="Знак Знак1 Знак Знак"/>
    <w:qFormat/>
    <w:rsid w:val="005B33DC"/>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qFormat/>
    <w:rsid w:val="005B33DC"/>
    <w:pPr>
      <w:spacing w:after="0" w:line="240" w:lineRule="auto"/>
    </w:pPr>
    <w:rPr>
      <w:rFonts w:ascii="Verdana" w:eastAsia="Times New Roman" w:hAnsi="Verdana" w:cs="Verdana"/>
      <w:sz w:val="20"/>
      <w:szCs w:val="20"/>
      <w:lang w:val="en-US"/>
    </w:rPr>
  </w:style>
  <w:style w:type="paragraph" w:customStyle="1" w:styleId="51">
    <w:name w:val="Знак Знак5"/>
    <w:qFormat/>
    <w:rsid w:val="005B33DC"/>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qFormat/>
    <w:rsid w:val="005B33DC"/>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styleId="afffffe">
    <w:name w:val="Intense Emphasis"/>
    <w:qFormat/>
    <w:rsid w:val="005B33DC"/>
    <w:rPr>
      <w:b/>
      <w:bCs/>
      <w:i/>
      <w:iCs/>
      <w:color w:val="4F81BD"/>
    </w:rPr>
  </w:style>
  <w:style w:type="character" w:customStyle="1" w:styleId="313">
    <w:name w:val="Основной текст с отступом 3 Знак1"/>
    <w:basedOn w:val="a1"/>
    <w:semiHidden/>
    <w:rsid w:val="005B33DC"/>
    <w:rPr>
      <w:sz w:val="16"/>
      <w:szCs w:val="16"/>
    </w:rPr>
  </w:style>
  <w:style w:type="character" w:customStyle="1" w:styleId="314">
    <w:name w:val="Основной текст 3 Знак1"/>
    <w:basedOn w:val="a1"/>
    <w:semiHidden/>
    <w:rsid w:val="005B33DC"/>
    <w:rPr>
      <w:sz w:val="16"/>
      <w:szCs w:val="16"/>
    </w:rPr>
  </w:style>
  <w:style w:type="character" w:customStyle="1" w:styleId="c0c13c4">
    <w:name w:val="c0 c13 c4"/>
    <w:rsid w:val="005B33DC"/>
  </w:style>
  <w:style w:type="character" w:customStyle="1" w:styleId="1f">
    <w:name w:val="Красная строка Знак1"/>
    <w:basedOn w:val="af4"/>
    <w:semiHidden/>
    <w:rsid w:val="005B33DC"/>
    <w:rPr>
      <w:rFonts w:ascii="Times New Roman" w:eastAsia="Times New Roman" w:hAnsi="Times New Roman" w:cs="Times New Roman"/>
      <w:sz w:val="24"/>
      <w:szCs w:val="24"/>
      <w:lang w:eastAsia="ru-RU"/>
    </w:rPr>
  </w:style>
  <w:style w:type="character" w:customStyle="1" w:styleId="1f0">
    <w:name w:val="Название Знак1"/>
    <w:basedOn w:val="a1"/>
    <w:rsid w:val="005B33DC"/>
    <w:rPr>
      <w:rFonts w:asciiTheme="majorHAnsi" w:eastAsiaTheme="majorEastAsia" w:hAnsiTheme="majorHAnsi" w:cstheme="majorBidi"/>
      <w:color w:val="17365D" w:themeColor="text2" w:themeShade="BF"/>
      <w:spacing w:val="5"/>
      <w:kern w:val="28"/>
      <w:sz w:val="52"/>
      <w:szCs w:val="52"/>
    </w:rPr>
  </w:style>
  <w:style w:type="character" w:customStyle="1" w:styleId="affffff">
    <w:name w:val="Гипертекстовая ссылка"/>
    <w:rsid w:val="005B33DC"/>
    <w:rPr>
      <w:rFonts w:ascii="Times New Roman" w:hAnsi="Times New Roman" w:cs="Times New Roman" w:hint="default"/>
      <w:b w:val="0"/>
      <w:bCs w:val="0"/>
      <w:color w:val="106BBE"/>
    </w:rPr>
  </w:style>
  <w:style w:type="character" w:customStyle="1" w:styleId="dropdown-user-namefirst-letter">
    <w:name w:val="dropdown-user-name__first-letter"/>
    <w:rsid w:val="005B33DC"/>
  </w:style>
  <w:style w:type="character" w:customStyle="1" w:styleId="x-phmenubutton">
    <w:name w:val="x-ph__menu__button"/>
    <w:rsid w:val="005B33DC"/>
  </w:style>
  <w:style w:type="character" w:customStyle="1" w:styleId="apple-style-span">
    <w:name w:val="apple-style-span"/>
    <w:rsid w:val="005B33DC"/>
  </w:style>
  <w:style w:type="character" w:customStyle="1" w:styleId="s11">
    <w:name w:val="s1"/>
    <w:rsid w:val="005B33DC"/>
  </w:style>
  <w:style w:type="character" w:customStyle="1" w:styleId="1f1">
    <w:name w:val="Основной текст Знак1"/>
    <w:uiPriority w:val="99"/>
    <w:locked/>
    <w:rsid w:val="005B33DC"/>
    <w:rPr>
      <w:rFonts w:ascii="Baltica Chv" w:hAnsi="Baltica Chv" w:hint="default"/>
      <w:sz w:val="18"/>
    </w:rPr>
  </w:style>
  <w:style w:type="character" w:customStyle="1" w:styleId="1f2">
    <w:name w:val="Текст примечания Знак1"/>
    <w:basedOn w:val="a1"/>
    <w:semiHidden/>
    <w:rsid w:val="005B33DC"/>
    <w:rPr>
      <w:sz w:val="20"/>
      <w:szCs w:val="20"/>
    </w:rPr>
  </w:style>
  <w:style w:type="character" w:customStyle="1" w:styleId="1f3">
    <w:name w:val="Текст концевой сноски Знак1"/>
    <w:basedOn w:val="a1"/>
    <w:semiHidden/>
    <w:rsid w:val="005B33DC"/>
    <w:rPr>
      <w:sz w:val="20"/>
      <w:szCs w:val="20"/>
    </w:rPr>
  </w:style>
  <w:style w:type="character" w:customStyle="1" w:styleId="ListParagraphChar">
    <w:name w:val="List Paragraph Char"/>
    <w:locked/>
    <w:rsid w:val="005B33DC"/>
    <w:rPr>
      <w:rFonts w:ascii="Calibri" w:hAnsi="Calibri" w:hint="default"/>
      <w:sz w:val="22"/>
      <w:szCs w:val="22"/>
      <w:lang w:eastAsia="en-US"/>
    </w:rPr>
  </w:style>
  <w:style w:type="character" w:customStyle="1" w:styleId="affffff0">
    <w:name w:val="Активная гипертекстовая ссылка"/>
    <w:rsid w:val="005B33DC"/>
    <w:rPr>
      <w:b/>
      <w:bCs w:val="0"/>
      <w:color w:val="auto"/>
      <w:sz w:val="26"/>
      <w:u w:val="single"/>
    </w:rPr>
  </w:style>
  <w:style w:type="character" w:customStyle="1" w:styleId="affffff1">
    <w:name w:val="Выделение для Базового Поиска"/>
    <w:rsid w:val="005B33DC"/>
    <w:rPr>
      <w:b/>
      <w:bCs w:val="0"/>
      <w:color w:val="0058A9"/>
      <w:sz w:val="26"/>
    </w:rPr>
  </w:style>
  <w:style w:type="character" w:customStyle="1" w:styleId="affffff2">
    <w:name w:val="Выделение для Базового Поиска (курсив)"/>
    <w:rsid w:val="005B33DC"/>
    <w:rPr>
      <w:b/>
      <w:bCs w:val="0"/>
      <w:i/>
      <w:iCs w:val="0"/>
      <w:color w:val="0058A9"/>
      <w:sz w:val="26"/>
    </w:rPr>
  </w:style>
  <w:style w:type="character" w:customStyle="1" w:styleId="affffff3">
    <w:name w:val="Заголовок своего сообщения"/>
    <w:rsid w:val="005B33DC"/>
    <w:rPr>
      <w:b/>
      <w:bCs w:val="0"/>
      <w:color w:val="26282F"/>
      <w:sz w:val="26"/>
    </w:rPr>
  </w:style>
  <w:style w:type="character" w:customStyle="1" w:styleId="affffff4">
    <w:name w:val="Заголовок чужого сообщения"/>
    <w:rsid w:val="005B33DC"/>
    <w:rPr>
      <w:b/>
      <w:bCs w:val="0"/>
      <w:color w:val="FF0000"/>
      <w:sz w:val="26"/>
    </w:rPr>
  </w:style>
  <w:style w:type="character" w:customStyle="1" w:styleId="affffff5">
    <w:name w:val="Найденные слова"/>
    <w:uiPriority w:val="99"/>
    <w:rsid w:val="005B33DC"/>
    <w:rPr>
      <w:b/>
      <w:bCs w:val="0"/>
      <w:color w:val="26282F"/>
      <w:sz w:val="26"/>
    </w:rPr>
  </w:style>
  <w:style w:type="character" w:customStyle="1" w:styleId="affffff6">
    <w:name w:val="Не вступил в силу"/>
    <w:uiPriority w:val="99"/>
    <w:rsid w:val="005B33DC"/>
    <w:rPr>
      <w:b/>
      <w:bCs w:val="0"/>
      <w:color w:val="000000"/>
      <w:sz w:val="26"/>
    </w:rPr>
  </w:style>
  <w:style w:type="character" w:customStyle="1" w:styleId="affffff7">
    <w:name w:val="Опечатки"/>
    <w:rsid w:val="005B33DC"/>
    <w:rPr>
      <w:color w:val="FF0000"/>
      <w:sz w:val="26"/>
    </w:rPr>
  </w:style>
  <w:style w:type="character" w:customStyle="1" w:styleId="affffff8">
    <w:name w:val="Продолжение ссылки"/>
    <w:uiPriority w:val="99"/>
    <w:rsid w:val="005B33DC"/>
    <w:rPr>
      <w:b/>
      <w:bCs w:val="0"/>
      <w:color w:val="auto"/>
      <w:sz w:val="26"/>
    </w:rPr>
  </w:style>
  <w:style w:type="character" w:customStyle="1" w:styleId="affffff9">
    <w:name w:val="Сравнение редакций"/>
    <w:rsid w:val="005B33DC"/>
    <w:rPr>
      <w:b/>
      <w:bCs w:val="0"/>
      <w:color w:val="26282F"/>
      <w:sz w:val="26"/>
    </w:rPr>
  </w:style>
  <w:style w:type="character" w:customStyle="1" w:styleId="affffffa">
    <w:name w:val="Сравнение редакций. Добавленный фрагмент"/>
    <w:rsid w:val="005B33DC"/>
    <w:rPr>
      <w:color w:val="000000"/>
    </w:rPr>
  </w:style>
  <w:style w:type="character" w:customStyle="1" w:styleId="affffffb">
    <w:name w:val="Сравнение редакций. Удаленный фрагмент"/>
    <w:rsid w:val="005B33DC"/>
    <w:rPr>
      <w:color w:val="000000"/>
    </w:rPr>
  </w:style>
  <w:style w:type="character" w:customStyle="1" w:styleId="affffffc">
    <w:name w:val="Утратил силу"/>
    <w:uiPriority w:val="99"/>
    <w:rsid w:val="005B33DC"/>
    <w:rPr>
      <w:b/>
      <w:bCs w:val="0"/>
      <w:strike/>
      <w:color w:val="auto"/>
      <w:sz w:val="26"/>
    </w:rPr>
  </w:style>
  <w:style w:type="character" w:customStyle="1" w:styleId="510">
    <w:name w:val="Знак Знак51"/>
    <w:locked/>
    <w:rsid w:val="005B33DC"/>
    <w:rPr>
      <w:rFonts w:ascii="Arial" w:hAnsi="Arial" w:cs="Arial" w:hint="default"/>
      <w:b/>
      <w:bCs w:val="0"/>
      <w:color w:val="26282F"/>
      <w:sz w:val="24"/>
      <w:lang w:val="ru-RU" w:eastAsia="ru-RU"/>
    </w:rPr>
  </w:style>
  <w:style w:type="character" w:customStyle="1" w:styleId="apple-converted-space">
    <w:name w:val="apple-converted-space"/>
    <w:rsid w:val="005B33DC"/>
  </w:style>
  <w:style w:type="character" w:customStyle="1" w:styleId="affffffd">
    <w:name w:val="Ссылка на утративший силу документ"/>
    <w:uiPriority w:val="99"/>
    <w:rsid w:val="005B33DC"/>
    <w:rPr>
      <w:color w:val="749232"/>
      <w:u w:val="single"/>
    </w:rPr>
  </w:style>
  <w:style w:type="character" w:customStyle="1" w:styleId="affffffe">
    <w:name w:val="Цветовое выделение для Нормальный"/>
    <w:uiPriority w:val="99"/>
    <w:rsid w:val="005B33DC"/>
    <w:rPr>
      <w:sz w:val="26"/>
      <w:szCs w:val="26"/>
    </w:rPr>
  </w:style>
  <w:style w:type="character" w:customStyle="1" w:styleId="Absatz-Standardschriftart">
    <w:name w:val="Absatz-Standardschriftart"/>
    <w:rsid w:val="005B33DC"/>
  </w:style>
  <w:style w:type="character" w:customStyle="1" w:styleId="WW8Num2z0">
    <w:name w:val="WW8Num2z0"/>
    <w:rsid w:val="005B33DC"/>
    <w:rPr>
      <w:sz w:val="24"/>
    </w:rPr>
  </w:style>
  <w:style w:type="character" w:customStyle="1" w:styleId="1f4">
    <w:name w:val="Основной шрифт абзаца1"/>
    <w:rsid w:val="005B33DC"/>
  </w:style>
  <w:style w:type="character" w:customStyle="1" w:styleId="WW-Absatz-Standardschriftart">
    <w:name w:val="WW-Absatz-Standardschriftart"/>
    <w:rsid w:val="005B33DC"/>
  </w:style>
  <w:style w:type="character" w:customStyle="1" w:styleId="WW-Absatz-Standardschriftart1">
    <w:name w:val="WW-Absatz-Standardschriftart1"/>
    <w:rsid w:val="005B33DC"/>
  </w:style>
  <w:style w:type="character" w:customStyle="1" w:styleId="WW-Absatz-Standardschriftart11">
    <w:name w:val="WW-Absatz-Standardschriftart11"/>
    <w:rsid w:val="005B33DC"/>
  </w:style>
  <w:style w:type="character" w:customStyle="1" w:styleId="WW-Absatz-Standardschriftart111">
    <w:name w:val="WW-Absatz-Standardschriftart111"/>
    <w:rsid w:val="005B33DC"/>
  </w:style>
  <w:style w:type="character" w:customStyle="1" w:styleId="WW-Absatz-Standardschriftart1111">
    <w:name w:val="WW-Absatz-Standardschriftart1111"/>
    <w:rsid w:val="005B33DC"/>
  </w:style>
  <w:style w:type="character" w:customStyle="1" w:styleId="WW-Absatz-Standardschriftart11111">
    <w:name w:val="WW-Absatz-Standardschriftart11111"/>
    <w:rsid w:val="005B33DC"/>
  </w:style>
  <w:style w:type="character" w:customStyle="1" w:styleId="WW-Absatz-Standardschriftart111111">
    <w:name w:val="WW-Absatz-Standardschriftart111111"/>
    <w:rsid w:val="005B33DC"/>
  </w:style>
  <w:style w:type="character" w:customStyle="1" w:styleId="WW-Absatz-Standardschriftart1111111">
    <w:name w:val="WW-Absatz-Standardschriftart1111111"/>
    <w:rsid w:val="005B33DC"/>
  </w:style>
  <w:style w:type="character" w:customStyle="1" w:styleId="WW-Absatz-Standardschriftart11111111">
    <w:name w:val="WW-Absatz-Standardschriftart11111111"/>
    <w:rsid w:val="005B33DC"/>
  </w:style>
  <w:style w:type="character" w:customStyle="1" w:styleId="WW-Absatz-Standardschriftart111111111">
    <w:name w:val="WW-Absatz-Standardschriftart111111111"/>
    <w:rsid w:val="005B33DC"/>
  </w:style>
  <w:style w:type="character" w:customStyle="1" w:styleId="WW-Absatz-Standardschriftart1111111111">
    <w:name w:val="WW-Absatz-Standardschriftart1111111111"/>
    <w:rsid w:val="005B33DC"/>
  </w:style>
  <w:style w:type="character" w:customStyle="1" w:styleId="37">
    <w:name w:val="Знак Знак3"/>
    <w:rsid w:val="005B33DC"/>
    <w:rPr>
      <w:sz w:val="26"/>
    </w:rPr>
  </w:style>
  <w:style w:type="character" w:customStyle="1" w:styleId="29">
    <w:name w:val="Знак Знак2"/>
    <w:rsid w:val="005B33DC"/>
    <w:rPr>
      <w:rFonts w:ascii="Arial" w:eastAsia="Times New Roman" w:hAnsi="Arial" w:cs="Arial" w:hint="default"/>
      <w:b/>
      <w:bCs/>
      <w:color w:val="000080"/>
      <w:lang w:eastAsia="ru-RU"/>
    </w:rPr>
  </w:style>
  <w:style w:type="character" w:customStyle="1" w:styleId="WW8Num2z2">
    <w:name w:val="WW8Num2z2"/>
    <w:rsid w:val="005B33DC"/>
    <w:rPr>
      <w:rFonts w:ascii="Wingdings" w:hAnsi="Wingdings" w:hint="default"/>
    </w:rPr>
  </w:style>
  <w:style w:type="character" w:customStyle="1" w:styleId="1f5">
    <w:name w:val="Знак Знак1"/>
    <w:rsid w:val="005B33DC"/>
    <w:rPr>
      <w:rFonts w:ascii="Arial" w:eastAsia="Times New Roman" w:hAnsi="Arial" w:cs="Arial" w:hint="default"/>
      <w:sz w:val="22"/>
      <w:szCs w:val="22"/>
    </w:rPr>
  </w:style>
  <w:style w:type="character" w:customStyle="1" w:styleId="EndnoteTextChar">
    <w:name w:val="Endnote Text Char"/>
    <w:rsid w:val="005B33DC"/>
    <w:rPr>
      <w:rFonts w:ascii="Times New Roman" w:hAnsi="Times New Roman" w:cs="Times New Roman" w:hint="default"/>
      <w:lang w:val="ru-RU" w:eastAsia="ru-RU" w:bidi="ar-SA"/>
    </w:rPr>
  </w:style>
  <w:style w:type="character" w:customStyle="1" w:styleId="150">
    <w:name w:val="Знак Знак15"/>
    <w:rsid w:val="005B33DC"/>
    <w:rPr>
      <w:rFonts w:ascii="Arial" w:hAnsi="Arial" w:cs="Arial" w:hint="default"/>
      <w:b/>
      <w:bCs w:val="0"/>
      <w:kern w:val="32"/>
      <w:sz w:val="32"/>
    </w:rPr>
  </w:style>
  <w:style w:type="character" w:customStyle="1" w:styleId="140">
    <w:name w:val="Знак Знак14"/>
    <w:rsid w:val="005B33DC"/>
    <w:rPr>
      <w:rFonts w:ascii="Arial" w:hAnsi="Arial" w:cs="Arial" w:hint="default"/>
      <w:b/>
      <w:bCs w:val="0"/>
      <w:i/>
      <w:iCs w:val="0"/>
      <w:sz w:val="28"/>
    </w:rPr>
  </w:style>
  <w:style w:type="character" w:customStyle="1" w:styleId="130">
    <w:name w:val="Знак Знак13"/>
    <w:rsid w:val="005B33DC"/>
    <w:rPr>
      <w:rFonts w:ascii="Arial" w:hAnsi="Arial" w:cs="Arial" w:hint="default"/>
      <w:b/>
      <w:bCs w:val="0"/>
      <w:sz w:val="26"/>
    </w:rPr>
  </w:style>
  <w:style w:type="character" w:customStyle="1" w:styleId="120">
    <w:name w:val="Знак Знак12"/>
    <w:rsid w:val="005B33DC"/>
    <w:rPr>
      <w:b/>
      <w:bCs w:val="0"/>
      <w:sz w:val="26"/>
    </w:rPr>
  </w:style>
  <w:style w:type="character" w:customStyle="1" w:styleId="112">
    <w:name w:val="Знак Знак11"/>
    <w:rsid w:val="005B33DC"/>
    <w:rPr>
      <w:b/>
      <w:bCs w:val="0"/>
      <w:i/>
      <w:iCs w:val="0"/>
      <w:sz w:val="26"/>
    </w:rPr>
  </w:style>
  <w:style w:type="character" w:customStyle="1" w:styleId="100">
    <w:name w:val="Знак Знак10"/>
    <w:rsid w:val="005B33DC"/>
    <w:rPr>
      <w:sz w:val="26"/>
    </w:rPr>
  </w:style>
  <w:style w:type="character" w:customStyle="1" w:styleId="9">
    <w:name w:val="Знак Знак9"/>
    <w:rsid w:val="005B33DC"/>
    <w:rPr>
      <w:sz w:val="26"/>
    </w:rPr>
  </w:style>
  <w:style w:type="character" w:customStyle="1" w:styleId="8">
    <w:name w:val="Знак Знак8"/>
    <w:rsid w:val="005B33DC"/>
    <w:rPr>
      <w:sz w:val="24"/>
    </w:rPr>
  </w:style>
  <w:style w:type="character" w:customStyle="1" w:styleId="7">
    <w:name w:val="Знак Знак7"/>
    <w:rsid w:val="005B33DC"/>
    <w:rPr>
      <w:sz w:val="24"/>
    </w:rPr>
  </w:style>
  <w:style w:type="character" w:customStyle="1" w:styleId="62">
    <w:name w:val="Знак Знак6"/>
    <w:rsid w:val="005B33DC"/>
    <w:rPr>
      <w:sz w:val="16"/>
    </w:rPr>
  </w:style>
  <w:style w:type="character" w:customStyle="1" w:styleId="ListBulletChar">
    <w:name w:val="List Bullet Char"/>
    <w:rsid w:val="005B33DC"/>
    <w:rPr>
      <w:sz w:val="22"/>
      <w:lang w:val="en-US" w:eastAsia="en-US"/>
    </w:rPr>
  </w:style>
  <w:style w:type="character" w:customStyle="1" w:styleId="1f6">
    <w:name w:val="титул 1 Знак"/>
    <w:rsid w:val="005B33DC"/>
    <w:rPr>
      <w:rFonts w:ascii="Times New Roman" w:eastAsia="Times New Roman" w:hAnsi="Times New Roman" w:cs="Times New Roman" w:hint="default"/>
      <w:sz w:val="24"/>
      <w:lang w:eastAsia="ar-SA" w:bidi="ar-SA"/>
    </w:rPr>
  </w:style>
  <w:style w:type="table" w:styleId="-1">
    <w:name w:val="Table Web 1"/>
    <w:basedOn w:val="a2"/>
    <w:semiHidden/>
    <w:unhideWhenUsed/>
    <w:rsid w:val="005B33DC"/>
    <w:pPr>
      <w:spacing w:after="0" w:line="240" w:lineRule="auto"/>
      <w:jc w:val="both"/>
    </w:pPr>
    <w:rPr>
      <w:rFonts w:ascii="TimesET" w:eastAsia="Calibri" w:hAnsi="TimesET"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styleId="a">
    <w:name w:val="List Bullet"/>
    <w:basedOn w:val="a0"/>
    <w:semiHidden/>
    <w:unhideWhenUsed/>
    <w:rsid w:val="005B33DC"/>
    <w:pPr>
      <w:numPr>
        <w:numId w:val="11"/>
      </w:numPr>
      <w:spacing w:after="0" w:line="240" w:lineRule="auto"/>
      <w:contextualSpacing/>
    </w:pPr>
    <w:rPr>
      <w:rFonts w:ascii="Times New Roman" w:eastAsia="Times New Roman" w:hAnsi="Times New Roman" w:cs="Times New Roman"/>
      <w:sz w:val="20"/>
      <w:szCs w:val="20"/>
      <w:lang w:eastAsia="ru-RU"/>
    </w:rPr>
  </w:style>
  <w:style w:type="paragraph" w:customStyle="1" w:styleId="1f7">
    <w:name w:val="Текст1"/>
    <w:basedOn w:val="a0"/>
    <w:rsid w:val="00247239"/>
    <w:pPr>
      <w:spacing w:after="0" w:line="240" w:lineRule="auto"/>
    </w:pPr>
    <w:rPr>
      <w:rFonts w:ascii="Consolas" w:eastAsia="Calibri" w:hAnsi="Consolas" w:cs="Consolas"/>
      <w:kern w:val="1"/>
      <w:sz w:val="21"/>
      <w:szCs w:val="21"/>
      <w:lang w:eastAsia="ar-SA"/>
    </w:rPr>
  </w:style>
  <w:style w:type="character" w:customStyle="1" w:styleId="afffffff">
    <w:name w:val="Цветовое выделение для Текст"/>
    <w:uiPriority w:val="99"/>
    <w:rsid w:val="004F72A4"/>
    <w:rPr>
      <w:rFonts w:ascii="Times New Roman Cyr" w:hAnsi="Times New Roman Cyr"/>
    </w:rPr>
  </w:style>
  <w:style w:type="character" w:customStyle="1" w:styleId="oqoid">
    <w:name w:val="_oqoid"/>
    <w:basedOn w:val="a1"/>
    <w:rsid w:val="004F72A4"/>
  </w:style>
  <w:style w:type="paragraph" w:customStyle="1" w:styleId="2a">
    <w:name w:val="Без интервала2"/>
    <w:qFormat/>
    <w:rsid w:val="00185981"/>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38">
    <w:name w:val="Абзац списка3"/>
    <w:qFormat/>
    <w:rsid w:val="00185981"/>
    <w:pPr>
      <w:spacing w:after="0" w:line="240" w:lineRule="auto"/>
      <w:ind w:left="720"/>
      <w:contextualSpacing/>
      <w:jc w:val="both"/>
    </w:pPr>
    <w:rPr>
      <w:rFonts w:ascii="TimesET" w:eastAsia="Times New Roman" w:hAnsi="TimesET" w:cs="Times New Roman"/>
      <w:sz w:val="24"/>
      <w:szCs w:val="24"/>
    </w:rPr>
  </w:style>
  <w:style w:type="paragraph" w:customStyle="1" w:styleId="s22">
    <w:name w:val="s_22"/>
    <w:qFormat/>
    <w:rsid w:val="0018598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08557">
      <w:bodyDiv w:val="1"/>
      <w:marLeft w:val="0"/>
      <w:marRight w:val="0"/>
      <w:marTop w:val="0"/>
      <w:marBottom w:val="0"/>
      <w:divBdr>
        <w:top w:val="none" w:sz="0" w:space="0" w:color="auto"/>
        <w:left w:val="none" w:sz="0" w:space="0" w:color="auto"/>
        <w:bottom w:val="none" w:sz="0" w:space="0" w:color="auto"/>
        <w:right w:val="none" w:sz="0" w:space="0" w:color="auto"/>
      </w:divBdr>
    </w:div>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48117816">
      <w:bodyDiv w:val="1"/>
      <w:marLeft w:val="0"/>
      <w:marRight w:val="0"/>
      <w:marTop w:val="0"/>
      <w:marBottom w:val="0"/>
      <w:divBdr>
        <w:top w:val="none" w:sz="0" w:space="0" w:color="auto"/>
        <w:left w:val="none" w:sz="0" w:space="0" w:color="auto"/>
        <w:bottom w:val="none" w:sz="0" w:space="0" w:color="auto"/>
        <w:right w:val="none" w:sz="0" w:space="0" w:color="auto"/>
      </w:divBdr>
    </w:div>
    <w:div w:id="55050661">
      <w:bodyDiv w:val="1"/>
      <w:marLeft w:val="0"/>
      <w:marRight w:val="0"/>
      <w:marTop w:val="0"/>
      <w:marBottom w:val="0"/>
      <w:divBdr>
        <w:top w:val="none" w:sz="0" w:space="0" w:color="auto"/>
        <w:left w:val="none" w:sz="0" w:space="0" w:color="auto"/>
        <w:bottom w:val="none" w:sz="0" w:space="0" w:color="auto"/>
        <w:right w:val="none" w:sz="0" w:space="0" w:color="auto"/>
      </w:divBdr>
    </w:div>
    <w:div w:id="62411457">
      <w:bodyDiv w:val="1"/>
      <w:marLeft w:val="0"/>
      <w:marRight w:val="0"/>
      <w:marTop w:val="0"/>
      <w:marBottom w:val="0"/>
      <w:divBdr>
        <w:top w:val="none" w:sz="0" w:space="0" w:color="auto"/>
        <w:left w:val="none" w:sz="0" w:space="0" w:color="auto"/>
        <w:bottom w:val="none" w:sz="0" w:space="0" w:color="auto"/>
        <w:right w:val="none" w:sz="0" w:space="0" w:color="auto"/>
      </w:divBdr>
    </w:div>
    <w:div w:id="101921696">
      <w:bodyDiv w:val="1"/>
      <w:marLeft w:val="0"/>
      <w:marRight w:val="0"/>
      <w:marTop w:val="0"/>
      <w:marBottom w:val="0"/>
      <w:divBdr>
        <w:top w:val="none" w:sz="0" w:space="0" w:color="auto"/>
        <w:left w:val="none" w:sz="0" w:space="0" w:color="auto"/>
        <w:bottom w:val="none" w:sz="0" w:space="0" w:color="auto"/>
        <w:right w:val="none" w:sz="0" w:space="0" w:color="auto"/>
      </w:divBdr>
    </w:div>
    <w:div w:id="202401939">
      <w:bodyDiv w:val="1"/>
      <w:marLeft w:val="0"/>
      <w:marRight w:val="0"/>
      <w:marTop w:val="0"/>
      <w:marBottom w:val="0"/>
      <w:divBdr>
        <w:top w:val="none" w:sz="0" w:space="0" w:color="auto"/>
        <w:left w:val="none" w:sz="0" w:space="0" w:color="auto"/>
        <w:bottom w:val="none" w:sz="0" w:space="0" w:color="auto"/>
        <w:right w:val="none" w:sz="0" w:space="0" w:color="auto"/>
      </w:divBdr>
    </w:div>
    <w:div w:id="232356277">
      <w:bodyDiv w:val="1"/>
      <w:marLeft w:val="0"/>
      <w:marRight w:val="0"/>
      <w:marTop w:val="0"/>
      <w:marBottom w:val="0"/>
      <w:divBdr>
        <w:top w:val="none" w:sz="0" w:space="0" w:color="auto"/>
        <w:left w:val="none" w:sz="0" w:space="0" w:color="auto"/>
        <w:bottom w:val="none" w:sz="0" w:space="0" w:color="auto"/>
        <w:right w:val="none" w:sz="0" w:space="0" w:color="auto"/>
      </w:divBdr>
    </w:div>
    <w:div w:id="237525464">
      <w:bodyDiv w:val="1"/>
      <w:marLeft w:val="0"/>
      <w:marRight w:val="0"/>
      <w:marTop w:val="0"/>
      <w:marBottom w:val="0"/>
      <w:divBdr>
        <w:top w:val="none" w:sz="0" w:space="0" w:color="auto"/>
        <w:left w:val="none" w:sz="0" w:space="0" w:color="auto"/>
        <w:bottom w:val="none" w:sz="0" w:space="0" w:color="auto"/>
        <w:right w:val="none" w:sz="0" w:space="0" w:color="auto"/>
      </w:divBdr>
    </w:div>
    <w:div w:id="268392086">
      <w:bodyDiv w:val="1"/>
      <w:marLeft w:val="0"/>
      <w:marRight w:val="0"/>
      <w:marTop w:val="0"/>
      <w:marBottom w:val="0"/>
      <w:divBdr>
        <w:top w:val="none" w:sz="0" w:space="0" w:color="auto"/>
        <w:left w:val="none" w:sz="0" w:space="0" w:color="auto"/>
        <w:bottom w:val="none" w:sz="0" w:space="0" w:color="auto"/>
        <w:right w:val="none" w:sz="0" w:space="0" w:color="auto"/>
      </w:divBdr>
    </w:div>
    <w:div w:id="269508530">
      <w:bodyDiv w:val="1"/>
      <w:marLeft w:val="0"/>
      <w:marRight w:val="0"/>
      <w:marTop w:val="0"/>
      <w:marBottom w:val="0"/>
      <w:divBdr>
        <w:top w:val="none" w:sz="0" w:space="0" w:color="auto"/>
        <w:left w:val="none" w:sz="0" w:space="0" w:color="auto"/>
        <w:bottom w:val="none" w:sz="0" w:space="0" w:color="auto"/>
        <w:right w:val="none" w:sz="0" w:space="0" w:color="auto"/>
      </w:divBdr>
    </w:div>
    <w:div w:id="280193252">
      <w:bodyDiv w:val="1"/>
      <w:marLeft w:val="0"/>
      <w:marRight w:val="0"/>
      <w:marTop w:val="0"/>
      <w:marBottom w:val="0"/>
      <w:divBdr>
        <w:top w:val="none" w:sz="0" w:space="0" w:color="auto"/>
        <w:left w:val="none" w:sz="0" w:space="0" w:color="auto"/>
        <w:bottom w:val="none" w:sz="0" w:space="0" w:color="auto"/>
        <w:right w:val="none" w:sz="0" w:space="0" w:color="auto"/>
      </w:divBdr>
    </w:div>
    <w:div w:id="294726170">
      <w:bodyDiv w:val="1"/>
      <w:marLeft w:val="0"/>
      <w:marRight w:val="0"/>
      <w:marTop w:val="0"/>
      <w:marBottom w:val="0"/>
      <w:divBdr>
        <w:top w:val="none" w:sz="0" w:space="0" w:color="auto"/>
        <w:left w:val="none" w:sz="0" w:space="0" w:color="auto"/>
        <w:bottom w:val="none" w:sz="0" w:space="0" w:color="auto"/>
        <w:right w:val="none" w:sz="0" w:space="0" w:color="auto"/>
      </w:divBdr>
    </w:div>
    <w:div w:id="307367228">
      <w:bodyDiv w:val="1"/>
      <w:marLeft w:val="0"/>
      <w:marRight w:val="0"/>
      <w:marTop w:val="0"/>
      <w:marBottom w:val="0"/>
      <w:divBdr>
        <w:top w:val="none" w:sz="0" w:space="0" w:color="auto"/>
        <w:left w:val="none" w:sz="0" w:space="0" w:color="auto"/>
        <w:bottom w:val="none" w:sz="0" w:space="0" w:color="auto"/>
        <w:right w:val="none" w:sz="0" w:space="0" w:color="auto"/>
      </w:divBdr>
    </w:div>
    <w:div w:id="320275432">
      <w:bodyDiv w:val="1"/>
      <w:marLeft w:val="0"/>
      <w:marRight w:val="0"/>
      <w:marTop w:val="0"/>
      <w:marBottom w:val="0"/>
      <w:divBdr>
        <w:top w:val="none" w:sz="0" w:space="0" w:color="auto"/>
        <w:left w:val="none" w:sz="0" w:space="0" w:color="auto"/>
        <w:bottom w:val="none" w:sz="0" w:space="0" w:color="auto"/>
        <w:right w:val="none" w:sz="0" w:space="0" w:color="auto"/>
      </w:divBdr>
    </w:div>
    <w:div w:id="332152132">
      <w:bodyDiv w:val="1"/>
      <w:marLeft w:val="0"/>
      <w:marRight w:val="0"/>
      <w:marTop w:val="0"/>
      <w:marBottom w:val="0"/>
      <w:divBdr>
        <w:top w:val="none" w:sz="0" w:space="0" w:color="auto"/>
        <w:left w:val="none" w:sz="0" w:space="0" w:color="auto"/>
        <w:bottom w:val="none" w:sz="0" w:space="0" w:color="auto"/>
        <w:right w:val="none" w:sz="0" w:space="0" w:color="auto"/>
      </w:divBdr>
    </w:div>
    <w:div w:id="335040067">
      <w:bodyDiv w:val="1"/>
      <w:marLeft w:val="0"/>
      <w:marRight w:val="0"/>
      <w:marTop w:val="0"/>
      <w:marBottom w:val="0"/>
      <w:divBdr>
        <w:top w:val="none" w:sz="0" w:space="0" w:color="auto"/>
        <w:left w:val="none" w:sz="0" w:space="0" w:color="auto"/>
        <w:bottom w:val="none" w:sz="0" w:space="0" w:color="auto"/>
        <w:right w:val="none" w:sz="0" w:space="0" w:color="auto"/>
      </w:divBdr>
    </w:div>
    <w:div w:id="379979879">
      <w:bodyDiv w:val="1"/>
      <w:marLeft w:val="0"/>
      <w:marRight w:val="0"/>
      <w:marTop w:val="0"/>
      <w:marBottom w:val="0"/>
      <w:divBdr>
        <w:top w:val="none" w:sz="0" w:space="0" w:color="auto"/>
        <w:left w:val="none" w:sz="0" w:space="0" w:color="auto"/>
        <w:bottom w:val="none" w:sz="0" w:space="0" w:color="auto"/>
        <w:right w:val="none" w:sz="0" w:space="0" w:color="auto"/>
      </w:divBdr>
    </w:div>
    <w:div w:id="386491992">
      <w:bodyDiv w:val="1"/>
      <w:marLeft w:val="0"/>
      <w:marRight w:val="0"/>
      <w:marTop w:val="0"/>
      <w:marBottom w:val="0"/>
      <w:divBdr>
        <w:top w:val="none" w:sz="0" w:space="0" w:color="auto"/>
        <w:left w:val="none" w:sz="0" w:space="0" w:color="auto"/>
        <w:bottom w:val="none" w:sz="0" w:space="0" w:color="auto"/>
        <w:right w:val="none" w:sz="0" w:space="0" w:color="auto"/>
      </w:divBdr>
    </w:div>
    <w:div w:id="388308372">
      <w:bodyDiv w:val="1"/>
      <w:marLeft w:val="0"/>
      <w:marRight w:val="0"/>
      <w:marTop w:val="0"/>
      <w:marBottom w:val="0"/>
      <w:divBdr>
        <w:top w:val="none" w:sz="0" w:space="0" w:color="auto"/>
        <w:left w:val="none" w:sz="0" w:space="0" w:color="auto"/>
        <w:bottom w:val="none" w:sz="0" w:space="0" w:color="auto"/>
        <w:right w:val="none" w:sz="0" w:space="0" w:color="auto"/>
      </w:divBdr>
    </w:div>
    <w:div w:id="391388489">
      <w:bodyDiv w:val="1"/>
      <w:marLeft w:val="0"/>
      <w:marRight w:val="0"/>
      <w:marTop w:val="0"/>
      <w:marBottom w:val="0"/>
      <w:divBdr>
        <w:top w:val="none" w:sz="0" w:space="0" w:color="auto"/>
        <w:left w:val="none" w:sz="0" w:space="0" w:color="auto"/>
        <w:bottom w:val="none" w:sz="0" w:space="0" w:color="auto"/>
        <w:right w:val="none" w:sz="0" w:space="0" w:color="auto"/>
      </w:divBdr>
    </w:div>
    <w:div w:id="396049922">
      <w:bodyDiv w:val="1"/>
      <w:marLeft w:val="0"/>
      <w:marRight w:val="0"/>
      <w:marTop w:val="0"/>
      <w:marBottom w:val="0"/>
      <w:divBdr>
        <w:top w:val="none" w:sz="0" w:space="0" w:color="auto"/>
        <w:left w:val="none" w:sz="0" w:space="0" w:color="auto"/>
        <w:bottom w:val="none" w:sz="0" w:space="0" w:color="auto"/>
        <w:right w:val="none" w:sz="0" w:space="0" w:color="auto"/>
      </w:divBdr>
    </w:div>
    <w:div w:id="410658134">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66707952">
      <w:bodyDiv w:val="1"/>
      <w:marLeft w:val="0"/>
      <w:marRight w:val="0"/>
      <w:marTop w:val="0"/>
      <w:marBottom w:val="0"/>
      <w:divBdr>
        <w:top w:val="none" w:sz="0" w:space="0" w:color="auto"/>
        <w:left w:val="none" w:sz="0" w:space="0" w:color="auto"/>
        <w:bottom w:val="none" w:sz="0" w:space="0" w:color="auto"/>
        <w:right w:val="none" w:sz="0" w:space="0" w:color="auto"/>
      </w:divBdr>
    </w:div>
    <w:div w:id="480585359">
      <w:bodyDiv w:val="1"/>
      <w:marLeft w:val="0"/>
      <w:marRight w:val="0"/>
      <w:marTop w:val="0"/>
      <w:marBottom w:val="0"/>
      <w:divBdr>
        <w:top w:val="none" w:sz="0" w:space="0" w:color="auto"/>
        <w:left w:val="none" w:sz="0" w:space="0" w:color="auto"/>
        <w:bottom w:val="none" w:sz="0" w:space="0" w:color="auto"/>
        <w:right w:val="none" w:sz="0" w:space="0" w:color="auto"/>
      </w:divBdr>
    </w:div>
    <w:div w:id="491682688">
      <w:bodyDiv w:val="1"/>
      <w:marLeft w:val="0"/>
      <w:marRight w:val="0"/>
      <w:marTop w:val="0"/>
      <w:marBottom w:val="0"/>
      <w:divBdr>
        <w:top w:val="none" w:sz="0" w:space="0" w:color="auto"/>
        <w:left w:val="none" w:sz="0" w:space="0" w:color="auto"/>
        <w:bottom w:val="none" w:sz="0" w:space="0" w:color="auto"/>
        <w:right w:val="none" w:sz="0" w:space="0" w:color="auto"/>
      </w:divBdr>
    </w:div>
    <w:div w:id="500312529">
      <w:bodyDiv w:val="1"/>
      <w:marLeft w:val="0"/>
      <w:marRight w:val="0"/>
      <w:marTop w:val="0"/>
      <w:marBottom w:val="0"/>
      <w:divBdr>
        <w:top w:val="none" w:sz="0" w:space="0" w:color="auto"/>
        <w:left w:val="none" w:sz="0" w:space="0" w:color="auto"/>
        <w:bottom w:val="none" w:sz="0" w:space="0" w:color="auto"/>
        <w:right w:val="none" w:sz="0" w:space="0" w:color="auto"/>
      </w:divBdr>
    </w:div>
    <w:div w:id="523322800">
      <w:bodyDiv w:val="1"/>
      <w:marLeft w:val="0"/>
      <w:marRight w:val="0"/>
      <w:marTop w:val="0"/>
      <w:marBottom w:val="0"/>
      <w:divBdr>
        <w:top w:val="none" w:sz="0" w:space="0" w:color="auto"/>
        <w:left w:val="none" w:sz="0" w:space="0" w:color="auto"/>
        <w:bottom w:val="none" w:sz="0" w:space="0" w:color="auto"/>
        <w:right w:val="none" w:sz="0" w:space="0" w:color="auto"/>
      </w:divBdr>
    </w:div>
    <w:div w:id="536704389">
      <w:bodyDiv w:val="1"/>
      <w:marLeft w:val="0"/>
      <w:marRight w:val="0"/>
      <w:marTop w:val="0"/>
      <w:marBottom w:val="0"/>
      <w:divBdr>
        <w:top w:val="none" w:sz="0" w:space="0" w:color="auto"/>
        <w:left w:val="none" w:sz="0" w:space="0" w:color="auto"/>
        <w:bottom w:val="none" w:sz="0" w:space="0" w:color="auto"/>
        <w:right w:val="none" w:sz="0" w:space="0" w:color="auto"/>
      </w:divBdr>
    </w:div>
    <w:div w:id="551424931">
      <w:bodyDiv w:val="1"/>
      <w:marLeft w:val="0"/>
      <w:marRight w:val="0"/>
      <w:marTop w:val="0"/>
      <w:marBottom w:val="0"/>
      <w:divBdr>
        <w:top w:val="none" w:sz="0" w:space="0" w:color="auto"/>
        <w:left w:val="none" w:sz="0" w:space="0" w:color="auto"/>
        <w:bottom w:val="none" w:sz="0" w:space="0" w:color="auto"/>
        <w:right w:val="none" w:sz="0" w:space="0" w:color="auto"/>
      </w:divBdr>
    </w:div>
    <w:div w:id="629897272">
      <w:bodyDiv w:val="1"/>
      <w:marLeft w:val="0"/>
      <w:marRight w:val="0"/>
      <w:marTop w:val="0"/>
      <w:marBottom w:val="0"/>
      <w:divBdr>
        <w:top w:val="none" w:sz="0" w:space="0" w:color="auto"/>
        <w:left w:val="none" w:sz="0" w:space="0" w:color="auto"/>
        <w:bottom w:val="none" w:sz="0" w:space="0" w:color="auto"/>
        <w:right w:val="none" w:sz="0" w:space="0" w:color="auto"/>
      </w:divBdr>
    </w:div>
    <w:div w:id="643772750">
      <w:bodyDiv w:val="1"/>
      <w:marLeft w:val="0"/>
      <w:marRight w:val="0"/>
      <w:marTop w:val="0"/>
      <w:marBottom w:val="0"/>
      <w:divBdr>
        <w:top w:val="none" w:sz="0" w:space="0" w:color="auto"/>
        <w:left w:val="none" w:sz="0" w:space="0" w:color="auto"/>
        <w:bottom w:val="none" w:sz="0" w:space="0" w:color="auto"/>
        <w:right w:val="none" w:sz="0" w:space="0" w:color="auto"/>
      </w:divBdr>
    </w:div>
    <w:div w:id="657344641">
      <w:bodyDiv w:val="1"/>
      <w:marLeft w:val="0"/>
      <w:marRight w:val="0"/>
      <w:marTop w:val="0"/>
      <w:marBottom w:val="0"/>
      <w:divBdr>
        <w:top w:val="none" w:sz="0" w:space="0" w:color="auto"/>
        <w:left w:val="none" w:sz="0" w:space="0" w:color="auto"/>
        <w:bottom w:val="none" w:sz="0" w:space="0" w:color="auto"/>
        <w:right w:val="none" w:sz="0" w:space="0" w:color="auto"/>
      </w:divBdr>
    </w:div>
    <w:div w:id="660502042">
      <w:bodyDiv w:val="1"/>
      <w:marLeft w:val="0"/>
      <w:marRight w:val="0"/>
      <w:marTop w:val="0"/>
      <w:marBottom w:val="0"/>
      <w:divBdr>
        <w:top w:val="none" w:sz="0" w:space="0" w:color="auto"/>
        <w:left w:val="none" w:sz="0" w:space="0" w:color="auto"/>
        <w:bottom w:val="none" w:sz="0" w:space="0" w:color="auto"/>
        <w:right w:val="none" w:sz="0" w:space="0" w:color="auto"/>
      </w:divBdr>
    </w:div>
    <w:div w:id="719399691">
      <w:bodyDiv w:val="1"/>
      <w:marLeft w:val="0"/>
      <w:marRight w:val="0"/>
      <w:marTop w:val="0"/>
      <w:marBottom w:val="0"/>
      <w:divBdr>
        <w:top w:val="none" w:sz="0" w:space="0" w:color="auto"/>
        <w:left w:val="none" w:sz="0" w:space="0" w:color="auto"/>
        <w:bottom w:val="none" w:sz="0" w:space="0" w:color="auto"/>
        <w:right w:val="none" w:sz="0" w:space="0" w:color="auto"/>
      </w:divBdr>
    </w:div>
    <w:div w:id="746151683">
      <w:bodyDiv w:val="1"/>
      <w:marLeft w:val="0"/>
      <w:marRight w:val="0"/>
      <w:marTop w:val="0"/>
      <w:marBottom w:val="0"/>
      <w:divBdr>
        <w:top w:val="none" w:sz="0" w:space="0" w:color="auto"/>
        <w:left w:val="none" w:sz="0" w:space="0" w:color="auto"/>
        <w:bottom w:val="none" w:sz="0" w:space="0" w:color="auto"/>
        <w:right w:val="none" w:sz="0" w:space="0" w:color="auto"/>
      </w:divBdr>
    </w:div>
    <w:div w:id="796264657">
      <w:bodyDiv w:val="1"/>
      <w:marLeft w:val="0"/>
      <w:marRight w:val="0"/>
      <w:marTop w:val="0"/>
      <w:marBottom w:val="0"/>
      <w:divBdr>
        <w:top w:val="none" w:sz="0" w:space="0" w:color="auto"/>
        <w:left w:val="none" w:sz="0" w:space="0" w:color="auto"/>
        <w:bottom w:val="none" w:sz="0" w:space="0" w:color="auto"/>
        <w:right w:val="none" w:sz="0" w:space="0" w:color="auto"/>
      </w:divBdr>
    </w:div>
    <w:div w:id="816841157">
      <w:bodyDiv w:val="1"/>
      <w:marLeft w:val="0"/>
      <w:marRight w:val="0"/>
      <w:marTop w:val="0"/>
      <w:marBottom w:val="0"/>
      <w:divBdr>
        <w:top w:val="none" w:sz="0" w:space="0" w:color="auto"/>
        <w:left w:val="none" w:sz="0" w:space="0" w:color="auto"/>
        <w:bottom w:val="none" w:sz="0" w:space="0" w:color="auto"/>
        <w:right w:val="none" w:sz="0" w:space="0" w:color="auto"/>
      </w:divBdr>
    </w:div>
    <w:div w:id="869953019">
      <w:bodyDiv w:val="1"/>
      <w:marLeft w:val="0"/>
      <w:marRight w:val="0"/>
      <w:marTop w:val="0"/>
      <w:marBottom w:val="0"/>
      <w:divBdr>
        <w:top w:val="none" w:sz="0" w:space="0" w:color="auto"/>
        <w:left w:val="none" w:sz="0" w:space="0" w:color="auto"/>
        <w:bottom w:val="none" w:sz="0" w:space="0" w:color="auto"/>
        <w:right w:val="none" w:sz="0" w:space="0" w:color="auto"/>
      </w:divBdr>
    </w:div>
    <w:div w:id="890073169">
      <w:bodyDiv w:val="1"/>
      <w:marLeft w:val="0"/>
      <w:marRight w:val="0"/>
      <w:marTop w:val="0"/>
      <w:marBottom w:val="0"/>
      <w:divBdr>
        <w:top w:val="none" w:sz="0" w:space="0" w:color="auto"/>
        <w:left w:val="none" w:sz="0" w:space="0" w:color="auto"/>
        <w:bottom w:val="none" w:sz="0" w:space="0" w:color="auto"/>
        <w:right w:val="none" w:sz="0" w:space="0" w:color="auto"/>
      </w:divBdr>
    </w:div>
    <w:div w:id="919677567">
      <w:bodyDiv w:val="1"/>
      <w:marLeft w:val="0"/>
      <w:marRight w:val="0"/>
      <w:marTop w:val="0"/>
      <w:marBottom w:val="0"/>
      <w:divBdr>
        <w:top w:val="none" w:sz="0" w:space="0" w:color="auto"/>
        <w:left w:val="none" w:sz="0" w:space="0" w:color="auto"/>
        <w:bottom w:val="none" w:sz="0" w:space="0" w:color="auto"/>
        <w:right w:val="none" w:sz="0" w:space="0" w:color="auto"/>
      </w:divBdr>
    </w:div>
    <w:div w:id="942297624">
      <w:bodyDiv w:val="1"/>
      <w:marLeft w:val="0"/>
      <w:marRight w:val="0"/>
      <w:marTop w:val="0"/>
      <w:marBottom w:val="0"/>
      <w:divBdr>
        <w:top w:val="none" w:sz="0" w:space="0" w:color="auto"/>
        <w:left w:val="none" w:sz="0" w:space="0" w:color="auto"/>
        <w:bottom w:val="none" w:sz="0" w:space="0" w:color="auto"/>
        <w:right w:val="none" w:sz="0" w:space="0" w:color="auto"/>
      </w:divBdr>
    </w:div>
    <w:div w:id="983776147">
      <w:bodyDiv w:val="1"/>
      <w:marLeft w:val="0"/>
      <w:marRight w:val="0"/>
      <w:marTop w:val="0"/>
      <w:marBottom w:val="0"/>
      <w:divBdr>
        <w:top w:val="none" w:sz="0" w:space="0" w:color="auto"/>
        <w:left w:val="none" w:sz="0" w:space="0" w:color="auto"/>
        <w:bottom w:val="none" w:sz="0" w:space="0" w:color="auto"/>
        <w:right w:val="none" w:sz="0" w:space="0" w:color="auto"/>
      </w:divBdr>
    </w:div>
    <w:div w:id="1007441126">
      <w:bodyDiv w:val="1"/>
      <w:marLeft w:val="0"/>
      <w:marRight w:val="0"/>
      <w:marTop w:val="0"/>
      <w:marBottom w:val="0"/>
      <w:divBdr>
        <w:top w:val="none" w:sz="0" w:space="0" w:color="auto"/>
        <w:left w:val="none" w:sz="0" w:space="0" w:color="auto"/>
        <w:bottom w:val="none" w:sz="0" w:space="0" w:color="auto"/>
        <w:right w:val="none" w:sz="0" w:space="0" w:color="auto"/>
      </w:divBdr>
    </w:div>
    <w:div w:id="1019043810">
      <w:bodyDiv w:val="1"/>
      <w:marLeft w:val="0"/>
      <w:marRight w:val="0"/>
      <w:marTop w:val="0"/>
      <w:marBottom w:val="0"/>
      <w:divBdr>
        <w:top w:val="none" w:sz="0" w:space="0" w:color="auto"/>
        <w:left w:val="none" w:sz="0" w:space="0" w:color="auto"/>
        <w:bottom w:val="none" w:sz="0" w:space="0" w:color="auto"/>
        <w:right w:val="none" w:sz="0" w:space="0" w:color="auto"/>
      </w:divBdr>
    </w:div>
    <w:div w:id="1048801179">
      <w:bodyDiv w:val="1"/>
      <w:marLeft w:val="0"/>
      <w:marRight w:val="0"/>
      <w:marTop w:val="0"/>
      <w:marBottom w:val="0"/>
      <w:divBdr>
        <w:top w:val="none" w:sz="0" w:space="0" w:color="auto"/>
        <w:left w:val="none" w:sz="0" w:space="0" w:color="auto"/>
        <w:bottom w:val="none" w:sz="0" w:space="0" w:color="auto"/>
        <w:right w:val="none" w:sz="0" w:space="0" w:color="auto"/>
      </w:divBdr>
    </w:div>
    <w:div w:id="1092823726">
      <w:bodyDiv w:val="1"/>
      <w:marLeft w:val="0"/>
      <w:marRight w:val="0"/>
      <w:marTop w:val="0"/>
      <w:marBottom w:val="0"/>
      <w:divBdr>
        <w:top w:val="none" w:sz="0" w:space="0" w:color="auto"/>
        <w:left w:val="none" w:sz="0" w:space="0" w:color="auto"/>
        <w:bottom w:val="none" w:sz="0" w:space="0" w:color="auto"/>
        <w:right w:val="none" w:sz="0" w:space="0" w:color="auto"/>
      </w:divBdr>
    </w:div>
    <w:div w:id="1108617497">
      <w:bodyDiv w:val="1"/>
      <w:marLeft w:val="0"/>
      <w:marRight w:val="0"/>
      <w:marTop w:val="0"/>
      <w:marBottom w:val="0"/>
      <w:divBdr>
        <w:top w:val="none" w:sz="0" w:space="0" w:color="auto"/>
        <w:left w:val="none" w:sz="0" w:space="0" w:color="auto"/>
        <w:bottom w:val="none" w:sz="0" w:space="0" w:color="auto"/>
        <w:right w:val="none" w:sz="0" w:space="0" w:color="auto"/>
      </w:divBdr>
    </w:div>
    <w:div w:id="1118453041">
      <w:bodyDiv w:val="1"/>
      <w:marLeft w:val="0"/>
      <w:marRight w:val="0"/>
      <w:marTop w:val="0"/>
      <w:marBottom w:val="0"/>
      <w:divBdr>
        <w:top w:val="none" w:sz="0" w:space="0" w:color="auto"/>
        <w:left w:val="none" w:sz="0" w:space="0" w:color="auto"/>
        <w:bottom w:val="none" w:sz="0" w:space="0" w:color="auto"/>
        <w:right w:val="none" w:sz="0" w:space="0" w:color="auto"/>
      </w:divBdr>
    </w:div>
    <w:div w:id="1132285421">
      <w:bodyDiv w:val="1"/>
      <w:marLeft w:val="0"/>
      <w:marRight w:val="0"/>
      <w:marTop w:val="0"/>
      <w:marBottom w:val="0"/>
      <w:divBdr>
        <w:top w:val="none" w:sz="0" w:space="0" w:color="auto"/>
        <w:left w:val="none" w:sz="0" w:space="0" w:color="auto"/>
        <w:bottom w:val="none" w:sz="0" w:space="0" w:color="auto"/>
        <w:right w:val="none" w:sz="0" w:space="0" w:color="auto"/>
      </w:divBdr>
    </w:div>
    <w:div w:id="1138456764">
      <w:bodyDiv w:val="1"/>
      <w:marLeft w:val="0"/>
      <w:marRight w:val="0"/>
      <w:marTop w:val="0"/>
      <w:marBottom w:val="0"/>
      <w:divBdr>
        <w:top w:val="none" w:sz="0" w:space="0" w:color="auto"/>
        <w:left w:val="none" w:sz="0" w:space="0" w:color="auto"/>
        <w:bottom w:val="none" w:sz="0" w:space="0" w:color="auto"/>
        <w:right w:val="none" w:sz="0" w:space="0" w:color="auto"/>
      </w:divBdr>
    </w:div>
    <w:div w:id="1140420423">
      <w:bodyDiv w:val="1"/>
      <w:marLeft w:val="0"/>
      <w:marRight w:val="0"/>
      <w:marTop w:val="0"/>
      <w:marBottom w:val="0"/>
      <w:divBdr>
        <w:top w:val="none" w:sz="0" w:space="0" w:color="auto"/>
        <w:left w:val="none" w:sz="0" w:space="0" w:color="auto"/>
        <w:bottom w:val="none" w:sz="0" w:space="0" w:color="auto"/>
        <w:right w:val="none" w:sz="0" w:space="0" w:color="auto"/>
      </w:divBdr>
    </w:div>
    <w:div w:id="1195654418">
      <w:bodyDiv w:val="1"/>
      <w:marLeft w:val="0"/>
      <w:marRight w:val="0"/>
      <w:marTop w:val="0"/>
      <w:marBottom w:val="0"/>
      <w:divBdr>
        <w:top w:val="none" w:sz="0" w:space="0" w:color="auto"/>
        <w:left w:val="none" w:sz="0" w:space="0" w:color="auto"/>
        <w:bottom w:val="none" w:sz="0" w:space="0" w:color="auto"/>
        <w:right w:val="none" w:sz="0" w:space="0" w:color="auto"/>
      </w:divBdr>
    </w:div>
    <w:div w:id="1205172787">
      <w:bodyDiv w:val="1"/>
      <w:marLeft w:val="0"/>
      <w:marRight w:val="0"/>
      <w:marTop w:val="0"/>
      <w:marBottom w:val="0"/>
      <w:divBdr>
        <w:top w:val="none" w:sz="0" w:space="0" w:color="auto"/>
        <w:left w:val="none" w:sz="0" w:space="0" w:color="auto"/>
        <w:bottom w:val="none" w:sz="0" w:space="0" w:color="auto"/>
        <w:right w:val="none" w:sz="0" w:space="0" w:color="auto"/>
      </w:divBdr>
    </w:div>
    <w:div w:id="1241405257">
      <w:bodyDiv w:val="1"/>
      <w:marLeft w:val="0"/>
      <w:marRight w:val="0"/>
      <w:marTop w:val="0"/>
      <w:marBottom w:val="0"/>
      <w:divBdr>
        <w:top w:val="none" w:sz="0" w:space="0" w:color="auto"/>
        <w:left w:val="none" w:sz="0" w:space="0" w:color="auto"/>
        <w:bottom w:val="none" w:sz="0" w:space="0" w:color="auto"/>
        <w:right w:val="none" w:sz="0" w:space="0" w:color="auto"/>
      </w:divBdr>
    </w:div>
    <w:div w:id="1278944909">
      <w:bodyDiv w:val="1"/>
      <w:marLeft w:val="0"/>
      <w:marRight w:val="0"/>
      <w:marTop w:val="0"/>
      <w:marBottom w:val="0"/>
      <w:divBdr>
        <w:top w:val="none" w:sz="0" w:space="0" w:color="auto"/>
        <w:left w:val="none" w:sz="0" w:space="0" w:color="auto"/>
        <w:bottom w:val="none" w:sz="0" w:space="0" w:color="auto"/>
        <w:right w:val="none" w:sz="0" w:space="0" w:color="auto"/>
      </w:divBdr>
    </w:div>
    <w:div w:id="1280448597">
      <w:bodyDiv w:val="1"/>
      <w:marLeft w:val="0"/>
      <w:marRight w:val="0"/>
      <w:marTop w:val="0"/>
      <w:marBottom w:val="0"/>
      <w:divBdr>
        <w:top w:val="none" w:sz="0" w:space="0" w:color="auto"/>
        <w:left w:val="none" w:sz="0" w:space="0" w:color="auto"/>
        <w:bottom w:val="none" w:sz="0" w:space="0" w:color="auto"/>
        <w:right w:val="none" w:sz="0" w:space="0" w:color="auto"/>
      </w:divBdr>
    </w:div>
    <w:div w:id="1311785492">
      <w:bodyDiv w:val="1"/>
      <w:marLeft w:val="0"/>
      <w:marRight w:val="0"/>
      <w:marTop w:val="0"/>
      <w:marBottom w:val="0"/>
      <w:divBdr>
        <w:top w:val="none" w:sz="0" w:space="0" w:color="auto"/>
        <w:left w:val="none" w:sz="0" w:space="0" w:color="auto"/>
        <w:bottom w:val="none" w:sz="0" w:space="0" w:color="auto"/>
        <w:right w:val="none" w:sz="0" w:space="0" w:color="auto"/>
      </w:divBdr>
    </w:div>
    <w:div w:id="1349596763">
      <w:bodyDiv w:val="1"/>
      <w:marLeft w:val="0"/>
      <w:marRight w:val="0"/>
      <w:marTop w:val="0"/>
      <w:marBottom w:val="0"/>
      <w:divBdr>
        <w:top w:val="none" w:sz="0" w:space="0" w:color="auto"/>
        <w:left w:val="none" w:sz="0" w:space="0" w:color="auto"/>
        <w:bottom w:val="none" w:sz="0" w:space="0" w:color="auto"/>
        <w:right w:val="none" w:sz="0" w:space="0" w:color="auto"/>
      </w:divBdr>
    </w:div>
    <w:div w:id="1378311598">
      <w:bodyDiv w:val="1"/>
      <w:marLeft w:val="0"/>
      <w:marRight w:val="0"/>
      <w:marTop w:val="0"/>
      <w:marBottom w:val="0"/>
      <w:divBdr>
        <w:top w:val="none" w:sz="0" w:space="0" w:color="auto"/>
        <w:left w:val="none" w:sz="0" w:space="0" w:color="auto"/>
        <w:bottom w:val="none" w:sz="0" w:space="0" w:color="auto"/>
        <w:right w:val="none" w:sz="0" w:space="0" w:color="auto"/>
      </w:divBdr>
    </w:div>
    <w:div w:id="1454977697">
      <w:bodyDiv w:val="1"/>
      <w:marLeft w:val="0"/>
      <w:marRight w:val="0"/>
      <w:marTop w:val="0"/>
      <w:marBottom w:val="0"/>
      <w:divBdr>
        <w:top w:val="none" w:sz="0" w:space="0" w:color="auto"/>
        <w:left w:val="none" w:sz="0" w:space="0" w:color="auto"/>
        <w:bottom w:val="none" w:sz="0" w:space="0" w:color="auto"/>
        <w:right w:val="none" w:sz="0" w:space="0" w:color="auto"/>
      </w:divBdr>
    </w:div>
    <w:div w:id="1484275185">
      <w:bodyDiv w:val="1"/>
      <w:marLeft w:val="0"/>
      <w:marRight w:val="0"/>
      <w:marTop w:val="0"/>
      <w:marBottom w:val="0"/>
      <w:divBdr>
        <w:top w:val="none" w:sz="0" w:space="0" w:color="auto"/>
        <w:left w:val="none" w:sz="0" w:space="0" w:color="auto"/>
        <w:bottom w:val="none" w:sz="0" w:space="0" w:color="auto"/>
        <w:right w:val="none" w:sz="0" w:space="0" w:color="auto"/>
      </w:divBdr>
    </w:div>
    <w:div w:id="1487940310">
      <w:bodyDiv w:val="1"/>
      <w:marLeft w:val="0"/>
      <w:marRight w:val="0"/>
      <w:marTop w:val="0"/>
      <w:marBottom w:val="0"/>
      <w:divBdr>
        <w:top w:val="none" w:sz="0" w:space="0" w:color="auto"/>
        <w:left w:val="none" w:sz="0" w:space="0" w:color="auto"/>
        <w:bottom w:val="none" w:sz="0" w:space="0" w:color="auto"/>
        <w:right w:val="none" w:sz="0" w:space="0" w:color="auto"/>
      </w:divBdr>
    </w:div>
    <w:div w:id="1508205236">
      <w:bodyDiv w:val="1"/>
      <w:marLeft w:val="0"/>
      <w:marRight w:val="0"/>
      <w:marTop w:val="0"/>
      <w:marBottom w:val="0"/>
      <w:divBdr>
        <w:top w:val="none" w:sz="0" w:space="0" w:color="auto"/>
        <w:left w:val="none" w:sz="0" w:space="0" w:color="auto"/>
        <w:bottom w:val="none" w:sz="0" w:space="0" w:color="auto"/>
        <w:right w:val="none" w:sz="0" w:space="0" w:color="auto"/>
      </w:divBdr>
    </w:div>
    <w:div w:id="1547259359">
      <w:bodyDiv w:val="1"/>
      <w:marLeft w:val="0"/>
      <w:marRight w:val="0"/>
      <w:marTop w:val="0"/>
      <w:marBottom w:val="0"/>
      <w:divBdr>
        <w:top w:val="none" w:sz="0" w:space="0" w:color="auto"/>
        <w:left w:val="none" w:sz="0" w:space="0" w:color="auto"/>
        <w:bottom w:val="none" w:sz="0" w:space="0" w:color="auto"/>
        <w:right w:val="none" w:sz="0" w:space="0" w:color="auto"/>
      </w:divBdr>
    </w:div>
    <w:div w:id="1564019987">
      <w:bodyDiv w:val="1"/>
      <w:marLeft w:val="0"/>
      <w:marRight w:val="0"/>
      <w:marTop w:val="0"/>
      <w:marBottom w:val="0"/>
      <w:divBdr>
        <w:top w:val="none" w:sz="0" w:space="0" w:color="auto"/>
        <w:left w:val="none" w:sz="0" w:space="0" w:color="auto"/>
        <w:bottom w:val="none" w:sz="0" w:space="0" w:color="auto"/>
        <w:right w:val="none" w:sz="0" w:space="0" w:color="auto"/>
      </w:divBdr>
    </w:div>
    <w:div w:id="1571190622">
      <w:bodyDiv w:val="1"/>
      <w:marLeft w:val="0"/>
      <w:marRight w:val="0"/>
      <w:marTop w:val="0"/>
      <w:marBottom w:val="0"/>
      <w:divBdr>
        <w:top w:val="none" w:sz="0" w:space="0" w:color="auto"/>
        <w:left w:val="none" w:sz="0" w:space="0" w:color="auto"/>
        <w:bottom w:val="none" w:sz="0" w:space="0" w:color="auto"/>
        <w:right w:val="none" w:sz="0" w:space="0" w:color="auto"/>
      </w:divBdr>
    </w:div>
    <w:div w:id="1580406953">
      <w:bodyDiv w:val="1"/>
      <w:marLeft w:val="0"/>
      <w:marRight w:val="0"/>
      <w:marTop w:val="0"/>
      <w:marBottom w:val="0"/>
      <w:divBdr>
        <w:top w:val="none" w:sz="0" w:space="0" w:color="auto"/>
        <w:left w:val="none" w:sz="0" w:space="0" w:color="auto"/>
        <w:bottom w:val="none" w:sz="0" w:space="0" w:color="auto"/>
        <w:right w:val="none" w:sz="0" w:space="0" w:color="auto"/>
      </w:divBdr>
    </w:div>
    <w:div w:id="1601526356">
      <w:bodyDiv w:val="1"/>
      <w:marLeft w:val="0"/>
      <w:marRight w:val="0"/>
      <w:marTop w:val="0"/>
      <w:marBottom w:val="0"/>
      <w:divBdr>
        <w:top w:val="none" w:sz="0" w:space="0" w:color="auto"/>
        <w:left w:val="none" w:sz="0" w:space="0" w:color="auto"/>
        <w:bottom w:val="none" w:sz="0" w:space="0" w:color="auto"/>
        <w:right w:val="none" w:sz="0" w:space="0" w:color="auto"/>
      </w:divBdr>
    </w:div>
    <w:div w:id="1610549549">
      <w:bodyDiv w:val="1"/>
      <w:marLeft w:val="0"/>
      <w:marRight w:val="0"/>
      <w:marTop w:val="0"/>
      <w:marBottom w:val="0"/>
      <w:divBdr>
        <w:top w:val="none" w:sz="0" w:space="0" w:color="auto"/>
        <w:left w:val="none" w:sz="0" w:space="0" w:color="auto"/>
        <w:bottom w:val="none" w:sz="0" w:space="0" w:color="auto"/>
        <w:right w:val="none" w:sz="0" w:space="0" w:color="auto"/>
      </w:divBdr>
    </w:div>
    <w:div w:id="1631203666">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85015673">
      <w:bodyDiv w:val="1"/>
      <w:marLeft w:val="0"/>
      <w:marRight w:val="0"/>
      <w:marTop w:val="0"/>
      <w:marBottom w:val="0"/>
      <w:divBdr>
        <w:top w:val="none" w:sz="0" w:space="0" w:color="auto"/>
        <w:left w:val="none" w:sz="0" w:space="0" w:color="auto"/>
        <w:bottom w:val="none" w:sz="0" w:space="0" w:color="auto"/>
        <w:right w:val="none" w:sz="0" w:space="0" w:color="auto"/>
      </w:divBdr>
    </w:div>
    <w:div w:id="1702395014">
      <w:bodyDiv w:val="1"/>
      <w:marLeft w:val="0"/>
      <w:marRight w:val="0"/>
      <w:marTop w:val="0"/>
      <w:marBottom w:val="0"/>
      <w:divBdr>
        <w:top w:val="none" w:sz="0" w:space="0" w:color="auto"/>
        <w:left w:val="none" w:sz="0" w:space="0" w:color="auto"/>
        <w:bottom w:val="none" w:sz="0" w:space="0" w:color="auto"/>
        <w:right w:val="none" w:sz="0" w:space="0" w:color="auto"/>
      </w:divBdr>
    </w:div>
    <w:div w:id="1717730008">
      <w:bodyDiv w:val="1"/>
      <w:marLeft w:val="0"/>
      <w:marRight w:val="0"/>
      <w:marTop w:val="0"/>
      <w:marBottom w:val="0"/>
      <w:divBdr>
        <w:top w:val="none" w:sz="0" w:space="0" w:color="auto"/>
        <w:left w:val="none" w:sz="0" w:space="0" w:color="auto"/>
        <w:bottom w:val="none" w:sz="0" w:space="0" w:color="auto"/>
        <w:right w:val="none" w:sz="0" w:space="0" w:color="auto"/>
      </w:divBdr>
    </w:div>
    <w:div w:id="1734964571">
      <w:bodyDiv w:val="1"/>
      <w:marLeft w:val="0"/>
      <w:marRight w:val="0"/>
      <w:marTop w:val="0"/>
      <w:marBottom w:val="0"/>
      <w:divBdr>
        <w:top w:val="none" w:sz="0" w:space="0" w:color="auto"/>
        <w:left w:val="none" w:sz="0" w:space="0" w:color="auto"/>
        <w:bottom w:val="none" w:sz="0" w:space="0" w:color="auto"/>
        <w:right w:val="none" w:sz="0" w:space="0" w:color="auto"/>
      </w:divBdr>
    </w:div>
    <w:div w:id="1824815712">
      <w:bodyDiv w:val="1"/>
      <w:marLeft w:val="0"/>
      <w:marRight w:val="0"/>
      <w:marTop w:val="0"/>
      <w:marBottom w:val="0"/>
      <w:divBdr>
        <w:top w:val="none" w:sz="0" w:space="0" w:color="auto"/>
        <w:left w:val="none" w:sz="0" w:space="0" w:color="auto"/>
        <w:bottom w:val="none" w:sz="0" w:space="0" w:color="auto"/>
        <w:right w:val="none" w:sz="0" w:space="0" w:color="auto"/>
      </w:divBdr>
    </w:div>
    <w:div w:id="1836336067">
      <w:bodyDiv w:val="1"/>
      <w:marLeft w:val="0"/>
      <w:marRight w:val="0"/>
      <w:marTop w:val="0"/>
      <w:marBottom w:val="0"/>
      <w:divBdr>
        <w:top w:val="none" w:sz="0" w:space="0" w:color="auto"/>
        <w:left w:val="none" w:sz="0" w:space="0" w:color="auto"/>
        <w:bottom w:val="none" w:sz="0" w:space="0" w:color="auto"/>
        <w:right w:val="none" w:sz="0" w:space="0" w:color="auto"/>
      </w:divBdr>
    </w:div>
    <w:div w:id="1851680254">
      <w:bodyDiv w:val="1"/>
      <w:marLeft w:val="0"/>
      <w:marRight w:val="0"/>
      <w:marTop w:val="0"/>
      <w:marBottom w:val="0"/>
      <w:divBdr>
        <w:top w:val="none" w:sz="0" w:space="0" w:color="auto"/>
        <w:left w:val="none" w:sz="0" w:space="0" w:color="auto"/>
        <w:bottom w:val="none" w:sz="0" w:space="0" w:color="auto"/>
        <w:right w:val="none" w:sz="0" w:space="0" w:color="auto"/>
      </w:divBdr>
    </w:div>
    <w:div w:id="1871068843">
      <w:bodyDiv w:val="1"/>
      <w:marLeft w:val="0"/>
      <w:marRight w:val="0"/>
      <w:marTop w:val="0"/>
      <w:marBottom w:val="0"/>
      <w:divBdr>
        <w:top w:val="none" w:sz="0" w:space="0" w:color="auto"/>
        <w:left w:val="none" w:sz="0" w:space="0" w:color="auto"/>
        <w:bottom w:val="none" w:sz="0" w:space="0" w:color="auto"/>
        <w:right w:val="none" w:sz="0" w:space="0" w:color="auto"/>
      </w:divBdr>
    </w:div>
    <w:div w:id="1923444785">
      <w:bodyDiv w:val="1"/>
      <w:marLeft w:val="0"/>
      <w:marRight w:val="0"/>
      <w:marTop w:val="0"/>
      <w:marBottom w:val="0"/>
      <w:divBdr>
        <w:top w:val="none" w:sz="0" w:space="0" w:color="auto"/>
        <w:left w:val="none" w:sz="0" w:space="0" w:color="auto"/>
        <w:bottom w:val="none" w:sz="0" w:space="0" w:color="auto"/>
        <w:right w:val="none" w:sz="0" w:space="0" w:color="auto"/>
      </w:divBdr>
    </w:div>
    <w:div w:id="1984699604">
      <w:bodyDiv w:val="1"/>
      <w:marLeft w:val="0"/>
      <w:marRight w:val="0"/>
      <w:marTop w:val="0"/>
      <w:marBottom w:val="0"/>
      <w:divBdr>
        <w:top w:val="none" w:sz="0" w:space="0" w:color="auto"/>
        <w:left w:val="none" w:sz="0" w:space="0" w:color="auto"/>
        <w:bottom w:val="none" w:sz="0" w:space="0" w:color="auto"/>
        <w:right w:val="none" w:sz="0" w:space="0" w:color="auto"/>
      </w:divBdr>
    </w:div>
    <w:div w:id="1985160400">
      <w:bodyDiv w:val="1"/>
      <w:marLeft w:val="0"/>
      <w:marRight w:val="0"/>
      <w:marTop w:val="0"/>
      <w:marBottom w:val="0"/>
      <w:divBdr>
        <w:top w:val="none" w:sz="0" w:space="0" w:color="auto"/>
        <w:left w:val="none" w:sz="0" w:space="0" w:color="auto"/>
        <w:bottom w:val="none" w:sz="0" w:space="0" w:color="auto"/>
        <w:right w:val="none" w:sz="0" w:space="0" w:color="auto"/>
      </w:divBdr>
    </w:div>
    <w:div w:id="1990595401">
      <w:bodyDiv w:val="1"/>
      <w:marLeft w:val="0"/>
      <w:marRight w:val="0"/>
      <w:marTop w:val="0"/>
      <w:marBottom w:val="0"/>
      <w:divBdr>
        <w:top w:val="none" w:sz="0" w:space="0" w:color="auto"/>
        <w:left w:val="none" w:sz="0" w:space="0" w:color="auto"/>
        <w:bottom w:val="none" w:sz="0" w:space="0" w:color="auto"/>
        <w:right w:val="none" w:sz="0" w:space="0" w:color="auto"/>
      </w:divBdr>
    </w:div>
    <w:div w:id="2016881492">
      <w:bodyDiv w:val="1"/>
      <w:marLeft w:val="0"/>
      <w:marRight w:val="0"/>
      <w:marTop w:val="0"/>
      <w:marBottom w:val="0"/>
      <w:divBdr>
        <w:top w:val="none" w:sz="0" w:space="0" w:color="auto"/>
        <w:left w:val="none" w:sz="0" w:space="0" w:color="auto"/>
        <w:bottom w:val="none" w:sz="0" w:space="0" w:color="auto"/>
        <w:right w:val="none" w:sz="0" w:space="0" w:color="auto"/>
      </w:divBdr>
    </w:div>
    <w:div w:id="2024017516">
      <w:bodyDiv w:val="1"/>
      <w:marLeft w:val="0"/>
      <w:marRight w:val="0"/>
      <w:marTop w:val="0"/>
      <w:marBottom w:val="0"/>
      <w:divBdr>
        <w:top w:val="none" w:sz="0" w:space="0" w:color="auto"/>
        <w:left w:val="none" w:sz="0" w:space="0" w:color="auto"/>
        <w:bottom w:val="none" w:sz="0" w:space="0" w:color="auto"/>
        <w:right w:val="none" w:sz="0" w:space="0" w:color="auto"/>
      </w:divBdr>
    </w:div>
    <w:div w:id="2044866645">
      <w:bodyDiv w:val="1"/>
      <w:marLeft w:val="0"/>
      <w:marRight w:val="0"/>
      <w:marTop w:val="0"/>
      <w:marBottom w:val="0"/>
      <w:divBdr>
        <w:top w:val="none" w:sz="0" w:space="0" w:color="auto"/>
        <w:left w:val="none" w:sz="0" w:space="0" w:color="auto"/>
        <w:bottom w:val="none" w:sz="0" w:space="0" w:color="auto"/>
        <w:right w:val="none" w:sz="0" w:space="0" w:color="auto"/>
      </w:divBdr>
    </w:div>
    <w:div w:id="2073379778">
      <w:bodyDiv w:val="1"/>
      <w:marLeft w:val="0"/>
      <w:marRight w:val="0"/>
      <w:marTop w:val="0"/>
      <w:marBottom w:val="0"/>
      <w:divBdr>
        <w:top w:val="none" w:sz="0" w:space="0" w:color="auto"/>
        <w:left w:val="none" w:sz="0" w:space="0" w:color="auto"/>
        <w:bottom w:val="none" w:sz="0" w:space="0" w:color="auto"/>
        <w:right w:val="none" w:sz="0" w:space="0" w:color="auto"/>
      </w:divBdr>
    </w:div>
    <w:div w:id="207808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26" Type="http://schemas.openxmlformats.org/officeDocument/2006/relationships/hyperlink" Target="consultantplus://offline/ref=981F7FF54F21C199A78DE797404372A3CFB828B9E7516F7899138748AFF2DEC6DEBAC46D05D285F8BD58115CX1TBJ" TargetMode="External"/><Relationship Id="rId3" Type="http://schemas.openxmlformats.org/officeDocument/2006/relationships/styles" Target="styles.xml"/><Relationship Id="rId21" Type="http://schemas.openxmlformats.org/officeDocument/2006/relationships/hyperlink" Target="consultantplus://offline/ref=981F7FF54F21C199A78DE797404372A3CFB828B9E7516F7899138748AFF2DEC6DEBAC46D05D285F8BD58115CX1TBJ" TargetMode="External"/><Relationship Id="rId7" Type="http://schemas.openxmlformats.org/officeDocument/2006/relationships/footnotes" Target="footnotes.xm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5" Type="http://schemas.openxmlformats.org/officeDocument/2006/relationships/hyperlink" Target="http://regulations.cap.ru/attachments/Local%20Settings/Temp/Temporary%20Internet%20Files/AppData/Local/Microsoft/Windows/Temporary%20Internet%20Files/Application%20Data/Local%20Settings/Temp/Temporary%20Internet%20Files/Content.IE5/QELRSPS8/2018.07.27%20&#1087;&#1088;&#1086;&#1077;&#1082;&#1090;%20%20&#1087;&#1086;&#1076;&#1087;&#1088;&#1086;&#1075;&#1088;&#1072;&#1084;&#1084;&#1099;%202%20&#1060;&#1086;&#1088;&#1084;&#1080;&#1088;&#1086;&#1074;&#1072;&#1085;&#1080;&#1077;%20&#1075;&#1086;&#1089;&#1089;&#1077;&#1082;&#1090;&#1086;&#1088;&#1072;.docx" TargetMode="Externa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hyperlink" Target="consultantplus://offline/ref=B9347B15031467524078F4E38B0E6FC09CDEB8C45E59187FA326DDCBE8E0817A27714FE41CF4413D83CCE68AS47BK" TargetMode="External"/><Relationship Id="rId29" Type="http://schemas.openxmlformats.org/officeDocument/2006/relationships/hyperlink" Target="https://login.consultant.ru/link/?req=doc&amp;base=LAW&amp;n=191669&amp;dst=100015&amp;field=134&amp;date=02.08.202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9347B15031467524078F4E38B0E6FC09CDEB8C45E59187FA326DDCBE8E0817A27714FE41CF4413D83CCE68AS47BK" TargetMode="External"/><Relationship Id="rId24" Type="http://schemas.openxmlformats.org/officeDocument/2006/relationships/hyperlink" Target="http://regulations.cap.ru/attachments/Local%20Settings/Temp/Temporary%20Internet%20Files/AppData/Local/Microsoft/Windows/Temporary%20Internet%20Files/Application%20Data/Local%20Settings/Temp/Temporary%20Internet%20Files/Content.IE5/QELRSPS8/2018.07.27%20&#1087;&#1088;&#1086;&#1077;&#1082;&#1090;%20%20&#1087;&#1086;&#1076;&#1087;&#1088;&#1086;&#1075;&#1088;&#1072;&#1084;&#1084;&#1099;%202%20&#1060;&#1086;&#1088;&#1084;&#1080;&#1088;&#1086;&#1074;&#1072;&#1085;&#1080;&#1077;%20&#1075;&#1086;&#1089;&#1089;&#1077;&#1082;&#1090;&#1086;&#1088;&#1072;.docx"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internet.garant.ru/" TargetMode="External"/><Relationship Id="rId23" Type="http://schemas.openxmlformats.org/officeDocument/2006/relationships/hyperlink" Target="https://internet.garant.ru/" TargetMode="External"/><Relationship Id="rId28" Type="http://schemas.openxmlformats.org/officeDocument/2006/relationships/hyperlink" Target="https://login.consultant.ru/link/?req=doc&amp;base=LAW&amp;n=312941&amp;dst=100018&amp;field=134&amp;date=02.08.2022" TargetMode="External"/><Relationship Id="rId10" Type="http://schemas.openxmlformats.org/officeDocument/2006/relationships/image" Target="media/image10.emf"/><Relationship Id="rId19" Type="http://schemas.openxmlformats.org/officeDocument/2006/relationships/hyperlink" Target="consultantplus://offline/ref=11D6125CC04B93A9673E31BBB2C56849743BF778FCB2F91DB4B171566FCE7E5D1CA393AC8CA607A33287DEB55Ff8L"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s://internet.garant.ru/" TargetMode="External"/><Relationship Id="rId22" Type="http://schemas.openxmlformats.org/officeDocument/2006/relationships/hyperlink" Target="consultantplus://offline/ref=B9347B15031467524078F4E38B0E6FC09CDEB8C45E59187FA326DDCBE8E0817A27714FE41CF4413D83CCE68AS47BK" TargetMode="External"/><Relationship Id="rId27" Type="http://schemas.openxmlformats.org/officeDocument/2006/relationships/hyperlink" Target="consultantplus://offline/ref=E9895A7E5B39F2A2EFCCD6C2DC90F21FE2E92B3EF49BD33F0832ACEB2222CF9F3DABA15E2CD79057B593F8FFm9RDN" TargetMode="External"/><Relationship Id="rId30" Type="http://schemas.openxmlformats.org/officeDocument/2006/relationships/hyperlink" Target="https://login.consultant.ru/link/?req=doc&amp;base=LAW&amp;n=388692&amp;dst=100030&amp;field=134&amp;date=02.08.20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498218-3F06-44D5-94E0-8C68DDBF4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69</Pages>
  <Words>14591</Words>
  <Characters>83169</Characters>
  <Application>Microsoft Office Word</Application>
  <DocSecurity>0</DocSecurity>
  <Lines>693</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Шишкина Н.В.</cp:lastModifiedBy>
  <cp:revision>2</cp:revision>
  <cp:lastPrinted>2023-03-01T07:05:00Z</cp:lastPrinted>
  <dcterms:created xsi:type="dcterms:W3CDTF">2023-03-01T08:50:00Z</dcterms:created>
  <dcterms:modified xsi:type="dcterms:W3CDTF">2023-03-01T08:50:00Z</dcterms:modified>
</cp:coreProperties>
</file>