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08" w:type="dxa"/>
        <w:tblLook w:val="04A0" w:firstRow="1" w:lastRow="0" w:firstColumn="1" w:lastColumn="0" w:noHBand="0" w:noVBand="1"/>
      </w:tblPr>
      <w:tblGrid>
        <w:gridCol w:w="4253"/>
        <w:gridCol w:w="1984"/>
        <w:gridCol w:w="4111"/>
      </w:tblGrid>
      <w:tr w:rsidR="006E6E6D" w:rsidRPr="006E6E6D" w:rsidTr="00713FD6">
        <w:trPr>
          <w:trHeight w:val="851"/>
        </w:trPr>
        <w:tc>
          <w:tcPr>
            <w:tcW w:w="4253" w:type="dxa"/>
            <w:hideMark/>
          </w:tcPr>
          <w:p w:rsidR="006E6E6D" w:rsidRPr="006E6E6D" w:rsidRDefault="006E6E6D" w:rsidP="006E6E6D">
            <w:pPr>
              <w:tabs>
                <w:tab w:val="center" w:pos="2018"/>
                <w:tab w:val="left" w:pos="3206"/>
              </w:tabs>
              <w:spacing w:after="0"/>
              <w:rPr>
                <w:rFonts w:ascii="Calibri" w:eastAsia="Times New Roman" w:hAnsi="Calibri" w:cs="Times New Roman"/>
                <w:lang w:eastAsia="ru-RU"/>
              </w:rPr>
            </w:pPr>
            <w:bookmarkStart w:id="0" w:name="_GoBack"/>
            <w:bookmarkEnd w:id="0"/>
          </w:p>
        </w:tc>
        <w:tc>
          <w:tcPr>
            <w:tcW w:w="1984" w:type="dxa"/>
            <w:hideMark/>
          </w:tcPr>
          <w:p w:rsidR="006E6E6D" w:rsidRPr="006E6E6D" w:rsidRDefault="006E6E6D" w:rsidP="006E6E6D">
            <w:pPr>
              <w:spacing w:after="0"/>
              <w:jc w:val="center"/>
              <w:rPr>
                <w:rFonts w:ascii="Calibri" w:eastAsia="Times New Roman" w:hAnsi="Calibri" w:cs="Times New Roman"/>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311150</wp:posOffset>
                  </wp:positionH>
                  <wp:positionV relativeFrom="margin">
                    <wp:posOffset>-3175</wp:posOffset>
                  </wp:positionV>
                  <wp:extent cx="445135" cy="5245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6E6E6D" w:rsidRPr="006E6E6D" w:rsidRDefault="006E6E6D" w:rsidP="006E6E6D">
            <w:pPr>
              <w:spacing w:after="0"/>
              <w:jc w:val="center"/>
              <w:rPr>
                <w:rFonts w:ascii="Calibri" w:eastAsia="Times New Roman" w:hAnsi="Calibri" w:cs="Times New Roman"/>
                <w:lang w:eastAsia="ru-RU"/>
              </w:rPr>
            </w:pPr>
          </w:p>
        </w:tc>
      </w:tr>
      <w:tr w:rsidR="006E6E6D" w:rsidRPr="006E6E6D" w:rsidTr="00713FD6">
        <w:trPr>
          <w:trHeight w:val="2118"/>
        </w:trPr>
        <w:tc>
          <w:tcPr>
            <w:tcW w:w="4253" w:type="dxa"/>
          </w:tcPr>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АДМИНИСТРАЦИЯ АЛАТЫРСКОГО МУНИЦИПАЛЬНОГО ОКРУГА</w:t>
            </w: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ЧУВАШСКОЙ РЕСПУБЛИКИ</w:t>
            </w:r>
          </w:p>
          <w:p w:rsidR="006E6E6D" w:rsidRPr="006E6E6D" w:rsidRDefault="006E6E6D" w:rsidP="006E6E6D">
            <w:pPr>
              <w:spacing w:after="0"/>
              <w:jc w:val="center"/>
              <w:rPr>
                <w:rFonts w:ascii="Times New Roman" w:eastAsia="Times New Roman" w:hAnsi="Times New Roman" w:cs="Times New Roman"/>
                <w:b/>
                <w:sz w:val="24"/>
                <w:szCs w:val="24"/>
                <w:lang w:eastAsia="ru-RU"/>
              </w:rPr>
            </w:pPr>
          </w:p>
          <w:p w:rsidR="006E6E6D" w:rsidRPr="006E6E6D" w:rsidRDefault="006E6E6D" w:rsidP="006E6E6D">
            <w:pPr>
              <w:spacing w:after="0"/>
              <w:jc w:val="center"/>
              <w:rPr>
                <w:rFonts w:ascii="Times New Roman" w:eastAsia="Times New Roman" w:hAnsi="Times New Roman" w:cs="Times New Roman"/>
                <w:b/>
                <w:sz w:val="24"/>
                <w:szCs w:val="24"/>
                <w:lang w:eastAsia="ru-RU"/>
              </w:rPr>
            </w:pPr>
            <w:r w:rsidRPr="006E6E6D">
              <w:rPr>
                <w:rFonts w:ascii="Times New Roman" w:eastAsia="Times New Roman" w:hAnsi="Times New Roman" w:cs="Times New Roman"/>
                <w:b/>
                <w:sz w:val="24"/>
                <w:szCs w:val="24"/>
                <w:lang w:eastAsia="ru-RU"/>
              </w:rPr>
              <w:t>ПОСТАНОВЛЕНИЕ</w:t>
            </w:r>
          </w:p>
          <w:p w:rsidR="006E6E6D" w:rsidRPr="006E6E6D" w:rsidRDefault="006E6E6D" w:rsidP="006E6E6D">
            <w:pPr>
              <w:spacing w:after="0"/>
              <w:jc w:val="center"/>
              <w:rPr>
                <w:rFonts w:ascii="Times New Roman" w:eastAsia="Times New Roman" w:hAnsi="Times New Roman" w:cs="Times New Roman"/>
                <w:sz w:val="24"/>
                <w:szCs w:val="24"/>
                <w:lang w:eastAsia="ru-RU"/>
              </w:rPr>
            </w:pP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27.01.2023</w:t>
            </w:r>
            <w:r>
              <w:rPr>
                <w:rFonts w:ascii="Times New Roman" w:eastAsia="Times New Roman" w:hAnsi="Times New Roman" w:cs="Times New Roman"/>
                <w:sz w:val="24"/>
                <w:szCs w:val="24"/>
                <w:lang w:eastAsia="ru-RU"/>
              </w:rPr>
              <w:t xml:space="preserve"> № 60</w:t>
            </w:r>
          </w:p>
          <w:p w:rsidR="006E6E6D" w:rsidRPr="006E6E6D" w:rsidRDefault="006E6E6D" w:rsidP="006E6E6D">
            <w:pPr>
              <w:spacing w:after="0"/>
              <w:jc w:val="center"/>
              <w:rPr>
                <w:rFonts w:ascii="Times New Roman" w:eastAsia="Times New Roman" w:hAnsi="Times New Roman" w:cs="Times New Roman"/>
                <w:sz w:val="24"/>
                <w:szCs w:val="24"/>
                <w:lang w:eastAsia="ru-RU"/>
              </w:rPr>
            </w:pP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г. Алатырь</w:t>
            </w:r>
          </w:p>
        </w:tc>
        <w:tc>
          <w:tcPr>
            <w:tcW w:w="1984" w:type="dxa"/>
          </w:tcPr>
          <w:p w:rsidR="006E6E6D" w:rsidRPr="006E6E6D" w:rsidRDefault="006E6E6D" w:rsidP="006E6E6D">
            <w:pPr>
              <w:spacing w:after="0"/>
              <w:jc w:val="center"/>
              <w:rPr>
                <w:rFonts w:ascii="Times New Roman" w:eastAsia="Times New Roman" w:hAnsi="Times New Roman" w:cs="Times New Roman"/>
                <w:b/>
                <w:bCs/>
                <w:noProof/>
                <w:color w:val="000000"/>
                <w:sz w:val="24"/>
                <w:szCs w:val="24"/>
                <w:lang w:eastAsia="ru-RU"/>
              </w:rPr>
            </w:pPr>
          </w:p>
          <w:p w:rsidR="006E6E6D" w:rsidRPr="006E6E6D" w:rsidRDefault="006E6E6D" w:rsidP="006E6E6D">
            <w:pPr>
              <w:spacing w:after="0"/>
              <w:jc w:val="center"/>
              <w:rPr>
                <w:rFonts w:ascii="Times New Roman" w:eastAsia="Times New Roman" w:hAnsi="Times New Roman" w:cs="Times New Roman"/>
                <w:b/>
                <w:bCs/>
                <w:noProof/>
                <w:color w:val="000000"/>
                <w:sz w:val="24"/>
                <w:szCs w:val="24"/>
                <w:lang w:eastAsia="ru-RU"/>
              </w:rPr>
            </w:pPr>
          </w:p>
          <w:p w:rsidR="006E6E6D" w:rsidRPr="006E6E6D" w:rsidRDefault="006E6E6D" w:rsidP="006E6E6D">
            <w:pPr>
              <w:spacing w:after="0"/>
              <w:jc w:val="center"/>
              <w:rPr>
                <w:rFonts w:ascii="Times New Roman" w:eastAsia="Times New Roman" w:hAnsi="Times New Roman" w:cs="Times New Roman"/>
                <w:bCs/>
                <w:noProof/>
                <w:color w:val="FF0000"/>
                <w:sz w:val="24"/>
                <w:szCs w:val="24"/>
                <w:lang w:eastAsia="ru-RU"/>
              </w:rPr>
            </w:pPr>
          </w:p>
        </w:tc>
        <w:tc>
          <w:tcPr>
            <w:tcW w:w="4111" w:type="dxa"/>
          </w:tcPr>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 xml:space="preserve">УЛАТӐР </w:t>
            </w: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МУНИЦИПАЛИТЕТ ОКРУГӖН АДМИНИСТРАЦИЙӖ</w:t>
            </w: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ЧӐВАШ РЕСПУБЛИКИН</w:t>
            </w:r>
          </w:p>
          <w:p w:rsidR="006E6E6D" w:rsidRPr="006E6E6D" w:rsidRDefault="006E6E6D" w:rsidP="006E6E6D">
            <w:pPr>
              <w:spacing w:after="0"/>
              <w:jc w:val="center"/>
              <w:rPr>
                <w:rFonts w:ascii="Times New Roman" w:eastAsia="Times New Roman" w:hAnsi="Times New Roman" w:cs="Times New Roman"/>
                <w:b/>
                <w:sz w:val="24"/>
                <w:szCs w:val="24"/>
                <w:lang w:eastAsia="ru-RU"/>
              </w:rPr>
            </w:pPr>
          </w:p>
          <w:p w:rsidR="006E6E6D" w:rsidRPr="006E6E6D" w:rsidRDefault="006E6E6D" w:rsidP="006E6E6D">
            <w:pPr>
              <w:spacing w:after="0"/>
              <w:jc w:val="center"/>
              <w:rPr>
                <w:rFonts w:ascii="Times New Roman" w:eastAsia="Times New Roman" w:hAnsi="Times New Roman" w:cs="Times New Roman"/>
                <w:b/>
                <w:sz w:val="24"/>
                <w:szCs w:val="24"/>
                <w:lang w:eastAsia="ru-RU"/>
              </w:rPr>
            </w:pPr>
            <w:r w:rsidRPr="006E6E6D">
              <w:rPr>
                <w:rFonts w:ascii="Times New Roman" w:eastAsia="Times New Roman" w:hAnsi="Times New Roman" w:cs="Times New Roman"/>
                <w:b/>
                <w:sz w:val="24"/>
                <w:szCs w:val="24"/>
                <w:lang w:eastAsia="ru-RU"/>
              </w:rPr>
              <w:t>ЙЫШĂНУ</w:t>
            </w:r>
          </w:p>
          <w:p w:rsidR="006E6E6D" w:rsidRPr="006E6E6D" w:rsidRDefault="006E6E6D" w:rsidP="006E6E6D">
            <w:pPr>
              <w:spacing w:after="0"/>
              <w:jc w:val="center"/>
              <w:rPr>
                <w:rFonts w:ascii="Times New Roman" w:eastAsia="Times New Roman" w:hAnsi="Times New Roman" w:cs="Times New Roman"/>
                <w:sz w:val="24"/>
                <w:szCs w:val="24"/>
                <w:lang w:eastAsia="ru-RU"/>
              </w:rPr>
            </w:pPr>
          </w:p>
          <w:p w:rsidR="006E6E6D" w:rsidRPr="006E6E6D" w:rsidRDefault="006E6E6D" w:rsidP="006E6E6D">
            <w:pPr>
              <w:spacing w:after="0"/>
              <w:jc w:val="center"/>
              <w:rPr>
                <w:rFonts w:ascii="Times New Roman" w:eastAsia="Times New Roman" w:hAnsi="Times New Roman" w:cs="Times New Roman"/>
                <w:sz w:val="24"/>
                <w:szCs w:val="24"/>
                <w:lang w:eastAsia="ru-RU"/>
              </w:rPr>
            </w:pPr>
            <w:r w:rsidRPr="006E6E6D">
              <w:rPr>
                <w:rFonts w:ascii="Times New Roman" w:eastAsia="Times New Roman" w:hAnsi="Times New Roman" w:cs="Times New Roman"/>
                <w:sz w:val="24"/>
                <w:szCs w:val="24"/>
                <w:lang w:eastAsia="ru-RU"/>
              </w:rPr>
              <w:t>27.01.2023</w:t>
            </w:r>
            <w:r>
              <w:rPr>
                <w:rFonts w:ascii="Times New Roman" w:eastAsia="Times New Roman" w:hAnsi="Times New Roman" w:cs="Times New Roman"/>
                <w:sz w:val="24"/>
                <w:szCs w:val="24"/>
                <w:lang w:eastAsia="ru-RU"/>
              </w:rPr>
              <w:t xml:space="preserve"> № 60</w:t>
            </w:r>
          </w:p>
          <w:p w:rsidR="006E6E6D" w:rsidRPr="006E6E6D" w:rsidRDefault="006E6E6D" w:rsidP="006E6E6D">
            <w:pPr>
              <w:spacing w:after="0"/>
              <w:jc w:val="center"/>
              <w:rPr>
                <w:rFonts w:ascii="Calibri" w:eastAsia="Times New Roman" w:hAnsi="Calibri" w:cs="Times New Roman"/>
                <w:lang w:eastAsia="ru-RU"/>
              </w:rPr>
            </w:pPr>
          </w:p>
          <w:p w:rsidR="006E6E6D" w:rsidRPr="006E6E6D" w:rsidRDefault="006E6E6D" w:rsidP="006E6E6D">
            <w:pPr>
              <w:spacing w:after="0"/>
              <w:jc w:val="center"/>
              <w:rPr>
                <w:rFonts w:ascii="Times New Roman" w:eastAsia="Times New Roman" w:hAnsi="Times New Roman" w:cs="Times New Roman"/>
                <w:sz w:val="24"/>
                <w:szCs w:val="24"/>
                <w:lang w:eastAsia="ru-RU"/>
              </w:rPr>
            </w:pPr>
            <w:proofErr w:type="spellStart"/>
            <w:r w:rsidRPr="006E6E6D">
              <w:rPr>
                <w:rFonts w:ascii="Times New Roman" w:eastAsia="Times New Roman" w:hAnsi="Times New Roman" w:cs="Times New Roman"/>
                <w:sz w:val="24"/>
                <w:szCs w:val="24"/>
                <w:lang w:eastAsia="ru-RU"/>
              </w:rPr>
              <w:t>Улатӑр</w:t>
            </w:r>
            <w:proofErr w:type="spellEnd"/>
            <w:r w:rsidRPr="006E6E6D">
              <w:rPr>
                <w:rFonts w:ascii="Times New Roman" w:eastAsia="Times New Roman" w:hAnsi="Times New Roman" w:cs="Times New Roman"/>
                <w:sz w:val="24"/>
                <w:szCs w:val="24"/>
                <w:lang w:eastAsia="ru-RU"/>
              </w:rPr>
              <w:t xml:space="preserve"> г.</w:t>
            </w:r>
          </w:p>
        </w:tc>
      </w:tr>
    </w:tbl>
    <w:p w:rsidR="006E6E6D" w:rsidRDefault="006E6E6D" w:rsidP="00841CFE"/>
    <w:p w:rsidR="006E6E6D" w:rsidRDefault="006E6E6D" w:rsidP="006E6E6D">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6"/>
          <w:szCs w:val="26"/>
          <w:lang w:eastAsia="ru-RU"/>
        </w:rPr>
      </w:pPr>
      <w:r w:rsidRPr="00236471">
        <w:rPr>
          <w:rFonts w:ascii="Times New Roman CYR" w:eastAsiaTheme="minorEastAsia" w:hAnsi="Times New Roman CYR" w:cs="Times New Roman CYR"/>
          <w:b/>
          <w:bCs/>
          <w:color w:val="26282F"/>
          <w:sz w:val="26"/>
          <w:szCs w:val="26"/>
          <w:lang w:eastAsia="ru-RU"/>
        </w:rPr>
        <w:t xml:space="preserve">О внесении изменений в постановление администрации Междуреченского сельского поселения Алатырского района Чувашской Республики от </w:t>
      </w:r>
      <w:r>
        <w:rPr>
          <w:rFonts w:ascii="Times New Roman CYR" w:eastAsiaTheme="minorEastAsia" w:hAnsi="Times New Roman CYR" w:cs="Times New Roman CYR"/>
          <w:b/>
          <w:bCs/>
          <w:color w:val="26282F"/>
          <w:sz w:val="26"/>
          <w:szCs w:val="26"/>
          <w:lang w:eastAsia="ru-RU"/>
        </w:rPr>
        <w:t>18</w:t>
      </w:r>
      <w:r w:rsidRPr="00236471">
        <w:rPr>
          <w:rFonts w:ascii="Times New Roman CYR" w:eastAsiaTheme="minorEastAsia" w:hAnsi="Times New Roman CYR" w:cs="Times New Roman CYR"/>
          <w:b/>
          <w:bCs/>
          <w:color w:val="26282F"/>
          <w:sz w:val="26"/>
          <w:szCs w:val="26"/>
          <w:lang w:eastAsia="ru-RU"/>
        </w:rPr>
        <w:t xml:space="preserve">.01.2019 N </w:t>
      </w:r>
      <w:r>
        <w:rPr>
          <w:rFonts w:ascii="Times New Roman CYR" w:eastAsiaTheme="minorEastAsia" w:hAnsi="Times New Roman CYR" w:cs="Times New Roman CYR"/>
          <w:b/>
          <w:bCs/>
          <w:color w:val="26282F"/>
          <w:sz w:val="26"/>
          <w:szCs w:val="26"/>
          <w:lang w:eastAsia="ru-RU"/>
        </w:rPr>
        <w:t>14</w:t>
      </w:r>
      <w:r w:rsidRPr="00236471">
        <w:rPr>
          <w:rFonts w:ascii="Times New Roman CYR" w:eastAsiaTheme="minorEastAsia" w:hAnsi="Times New Roman CYR" w:cs="Times New Roman CYR"/>
          <w:b/>
          <w:bCs/>
          <w:color w:val="26282F"/>
          <w:sz w:val="26"/>
          <w:szCs w:val="26"/>
          <w:lang w:eastAsia="ru-RU"/>
        </w:rPr>
        <w:t>"Об утверждении муниципальной программы Междуреченского сельского поселения "</w:t>
      </w:r>
      <w:r>
        <w:t xml:space="preserve"> </w:t>
      </w:r>
      <w:r w:rsidRPr="00236471">
        <w:rPr>
          <w:rFonts w:ascii="Times New Roman CYR" w:eastAsiaTheme="minorEastAsia" w:hAnsi="Times New Roman CYR" w:cs="Times New Roman CYR"/>
          <w:b/>
          <w:bCs/>
          <w:color w:val="26282F"/>
          <w:sz w:val="26"/>
          <w:szCs w:val="26"/>
          <w:lang w:eastAsia="ru-RU"/>
        </w:rPr>
        <w:t>Развитие сельского хозяйства и ре</w:t>
      </w:r>
      <w:r>
        <w:rPr>
          <w:rFonts w:ascii="Times New Roman CYR" w:eastAsiaTheme="minorEastAsia" w:hAnsi="Times New Roman CYR" w:cs="Times New Roman CYR"/>
          <w:b/>
          <w:bCs/>
          <w:color w:val="26282F"/>
          <w:sz w:val="26"/>
          <w:szCs w:val="26"/>
          <w:lang w:eastAsia="ru-RU"/>
        </w:rPr>
        <w:t xml:space="preserve">гулирование </w:t>
      </w:r>
      <w:r w:rsidRPr="00236471">
        <w:rPr>
          <w:rFonts w:ascii="Times New Roman CYR" w:eastAsiaTheme="minorEastAsia" w:hAnsi="Times New Roman CYR" w:cs="Times New Roman CYR"/>
          <w:b/>
          <w:bCs/>
          <w:color w:val="26282F"/>
          <w:sz w:val="26"/>
          <w:szCs w:val="26"/>
          <w:lang w:eastAsia="ru-RU"/>
        </w:rPr>
        <w:t xml:space="preserve">рынка сельскохозяйственной продукции, сырья и продовольствия» </w:t>
      </w:r>
    </w:p>
    <w:p w:rsidR="006E6E6D" w:rsidRDefault="006E6E6D" w:rsidP="006E6E6D">
      <w:pPr>
        <w:spacing w:after="0" w:line="240" w:lineRule="auto"/>
      </w:pPr>
    </w:p>
    <w:p w:rsidR="006E6E6D" w:rsidRDefault="006E6E6D" w:rsidP="006E6E6D">
      <w:pPr>
        <w:spacing w:after="0" w:line="240" w:lineRule="auto"/>
      </w:pPr>
    </w:p>
    <w:p w:rsidR="006E6E6D" w:rsidRDefault="006E6E6D" w:rsidP="006E6E6D">
      <w:pPr>
        <w:spacing w:after="0" w:line="240" w:lineRule="auto"/>
      </w:pPr>
    </w:p>
    <w:p w:rsidR="006E6E6D" w:rsidRPr="00236471" w:rsidRDefault="006E6E6D" w:rsidP="0026279A">
      <w:pPr>
        <w:suppressAutoHyphens/>
        <w:spacing w:after="0" w:line="240" w:lineRule="auto"/>
        <w:ind w:firstLine="540"/>
        <w:jc w:val="both"/>
        <w:rPr>
          <w:rFonts w:ascii="Times New Roman" w:eastAsiaTheme="minorEastAsia" w:hAnsi="Times New Roman" w:cs="Times New Roman"/>
          <w:color w:val="000000"/>
          <w:sz w:val="26"/>
          <w:szCs w:val="26"/>
          <w:lang w:eastAsia="ru-RU"/>
        </w:rPr>
      </w:pPr>
      <w:r w:rsidRPr="00236471">
        <w:rPr>
          <w:rFonts w:ascii="Times New Roman" w:eastAsiaTheme="minorEastAsia" w:hAnsi="Times New Roman" w:cs="Times New Roman"/>
          <w:sz w:val="26"/>
          <w:szCs w:val="26"/>
          <w:lang w:eastAsia="ru-RU"/>
        </w:rPr>
        <w:t>В соответствии Бюджетным кодексом Российской Федерации, решением Собрания депутатов Алатырского муниципального округа от 14.12.2022 № 6/</w:t>
      </w:r>
      <w:r w:rsidR="0026279A">
        <w:rPr>
          <w:rFonts w:ascii="Times New Roman" w:eastAsiaTheme="minorEastAsia" w:hAnsi="Times New Roman" w:cs="Times New Roman"/>
          <w:sz w:val="26"/>
          <w:szCs w:val="26"/>
          <w:lang w:eastAsia="ru-RU"/>
        </w:rPr>
        <w:t>11 «О вопросах правопреемства»</w:t>
      </w:r>
      <w:r w:rsidRPr="00236471">
        <w:rPr>
          <w:rFonts w:ascii="Times New Roman" w:eastAsiaTheme="minorEastAsia" w:hAnsi="Times New Roman" w:cs="Times New Roman"/>
          <w:sz w:val="26"/>
          <w:szCs w:val="26"/>
          <w:lang w:eastAsia="ru-RU"/>
        </w:rPr>
        <w:t xml:space="preserve">, </w:t>
      </w:r>
      <w:r w:rsidRPr="00236471">
        <w:rPr>
          <w:rFonts w:ascii="Times New Roman" w:eastAsiaTheme="minorEastAsia" w:hAnsi="Times New Roman" w:cs="Times New Roman"/>
          <w:color w:val="000000"/>
          <w:sz w:val="26"/>
          <w:szCs w:val="26"/>
          <w:lang w:eastAsia="ru-RU"/>
        </w:rPr>
        <w:t>администрация Алатырского муниципального округа</w:t>
      </w:r>
    </w:p>
    <w:p w:rsidR="006E6E6D" w:rsidRPr="00236471" w:rsidRDefault="006E6E6D" w:rsidP="0026279A">
      <w:pPr>
        <w:widowControl w:val="0"/>
        <w:autoSpaceDE w:val="0"/>
        <w:autoSpaceDN w:val="0"/>
        <w:adjustRightInd w:val="0"/>
        <w:spacing w:after="0" w:line="240" w:lineRule="auto"/>
        <w:jc w:val="center"/>
        <w:rPr>
          <w:rFonts w:ascii="Times New Roman CYR" w:eastAsiaTheme="minorEastAsia" w:hAnsi="Times New Roman CYR" w:cs="Times New Roman CYR"/>
          <w:b/>
          <w:sz w:val="26"/>
          <w:szCs w:val="26"/>
          <w:lang w:eastAsia="ru-RU"/>
        </w:rPr>
      </w:pPr>
      <w:r w:rsidRPr="00236471">
        <w:rPr>
          <w:rFonts w:ascii="Times New Roman CYR" w:eastAsiaTheme="minorEastAsia" w:hAnsi="Times New Roman CYR" w:cs="Times New Roman CYR"/>
          <w:b/>
          <w:sz w:val="26"/>
          <w:szCs w:val="26"/>
          <w:lang w:eastAsia="ru-RU"/>
        </w:rPr>
        <w:t>постановляет:</w:t>
      </w:r>
    </w:p>
    <w:p w:rsidR="006E6E6D" w:rsidRPr="00236471" w:rsidRDefault="006E6E6D" w:rsidP="0026279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236471">
        <w:rPr>
          <w:rFonts w:ascii="Times New Roman CYR" w:eastAsiaTheme="minorEastAsia" w:hAnsi="Times New Roman CYR" w:cs="Times New Roman CYR"/>
          <w:sz w:val="26"/>
          <w:szCs w:val="26"/>
          <w:lang w:eastAsia="ru-RU"/>
        </w:rPr>
        <w:t xml:space="preserve">1. Внести изменения в муниципальную программу Междуреченского сельского поселения </w:t>
      </w:r>
      <w:r>
        <w:rPr>
          <w:rFonts w:ascii="Times New Roman CYR" w:eastAsiaTheme="minorEastAsia" w:hAnsi="Times New Roman CYR" w:cs="Times New Roman CYR"/>
          <w:sz w:val="26"/>
          <w:szCs w:val="26"/>
          <w:lang w:eastAsia="ru-RU"/>
        </w:rPr>
        <w:t>«</w:t>
      </w:r>
      <w:r w:rsidRPr="00236471">
        <w:rPr>
          <w:rFonts w:ascii="Times New Roman CYR" w:eastAsiaTheme="minorEastAsia" w:hAnsi="Times New Roman CYR" w:cs="Times New Roman CYR"/>
          <w:sz w:val="26"/>
          <w:szCs w:val="26"/>
          <w:lang w:eastAsia="ru-RU"/>
        </w:rPr>
        <w:t>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Междуреченского сельского поселения</w:t>
      </w:r>
      <w:r>
        <w:rPr>
          <w:rFonts w:ascii="Times New Roman CYR" w:eastAsiaTheme="minorEastAsia" w:hAnsi="Times New Roman CYR" w:cs="Times New Roman CYR"/>
          <w:sz w:val="26"/>
          <w:szCs w:val="26"/>
          <w:lang w:eastAsia="ru-RU"/>
        </w:rPr>
        <w:t>»</w:t>
      </w:r>
      <w:r w:rsidRPr="00236471">
        <w:rPr>
          <w:rFonts w:ascii="Times New Roman CYR" w:eastAsiaTheme="minorEastAsia" w:hAnsi="Times New Roman CYR" w:cs="Times New Roman CYR"/>
          <w:sz w:val="26"/>
          <w:szCs w:val="26"/>
          <w:lang w:eastAsia="ru-RU"/>
        </w:rPr>
        <w:t xml:space="preserve"> от 18 января 2019 года № 14, согласно приложению к настоящему постановлению.</w:t>
      </w:r>
    </w:p>
    <w:p w:rsidR="006E6E6D" w:rsidRDefault="006E6E6D" w:rsidP="0026279A">
      <w:pPr>
        <w:spacing w:after="0" w:line="240" w:lineRule="auto"/>
        <w:jc w:val="both"/>
        <w:rPr>
          <w:sz w:val="24"/>
          <w:szCs w:val="24"/>
        </w:rPr>
      </w:pPr>
      <w:r w:rsidRPr="00236471">
        <w:rPr>
          <w:rFonts w:ascii="Times New Roman CYR" w:eastAsiaTheme="minorEastAsia" w:hAnsi="Times New Roman CYR" w:cs="Times New Roman CYR"/>
          <w:sz w:val="26"/>
          <w:szCs w:val="26"/>
          <w:lang w:eastAsia="ru-RU"/>
        </w:rPr>
        <w:t xml:space="preserve"> </w:t>
      </w:r>
      <w:r>
        <w:rPr>
          <w:rFonts w:ascii="Times New Roman CYR" w:eastAsiaTheme="minorEastAsia" w:hAnsi="Times New Roman CYR" w:cs="Times New Roman CYR"/>
          <w:sz w:val="26"/>
          <w:szCs w:val="26"/>
          <w:lang w:eastAsia="ru-RU"/>
        </w:rPr>
        <w:tab/>
      </w:r>
      <w:r w:rsidRPr="00236471">
        <w:rPr>
          <w:rFonts w:ascii="Times New Roman CYR" w:eastAsiaTheme="minorEastAsia" w:hAnsi="Times New Roman CYR" w:cs="Times New Roman CYR"/>
          <w:sz w:val="26"/>
          <w:szCs w:val="26"/>
          <w:lang w:eastAsia="ru-RU"/>
        </w:rPr>
        <w:t>2. Настоящее постановление вступает в силу после его официального</w:t>
      </w:r>
      <w:r w:rsidR="0026279A">
        <w:rPr>
          <w:rFonts w:ascii="Times New Roman CYR" w:eastAsiaTheme="minorEastAsia" w:hAnsi="Times New Roman CYR" w:cs="Times New Roman CYR"/>
          <w:sz w:val="26"/>
          <w:szCs w:val="26"/>
          <w:lang w:eastAsia="ru-RU"/>
        </w:rPr>
        <w:t xml:space="preserve"> </w:t>
      </w:r>
      <w:r w:rsidRPr="00236471">
        <w:rPr>
          <w:rFonts w:ascii="Times New Roman CYR" w:eastAsiaTheme="minorEastAsia" w:hAnsi="Times New Roman CYR" w:cs="Times New Roman CYR"/>
          <w:sz w:val="26"/>
          <w:szCs w:val="26"/>
          <w:lang w:eastAsia="ru-RU"/>
        </w:rPr>
        <w:t>опубликования</w:t>
      </w:r>
    </w:p>
    <w:p w:rsidR="006E6E6D" w:rsidRDefault="006E6E6D" w:rsidP="006E6E6D">
      <w:pPr>
        <w:spacing w:after="0" w:line="240" w:lineRule="auto"/>
      </w:pPr>
    </w:p>
    <w:p w:rsidR="006E6E6D" w:rsidRDefault="006E6E6D" w:rsidP="006E6E6D">
      <w:pPr>
        <w:spacing w:after="0" w:line="240" w:lineRule="auto"/>
      </w:pPr>
    </w:p>
    <w:p w:rsidR="006E6E6D" w:rsidRPr="00236471" w:rsidRDefault="006E6E6D" w:rsidP="006E6E6D">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236471">
        <w:rPr>
          <w:rFonts w:ascii="Times New Roman CYR" w:eastAsiaTheme="minorEastAsia" w:hAnsi="Times New Roman CYR" w:cs="Times New Roman CYR"/>
          <w:sz w:val="26"/>
          <w:szCs w:val="26"/>
          <w:lang w:eastAsia="ru-RU"/>
        </w:rPr>
        <w:t>Глава Алатырского</w:t>
      </w:r>
    </w:p>
    <w:p w:rsidR="006E6E6D" w:rsidRPr="00236471" w:rsidRDefault="006E6E6D" w:rsidP="006E6E6D">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236471">
        <w:rPr>
          <w:rFonts w:ascii="Times New Roman CYR" w:eastAsiaTheme="minorEastAsia" w:hAnsi="Times New Roman CYR" w:cs="Times New Roman CYR"/>
          <w:sz w:val="26"/>
          <w:szCs w:val="26"/>
          <w:lang w:eastAsia="ru-RU"/>
        </w:rPr>
        <w:t xml:space="preserve">муниципального округа                                     </w:t>
      </w:r>
      <w:r>
        <w:rPr>
          <w:rFonts w:ascii="Times New Roman CYR" w:eastAsiaTheme="minorEastAsia" w:hAnsi="Times New Roman CYR" w:cs="Times New Roman CYR"/>
          <w:sz w:val="26"/>
          <w:szCs w:val="26"/>
          <w:lang w:eastAsia="ru-RU"/>
        </w:rPr>
        <w:t xml:space="preserve">                                            </w:t>
      </w:r>
      <w:r w:rsidRPr="00236471">
        <w:rPr>
          <w:rFonts w:ascii="Times New Roman CYR" w:eastAsiaTheme="minorEastAsia" w:hAnsi="Times New Roman CYR" w:cs="Times New Roman CYR"/>
          <w:sz w:val="26"/>
          <w:szCs w:val="26"/>
          <w:lang w:eastAsia="ru-RU"/>
        </w:rPr>
        <w:t xml:space="preserve">    Н.И. Шпилевая</w:t>
      </w:r>
    </w:p>
    <w:p w:rsidR="006E6E6D" w:rsidRDefault="006E6E6D" w:rsidP="006E6E6D">
      <w:pPr>
        <w:spacing w:after="0" w:line="240" w:lineRule="auto"/>
      </w:pPr>
    </w:p>
    <w:p w:rsidR="006E6E6D" w:rsidRDefault="006E6E6D" w:rsidP="00841CFE"/>
    <w:p w:rsidR="006E6E6D" w:rsidRDefault="006E6E6D" w:rsidP="00841CFE"/>
    <w:p w:rsidR="006E6E6D" w:rsidRDefault="006E6E6D" w:rsidP="00841CFE"/>
    <w:p w:rsidR="006E6E6D" w:rsidRDefault="006E6E6D" w:rsidP="00841CFE"/>
    <w:p w:rsidR="006E6E6D" w:rsidRDefault="006E6E6D" w:rsidP="00841CFE"/>
    <w:p w:rsidR="006E6E6D" w:rsidRDefault="006E6E6D" w:rsidP="00841CFE"/>
    <w:p w:rsidR="006E6E6D" w:rsidRDefault="006E6E6D" w:rsidP="00841CFE"/>
    <w:p w:rsidR="00302513" w:rsidRPr="007D4E3A" w:rsidRDefault="00302513" w:rsidP="006941E6">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1F7C24" w:rsidRDefault="001F7C24" w:rsidP="00D90442">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D90442" w:rsidRPr="00D90442" w:rsidRDefault="00D90442" w:rsidP="00D90442">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D90442">
        <w:rPr>
          <w:rFonts w:ascii="Times New Roman" w:eastAsia="Times New Roman" w:hAnsi="Times New Roman" w:cs="Times New Roman"/>
          <w:sz w:val="24"/>
          <w:szCs w:val="24"/>
        </w:rPr>
        <w:t>Приложение</w:t>
      </w:r>
    </w:p>
    <w:p w:rsidR="00D90442" w:rsidRPr="00D90442" w:rsidRDefault="00D90442" w:rsidP="00D90442">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D90442">
        <w:rPr>
          <w:rFonts w:ascii="Times New Roman" w:eastAsia="Times New Roman" w:hAnsi="Times New Roman" w:cs="Times New Roman"/>
          <w:sz w:val="24"/>
          <w:szCs w:val="24"/>
        </w:rPr>
        <w:lastRenderedPageBreak/>
        <w:t xml:space="preserve">к постановлению администрации Алатырского муниципального округа </w:t>
      </w:r>
    </w:p>
    <w:p w:rsidR="00D90442" w:rsidRPr="00D90442" w:rsidRDefault="00D90442" w:rsidP="00D90442">
      <w:pPr>
        <w:widowControl w:val="0"/>
        <w:autoSpaceDE w:val="0"/>
        <w:autoSpaceDN w:val="0"/>
        <w:spacing w:after="0" w:line="240" w:lineRule="auto"/>
        <w:ind w:left="3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0442">
        <w:rPr>
          <w:rFonts w:ascii="Times New Roman" w:eastAsia="Times New Roman" w:hAnsi="Times New Roman" w:cs="Times New Roman"/>
          <w:sz w:val="24"/>
          <w:szCs w:val="24"/>
        </w:rPr>
        <w:t xml:space="preserve"> от</w:t>
      </w:r>
      <w:r w:rsidR="006E6E6D">
        <w:rPr>
          <w:rFonts w:ascii="Times New Roman" w:eastAsia="Times New Roman" w:hAnsi="Times New Roman" w:cs="Times New Roman"/>
          <w:sz w:val="24"/>
          <w:szCs w:val="24"/>
        </w:rPr>
        <w:t xml:space="preserve"> 27.01.2023 № 60</w:t>
      </w:r>
    </w:p>
    <w:p w:rsidR="00302513" w:rsidRPr="007D4E3A" w:rsidRDefault="00302513" w:rsidP="006941E6">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302513" w:rsidRPr="002372D2" w:rsidRDefault="00302513" w:rsidP="006941E6">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980C32" w:rsidRDefault="00980C32" w:rsidP="006941E6">
      <w:pPr>
        <w:suppressAutoHyphens/>
        <w:spacing w:after="0" w:line="240" w:lineRule="auto"/>
        <w:ind w:firstLine="851"/>
        <w:jc w:val="center"/>
        <w:rPr>
          <w:rFonts w:ascii="Times New Roman" w:eastAsia="Times New Roman" w:hAnsi="Times New Roman" w:cs="Times New Roman"/>
          <w:b/>
          <w:caps/>
          <w:sz w:val="24"/>
          <w:szCs w:val="24"/>
        </w:rPr>
      </w:pPr>
    </w:p>
    <w:p w:rsidR="00302513" w:rsidRPr="002372D2" w:rsidRDefault="00CD7B3C" w:rsidP="006941E6">
      <w:pPr>
        <w:suppressAutoHyphens/>
        <w:spacing w:after="0" w:line="240" w:lineRule="auto"/>
        <w:ind w:firstLine="851"/>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Изменени</w:t>
      </w:r>
      <w:r w:rsidR="00302513" w:rsidRPr="002372D2">
        <w:rPr>
          <w:rFonts w:ascii="Times New Roman" w:eastAsia="Times New Roman" w:hAnsi="Times New Roman" w:cs="Times New Roman"/>
          <w:b/>
          <w:caps/>
          <w:sz w:val="24"/>
          <w:szCs w:val="24"/>
        </w:rPr>
        <w:t>я</w:t>
      </w:r>
      <w:r w:rsidR="0026279A">
        <w:rPr>
          <w:rFonts w:ascii="Times New Roman" w:eastAsia="Times New Roman" w:hAnsi="Times New Roman" w:cs="Times New Roman"/>
          <w:b/>
          <w:caps/>
          <w:sz w:val="24"/>
          <w:szCs w:val="24"/>
        </w:rPr>
        <w:t>,</w:t>
      </w:r>
    </w:p>
    <w:p w:rsidR="00302513" w:rsidRDefault="00302513" w:rsidP="006941E6">
      <w:pPr>
        <w:suppressAutoHyphens/>
        <w:spacing w:after="0" w:line="240" w:lineRule="auto"/>
        <w:ind w:firstLine="851"/>
        <w:jc w:val="center"/>
        <w:rPr>
          <w:rFonts w:ascii="Times New Roman" w:eastAsia="Times New Roman" w:hAnsi="Times New Roman" w:cs="Times New Roman"/>
          <w:b/>
          <w:bCs/>
          <w:sz w:val="24"/>
          <w:szCs w:val="24"/>
          <w:lang w:eastAsia="ru-RU"/>
        </w:rPr>
      </w:pPr>
      <w:r w:rsidRPr="002372D2">
        <w:rPr>
          <w:rFonts w:ascii="Times New Roman" w:eastAsia="Times New Roman" w:hAnsi="Times New Roman" w:cs="Times New Roman"/>
          <w:b/>
          <w:color w:val="000000"/>
          <w:sz w:val="24"/>
          <w:szCs w:val="24"/>
        </w:rPr>
        <w:t xml:space="preserve">в муниципальную программу </w:t>
      </w:r>
      <w:r w:rsidR="006941E6" w:rsidRPr="006941E6">
        <w:rPr>
          <w:rFonts w:ascii="Times New Roman" w:eastAsia="Times New Roman" w:hAnsi="Times New Roman" w:cs="Times New Roman"/>
          <w:b/>
          <w:color w:val="000000"/>
          <w:sz w:val="24"/>
          <w:szCs w:val="24"/>
        </w:rPr>
        <w:t xml:space="preserve">Междуреченского </w:t>
      </w:r>
      <w:r w:rsidRPr="002372D2">
        <w:rPr>
          <w:rFonts w:ascii="Times New Roman" w:eastAsia="Times New Roman" w:hAnsi="Times New Roman" w:cs="Times New Roman"/>
          <w:b/>
          <w:color w:val="000000"/>
          <w:sz w:val="24"/>
          <w:szCs w:val="24"/>
        </w:rPr>
        <w:t xml:space="preserve">сельского поселения   </w:t>
      </w:r>
      <w:r w:rsidRPr="002372D2">
        <w:rPr>
          <w:rFonts w:ascii="Times New Roman" w:eastAsia="Times New Roman" w:hAnsi="Times New Roman" w:cs="Times New Roman"/>
          <w:b/>
          <w:bCs/>
          <w:sz w:val="24"/>
          <w:szCs w:val="24"/>
          <w:lang w:eastAsia="ru-RU"/>
        </w:rPr>
        <w:t>«</w:t>
      </w:r>
      <w:bookmarkStart w:id="1" w:name="OLE_LINK38"/>
      <w:bookmarkStart w:id="2" w:name="OLE_LINK39"/>
      <w:bookmarkStart w:id="3" w:name="OLE_LINK40"/>
      <w:r w:rsidRPr="002372D2">
        <w:rPr>
          <w:rFonts w:ascii="Times New Roman" w:eastAsia="Times New Roman" w:hAnsi="Times New Roman" w:cs="Times New Roman"/>
          <w:b/>
          <w:bCs/>
          <w:sz w:val="24"/>
          <w:szCs w:val="24"/>
          <w:lang w:eastAsia="ru-RU"/>
        </w:rPr>
        <w:t>Развитие сельского хозяйства и регулирование  рынка сельскохозяйственной продукции, сырья и продовольствия</w:t>
      </w:r>
      <w:bookmarkEnd w:id="1"/>
      <w:bookmarkEnd w:id="2"/>
      <w:bookmarkEnd w:id="3"/>
      <w:r w:rsidRPr="002372D2">
        <w:rPr>
          <w:rFonts w:ascii="Times New Roman" w:eastAsia="Times New Roman" w:hAnsi="Times New Roman" w:cs="Times New Roman"/>
          <w:b/>
          <w:bCs/>
          <w:sz w:val="24"/>
          <w:szCs w:val="24"/>
          <w:lang w:eastAsia="ru-RU"/>
        </w:rPr>
        <w:t>»,  утвержденную  постановлением  администрации</w:t>
      </w:r>
      <w:r w:rsidR="006941E6" w:rsidRPr="006941E6">
        <w:t xml:space="preserve"> </w:t>
      </w:r>
      <w:r w:rsidR="006941E6" w:rsidRPr="006941E6">
        <w:rPr>
          <w:rFonts w:ascii="Times New Roman" w:eastAsia="Times New Roman" w:hAnsi="Times New Roman" w:cs="Times New Roman"/>
          <w:b/>
          <w:bCs/>
          <w:sz w:val="24"/>
          <w:szCs w:val="24"/>
          <w:lang w:eastAsia="ru-RU"/>
        </w:rPr>
        <w:t>Междуреченского</w:t>
      </w:r>
      <w:r w:rsidRPr="002372D2">
        <w:rPr>
          <w:rFonts w:ascii="Times New Roman" w:eastAsia="Times New Roman" w:hAnsi="Times New Roman" w:cs="Times New Roman"/>
          <w:b/>
          <w:bCs/>
          <w:sz w:val="24"/>
          <w:szCs w:val="24"/>
          <w:lang w:eastAsia="ru-RU"/>
        </w:rPr>
        <w:t xml:space="preserve"> сельского поселения от </w:t>
      </w:r>
      <w:r w:rsidR="006941E6">
        <w:rPr>
          <w:rFonts w:ascii="Times New Roman" w:eastAsia="Times New Roman" w:hAnsi="Times New Roman" w:cs="Times New Roman"/>
          <w:b/>
          <w:bCs/>
          <w:sz w:val="24"/>
          <w:szCs w:val="24"/>
          <w:lang w:eastAsia="ru-RU"/>
        </w:rPr>
        <w:t>18</w:t>
      </w:r>
      <w:r w:rsidRPr="002372D2">
        <w:rPr>
          <w:rFonts w:ascii="Times New Roman" w:eastAsia="Times New Roman" w:hAnsi="Times New Roman" w:cs="Times New Roman"/>
          <w:b/>
          <w:bCs/>
          <w:sz w:val="24"/>
          <w:szCs w:val="24"/>
          <w:lang w:eastAsia="ru-RU"/>
        </w:rPr>
        <w:t xml:space="preserve"> января 2019 г № 1</w:t>
      </w:r>
      <w:r w:rsidR="006941E6">
        <w:rPr>
          <w:rFonts w:ascii="Times New Roman" w:eastAsia="Times New Roman" w:hAnsi="Times New Roman" w:cs="Times New Roman"/>
          <w:b/>
          <w:bCs/>
          <w:sz w:val="24"/>
          <w:szCs w:val="24"/>
          <w:lang w:eastAsia="ru-RU"/>
        </w:rPr>
        <w:t>4</w:t>
      </w:r>
    </w:p>
    <w:p w:rsidR="00302513" w:rsidRPr="002372D2" w:rsidRDefault="00302513" w:rsidP="006941E6">
      <w:pPr>
        <w:suppressAutoHyphens/>
        <w:spacing w:after="0" w:line="240" w:lineRule="auto"/>
        <w:ind w:firstLine="851"/>
        <w:jc w:val="center"/>
        <w:rPr>
          <w:rFonts w:ascii="Times New Roman" w:eastAsia="Times New Roman" w:hAnsi="Times New Roman" w:cs="Times New Roman"/>
          <w:b/>
          <w:bCs/>
          <w:sz w:val="24"/>
          <w:szCs w:val="24"/>
          <w:lang w:eastAsia="ru-RU"/>
        </w:rPr>
      </w:pPr>
    </w:p>
    <w:p w:rsidR="00302513" w:rsidRDefault="00302513" w:rsidP="006941E6">
      <w:pPr>
        <w:spacing w:after="0" w:line="240" w:lineRule="auto"/>
        <w:ind w:firstLine="851"/>
        <w:jc w:val="both"/>
        <w:rPr>
          <w:rFonts w:ascii="Times New Roman" w:eastAsia="Calibri" w:hAnsi="Times New Roman" w:cs="Times New Roman"/>
          <w:sz w:val="24"/>
          <w:szCs w:val="24"/>
        </w:rPr>
      </w:pPr>
      <w:r w:rsidRPr="002372D2">
        <w:rPr>
          <w:rFonts w:ascii="Times New Roman" w:eastAsia="Times New Roman" w:hAnsi="Times New Roman" w:cs="Times New Roman"/>
          <w:color w:val="000000"/>
          <w:sz w:val="24"/>
          <w:szCs w:val="24"/>
        </w:rPr>
        <w:t>1.</w:t>
      </w:r>
      <w:r w:rsidRPr="002372D2">
        <w:rPr>
          <w:rFonts w:ascii="Times New Roman" w:eastAsia="Times New Roman" w:hAnsi="Times New Roman" w:cs="Times New Roman"/>
          <w:color w:val="000000"/>
          <w:sz w:val="24"/>
          <w:szCs w:val="24"/>
          <w:lang w:val="en-US"/>
        </w:rPr>
        <w:t> </w:t>
      </w:r>
      <w:r w:rsidRPr="002372D2">
        <w:rPr>
          <w:rFonts w:ascii="Times New Roman" w:eastAsia="Times New Roman" w:hAnsi="Times New Roman" w:cs="Times New Roman"/>
          <w:color w:val="000000"/>
          <w:sz w:val="24"/>
          <w:szCs w:val="24"/>
        </w:rPr>
        <w:t xml:space="preserve">В паспорте муниципальной программы </w:t>
      </w:r>
      <w:r w:rsidR="006941E6">
        <w:rPr>
          <w:rFonts w:ascii="Times New Roman" w:eastAsia="Times New Roman" w:hAnsi="Times New Roman" w:cs="Times New Roman"/>
          <w:color w:val="000000"/>
          <w:sz w:val="24"/>
          <w:szCs w:val="24"/>
        </w:rPr>
        <w:t>Междуреченского</w:t>
      </w:r>
      <w:r w:rsidRPr="002372D2">
        <w:rPr>
          <w:rFonts w:ascii="Times New Roman" w:eastAsia="Times New Roman" w:hAnsi="Times New Roman" w:cs="Times New Roman"/>
          <w:color w:val="000000"/>
          <w:sz w:val="24"/>
          <w:szCs w:val="24"/>
        </w:rPr>
        <w:t xml:space="preserve"> сельского поселения   </w:t>
      </w:r>
      <w:r w:rsidRPr="002372D2">
        <w:rPr>
          <w:rFonts w:ascii="Times New Roman" w:eastAsia="Times New Roman" w:hAnsi="Times New Roman" w:cs="Times New Roman"/>
          <w:bCs/>
          <w:sz w:val="24"/>
          <w:szCs w:val="24"/>
          <w:lang w:eastAsia="ru-RU"/>
        </w:rPr>
        <w:t>«Развитие сельского хозяйства и регулирование  рынка сельскохозяйственной продукции, сырья и продовольствия»</w:t>
      </w:r>
      <w:r w:rsidRPr="002372D2">
        <w:rPr>
          <w:rFonts w:ascii="Times New Roman" w:eastAsia="Times New Roman" w:hAnsi="Times New Roman" w:cs="Times New Roman"/>
          <w:color w:val="000000"/>
          <w:sz w:val="24"/>
          <w:szCs w:val="24"/>
        </w:rPr>
        <w:t xml:space="preserve"> (дал</w:t>
      </w:r>
      <w:r w:rsidR="00CD7B3C">
        <w:rPr>
          <w:rFonts w:ascii="Times New Roman" w:eastAsia="Times New Roman" w:hAnsi="Times New Roman" w:cs="Times New Roman"/>
          <w:color w:val="000000"/>
          <w:sz w:val="24"/>
          <w:szCs w:val="24"/>
        </w:rPr>
        <w:t xml:space="preserve">ее – Муниципальная программа) </w:t>
      </w:r>
      <w:r w:rsidRPr="002372D2">
        <w:rPr>
          <w:rFonts w:ascii="Times New Roman" w:eastAsia="Times New Roman" w:hAnsi="Times New Roman" w:cs="Times New Roman"/>
          <w:color w:val="000000"/>
          <w:sz w:val="24"/>
          <w:szCs w:val="24"/>
        </w:rPr>
        <w:t>позицию «</w:t>
      </w:r>
      <w:r w:rsidRPr="002372D2">
        <w:rPr>
          <w:rFonts w:ascii="Times New Roman" w:eastAsia="Times New Roman" w:hAnsi="Times New Roman" w:cs="Times New Roman"/>
          <w:sz w:val="24"/>
          <w:szCs w:val="24"/>
          <w:lang w:eastAsia="ru-RU"/>
        </w:rPr>
        <w:t xml:space="preserve">Объемы финансирования Муниципальной </w:t>
      </w:r>
      <w:r w:rsidR="00CD7B3C">
        <w:rPr>
          <w:rFonts w:ascii="Times New Roman" w:eastAsia="Times New Roman" w:hAnsi="Times New Roman" w:cs="Times New Roman"/>
          <w:sz w:val="24"/>
          <w:szCs w:val="24"/>
          <w:lang w:eastAsia="ru-RU"/>
        </w:rPr>
        <w:t xml:space="preserve">программы с разбивкой по годам </w:t>
      </w:r>
      <w:r w:rsidRPr="002372D2">
        <w:rPr>
          <w:rFonts w:ascii="Times New Roman" w:eastAsia="Times New Roman" w:hAnsi="Times New Roman" w:cs="Times New Roman"/>
          <w:sz w:val="24"/>
          <w:szCs w:val="24"/>
          <w:lang w:eastAsia="ru-RU"/>
        </w:rPr>
        <w:t>реализации»</w:t>
      </w:r>
      <w:r w:rsidRPr="002372D2">
        <w:rPr>
          <w:rFonts w:ascii="Times New Roman" w:eastAsia="Times New Roman" w:hAnsi="Times New Roman" w:cs="Times New Roman"/>
          <w:sz w:val="24"/>
          <w:szCs w:val="24"/>
        </w:rPr>
        <w:t xml:space="preserve"> </w:t>
      </w:r>
      <w:r w:rsidRPr="002372D2">
        <w:rPr>
          <w:rFonts w:ascii="Times New Roman" w:eastAsia="Times New Roman" w:hAnsi="Times New Roman" w:cs="Times New Roman"/>
          <w:sz w:val="24"/>
          <w:szCs w:val="24"/>
          <w:lang w:eastAsia="ru-RU"/>
        </w:rPr>
        <w:t xml:space="preserve"> изложить </w:t>
      </w:r>
      <w:r w:rsidRPr="002372D2">
        <w:rPr>
          <w:rFonts w:ascii="Times New Roman" w:eastAsia="Calibri" w:hAnsi="Times New Roman" w:cs="Times New Roman"/>
          <w:sz w:val="24"/>
          <w:szCs w:val="24"/>
        </w:rPr>
        <w:t xml:space="preserve"> в следующей редакции:</w:t>
      </w:r>
    </w:p>
    <w:p w:rsidR="00302513" w:rsidRPr="002372D2" w:rsidRDefault="00302513" w:rsidP="006941E6">
      <w:pPr>
        <w:widowControl w:val="0"/>
        <w:autoSpaceDE w:val="0"/>
        <w:autoSpaceDN w:val="0"/>
        <w:spacing w:before="3" w:after="0" w:line="240" w:lineRule="auto"/>
        <w:ind w:firstLine="851"/>
        <w:rPr>
          <w:rFonts w:ascii="Times New Roman" w:eastAsia="Times New Roman" w:hAnsi="Times New Roman" w:cs="Times New Roman"/>
          <w:b/>
          <w:sz w:val="26"/>
          <w:szCs w:val="26"/>
        </w:rPr>
      </w:pPr>
    </w:p>
    <w:tbl>
      <w:tblPr>
        <w:tblW w:w="0" w:type="auto"/>
        <w:tblInd w:w="5" w:type="dxa"/>
        <w:tblLayout w:type="fixed"/>
        <w:tblCellMar>
          <w:left w:w="0" w:type="dxa"/>
          <w:right w:w="0" w:type="dxa"/>
        </w:tblCellMar>
        <w:tblLook w:val="01E0" w:firstRow="1" w:lastRow="1" w:firstColumn="1" w:lastColumn="1" w:noHBand="0" w:noVBand="0"/>
      </w:tblPr>
      <w:tblGrid>
        <w:gridCol w:w="3119"/>
        <w:gridCol w:w="425"/>
        <w:gridCol w:w="5954"/>
      </w:tblGrid>
      <w:tr w:rsidR="00302513" w:rsidRPr="002372D2" w:rsidTr="006941E6">
        <w:trPr>
          <w:trHeight w:val="983"/>
        </w:trPr>
        <w:tc>
          <w:tcPr>
            <w:tcW w:w="3119" w:type="dxa"/>
            <w:shd w:val="clear" w:color="auto" w:fill="auto"/>
          </w:tcPr>
          <w:p w:rsidR="00302513" w:rsidRPr="002372D2" w:rsidRDefault="00302513" w:rsidP="00C52C5D">
            <w:pPr>
              <w:widowControl w:val="0"/>
              <w:autoSpaceDE w:val="0"/>
              <w:autoSpaceDN w:val="0"/>
              <w:spacing w:after="0" w:line="240" w:lineRule="auto"/>
              <w:ind w:left="200" w:right="5"/>
              <w:jc w:val="both"/>
              <w:rPr>
                <w:rFonts w:ascii="Times New Roman" w:eastAsia="Times New Roman" w:hAnsi="Times New Roman" w:cs="Times New Roman"/>
                <w:color w:val="000000"/>
                <w:sz w:val="24"/>
              </w:rPr>
            </w:pPr>
            <w:r w:rsidRPr="002372D2">
              <w:rPr>
                <w:rFonts w:ascii="Times New Roman" w:eastAsia="Times New Roman" w:hAnsi="Times New Roman" w:cs="Times New Roman"/>
                <w:color w:val="000000"/>
                <w:sz w:val="24"/>
                <w:szCs w:val="24"/>
                <w:lang w:eastAsia="ru-RU"/>
              </w:rPr>
              <w:t>«Объемы финансирования Муниципальной программы с разбивкой по годам  реализации</w:t>
            </w:r>
          </w:p>
        </w:tc>
        <w:tc>
          <w:tcPr>
            <w:tcW w:w="425" w:type="dxa"/>
            <w:shd w:val="clear" w:color="auto" w:fill="auto"/>
          </w:tcPr>
          <w:p w:rsidR="00302513" w:rsidRPr="002372D2" w:rsidRDefault="00302513" w:rsidP="006941E6">
            <w:pPr>
              <w:widowControl w:val="0"/>
              <w:autoSpaceDE w:val="0"/>
              <w:autoSpaceDN w:val="0"/>
              <w:spacing w:before="2" w:after="0" w:line="240" w:lineRule="auto"/>
              <w:ind w:firstLine="851"/>
              <w:rPr>
                <w:rFonts w:ascii="Times New Roman" w:eastAsia="Times New Roman" w:hAnsi="Times New Roman" w:cs="Times New Roman"/>
                <w:b/>
                <w:color w:val="000000"/>
                <w:sz w:val="23"/>
              </w:rPr>
            </w:pPr>
          </w:p>
          <w:p w:rsidR="00302513" w:rsidRPr="002372D2" w:rsidRDefault="00302513" w:rsidP="006941E6">
            <w:pPr>
              <w:widowControl w:val="0"/>
              <w:autoSpaceDE w:val="0"/>
              <w:autoSpaceDN w:val="0"/>
              <w:spacing w:after="0" w:line="240" w:lineRule="auto"/>
              <w:ind w:right="99" w:firstLine="851"/>
              <w:jc w:val="right"/>
              <w:rPr>
                <w:rFonts w:ascii="Times New Roman" w:eastAsia="Times New Roman" w:hAnsi="Times New Roman" w:cs="Times New Roman"/>
                <w:color w:val="000000"/>
                <w:sz w:val="24"/>
                <w:lang w:val="en-US"/>
              </w:rPr>
            </w:pPr>
            <w:r w:rsidRPr="002372D2">
              <w:rPr>
                <w:rFonts w:ascii="Times New Roman" w:eastAsia="Times New Roman" w:hAnsi="Times New Roman" w:cs="Times New Roman"/>
                <w:color w:val="000000"/>
                <w:w w:val="99"/>
                <w:sz w:val="24"/>
                <w:lang w:val="en-US"/>
              </w:rPr>
              <w:t>-</w:t>
            </w:r>
          </w:p>
        </w:tc>
        <w:tc>
          <w:tcPr>
            <w:tcW w:w="5954" w:type="dxa"/>
            <w:shd w:val="clear" w:color="auto" w:fill="auto"/>
          </w:tcPr>
          <w:p w:rsidR="00302513" w:rsidRPr="002372D2" w:rsidRDefault="00302513" w:rsidP="006941E6">
            <w:pPr>
              <w:spacing w:after="0" w:line="245" w:lineRule="auto"/>
              <w:ind w:firstLine="567"/>
              <w:jc w:val="both"/>
              <w:rPr>
                <w:rFonts w:ascii="Times New Roman" w:eastAsia="Times New Roman" w:hAnsi="Times New Roman" w:cs="Times New Roman"/>
                <w:color w:val="000000"/>
                <w:sz w:val="24"/>
                <w:szCs w:val="24"/>
                <w:lang w:eastAsia="ru-RU"/>
              </w:rPr>
            </w:pPr>
            <w:r w:rsidRPr="002372D2">
              <w:rPr>
                <w:rFonts w:ascii="Times New Roman" w:eastAsia="Times New Roman" w:hAnsi="Times New Roman" w:cs="Times New Roman"/>
                <w:color w:val="000000"/>
                <w:sz w:val="24"/>
                <w:szCs w:val="24"/>
                <w:lang w:eastAsia="ru-RU"/>
              </w:rPr>
              <w:t xml:space="preserve">общий объем финансирования муниципальной программы составит  </w:t>
            </w:r>
            <w:r w:rsidR="00C52C5D" w:rsidRPr="00C52C5D">
              <w:rPr>
                <w:rFonts w:ascii="Times New Roman" w:eastAsia="Times New Roman" w:hAnsi="Times New Roman" w:cs="Times New Roman"/>
                <w:color w:val="000000"/>
                <w:sz w:val="24"/>
                <w:szCs w:val="24"/>
                <w:lang w:eastAsia="ru-RU"/>
              </w:rPr>
              <w:t>3</w:t>
            </w:r>
            <w:r w:rsidR="004D02F2">
              <w:rPr>
                <w:rFonts w:ascii="Times New Roman" w:eastAsia="Times New Roman" w:hAnsi="Times New Roman" w:cs="Times New Roman"/>
                <w:color w:val="000000"/>
                <w:sz w:val="24"/>
                <w:szCs w:val="24"/>
                <w:lang w:eastAsia="ru-RU"/>
              </w:rPr>
              <w:t>50416</w:t>
            </w:r>
            <w:r w:rsidR="00C52C5D" w:rsidRPr="00C52C5D">
              <w:rPr>
                <w:rFonts w:ascii="Times New Roman" w:eastAsia="Times New Roman" w:hAnsi="Times New Roman" w:cs="Times New Roman"/>
                <w:color w:val="000000"/>
                <w:sz w:val="24"/>
                <w:szCs w:val="24"/>
                <w:lang w:eastAsia="ru-RU"/>
              </w:rPr>
              <w:t>,</w:t>
            </w:r>
            <w:r w:rsidR="004D02F2">
              <w:rPr>
                <w:rFonts w:ascii="Times New Roman" w:eastAsia="Times New Roman" w:hAnsi="Times New Roman" w:cs="Times New Roman"/>
                <w:color w:val="000000"/>
                <w:sz w:val="24"/>
                <w:szCs w:val="24"/>
                <w:lang w:eastAsia="ru-RU"/>
              </w:rPr>
              <w:t>9</w:t>
            </w:r>
            <w:r w:rsidR="00051A3E">
              <w:rPr>
                <w:rFonts w:ascii="Times New Roman" w:eastAsia="Times New Roman" w:hAnsi="Times New Roman" w:cs="Times New Roman"/>
                <w:color w:val="000000"/>
                <w:sz w:val="24"/>
                <w:szCs w:val="24"/>
                <w:lang w:eastAsia="ru-RU"/>
              </w:rPr>
              <w:t>6</w:t>
            </w:r>
            <w:r w:rsidR="00C52C5D">
              <w:rPr>
                <w:rFonts w:ascii="Times New Roman" w:eastAsia="Times New Roman" w:hAnsi="Times New Roman" w:cs="Times New Roman"/>
                <w:color w:val="000000"/>
                <w:sz w:val="24"/>
                <w:szCs w:val="24"/>
                <w:lang w:eastAsia="ru-RU"/>
              </w:rPr>
              <w:t xml:space="preserve"> </w:t>
            </w:r>
            <w:r w:rsidRPr="002372D2">
              <w:rPr>
                <w:rFonts w:ascii="Times New Roman" w:eastAsia="Times New Roman" w:hAnsi="Times New Roman" w:cs="Times New Roman"/>
                <w:color w:val="000000"/>
                <w:sz w:val="24"/>
                <w:szCs w:val="24"/>
                <w:lang w:eastAsia="ru-RU"/>
              </w:rPr>
              <w:t>рублей, в том числе:</w:t>
            </w:r>
          </w:p>
          <w:p w:rsid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p>
          <w:p w:rsidR="00C52C5D" w:rsidRPr="00C52C5D" w:rsidRDefault="00302513" w:rsidP="00C52C5D">
            <w:pPr>
              <w:spacing w:after="0" w:line="245" w:lineRule="auto"/>
              <w:ind w:firstLine="567"/>
              <w:jc w:val="both"/>
              <w:rPr>
                <w:rFonts w:ascii="Times New Roman" w:eastAsia="Times New Roman" w:hAnsi="Times New Roman" w:cs="Times New Roman"/>
                <w:color w:val="000000"/>
                <w:sz w:val="24"/>
                <w:szCs w:val="24"/>
                <w:lang w:eastAsia="ru-RU"/>
              </w:rPr>
            </w:pPr>
            <w:r w:rsidRPr="002372D2">
              <w:rPr>
                <w:rFonts w:ascii="Times New Roman" w:eastAsia="Times New Roman" w:hAnsi="Times New Roman" w:cs="Times New Roman"/>
                <w:color w:val="000000"/>
                <w:sz w:val="24"/>
                <w:szCs w:val="24"/>
                <w:lang w:eastAsia="ru-RU"/>
              </w:rPr>
              <w:t>в 2019 году –</w:t>
            </w:r>
            <w:r w:rsidR="00C52C5D">
              <w:t xml:space="preserve"> </w:t>
            </w:r>
            <w:r w:rsidR="00C52C5D" w:rsidRPr="00C52C5D">
              <w:rPr>
                <w:rFonts w:ascii="Times New Roman" w:eastAsia="Times New Roman" w:hAnsi="Times New Roman" w:cs="Times New Roman"/>
                <w:color w:val="000000"/>
                <w:sz w:val="24"/>
                <w:szCs w:val="24"/>
                <w:lang w:eastAsia="ru-RU"/>
              </w:rPr>
              <w:t>245549,56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2020 году – 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2021 году – 30468,50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2022 году –</w:t>
            </w:r>
            <w:r w:rsidR="00A752A8">
              <w:rPr>
                <w:rFonts w:ascii="Times New Roman" w:eastAsia="Times New Roman" w:hAnsi="Times New Roman" w:cs="Times New Roman"/>
                <w:color w:val="000000"/>
                <w:sz w:val="24"/>
                <w:szCs w:val="24"/>
                <w:lang w:eastAsia="ru-RU"/>
              </w:rPr>
              <w:t xml:space="preserve"> </w:t>
            </w:r>
            <w:r w:rsidR="007B5B8B">
              <w:rPr>
                <w:rFonts w:ascii="Times New Roman" w:eastAsia="Times New Roman" w:hAnsi="Times New Roman" w:cs="Times New Roman"/>
                <w:color w:val="000000"/>
                <w:sz w:val="24"/>
                <w:szCs w:val="24"/>
                <w:lang w:eastAsia="ru-RU"/>
              </w:rPr>
              <w:t>21438</w:t>
            </w:r>
            <w:r>
              <w:rPr>
                <w:rFonts w:ascii="Times New Roman" w:eastAsia="Times New Roman" w:hAnsi="Times New Roman" w:cs="Times New Roman"/>
                <w:color w:val="000000"/>
                <w:sz w:val="24"/>
                <w:szCs w:val="24"/>
                <w:lang w:eastAsia="ru-RU"/>
              </w:rPr>
              <w:t xml:space="preserve">,90 </w:t>
            </w:r>
            <w:r w:rsidRPr="00C52C5D">
              <w:rPr>
                <w:rFonts w:ascii="Times New Roman" w:eastAsia="Times New Roman" w:hAnsi="Times New Roman" w:cs="Times New Roman"/>
                <w:color w:val="000000"/>
                <w:sz w:val="24"/>
                <w:szCs w:val="24"/>
                <w:lang w:eastAsia="ru-RU"/>
              </w:rPr>
              <w:t>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2023 году – </w:t>
            </w:r>
            <w:r>
              <w:rPr>
                <w:rFonts w:ascii="Times New Roman" w:eastAsia="Times New Roman" w:hAnsi="Times New Roman" w:cs="Times New Roman"/>
                <w:color w:val="000000"/>
                <w:sz w:val="24"/>
                <w:szCs w:val="24"/>
                <w:lang w:eastAsia="ru-RU"/>
              </w:rPr>
              <w:t>26480,00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2024 году – </w:t>
            </w:r>
            <w:r w:rsidR="00051A3E">
              <w:rPr>
                <w:rFonts w:ascii="Times New Roman" w:eastAsia="Times New Roman" w:hAnsi="Times New Roman" w:cs="Times New Roman"/>
                <w:color w:val="000000"/>
                <w:sz w:val="24"/>
                <w:szCs w:val="24"/>
                <w:lang w:eastAsia="ru-RU"/>
              </w:rPr>
              <w:t>26480</w:t>
            </w:r>
            <w:r w:rsidRPr="00C52C5D">
              <w:rPr>
                <w:rFonts w:ascii="Times New Roman" w:eastAsia="Times New Roman" w:hAnsi="Times New Roman" w:cs="Times New Roman"/>
                <w:color w:val="000000"/>
                <w:sz w:val="24"/>
                <w:szCs w:val="24"/>
                <w:lang w:eastAsia="ru-RU"/>
              </w:rPr>
              <w:t>,</w:t>
            </w:r>
            <w:r w:rsidR="00051A3E">
              <w:rPr>
                <w:rFonts w:ascii="Times New Roman" w:eastAsia="Times New Roman" w:hAnsi="Times New Roman" w:cs="Times New Roman"/>
                <w:color w:val="000000"/>
                <w:sz w:val="24"/>
                <w:szCs w:val="24"/>
                <w:lang w:eastAsia="ru-RU"/>
              </w:rPr>
              <w:t>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2025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2026-2030 годах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2031-2035 годах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из них средства:</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федерального бюджета </w:t>
            </w:r>
            <w:r w:rsidR="007B5B8B" w:rsidRPr="007B5B8B">
              <w:rPr>
                <w:rFonts w:ascii="Times New Roman" w:eastAsia="Times New Roman" w:hAnsi="Times New Roman" w:cs="Times New Roman"/>
                <w:color w:val="000000"/>
                <w:sz w:val="24"/>
                <w:szCs w:val="24"/>
                <w:lang w:eastAsia="ru-RU"/>
              </w:rPr>
              <w:t>–</w:t>
            </w:r>
            <w:r w:rsidRPr="00C52C5D">
              <w:rPr>
                <w:rFonts w:ascii="Times New Roman" w:eastAsia="Times New Roman" w:hAnsi="Times New Roman" w:cs="Times New Roman"/>
                <w:color w:val="000000"/>
                <w:sz w:val="24"/>
                <w:szCs w:val="24"/>
                <w:lang w:eastAsia="ru-RU"/>
              </w:rPr>
              <w:t xml:space="preserve"> 0,00 рублей, в том числе:</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2019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2020 году</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2021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2022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2023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2024 году –  0,0 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2025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2026-2030 годах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2031-2035 годах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республиканского бюджета – </w:t>
            </w:r>
            <w:r w:rsidR="007B5B8B">
              <w:rPr>
                <w:rFonts w:ascii="Times New Roman" w:eastAsia="Times New Roman" w:hAnsi="Times New Roman" w:cs="Times New Roman"/>
                <w:color w:val="000000"/>
                <w:sz w:val="24"/>
                <w:szCs w:val="24"/>
                <w:lang w:eastAsia="ru-RU"/>
              </w:rPr>
              <w:t>295498</w:t>
            </w:r>
            <w:r w:rsidRPr="00C52C5D">
              <w:rPr>
                <w:rFonts w:ascii="Times New Roman" w:eastAsia="Times New Roman" w:hAnsi="Times New Roman" w:cs="Times New Roman"/>
                <w:color w:val="000000"/>
                <w:sz w:val="24"/>
                <w:szCs w:val="24"/>
                <w:lang w:eastAsia="ru-RU"/>
              </w:rPr>
              <w:t>,4</w:t>
            </w:r>
            <w:r w:rsidR="007B5B8B">
              <w:rPr>
                <w:rFonts w:ascii="Times New Roman" w:eastAsia="Times New Roman" w:hAnsi="Times New Roman" w:cs="Times New Roman"/>
                <w:color w:val="000000"/>
                <w:sz w:val="24"/>
                <w:szCs w:val="24"/>
                <w:lang w:eastAsia="ru-RU"/>
              </w:rPr>
              <w:t>0</w:t>
            </w:r>
            <w:r w:rsidRPr="00C52C5D">
              <w:rPr>
                <w:rFonts w:ascii="Times New Roman" w:eastAsia="Times New Roman" w:hAnsi="Times New Roman" w:cs="Times New Roman"/>
                <w:color w:val="000000"/>
                <w:sz w:val="24"/>
                <w:szCs w:val="24"/>
                <w:lang w:eastAsia="ru-RU"/>
              </w:rPr>
              <w:t xml:space="preserve"> рублей, в том числе:</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2019 году –  </w:t>
            </w:r>
            <w:r w:rsidR="007B5B8B">
              <w:rPr>
                <w:rFonts w:ascii="Times New Roman" w:eastAsia="Times New Roman" w:hAnsi="Times New Roman" w:cs="Times New Roman"/>
                <w:color w:val="000000"/>
                <w:sz w:val="24"/>
                <w:szCs w:val="24"/>
                <w:lang w:eastAsia="ru-RU"/>
              </w:rPr>
              <w:t>190631</w:t>
            </w:r>
            <w:r w:rsidRPr="00C52C5D">
              <w:rPr>
                <w:rFonts w:ascii="Times New Roman" w:eastAsia="Times New Roman" w:hAnsi="Times New Roman" w:cs="Times New Roman"/>
                <w:color w:val="000000"/>
                <w:sz w:val="24"/>
                <w:szCs w:val="24"/>
                <w:lang w:eastAsia="ru-RU"/>
              </w:rPr>
              <w:t>,</w:t>
            </w:r>
            <w:r w:rsidR="007B5B8B">
              <w:rPr>
                <w:rFonts w:ascii="Times New Roman" w:eastAsia="Times New Roman" w:hAnsi="Times New Roman" w:cs="Times New Roman"/>
                <w:color w:val="000000"/>
                <w:sz w:val="24"/>
                <w:szCs w:val="24"/>
                <w:lang w:eastAsia="ru-RU"/>
              </w:rPr>
              <w:t>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2020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2021 году –  30468,50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2022 году –  </w:t>
            </w:r>
            <w:r w:rsidR="00AA680D">
              <w:rPr>
                <w:rFonts w:ascii="Times New Roman" w:eastAsia="Times New Roman" w:hAnsi="Times New Roman" w:cs="Times New Roman"/>
                <w:color w:val="000000"/>
                <w:sz w:val="24"/>
                <w:szCs w:val="24"/>
                <w:lang w:eastAsia="ru-RU"/>
              </w:rPr>
              <w:t>21438,90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2023 году –  </w:t>
            </w:r>
            <w:r w:rsidR="00AA680D">
              <w:rPr>
                <w:rFonts w:ascii="Times New Roman" w:eastAsia="Times New Roman" w:hAnsi="Times New Roman" w:cs="Times New Roman"/>
                <w:color w:val="000000"/>
                <w:sz w:val="24"/>
                <w:szCs w:val="24"/>
                <w:lang w:eastAsia="ru-RU"/>
              </w:rPr>
              <w:t>26480,00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2024 году  – </w:t>
            </w:r>
            <w:r w:rsidR="00AA680D">
              <w:rPr>
                <w:rFonts w:ascii="Times New Roman" w:eastAsia="Times New Roman" w:hAnsi="Times New Roman" w:cs="Times New Roman"/>
                <w:color w:val="000000"/>
                <w:sz w:val="24"/>
                <w:szCs w:val="24"/>
                <w:lang w:eastAsia="ru-RU"/>
              </w:rPr>
              <w:t>26480,00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2025 году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2026-2030 годах –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2031-2035 годах –  0,00 рублей</w:t>
            </w:r>
          </w:p>
          <w:p w:rsidR="00D90442" w:rsidRDefault="00D90442" w:rsidP="00C52C5D">
            <w:pPr>
              <w:spacing w:after="0" w:line="245" w:lineRule="auto"/>
              <w:ind w:firstLine="567"/>
              <w:jc w:val="both"/>
              <w:rPr>
                <w:rFonts w:ascii="Times New Roman" w:eastAsia="Times New Roman" w:hAnsi="Times New Roman" w:cs="Times New Roman"/>
                <w:color w:val="000000"/>
                <w:sz w:val="24"/>
                <w:szCs w:val="24"/>
                <w:lang w:eastAsia="ru-RU"/>
              </w:rPr>
            </w:pPr>
          </w:p>
          <w:p w:rsidR="00CE5842"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бюджета сельских поселений </w:t>
            </w:r>
            <w:proofErr w:type="gramStart"/>
            <w:r w:rsidRPr="00C52C5D">
              <w:rPr>
                <w:rFonts w:ascii="Times New Roman" w:eastAsia="Times New Roman" w:hAnsi="Times New Roman" w:cs="Times New Roman"/>
                <w:color w:val="000000"/>
                <w:sz w:val="24"/>
                <w:szCs w:val="24"/>
                <w:lang w:eastAsia="ru-RU"/>
              </w:rPr>
              <w:t xml:space="preserve">– </w:t>
            </w:r>
            <w:r w:rsidR="009E4098">
              <w:rPr>
                <w:rFonts w:ascii="Times New Roman" w:eastAsia="Times New Roman" w:hAnsi="Times New Roman" w:cs="Times New Roman"/>
                <w:color w:val="000000"/>
                <w:sz w:val="24"/>
                <w:szCs w:val="24"/>
                <w:lang w:eastAsia="ru-RU"/>
              </w:rPr>
              <w:t xml:space="preserve"> 54918</w:t>
            </w:r>
            <w:proofErr w:type="gramEnd"/>
            <w:r w:rsidRPr="00C52C5D">
              <w:rPr>
                <w:rFonts w:ascii="Times New Roman" w:eastAsia="Times New Roman" w:hAnsi="Times New Roman" w:cs="Times New Roman"/>
                <w:color w:val="000000"/>
                <w:sz w:val="24"/>
                <w:szCs w:val="24"/>
                <w:lang w:eastAsia="ru-RU"/>
              </w:rPr>
              <w:t>,</w:t>
            </w:r>
            <w:r w:rsidR="009E4098">
              <w:rPr>
                <w:rFonts w:ascii="Times New Roman" w:eastAsia="Times New Roman" w:hAnsi="Times New Roman" w:cs="Times New Roman"/>
                <w:color w:val="000000"/>
                <w:sz w:val="24"/>
                <w:szCs w:val="24"/>
                <w:lang w:eastAsia="ru-RU"/>
              </w:rPr>
              <w:t>56</w:t>
            </w:r>
            <w:r w:rsidRPr="00C52C5D">
              <w:rPr>
                <w:rFonts w:ascii="Times New Roman" w:eastAsia="Times New Roman" w:hAnsi="Times New Roman" w:cs="Times New Roman"/>
                <w:color w:val="000000"/>
                <w:sz w:val="24"/>
                <w:szCs w:val="24"/>
                <w:lang w:eastAsia="ru-RU"/>
              </w:rPr>
              <w:t xml:space="preserve"> рублей, в </w:t>
            </w:r>
          </w:p>
          <w:p w:rsidR="00CE5842" w:rsidRDefault="00CE5842" w:rsidP="00C52C5D">
            <w:pPr>
              <w:spacing w:after="0" w:line="245" w:lineRule="auto"/>
              <w:ind w:firstLine="567"/>
              <w:jc w:val="both"/>
              <w:rPr>
                <w:rFonts w:ascii="Times New Roman" w:eastAsia="Times New Roman" w:hAnsi="Times New Roman" w:cs="Times New Roman"/>
                <w:color w:val="000000"/>
                <w:sz w:val="24"/>
                <w:szCs w:val="24"/>
                <w:lang w:eastAsia="ru-RU"/>
              </w:rPr>
            </w:pPr>
          </w:p>
          <w:p w:rsidR="00C52C5D" w:rsidRPr="00C52C5D" w:rsidRDefault="00C52C5D" w:rsidP="00CE5842">
            <w:pPr>
              <w:spacing w:after="0" w:line="245" w:lineRule="auto"/>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том числе:</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2019 году </w:t>
            </w:r>
            <w:r w:rsidRPr="00C52C5D">
              <w:rPr>
                <w:rFonts w:ascii="Times New Roman" w:eastAsia="Times New Roman" w:hAnsi="Times New Roman" w:cs="Times New Roman"/>
                <w:color w:val="000000"/>
                <w:sz w:val="24"/>
                <w:szCs w:val="24"/>
                <w:lang w:eastAsia="ru-RU"/>
              </w:rPr>
              <w:t>– 54918,56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2020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lastRenderedPageBreak/>
              <w:t xml:space="preserve">в 2021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w:t>
            </w:r>
            <w:r w:rsidR="007B5B8B">
              <w:rPr>
                <w:rFonts w:ascii="Times New Roman" w:eastAsia="Times New Roman" w:hAnsi="Times New Roman" w:cs="Times New Roman"/>
                <w:color w:val="000000"/>
                <w:sz w:val="24"/>
                <w:szCs w:val="24"/>
                <w:lang w:eastAsia="ru-RU"/>
              </w:rPr>
              <w:t>0,00</w:t>
            </w:r>
            <w:r w:rsidRPr="00C52C5D">
              <w:rPr>
                <w:rFonts w:ascii="Times New Roman" w:eastAsia="Times New Roman" w:hAnsi="Times New Roman" w:cs="Times New Roman"/>
                <w:color w:val="000000"/>
                <w:sz w:val="24"/>
                <w:szCs w:val="24"/>
                <w:lang w:eastAsia="ru-RU"/>
              </w:rPr>
              <w:t xml:space="preserve">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2022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2023 году </w:t>
            </w:r>
            <w:r>
              <w:rPr>
                <w:rFonts w:ascii="Times New Roman" w:eastAsia="Times New Roman" w:hAnsi="Times New Roman" w:cs="Times New Roman"/>
                <w:color w:val="000000"/>
                <w:sz w:val="24"/>
                <w:szCs w:val="24"/>
                <w:lang w:eastAsia="ru-RU"/>
              </w:rPr>
              <w:t xml:space="preserve">– </w:t>
            </w:r>
            <w:r w:rsidR="007B5B8B">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2024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 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2025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2026</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2030 годах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2031</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2035 годах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внебюджетных источников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 в том числе:</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2019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2020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2021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2022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2023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2024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 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 xml:space="preserve">в 2025 году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2026</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2030 годах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C52C5D" w:rsidRPr="00C52C5D" w:rsidRDefault="00C52C5D" w:rsidP="00C52C5D">
            <w:pPr>
              <w:spacing w:after="0" w:line="245" w:lineRule="auto"/>
              <w:ind w:firstLine="567"/>
              <w:jc w:val="both"/>
              <w:rPr>
                <w:rFonts w:ascii="Times New Roman" w:eastAsia="Times New Roman" w:hAnsi="Times New Roman" w:cs="Times New Roman"/>
                <w:color w:val="000000"/>
                <w:sz w:val="24"/>
                <w:szCs w:val="24"/>
                <w:lang w:eastAsia="ru-RU"/>
              </w:rPr>
            </w:pPr>
            <w:r w:rsidRPr="00C52C5D">
              <w:rPr>
                <w:rFonts w:ascii="Times New Roman" w:eastAsia="Times New Roman" w:hAnsi="Times New Roman" w:cs="Times New Roman"/>
                <w:color w:val="000000"/>
                <w:sz w:val="24"/>
                <w:szCs w:val="24"/>
                <w:lang w:eastAsia="ru-RU"/>
              </w:rPr>
              <w:t>в 2031</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2035 годах </w:t>
            </w:r>
            <w:r>
              <w:rPr>
                <w:rFonts w:ascii="Times New Roman" w:eastAsia="Times New Roman" w:hAnsi="Times New Roman" w:cs="Times New Roman"/>
                <w:color w:val="000000"/>
                <w:sz w:val="24"/>
                <w:szCs w:val="24"/>
                <w:lang w:eastAsia="ru-RU"/>
              </w:rPr>
              <w:t xml:space="preserve">– </w:t>
            </w:r>
            <w:r w:rsidRPr="00C52C5D">
              <w:rPr>
                <w:rFonts w:ascii="Times New Roman" w:eastAsia="Times New Roman" w:hAnsi="Times New Roman" w:cs="Times New Roman"/>
                <w:color w:val="000000"/>
                <w:sz w:val="24"/>
                <w:szCs w:val="24"/>
                <w:lang w:eastAsia="ru-RU"/>
              </w:rPr>
              <w:t xml:space="preserve"> 0,00 рублей</w:t>
            </w:r>
          </w:p>
          <w:p w:rsidR="00302513" w:rsidRPr="002372D2" w:rsidRDefault="00C52C5D" w:rsidP="00C52C5D">
            <w:pPr>
              <w:spacing w:after="0" w:line="245" w:lineRule="auto"/>
              <w:ind w:firstLine="567"/>
              <w:jc w:val="both"/>
              <w:rPr>
                <w:rFonts w:ascii="Times New Roman" w:eastAsia="Times New Roman" w:hAnsi="Times New Roman" w:cs="Times New Roman"/>
                <w:color w:val="000000"/>
              </w:rPr>
            </w:pPr>
            <w:r w:rsidRPr="00C52C5D">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местного бюджета Междуреченского сельского поселения на очередной финансовый год и плановый период</w:t>
            </w:r>
          </w:p>
        </w:tc>
      </w:tr>
    </w:tbl>
    <w:p w:rsidR="00302513" w:rsidRPr="002372D2" w:rsidRDefault="00302513" w:rsidP="006941E6">
      <w:pPr>
        <w:widowControl w:val="0"/>
        <w:autoSpaceDE w:val="0"/>
        <w:autoSpaceDN w:val="0"/>
        <w:spacing w:after="0" w:line="240" w:lineRule="auto"/>
        <w:jc w:val="both"/>
        <w:rPr>
          <w:rFonts w:ascii="Times New Roman" w:eastAsia="Times New Roman" w:hAnsi="Times New Roman" w:cs="Times New Roman"/>
          <w:sz w:val="24"/>
        </w:rPr>
      </w:pPr>
    </w:p>
    <w:p w:rsidR="00302513" w:rsidRPr="002372D2" w:rsidRDefault="00302513" w:rsidP="006941E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372D2">
        <w:rPr>
          <w:rFonts w:ascii="Times New Roman" w:eastAsia="Times New Roman" w:hAnsi="Times New Roman" w:cs="Times New Roman"/>
          <w:color w:val="000000"/>
          <w:sz w:val="24"/>
          <w:szCs w:val="24"/>
          <w:lang w:eastAsia="ru-RU"/>
        </w:rPr>
        <w:t xml:space="preserve">   </w:t>
      </w:r>
      <w:r w:rsidRPr="00972A56">
        <w:rPr>
          <w:rFonts w:ascii="Times New Roman" w:eastAsia="Times New Roman" w:hAnsi="Times New Roman" w:cs="Times New Roman"/>
          <w:color w:val="000000"/>
          <w:sz w:val="24"/>
          <w:szCs w:val="24"/>
          <w:lang w:eastAsia="ru-RU"/>
        </w:rPr>
        <w:t>2.  Раздел</w:t>
      </w:r>
      <w:r w:rsidRPr="002372D2">
        <w:rPr>
          <w:rFonts w:ascii="Times New Roman" w:eastAsia="Times New Roman" w:hAnsi="Times New Roman" w:cs="Times New Roman"/>
          <w:color w:val="000000"/>
          <w:sz w:val="24"/>
          <w:szCs w:val="24"/>
          <w:lang w:eastAsia="ru-RU"/>
        </w:rPr>
        <w:t xml:space="preserve"> </w:t>
      </w:r>
      <w:r w:rsidRPr="002372D2">
        <w:rPr>
          <w:rFonts w:ascii="Times New Roman" w:eastAsia="Times New Roman" w:hAnsi="Times New Roman" w:cs="Times New Roman"/>
          <w:color w:val="000000"/>
          <w:sz w:val="24"/>
          <w:szCs w:val="24"/>
          <w:lang w:val="en-US" w:eastAsia="ru-RU"/>
        </w:rPr>
        <w:t>III</w:t>
      </w:r>
      <w:r w:rsidRPr="002372D2">
        <w:rPr>
          <w:rFonts w:ascii="Times New Roman" w:eastAsia="Times New Roman" w:hAnsi="Times New Roman" w:cs="Times New Roman"/>
          <w:color w:val="000000"/>
          <w:sz w:val="24"/>
          <w:szCs w:val="24"/>
          <w:lang w:eastAsia="ru-RU"/>
        </w:rPr>
        <w:t xml:space="preserve"> </w:t>
      </w:r>
      <w:r w:rsidR="00425EC7">
        <w:rPr>
          <w:rFonts w:ascii="Times New Roman" w:eastAsia="Times New Roman" w:hAnsi="Times New Roman" w:cs="Times New Roman"/>
          <w:color w:val="000000"/>
          <w:sz w:val="24"/>
          <w:szCs w:val="24"/>
          <w:lang w:eastAsia="ru-RU"/>
        </w:rPr>
        <w:t>«</w:t>
      </w:r>
      <w:proofErr w:type="spellStart"/>
      <w:r w:rsidR="00425EC7" w:rsidRPr="00425EC7">
        <w:rPr>
          <w:rFonts w:ascii="Times New Roman" w:eastAsia="Times New Roman" w:hAnsi="Times New Roman" w:cs="Times New Roman"/>
          <w:color w:val="000000"/>
          <w:sz w:val="24"/>
          <w:szCs w:val="24"/>
          <w:lang w:eastAsia="ru-RU"/>
        </w:rPr>
        <w:t>Oбоснование</w:t>
      </w:r>
      <w:proofErr w:type="spellEnd"/>
      <w:r w:rsidR="00425EC7" w:rsidRPr="00425EC7">
        <w:rPr>
          <w:rFonts w:ascii="Times New Roman" w:eastAsia="Times New Roman" w:hAnsi="Times New Roman" w:cs="Times New Roman"/>
          <w:color w:val="000000"/>
          <w:sz w:val="24"/>
          <w:szCs w:val="24"/>
          <w:lang w:eastAsia="ru-RU"/>
        </w:rPr>
        <w:t xml:space="preserve">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r w:rsidR="00425EC7">
        <w:rPr>
          <w:rFonts w:ascii="Times New Roman" w:eastAsia="Times New Roman" w:hAnsi="Times New Roman" w:cs="Times New Roman"/>
          <w:color w:val="000000"/>
          <w:sz w:val="24"/>
          <w:szCs w:val="24"/>
          <w:lang w:eastAsia="ru-RU"/>
        </w:rPr>
        <w:t xml:space="preserve"> </w:t>
      </w:r>
      <w:r w:rsidRPr="002372D2">
        <w:rPr>
          <w:rFonts w:ascii="Times New Roman" w:eastAsia="Times New Roman" w:hAnsi="Times New Roman" w:cs="Times New Roman"/>
          <w:color w:val="000000"/>
          <w:sz w:val="24"/>
          <w:szCs w:val="24"/>
          <w:lang w:eastAsia="ru-RU"/>
        </w:rPr>
        <w:t>муниципальной программы изложить в следующей редакции:</w:t>
      </w:r>
    </w:p>
    <w:p w:rsidR="009E4098" w:rsidRPr="009E4098" w:rsidRDefault="00302513" w:rsidP="009E4098">
      <w:pPr>
        <w:spacing w:after="0" w:line="230" w:lineRule="auto"/>
        <w:ind w:firstLine="720"/>
        <w:jc w:val="both"/>
        <w:rPr>
          <w:rFonts w:ascii="Times New Roman CYR" w:eastAsiaTheme="minorEastAsia" w:hAnsi="Times New Roman CYR" w:cs="Times New Roman CYR"/>
          <w:sz w:val="24"/>
          <w:szCs w:val="24"/>
          <w:lang w:eastAsia="ru-RU"/>
        </w:rPr>
      </w:pPr>
      <w:r w:rsidRPr="002372D2">
        <w:rPr>
          <w:rFonts w:ascii="Times New Roman" w:eastAsia="Times New Roman" w:hAnsi="Times New Roman" w:cs="Times New Roman"/>
          <w:sz w:val="24"/>
          <w:szCs w:val="24"/>
          <w:lang w:eastAsia="ru-RU"/>
        </w:rPr>
        <w:t>«</w:t>
      </w:r>
      <w:r w:rsidR="009E4098" w:rsidRPr="009E4098">
        <w:rPr>
          <w:rFonts w:ascii="Times New Roman CYR" w:eastAsiaTheme="minorEastAsia" w:hAnsi="Times New Roman CYR" w:cs="Times New Roman CYR"/>
          <w:sz w:val="24"/>
          <w:szCs w:val="24"/>
          <w:lang w:eastAsia="ru-RU"/>
        </w:rPr>
        <w:t>Общий объем финансирования муниципальной программы в 2019-2035 годах составит за счет всех источников финансирования 3</w:t>
      </w:r>
      <w:r w:rsidR="009E4098">
        <w:rPr>
          <w:rFonts w:ascii="Times New Roman CYR" w:eastAsiaTheme="minorEastAsia" w:hAnsi="Times New Roman CYR" w:cs="Times New Roman CYR"/>
          <w:sz w:val="24"/>
          <w:szCs w:val="24"/>
          <w:lang w:eastAsia="ru-RU"/>
        </w:rPr>
        <w:t>50416</w:t>
      </w:r>
      <w:r w:rsidR="009E4098" w:rsidRPr="009E4098">
        <w:rPr>
          <w:rFonts w:ascii="Times New Roman CYR" w:eastAsiaTheme="minorEastAsia" w:hAnsi="Times New Roman CYR" w:cs="Times New Roman CYR"/>
          <w:sz w:val="24"/>
          <w:szCs w:val="24"/>
          <w:lang w:eastAsia="ru-RU"/>
        </w:rPr>
        <w:t>,</w:t>
      </w:r>
      <w:r w:rsidR="009E4098">
        <w:rPr>
          <w:rFonts w:ascii="Times New Roman CYR" w:eastAsiaTheme="minorEastAsia" w:hAnsi="Times New Roman CYR" w:cs="Times New Roman CYR"/>
          <w:sz w:val="24"/>
          <w:szCs w:val="24"/>
          <w:lang w:eastAsia="ru-RU"/>
        </w:rPr>
        <w:t>96</w:t>
      </w:r>
      <w:r w:rsidR="009E4098" w:rsidRPr="009E4098">
        <w:rPr>
          <w:rFonts w:ascii="Times New Roman CYR" w:eastAsiaTheme="minorEastAsia" w:hAnsi="Times New Roman CYR" w:cs="Times New Roman CYR"/>
          <w:sz w:val="24"/>
          <w:szCs w:val="24"/>
          <w:lang w:eastAsia="ru-RU"/>
        </w:rPr>
        <w:t xml:space="preserve"> рублей, в том числе:</w:t>
      </w:r>
    </w:p>
    <w:p w:rsidR="009E4098" w:rsidRPr="009E4098" w:rsidRDefault="009E4098" w:rsidP="009E40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E4098">
        <w:rPr>
          <w:rFonts w:ascii="Times New Roman CYR" w:eastAsiaTheme="minorEastAsia" w:hAnsi="Times New Roman CYR" w:cs="Times New Roman CYR"/>
          <w:sz w:val="24"/>
          <w:szCs w:val="24"/>
          <w:lang w:eastAsia="ru-RU"/>
        </w:rPr>
        <w:t>за счет федерального бюджета - 0,00 рублей;</w:t>
      </w:r>
    </w:p>
    <w:p w:rsidR="009E4098" w:rsidRPr="009E4098" w:rsidRDefault="009E4098" w:rsidP="009E40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E4098">
        <w:rPr>
          <w:rFonts w:ascii="Times New Roman CYR" w:eastAsiaTheme="minorEastAsia" w:hAnsi="Times New Roman CYR" w:cs="Times New Roman CYR"/>
          <w:sz w:val="24"/>
          <w:szCs w:val="24"/>
          <w:lang w:eastAsia="ru-RU"/>
        </w:rPr>
        <w:t>за счет республиканского бюджета - 29</w:t>
      </w:r>
      <w:r>
        <w:rPr>
          <w:rFonts w:ascii="Times New Roman CYR" w:eastAsiaTheme="minorEastAsia" w:hAnsi="Times New Roman CYR" w:cs="Times New Roman CYR"/>
          <w:sz w:val="24"/>
          <w:szCs w:val="24"/>
          <w:lang w:eastAsia="ru-RU"/>
        </w:rPr>
        <w:t>5498</w:t>
      </w:r>
      <w:r w:rsidRPr="009E4098">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40</w:t>
      </w:r>
      <w:r w:rsidRPr="009E4098">
        <w:rPr>
          <w:rFonts w:ascii="Times New Roman CYR" w:eastAsiaTheme="minorEastAsia" w:hAnsi="Times New Roman CYR" w:cs="Times New Roman CYR"/>
          <w:sz w:val="24"/>
          <w:szCs w:val="24"/>
          <w:lang w:eastAsia="ru-RU"/>
        </w:rPr>
        <w:t xml:space="preserve"> рублей;</w:t>
      </w:r>
    </w:p>
    <w:p w:rsidR="009E4098" w:rsidRPr="009E4098" w:rsidRDefault="009E4098" w:rsidP="009E40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E4098">
        <w:rPr>
          <w:rFonts w:ascii="Times New Roman CYR" w:eastAsiaTheme="minorEastAsia" w:hAnsi="Times New Roman CYR" w:cs="Times New Roman CYR"/>
          <w:sz w:val="24"/>
          <w:szCs w:val="24"/>
          <w:lang w:eastAsia="ru-RU"/>
        </w:rPr>
        <w:t>за счет бюджета Междуреченского сельского поселения - 54</w:t>
      </w:r>
      <w:r>
        <w:rPr>
          <w:rFonts w:ascii="Times New Roman CYR" w:eastAsiaTheme="minorEastAsia" w:hAnsi="Times New Roman CYR" w:cs="Times New Roman CYR"/>
          <w:sz w:val="24"/>
          <w:szCs w:val="24"/>
          <w:lang w:eastAsia="ru-RU"/>
        </w:rPr>
        <w:t>918</w:t>
      </w:r>
      <w:r w:rsidRPr="009E4098">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56</w:t>
      </w:r>
      <w:r w:rsidRPr="009E4098">
        <w:rPr>
          <w:rFonts w:ascii="Times New Roman CYR" w:eastAsiaTheme="minorEastAsia" w:hAnsi="Times New Roman CYR" w:cs="Times New Roman CYR"/>
          <w:sz w:val="24"/>
          <w:szCs w:val="24"/>
          <w:lang w:eastAsia="ru-RU"/>
        </w:rPr>
        <w:t xml:space="preserve"> рублей;</w:t>
      </w:r>
    </w:p>
    <w:p w:rsidR="009E4098" w:rsidRPr="009E4098" w:rsidRDefault="009E4098" w:rsidP="009E40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E4098">
        <w:rPr>
          <w:rFonts w:ascii="Times New Roman CYR" w:eastAsiaTheme="minorEastAsia" w:hAnsi="Times New Roman CYR" w:cs="Times New Roman CYR"/>
          <w:sz w:val="24"/>
          <w:szCs w:val="24"/>
          <w:lang w:eastAsia="ru-RU"/>
        </w:rPr>
        <w:t>за счет средств внебюджетных источников - 0,00 тыс. рублей.</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Финансирование муниципальной программы во временном разрезе отражено в табл. 1.</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02513" w:rsidRPr="002372D2" w:rsidRDefault="00302513" w:rsidP="006941E6">
      <w:pPr>
        <w:spacing w:after="0" w:line="240" w:lineRule="auto"/>
        <w:ind w:firstLine="567"/>
        <w:jc w:val="center"/>
        <w:rPr>
          <w:rFonts w:ascii="Times New Roman" w:eastAsia="Times New Roman" w:hAnsi="Times New Roman" w:cs="Times New Roman"/>
          <w:b/>
          <w:bCs/>
          <w:color w:val="000000"/>
          <w:sz w:val="26"/>
          <w:szCs w:val="26"/>
          <w:lang w:eastAsia="ru-RU"/>
        </w:rPr>
      </w:pPr>
      <w:r w:rsidRPr="002372D2">
        <w:rPr>
          <w:rFonts w:ascii="Times New Roman" w:eastAsia="Times New Roman" w:hAnsi="Times New Roman" w:cs="Times New Roman"/>
          <w:b/>
          <w:bCs/>
          <w:color w:val="000000"/>
          <w:sz w:val="26"/>
          <w:szCs w:val="26"/>
          <w:lang w:eastAsia="ru-RU"/>
        </w:rPr>
        <w:t>Финансирование муниципаль</w:t>
      </w:r>
      <w:r w:rsidRPr="002372D2">
        <w:rPr>
          <w:rFonts w:ascii="Times New Roman" w:eastAsia="Times New Roman" w:hAnsi="Times New Roman" w:cs="Times New Roman"/>
          <w:b/>
          <w:color w:val="000000"/>
          <w:sz w:val="26"/>
          <w:szCs w:val="26"/>
          <w:lang w:eastAsia="ru-RU"/>
        </w:rPr>
        <w:t>ной программы</w:t>
      </w:r>
      <w:r w:rsidRPr="002372D2">
        <w:rPr>
          <w:rFonts w:ascii="Times New Roman" w:eastAsia="Times New Roman" w:hAnsi="Times New Roman" w:cs="Times New Roman"/>
          <w:color w:val="000000"/>
          <w:sz w:val="26"/>
          <w:szCs w:val="26"/>
          <w:lang w:eastAsia="ru-RU"/>
        </w:rPr>
        <w:t xml:space="preserve"> </w:t>
      </w:r>
      <w:r w:rsidRPr="002372D2">
        <w:rPr>
          <w:rFonts w:ascii="Times New Roman" w:eastAsia="Times New Roman" w:hAnsi="Times New Roman" w:cs="Times New Roman"/>
          <w:b/>
          <w:bCs/>
          <w:color w:val="000000"/>
          <w:sz w:val="26"/>
          <w:szCs w:val="26"/>
          <w:lang w:eastAsia="ru-RU"/>
        </w:rPr>
        <w:t>в 2019–2035 годах</w:t>
      </w:r>
    </w:p>
    <w:p w:rsidR="00302513" w:rsidRPr="002372D2" w:rsidRDefault="00302513" w:rsidP="006941E6">
      <w:pPr>
        <w:spacing w:after="0" w:line="240" w:lineRule="auto"/>
        <w:ind w:firstLine="709"/>
        <w:jc w:val="right"/>
        <w:rPr>
          <w:rFonts w:ascii="Times New Roman" w:eastAsia="Times New Roman" w:hAnsi="Times New Roman" w:cs="Times New Roman"/>
          <w:color w:val="000000"/>
          <w:sz w:val="20"/>
          <w:szCs w:val="24"/>
          <w:lang w:eastAsia="ru-RU"/>
        </w:rPr>
      </w:pPr>
      <w:r w:rsidRPr="002372D2">
        <w:rPr>
          <w:rFonts w:ascii="Times New Roman" w:eastAsia="Times New Roman" w:hAnsi="Times New Roman" w:cs="Times New Roman"/>
          <w:color w:val="000000"/>
          <w:sz w:val="24"/>
          <w:szCs w:val="24"/>
          <w:lang w:eastAsia="ru-RU"/>
        </w:rPr>
        <w:t xml:space="preserve">таблица 2, </w:t>
      </w:r>
      <w:r w:rsidRPr="002372D2">
        <w:rPr>
          <w:rFonts w:ascii="Times New Roman" w:eastAsia="Times New Roman" w:hAnsi="Times New Roman" w:cs="Times New Roman"/>
          <w:color w:val="000000"/>
          <w:sz w:val="20"/>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46"/>
        <w:gridCol w:w="869"/>
        <w:gridCol w:w="865"/>
        <w:gridCol w:w="963"/>
        <w:gridCol w:w="973"/>
        <w:gridCol w:w="884"/>
        <w:gridCol w:w="884"/>
        <w:gridCol w:w="886"/>
        <w:gridCol w:w="786"/>
        <w:gridCol w:w="1006"/>
        <w:gridCol w:w="1013"/>
      </w:tblGrid>
      <w:tr w:rsidR="00302513" w:rsidRPr="002372D2" w:rsidTr="006941E6">
        <w:trPr>
          <w:cantSplit/>
        </w:trPr>
        <w:tc>
          <w:tcPr>
            <w:tcW w:w="600" w:type="pct"/>
            <w:vMerge w:val="restart"/>
          </w:tcPr>
          <w:p w:rsidR="00302513" w:rsidRPr="00A265DF" w:rsidRDefault="00302513" w:rsidP="006941E6">
            <w:pPr>
              <w:spacing w:after="0" w:line="240" w:lineRule="auto"/>
              <w:jc w:val="center"/>
              <w:rPr>
                <w:rFonts w:ascii="Times New Roman" w:eastAsia="Times New Roman" w:hAnsi="Times New Roman" w:cs="Times New Roman"/>
                <w:bCs/>
                <w:color w:val="000000"/>
                <w:sz w:val="18"/>
                <w:szCs w:val="18"/>
                <w:lang w:eastAsia="ru-RU"/>
              </w:rPr>
            </w:pPr>
          </w:p>
        </w:tc>
        <w:tc>
          <w:tcPr>
            <w:tcW w:w="419" w:type="pct"/>
            <w:vMerge w:val="restart"/>
          </w:tcPr>
          <w:p w:rsidR="00302513" w:rsidRPr="002372D2" w:rsidRDefault="00302513" w:rsidP="006941E6">
            <w:pPr>
              <w:spacing w:after="0" w:line="240" w:lineRule="auto"/>
              <w:jc w:val="center"/>
              <w:rPr>
                <w:rFonts w:ascii="Times New Roman" w:eastAsia="Times New Roman" w:hAnsi="Times New Roman" w:cs="Times New Roman"/>
                <w:bCs/>
                <w:color w:val="000000"/>
                <w:sz w:val="20"/>
                <w:szCs w:val="20"/>
                <w:lang w:eastAsia="ru-RU"/>
              </w:rPr>
            </w:pPr>
            <w:r w:rsidRPr="002372D2">
              <w:rPr>
                <w:rFonts w:ascii="Times New Roman" w:eastAsia="Times New Roman" w:hAnsi="Times New Roman" w:cs="Times New Roman"/>
                <w:bCs/>
                <w:color w:val="000000"/>
                <w:sz w:val="20"/>
                <w:szCs w:val="20"/>
                <w:lang w:eastAsia="ru-RU"/>
              </w:rPr>
              <w:t>Всего</w:t>
            </w:r>
          </w:p>
        </w:tc>
        <w:tc>
          <w:tcPr>
            <w:tcW w:w="3981" w:type="pct"/>
            <w:gridSpan w:val="9"/>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в том числе</w:t>
            </w:r>
          </w:p>
        </w:tc>
      </w:tr>
      <w:tr w:rsidR="00302513" w:rsidRPr="002372D2" w:rsidTr="006941E6">
        <w:trPr>
          <w:cantSplit/>
        </w:trPr>
        <w:tc>
          <w:tcPr>
            <w:tcW w:w="600" w:type="pct"/>
            <w:vMerge/>
          </w:tcPr>
          <w:p w:rsidR="00302513" w:rsidRPr="00A265DF" w:rsidRDefault="00302513" w:rsidP="006941E6">
            <w:pPr>
              <w:spacing w:after="0" w:line="240" w:lineRule="auto"/>
              <w:jc w:val="center"/>
              <w:rPr>
                <w:rFonts w:ascii="Times New Roman" w:eastAsia="Times New Roman" w:hAnsi="Times New Roman" w:cs="Times New Roman"/>
                <w:bCs/>
                <w:color w:val="000000"/>
                <w:sz w:val="18"/>
                <w:szCs w:val="18"/>
                <w:lang w:eastAsia="ru-RU"/>
              </w:rPr>
            </w:pPr>
          </w:p>
        </w:tc>
        <w:tc>
          <w:tcPr>
            <w:tcW w:w="419" w:type="pct"/>
            <w:vMerge/>
          </w:tcPr>
          <w:p w:rsidR="00302513" w:rsidRPr="002372D2" w:rsidRDefault="00302513" w:rsidP="006941E6">
            <w:pPr>
              <w:spacing w:after="0" w:line="240" w:lineRule="auto"/>
              <w:jc w:val="center"/>
              <w:rPr>
                <w:rFonts w:ascii="Times New Roman" w:eastAsia="Times New Roman" w:hAnsi="Times New Roman" w:cs="Times New Roman"/>
                <w:bCs/>
                <w:color w:val="000000"/>
                <w:sz w:val="20"/>
                <w:szCs w:val="20"/>
                <w:lang w:eastAsia="ru-RU"/>
              </w:rPr>
            </w:pPr>
          </w:p>
        </w:tc>
        <w:tc>
          <w:tcPr>
            <w:tcW w:w="417"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2019 г.</w:t>
            </w:r>
          </w:p>
        </w:tc>
        <w:tc>
          <w:tcPr>
            <w:tcW w:w="464"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2020 г.</w:t>
            </w:r>
          </w:p>
        </w:tc>
        <w:tc>
          <w:tcPr>
            <w:tcW w:w="469"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2021 г.</w:t>
            </w:r>
          </w:p>
        </w:tc>
        <w:tc>
          <w:tcPr>
            <w:tcW w:w="426"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2022 г.</w:t>
            </w:r>
          </w:p>
        </w:tc>
        <w:tc>
          <w:tcPr>
            <w:tcW w:w="426"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2023 г.</w:t>
            </w:r>
          </w:p>
        </w:tc>
        <w:tc>
          <w:tcPr>
            <w:tcW w:w="427"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2024 г.</w:t>
            </w:r>
          </w:p>
        </w:tc>
        <w:tc>
          <w:tcPr>
            <w:tcW w:w="379"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2025</w:t>
            </w:r>
          </w:p>
        </w:tc>
        <w:tc>
          <w:tcPr>
            <w:tcW w:w="485"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2025</w:t>
            </w:r>
            <w:r w:rsidR="00C52C5D">
              <w:rPr>
                <w:rFonts w:ascii="Times New Roman" w:eastAsia="Times New Roman" w:hAnsi="Times New Roman" w:cs="Times New Roman"/>
                <w:color w:val="000000"/>
                <w:sz w:val="20"/>
                <w:szCs w:val="20"/>
                <w:lang w:eastAsia="ru-RU"/>
              </w:rPr>
              <w:t xml:space="preserve">– </w:t>
            </w:r>
            <w:r w:rsidRPr="002372D2">
              <w:rPr>
                <w:rFonts w:ascii="Times New Roman" w:eastAsia="Times New Roman" w:hAnsi="Times New Roman" w:cs="Times New Roman"/>
                <w:color w:val="000000"/>
                <w:sz w:val="20"/>
                <w:szCs w:val="20"/>
                <w:lang w:eastAsia="ru-RU"/>
              </w:rPr>
              <w:t>2030</w:t>
            </w:r>
          </w:p>
        </w:tc>
        <w:tc>
          <w:tcPr>
            <w:tcW w:w="488" w:type="pct"/>
          </w:tcPr>
          <w:p w:rsidR="00302513" w:rsidRPr="002372D2" w:rsidRDefault="00302513" w:rsidP="006941E6">
            <w:pPr>
              <w:spacing w:after="0" w:line="240" w:lineRule="auto"/>
              <w:jc w:val="center"/>
              <w:rPr>
                <w:rFonts w:ascii="Times New Roman" w:eastAsia="Times New Roman" w:hAnsi="Times New Roman" w:cs="Times New Roman"/>
                <w:color w:val="000000"/>
                <w:sz w:val="20"/>
                <w:szCs w:val="20"/>
                <w:lang w:eastAsia="ru-RU"/>
              </w:rPr>
            </w:pPr>
            <w:r w:rsidRPr="002372D2">
              <w:rPr>
                <w:rFonts w:ascii="Times New Roman" w:eastAsia="Times New Roman" w:hAnsi="Times New Roman" w:cs="Times New Roman"/>
                <w:color w:val="000000"/>
                <w:sz w:val="20"/>
                <w:szCs w:val="20"/>
                <w:lang w:eastAsia="ru-RU"/>
              </w:rPr>
              <w:t>2031</w:t>
            </w:r>
            <w:r w:rsidR="00C52C5D">
              <w:rPr>
                <w:rFonts w:ascii="Times New Roman" w:eastAsia="Times New Roman" w:hAnsi="Times New Roman" w:cs="Times New Roman"/>
                <w:color w:val="000000"/>
                <w:sz w:val="20"/>
                <w:szCs w:val="20"/>
                <w:lang w:eastAsia="ru-RU"/>
              </w:rPr>
              <w:t xml:space="preserve">– </w:t>
            </w:r>
            <w:r w:rsidRPr="002372D2">
              <w:rPr>
                <w:rFonts w:ascii="Times New Roman" w:eastAsia="Times New Roman" w:hAnsi="Times New Roman" w:cs="Times New Roman"/>
                <w:color w:val="000000"/>
                <w:sz w:val="20"/>
                <w:szCs w:val="20"/>
                <w:lang w:eastAsia="ru-RU"/>
              </w:rPr>
              <w:t>2035</w:t>
            </w: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Всего</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3</w:t>
            </w:r>
            <w:r w:rsidRPr="00535845">
              <w:rPr>
                <w:rFonts w:ascii="Times New Roman CYR" w:eastAsiaTheme="minorEastAsia" w:hAnsi="Times New Roman CYR" w:cs="Times New Roman CYR"/>
                <w:b/>
                <w:sz w:val="20"/>
                <w:szCs w:val="20"/>
                <w:lang w:eastAsia="ru-RU"/>
              </w:rPr>
              <w:t>50</w:t>
            </w:r>
            <w:r w:rsidRPr="009E4098">
              <w:rPr>
                <w:rFonts w:ascii="Times New Roman CYR" w:eastAsiaTheme="minorEastAsia" w:hAnsi="Times New Roman CYR" w:cs="Times New Roman CYR"/>
                <w:b/>
                <w:sz w:val="20"/>
                <w:szCs w:val="20"/>
                <w:lang w:eastAsia="ru-RU"/>
              </w:rPr>
              <w:t>,</w:t>
            </w:r>
            <w:r w:rsidRPr="00535845">
              <w:rPr>
                <w:rFonts w:ascii="Times New Roman CYR" w:eastAsiaTheme="minorEastAsia" w:hAnsi="Times New Roman CYR" w:cs="Times New Roman CYR"/>
                <w:b/>
                <w:sz w:val="20"/>
                <w:szCs w:val="20"/>
                <w:lang w:eastAsia="ru-RU"/>
              </w:rPr>
              <w:t>4</w:t>
            </w: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245,5</w:t>
            </w: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0,0</w:t>
            </w: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30,5</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535845">
              <w:rPr>
                <w:rFonts w:ascii="Times New Roman CYR" w:eastAsiaTheme="minorEastAsia" w:hAnsi="Times New Roman CYR" w:cs="Times New Roman CYR"/>
                <w:b/>
                <w:sz w:val="20"/>
                <w:szCs w:val="20"/>
                <w:lang w:eastAsia="ru-RU"/>
              </w:rPr>
              <w:t>21</w:t>
            </w:r>
            <w:r w:rsidRPr="009E4098">
              <w:rPr>
                <w:rFonts w:ascii="Times New Roman CYR" w:eastAsiaTheme="minorEastAsia" w:hAnsi="Times New Roman CYR" w:cs="Times New Roman CYR"/>
                <w:b/>
                <w:sz w:val="20"/>
                <w:szCs w:val="20"/>
                <w:lang w:eastAsia="ru-RU"/>
              </w:rPr>
              <w:t>,</w:t>
            </w:r>
            <w:r w:rsidRPr="00535845">
              <w:rPr>
                <w:rFonts w:ascii="Times New Roman CYR" w:eastAsiaTheme="minorEastAsia" w:hAnsi="Times New Roman CYR" w:cs="Times New Roman CYR"/>
                <w:b/>
                <w:sz w:val="20"/>
                <w:szCs w:val="20"/>
                <w:lang w:eastAsia="ru-RU"/>
              </w:rPr>
              <w:t>4</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535845">
              <w:rPr>
                <w:rFonts w:ascii="Times New Roman CYR" w:eastAsiaTheme="minorEastAsia" w:hAnsi="Times New Roman CYR" w:cs="Times New Roman CYR"/>
                <w:b/>
                <w:sz w:val="20"/>
                <w:szCs w:val="20"/>
                <w:lang w:eastAsia="ru-RU"/>
              </w:rPr>
              <w:t>26</w:t>
            </w:r>
            <w:r w:rsidRPr="009E4098">
              <w:rPr>
                <w:rFonts w:ascii="Times New Roman CYR" w:eastAsiaTheme="minorEastAsia" w:hAnsi="Times New Roman CYR" w:cs="Times New Roman CYR"/>
                <w:b/>
                <w:sz w:val="20"/>
                <w:szCs w:val="20"/>
                <w:lang w:eastAsia="ru-RU"/>
              </w:rPr>
              <w:t>,</w:t>
            </w:r>
            <w:r w:rsidRPr="00535845">
              <w:rPr>
                <w:rFonts w:ascii="Times New Roman CYR" w:eastAsiaTheme="minorEastAsia" w:hAnsi="Times New Roman CYR" w:cs="Times New Roman CYR"/>
                <w:b/>
                <w:sz w:val="20"/>
                <w:szCs w:val="20"/>
                <w:lang w:eastAsia="ru-RU"/>
              </w:rPr>
              <w:t>5</w:t>
            </w: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535845">
              <w:rPr>
                <w:rFonts w:ascii="Times New Roman CYR" w:eastAsiaTheme="minorEastAsia" w:hAnsi="Times New Roman CYR" w:cs="Times New Roman CYR"/>
                <w:b/>
                <w:sz w:val="20"/>
                <w:szCs w:val="20"/>
                <w:lang w:eastAsia="ru-RU"/>
              </w:rPr>
              <w:t>26</w:t>
            </w:r>
            <w:r w:rsidRPr="009E4098">
              <w:rPr>
                <w:rFonts w:ascii="Times New Roman CYR" w:eastAsiaTheme="minorEastAsia" w:hAnsi="Times New Roman CYR" w:cs="Times New Roman CYR"/>
                <w:b/>
                <w:sz w:val="20"/>
                <w:szCs w:val="20"/>
                <w:lang w:eastAsia="ru-RU"/>
              </w:rPr>
              <w:t>,</w:t>
            </w:r>
            <w:r w:rsidRPr="00535845">
              <w:rPr>
                <w:rFonts w:ascii="Times New Roman CYR" w:eastAsiaTheme="minorEastAsia" w:hAnsi="Times New Roman CYR" w:cs="Times New Roman CYR"/>
                <w:b/>
                <w:sz w:val="20"/>
                <w:szCs w:val="20"/>
                <w:lang w:eastAsia="ru-RU"/>
              </w:rPr>
              <w:t>5</w:t>
            </w: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0,0</w:t>
            </w: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0,0</w:t>
            </w: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9E4098">
              <w:rPr>
                <w:rFonts w:ascii="Times New Roman CYR" w:eastAsiaTheme="minorEastAsia" w:hAnsi="Times New Roman CYR" w:cs="Times New Roman CYR"/>
                <w:b/>
                <w:sz w:val="20"/>
                <w:szCs w:val="20"/>
                <w:lang w:eastAsia="ru-RU"/>
              </w:rPr>
              <w:t>0,0</w:t>
            </w: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в том числе за счет средств:</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Федерального бюджета</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Республиканского бюджета</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2</w:t>
            </w:r>
            <w:r w:rsidRPr="00535845">
              <w:rPr>
                <w:rFonts w:ascii="Times New Roman CYR" w:eastAsiaTheme="minorEastAsia" w:hAnsi="Times New Roman CYR" w:cs="Times New Roman CYR"/>
                <w:sz w:val="20"/>
                <w:szCs w:val="20"/>
                <w:lang w:eastAsia="ru-RU"/>
              </w:rPr>
              <w:t>95</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5</w:t>
            </w: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535845">
              <w:rPr>
                <w:rFonts w:ascii="Times New Roman CYR" w:eastAsiaTheme="minorEastAsia" w:hAnsi="Times New Roman CYR" w:cs="Times New Roman CYR"/>
                <w:sz w:val="20"/>
                <w:szCs w:val="20"/>
                <w:lang w:eastAsia="ru-RU"/>
              </w:rPr>
              <w:t>190</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6</w:t>
            </w: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30,5</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535845">
              <w:rPr>
                <w:rFonts w:ascii="Times New Roman CYR" w:eastAsiaTheme="minorEastAsia" w:hAnsi="Times New Roman CYR" w:cs="Times New Roman CYR"/>
                <w:sz w:val="20"/>
                <w:szCs w:val="20"/>
                <w:lang w:eastAsia="ru-RU"/>
              </w:rPr>
              <w:t>21</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4</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535845">
              <w:rPr>
                <w:rFonts w:ascii="Times New Roman CYR" w:eastAsiaTheme="minorEastAsia" w:hAnsi="Times New Roman CYR" w:cs="Times New Roman CYR"/>
                <w:sz w:val="20"/>
                <w:szCs w:val="20"/>
                <w:lang w:eastAsia="ru-RU"/>
              </w:rPr>
              <w:t>26</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5</w:t>
            </w: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535845">
              <w:rPr>
                <w:rFonts w:ascii="Times New Roman CYR" w:eastAsiaTheme="minorEastAsia" w:hAnsi="Times New Roman CYR" w:cs="Times New Roman CYR"/>
                <w:sz w:val="20"/>
                <w:szCs w:val="20"/>
                <w:lang w:eastAsia="ru-RU"/>
              </w:rPr>
              <w:t>26</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5</w:t>
            </w: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Бюджета Чуварлейского сельского поселения</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5</w:t>
            </w:r>
            <w:r w:rsidRPr="00535845">
              <w:rPr>
                <w:rFonts w:ascii="Times New Roman CYR" w:eastAsiaTheme="minorEastAsia" w:hAnsi="Times New Roman CYR" w:cs="Times New Roman CYR"/>
                <w:sz w:val="20"/>
                <w:szCs w:val="20"/>
                <w:lang w:eastAsia="ru-RU"/>
              </w:rPr>
              <w:t>4</w:t>
            </w:r>
            <w:r w:rsidRPr="009E4098">
              <w:rPr>
                <w:rFonts w:ascii="Times New Roman CYR" w:eastAsiaTheme="minorEastAsia" w:hAnsi="Times New Roman CYR" w:cs="Times New Roman CYR"/>
                <w:sz w:val="20"/>
                <w:szCs w:val="20"/>
                <w:lang w:eastAsia="ru-RU"/>
              </w:rPr>
              <w:t>,</w:t>
            </w:r>
            <w:r w:rsidRPr="00535845">
              <w:rPr>
                <w:rFonts w:ascii="Times New Roman CYR" w:eastAsiaTheme="minorEastAsia" w:hAnsi="Times New Roman CYR" w:cs="Times New Roman CYR"/>
                <w:sz w:val="20"/>
                <w:szCs w:val="20"/>
                <w:lang w:eastAsia="ru-RU"/>
              </w:rPr>
              <w:t>9</w:t>
            </w: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54,9</w:t>
            </w: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535845">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r>
      <w:tr w:rsidR="00535845" w:rsidRPr="002372D2" w:rsidTr="006941E6">
        <w:tc>
          <w:tcPr>
            <w:tcW w:w="600" w:type="pct"/>
          </w:tcPr>
          <w:p w:rsidR="00535845" w:rsidRPr="00A265DF" w:rsidRDefault="00535845" w:rsidP="006941E6">
            <w:pPr>
              <w:spacing w:after="0" w:line="240" w:lineRule="auto"/>
              <w:jc w:val="center"/>
              <w:rPr>
                <w:rFonts w:ascii="Times New Roman" w:eastAsia="Times New Roman" w:hAnsi="Times New Roman" w:cs="Times New Roman"/>
                <w:bCs/>
                <w:color w:val="000000"/>
                <w:sz w:val="18"/>
                <w:szCs w:val="18"/>
                <w:lang w:eastAsia="ru-RU"/>
              </w:rPr>
            </w:pPr>
            <w:r w:rsidRPr="00A265DF">
              <w:rPr>
                <w:rFonts w:ascii="Times New Roman" w:eastAsia="Times New Roman" w:hAnsi="Times New Roman" w:cs="Times New Roman"/>
                <w:bCs/>
                <w:color w:val="000000"/>
                <w:sz w:val="18"/>
                <w:szCs w:val="18"/>
                <w:lang w:eastAsia="ru-RU"/>
              </w:rPr>
              <w:t>Внебюджетные источники</w:t>
            </w:r>
          </w:p>
        </w:tc>
        <w:tc>
          <w:tcPr>
            <w:tcW w:w="41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1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4"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6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6"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27"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379"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5" w:type="pct"/>
            <w:tcMar>
              <w:right w:w="0" w:type="dxa"/>
            </w:tcMar>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c>
          <w:tcPr>
            <w:tcW w:w="488" w:type="pct"/>
          </w:tcPr>
          <w:p w:rsidR="00535845" w:rsidRPr="009E4098" w:rsidRDefault="00535845" w:rsidP="00425EC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E4098">
              <w:rPr>
                <w:rFonts w:ascii="Times New Roman CYR" w:eastAsiaTheme="minorEastAsia" w:hAnsi="Times New Roman CYR" w:cs="Times New Roman CYR"/>
                <w:sz w:val="20"/>
                <w:szCs w:val="20"/>
                <w:lang w:eastAsia="ru-RU"/>
              </w:rPr>
              <w:t>0,0</w:t>
            </w:r>
          </w:p>
        </w:tc>
      </w:tr>
    </w:tbl>
    <w:p w:rsidR="002F7169" w:rsidRDefault="002F7169" w:rsidP="006941E6">
      <w:pPr>
        <w:autoSpaceDE w:val="0"/>
        <w:autoSpaceDN w:val="0"/>
        <w:adjustRightInd w:val="0"/>
        <w:spacing w:after="0" w:line="240" w:lineRule="auto"/>
        <w:ind w:firstLine="567"/>
        <w:jc w:val="both"/>
        <w:rPr>
          <w:rFonts w:ascii="Times New Roman" w:eastAsia="Times New Roman" w:hAnsi="Times New Roman" w:cs="Times New Roman"/>
          <w:snapToGrid w:val="0"/>
          <w:color w:val="000000"/>
          <w:sz w:val="24"/>
          <w:szCs w:val="24"/>
          <w:lang w:eastAsia="ru-RU"/>
        </w:rPr>
      </w:pPr>
    </w:p>
    <w:p w:rsidR="005A6996" w:rsidRDefault="005A6996" w:rsidP="002F7169">
      <w:pPr>
        <w:autoSpaceDE w:val="0"/>
        <w:autoSpaceDN w:val="0"/>
        <w:adjustRightInd w:val="0"/>
        <w:spacing w:after="0" w:line="240" w:lineRule="auto"/>
        <w:ind w:firstLine="567"/>
        <w:jc w:val="both"/>
        <w:rPr>
          <w:rFonts w:ascii="Times New Roman" w:eastAsia="Times New Roman" w:hAnsi="Times New Roman" w:cs="Times New Roman"/>
          <w:snapToGrid w:val="0"/>
          <w:color w:val="000000"/>
          <w:sz w:val="24"/>
          <w:szCs w:val="24"/>
          <w:lang w:eastAsia="ru-RU"/>
        </w:rPr>
      </w:pPr>
    </w:p>
    <w:p w:rsidR="002F7169" w:rsidRPr="002F7169" w:rsidRDefault="00302513" w:rsidP="002F71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372D2">
        <w:rPr>
          <w:rFonts w:ascii="Times New Roman" w:eastAsia="Times New Roman" w:hAnsi="Times New Roman" w:cs="Times New Roman"/>
          <w:snapToGrid w:val="0"/>
          <w:color w:val="000000"/>
          <w:sz w:val="24"/>
          <w:szCs w:val="24"/>
          <w:lang w:eastAsia="ru-RU"/>
        </w:rPr>
        <w:t xml:space="preserve">  3. </w:t>
      </w:r>
      <w:r w:rsidR="002F7169" w:rsidRPr="002F7169">
        <w:rPr>
          <w:rFonts w:ascii="Times New Roman" w:eastAsia="Times New Roman" w:hAnsi="Times New Roman" w:cs="Times New Roman"/>
          <w:sz w:val="24"/>
          <w:szCs w:val="24"/>
          <w:lang w:eastAsia="ru-RU"/>
        </w:rPr>
        <w:t>Приложение № 2 к Муниципальной программе М</w:t>
      </w:r>
      <w:r w:rsidR="002F7169">
        <w:rPr>
          <w:rFonts w:ascii="Times New Roman" w:eastAsia="Times New Roman" w:hAnsi="Times New Roman" w:cs="Times New Roman"/>
          <w:sz w:val="24"/>
          <w:szCs w:val="24"/>
          <w:lang w:eastAsia="ru-RU"/>
        </w:rPr>
        <w:t>еждуреченского</w:t>
      </w:r>
      <w:r w:rsidR="002F7169" w:rsidRPr="002F7169">
        <w:rPr>
          <w:rFonts w:ascii="Times New Roman" w:eastAsia="Times New Roman" w:hAnsi="Times New Roman" w:cs="Times New Roman"/>
          <w:sz w:val="24"/>
          <w:szCs w:val="24"/>
          <w:lang w:eastAsia="ru-RU"/>
        </w:rPr>
        <w:t xml:space="preserve"> сельского поселения «Развитие сельского хозяйства и регулирование рынка сельскохозяйственной продукции, сырья и продовольствия» </w:t>
      </w:r>
      <w:r w:rsidR="002F7169" w:rsidRPr="002F7169">
        <w:rPr>
          <w:rFonts w:ascii="Times New Roman" w:eastAsia="Times New Roman" w:hAnsi="Times New Roman" w:cs="Times New Roman"/>
          <w:caps/>
          <w:sz w:val="24"/>
          <w:szCs w:val="24"/>
          <w:lang w:eastAsia="ru-RU"/>
        </w:rPr>
        <w:tab/>
      </w:r>
      <w:r w:rsidR="002F7169" w:rsidRPr="002F7169">
        <w:rPr>
          <w:rFonts w:ascii="Times New Roman" w:eastAsia="Times New Roman" w:hAnsi="Times New Roman" w:cs="Times New Roman"/>
          <w:caps/>
          <w:sz w:val="18"/>
          <w:szCs w:val="18"/>
          <w:lang w:eastAsia="ru-RU"/>
        </w:rPr>
        <w:t>ресурсное обеспечение</w:t>
      </w:r>
      <w:r w:rsidR="002F7169" w:rsidRPr="002F7169">
        <w:rPr>
          <w:rFonts w:ascii="Times New Roman" w:eastAsia="Times New Roman" w:hAnsi="Times New Roman" w:cs="Times New Roman"/>
          <w:caps/>
          <w:sz w:val="24"/>
          <w:szCs w:val="24"/>
          <w:lang w:eastAsia="ru-RU"/>
        </w:rPr>
        <w:t xml:space="preserve"> </w:t>
      </w:r>
      <w:r w:rsidR="002F7169" w:rsidRPr="002F7169">
        <w:rPr>
          <w:rFonts w:ascii="Times New Roman" w:eastAsia="Times New Roman" w:hAnsi="Times New Roman" w:cs="Times New Roman"/>
          <w:sz w:val="24"/>
          <w:szCs w:val="24"/>
          <w:lang w:eastAsia="ru-RU"/>
        </w:rPr>
        <w:t>и прогнозная (справочная) оценка расходов за счет всех источников финансирования реализации Муниципальной  программы М</w:t>
      </w:r>
      <w:r w:rsidR="002F7169">
        <w:rPr>
          <w:rFonts w:ascii="Times New Roman" w:eastAsia="Times New Roman" w:hAnsi="Times New Roman" w:cs="Times New Roman"/>
          <w:sz w:val="24"/>
          <w:szCs w:val="24"/>
          <w:lang w:eastAsia="ru-RU"/>
        </w:rPr>
        <w:t>еждуреченс</w:t>
      </w:r>
      <w:r w:rsidR="002F7169" w:rsidRPr="002F7169">
        <w:rPr>
          <w:rFonts w:ascii="Times New Roman" w:eastAsia="Times New Roman" w:hAnsi="Times New Roman" w:cs="Times New Roman"/>
          <w:sz w:val="24"/>
          <w:szCs w:val="24"/>
          <w:lang w:eastAsia="ru-RU"/>
        </w:rPr>
        <w:t xml:space="preserve">кого </w:t>
      </w:r>
      <w:r w:rsidR="002F7169" w:rsidRPr="002F7169">
        <w:rPr>
          <w:rFonts w:ascii="Times New Roman" w:eastAsia="Times New Roman" w:hAnsi="Times New Roman" w:cs="Times New Roman"/>
          <w:sz w:val="24"/>
          <w:szCs w:val="24"/>
          <w:lang w:eastAsia="ru-RU"/>
        </w:rPr>
        <w:lastRenderedPageBreak/>
        <w:t>сельского поселения «Развитие сельского хозяйства и регулирование рынка сельскохозяйственной продукции, сырья и продовольствия» изложить в следующей редакции:</w:t>
      </w:r>
    </w:p>
    <w:p w:rsidR="00302513" w:rsidRDefault="00302513" w:rsidP="006941E6">
      <w:pPr>
        <w:keepNext/>
        <w:spacing w:after="0" w:line="240" w:lineRule="auto"/>
        <w:jc w:val="center"/>
        <w:outlineLvl w:val="0"/>
        <w:rPr>
          <w:rFonts w:ascii="Times New Roman" w:eastAsia="Times New Roman" w:hAnsi="Times New Roman" w:cs="Times New Roman"/>
          <w:b/>
          <w:lang w:eastAsia="ru-RU"/>
        </w:rPr>
      </w:pPr>
    </w:p>
    <w:p w:rsidR="002F7169" w:rsidRPr="002372D2" w:rsidRDefault="002F7169" w:rsidP="006941E6">
      <w:pPr>
        <w:keepNext/>
        <w:spacing w:after="0" w:line="240" w:lineRule="auto"/>
        <w:jc w:val="center"/>
        <w:outlineLvl w:val="0"/>
        <w:rPr>
          <w:rFonts w:ascii="Times New Roman" w:eastAsia="Times New Roman" w:hAnsi="Times New Roman" w:cs="Times New Roman"/>
          <w:b/>
          <w:lang w:eastAsia="ru-RU"/>
        </w:rPr>
        <w:sectPr w:rsidR="002F7169" w:rsidRPr="002372D2" w:rsidSect="006941E6">
          <w:pgSz w:w="11906" w:h="16838"/>
          <w:pgMar w:top="142" w:right="567" w:bottom="709" w:left="1134" w:header="709" w:footer="709" w:gutter="0"/>
          <w:cols w:space="708"/>
          <w:docGrid w:linePitch="360"/>
        </w:sectPr>
      </w:pPr>
    </w:p>
    <w:p w:rsidR="00302513" w:rsidRPr="002372D2" w:rsidRDefault="00302513" w:rsidP="006941E6">
      <w:pPr>
        <w:spacing w:after="0" w:line="240" w:lineRule="auto"/>
        <w:ind w:left="6804"/>
        <w:jc w:val="center"/>
        <w:rPr>
          <w:rFonts w:ascii="Times New Roman" w:eastAsia="Times New Roman" w:hAnsi="Times New Roman" w:cs="Times New Roman"/>
          <w:lang w:eastAsia="ru-RU"/>
        </w:rPr>
      </w:pPr>
      <w:r w:rsidRPr="002372D2">
        <w:rPr>
          <w:rFonts w:ascii="Times New Roman" w:eastAsia="Times New Roman" w:hAnsi="Times New Roman" w:cs="Times New Roman"/>
          <w:lang w:eastAsia="ru-RU"/>
        </w:rPr>
        <w:lastRenderedPageBreak/>
        <w:t>«Приложение № 2</w:t>
      </w:r>
    </w:p>
    <w:p w:rsidR="00302513" w:rsidRPr="002372D2" w:rsidRDefault="00302513" w:rsidP="006941E6">
      <w:pPr>
        <w:spacing w:after="0" w:line="240" w:lineRule="auto"/>
        <w:ind w:left="6804"/>
        <w:jc w:val="center"/>
        <w:rPr>
          <w:rFonts w:ascii="Times New Roman" w:eastAsia="Times New Roman" w:hAnsi="Times New Roman" w:cs="Times New Roman"/>
          <w:lang w:eastAsia="ru-RU"/>
        </w:rPr>
      </w:pPr>
      <w:r w:rsidRPr="002372D2">
        <w:rPr>
          <w:rFonts w:ascii="Times New Roman" w:eastAsia="Times New Roman" w:hAnsi="Times New Roman" w:cs="Times New Roman"/>
          <w:lang w:eastAsia="ru-RU"/>
        </w:rPr>
        <w:t xml:space="preserve">к муниципальной программе </w:t>
      </w:r>
      <w:r w:rsidR="00535845">
        <w:rPr>
          <w:rFonts w:ascii="Times New Roman" w:eastAsia="Times New Roman" w:hAnsi="Times New Roman" w:cs="Times New Roman"/>
          <w:lang w:eastAsia="ru-RU"/>
        </w:rPr>
        <w:t>Междуреченского</w:t>
      </w:r>
      <w:r w:rsidRPr="002372D2">
        <w:rPr>
          <w:rFonts w:ascii="Times New Roman" w:eastAsia="Times New Roman" w:hAnsi="Times New Roman" w:cs="Times New Roman"/>
          <w:lang w:eastAsia="ru-RU"/>
        </w:rPr>
        <w:t xml:space="preserve"> сельского поселения «Развитие сельского хозяйства и регулирование рынка сельскохозяйственной продукции, сырья и продовольствия»</w:t>
      </w:r>
    </w:p>
    <w:p w:rsidR="00302513" w:rsidRPr="002372D2" w:rsidRDefault="00302513" w:rsidP="006941E6">
      <w:pPr>
        <w:spacing w:after="0" w:line="240" w:lineRule="auto"/>
        <w:ind w:firstLine="567"/>
        <w:jc w:val="center"/>
        <w:outlineLvl w:val="0"/>
        <w:rPr>
          <w:rFonts w:ascii="Times New Roman" w:eastAsia="Times New Roman" w:hAnsi="Times New Roman" w:cs="Times New Roman"/>
          <w:caps/>
          <w:lang w:eastAsia="ru-RU"/>
        </w:rPr>
      </w:pPr>
    </w:p>
    <w:p w:rsidR="00302513" w:rsidRPr="002372D2" w:rsidRDefault="00302513" w:rsidP="006941E6">
      <w:pPr>
        <w:spacing w:after="0" w:line="240" w:lineRule="auto"/>
        <w:ind w:firstLine="567"/>
        <w:jc w:val="center"/>
        <w:outlineLvl w:val="0"/>
        <w:rPr>
          <w:rFonts w:ascii="Times New Roman" w:eastAsia="Times New Roman" w:hAnsi="Times New Roman" w:cs="Times New Roman"/>
          <w:b/>
          <w:caps/>
          <w:lang w:eastAsia="ru-RU"/>
        </w:rPr>
      </w:pPr>
      <w:r w:rsidRPr="002372D2">
        <w:rPr>
          <w:rFonts w:ascii="Times New Roman" w:eastAsia="Times New Roman" w:hAnsi="Times New Roman" w:cs="Times New Roman"/>
          <w:b/>
          <w:caps/>
          <w:lang w:eastAsia="ru-RU"/>
        </w:rPr>
        <w:t xml:space="preserve">Ресурсное обеспечение </w:t>
      </w:r>
    </w:p>
    <w:p w:rsidR="00302513" w:rsidRPr="002372D2" w:rsidRDefault="00302513" w:rsidP="006941E6">
      <w:pPr>
        <w:spacing w:after="0" w:line="240" w:lineRule="auto"/>
        <w:ind w:firstLine="567"/>
        <w:jc w:val="center"/>
        <w:rPr>
          <w:rFonts w:ascii="Times New Roman" w:eastAsia="Times New Roman" w:hAnsi="Times New Roman" w:cs="Times New Roman"/>
          <w:b/>
          <w:lang w:eastAsia="ru-RU"/>
        </w:rPr>
      </w:pPr>
      <w:r w:rsidRPr="002372D2">
        <w:rPr>
          <w:rFonts w:ascii="Times New Roman" w:eastAsia="Times New Roman" w:hAnsi="Times New Roman" w:cs="Times New Roman"/>
          <w:b/>
          <w:lang w:eastAsia="ru-RU"/>
        </w:rPr>
        <w:t xml:space="preserve">и прогнозная (справочная) оценка расходов за счет всех источников финансирования реализации </w:t>
      </w:r>
    </w:p>
    <w:p w:rsidR="00302513" w:rsidRDefault="00302513" w:rsidP="006941E6">
      <w:pPr>
        <w:spacing w:after="0" w:line="240" w:lineRule="auto"/>
        <w:ind w:firstLine="567"/>
        <w:jc w:val="center"/>
        <w:rPr>
          <w:rFonts w:ascii="Times New Roman" w:eastAsia="Times New Roman" w:hAnsi="Times New Roman" w:cs="Times New Roman"/>
          <w:b/>
          <w:lang w:eastAsia="ru-RU"/>
        </w:rPr>
      </w:pPr>
      <w:r w:rsidRPr="002372D2">
        <w:rPr>
          <w:rFonts w:ascii="Times New Roman" w:eastAsia="Times New Roman" w:hAnsi="Times New Roman" w:cs="Times New Roman"/>
          <w:b/>
          <w:lang w:eastAsia="ru-RU"/>
        </w:rPr>
        <w:t xml:space="preserve">Муниципальной  программы </w:t>
      </w:r>
      <w:r w:rsidR="00535845">
        <w:rPr>
          <w:rFonts w:ascii="Times New Roman" w:eastAsia="Times New Roman" w:hAnsi="Times New Roman" w:cs="Times New Roman"/>
          <w:b/>
          <w:lang w:eastAsia="ru-RU"/>
        </w:rPr>
        <w:t xml:space="preserve">Междуреченского </w:t>
      </w:r>
      <w:r w:rsidRPr="002372D2">
        <w:rPr>
          <w:rFonts w:ascii="Times New Roman" w:eastAsia="Times New Roman" w:hAnsi="Times New Roman" w:cs="Times New Roman"/>
          <w:b/>
          <w:lang w:eastAsia="ru-RU"/>
        </w:rPr>
        <w:t xml:space="preserve">сельского поселения «Развитие сельского хозяйства и регулирование рынка сельскохозяйственной продукции, сырья и продовольствия» </w:t>
      </w:r>
    </w:p>
    <w:p w:rsidR="006B7A08" w:rsidRDefault="006B7A08" w:rsidP="006941E6">
      <w:pPr>
        <w:spacing w:after="0" w:line="240" w:lineRule="auto"/>
        <w:ind w:firstLine="567"/>
        <w:jc w:val="center"/>
        <w:rPr>
          <w:rFonts w:ascii="Times New Roman" w:eastAsia="Times New Roman" w:hAnsi="Times New Roman" w:cs="Times New Roman"/>
          <w:b/>
          <w:lang w:eastAsia="ru-RU"/>
        </w:rPr>
      </w:pPr>
    </w:p>
    <w:tbl>
      <w:tblPr>
        <w:tblW w:w="4864" w:type="pct"/>
        <w:jc w:val="center"/>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2165"/>
        <w:gridCol w:w="6"/>
        <w:gridCol w:w="802"/>
        <w:gridCol w:w="12"/>
        <w:gridCol w:w="1301"/>
        <w:gridCol w:w="1734"/>
        <w:gridCol w:w="821"/>
        <w:gridCol w:w="966"/>
        <w:gridCol w:w="957"/>
        <w:gridCol w:w="6"/>
        <w:gridCol w:w="960"/>
        <w:gridCol w:w="963"/>
        <w:gridCol w:w="963"/>
        <w:gridCol w:w="963"/>
        <w:gridCol w:w="845"/>
        <w:gridCol w:w="883"/>
      </w:tblGrid>
      <w:tr w:rsidR="00302513" w:rsidRPr="002372D2" w:rsidTr="006B7A08">
        <w:trPr>
          <w:jc w:val="center"/>
        </w:trPr>
        <w:tc>
          <w:tcPr>
            <w:tcW w:w="367" w:type="pct"/>
            <w:vMerge w:val="restart"/>
            <w:tcBorders>
              <w:left w:val="single" w:sz="4" w:space="0" w:color="auto"/>
            </w:tcBorders>
            <w:shd w:val="clear" w:color="auto" w:fill="auto"/>
          </w:tcPr>
          <w:p w:rsidR="00302513" w:rsidRPr="002372D2" w:rsidRDefault="00302513" w:rsidP="006941E6">
            <w:pPr>
              <w:spacing w:after="0" w:line="240" w:lineRule="auto"/>
              <w:ind w:left="-57" w:right="-57"/>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Статус</w:t>
            </w:r>
          </w:p>
        </w:tc>
        <w:tc>
          <w:tcPr>
            <w:tcW w:w="701" w:type="pct"/>
            <w:gridSpan w:val="2"/>
            <w:vMerge w:val="restart"/>
            <w:shd w:val="clear" w:color="auto" w:fill="auto"/>
          </w:tcPr>
          <w:p w:rsidR="00302513" w:rsidRPr="002372D2" w:rsidRDefault="00302513" w:rsidP="00C22363">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Наименование муниципальное программы </w:t>
            </w:r>
            <w:r w:rsidR="00C22363">
              <w:rPr>
                <w:rFonts w:ascii="Times New Roman" w:eastAsia="Times New Roman" w:hAnsi="Times New Roman" w:cs="Times New Roman"/>
                <w:sz w:val="18"/>
                <w:szCs w:val="18"/>
                <w:lang w:eastAsia="ru-RU"/>
              </w:rPr>
              <w:t>Междуреченского</w:t>
            </w:r>
            <w:r w:rsidRPr="002372D2">
              <w:rPr>
                <w:rFonts w:ascii="Times New Roman" w:eastAsia="Times New Roman" w:hAnsi="Times New Roman" w:cs="Times New Roman"/>
                <w:sz w:val="18"/>
                <w:szCs w:val="18"/>
                <w:lang w:eastAsia="ru-RU"/>
              </w:rPr>
              <w:t xml:space="preserve"> сельского поселения (подпрограммы муниципальной </w:t>
            </w:r>
            <w:proofErr w:type="gramStart"/>
            <w:r w:rsidRPr="002372D2">
              <w:rPr>
                <w:rFonts w:ascii="Times New Roman" w:eastAsia="Times New Roman" w:hAnsi="Times New Roman" w:cs="Times New Roman"/>
                <w:sz w:val="18"/>
                <w:szCs w:val="18"/>
                <w:lang w:eastAsia="ru-RU"/>
              </w:rPr>
              <w:t>программы ,</w:t>
            </w:r>
            <w:proofErr w:type="gramEnd"/>
            <w:r w:rsidRPr="002372D2">
              <w:rPr>
                <w:rFonts w:ascii="Times New Roman" w:eastAsia="Times New Roman" w:hAnsi="Times New Roman" w:cs="Times New Roman"/>
                <w:sz w:val="18"/>
                <w:szCs w:val="18"/>
                <w:lang w:eastAsia="ru-RU"/>
              </w:rPr>
              <w:t xml:space="preserve"> основного мероприятия)</w:t>
            </w:r>
          </w:p>
        </w:tc>
        <w:tc>
          <w:tcPr>
            <w:tcW w:w="683" w:type="pct"/>
            <w:gridSpan w:val="3"/>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Код бюджетной </w:t>
            </w:r>
          </w:p>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классификации</w:t>
            </w:r>
          </w:p>
        </w:tc>
        <w:tc>
          <w:tcPr>
            <w:tcW w:w="560" w:type="pct"/>
            <w:vMerge w:val="restar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Источники </w:t>
            </w:r>
            <w:r w:rsidRPr="002372D2">
              <w:rPr>
                <w:rFonts w:ascii="Times New Roman" w:eastAsia="Times New Roman" w:hAnsi="Times New Roman" w:cs="Times New Roman"/>
                <w:sz w:val="18"/>
                <w:szCs w:val="18"/>
                <w:lang w:eastAsia="ru-RU"/>
              </w:rPr>
              <w:br/>
              <w:t>финансирования</w:t>
            </w:r>
          </w:p>
        </w:tc>
        <w:tc>
          <w:tcPr>
            <w:tcW w:w="2689" w:type="pct"/>
            <w:gridSpan w:val="10"/>
            <w:tcBorders>
              <w:right w:val="single" w:sz="4" w:space="0" w:color="auto"/>
            </w:tcBorders>
            <w:shd w:val="clear" w:color="auto" w:fill="auto"/>
            <w:noWrap/>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Расходы по годам, тыс. рублей</w:t>
            </w:r>
          </w:p>
        </w:tc>
      </w:tr>
      <w:tr w:rsidR="00302513" w:rsidRPr="002372D2" w:rsidTr="006B7A08">
        <w:trPr>
          <w:jc w:val="center"/>
        </w:trPr>
        <w:tc>
          <w:tcPr>
            <w:tcW w:w="367" w:type="pct"/>
            <w:vMerge/>
            <w:tcBorders>
              <w:left w:val="single" w:sz="4" w:space="0" w:color="auto"/>
            </w:tcBorders>
            <w:shd w:val="clear" w:color="auto" w:fill="auto"/>
          </w:tcPr>
          <w:p w:rsidR="00302513" w:rsidRPr="002372D2" w:rsidRDefault="00302513" w:rsidP="006941E6">
            <w:pPr>
              <w:spacing w:after="0" w:line="240" w:lineRule="auto"/>
              <w:ind w:left="-57" w:right="-57"/>
              <w:jc w:val="both"/>
              <w:rPr>
                <w:rFonts w:ascii="Times New Roman" w:eastAsia="Times New Roman" w:hAnsi="Times New Roman" w:cs="Times New Roman"/>
                <w:sz w:val="18"/>
                <w:szCs w:val="18"/>
                <w:lang w:eastAsia="ru-RU"/>
              </w:rPr>
            </w:pPr>
          </w:p>
        </w:tc>
        <w:tc>
          <w:tcPr>
            <w:tcW w:w="701" w:type="pct"/>
            <w:gridSpan w:val="2"/>
            <w:vMerge/>
            <w:shd w:val="clear" w:color="auto" w:fill="auto"/>
          </w:tcPr>
          <w:p w:rsidR="00302513" w:rsidRPr="002372D2" w:rsidRDefault="00302513" w:rsidP="006941E6">
            <w:pPr>
              <w:spacing w:after="0" w:line="240" w:lineRule="auto"/>
              <w:ind w:left="-57" w:right="-57"/>
              <w:jc w:val="both"/>
              <w:rPr>
                <w:rFonts w:ascii="Times New Roman" w:eastAsia="Times New Roman" w:hAnsi="Times New Roman" w:cs="Times New Roman"/>
                <w:sz w:val="18"/>
                <w:szCs w:val="18"/>
                <w:lang w:eastAsia="ru-RU"/>
              </w:rPr>
            </w:pPr>
          </w:p>
        </w:tc>
        <w:tc>
          <w:tcPr>
            <w:tcW w:w="259" w:type="pct"/>
            <w:shd w:val="clear" w:color="auto" w:fill="auto"/>
          </w:tcPr>
          <w:p w:rsidR="00302513" w:rsidRPr="002372D2" w:rsidRDefault="00302513" w:rsidP="006941E6">
            <w:pPr>
              <w:spacing w:after="0" w:line="240" w:lineRule="auto"/>
              <w:ind w:left="-57" w:right="-57"/>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главный распорядитель бюджетных средств</w:t>
            </w:r>
          </w:p>
        </w:tc>
        <w:tc>
          <w:tcPr>
            <w:tcW w:w="424" w:type="pct"/>
            <w:gridSpan w:val="2"/>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целевая статья расходов</w:t>
            </w:r>
          </w:p>
        </w:tc>
        <w:tc>
          <w:tcPr>
            <w:tcW w:w="560" w:type="pct"/>
            <w:vMerge/>
            <w:shd w:val="clear" w:color="auto" w:fill="auto"/>
          </w:tcPr>
          <w:p w:rsidR="00302513" w:rsidRPr="002372D2" w:rsidRDefault="00302513" w:rsidP="006941E6">
            <w:pPr>
              <w:spacing w:after="0" w:line="240" w:lineRule="auto"/>
              <w:ind w:left="-57" w:right="-57"/>
              <w:jc w:val="both"/>
              <w:rPr>
                <w:rFonts w:ascii="Times New Roman" w:eastAsia="Times New Roman" w:hAnsi="Times New Roman" w:cs="Times New Roman"/>
                <w:sz w:val="18"/>
                <w:szCs w:val="18"/>
                <w:lang w:eastAsia="ru-RU"/>
              </w:rPr>
            </w:pPr>
          </w:p>
        </w:tc>
        <w:tc>
          <w:tcPr>
            <w:tcW w:w="265" w:type="pc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2019</w:t>
            </w:r>
          </w:p>
        </w:tc>
        <w:tc>
          <w:tcPr>
            <w:tcW w:w="312" w:type="pc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2020</w:t>
            </w:r>
          </w:p>
        </w:tc>
        <w:tc>
          <w:tcPr>
            <w:tcW w:w="309" w:type="pc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2021</w:t>
            </w:r>
          </w:p>
        </w:tc>
        <w:tc>
          <w:tcPr>
            <w:tcW w:w="312" w:type="pct"/>
            <w:gridSpan w:val="2"/>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2022</w:t>
            </w:r>
          </w:p>
        </w:tc>
        <w:tc>
          <w:tcPr>
            <w:tcW w:w="311" w:type="pc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2023</w:t>
            </w:r>
          </w:p>
        </w:tc>
        <w:tc>
          <w:tcPr>
            <w:tcW w:w="311" w:type="pct"/>
            <w:shd w:val="clear" w:color="auto" w:fill="auto"/>
          </w:tcPr>
          <w:p w:rsidR="00302513" w:rsidRPr="002372D2" w:rsidRDefault="00302513" w:rsidP="006941E6">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2024</w:t>
            </w:r>
          </w:p>
        </w:tc>
        <w:tc>
          <w:tcPr>
            <w:tcW w:w="311" w:type="pct"/>
            <w:shd w:val="clear" w:color="auto" w:fill="auto"/>
          </w:tcPr>
          <w:p w:rsidR="00302513" w:rsidRPr="002372D2" w:rsidRDefault="00302513" w:rsidP="006941E6">
            <w:pPr>
              <w:spacing w:after="0" w:line="240" w:lineRule="auto"/>
              <w:ind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2025</w:t>
            </w:r>
          </w:p>
        </w:tc>
        <w:tc>
          <w:tcPr>
            <w:tcW w:w="273" w:type="pct"/>
            <w:shd w:val="clear" w:color="auto" w:fill="auto"/>
          </w:tcPr>
          <w:p w:rsidR="00302513" w:rsidRPr="002372D2" w:rsidRDefault="00302513" w:rsidP="00535845">
            <w:pPr>
              <w:spacing w:after="0" w:line="240" w:lineRule="auto"/>
              <w:ind w:left="-57"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2026–</w:t>
            </w:r>
          </w:p>
          <w:p w:rsidR="00302513" w:rsidRPr="002372D2" w:rsidRDefault="00535845" w:rsidP="00535845">
            <w:pPr>
              <w:spacing w:after="0" w:line="240" w:lineRule="auto"/>
              <w:ind w:left="-57" w:right="-5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302513" w:rsidRPr="002372D2">
              <w:rPr>
                <w:rFonts w:ascii="Times New Roman" w:eastAsia="Times New Roman" w:hAnsi="Times New Roman" w:cs="Times New Roman"/>
                <w:sz w:val="18"/>
                <w:szCs w:val="18"/>
                <w:lang w:eastAsia="ru-RU"/>
              </w:rPr>
              <w:t>2030</w:t>
            </w:r>
          </w:p>
        </w:tc>
        <w:tc>
          <w:tcPr>
            <w:tcW w:w="285" w:type="pct"/>
            <w:tcBorders>
              <w:right w:val="single" w:sz="4" w:space="0" w:color="auto"/>
            </w:tcBorders>
            <w:shd w:val="clear" w:color="auto" w:fill="auto"/>
          </w:tcPr>
          <w:p w:rsidR="00302513" w:rsidRPr="002372D2" w:rsidRDefault="00302513" w:rsidP="00535845">
            <w:pPr>
              <w:spacing w:after="0" w:line="240" w:lineRule="auto"/>
              <w:ind w:right="-57"/>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2031–</w:t>
            </w:r>
          </w:p>
          <w:p w:rsidR="00302513" w:rsidRPr="002372D2" w:rsidRDefault="00535845" w:rsidP="00535845">
            <w:pPr>
              <w:spacing w:after="0" w:line="240" w:lineRule="auto"/>
              <w:ind w:right="-5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302513" w:rsidRPr="002372D2">
              <w:rPr>
                <w:rFonts w:ascii="Times New Roman" w:eastAsia="Times New Roman" w:hAnsi="Times New Roman" w:cs="Times New Roman"/>
                <w:sz w:val="18"/>
                <w:szCs w:val="18"/>
                <w:lang w:eastAsia="ru-RU"/>
              </w:rPr>
              <w:t>2035</w:t>
            </w:r>
          </w:p>
        </w:tc>
      </w:tr>
      <w:tr w:rsidR="00302513" w:rsidRPr="002372D2" w:rsidTr="006B7A08">
        <w:tblPrEx>
          <w:tblBorders>
            <w:top w:val="none" w:sz="0" w:space="0" w:color="auto"/>
            <w:insideH w:val="none" w:sz="0" w:space="0" w:color="auto"/>
            <w:insideV w:val="none" w:sz="0" w:space="0" w:color="auto"/>
          </w:tblBorders>
        </w:tblPrEx>
        <w:trPr>
          <w:tblHeader/>
          <w:jc w:val="center"/>
        </w:trPr>
        <w:tc>
          <w:tcPr>
            <w:tcW w:w="367" w:type="pct"/>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w:t>
            </w:r>
          </w:p>
        </w:tc>
        <w:tc>
          <w:tcPr>
            <w:tcW w:w="699"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2</w:t>
            </w:r>
          </w:p>
        </w:tc>
        <w:tc>
          <w:tcPr>
            <w:tcW w:w="265" w:type="pct"/>
            <w:gridSpan w:val="3"/>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3</w:t>
            </w:r>
          </w:p>
        </w:tc>
        <w:tc>
          <w:tcPr>
            <w:tcW w:w="42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4</w:t>
            </w:r>
          </w:p>
        </w:tc>
        <w:tc>
          <w:tcPr>
            <w:tcW w:w="56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28" w:right="-28"/>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5</w:t>
            </w:r>
          </w:p>
        </w:tc>
        <w:tc>
          <w:tcPr>
            <w:tcW w:w="265"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6</w:t>
            </w:r>
          </w:p>
        </w:tc>
        <w:tc>
          <w:tcPr>
            <w:tcW w:w="312"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7</w:t>
            </w:r>
          </w:p>
        </w:tc>
        <w:tc>
          <w:tcPr>
            <w:tcW w:w="311" w:type="pct"/>
            <w:gridSpan w:val="2"/>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8</w:t>
            </w:r>
          </w:p>
        </w:tc>
        <w:tc>
          <w:tcPr>
            <w:tcW w:w="31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9</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10</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11</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12</w:t>
            </w:r>
          </w:p>
        </w:tc>
        <w:tc>
          <w:tcPr>
            <w:tcW w:w="273"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13</w:t>
            </w:r>
          </w:p>
        </w:tc>
        <w:tc>
          <w:tcPr>
            <w:tcW w:w="285" w:type="pct"/>
            <w:tcBorders>
              <w:top w:val="single" w:sz="4" w:space="0" w:color="auto"/>
              <w:left w:val="nil"/>
              <w:bottom w:val="single" w:sz="4" w:space="0" w:color="auto"/>
              <w:right w:val="single" w:sz="4" w:space="0" w:color="auto"/>
            </w:tcBorders>
          </w:tcPr>
          <w:p w:rsidR="00302513" w:rsidRPr="002372D2" w:rsidRDefault="00302513" w:rsidP="00535845">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14</w:t>
            </w:r>
          </w:p>
        </w:tc>
      </w:tr>
      <w:tr w:rsidR="00302513" w:rsidRPr="002372D2" w:rsidTr="006B7A08">
        <w:tblPrEx>
          <w:tblBorders>
            <w:top w:val="none" w:sz="0" w:space="0" w:color="auto"/>
            <w:insideH w:val="none" w:sz="0" w:space="0" w:color="auto"/>
            <w:insideV w:val="none" w:sz="0" w:space="0" w:color="auto"/>
          </w:tblBorders>
        </w:tblPrEx>
        <w:trPr>
          <w:jc w:val="center"/>
        </w:trPr>
        <w:tc>
          <w:tcPr>
            <w:tcW w:w="367" w:type="pct"/>
            <w:vMerge w:val="restart"/>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both"/>
              <w:rPr>
                <w:rFonts w:ascii="Times New Roman" w:eastAsia="Times New Roman" w:hAnsi="Times New Roman" w:cs="Times New Roman"/>
                <w:b/>
                <w:bCs/>
                <w:sz w:val="18"/>
                <w:szCs w:val="18"/>
                <w:lang w:eastAsia="ru-RU"/>
              </w:rPr>
            </w:pPr>
            <w:r w:rsidRPr="002372D2">
              <w:rPr>
                <w:rFonts w:ascii="Times New Roman" w:eastAsia="Times New Roman" w:hAnsi="Times New Roman" w:cs="Times New Roman"/>
                <w:b/>
                <w:bCs/>
                <w:sz w:val="18"/>
                <w:szCs w:val="18"/>
                <w:lang w:eastAsia="ru-RU"/>
              </w:rPr>
              <w:t>Муниципальная программа</w:t>
            </w:r>
          </w:p>
        </w:tc>
        <w:tc>
          <w:tcPr>
            <w:tcW w:w="699" w:type="pct"/>
            <w:vMerge w:val="restart"/>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both"/>
              <w:rPr>
                <w:rFonts w:ascii="Times New Roman" w:eastAsia="Times New Roman" w:hAnsi="Times New Roman" w:cs="Times New Roman"/>
                <w:b/>
                <w:bCs/>
                <w:sz w:val="18"/>
                <w:szCs w:val="18"/>
                <w:lang w:eastAsia="ru-RU"/>
              </w:rPr>
            </w:pPr>
            <w:r w:rsidRPr="002372D2">
              <w:rPr>
                <w:rFonts w:ascii="Times New Roman" w:eastAsia="Times New Roman" w:hAnsi="Times New Roman" w:cs="Times New Roman"/>
                <w:b/>
                <w:bCs/>
                <w:sz w:val="18"/>
                <w:szCs w:val="18"/>
                <w:lang w:eastAsia="ru-RU"/>
              </w:rPr>
              <w:t xml:space="preserve">«Развитие сельского хозяйства и регулирование рынка сельскохозяйственной продукции, сырья и продовольствия» </w:t>
            </w:r>
          </w:p>
        </w:tc>
        <w:tc>
          <w:tcPr>
            <w:tcW w:w="265" w:type="pct"/>
            <w:gridSpan w:val="3"/>
            <w:tcBorders>
              <w:top w:val="single" w:sz="4" w:space="0" w:color="auto"/>
              <w:left w:val="nil"/>
              <w:bottom w:val="single" w:sz="4" w:space="0" w:color="auto"/>
              <w:right w:val="single" w:sz="4" w:space="0" w:color="auto"/>
            </w:tcBorders>
          </w:tcPr>
          <w:p w:rsidR="00302513" w:rsidRPr="002372D2" w:rsidRDefault="0081603E" w:rsidP="006941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302513" w:rsidRPr="002372D2">
              <w:rPr>
                <w:rFonts w:ascii="Times New Roman" w:eastAsia="Times New Roman" w:hAnsi="Times New Roman" w:cs="Times New Roman"/>
                <w:sz w:val="18"/>
                <w:szCs w:val="18"/>
                <w:lang w:eastAsia="ru-RU"/>
              </w:rPr>
              <w:t>993 </w:t>
            </w:r>
          </w:p>
        </w:tc>
        <w:tc>
          <w:tcPr>
            <w:tcW w:w="42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Ц900000000 </w:t>
            </w:r>
          </w:p>
        </w:tc>
        <w:tc>
          <w:tcPr>
            <w:tcW w:w="56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265" w:type="pct"/>
            <w:tcBorders>
              <w:top w:val="single" w:sz="4" w:space="0" w:color="auto"/>
              <w:left w:val="nil"/>
              <w:bottom w:val="single" w:sz="4" w:space="0" w:color="auto"/>
              <w:right w:val="single" w:sz="4" w:space="0" w:color="auto"/>
            </w:tcBorders>
          </w:tcPr>
          <w:p w:rsidR="00302513" w:rsidRPr="002372D2" w:rsidRDefault="00535845" w:rsidP="00535845">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w:t>
            </w:r>
            <w:r w:rsidR="00302513" w:rsidRPr="002372D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312"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302513" w:rsidRPr="002372D2" w:rsidRDefault="00535845" w:rsidP="00535845">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w:t>
            </w:r>
            <w:r w:rsidR="00882CD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tc>
        <w:tc>
          <w:tcPr>
            <w:tcW w:w="311" w:type="pct"/>
            <w:tcBorders>
              <w:top w:val="single" w:sz="4" w:space="0" w:color="auto"/>
              <w:left w:val="nil"/>
              <w:bottom w:val="single" w:sz="4" w:space="0" w:color="auto"/>
              <w:right w:val="single" w:sz="4" w:space="0" w:color="auto"/>
            </w:tcBorders>
          </w:tcPr>
          <w:p w:rsidR="00302513" w:rsidRPr="002372D2" w:rsidRDefault="00535845" w:rsidP="00535845">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w:t>
            </w:r>
            <w:r w:rsidR="0030251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311" w:type="pct"/>
            <w:tcBorders>
              <w:top w:val="single" w:sz="4" w:space="0" w:color="auto"/>
              <w:left w:val="nil"/>
              <w:bottom w:val="single" w:sz="4" w:space="0" w:color="auto"/>
              <w:right w:val="single" w:sz="4" w:space="0" w:color="auto"/>
            </w:tcBorders>
          </w:tcPr>
          <w:p w:rsidR="00302513" w:rsidRPr="002372D2" w:rsidRDefault="00535845" w:rsidP="00535845">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r w:rsidR="0030251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302513" w:rsidRPr="002372D2" w:rsidRDefault="00302513"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302513"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both"/>
              <w:rPr>
                <w:rFonts w:ascii="Times New Roman" w:eastAsia="Times New Roman" w:hAnsi="Times New Roman" w:cs="Times New Roman"/>
                <w:b/>
                <w:bCs/>
                <w:sz w:val="18"/>
                <w:szCs w:val="18"/>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both"/>
              <w:rPr>
                <w:rFonts w:ascii="Times New Roman" w:eastAsia="Times New Roman" w:hAnsi="Times New Roman" w:cs="Times New Roman"/>
                <w:b/>
                <w:bCs/>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федеральный бюджет</w:t>
            </w:r>
          </w:p>
        </w:tc>
        <w:tc>
          <w:tcPr>
            <w:tcW w:w="265"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302513" w:rsidRPr="002372D2" w:rsidRDefault="00302513"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302513" w:rsidRPr="002372D2" w:rsidRDefault="00302513"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265" w:type="pct"/>
            <w:tcBorders>
              <w:top w:val="single" w:sz="4" w:space="0" w:color="auto"/>
              <w:left w:val="nil"/>
              <w:bottom w:val="single" w:sz="4" w:space="0" w:color="auto"/>
              <w:right w:val="single" w:sz="4" w:space="0" w:color="auto"/>
            </w:tcBorders>
          </w:tcPr>
          <w:p w:rsidR="00535845" w:rsidRPr="002372D2" w:rsidRDefault="00535845" w:rsidP="00C22363">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w:t>
            </w:r>
            <w:r w:rsidR="00C2236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6</w:t>
            </w:r>
          </w:p>
        </w:tc>
        <w:tc>
          <w:tcPr>
            <w:tcW w:w="312"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21,4</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 xml:space="preserve">Междуреченского </w:t>
            </w:r>
            <w:r w:rsidRPr="002372D2">
              <w:rPr>
                <w:rFonts w:ascii="Times New Roman" w:eastAsia="Times New Roman" w:hAnsi="Times New Roman" w:cs="Times New Roman"/>
                <w:sz w:val="18"/>
                <w:szCs w:val="18"/>
                <w:lang w:eastAsia="ru-RU"/>
              </w:rPr>
              <w:t>сельского поселения</w:t>
            </w:r>
          </w:p>
        </w:tc>
        <w:tc>
          <w:tcPr>
            <w:tcW w:w="265" w:type="pct"/>
            <w:tcBorders>
              <w:top w:val="single" w:sz="4" w:space="0" w:color="auto"/>
              <w:left w:val="nil"/>
              <w:bottom w:val="single" w:sz="4" w:space="0" w:color="auto"/>
              <w:right w:val="single" w:sz="4" w:space="0" w:color="auto"/>
            </w:tcBorders>
          </w:tcPr>
          <w:p w:rsidR="00535845" w:rsidRPr="002372D2" w:rsidRDefault="00535845" w:rsidP="00C22363">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w:t>
            </w:r>
            <w:r w:rsidR="00C2236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9</w:t>
            </w:r>
          </w:p>
        </w:tc>
        <w:tc>
          <w:tcPr>
            <w:tcW w:w="312"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b/>
                <w:bCs/>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внебюджетные источники</w:t>
            </w:r>
          </w:p>
        </w:tc>
        <w:tc>
          <w:tcPr>
            <w:tcW w:w="265"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val="restart"/>
            <w:tcBorders>
              <w:top w:val="single" w:sz="4" w:space="0" w:color="auto"/>
              <w:left w:val="single" w:sz="4" w:space="0" w:color="auto"/>
              <w:bottom w:val="single" w:sz="4" w:space="0" w:color="auto"/>
              <w:right w:val="single" w:sz="4" w:space="0" w:color="auto"/>
            </w:tcBorders>
            <w:shd w:val="clear" w:color="000000" w:fill="FFFFFF"/>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 xml:space="preserve">Подпрограмма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«Развитие ветеринарии»</w:t>
            </w: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993 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Ц970000000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265" w:type="pct"/>
            <w:tcBorders>
              <w:top w:val="single" w:sz="4" w:space="0" w:color="auto"/>
              <w:left w:val="nil"/>
              <w:bottom w:val="single" w:sz="4" w:space="0" w:color="auto"/>
              <w:right w:val="single" w:sz="4" w:space="0" w:color="auto"/>
            </w:tcBorders>
            <w:shd w:val="clear" w:color="auto" w:fill="auto"/>
          </w:tcPr>
          <w:p w:rsidR="00535845" w:rsidRPr="002372D2" w:rsidRDefault="00C22363" w:rsidP="00C22363">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535845" w:rsidRPr="002372D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2</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21,4</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федеральный </w:t>
            </w:r>
          </w:p>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бюджет</w:t>
            </w:r>
          </w:p>
        </w:tc>
        <w:tc>
          <w:tcPr>
            <w:tcW w:w="265" w:type="pct"/>
            <w:tcBorders>
              <w:top w:val="single" w:sz="4" w:space="0" w:color="auto"/>
              <w:left w:val="nil"/>
              <w:bottom w:val="single" w:sz="4" w:space="0" w:color="auto"/>
              <w:right w:val="single" w:sz="4" w:space="0" w:color="auto"/>
            </w:tcBorders>
            <w:shd w:val="clear" w:color="auto" w:fill="auto"/>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265" w:type="pct"/>
            <w:tcBorders>
              <w:top w:val="single" w:sz="4" w:space="0" w:color="auto"/>
              <w:left w:val="nil"/>
              <w:bottom w:val="single" w:sz="4" w:space="0" w:color="auto"/>
              <w:right w:val="single" w:sz="4" w:space="0" w:color="auto"/>
            </w:tcBorders>
            <w:shd w:val="clear" w:color="auto" w:fill="auto"/>
          </w:tcPr>
          <w:p w:rsidR="00535845" w:rsidRPr="002372D2" w:rsidRDefault="00C22363" w:rsidP="00C22363">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535845">
              <w:rPr>
                <w:rFonts w:ascii="Times New Roman" w:eastAsia="Times New Roman" w:hAnsi="Times New Roman" w:cs="Times New Roman"/>
                <w:sz w:val="18"/>
                <w:szCs w:val="18"/>
                <w:lang w:eastAsia="ru-RU"/>
              </w:rPr>
              <w:t>,0</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C22363">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21,4</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Бюджет Алатырского района</w:t>
            </w:r>
          </w:p>
          <w:p w:rsidR="00535845" w:rsidRPr="002372D2" w:rsidRDefault="00535845" w:rsidP="006941E6">
            <w:pPr>
              <w:spacing w:after="0" w:line="240" w:lineRule="auto"/>
              <w:ind w:left="-28" w:right="-28"/>
              <w:jc w:val="both"/>
              <w:rPr>
                <w:rFonts w:ascii="Times New Roman" w:eastAsia="Times New Roman" w:hAnsi="Times New Roman" w:cs="Times New Roman"/>
                <w:sz w:val="18"/>
                <w:szCs w:val="18"/>
                <w:lang w:eastAsia="ru-RU"/>
              </w:rPr>
            </w:pPr>
          </w:p>
        </w:tc>
        <w:tc>
          <w:tcPr>
            <w:tcW w:w="265" w:type="pct"/>
            <w:tcBorders>
              <w:top w:val="single" w:sz="4" w:space="0" w:color="auto"/>
              <w:left w:val="nil"/>
              <w:bottom w:val="single" w:sz="4" w:space="0" w:color="auto"/>
              <w:right w:val="single" w:sz="4" w:space="0" w:color="auto"/>
            </w:tcBorders>
            <w:shd w:val="clear" w:color="auto" w:fill="auto"/>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535845">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Междуреченского</w:t>
            </w:r>
            <w:r w:rsidRPr="002372D2">
              <w:rPr>
                <w:rFonts w:ascii="Times New Roman" w:eastAsia="Times New Roman" w:hAnsi="Times New Roman" w:cs="Times New Roman"/>
                <w:sz w:val="18"/>
                <w:szCs w:val="18"/>
                <w:lang w:eastAsia="ru-RU"/>
              </w:rPr>
              <w:t xml:space="preserve"> сельского поселения</w:t>
            </w:r>
          </w:p>
        </w:tc>
        <w:tc>
          <w:tcPr>
            <w:tcW w:w="265" w:type="pct"/>
            <w:tcBorders>
              <w:top w:val="single" w:sz="4" w:space="0" w:color="auto"/>
              <w:left w:val="nil"/>
              <w:bottom w:val="single" w:sz="4" w:space="0" w:color="auto"/>
              <w:right w:val="single" w:sz="4" w:space="0" w:color="auto"/>
            </w:tcBorders>
            <w:shd w:val="clear" w:color="auto" w:fill="auto"/>
          </w:tcPr>
          <w:p w:rsidR="00535845" w:rsidRPr="002372D2" w:rsidRDefault="00C22363"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0"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535845"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535845" w:rsidRPr="002372D2" w:rsidRDefault="00535845"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внебюджетные </w:t>
            </w:r>
            <w:r w:rsidRPr="002372D2">
              <w:rPr>
                <w:rFonts w:ascii="Times New Roman" w:eastAsia="Times New Roman" w:hAnsi="Times New Roman" w:cs="Times New Roman"/>
                <w:sz w:val="18"/>
                <w:szCs w:val="18"/>
                <w:lang w:eastAsia="ru-RU"/>
              </w:rPr>
              <w:lastRenderedPageBreak/>
              <w:t>источники</w:t>
            </w:r>
          </w:p>
        </w:tc>
        <w:tc>
          <w:tcPr>
            <w:tcW w:w="265"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lastRenderedPageBreak/>
              <w:t>0,0</w:t>
            </w:r>
          </w:p>
        </w:tc>
        <w:tc>
          <w:tcPr>
            <w:tcW w:w="312" w:type="pct"/>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shd w:val="clear" w:color="000000" w:fill="FFFFFF"/>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535845" w:rsidRPr="002372D2" w:rsidRDefault="00535845"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535845" w:rsidRPr="002372D2" w:rsidRDefault="00535845"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trHeight w:val="357"/>
          <w:jc w:val="center"/>
        </w:trPr>
        <w:tc>
          <w:tcPr>
            <w:tcW w:w="367" w:type="pct"/>
            <w:vMerge w:val="restart"/>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sz w:val="20"/>
                <w:szCs w:val="20"/>
                <w:lang w:eastAsia="ru-RU"/>
              </w:rPr>
              <w:lastRenderedPageBreak/>
              <w:t>Основное мероприятие 1</w:t>
            </w:r>
          </w:p>
        </w:tc>
        <w:tc>
          <w:tcPr>
            <w:tcW w:w="699" w:type="pct"/>
            <w:vMerge w:val="restart"/>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Предупреждение и ликвидация болезней животных</w:t>
            </w: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993 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Ц970100000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265" w:type="pct"/>
            <w:tcBorders>
              <w:top w:val="single" w:sz="4" w:space="0" w:color="auto"/>
              <w:left w:val="nil"/>
              <w:bottom w:val="single" w:sz="4" w:space="0" w:color="auto"/>
              <w:right w:val="single" w:sz="4" w:space="0" w:color="auto"/>
            </w:tcBorders>
          </w:tcPr>
          <w:p w:rsidR="00F33802" w:rsidRPr="002372D2" w:rsidRDefault="00C22363"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312"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21,4</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федеральный</w:t>
            </w:r>
          </w:p>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 бюджет</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265" w:type="pct"/>
            <w:tcBorders>
              <w:top w:val="single" w:sz="4" w:space="0" w:color="auto"/>
              <w:left w:val="nil"/>
              <w:bottom w:val="single" w:sz="4" w:space="0" w:color="auto"/>
              <w:right w:val="single" w:sz="4" w:space="0" w:color="auto"/>
            </w:tcBorders>
          </w:tcPr>
          <w:p w:rsidR="00F33802" w:rsidRPr="002372D2" w:rsidRDefault="00C22363"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33802">
              <w:rPr>
                <w:rFonts w:ascii="Times New Roman" w:eastAsia="Times New Roman" w:hAnsi="Times New Roman" w:cs="Times New Roman"/>
                <w:sz w:val="18"/>
                <w:szCs w:val="18"/>
                <w:lang w:eastAsia="ru-RU"/>
              </w:rPr>
              <w:t>,0</w:t>
            </w:r>
          </w:p>
        </w:tc>
        <w:tc>
          <w:tcPr>
            <w:tcW w:w="312"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w:t>
            </w:r>
          </w:p>
        </w:tc>
        <w:tc>
          <w:tcPr>
            <w:tcW w:w="310"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21,4</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F33802">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 xml:space="preserve">Междуреченского </w:t>
            </w:r>
            <w:r w:rsidRPr="002372D2">
              <w:rPr>
                <w:rFonts w:ascii="Times New Roman" w:eastAsia="Times New Roman" w:hAnsi="Times New Roman" w:cs="Times New Roman"/>
                <w:sz w:val="18"/>
                <w:szCs w:val="18"/>
                <w:lang w:eastAsia="ru-RU"/>
              </w:rPr>
              <w:t>сельского поселения</w:t>
            </w:r>
          </w:p>
        </w:tc>
        <w:tc>
          <w:tcPr>
            <w:tcW w:w="265" w:type="pct"/>
            <w:tcBorders>
              <w:top w:val="single" w:sz="4" w:space="0" w:color="auto"/>
              <w:left w:val="nil"/>
              <w:bottom w:val="single" w:sz="4" w:space="0" w:color="auto"/>
              <w:right w:val="single" w:sz="4" w:space="0" w:color="auto"/>
            </w:tcBorders>
          </w:tcPr>
          <w:p w:rsidR="00F33802" w:rsidRPr="002372D2" w:rsidRDefault="00C22363"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312"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0"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6B7A08">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внебюджетные источники</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val="restart"/>
            <w:tcBorders>
              <w:top w:val="single" w:sz="4" w:space="0" w:color="auto"/>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 xml:space="preserve">Подпрограмма </w:t>
            </w:r>
          </w:p>
        </w:tc>
        <w:tc>
          <w:tcPr>
            <w:tcW w:w="699" w:type="pct"/>
            <w:vMerge w:val="restart"/>
            <w:tcBorders>
              <w:top w:val="single" w:sz="4" w:space="0" w:color="auto"/>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sz w:val="20"/>
                <w:szCs w:val="20"/>
                <w:lang w:eastAsia="ru-RU"/>
              </w:rPr>
              <w:t>Устойчивое развитие сельских территорий Чувашской Республики</w:t>
            </w: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993</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Ц990000000</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265" w:type="pct"/>
            <w:tcBorders>
              <w:top w:val="single" w:sz="4" w:space="0" w:color="auto"/>
              <w:left w:val="nil"/>
              <w:bottom w:val="single" w:sz="4" w:space="0" w:color="auto"/>
              <w:right w:val="single" w:sz="4" w:space="0" w:color="auto"/>
            </w:tcBorders>
          </w:tcPr>
          <w:p w:rsidR="00F33802" w:rsidRPr="002372D2" w:rsidRDefault="00F33802" w:rsidP="00F33802">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w:t>
            </w:r>
            <w:r w:rsidRPr="002372D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федеральный</w:t>
            </w:r>
          </w:p>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 бюджет</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F33802">
              <w:rPr>
                <w:rFonts w:ascii="Times New Roman" w:eastAsia="Times New Roman" w:hAnsi="Times New Roman" w:cs="Times New Roman"/>
                <w:sz w:val="18"/>
                <w:szCs w:val="18"/>
                <w:lang w:eastAsia="ru-RU"/>
              </w:rPr>
              <w:t>190,6</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left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F33802">
            <w:pPr>
              <w:spacing w:after="0" w:line="240" w:lineRule="auto"/>
              <w:ind w:left="-28" w:right="-2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бюджет Междуреченского</w:t>
            </w:r>
            <w:r w:rsidRPr="002372D2">
              <w:rPr>
                <w:rFonts w:ascii="Times New Roman" w:eastAsia="Times New Roman" w:hAnsi="Times New Roman" w:cs="Times New Roman"/>
                <w:sz w:val="18"/>
                <w:szCs w:val="18"/>
                <w:lang w:eastAsia="ru-RU"/>
              </w:rPr>
              <w:t xml:space="preserve"> сельского поселения</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F33802">
              <w:rPr>
                <w:rFonts w:ascii="Times New Roman" w:eastAsia="Times New Roman" w:hAnsi="Times New Roman" w:cs="Times New Roman"/>
                <w:sz w:val="18"/>
                <w:szCs w:val="18"/>
                <w:lang w:eastAsia="ru-RU"/>
              </w:rPr>
              <w:t>47,7</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F33802"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699" w:type="pct"/>
            <w:vMerge/>
            <w:tcBorders>
              <w:left w:val="single" w:sz="4" w:space="0" w:color="auto"/>
              <w:bottom w:val="single" w:sz="4" w:space="0" w:color="auto"/>
              <w:right w:val="single" w:sz="4" w:space="0" w:color="auto"/>
            </w:tcBorders>
          </w:tcPr>
          <w:p w:rsidR="00F33802" w:rsidRPr="002372D2" w:rsidRDefault="00F33802" w:rsidP="006941E6">
            <w:pPr>
              <w:spacing w:after="0" w:line="240" w:lineRule="auto"/>
              <w:jc w:val="both"/>
              <w:rPr>
                <w:rFonts w:ascii="Times New Roman" w:eastAsia="Times New Roman" w:hAnsi="Times New Roman" w:cs="Times New Roman"/>
                <w:sz w:val="20"/>
                <w:szCs w:val="20"/>
                <w:lang w:eastAsia="ru-RU"/>
              </w:rPr>
            </w:pPr>
          </w:p>
        </w:tc>
        <w:tc>
          <w:tcPr>
            <w:tcW w:w="265" w:type="pct"/>
            <w:gridSpan w:val="3"/>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внебюджетные источники</w:t>
            </w:r>
          </w:p>
        </w:tc>
        <w:tc>
          <w:tcPr>
            <w:tcW w:w="265"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2"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F33802" w:rsidRPr="002372D2" w:rsidRDefault="00F33802"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F33802" w:rsidRPr="002372D2" w:rsidRDefault="00F33802"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81603E" w:rsidRPr="002372D2" w:rsidTr="006B7A08">
        <w:tblPrEx>
          <w:tblBorders>
            <w:top w:val="none" w:sz="0" w:space="0" w:color="auto"/>
            <w:insideH w:val="none" w:sz="0" w:space="0" w:color="auto"/>
            <w:insideV w:val="none" w:sz="0" w:space="0" w:color="auto"/>
          </w:tblBorders>
        </w:tblPrEx>
        <w:trPr>
          <w:jc w:val="center"/>
        </w:trPr>
        <w:tc>
          <w:tcPr>
            <w:tcW w:w="367" w:type="pct"/>
            <w:vMerge w:val="restart"/>
            <w:tcBorders>
              <w:top w:val="single" w:sz="4" w:space="0" w:color="auto"/>
              <w:left w:val="single" w:sz="4" w:space="0" w:color="auto"/>
              <w:right w:val="single" w:sz="4" w:space="0" w:color="auto"/>
            </w:tcBorders>
            <w:vAlign w:val="center"/>
          </w:tcPr>
          <w:p w:rsidR="0081603E" w:rsidRPr="002372D2" w:rsidRDefault="0081603E" w:rsidP="00F33802">
            <w:pPr>
              <w:spacing w:after="0" w:line="240" w:lineRule="auto"/>
              <w:jc w:val="both"/>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 xml:space="preserve">Основное мероприятие </w:t>
            </w:r>
            <w:r>
              <w:rPr>
                <w:rFonts w:ascii="Times New Roman" w:eastAsia="Times New Roman" w:hAnsi="Times New Roman" w:cs="Times New Roman"/>
                <w:bCs/>
                <w:sz w:val="20"/>
                <w:szCs w:val="20"/>
                <w:lang w:eastAsia="ru-RU"/>
              </w:rPr>
              <w:t>1</w:t>
            </w:r>
          </w:p>
        </w:tc>
        <w:tc>
          <w:tcPr>
            <w:tcW w:w="699" w:type="pct"/>
            <w:vMerge w:val="restart"/>
            <w:tcBorders>
              <w:top w:val="single" w:sz="4" w:space="0" w:color="auto"/>
              <w:left w:val="single" w:sz="4" w:space="0" w:color="auto"/>
              <w:right w:val="single" w:sz="4" w:space="0" w:color="auto"/>
            </w:tcBorders>
            <w:vAlign w:val="center"/>
          </w:tcPr>
          <w:p w:rsidR="0081603E" w:rsidRPr="002372D2" w:rsidRDefault="0081603E" w:rsidP="00F33802">
            <w:pPr>
              <w:spacing w:after="0" w:line="240" w:lineRule="auto"/>
              <w:rPr>
                <w:rFonts w:ascii="Times New Roman" w:eastAsia="Times New Roman" w:hAnsi="Times New Roman" w:cs="Times New Roman"/>
                <w:sz w:val="20"/>
                <w:szCs w:val="20"/>
                <w:lang w:eastAsia="ru-RU"/>
              </w:rPr>
            </w:pPr>
            <w:r w:rsidRPr="002372D2">
              <w:rPr>
                <w:rFonts w:ascii="Times New Roman" w:eastAsia="Times New Roman" w:hAnsi="Times New Roman" w:cs="Times New Roman"/>
                <w:bCs/>
                <w:sz w:val="20"/>
                <w:szCs w:val="20"/>
                <w:lang w:eastAsia="ru-RU"/>
              </w:rPr>
              <w:t xml:space="preserve">Комплексное обустройство населенных пунктов, расположенных в сельской местности, объектами социальной и инженерной </w:t>
            </w:r>
            <w:r>
              <w:rPr>
                <w:rFonts w:ascii="Times New Roman" w:eastAsia="Times New Roman" w:hAnsi="Times New Roman" w:cs="Times New Roman"/>
                <w:bCs/>
                <w:sz w:val="20"/>
                <w:szCs w:val="20"/>
                <w:lang w:eastAsia="ru-RU"/>
              </w:rPr>
              <w:t>и</w:t>
            </w:r>
            <w:r w:rsidRPr="002372D2">
              <w:rPr>
                <w:rFonts w:ascii="Times New Roman" w:eastAsia="Times New Roman" w:hAnsi="Times New Roman" w:cs="Times New Roman"/>
                <w:bCs/>
                <w:sz w:val="20"/>
                <w:szCs w:val="20"/>
                <w:lang w:eastAsia="ru-RU"/>
              </w:rPr>
              <w:t>нфраструктуры, а также строительство и реконструкция автомобильных дорог</w:t>
            </w:r>
          </w:p>
        </w:tc>
        <w:tc>
          <w:tcPr>
            <w:tcW w:w="265" w:type="pct"/>
            <w:gridSpan w:val="3"/>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993</w:t>
            </w:r>
          </w:p>
        </w:tc>
        <w:tc>
          <w:tcPr>
            <w:tcW w:w="42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Ц990200000</w:t>
            </w:r>
          </w:p>
        </w:tc>
        <w:tc>
          <w:tcPr>
            <w:tcW w:w="56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265" w:type="pct"/>
            <w:tcBorders>
              <w:top w:val="single" w:sz="4" w:space="0" w:color="auto"/>
              <w:left w:val="nil"/>
              <w:bottom w:val="single" w:sz="4" w:space="0" w:color="auto"/>
              <w:right w:val="single" w:sz="4" w:space="0" w:color="auto"/>
            </w:tcBorders>
          </w:tcPr>
          <w:p w:rsidR="0081603E" w:rsidRPr="002372D2" w:rsidRDefault="0081603E"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w:t>
            </w:r>
            <w:r w:rsidRPr="002372D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w:t>
            </w:r>
          </w:p>
        </w:tc>
        <w:tc>
          <w:tcPr>
            <w:tcW w:w="312"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81603E" w:rsidRPr="002372D2" w:rsidRDefault="0081603E"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81603E"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699"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федеральный</w:t>
            </w:r>
          </w:p>
          <w:p w:rsidR="0081603E" w:rsidRPr="002372D2" w:rsidRDefault="0081603E"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 бюджет</w:t>
            </w:r>
          </w:p>
        </w:tc>
        <w:tc>
          <w:tcPr>
            <w:tcW w:w="265" w:type="pct"/>
            <w:tcBorders>
              <w:top w:val="single" w:sz="4" w:space="0" w:color="auto"/>
              <w:left w:val="nil"/>
              <w:bottom w:val="single" w:sz="4" w:space="0" w:color="auto"/>
              <w:right w:val="single" w:sz="4" w:space="0" w:color="auto"/>
            </w:tcBorders>
          </w:tcPr>
          <w:p w:rsidR="0081603E" w:rsidRPr="002372D2" w:rsidRDefault="0081603E" w:rsidP="006B7A08">
            <w:pPr>
              <w:spacing w:after="0" w:line="240"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312"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81603E" w:rsidRPr="002372D2" w:rsidRDefault="0081603E"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81603E"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699"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265" w:type="pct"/>
            <w:tcBorders>
              <w:top w:val="single" w:sz="4" w:space="0" w:color="auto"/>
              <w:left w:val="nil"/>
              <w:bottom w:val="single" w:sz="4" w:space="0" w:color="auto"/>
              <w:right w:val="single" w:sz="4" w:space="0" w:color="auto"/>
            </w:tcBorders>
          </w:tcPr>
          <w:p w:rsidR="0081603E" w:rsidRPr="002372D2" w:rsidRDefault="0081603E" w:rsidP="006B7A08">
            <w:pPr>
              <w:spacing w:after="0" w:line="240" w:lineRule="auto"/>
              <w:ind w:left="-113" w:right="-113"/>
              <w:jc w:val="center"/>
              <w:rPr>
                <w:rFonts w:ascii="Times New Roman" w:eastAsia="Times New Roman" w:hAnsi="Times New Roman" w:cs="Times New Roman"/>
                <w:sz w:val="18"/>
                <w:szCs w:val="18"/>
                <w:lang w:eastAsia="ru-RU"/>
              </w:rPr>
            </w:pPr>
            <w:r w:rsidRPr="00F33802">
              <w:rPr>
                <w:rFonts w:ascii="Times New Roman" w:eastAsia="Times New Roman" w:hAnsi="Times New Roman" w:cs="Times New Roman"/>
                <w:sz w:val="18"/>
                <w:szCs w:val="18"/>
                <w:lang w:eastAsia="ru-RU"/>
              </w:rPr>
              <w:t>190,6</w:t>
            </w:r>
          </w:p>
        </w:tc>
        <w:tc>
          <w:tcPr>
            <w:tcW w:w="312"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81603E" w:rsidRPr="002372D2" w:rsidRDefault="0081603E"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81603E"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699" w:type="pct"/>
            <w:vMerge/>
            <w:tcBorders>
              <w:left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81603E" w:rsidRPr="002372D2" w:rsidRDefault="0081603E" w:rsidP="0081603E">
            <w:pPr>
              <w:spacing w:after="0" w:line="240" w:lineRule="auto"/>
              <w:ind w:left="-28"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Междуреченск</w:t>
            </w:r>
            <w:r w:rsidRPr="002372D2">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го</w:t>
            </w:r>
            <w:r w:rsidRPr="002372D2">
              <w:rPr>
                <w:rFonts w:ascii="Times New Roman" w:eastAsia="Times New Roman" w:hAnsi="Times New Roman" w:cs="Times New Roman"/>
                <w:sz w:val="18"/>
                <w:szCs w:val="18"/>
                <w:lang w:eastAsia="ru-RU"/>
              </w:rPr>
              <w:t xml:space="preserve"> сельского поселения</w:t>
            </w:r>
          </w:p>
        </w:tc>
        <w:tc>
          <w:tcPr>
            <w:tcW w:w="265" w:type="pct"/>
            <w:tcBorders>
              <w:top w:val="single" w:sz="4" w:space="0" w:color="auto"/>
              <w:left w:val="nil"/>
              <w:bottom w:val="single" w:sz="4" w:space="0" w:color="auto"/>
              <w:right w:val="single" w:sz="4" w:space="0" w:color="auto"/>
            </w:tcBorders>
          </w:tcPr>
          <w:p w:rsidR="0081603E" w:rsidRPr="002372D2" w:rsidRDefault="0081603E" w:rsidP="006B7A08">
            <w:pPr>
              <w:spacing w:after="0" w:line="240" w:lineRule="auto"/>
              <w:ind w:left="-113" w:right="-113"/>
              <w:jc w:val="center"/>
              <w:rPr>
                <w:rFonts w:ascii="Times New Roman" w:eastAsia="Times New Roman" w:hAnsi="Times New Roman" w:cs="Times New Roman"/>
                <w:sz w:val="18"/>
                <w:szCs w:val="18"/>
                <w:lang w:eastAsia="ru-RU"/>
              </w:rPr>
            </w:pPr>
            <w:r w:rsidRPr="00F33802">
              <w:rPr>
                <w:rFonts w:ascii="Times New Roman" w:eastAsia="Times New Roman" w:hAnsi="Times New Roman" w:cs="Times New Roman"/>
                <w:sz w:val="18"/>
                <w:szCs w:val="18"/>
                <w:lang w:eastAsia="ru-RU"/>
              </w:rPr>
              <w:t>47,7</w:t>
            </w:r>
          </w:p>
        </w:tc>
        <w:tc>
          <w:tcPr>
            <w:tcW w:w="312"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1" w:type="pct"/>
            <w:gridSpan w:val="2"/>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81603E" w:rsidRPr="002372D2" w:rsidRDefault="0081603E"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r w:rsidR="0081603E" w:rsidRPr="002372D2" w:rsidTr="006B7A08">
        <w:tblPrEx>
          <w:tblBorders>
            <w:top w:val="none" w:sz="0" w:space="0" w:color="auto"/>
            <w:insideH w:val="none" w:sz="0" w:space="0" w:color="auto"/>
            <w:insideV w:val="none" w:sz="0" w:space="0" w:color="auto"/>
          </w:tblBorders>
        </w:tblPrEx>
        <w:trPr>
          <w:jc w:val="center"/>
        </w:trPr>
        <w:tc>
          <w:tcPr>
            <w:tcW w:w="367" w:type="pct"/>
            <w:vMerge/>
            <w:tcBorders>
              <w:left w:val="single" w:sz="4" w:space="0" w:color="auto"/>
              <w:bottom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699" w:type="pct"/>
            <w:vMerge/>
            <w:tcBorders>
              <w:left w:val="single" w:sz="4" w:space="0" w:color="auto"/>
              <w:bottom w:val="single" w:sz="4" w:space="0" w:color="auto"/>
              <w:right w:val="single" w:sz="4" w:space="0" w:color="auto"/>
            </w:tcBorders>
          </w:tcPr>
          <w:p w:rsidR="0081603E" w:rsidRPr="002372D2" w:rsidRDefault="0081603E" w:rsidP="006941E6">
            <w:pPr>
              <w:spacing w:after="0" w:line="240" w:lineRule="auto"/>
              <w:jc w:val="both"/>
              <w:rPr>
                <w:rFonts w:ascii="Times New Roman" w:eastAsia="Times New Roman" w:hAnsi="Times New Roman" w:cs="Times New Roman"/>
                <w:sz w:val="18"/>
                <w:szCs w:val="18"/>
                <w:lang w:eastAsia="ru-RU"/>
              </w:rPr>
            </w:pPr>
          </w:p>
        </w:tc>
        <w:tc>
          <w:tcPr>
            <w:tcW w:w="265" w:type="pct"/>
            <w:gridSpan w:val="3"/>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42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w:t>
            </w:r>
          </w:p>
        </w:tc>
        <w:tc>
          <w:tcPr>
            <w:tcW w:w="56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внебюджетные источники</w:t>
            </w:r>
          </w:p>
        </w:tc>
        <w:tc>
          <w:tcPr>
            <w:tcW w:w="265" w:type="pct"/>
            <w:tcBorders>
              <w:top w:val="single" w:sz="4" w:space="0" w:color="auto"/>
              <w:left w:val="nil"/>
              <w:bottom w:val="single" w:sz="4" w:space="0" w:color="auto"/>
              <w:right w:val="single" w:sz="4" w:space="0" w:color="auto"/>
            </w:tcBorders>
          </w:tcPr>
          <w:p w:rsidR="0081603E" w:rsidRPr="002372D2" w:rsidRDefault="0081603E" w:rsidP="006B7A08">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0,00</w:t>
            </w:r>
          </w:p>
        </w:tc>
        <w:tc>
          <w:tcPr>
            <w:tcW w:w="312"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gridSpan w:val="2"/>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0"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311"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73" w:type="pct"/>
            <w:tcBorders>
              <w:top w:val="single" w:sz="4" w:space="0" w:color="auto"/>
              <w:left w:val="nil"/>
              <w:bottom w:val="single" w:sz="4" w:space="0" w:color="auto"/>
              <w:right w:val="single" w:sz="4" w:space="0" w:color="auto"/>
            </w:tcBorders>
          </w:tcPr>
          <w:p w:rsidR="0081603E" w:rsidRPr="002372D2" w:rsidRDefault="0081603E" w:rsidP="006941E6">
            <w:pPr>
              <w:spacing w:after="0" w:line="240" w:lineRule="auto"/>
              <w:ind w:left="-113"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c>
          <w:tcPr>
            <w:tcW w:w="285" w:type="pct"/>
            <w:tcBorders>
              <w:top w:val="single" w:sz="4" w:space="0" w:color="auto"/>
              <w:left w:val="nil"/>
              <w:bottom w:val="single" w:sz="4" w:space="0" w:color="auto"/>
              <w:right w:val="single" w:sz="4" w:space="0" w:color="auto"/>
            </w:tcBorders>
          </w:tcPr>
          <w:p w:rsidR="0081603E" w:rsidRPr="002372D2" w:rsidRDefault="0081603E" w:rsidP="00535845">
            <w:pPr>
              <w:spacing w:after="0" w:line="240" w:lineRule="auto"/>
              <w:ind w:right="-113"/>
              <w:jc w:val="center"/>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0,0</w:t>
            </w:r>
          </w:p>
        </w:tc>
      </w:tr>
    </w:tbl>
    <w:p w:rsidR="00302513" w:rsidRPr="002372D2" w:rsidRDefault="00302513" w:rsidP="006941E6">
      <w:pPr>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302513" w:rsidRPr="002372D2" w:rsidSect="006941E6">
          <w:pgSz w:w="16834" w:h="11909" w:orient="landscape"/>
          <w:pgMar w:top="993" w:right="567" w:bottom="567" w:left="567" w:header="720" w:footer="720" w:gutter="0"/>
          <w:cols w:space="720"/>
        </w:sectPr>
      </w:pPr>
    </w:p>
    <w:p w:rsidR="005A6996" w:rsidRDefault="00302513" w:rsidP="005A6996">
      <w:pPr>
        <w:rPr>
          <w:rFonts w:ascii="Times New Roman" w:eastAsia="Times New Roman" w:hAnsi="Times New Roman" w:cs="Times New Roman"/>
          <w:sz w:val="24"/>
          <w:szCs w:val="24"/>
        </w:rPr>
      </w:pPr>
      <w:r w:rsidRPr="002372D2">
        <w:rPr>
          <w:rFonts w:ascii="Times New Roman" w:eastAsia="Times New Roman" w:hAnsi="Times New Roman" w:cs="Times New Roman"/>
          <w:sz w:val="24"/>
          <w:szCs w:val="24"/>
        </w:rPr>
        <w:lastRenderedPageBreak/>
        <w:t xml:space="preserve">4. </w:t>
      </w:r>
      <w:r w:rsidR="005A6996" w:rsidRPr="005A6996">
        <w:rPr>
          <w:rFonts w:ascii="Times New Roman" w:eastAsia="Times New Roman" w:hAnsi="Times New Roman" w:cs="Times New Roman"/>
          <w:sz w:val="24"/>
          <w:szCs w:val="24"/>
        </w:rPr>
        <w:t>В приложение 3 к муниципальной программе Междуреченского сельского поселения "Развитие сельского хозяйства и регулирование рынка сельскохозяйственной продукции, сырья и продовольств</w:t>
      </w:r>
      <w:r w:rsidR="005A6996">
        <w:rPr>
          <w:rFonts w:ascii="Times New Roman" w:eastAsia="Times New Roman" w:hAnsi="Times New Roman" w:cs="Times New Roman"/>
          <w:sz w:val="24"/>
          <w:szCs w:val="24"/>
        </w:rPr>
        <w:t>ия" внести следующие изменения.</w:t>
      </w:r>
    </w:p>
    <w:p w:rsidR="00302513" w:rsidRPr="002372D2" w:rsidRDefault="00302513" w:rsidP="005A6996">
      <w:pPr>
        <w:rPr>
          <w:rFonts w:ascii="Times New Roman" w:eastAsia="Times New Roman" w:hAnsi="Times New Roman" w:cs="Times New Roman"/>
          <w:bCs/>
          <w:color w:val="000000"/>
          <w:sz w:val="24"/>
          <w:szCs w:val="24"/>
          <w:lang w:eastAsia="ru-RU"/>
        </w:rPr>
      </w:pPr>
      <w:r w:rsidRPr="002372D2">
        <w:rPr>
          <w:rFonts w:ascii="Times New Roman" w:eastAsia="Times New Roman" w:hAnsi="Times New Roman" w:cs="Times New Roman"/>
          <w:sz w:val="24"/>
          <w:szCs w:val="24"/>
        </w:rPr>
        <w:t xml:space="preserve">В паспорте подпрограмме </w:t>
      </w:r>
      <w:r w:rsidRPr="002372D2">
        <w:rPr>
          <w:rFonts w:ascii="Times New Roman" w:eastAsia="Times New Roman" w:hAnsi="Times New Roman" w:cs="Times New Roman"/>
          <w:bCs/>
          <w:sz w:val="24"/>
          <w:szCs w:val="24"/>
          <w:lang w:val="x-none" w:eastAsia="ru-RU"/>
        </w:rPr>
        <w:t>«</w:t>
      </w:r>
      <w:r w:rsidRPr="002372D2">
        <w:rPr>
          <w:rFonts w:ascii="Times New Roman" w:eastAsia="Times New Roman" w:hAnsi="Times New Roman" w:cs="Times New Roman"/>
          <w:sz w:val="24"/>
          <w:lang w:eastAsia="ru-RU"/>
        </w:rPr>
        <w:t>Развитие ветеринарии» п</w:t>
      </w:r>
      <w:r w:rsidRPr="002372D2">
        <w:rPr>
          <w:rFonts w:ascii="Times New Roman" w:eastAsia="Times New Roman" w:hAnsi="Times New Roman" w:cs="Times New Roman"/>
          <w:sz w:val="24"/>
          <w:szCs w:val="24"/>
        </w:rPr>
        <w:t xml:space="preserve">озицию </w:t>
      </w:r>
      <w:r w:rsidRPr="002372D2">
        <w:rPr>
          <w:rFonts w:ascii="Times New Roman" w:eastAsia="Times New Roman" w:hAnsi="Times New Roman" w:cs="Times New Roman"/>
          <w:bCs/>
          <w:color w:val="000000"/>
          <w:sz w:val="24"/>
          <w:szCs w:val="24"/>
          <w:lang w:eastAsia="ru-RU"/>
        </w:rPr>
        <w:t xml:space="preserve"> «Объемы финансирования подпрограммы с разбивкой по годам реализации подпрограммы» изложить в следующей редакции: </w:t>
      </w: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3076"/>
        <w:gridCol w:w="531"/>
        <w:gridCol w:w="6721"/>
      </w:tblGrid>
      <w:tr w:rsidR="00302513" w:rsidRPr="002372D2" w:rsidTr="006941E6">
        <w:tc>
          <w:tcPr>
            <w:tcW w:w="1489" w:type="pct"/>
            <w:tcBorders>
              <w:top w:val="nil"/>
              <w:left w:val="nil"/>
              <w:bottom w:val="nil"/>
              <w:right w:val="nil"/>
            </w:tcBorders>
          </w:tcPr>
          <w:p w:rsidR="00302513" w:rsidRPr="002372D2" w:rsidRDefault="00302513" w:rsidP="006941E6">
            <w:pPr>
              <w:autoSpaceDE w:val="0"/>
              <w:autoSpaceDN w:val="0"/>
              <w:spacing w:after="0" w:line="240" w:lineRule="auto"/>
              <w:jc w:val="both"/>
              <w:rPr>
                <w:rFonts w:ascii="Times New Roman" w:eastAsia="Times New Roman" w:hAnsi="Times New Roman" w:cs="Times New Roman"/>
                <w:sz w:val="24"/>
                <w:lang w:eastAsia="ru-RU"/>
              </w:rPr>
            </w:pPr>
            <w:r w:rsidRPr="002372D2">
              <w:rPr>
                <w:rFonts w:ascii="Times New Roman" w:eastAsia="Times New Roman" w:hAnsi="Times New Roman" w:cs="Times New Roman"/>
                <w:sz w:val="24"/>
                <w:lang w:eastAsia="ru-RU"/>
              </w:rPr>
              <w:t>«Объемы финансирования подпрограммы с разбивкой по годам реализации подпрограммы</w:t>
            </w:r>
          </w:p>
        </w:tc>
        <w:tc>
          <w:tcPr>
            <w:tcW w:w="257" w:type="pct"/>
            <w:tcBorders>
              <w:top w:val="nil"/>
              <w:left w:val="nil"/>
              <w:bottom w:val="nil"/>
              <w:right w:val="nil"/>
            </w:tcBorders>
          </w:tcPr>
          <w:p w:rsidR="00302513" w:rsidRPr="002372D2" w:rsidRDefault="00302513" w:rsidP="006941E6">
            <w:pPr>
              <w:autoSpaceDE w:val="0"/>
              <w:autoSpaceDN w:val="0"/>
              <w:spacing w:after="0" w:line="240" w:lineRule="auto"/>
              <w:jc w:val="right"/>
              <w:rPr>
                <w:rFonts w:ascii="Times New Roman" w:eastAsia="Times New Roman" w:hAnsi="Times New Roman" w:cs="Times New Roman"/>
                <w:sz w:val="24"/>
                <w:lang w:eastAsia="ru-RU"/>
              </w:rPr>
            </w:pPr>
            <w:r w:rsidRPr="002372D2">
              <w:rPr>
                <w:rFonts w:ascii="Times New Roman" w:eastAsia="Times New Roman" w:hAnsi="Times New Roman" w:cs="Times New Roman"/>
                <w:sz w:val="24"/>
                <w:lang w:eastAsia="ru-RU"/>
              </w:rPr>
              <w:t>–</w:t>
            </w:r>
          </w:p>
        </w:tc>
        <w:tc>
          <w:tcPr>
            <w:tcW w:w="3254" w:type="pct"/>
            <w:tcBorders>
              <w:top w:val="nil"/>
              <w:left w:val="nil"/>
              <w:bottom w:val="nil"/>
              <w:right w:val="nil"/>
            </w:tcBorders>
          </w:tcPr>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2372D2">
              <w:rPr>
                <w:rFonts w:ascii="Times New Roman" w:eastAsia="Times New Roman" w:hAnsi="Times New Roman" w:cs="Times New Roman"/>
                <w:color w:val="000000"/>
                <w:sz w:val="24"/>
                <w:szCs w:val="24"/>
                <w:lang w:eastAsia="ru-RU"/>
              </w:rPr>
              <w:t xml:space="preserve">общий объем финансирования  подпрограммы составит  </w:t>
            </w:r>
            <w:r w:rsidR="00972A56">
              <w:rPr>
                <w:rFonts w:ascii="Times New Roman" w:eastAsia="Times New Roman" w:hAnsi="Times New Roman" w:cs="Times New Roman"/>
                <w:color w:val="000000"/>
                <w:sz w:val="24"/>
                <w:szCs w:val="24"/>
                <w:lang w:eastAsia="ru-RU"/>
              </w:rPr>
              <w:t xml:space="preserve">  </w:t>
            </w:r>
            <w:r w:rsidR="005A6996">
              <w:rPr>
                <w:rFonts w:ascii="Times New Roman" w:eastAsia="Times New Roman" w:hAnsi="Times New Roman" w:cs="Times New Roman"/>
                <w:color w:val="000000"/>
                <w:sz w:val="24"/>
                <w:szCs w:val="24"/>
                <w:lang w:eastAsia="ru-RU"/>
              </w:rPr>
              <w:t xml:space="preserve">112067,40 </w:t>
            </w:r>
            <w:r w:rsidRPr="003D5A0D">
              <w:rPr>
                <w:rFonts w:ascii="Times New Roman" w:eastAsia="Times New Roman" w:hAnsi="Times New Roman" w:cs="Times New Roman"/>
                <w:color w:val="000000"/>
                <w:sz w:val="24"/>
                <w:szCs w:val="24"/>
                <w:lang w:eastAsia="ru-RU"/>
              </w:rPr>
              <w:t>рублей, в том числе:</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2019 году – </w:t>
            </w:r>
            <w:r w:rsidR="005A6996">
              <w:rPr>
                <w:rFonts w:ascii="Times New Roman" w:eastAsia="Times New Roman" w:hAnsi="Times New Roman" w:cs="Times New Roman"/>
                <w:color w:val="000000"/>
                <w:sz w:val="24"/>
                <w:szCs w:val="24"/>
                <w:lang w:eastAsia="ru-RU"/>
              </w:rPr>
              <w:t>7200,00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2020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2021 году – 304</w:t>
            </w:r>
            <w:r w:rsidR="00972A56">
              <w:rPr>
                <w:rFonts w:ascii="Times New Roman" w:eastAsia="Times New Roman" w:hAnsi="Times New Roman" w:cs="Times New Roman"/>
                <w:color w:val="000000"/>
                <w:sz w:val="24"/>
                <w:szCs w:val="24"/>
                <w:lang w:eastAsia="ru-RU"/>
              </w:rPr>
              <w:t>68</w:t>
            </w:r>
            <w:r w:rsidRPr="003D5A0D">
              <w:rPr>
                <w:rFonts w:ascii="Times New Roman" w:eastAsia="Times New Roman" w:hAnsi="Times New Roman" w:cs="Times New Roman"/>
                <w:color w:val="000000"/>
                <w:sz w:val="24"/>
                <w:szCs w:val="24"/>
                <w:lang w:eastAsia="ru-RU"/>
              </w:rPr>
              <w:t>,50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2022 году – </w:t>
            </w:r>
            <w:r w:rsidR="00972A56">
              <w:rPr>
                <w:rFonts w:ascii="Times New Roman" w:eastAsia="Times New Roman" w:hAnsi="Times New Roman" w:cs="Times New Roman"/>
                <w:color w:val="000000"/>
                <w:sz w:val="24"/>
                <w:szCs w:val="24"/>
                <w:lang w:eastAsia="ru-RU"/>
              </w:rPr>
              <w:t>21438,90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2023 году – </w:t>
            </w:r>
            <w:r w:rsidR="00972A56">
              <w:rPr>
                <w:rFonts w:ascii="Times New Roman" w:eastAsia="Times New Roman" w:hAnsi="Times New Roman" w:cs="Times New Roman"/>
                <w:color w:val="000000"/>
                <w:sz w:val="24"/>
                <w:szCs w:val="24"/>
                <w:lang w:eastAsia="ru-RU"/>
              </w:rPr>
              <w:t>26480,00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2024 году – </w:t>
            </w:r>
            <w:r w:rsidR="00972A56">
              <w:rPr>
                <w:rFonts w:ascii="Times New Roman" w:eastAsia="Times New Roman" w:hAnsi="Times New Roman" w:cs="Times New Roman"/>
                <w:color w:val="000000"/>
                <w:sz w:val="24"/>
                <w:szCs w:val="24"/>
                <w:lang w:eastAsia="ru-RU"/>
              </w:rPr>
              <w:t>26480</w:t>
            </w:r>
            <w:r w:rsidRPr="003D5A0D">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2025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2026</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2030 годах </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2031</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2035 годах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из них средства:</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федерального бюджета –  0,00 рублей, в том числе:</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2019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2020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2021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2022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2023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2024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2025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2026</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2030 годах </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2031</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2035 годах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республиканского бюджета – </w:t>
            </w:r>
            <w:r w:rsidR="005A6996">
              <w:rPr>
                <w:rFonts w:ascii="Times New Roman" w:eastAsia="Times New Roman" w:hAnsi="Times New Roman" w:cs="Times New Roman"/>
                <w:color w:val="000000"/>
                <w:sz w:val="24"/>
                <w:szCs w:val="24"/>
                <w:lang w:eastAsia="ru-RU"/>
              </w:rPr>
              <w:t>104867</w:t>
            </w:r>
            <w:r w:rsidR="00201916">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40</w:t>
            </w:r>
            <w:r w:rsidRPr="003D5A0D">
              <w:rPr>
                <w:rFonts w:ascii="Times New Roman" w:eastAsia="Times New Roman" w:hAnsi="Times New Roman" w:cs="Times New Roman"/>
                <w:color w:val="000000"/>
                <w:sz w:val="24"/>
                <w:szCs w:val="24"/>
                <w:lang w:eastAsia="ru-RU"/>
              </w:rPr>
              <w:t xml:space="preserve">  рублей, в том числе:</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2019 году – </w:t>
            </w:r>
            <w:r w:rsidR="005A6996">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2020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2021 году – 304</w:t>
            </w:r>
            <w:r w:rsidR="00972A56">
              <w:rPr>
                <w:rFonts w:ascii="Times New Roman" w:eastAsia="Times New Roman" w:hAnsi="Times New Roman" w:cs="Times New Roman"/>
                <w:color w:val="000000"/>
                <w:sz w:val="24"/>
                <w:szCs w:val="24"/>
                <w:lang w:eastAsia="ru-RU"/>
              </w:rPr>
              <w:t>68</w:t>
            </w:r>
            <w:r w:rsidRPr="003D5A0D">
              <w:rPr>
                <w:rFonts w:ascii="Times New Roman" w:eastAsia="Times New Roman" w:hAnsi="Times New Roman" w:cs="Times New Roman"/>
                <w:color w:val="000000"/>
                <w:sz w:val="24"/>
                <w:szCs w:val="24"/>
                <w:lang w:eastAsia="ru-RU"/>
              </w:rPr>
              <w:t>,50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2022 году – </w:t>
            </w:r>
            <w:r w:rsidR="00972A56">
              <w:rPr>
                <w:rFonts w:ascii="Times New Roman" w:eastAsia="Times New Roman" w:hAnsi="Times New Roman" w:cs="Times New Roman"/>
                <w:color w:val="000000"/>
                <w:sz w:val="24"/>
                <w:szCs w:val="24"/>
                <w:lang w:eastAsia="ru-RU"/>
              </w:rPr>
              <w:t>21438</w:t>
            </w:r>
            <w:r w:rsidR="00882CD3">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9</w:t>
            </w:r>
            <w:r w:rsidR="00882CD3">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2023 году – </w:t>
            </w:r>
            <w:r w:rsidR="00972A56">
              <w:rPr>
                <w:rFonts w:ascii="Times New Roman" w:eastAsia="Times New Roman" w:hAnsi="Times New Roman" w:cs="Times New Roman"/>
                <w:color w:val="000000"/>
                <w:sz w:val="24"/>
                <w:szCs w:val="24"/>
                <w:lang w:eastAsia="ru-RU"/>
              </w:rPr>
              <w:t>26480</w:t>
            </w:r>
            <w:r w:rsidRPr="003D5A0D">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2024 году – </w:t>
            </w:r>
            <w:r w:rsidR="00972A56">
              <w:rPr>
                <w:rFonts w:ascii="Times New Roman" w:eastAsia="Times New Roman" w:hAnsi="Times New Roman" w:cs="Times New Roman"/>
                <w:color w:val="000000"/>
                <w:sz w:val="24"/>
                <w:szCs w:val="24"/>
                <w:lang w:eastAsia="ru-RU"/>
              </w:rPr>
              <w:t>26480</w:t>
            </w:r>
            <w:r w:rsidRPr="003D5A0D">
              <w:rPr>
                <w:rFonts w:ascii="Times New Roman" w:eastAsia="Times New Roman" w:hAnsi="Times New Roman" w:cs="Times New Roman"/>
                <w:color w:val="000000"/>
                <w:sz w:val="24"/>
                <w:szCs w:val="24"/>
                <w:lang w:eastAsia="ru-RU"/>
              </w:rPr>
              <w:t>,</w:t>
            </w:r>
            <w:r w:rsidR="00972A56">
              <w:rPr>
                <w:rFonts w:ascii="Times New Roman" w:eastAsia="Times New Roman" w:hAnsi="Times New Roman" w:cs="Times New Roman"/>
                <w:color w:val="000000"/>
                <w:sz w:val="24"/>
                <w:szCs w:val="24"/>
                <w:lang w:eastAsia="ru-RU"/>
              </w:rPr>
              <w:t>0</w:t>
            </w:r>
            <w:r w:rsidRPr="003D5A0D">
              <w:rPr>
                <w:rFonts w:ascii="Times New Roman" w:eastAsia="Times New Roman" w:hAnsi="Times New Roman" w:cs="Times New Roman"/>
                <w:color w:val="000000"/>
                <w:sz w:val="24"/>
                <w:szCs w:val="24"/>
                <w:lang w:eastAsia="ru-RU"/>
              </w:rPr>
              <w:t>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2025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2026</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2030 годах </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2031</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2035 годах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бюджета сельских поселений – </w:t>
            </w:r>
            <w:r w:rsidR="005A6996">
              <w:rPr>
                <w:rFonts w:ascii="Times New Roman" w:eastAsia="Times New Roman" w:hAnsi="Times New Roman" w:cs="Times New Roman"/>
                <w:color w:val="000000"/>
                <w:sz w:val="24"/>
                <w:szCs w:val="24"/>
                <w:lang w:eastAsia="ru-RU"/>
              </w:rPr>
              <w:t>7200,00</w:t>
            </w:r>
            <w:r w:rsidRPr="003D5A0D">
              <w:rPr>
                <w:rFonts w:ascii="Times New Roman" w:eastAsia="Times New Roman" w:hAnsi="Times New Roman" w:cs="Times New Roman"/>
                <w:color w:val="000000"/>
                <w:sz w:val="24"/>
                <w:szCs w:val="24"/>
                <w:lang w:eastAsia="ru-RU"/>
              </w:rPr>
              <w:t xml:space="preserve"> рублей, в </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том числе:</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2019 году – </w:t>
            </w:r>
            <w:r w:rsidR="005A6996">
              <w:rPr>
                <w:rFonts w:ascii="Times New Roman" w:eastAsia="Times New Roman" w:hAnsi="Times New Roman" w:cs="Times New Roman"/>
                <w:color w:val="000000"/>
                <w:sz w:val="24"/>
                <w:szCs w:val="24"/>
                <w:lang w:eastAsia="ru-RU"/>
              </w:rPr>
              <w:t>7200</w:t>
            </w:r>
            <w:r w:rsidRPr="003D5A0D">
              <w:rPr>
                <w:rFonts w:ascii="Times New Roman" w:eastAsia="Times New Roman" w:hAnsi="Times New Roman" w:cs="Times New Roman"/>
                <w:color w:val="000000"/>
                <w:sz w:val="24"/>
                <w:szCs w:val="24"/>
                <w:lang w:eastAsia="ru-RU"/>
              </w:rPr>
              <w:t>,</w:t>
            </w:r>
            <w:r w:rsidR="005A6996">
              <w:rPr>
                <w:rFonts w:ascii="Times New Roman" w:eastAsia="Times New Roman" w:hAnsi="Times New Roman" w:cs="Times New Roman"/>
                <w:color w:val="000000"/>
                <w:sz w:val="24"/>
                <w:szCs w:val="24"/>
                <w:lang w:eastAsia="ru-RU"/>
              </w:rPr>
              <w:t>00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2020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2021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 xml:space="preserve">в 2022 году – </w:t>
            </w:r>
            <w:r w:rsidR="00882CD3">
              <w:rPr>
                <w:rFonts w:ascii="Times New Roman" w:eastAsia="Times New Roman" w:hAnsi="Times New Roman" w:cs="Times New Roman"/>
                <w:color w:val="000000"/>
                <w:sz w:val="24"/>
                <w:szCs w:val="24"/>
                <w:lang w:eastAsia="ru-RU"/>
              </w:rPr>
              <w:t>0,00</w:t>
            </w:r>
            <w:r w:rsidRPr="003D5A0D">
              <w:rPr>
                <w:rFonts w:ascii="Times New Roman" w:eastAsia="Times New Roman" w:hAnsi="Times New Roman" w:cs="Times New Roman"/>
                <w:color w:val="000000"/>
                <w:sz w:val="24"/>
                <w:szCs w:val="24"/>
                <w:lang w:eastAsia="ru-RU"/>
              </w:rPr>
              <w:t xml:space="preserve">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2023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2024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2025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2026</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2030 годах </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lastRenderedPageBreak/>
              <w:t>в 2031</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2035 годах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внебюджетных источников – 0,00 рублей, в том числе:</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2019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2020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2021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2022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2023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2024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2025 году –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2026</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2030 годах </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 xml:space="preserve"> 0,00 рублей</w:t>
            </w:r>
          </w:p>
          <w:p w:rsidR="00302513" w:rsidRPr="003D5A0D" w:rsidRDefault="00302513" w:rsidP="006941E6">
            <w:pPr>
              <w:spacing w:after="0" w:line="240" w:lineRule="auto"/>
              <w:ind w:firstLine="567"/>
              <w:jc w:val="both"/>
              <w:rPr>
                <w:rFonts w:ascii="Times New Roman" w:eastAsia="Times New Roman" w:hAnsi="Times New Roman" w:cs="Times New Roman"/>
                <w:color w:val="000000"/>
                <w:sz w:val="24"/>
                <w:szCs w:val="24"/>
                <w:lang w:eastAsia="ru-RU"/>
              </w:rPr>
            </w:pPr>
            <w:r w:rsidRPr="003D5A0D">
              <w:rPr>
                <w:rFonts w:ascii="Times New Roman" w:eastAsia="Times New Roman" w:hAnsi="Times New Roman" w:cs="Times New Roman"/>
                <w:color w:val="000000"/>
                <w:sz w:val="24"/>
                <w:szCs w:val="24"/>
                <w:lang w:eastAsia="ru-RU"/>
              </w:rPr>
              <w:t>в 2031</w:t>
            </w:r>
            <w:r w:rsidR="00C52C5D">
              <w:rPr>
                <w:rFonts w:ascii="Times New Roman" w:eastAsia="Times New Roman" w:hAnsi="Times New Roman" w:cs="Times New Roman"/>
                <w:color w:val="000000"/>
                <w:sz w:val="24"/>
                <w:szCs w:val="24"/>
                <w:lang w:eastAsia="ru-RU"/>
              </w:rPr>
              <w:t xml:space="preserve">– </w:t>
            </w:r>
            <w:r w:rsidRPr="003D5A0D">
              <w:rPr>
                <w:rFonts w:ascii="Times New Roman" w:eastAsia="Times New Roman" w:hAnsi="Times New Roman" w:cs="Times New Roman"/>
                <w:color w:val="000000"/>
                <w:sz w:val="24"/>
                <w:szCs w:val="24"/>
                <w:lang w:eastAsia="ru-RU"/>
              </w:rPr>
              <w:t>2035 годах – 0,00 рублей».</w:t>
            </w:r>
          </w:p>
          <w:p w:rsidR="00972A56" w:rsidRPr="002372D2" w:rsidRDefault="00972A56" w:rsidP="006941E6">
            <w:pPr>
              <w:autoSpaceDE w:val="0"/>
              <w:autoSpaceDN w:val="0"/>
              <w:spacing w:after="0" w:line="240" w:lineRule="auto"/>
              <w:jc w:val="both"/>
              <w:rPr>
                <w:rFonts w:ascii="Times New Roman" w:eastAsia="Times New Roman" w:hAnsi="Times New Roman" w:cs="Times New Roman"/>
                <w:sz w:val="24"/>
                <w:lang w:eastAsia="ru-RU"/>
              </w:rPr>
            </w:pPr>
            <w:r w:rsidRPr="00972A56">
              <w:rPr>
                <w:rFonts w:ascii="Times New Roman" w:eastAsia="Times New Roman" w:hAnsi="Times New Roman" w:cs="Times New Roman"/>
                <w:sz w:val="24"/>
                <w:lang w:eastAsia="ru-RU"/>
              </w:rPr>
              <w:t>Объемы и источники финансирования подпрограммы уточняются при формировании местного бюджета Междуреченского сельского поселения на очередной финансовый год и плановый период</w:t>
            </w:r>
          </w:p>
          <w:p w:rsidR="00302513" w:rsidRPr="002372D2" w:rsidRDefault="00302513" w:rsidP="006941E6">
            <w:pPr>
              <w:autoSpaceDE w:val="0"/>
              <w:autoSpaceDN w:val="0"/>
              <w:spacing w:after="0" w:line="240" w:lineRule="auto"/>
              <w:jc w:val="both"/>
              <w:rPr>
                <w:rFonts w:ascii="Times New Roman" w:eastAsia="Times New Roman" w:hAnsi="Times New Roman" w:cs="Times New Roman"/>
                <w:sz w:val="24"/>
                <w:lang w:eastAsia="ru-RU"/>
              </w:rPr>
            </w:pPr>
          </w:p>
        </w:tc>
      </w:tr>
    </w:tbl>
    <w:p w:rsidR="005A6996" w:rsidRPr="002372D2" w:rsidRDefault="005A6996" w:rsidP="006941E6">
      <w:pPr>
        <w:spacing w:after="0" w:line="240" w:lineRule="auto"/>
        <w:ind w:firstLine="567"/>
        <w:jc w:val="both"/>
        <w:rPr>
          <w:rFonts w:ascii="Times New Roman" w:eastAsia="Times New Roman" w:hAnsi="Times New Roman" w:cs="Times New Roman"/>
          <w:sz w:val="24"/>
          <w:szCs w:val="24"/>
          <w:lang w:eastAsia="ru-RU"/>
        </w:rPr>
      </w:pPr>
      <w:r w:rsidRPr="002B25F3">
        <w:rPr>
          <w:rFonts w:ascii="Times New Roman" w:eastAsia="Times New Roman" w:hAnsi="Times New Roman" w:cs="Times New Roman"/>
          <w:sz w:val="24"/>
          <w:szCs w:val="24"/>
          <w:lang w:eastAsia="ru-RU"/>
        </w:rPr>
        <w:lastRenderedPageBreak/>
        <w:t>5</w:t>
      </w:r>
      <w:r w:rsidR="00302513" w:rsidRPr="002B25F3">
        <w:rPr>
          <w:rFonts w:ascii="Times New Roman" w:eastAsia="Times New Roman" w:hAnsi="Times New Roman" w:cs="Times New Roman"/>
          <w:sz w:val="24"/>
          <w:szCs w:val="24"/>
          <w:lang w:eastAsia="ru-RU"/>
        </w:rPr>
        <w:t xml:space="preserve">. </w:t>
      </w:r>
      <w:r w:rsidRPr="002B25F3">
        <w:rPr>
          <w:rFonts w:ascii="Times New Roman" w:eastAsia="Times New Roman" w:hAnsi="Times New Roman" w:cs="Times New Roman"/>
          <w:sz w:val="24"/>
          <w:szCs w:val="24"/>
          <w:lang w:eastAsia="ru-RU"/>
        </w:rPr>
        <w:t>Раздел 3.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5A6996" w:rsidRPr="005A6996" w:rsidRDefault="005A6996" w:rsidP="005A699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5A6996">
        <w:rPr>
          <w:rFonts w:ascii="Times New Roman CYR" w:eastAsiaTheme="minorEastAsia" w:hAnsi="Times New Roman CYR" w:cs="Times New Roman CYR"/>
          <w:b/>
          <w:bCs/>
          <w:color w:val="26282F"/>
          <w:sz w:val="24"/>
          <w:szCs w:val="24"/>
          <w:lang w:eastAsia="ru-RU"/>
        </w:rPr>
        <w:t> Раздел 3.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Общий объем финансирования подпрограммы в 2019-2035 годах составит за счет всех источников финансирования</w:t>
      </w:r>
      <w:r w:rsidR="009841E7">
        <w:rPr>
          <w:rFonts w:ascii="Times New Roman CYR" w:eastAsiaTheme="minorEastAsia" w:hAnsi="Times New Roman CYR" w:cs="Times New Roman CYR"/>
          <w:sz w:val="24"/>
          <w:szCs w:val="24"/>
          <w:lang w:eastAsia="ru-RU"/>
        </w:rPr>
        <w:t xml:space="preserve"> 112067</w:t>
      </w:r>
      <w:r w:rsidRPr="005A6996">
        <w:rPr>
          <w:rFonts w:ascii="Times New Roman CYR" w:eastAsiaTheme="minorEastAsia" w:hAnsi="Times New Roman CYR" w:cs="Times New Roman CYR"/>
          <w:sz w:val="24"/>
          <w:szCs w:val="24"/>
          <w:lang w:eastAsia="ru-RU"/>
        </w:rPr>
        <w:t>,</w:t>
      </w:r>
      <w:r w:rsidR="009841E7">
        <w:rPr>
          <w:rFonts w:ascii="Times New Roman CYR" w:eastAsiaTheme="minorEastAsia" w:hAnsi="Times New Roman CYR" w:cs="Times New Roman CYR"/>
          <w:sz w:val="24"/>
          <w:szCs w:val="24"/>
          <w:lang w:eastAsia="ru-RU"/>
        </w:rPr>
        <w:t>40</w:t>
      </w:r>
      <w:r w:rsidRPr="005A6996">
        <w:rPr>
          <w:rFonts w:ascii="Times New Roman CYR" w:eastAsiaTheme="minorEastAsia" w:hAnsi="Times New Roman CYR" w:cs="Times New Roman CYR"/>
          <w:sz w:val="24"/>
          <w:szCs w:val="24"/>
          <w:lang w:eastAsia="ru-RU"/>
        </w:rPr>
        <w:t xml:space="preserve"> рублей, в том числе:</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за счет федерального бюджета - 0,00 рублей;</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за счет республиканского бюджета - 257899,49 рублей;</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за счет бюджета Алатырского района - 0,00 рублей;</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 xml:space="preserve">за счет бюджета Междуреченского сельского поселения - </w:t>
      </w:r>
      <w:r w:rsidR="009841E7">
        <w:rPr>
          <w:rFonts w:ascii="Times New Roman CYR" w:eastAsiaTheme="minorEastAsia" w:hAnsi="Times New Roman CYR" w:cs="Times New Roman CYR"/>
          <w:sz w:val="24"/>
          <w:szCs w:val="24"/>
          <w:lang w:eastAsia="ru-RU"/>
        </w:rPr>
        <w:t>7200</w:t>
      </w:r>
      <w:r w:rsidRPr="005A6996">
        <w:rPr>
          <w:rFonts w:ascii="Times New Roman CYR" w:eastAsiaTheme="minorEastAsia" w:hAnsi="Times New Roman CYR" w:cs="Times New Roman CYR"/>
          <w:sz w:val="24"/>
          <w:szCs w:val="24"/>
          <w:lang w:eastAsia="ru-RU"/>
        </w:rPr>
        <w:t>,</w:t>
      </w:r>
      <w:r w:rsidR="009841E7">
        <w:rPr>
          <w:rFonts w:ascii="Times New Roman CYR" w:eastAsiaTheme="minorEastAsia" w:hAnsi="Times New Roman CYR" w:cs="Times New Roman CYR"/>
          <w:sz w:val="24"/>
          <w:szCs w:val="24"/>
          <w:lang w:eastAsia="ru-RU"/>
        </w:rPr>
        <w:t>00</w:t>
      </w:r>
      <w:r w:rsidRPr="005A6996">
        <w:rPr>
          <w:rFonts w:ascii="Times New Roman CYR" w:eastAsiaTheme="minorEastAsia" w:hAnsi="Times New Roman CYR" w:cs="Times New Roman CYR"/>
          <w:sz w:val="24"/>
          <w:szCs w:val="24"/>
          <w:lang w:eastAsia="ru-RU"/>
        </w:rPr>
        <w:t xml:space="preserve"> рублей;</w:t>
      </w:r>
    </w:p>
    <w:p w:rsidR="005A6996" w:rsidRPr="005A6996" w:rsidRDefault="005A6996" w:rsidP="005A69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A6996">
        <w:rPr>
          <w:rFonts w:ascii="Times New Roman CYR" w:eastAsiaTheme="minorEastAsia" w:hAnsi="Times New Roman CYR" w:cs="Times New Roman CYR"/>
          <w:sz w:val="24"/>
          <w:szCs w:val="24"/>
          <w:lang w:eastAsia="ru-RU"/>
        </w:rPr>
        <w:t>за счет средств внебюджетных источников - 0,00 тыс. рублей.</w:t>
      </w:r>
    </w:p>
    <w:p w:rsidR="005A6996" w:rsidRPr="005A6996" w:rsidRDefault="009841E7" w:rsidP="005A6996">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A6996" w:rsidRPr="005A6996">
        <w:rPr>
          <w:rFonts w:ascii="Times New Roman CYR" w:eastAsiaTheme="minorEastAsia" w:hAnsi="Times New Roman CYR" w:cs="Times New Roman CYR"/>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5A6996" w:rsidRPr="005A6996" w:rsidRDefault="009841E7" w:rsidP="005A6996">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A6996" w:rsidRPr="005A6996">
        <w:rPr>
          <w:rFonts w:ascii="Times New Roman CYR" w:eastAsiaTheme="minorEastAsia" w:hAnsi="Times New Roman CYR" w:cs="Times New Roman CYR"/>
          <w:sz w:val="24"/>
          <w:szCs w:val="24"/>
          <w:lang w:eastAsia="ru-RU"/>
        </w:rPr>
        <w:t>Ресурсное обеспечение реализации подпрограммы за счет всех источников финансирования приведено в приложении 2 к настоящему постановлению.</w:t>
      </w:r>
    </w:p>
    <w:p w:rsidR="005A6996" w:rsidRPr="002372D2" w:rsidRDefault="005A6996" w:rsidP="006941E6">
      <w:pPr>
        <w:spacing w:after="0" w:line="240" w:lineRule="auto"/>
        <w:ind w:firstLine="720"/>
        <w:jc w:val="both"/>
        <w:rPr>
          <w:rFonts w:ascii="Times New Roman" w:eastAsia="Times New Roman" w:hAnsi="Times New Roman" w:cs="Times New Roman"/>
          <w:sz w:val="24"/>
          <w:szCs w:val="26"/>
          <w:lang w:eastAsia="ru-RU"/>
        </w:rPr>
      </w:pPr>
    </w:p>
    <w:p w:rsidR="00302513" w:rsidRPr="002372D2" w:rsidRDefault="009841E7" w:rsidP="006941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6"/>
        </w:rPr>
        <w:t>6</w:t>
      </w:r>
      <w:r w:rsidR="00302513" w:rsidRPr="002372D2">
        <w:rPr>
          <w:rFonts w:ascii="Times New Roman" w:eastAsia="Times New Roman" w:hAnsi="Times New Roman" w:cs="Times New Roman"/>
          <w:sz w:val="24"/>
          <w:szCs w:val="26"/>
        </w:rPr>
        <w:t xml:space="preserve">. Приложение  к подпрограмме «Развитие ветеринарии» изложить в следующей  редакции: </w:t>
      </w: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4"/>
          <w:lang w:eastAsia="ru-RU"/>
        </w:rPr>
        <w:sectPr w:rsidR="00302513" w:rsidRPr="002372D2" w:rsidSect="006941E6">
          <w:pgSz w:w="11905" w:h="16837"/>
          <w:pgMar w:top="1134" w:right="567" w:bottom="1134" w:left="1134" w:header="720" w:footer="720" w:gutter="0"/>
          <w:cols w:space="720"/>
          <w:noEndnote/>
          <w:docGrid w:linePitch="354"/>
        </w:sectPr>
      </w:pPr>
    </w:p>
    <w:p w:rsidR="00302513" w:rsidRDefault="00302513" w:rsidP="006941E6">
      <w:pPr>
        <w:spacing w:after="0" w:line="240" w:lineRule="auto"/>
        <w:ind w:left="6804"/>
        <w:jc w:val="center"/>
        <w:rPr>
          <w:rFonts w:ascii="Times New Roman" w:eastAsia="Times New Roman" w:hAnsi="Times New Roman" w:cs="Times New Roman"/>
          <w:sz w:val="24"/>
          <w:szCs w:val="26"/>
          <w:lang w:eastAsia="ru-RU"/>
        </w:rPr>
      </w:pPr>
    </w:p>
    <w:p w:rsidR="00302513" w:rsidRPr="002372D2" w:rsidRDefault="00302513" w:rsidP="006941E6">
      <w:pPr>
        <w:spacing w:after="0" w:line="240" w:lineRule="auto"/>
        <w:ind w:left="6804"/>
        <w:jc w:val="center"/>
        <w:rPr>
          <w:rFonts w:ascii="Times New Roman" w:eastAsia="Times New Roman" w:hAnsi="Times New Roman" w:cs="Times New Roman"/>
          <w:sz w:val="24"/>
          <w:szCs w:val="26"/>
          <w:lang w:eastAsia="ru-RU"/>
        </w:rPr>
      </w:pPr>
      <w:r w:rsidRPr="002372D2">
        <w:rPr>
          <w:rFonts w:ascii="Times New Roman" w:eastAsia="Times New Roman" w:hAnsi="Times New Roman" w:cs="Times New Roman"/>
          <w:sz w:val="24"/>
          <w:szCs w:val="26"/>
          <w:lang w:eastAsia="ru-RU"/>
        </w:rPr>
        <w:t>«Приложение</w:t>
      </w:r>
      <w:r w:rsidR="009841E7">
        <w:rPr>
          <w:rFonts w:ascii="Times New Roman" w:eastAsia="Times New Roman" w:hAnsi="Times New Roman" w:cs="Times New Roman"/>
          <w:sz w:val="24"/>
          <w:szCs w:val="26"/>
          <w:lang w:eastAsia="ru-RU"/>
        </w:rPr>
        <w:t xml:space="preserve"> №</w:t>
      </w:r>
      <w:r w:rsidR="007274B9">
        <w:rPr>
          <w:rFonts w:ascii="Times New Roman" w:eastAsia="Times New Roman" w:hAnsi="Times New Roman" w:cs="Times New Roman"/>
          <w:sz w:val="24"/>
          <w:szCs w:val="26"/>
          <w:lang w:eastAsia="ru-RU"/>
        </w:rPr>
        <w:t xml:space="preserve"> </w:t>
      </w:r>
      <w:r w:rsidR="009841E7">
        <w:rPr>
          <w:rFonts w:ascii="Times New Roman" w:eastAsia="Times New Roman" w:hAnsi="Times New Roman" w:cs="Times New Roman"/>
          <w:sz w:val="24"/>
          <w:szCs w:val="26"/>
          <w:lang w:eastAsia="ru-RU"/>
        </w:rPr>
        <w:t>2</w:t>
      </w:r>
    </w:p>
    <w:p w:rsidR="00302513" w:rsidRPr="002372D2" w:rsidRDefault="00302513" w:rsidP="006941E6">
      <w:pPr>
        <w:spacing w:after="0" w:line="240" w:lineRule="auto"/>
        <w:ind w:left="6804"/>
        <w:jc w:val="center"/>
        <w:rPr>
          <w:rFonts w:ascii="Times New Roman" w:eastAsia="Times New Roman" w:hAnsi="Times New Roman" w:cs="Times New Roman"/>
          <w:sz w:val="24"/>
          <w:szCs w:val="26"/>
          <w:lang w:eastAsia="ru-RU"/>
        </w:rPr>
      </w:pPr>
      <w:r w:rsidRPr="002372D2">
        <w:rPr>
          <w:rFonts w:ascii="Times New Roman" w:eastAsia="Times New Roman" w:hAnsi="Times New Roman" w:cs="Times New Roman"/>
          <w:sz w:val="24"/>
          <w:szCs w:val="26"/>
          <w:lang w:eastAsia="ru-RU"/>
        </w:rPr>
        <w:t xml:space="preserve">к подпрограмме «Развитие ветеринарии» муниципальной программы </w:t>
      </w:r>
      <w:r w:rsidR="00AF35AF">
        <w:rPr>
          <w:rFonts w:ascii="Times New Roman" w:eastAsia="Times New Roman" w:hAnsi="Times New Roman" w:cs="Times New Roman"/>
          <w:sz w:val="24"/>
          <w:szCs w:val="26"/>
          <w:lang w:eastAsia="ru-RU"/>
        </w:rPr>
        <w:t>Междуреченского</w:t>
      </w:r>
      <w:r w:rsidRPr="002372D2">
        <w:rPr>
          <w:rFonts w:ascii="Times New Roman" w:eastAsia="Times New Roman" w:hAnsi="Times New Roman" w:cs="Times New Roman"/>
          <w:sz w:val="24"/>
          <w:szCs w:val="26"/>
          <w:lang w:eastAsia="ru-RU"/>
        </w:rPr>
        <w:t xml:space="preserve"> сельского поселения «Развитие сельского хозяйства и регулирование рынка сельскохозяйственной продукции, сырья и продовольствия»</w:t>
      </w:r>
    </w:p>
    <w:p w:rsidR="00302513" w:rsidRPr="002372D2" w:rsidRDefault="00302513" w:rsidP="006941E6">
      <w:pPr>
        <w:spacing w:after="0" w:line="240" w:lineRule="auto"/>
        <w:ind w:left="6804" w:firstLine="709"/>
        <w:jc w:val="center"/>
        <w:rPr>
          <w:rFonts w:ascii="Times New Roman" w:eastAsia="Times New Roman" w:hAnsi="Times New Roman" w:cs="Times New Roman"/>
          <w:sz w:val="24"/>
          <w:szCs w:val="26"/>
          <w:lang w:eastAsia="ru-RU"/>
        </w:rPr>
      </w:pPr>
    </w:p>
    <w:p w:rsidR="00302513" w:rsidRPr="002372D2" w:rsidRDefault="00302513" w:rsidP="006941E6">
      <w:pPr>
        <w:spacing w:after="0" w:line="240" w:lineRule="auto"/>
        <w:jc w:val="center"/>
        <w:outlineLvl w:val="0"/>
        <w:rPr>
          <w:rFonts w:ascii="Times New Roman" w:eastAsia="Times New Roman" w:hAnsi="Times New Roman" w:cs="Times New Roman"/>
          <w:b/>
          <w:caps/>
          <w:szCs w:val="26"/>
          <w:lang w:eastAsia="ru-RU"/>
        </w:rPr>
      </w:pPr>
      <w:r w:rsidRPr="002372D2">
        <w:rPr>
          <w:rFonts w:ascii="Times New Roman" w:eastAsia="Times New Roman" w:hAnsi="Times New Roman" w:cs="Times New Roman"/>
          <w:b/>
          <w:caps/>
          <w:szCs w:val="26"/>
          <w:lang w:eastAsia="ru-RU"/>
        </w:rPr>
        <w:t xml:space="preserve">Ресурсное обеспечение </w:t>
      </w:r>
    </w:p>
    <w:p w:rsidR="00302513" w:rsidRPr="002372D2" w:rsidRDefault="00302513" w:rsidP="006941E6">
      <w:pPr>
        <w:spacing w:after="0" w:line="240" w:lineRule="auto"/>
        <w:jc w:val="center"/>
        <w:rPr>
          <w:rFonts w:ascii="Times New Roman" w:eastAsia="Times New Roman" w:hAnsi="Times New Roman" w:cs="Times New Roman"/>
          <w:b/>
          <w:szCs w:val="26"/>
          <w:lang w:eastAsia="ru-RU"/>
        </w:rPr>
      </w:pPr>
      <w:r w:rsidRPr="002372D2">
        <w:rPr>
          <w:rFonts w:ascii="Times New Roman" w:eastAsia="Times New Roman" w:hAnsi="Times New Roman" w:cs="Times New Roman"/>
          <w:b/>
          <w:szCs w:val="26"/>
          <w:lang w:eastAsia="ru-RU"/>
        </w:rPr>
        <w:t>реализации подпрограммы «Развитие ветеринарии»</w:t>
      </w:r>
    </w:p>
    <w:p w:rsidR="00302513" w:rsidRPr="002372D2" w:rsidRDefault="00302513" w:rsidP="006941E6">
      <w:pPr>
        <w:spacing w:after="0" w:line="240" w:lineRule="auto"/>
        <w:jc w:val="center"/>
        <w:rPr>
          <w:rFonts w:ascii="Times New Roman" w:eastAsia="Times New Roman" w:hAnsi="Times New Roman" w:cs="Times New Roman"/>
          <w:b/>
          <w:szCs w:val="26"/>
          <w:lang w:eastAsia="ru-RU"/>
        </w:rPr>
      </w:pPr>
      <w:r w:rsidRPr="002372D2">
        <w:rPr>
          <w:rFonts w:ascii="Times New Roman" w:eastAsia="Times New Roman" w:hAnsi="Times New Roman" w:cs="Times New Roman"/>
          <w:b/>
          <w:szCs w:val="26"/>
          <w:lang w:eastAsia="ru-RU"/>
        </w:rPr>
        <w:t xml:space="preserve">Муниципальной  программы </w:t>
      </w:r>
      <w:r w:rsidR="00330435">
        <w:rPr>
          <w:rFonts w:ascii="Times New Roman" w:eastAsia="Times New Roman" w:hAnsi="Times New Roman" w:cs="Times New Roman"/>
          <w:b/>
          <w:szCs w:val="26"/>
          <w:lang w:eastAsia="ru-RU"/>
        </w:rPr>
        <w:t xml:space="preserve">Междуреченского </w:t>
      </w:r>
      <w:r w:rsidRPr="002372D2">
        <w:rPr>
          <w:rFonts w:ascii="Times New Roman" w:eastAsia="Times New Roman" w:hAnsi="Times New Roman" w:cs="Times New Roman"/>
          <w:b/>
          <w:szCs w:val="26"/>
          <w:lang w:eastAsia="ru-RU"/>
        </w:rPr>
        <w:t xml:space="preserve">сельского поселения «Развитие сельского хозяйства и регулирование рынка </w:t>
      </w:r>
    </w:p>
    <w:p w:rsidR="00302513" w:rsidRDefault="00302513" w:rsidP="006941E6">
      <w:pPr>
        <w:spacing w:after="0" w:line="240" w:lineRule="auto"/>
        <w:jc w:val="center"/>
        <w:rPr>
          <w:rFonts w:ascii="Times New Roman" w:eastAsia="Times New Roman" w:hAnsi="Times New Roman" w:cs="Times New Roman"/>
          <w:b/>
          <w:szCs w:val="26"/>
          <w:lang w:eastAsia="ru-RU"/>
        </w:rPr>
      </w:pPr>
      <w:r w:rsidRPr="002372D2">
        <w:rPr>
          <w:rFonts w:ascii="Times New Roman" w:eastAsia="Times New Roman" w:hAnsi="Times New Roman" w:cs="Times New Roman"/>
          <w:b/>
          <w:szCs w:val="26"/>
          <w:lang w:eastAsia="ru-RU"/>
        </w:rPr>
        <w:t>сельскохозяйственной продукции, сырья и продовольствия»  за счет всех источников финансирования</w:t>
      </w:r>
    </w:p>
    <w:p w:rsidR="00B2340A" w:rsidRDefault="00B2340A" w:rsidP="009841E7">
      <w:pPr>
        <w:spacing w:after="0" w:line="240" w:lineRule="auto"/>
        <w:ind w:left="426"/>
        <w:jc w:val="center"/>
        <w:rPr>
          <w:rFonts w:ascii="Times New Roman" w:eastAsia="Times New Roman" w:hAnsi="Times New Roman" w:cs="Times New Roman"/>
          <w:b/>
          <w:szCs w:val="26"/>
          <w:lang w:eastAsia="ru-RU"/>
        </w:rPr>
      </w:pPr>
    </w:p>
    <w:p w:rsidR="00302513" w:rsidRPr="009841E7" w:rsidRDefault="00302513" w:rsidP="006941E6">
      <w:pPr>
        <w:autoSpaceDE w:val="0"/>
        <w:autoSpaceDN w:val="0"/>
        <w:adjustRightInd w:val="0"/>
        <w:spacing w:after="0" w:line="240" w:lineRule="auto"/>
        <w:ind w:firstLine="720"/>
        <w:jc w:val="both"/>
        <w:outlineLvl w:val="0"/>
        <w:rPr>
          <w:rFonts w:ascii="Arial" w:eastAsia="Times New Roman" w:hAnsi="Arial" w:cs="Arial"/>
          <w:sz w:val="18"/>
          <w:szCs w:val="18"/>
          <w:lang w:eastAsia="ru-RU"/>
        </w:rPr>
      </w:pPr>
    </w:p>
    <w:tbl>
      <w:tblPr>
        <w:tblW w:w="4789" w:type="pct"/>
        <w:tblInd w:w="771" w:type="dxa"/>
        <w:tblLayout w:type="fixed"/>
        <w:tblCellMar>
          <w:left w:w="57" w:type="dxa"/>
          <w:right w:w="57" w:type="dxa"/>
        </w:tblCellMar>
        <w:tblLook w:val="04A0" w:firstRow="1" w:lastRow="0" w:firstColumn="1" w:lastColumn="0" w:noHBand="0" w:noVBand="1"/>
      </w:tblPr>
      <w:tblGrid>
        <w:gridCol w:w="1275"/>
        <w:gridCol w:w="1614"/>
        <w:gridCol w:w="47"/>
        <w:gridCol w:w="926"/>
        <w:gridCol w:w="37"/>
        <w:gridCol w:w="734"/>
        <w:gridCol w:w="1104"/>
        <w:gridCol w:w="49"/>
        <w:gridCol w:w="722"/>
        <w:gridCol w:w="15"/>
        <w:gridCol w:w="1369"/>
        <w:gridCol w:w="928"/>
        <w:gridCol w:w="768"/>
        <w:gridCol w:w="928"/>
        <w:gridCol w:w="771"/>
        <w:gridCol w:w="771"/>
        <w:gridCol w:w="888"/>
        <w:gridCol w:w="25"/>
        <w:gridCol w:w="780"/>
        <w:gridCol w:w="928"/>
        <w:gridCol w:w="9"/>
        <w:gridCol w:w="734"/>
      </w:tblGrid>
      <w:tr w:rsidR="00302513" w:rsidRPr="009841E7" w:rsidTr="00AF35AF">
        <w:trPr>
          <w:trHeight w:val="2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Статус</w:t>
            </w:r>
          </w:p>
        </w:tc>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Наименование подпрограммы, основного мероприятия, мероприятия</w:t>
            </w:r>
          </w:p>
        </w:tc>
        <w:tc>
          <w:tcPr>
            <w:tcW w:w="1158" w:type="pct"/>
            <w:gridSpan w:val="6"/>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Код бюджетной классификации</w:t>
            </w:r>
          </w:p>
        </w:tc>
        <w:tc>
          <w:tcPr>
            <w:tcW w:w="44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Источники финансирования</w:t>
            </w:r>
          </w:p>
        </w:tc>
        <w:tc>
          <w:tcPr>
            <w:tcW w:w="2443" w:type="pct"/>
            <w:gridSpan w:val="11"/>
            <w:tcBorders>
              <w:top w:val="single" w:sz="4" w:space="0" w:color="auto"/>
              <w:left w:val="single" w:sz="4" w:space="0" w:color="auto"/>
              <w:bottom w:val="single" w:sz="4" w:space="0" w:color="auto"/>
              <w:right w:val="single" w:sz="4" w:space="0" w:color="auto"/>
            </w:tcBorders>
            <w:shd w:val="clear" w:color="auto" w:fill="auto"/>
            <w:noWrap/>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Расходы по годам, тыс. рублей</w:t>
            </w:r>
          </w:p>
        </w:tc>
      </w:tr>
      <w:tr w:rsidR="00302513" w:rsidRPr="009841E7" w:rsidTr="00AF35AF">
        <w:trPr>
          <w:trHeight w:val="20"/>
        </w:trPr>
        <w:tc>
          <w:tcPr>
            <w:tcW w:w="413" w:type="pct"/>
            <w:vMerge/>
            <w:tcBorders>
              <w:top w:val="single" w:sz="4" w:space="0" w:color="auto"/>
              <w:left w:val="single" w:sz="4" w:space="0" w:color="auto"/>
              <w:bottom w:val="single" w:sz="4" w:space="0" w:color="auto"/>
              <w:right w:val="single" w:sz="4" w:space="0" w:color="auto"/>
            </w:tcBorders>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 xml:space="preserve">главный </w:t>
            </w:r>
            <w:proofErr w:type="spellStart"/>
            <w:r w:rsidRPr="009841E7">
              <w:rPr>
                <w:rFonts w:ascii="Times New Roman" w:eastAsia="Times New Roman" w:hAnsi="Times New Roman" w:cs="Times New Roman"/>
                <w:color w:val="000000"/>
                <w:sz w:val="18"/>
                <w:szCs w:val="18"/>
                <w:lang w:eastAsia="ru-RU"/>
              </w:rPr>
              <w:t>распоряди</w:t>
            </w:r>
            <w:proofErr w:type="spellEnd"/>
            <w:r w:rsidR="00C52C5D" w:rsidRPr="009841E7">
              <w:rPr>
                <w:rFonts w:ascii="Times New Roman" w:eastAsia="Times New Roman" w:hAnsi="Times New Roman" w:cs="Times New Roman"/>
                <w:color w:val="000000"/>
                <w:sz w:val="18"/>
                <w:szCs w:val="18"/>
                <w:lang w:eastAsia="ru-RU"/>
              </w:rPr>
              <w:t xml:space="preserve"> </w:t>
            </w:r>
            <w:proofErr w:type="spellStart"/>
            <w:r w:rsidRPr="009841E7">
              <w:rPr>
                <w:rFonts w:ascii="Times New Roman" w:eastAsia="Times New Roman" w:hAnsi="Times New Roman" w:cs="Times New Roman"/>
                <w:color w:val="000000"/>
                <w:sz w:val="18"/>
                <w:szCs w:val="18"/>
                <w:lang w:eastAsia="ru-RU"/>
              </w:rPr>
              <w:t>тель</w:t>
            </w:r>
            <w:proofErr w:type="spellEnd"/>
            <w:r w:rsidRPr="009841E7">
              <w:rPr>
                <w:rFonts w:ascii="Times New Roman" w:eastAsia="Times New Roman" w:hAnsi="Times New Roman" w:cs="Times New Roman"/>
                <w:color w:val="000000"/>
                <w:sz w:val="18"/>
                <w:szCs w:val="18"/>
                <w:lang w:eastAsia="ru-RU"/>
              </w:rPr>
              <w:t xml:space="preserve"> бюджетных средств</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раздел, подраздел</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целевая статья расходов</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группа (подгруппа) вида расходов</w:t>
            </w:r>
          </w:p>
        </w:tc>
        <w:tc>
          <w:tcPr>
            <w:tcW w:w="448" w:type="pct"/>
            <w:gridSpan w:val="2"/>
            <w:vMerge/>
            <w:tcBorders>
              <w:top w:val="single" w:sz="4" w:space="0" w:color="auto"/>
              <w:left w:val="single" w:sz="4" w:space="0" w:color="auto"/>
              <w:bottom w:val="single" w:sz="4" w:space="0" w:color="auto"/>
              <w:right w:val="single" w:sz="4" w:space="0" w:color="auto"/>
            </w:tcBorders>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2019</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2023</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2024</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2025</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2026</w:t>
            </w:r>
            <w:r w:rsidR="00C52C5D" w:rsidRPr="009841E7">
              <w:rPr>
                <w:rFonts w:ascii="Times New Roman" w:eastAsia="Times New Roman" w:hAnsi="Times New Roman" w:cs="Times New Roman"/>
                <w:color w:val="000000"/>
                <w:sz w:val="18"/>
                <w:szCs w:val="18"/>
                <w:lang w:eastAsia="ru-RU"/>
              </w:rPr>
              <w:t xml:space="preserve">– </w:t>
            </w:r>
            <w:r w:rsidRPr="009841E7">
              <w:rPr>
                <w:rFonts w:ascii="Times New Roman" w:eastAsia="Times New Roman" w:hAnsi="Times New Roman" w:cs="Times New Roman"/>
                <w:color w:val="000000"/>
                <w:sz w:val="18"/>
                <w:szCs w:val="18"/>
                <w:lang w:eastAsia="ru-RU"/>
              </w:rPr>
              <w:t>2030</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2031</w:t>
            </w:r>
            <w:r w:rsidR="00C52C5D" w:rsidRPr="009841E7">
              <w:rPr>
                <w:rFonts w:ascii="Times New Roman" w:eastAsia="Times New Roman" w:hAnsi="Times New Roman" w:cs="Times New Roman"/>
                <w:color w:val="000000"/>
                <w:sz w:val="18"/>
                <w:szCs w:val="18"/>
                <w:lang w:eastAsia="ru-RU"/>
              </w:rPr>
              <w:t xml:space="preserve">– </w:t>
            </w:r>
            <w:r w:rsidRPr="009841E7">
              <w:rPr>
                <w:rFonts w:ascii="Times New Roman" w:eastAsia="Times New Roman" w:hAnsi="Times New Roman" w:cs="Times New Roman"/>
                <w:color w:val="000000"/>
                <w:sz w:val="18"/>
                <w:szCs w:val="18"/>
                <w:lang w:eastAsia="ru-RU"/>
              </w:rPr>
              <w:t>2035</w:t>
            </w:r>
          </w:p>
        </w:tc>
      </w:tr>
      <w:tr w:rsidR="00302513" w:rsidRPr="009841E7" w:rsidTr="00AF35AF">
        <w:trPr>
          <w:trHeight w:val="20"/>
          <w:tblHeader/>
        </w:trPr>
        <w:tc>
          <w:tcPr>
            <w:tcW w:w="41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2</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3</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4</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5</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6</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7</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8</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AF35AF">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9</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12</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AF35AF">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w:t>
            </w:r>
            <w:r w:rsidR="00AF35AF" w:rsidRPr="009841E7">
              <w:rPr>
                <w:rFonts w:ascii="Times New Roman" w:eastAsia="Times New Roman" w:hAnsi="Times New Roman" w:cs="Times New Roman"/>
                <w:color w:val="000000"/>
                <w:sz w:val="18"/>
                <w:szCs w:val="18"/>
                <w:lang w:eastAsia="ru-RU"/>
              </w:rPr>
              <w:t>3</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14</w:t>
            </w:r>
          </w:p>
        </w:tc>
        <w:tc>
          <w:tcPr>
            <w:tcW w:w="301" w:type="pct"/>
            <w:tcBorders>
              <w:top w:val="single" w:sz="4" w:space="0" w:color="auto"/>
              <w:left w:val="single" w:sz="4" w:space="0" w:color="auto"/>
              <w:bottom w:val="single" w:sz="4" w:space="0" w:color="auto"/>
              <w:right w:val="single" w:sz="4" w:space="0" w:color="auto"/>
            </w:tcBorders>
          </w:tcPr>
          <w:p w:rsidR="00302513" w:rsidRPr="009841E7" w:rsidRDefault="00302513" w:rsidP="00AF35AF">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w:t>
            </w:r>
            <w:r w:rsidR="00AF35AF" w:rsidRPr="009841E7">
              <w:rPr>
                <w:rFonts w:ascii="Times New Roman" w:eastAsia="Times New Roman" w:hAnsi="Times New Roman" w:cs="Times New Roman"/>
                <w:color w:val="000000"/>
                <w:sz w:val="18"/>
                <w:szCs w:val="18"/>
                <w:lang w:eastAsia="ru-RU"/>
              </w:rPr>
              <w:t>5</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9841E7" w:rsidRDefault="00AF35AF"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16</w:t>
            </w:r>
          </w:p>
        </w:tc>
      </w:tr>
      <w:tr w:rsidR="00302513" w:rsidRPr="009841E7" w:rsidTr="00AF35AF">
        <w:trPr>
          <w:trHeight w:val="2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r w:rsidRPr="009841E7">
              <w:rPr>
                <w:rFonts w:ascii="Times New Roman" w:eastAsia="Times New Roman" w:hAnsi="Times New Roman" w:cs="Times New Roman"/>
                <w:b/>
                <w:bCs/>
                <w:color w:val="000000"/>
                <w:sz w:val="18"/>
                <w:szCs w:val="18"/>
                <w:lang w:eastAsia="ru-RU"/>
              </w:rPr>
              <w:t>Подпрограмма</w:t>
            </w:r>
          </w:p>
        </w:tc>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r w:rsidRPr="009841E7">
              <w:rPr>
                <w:rFonts w:ascii="Times New Roman" w:eastAsia="Times New Roman" w:hAnsi="Times New Roman" w:cs="Times New Roman"/>
                <w:b/>
                <w:bCs/>
                <w:color w:val="000000"/>
                <w:sz w:val="18"/>
                <w:szCs w:val="18"/>
                <w:lang w:eastAsia="ru-RU"/>
              </w:rPr>
              <w:t>«Развитие ветеринарии»</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993</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0405</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sz w:val="18"/>
                <w:szCs w:val="18"/>
                <w:lang w:eastAsia="ru-RU"/>
              </w:rPr>
              <w:t>Ц970000000</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r w:rsidRPr="009841E7">
              <w:rPr>
                <w:rFonts w:ascii="Times New Roman" w:eastAsia="Times New Roman" w:hAnsi="Times New Roman" w:cs="Times New Roman"/>
                <w:b/>
                <w:bCs/>
                <w:color w:val="000000"/>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9841E7"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7,2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126F8">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30,5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ind w:firstLine="34"/>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21,4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ind w:firstLine="34"/>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26,5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26,5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B2340A"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B2340A"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r>
      <w:tr w:rsidR="00302513" w:rsidRPr="009841E7" w:rsidTr="00AF35AF">
        <w:trPr>
          <w:trHeight w:val="20"/>
        </w:trPr>
        <w:tc>
          <w:tcPr>
            <w:tcW w:w="413" w:type="pct"/>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Федеральный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r>
      <w:tr w:rsidR="00302513" w:rsidRPr="009841E7" w:rsidTr="00AF35AF">
        <w:trPr>
          <w:trHeight w:val="778"/>
        </w:trPr>
        <w:tc>
          <w:tcPr>
            <w:tcW w:w="413" w:type="pct"/>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9841E7" w:rsidP="00B2340A">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B2340A">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B2340A">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30,5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B2340A">
            <w:pPr>
              <w:spacing w:after="0" w:line="240" w:lineRule="auto"/>
              <w:ind w:firstLine="34"/>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21,4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B2340A">
            <w:pPr>
              <w:spacing w:after="0" w:line="240" w:lineRule="auto"/>
              <w:ind w:firstLine="34"/>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26,5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B2340A" w:rsidP="00B2340A">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26,5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B2340A">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B2340A">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r>
      <w:tr w:rsidR="00302513" w:rsidRPr="009841E7" w:rsidTr="00AF35AF">
        <w:trPr>
          <w:trHeight w:val="20"/>
        </w:trPr>
        <w:tc>
          <w:tcPr>
            <w:tcW w:w="413" w:type="pct"/>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9841E7">
              <w:rPr>
                <w:rFonts w:ascii="Times New Roman" w:eastAsia="Times New Roman" w:hAnsi="Times New Roman" w:cs="Times New Roman"/>
                <w:color w:val="000000"/>
                <w:sz w:val="18"/>
                <w:szCs w:val="18"/>
                <w:lang w:eastAsia="ru-RU"/>
              </w:rPr>
              <w:t>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9841E7"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r w:rsidRPr="009841E7">
              <w:rPr>
                <w:rFonts w:ascii="Times New Roman" w:eastAsia="Times New Roman" w:hAnsi="Times New Roman" w:cs="Times New Roman"/>
                <w:color w:val="000000"/>
                <w:sz w:val="18"/>
                <w:szCs w:val="18"/>
                <w:lang w:eastAsia="ru-RU"/>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9841E7"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7,2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sz w:val="18"/>
                <w:szCs w:val="18"/>
                <w:lang w:val="en-US" w:eastAsia="ru-RU"/>
              </w:rPr>
            </w:pPr>
            <w:r w:rsidRPr="00551B4A">
              <w:rPr>
                <w:rFonts w:ascii="Times New Roman" w:eastAsia="Times New Roman" w:hAnsi="Times New Roman" w:cs="Times New Roman"/>
                <w:sz w:val="18"/>
                <w:szCs w:val="18"/>
                <w:lang w:val="en-US"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882CD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r>
      <w:tr w:rsidR="00302513" w:rsidRPr="002372D2" w:rsidTr="00AF35AF">
        <w:trPr>
          <w:trHeight w:val="20"/>
        </w:trPr>
        <w:tc>
          <w:tcPr>
            <w:tcW w:w="413" w:type="pct"/>
            <w:vMerge/>
            <w:tcBorders>
              <w:top w:val="single" w:sz="4" w:space="0" w:color="auto"/>
              <w:left w:val="single" w:sz="4" w:space="0" w:color="auto"/>
              <w:bottom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r>
      <w:tr w:rsidR="00302513" w:rsidRPr="002372D2" w:rsidTr="006941E6">
        <w:trPr>
          <w:trHeight w:val="20"/>
        </w:trPr>
        <w:tc>
          <w:tcPr>
            <w:tcW w:w="5000" w:type="pct"/>
            <w:gridSpan w:val="22"/>
            <w:tcBorders>
              <w:top w:val="single" w:sz="4" w:space="0" w:color="auto"/>
              <w:left w:val="single" w:sz="4" w:space="0" w:color="auto"/>
              <w:bottom w:val="single" w:sz="4" w:space="0" w:color="auto"/>
              <w:right w:val="single" w:sz="4" w:space="0" w:color="auto"/>
            </w:tcBorders>
            <w:vAlign w:val="center"/>
          </w:tcPr>
          <w:p w:rsidR="00302513" w:rsidRPr="00551B4A" w:rsidRDefault="00302513" w:rsidP="00330435">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b/>
                <w:sz w:val="18"/>
                <w:szCs w:val="18"/>
                <w:lang w:eastAsia="ru-RU"/>
              </w:rPr>
              <w:t>Цель:</w:t>
            </w:r>
            <w:r w:rsidRPr="00551B4A">
              <w:rPr>
                <w:rFonts w:ascii="Times New Roman" w:eastAsia="Times New Roman" w:hAnsi="Times New Roman" w:cs="Times New Roman"/>
                <w:b/>
                <w:sz w:val="26"/>
                <w:szCs w:val="24"/>
                <w:lang w:eastAsia="ru-RU"/>
              </w:rPr>
              <w:t xml:space="preserve"> </w:t>
            </w:r>
            <w:r w:rsidRPr="00551B4A">
              <w:rPr>
                <w:rFonts w:ascii="Times New Roman" w:eastAsia="Times New Roman" w:hAnsi="Times New Roman" w:cs="Times New Roman"/>
                <w:b/>
                <w:sz w:val="18"/>
                <w:szCs w:val="18"/>
                <w:lang w:eastAsia="ru-RU"/>
              </w:rPr>
              <w:t xml:space="preserve">обеспечение эпизоотического и ветеринарно–санитарного благополучия на территории </w:t>
            </w:r>
            <w:r w:rsidR="00330435" w:rsidRPr="00551B4A">
              <w:rPr>
                <w:rFonts w:ascii="Times New Roman" w:eastAsia="Times New Roman" w:hAnsi="Times New Roman" w:cs="Times New Roman"/>
                <w:b/>
                <w:sz w:val="18"/>
                <w:szCs w:val="18"/>
                <w:lang w:eastAsia="ru-RU"/>
              </w:rPr>
              <w:t>Междуреченского</w:t>
            </w:r>
            <w:r w:rsidRPr="00551B4A">
              <w:rPr>
                <w:rFonts w:ascii="Times New Roman" w:eastAsia="Times New Roman" w:hAnsi="Times New Roman" w:cs="Times New Roman"/>
                <w:b/>
                <w:sz w:val="18"/>
                <w:szCs w:val="18"/>
                <w:lang w:eastAsia="ru-RU"/>
              </w:rPr>
              <w:t xml:space="preserve"> сельского поселения</w:t>
            </w:r>
          </w:p>
        </w:tc>
      </w:tr>
      <w:tr w:rsidR="00302513" w:rsidRPr="002372D2" w:rsidTr="00AF35AF">
        <w:trPr>
          <w:trHeight w:val="20"/>
        </w:trPr>
        <w:tc>
          <w:tcPr>
            <w:tcW w:w="413" w:type="pct"/>
            <w:vMerge w:val="restart"/>
            <w:tcBorders>
              <w:top w:val="single" w:sz="4" w:space="0" w:color="auto"/>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pacing w:val="-4"/>
                <w:sz w:val="18"/>
                <w:szCs w:val="18"/>
                <w:lang w:eastAsia="ru-RU"/>
              </w:rPr>
              <w:t>Основное ме</w:t>
            </w:r>
            <w:r w:rsidRPr="002372D2">
              <w:rPr>
                <w:rFonts w:ascii="Times New Roman" w:eastAsia="Times New Roman" w:hAnsi="Times New Roman" w:cs="Times New Roman"/>
                <w:color w:val="000000"/>
                <w:spacing w:val="-4"/>
                <w:sz w:val="18"/>
                <w:szCs w:val="18"/>
                <w:lang w:eastAsia="ru-RU"/>
              </w:rPr>
              <w:softHyphen/>
            </w:r>
            <w:r w:rsidRPr="002372D2">
              <w:rPr>
                <w:rFonts w:ascii="Times New Roman" w:eastAsia="Times New Roman" w:hAnsi="Times New Roman" w:cs="Times New Roman"/>
                <w:color w:val="000000"/>
                <w:sz w:val="18"/>
                <w:szCs w:val="18"/>
                <w:lang w:eastAsia="ru-RU"/>
              </w:rPr>
              <w:t>роприятие 1</w:t>
            </w:r>
          </w:p>
        </w:tc>
        <w:tc>
          <w:tcPr>
            <w:tcW w:w="538" w:type="pct"/>
            <w:gridSpan w:val="2"/>
            <w:vMerge w:val="restart"/>
            <w:tcBorders>
              <w:top w:val="single" w:sz="4" w:space="0" w:color="auto"/>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bCs/>
                <w:sz w:val="18"/>
                <w:szCs w:val="18"/>
                <w:lang w:eastAsia="ru-RU"/>
              </w:rPr>
              <w:t>Предупреждение и ликвидация болезней животных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993</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0405</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ind w:left="34"/>
              <w:jc w:val="center"/>
              <w:rPr>
                <w:rFonts w:ascii="Times New Roman" w:eastAsia="Times New Roman" w:hAnsi="Times New Roman" w:cs="Times New Roman"/>
                <w:sz w:val="16"/>
                <w:szCs w:val="18"/>
                <w:lang w:eastAsia="ru-RU"/>
              </w:rPr>
            </w:pPr>
            <w:r w:rsidRPr="002372D2">
              <w:rPr>
                <w:rFonts w:ascii="Times New Roman" w:eastAsia="Times New Roman" w:hAnsi="Times New Roman" w:cs="Times New Roman"/>
                <w:sz w:val="16"/>
                <w:szCs w:val="18"/>
                <w:lang w:eastAsia="ru-RU"/>
              </w:rPr>
              <w:t>Ц970100000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7</w:t>
            </w:r>
            <w:r w:rsidR="00302513" w:rsidRPr="005F1E57">
              <w:rPr>
                <w:rFonts w:ascii="Times New Roman" w:eastAsia="Times New Roman" w:hAnsi="Times New Roman" w:cs="Times New Roman"/>
                <w:sz w:val="18"/>
                <w:szCs w:val="18"/>
                <w:lang w:eastAsia="ru-RU"/>
              </w:rPr>
              <w:t>,2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sz w:val="18"/>
                <w:szCs w:val="18"/>
                <w:lang w:val="en-US" w:eastAsia="ru-RU"/>
              </w:rPr>
            </w:pPr>
            <w:r w:rsidRPr="005F1E57">
              <w:rPr>
                <w:rFonts w:ascii="Times New Roman" w:eastAsia="Times New Roman" w:hAnsi="Times New Roman" w:cs="Times New Roman"/>
                <w:sz w:val="18"/>
                <w:szCs w:val="18"/>
                <w:lang w:val="en-US" w:eastAsia="ru-RU"/>
              </w:rPr>
              <w:t>30</w:t>
            </w:r>
            <w:r w:rsidR="006126F8" w:rsidRPr="005F1E57">
              <w:rPr>
                <w:rFonts w:ascii="Times New Roman" w:eastAsia="Times New Roman" w:hAnsi="Times New Roman" w:cs="Times New Roman"/>
                <w:sz w:val="18"/>
                <w:szCs w:val="18"/>
                <w:lang w:eastAsia="ru-RU"/>
              </w:rPr>
              <w:t>,</w:t>
            </w:r>
            <w:r w:rsidRPr="005F1E57">
              <w:rPr>
                <w:rFonts w:ascii="Times New Roman" w:eastAsia="Times New Roman" w:hAnsi="Times New Roman" w:cs="Times New Roman"/>
                <w:sz w:val="18"/>
                <w:szCs w:val="18"/>
                <w:lang w:val="en-US" w:eastAsia="ru-RU"/>
              </w:rPr>
              <w:t>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firstLine="34"/>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21</w:t>
            </w:r>
            <w:r w:rsidR="00882CD3" w:rsidRPr="005F1E57">
              <w:rPr>
                <w:rFonts w:ascii="Times New Roman" w:eastAsia="Times New Roman" w:hAnsi="Times New Roman" w:cs="Times New Roman"/>
                <w:sz w:val="18"/>
                <w:szCs w:val="18"/>
                <w:lang w:eastAsia="ru-RU"/>
              </w:rPr>
              <w:t>,</w:t>
            </w:r>
            <w:r w:rsidRPr="005F1E57">
              <w:rPr>
                <w:rFonts w:ascii="Times New Roman" w:eastAsia="Times New Roman" w:hAnsi="Times New Roman" w:cs="Times New Roman"/>
                <w:sz w:val="18"/>
                <w:szCs w:val="18"/>
                <w:lang w:eastAsia="ru-RU"/>
              </w:rPr>
              <w:t>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firstLine="34"/>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26,5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26</w:t>
            </w:r>
            <w:r w:rsidR="00302513" w:rsidRPr="005F1E57">
              <w:rPr>
                <w:rFonts w:ascii="Times New Roman" w:eastAsia="Times New Roman" w:hAnsi="Times New Roman" w:cs="Times New Roman"/>
                <w:sz w:val="18"/>
                <w:szCs w:val="18"/>
                <w:lang w:eastAsia="ru-RU"/>
              </w:rPr>
              <w:t>,</w:t>
            </w:r>
            <w:r w:rsidRPr="005F1E57">
              <w:rPr>
                <w:rFonts w:ascii="Times New Roman" w:eastAsia="Times New Roman" w:hAnsi="Times New Roman" w:cs="Times New Roman"/>
                <w:sz w:val="18"/>
                <w:szCs w:val="18"/>
                <w:lang w:eastAsia="ru-RU"/>
              </w:rPr>
              <w:t>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vMerge/>
            <w:tcBorders>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color w:val="000000"/>
                <w:spacing w:val="-4"/>
                <w:sz w:val="18"/>
                <w:szCs w:val="18"/>
                <w:lang w:eastAsia="ru-RU"/>
              </w:rPr>
            </w:pPr>
          </w:p>
        </w:tc>
        <w:tc>
          <w:tcPr>
            <w:tcW w:w="538" w:type="pct"/>
            <w:gridSpan w:val="2"/>
            <w:vMerge/>
            <w:tcBorders>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bCs/>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федеральный</w:t>
            </w:r>
          </w:p>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 xml:space="preserve">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color w:val="000000"/>
                <w:sz w:val="18"/>
                <w:szCs w:val="18"/>
                <w:lang w:eastAsia="ru-RU"/>
              </w:rPr>
            </w:pPr>
            <w:r w:rsidRPr="005F1E57">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color w:val="000000"/>
                <w:sz w:val="18"/>
                <w:szCs w:val="18"/>
                <w:lang w:eastAsia="ru-RU"/>
              </w:rPr>
            </w:pPr>
            <w:r w:rsidRPr="005F1E57">
              <w:rPr>
                <w:rFonts w:ascii="Times New Roman" w:eastAsia="Times New Roman" w:hAnsi="Times New Roman" w:cs="Times New Roman"/>
                <w:color w:val="000000"/>
                <w:sz w:val="18"/>
                <w:szCs w:val="18"/>
                <w:lang w:eastAsia="ru-RU"/>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color w:val="000000"/>
                <w:sz w:val="18"/>
                <w:szCs w:val="18"/>
                <w:lang w:eastAsia="ru-RU"/>
              </w:rPr>
            </w:pPr>
            <w:r w:rsidRPr="005F1E57">
              <w:rPr>
                <w:rFonts w:ascii="Times New Roman" w:eastAsia="Times New Roman" w:hAnsi="Times New Roman" w:cs="Times New Roman"/>
                <w:color w:val="000000"/>
                <w:sz w:val="18"/>
                <w:szCs w:val="18"/>
                <w:lang w:eastAsia="ru-RU"/>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color w:val="000000"/>
                <w:sz w:val="18"/>
                <w:szCs w:val="18"/>
                <w:lang w:eastAsia="ru-RU"/>
              </w:rPr>
            </w:pPr>
            <w:r w:rsidRPr="005F1E57">
              <w:rPr>
                <w:rFonts w:ascii="Times New Roman" w:eastAsia="Times New Roman" w:hAnsi="Times New Roman" w:cs="Times New Roman"/>
                <w:color w:val="000000"/>
                <w:sz w:val="18"/>
                <w:szCs w:val="18"/>
                <w:lang w:eastAsia="ru-RU"/>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vMerge/>
            <w:tcBorders>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color w:val="000000"/>
                <w:spacing w:val="-4"/>
                <w:sz w:val="18"/>
                <w:szCs w:val="18"/>
                <w:lang w:eastAsia="ru-RU"/>
              </w:rPr>
            </w:pPr>
          </w:p>
        </w:tc>
        <w:tc>
          <w:tcPr>
            <w:tcW w:w="538" w:type="pct"/>
            <w:gridSpan w:val="2"/>
            <w:vMerge/>
            <w:tcBorders>
              <w:left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bCs/>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30,5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firstLine="34"/>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21</w:t>
            </w:r>
            <w:r w:rsidR="00882CD3" w:rsidRPr="005F1E57">
              <w:rPr>
                <w:rFonts w:ascii="Times New Roman" w:eastAsia="Times New Roman" w:hAnsi="Times New Roman" w:cs="Times New Roman"/>
                <w:sz w:val="18"/>
                <w:szCs w:val="18"/>
                <w:lang w:eastAsia="ru-RU"/>
              </w:rPr>
              <w:t>,</w:t>
            </w:r>
            <w:r w:rsidRPr="005F1E57">
              <w:rPr>
                <w:rFonts w:ascii="Times New Roman" w:eastAsia="Times New Roman" w:hAnsi="Times New Roman" w:cs="Times New Roman"/>
                <w:sz w:val="18"/>
                <w:szCs w:val="18"/>
                <w:lang w:eastAsia="ru-RU"/>
              </w:rPr>
              <w:t>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firstLine="34"/>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26</w:t>
            </w:r>
            <w:r w:rsidR="00302513" w:rsidRPr="005F1E57">
              <w:rPr>
                <w:rFonts w:ascii="Times New Roman" w:eastAsia="Times New Roman" w:hAnsi="Times New Roman" w:cs="Times New Roman"/>
                <w:sz w:val="18"/>
                <w:szCs w:val="18"/>
                <w:lang w:eastAsia="ru-RU"/>
              </w:rPr>
              <w:t>,</w:t>
            </w:r>
            <w:r w:rsidRPr="005F1E57">
              <w:rPr>
                <w:rFonts w:ascii="Times New Roman" w:eastAsia="Times New Roman" w:hAnsi="Times New Roman" w:cs="Times New Roman"/>
                <w:sz w:val="18"/>
                <w:szCs w:val="18"/>
                <w:lang w:eastAsia="ru-RU"/>
              </w:rPr>
              <w:t>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jc w:val="center"/>
              <w:rPr>
                <w:rFonts w:ascii="Times New Roman" w:eastAsia="Times New Roman" w:hAnsi="Times New Roman" w:cs="Times New Roman"/>
                <w:color w:val="000000"/>
                <w:sz w:val="18"/>
                <w:szCs w:val="18"/>
                <w:lang w:eastAsia="ru-RU"/>
              </w:rPr>
            </w:pPr>
            <w:r w:rsidRPr="005F1E57">
              <w:rPr>
                <w:rFonts w:ascii="Times New Roman" w:eastAsia="Times New Roman" w:hAnsi="Times New Roman" w:cs="Times New Roman"/>
                <w:color w:val="000000"/>
                <w:sz w:val="18"/>
                <w:szCs w:val="18"/>
                <w:lang w:eastAsia="ru-RU"/>
              </w:rPr>
              <w:t>26</w:t>
            </w:r>
            <w:r w:rsidR="00302513" w:rsidRPr="005F1E57">
              <w:rPr>
                <w:rFonts w:ascii="Times New Roman" w:eastAsia="Times New Roman" w:hAnsi="Times New Roman" w:cs="Times New Roman"/>
                <w:color w:val="000000"/>
                <w:sz w:val="18"/>
                <w:szCs w:val="18"/>
                <w:lang w:eastAsia="ru-RU"/>
              </w:rPr>
              <w:t>,</w:t>
            </w:r>
            <w:r w:rsidRPr="005F1E57">
              <w:rPr>
                <w:rFonts w:ascii="Times New Roman" w:eastAsia="Times New Roman" w:hAnsi="Times New Roman" w:cs="Times New Roman"/>
                <w:color w:val="000000"/>
                <w:sz w:val="18"/>
                <w:szCs w:val="18"/>
                <w:lang w:eastAsia="ru-RU"/>
              </w:rPr>
              <w:t>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vMerge/>
            <w:tcBorders>
              <w:left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left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30435"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color w:val="000000"/>
                <w:sz w:val="18"/>
                <w:szCs w:val="18"/>
                <w:lang w:eastAsia="ru-RU"/>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551B4A"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7</w:t>
            </w:r>
            <w:r w:rsidR="00302513" w:rsidRPr="005F1E57">
              <w:rPr>
                <w:rFonts w:ascii="Times New Roman" w:eastAsia="Times New Roman" w:hAnsi="Times New Roman" w:cs="Times New Roman"/>
                <w:sz w:val="18"/>
                <w:szCs w:val="18"/>
                <w:lang w:eastAsia="ru-RU"/>
              </w:rPr>
              <w:t>,2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sz w:val="18"/>
                <w:szCs w:val="18"/>
                <w:lang w:val="en-US" w:eastAsia="ru-RU"/>
              </w:rPr>
            </w:pPr>
            <w:r w:rsidRPr="005F1E57">
              <w:rPr>
                <w:rFonts w:ascii="Times New Roman" w:eastAsia="Times New Roman" w:hAnsi="Times New Roman" w:cs="Times New Roman"/>
                <w:sz w:val="18"/>
                <w:szCs w:val="18"/>
                <w:lang w:val="en-US"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882CD3" w:rsidP="005F1E57">
            <w:pPr>
              <w:spacing w:after="0" w:line="240" w:lineRule="auto"/>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vMerge/>
            <w:tcBorders>
              <w:left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538" w:type="pct"/>
            <w:gridSpan w:val="2"/>
            <w:vMerge/>
            <w:tcBorders>
              <w:left w:val="single" w:sz="4" w:space="0" w:color="auto"/>
              <w:right w:val="single" w:sz="4" w:space="0" w:color="auto"/>
            </w:tcBorders>
            <w:vAlign w:val="center"/>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2372D2">
              <w:rPr>
                <w:rFonts w:ascii="Times New Roman" w:eastAsia="Times New Roman" w:hAnsi="Times New Roman" w:cs="Times New Roman"/>
                <w:color w:val="000000"/>
                <w:sz w:val="18"/>
                <w:szCs w:val="18"/>
                <w:lang w:eastAsia="ru-RU"/>
              </w:rPr>
              <w:t>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jc w:val="center"/>
              <w:rPr>
                <w:rFonts w:ascii="Times New Roman" w:eastAsia="Times New Roman" w:hAnsi="Times New Roman" w:cs="Times New Roman"/>
                <w:b/>
                <w:bCs/>
                <w:color w:val="000000"/>
                <w:sz w:val="18"/>
                <w:szCs w:val="18"/>
                <w:lang w:eastAsia="ru-RU"/>
              </w:rPr>
            </w:pPr>
            <w:r w:rsidRPr="002372D2">
              <w:rPr>
                <w:rFonts w:ascii="Times New Roman" w:eastAsia="Times New Roman" w:hAnsi="Times New Roman" w:cs="Times New Roman"/>
                <w:sz w:val="18"/>
                <w:szCs w:val="18"/>
                <w:lang w:eastAsia="ru-RU"/>
              </w:rPr>
              <w:lastRenderedPageBreak/>
              <w:t>Целевой индикатор и показатель муниципальной программы, подпрограммы, увязанные с основным мероприятием 1.</w:t>
            </w:r>
          </w:p>
        </w:tc>
        <w:tc>
          <w:tcPr>
            <w:tcW w:w="2143" w:type="pct"/>
            <w:gridSpan w:val="10"/>
            <w:tcBorders>
              <w:top w:val="single" w:sz="4" w:space="0" w:color="auto"/>
              <w:left w:val="single" w:sz="4" w:space="0" w:color="auto"/>
              <w:bottom w:val="single" w:sz="4" w:space="0" w:color="auto"/>
              <w:right w:val="single" w:sz="4" w:space="0" w:color="auto"/>
            </w:tcBorders>
          </w:tcPr>
          <w:p w:rsidR="00302513" w:rsidRPr="002372D2"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2372D2">
              <w:rPr>
                <w:rFonts w:ascii="Times New Roman" w:eastAsia="Times New Roman" w:hAnsi="Times New Roman" w:cs="Times New Roman"/>
                <w:sz w:val="18"/>
                <w:szCs w:val="18"/>
                <w:lang w:eastAsia="ru-RU"/>
              </w:rPr>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301" w:type="pct"/>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F1E57" w:rsidRDefault="00302513" w:rsidP="005F1E57">
            <w:pPr>
              <w:spacing w:after="0" w:line="240" w:lineRule="auto"/>
              <w:ind w:left="34" w:right="-113"/>
              <w:jc w:val="center"/>
              <w:rPr>
                <w:rFonts w:ascii="Times New Roman" w:eastAsia="Times New Roman" w:hAnsi="Times New Roman" w:cs="Times New Roman"/>
                <w:sz w:val="18"/>
                <w:szCs w:val="18"/>
                <w:lang w:eastAsia="ru-RU"/>
              </w:rPr>
            </w:pPr>
            <w:r w:rsidRPr="005F1E57">
              <w:rPr>
                <w:rFonts w:ascii="Times New Roman" w:eastAsia="Times New Roman" w:hAnsi="Times New Roman" w:cs="Times New Roman"/>
                <w:sz w:val="18"/>
                <w:szCs w:val="18"/>
                <w:lang w:eastAsia="ru-RU"/>
              </w:rPr>
              <w:t>100</w:t>
            </w:r>
          </w:p>
        </w:tc>
      </w:tr>
      <w:tr w:rsidR="00302513" w:rsidRPr="00551B4A" w:rsidTr="00AF35AF">
        <w:trPr>
          <w:trHeight w:val="20"/>
        </w:trPr>
        <w:tc>
          <w:tcPr>
            <w:tcW w:w="413" w:type="pct"/>
            <w:vMerge w:val="restart"/>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Мероприятия 1.1.</w:t>
            </w:r>
          </w:p>
        </w:tc>
        <w:tc>
          <w:tcPr>
            <w:tcW w:w="523" w:type="pct"/>
            <w:vMerge w:val="restart"/>
            <w:tcBorders>
              <w:left w:val="single" w:sz="4" w:space="0" w:color="auto"/>
              <w:bottom w:val="single" w:sz="4" w:space="0" w:color="auto"/>
              <w:right w:val="single" w:sz="4" w:space="0" w:color="auto"/>
            </w:tcBorders>
          </w:tcPr>
          <w:p w:rsidR="00551B4A" w:rsidRPr="00551B4A" w:rsidRDefault="00551B4A" w:rsidP="006941E6">
            <w:pPr>
              <w:spacing w:after="0" w:line="240" w:lineRule="auto"/>
              <w:ind w:left="34" w:right="-28"/>
              <w:jc w:val="center"/>
              <w:rPr>
                <w:rFonts w:ascii="Times New Roman" w:eastAsia="Times New Roman" w:hAnsi="Times New Roman" w:cs="Times New Roman"/>
                <w:color w:val="000000"/>
                <w:sz w:val="18"/>
                <w:szCs w:val="20"/>
                <w:lang w:eastAsia="ru-RU"/>
              </w:rPr>
            </w:pPr>
          </w:p>
          <w:p w:rsidR="00551B4A" w:rsidRPr="00551B4A" w:rsidRDefault="00551B4A" w:rsidP="006941E6">
            <w:pPr>
              <w:spacing w:after="0" w:line="240" w:lineRule="auto"/>
              <w:ind w:left="34" w:right="-28"/>
              <w:jc w:val="center"/>
              <w:rPr>
                <w:rFonts w:ascii="Times New Roman" w:eastAsia="Times New Roman" w:hAnsi="Times New Roman" w:cs="Times New Roman"/>
                <w:color w:val="000000"/>
                <w:sz w:val="18"/>
                <w:szCs w:val="20"/>
                <w:lang w:eastAsia="ru-RU"/>
              </w:rPr>
            </w:pPr>
            <w:r w:rsidRPr="00551B4A">
              <w:rPr>
                <w:rFonts w:ascii="Times New Roman" w:eastAsia="Times New Roman" w:hAnsi="Times New Roman" w:cs="Times New Roman"/>
                <w:color w:val="000000"/>
                <w:sz w:val="18"/>
                <w:szCs w:val="20"/>
                <w:lang w:eastAsia="ru-RU"/>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p w:rsidR="00551B4A" w:rsidRPr="00551B4A" w:rsidRDefault="00551B4A" w:rsidP="006941E6">
            <w:pPr>
              <w:spacing w:after="0" w:line="240" w:lineRule="auto"/>
              <w:ind w:left="34" w:right="-28"/>
              <w:jc w:val="center"/>
              <w:rPr>
                <w:rFonts w:ascii="Times New Roman" w:eastAsia="Times New Roman" w:hAnsi="Times New Roman" w:cs="Times New Roman"/>
                <w:color w:val="000000"/>
                <w:sz w:val="18"/>
                <w:szCs w:val="20"/>
                <w:lang w:eastAsia="ru-RU"/>
              </w:rPr>
            </w:pPr>
          </w:p>
          <w:p w:rsidR="00551B4A" w:rsidRPr="00551B4A" w:rsidRDefault="00551B4A" w:rsidP="006941E6">
            <w:pPr>
              <w:spacing w:after="0" w:line="240" w:lineRule="auto"/>
              <w:ind w:left="34" w:right="-28"/>
              <w:jc w:val="center"/>
              <w:rPr>
                <w:rFonts w:ascii="Times New Roman" w:eastAsia="Times New Roman" w:hAnsi="Times New Roman" w:cs="Times New Roman"/>
                <w:color w:val="000000"/>
                <w:sz w:val="18"/>
                <w:szCs w:val="20"/>
                <w:lang w:eastAsia="ru-RU"/>
              </w:rPr>
            </w:pPr>
          </w:p>
          <w:p w:rsidR="00302513" w:rsidRPr="00551B4A" w:rsidRDefault="00302513" w:rsidP="006941E6">
            <w:pPr>
              <w:spacing w:after="0" w:line="240" w:lineRule="auto"/>
              <w:ind w:left="34" w:right="-28"/>
              <w:jc w:val="center"/>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551B4A" w:rsidP="00302513">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7,2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keepNext/>
              <w:spacing w:after="0" w:line="23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882CD3" w:rsidP="00201916">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федеральный</w:t>
            </w:r>
          </w:p>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 xml:space="preserve">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keepNext/>
              <w:spacing w:after="0" w:line="23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keepNext/>
              <w:spacing w:after="0" w:line="23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993</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center"/>
              <w:rPr>
                <w:rFonts w:ascii="Times New Roman" w:eastAsia="Times New Roman" w:hAnsi="Times New Roman" w:cs="Times New Roman"/>
                <w:color w:val="000000"/>
                <w:sz w:val="18"/>
                <w:szCs w:val="20"/>
                <w:lang w:eastAsia="ru-RU"/>
              </w:rPr>
            </w:pPr>
            <w:r w:rsidRPr="00551B4A">
              <w:rPr>
                <w:rFonts w:ascii="Times New Roman" w:eastAsia="Times New Roman" w:hAnsi="Times New Roman" w:cs="Times New Roman"/>
                <w:color w:val="000000"/>
                <w:sz w:val="18"/>
                <w:szCs w:val="20"/>
                <w:lang w:eastAsia="ru-RU"/>
              </w:rPr>
              <w:t>0405</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551B4A">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color w:val="000000"/>
                <w:sz w:val="18"/>
                <w:szCs w:val="20"/>
                <w:lang w:eastAsia="ru-RU"/>
              </w:rPr>
              <w:t>Ц9701</w:t>
            </w:r>
            <w:r w:rsidR="00551B4A" w:rsidRPr="00551B4A">
              <w:rPr>
                <w:rFonts w:ascii="Times New Roman" w:eastAsia="Times New Roman" w:hAnsi="Times New Roman" w:cs="Times New Roman"/>
                <w:color w:val="000000"/>
                <w:sz w:val="18"/>
                <w:szCs w:val="20"/>
                <w:lang w:eastAsia="ru-RU"/>
              </w:rPr>
              <w:t>72750</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240</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30435" w:rsidP="00330435">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color w:val="000000"/>
                <w:sz w:val="18"/>
                <w:szCs w:val="18"/>
                <w:lang w:eastAsia="ru-RU"/>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551B4A" w:rsidP="00551B4A">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7</w:t>
            </w:r>
            <w:r w:rsidR="00302513" w:rsidRPr="00551B4A">
              <w:rPr>
                <w:rFonts w:ascii="Times New Roman" w:eastAsia="Times New Roman" w:hAnsi="Times New Roman" w:cs="Times New Roman"/>
                <w:sz w:val="18"/>
                <w:szCs w:val="18"/>
                <w:lang w:eastAsia="ru-RU"/>
              </w:rPr>
              <w:t>,</w:t>
            </w:r>
            <w:r w:rsidRPr="00551B4A">
              <w:rPr>
                <w:rFonts w:ascii="Times New Roman" w:eastAsia="Times New Roman" w:hAnsi="Times New Roman" w:cs="Times New Roman"/>
                <w:sz w:val="18"/>
                <w:szCs w:val="18"/>
                <w:lang w:eastAsia="ru-RU"/>
              </w:rPr>
              <w:t>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keepNext/>
              <w:spacing w:after="0" w:line="23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882CD3" w:rsidP="00201916">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keepNext/>
              <w:spacing w:after="0" w:line="23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val="restart"/>
            <w:tcBorders>
              <w:top w:val="single" w:sz="4" w:space="0" w:color="auto"/>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Мероприятия 1.2.</w:t>
            </w:r>
          </w:p>
        </w:tc>
        <w:tc>
          <w:tcPr>
            <w:tcW w:w="523" w:type="pct"/>
            <w:vMerge w:val="restart"/>
            <w:tcBorders>
              <w:top w:val="single" w:sz="4" w:space="0" w:color="auto"/>
              <w:left w:val="single" w:sz="4" w:space="0" w:color="auto"/>
              <w:right w:val="single" w:sz="4" w:space="0" w:color="auto"/>
            </w:tcBorders>
          </w:tcPr>
          <w:p w:rsidR="00302513" w:rsidRPr="00551B4A" w:rsidRDefault="00551B4A" w:rsidP="006941E6">
            <w:pPr>
              <w:spacing w:after="0" w:line="240" w:lineRule="auto"/>
              <w:ind w:left="34" w:right="-28"/>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Проведение противоэпизоотических мероприятий</w:t>
            </w: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551B4A"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федеральный</w:t>
            </w:r>
          </w:p>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 xml:space="preserve">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center"/>
              <w:rPr>
                <w:rFonts w:ascii="Times New Roman" w:eastAsia="Times New Roman" w:hAnsi="Times New Roman" w:cs="Times New Roman"/>
                <w:sz w:val="16"/>
                <w:szCs w:val="18"/>
                <w:lang w:eastAsia="ru-RU"/>
              </w:rPr>
            </w:pPr>
            <w:r w:rsidRPr="00551B4A">
              <w:rPr>
                <w:rFonts w:ascii="Times New Roman" w:eastAsia="Times New Roman" w:hAnsi="Times New Roman" w:cs="Times New Roman"/>
                <w:sz w:val="16"/>
                <w:szCs w:val="18"/>
                <w:lang w:eastAsia="ru-RU"/>
              </w:rPr>
              <w:t>993</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center"/>
              <w:rPr>
                <w:rFonts w:ascii="Times New Roman" w:eastAsia="Times New Roman" w:hAnsi="Times New Roman" w:cs="Times New Roman"/>
                <w:sz w:val="16"/>
                <w:szCs w:val="18"/>
                <w:lang w:eastAsia="ru-RU"/>
              </w:rPr>
            </w:pPr>
            <w:r w:rsidRPr="00551B4A">
              <w:rPr>
                <w:rFonts w:ascii="Times New Roman" w:eastAsia="Times New Roman" w:hAnsi="Times New Roman" w:cs="Times New Roman"/>
                <w:sz w:val="16"/>
                <w:szCs w:val="18"/>
                <w:lang w:eastAsia="ru-RU"/>
              </w:rPr>
              <w:t>0405</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center"/>
              <w:rPr>
                <w:rFonts w:ascii="Times New Roman" w:eastAsia="Times New Roman" w:hAnsi="Times New Roman" w:cs="Times New Roman"/>
                <w:sz w:val="16"/>
                <w:szCs w:val="18"/>
                <w:lang w:eastAsia="ru-RU"/>
              </w:rPr>
            </w:pPr>
            <w:r w:rsidRPr="00551B4A">
              <w:rPr>
                <w:rFonts w:ascii="Times New Roman" w:eastAsia="Times New Roman" w:hAnsi="Times New Roman" w:cs="Times New Roman"/>
                <w:color w:val="000000"/>
                <w:sz w:val="16"/>
                <w:szCs w:val="20"/>
                <w:lang w:eastAsia="ru-RU"/>
              </w:rPr>
              <w:t>Ц970112750</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center"/>
              <w:rPr>
                <w:rFonts w:ascii="Times New Roman" w:eastAsia="Times New Roman" w:hAnsi="Times New Roman" w:cs="Times New Roman"/>
                <w:sz w:val="16"/>
                <w:szCs w:val="18"/>
                <w:lang w:eastAsia="ru-RU"/>
              </w:rPr>
            </w:pPr>
            <w:r w:rsidRPr="00551B4A">
              <w:rPr>
                <w:rFonts w:ascii="Times New Roman" w:eastAsia="Times New Roman" w:hAnsi="Times New Roman" w:cs="Times New Roman"/>
                <w:sz w:val="16"/>
                <w:szCs w:val="18"/>
                <w:lang w:eastAsia="ru-RU"/>
              </w:rPr>
              <w:t>240</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30435">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20,4</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131"/>
        </w:trPr>
        <w:tc>
          <w:tcPr>
            <w:tcW w:w="413" w:type="pct"/>
            <w:vMerge w:val="restart"/>
            <w:tcBorders>
              <w:top w:val="single" w:sz="4" w:space="0" w:color="auto"/>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Мероприятия 1.3.</w:t>
            </w:r>
          </w:p>
        </w:tc>
        <w:tc>
          <w:tcPr>
            <w:tcW w:w="523" w:type="pct"/>
            <w:vMerge w:val="restart"/>
            <w:tcBorders>
              <w:top w:val="single" w:sz="4" w:space="0" w:color="auto"/>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 xml:space="preserve">Осуществление государственных полномочий Чувашской Республики по организации мероприятий про осуществлении деятельности по </w:t>
            </w:r>
            <w:r w:rsidRPr="00551B4A">
              <w:rPr>
                <w:rFonts w:ascii="Times New Roman" w:eastAsia="Times New Roman" w:hAnsi="Times New Roman" w:cs="Times New Roman"/>
                <w:sz w:val="18"/>
                <w:szCs w:val="18"/>
                <w:lang w:eastAsia="ru-RU"/>
              </w:rPr>
              <w:lastRenderedPageBreak/>
              <w:t xml:space="preserve">обращению с животными без владельцев </w:t>
            </w: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lastRenderedPageBreak/>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jc w:val="center"/>
              <w:rPr>
                <w:rFonts w:ascii="Times New Roman" w:eastAsia="Times New Roman" w:hAnsi="Times New Roman" w:cs="Times New Roman"/>
                <w:sz w:val="20"/>
                <w:szCs w:val="20"/>
                <w:lang w:eastAsia="ru-RU"/>
              </w:rPr>
            </w:pPr>
            <w:r w:rsidRPr="00551B4A">
              <w:rPr>
                <w:rFonts w:ascii="Times New Roman" w:eastAsia="Times New Roman" w:hAnsi="Times New Roman" w:cs="Times New Roman"/>
                <w:sz w:val="20"/>
                <w:szCs w:val="20"/>
                <w:lang w:eastAsia="ru-RU"/>
              </w:rPr>
              <w:t>30,5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201916" w:rsidP="00302513">
            <w:pPr>
              <w:spacing w:after="0" w:line="240" w:lineRule="auto"/>
              <w:ind w:firstLine="34"/>
              <w:jc w:val="center"/>
              <w:rPr>
                <w:rFonts w:ascii="Times New Roman" w:eastAsia="Times New Roman" w:hAnsi="Times New Roman" w:cs="Times New Roman"/>
                <w:sz w:val="26"/>
                <w:szCs w:val="24"/>
                <w:lang w:eastAsia="ru-RU"/>
              </w:rPr>
            </w:pPr>
            <w:r w:rsidRPr="00551B4A">
              <w:rPr>
                <w:rFonts w:ascii="Times New Roman" w:eastAsia="Times New Roman" w:hAnsi="Times New Roman" w:cs="Times New Roman"/>
                <w:sz w:val="20"/>
                <w:szCs w:val="20"/>
                <w:lang w:eastAsia="ru-RU"/>
              </w:rPr>
              <w:t>21,4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firstLine="34"/>
              <w:jc w:val="center"/>
              <w:rPr>
                <w:rFonts w:ascii="Times New Roman" w:eastAsia="Times New Roman" w:hAnsi="Times New Roman" w:cs="Times New Roman"/>
                <w:sz w:val="26"/>
                <w:szCs w:val="24"/>
                <w:lang w:eastAsia="ru-RU"/>
              </w:rPr>
            </w:pPr>
            <w:r w:rsidRPr="00551B4A">
              <w:rPr>
                <w:rFonts w:ascii="Times New Roman" w:eastAsia="Times New Roman" w:hAnsi="Times New Roman" w:cs="Times New Roman"/>
                <w:sz w:val="20"/>
                <w:szCs w:val="20"/>
                <w:lang w:eastAsia="ru-RU"/>
              </w:rPr>
              <w:t>30,5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федеральный</w:t>
            </w:r>
          </w:p>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 xml:space="preserve">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993</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0405</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Ц970112750</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200</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jc w:val="center"/>
              <w:rPr>
                <w:rFonts w:ascii="Times New Roman" w:eastAsia="Times New Roman" w:hAnsi="Times New Roman" w:cs="Times New Roman"/>
                <w:sz w:val="20"/>
                <w:szCs w:val="20"/>
                <w:lang w:eastAsia="ru-RU"/>
              </w:rPr>
            </w:pPr>
            <w:r w:rsidRPr="00551B4A">
              <w:rPr>
                <w:rFonts w:ascii="Times New Roman" w:eastAsia="Times New Roman" w:hAnsi="Times New Roman" w:cs="Times New Roman"/>
                <w:sz w:val="20"/>
                <w:szCs w:val="20"/>
                <w:lang w:eastAsia="ru-RU"/>
              </w:rPr>
              <w:t>30,5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201916" w:rsidP="00302513">
            <w:pPr>
              <w:spacing w:after="0" w:line="240" w:lineRule="auto"/>
              <w:ind w:firstLine="34"/>
              <w:jc w:val="center"/>
              <w:rPr>
                <w:rFonts w:ascii="Times New Roman" w:eastAsia="Times New Roman" w:hAnsi="Times New Roman" w:cs="Times New Roman"/>
                <w:sz w:val="26"/>
                <w:szCs w:val="24"/>
                <w:lang w:eastAsia="ru-RU"/>
              </w:rPr>
            </w:pPr>
            <w:r w:rsidRPr="00551B4A">
              <w:rPr>
                <w:rFonts w:ascii="Times New Roman" w:eastAsia="Times New Roman" w:hAnsi="Times New Roman" w:cs="Times New Roman"/>
                <w:sz w:val="20"/>
                <w:szCs w:val="20"/>
                <w:lang w:eastAsia="ru-RU"/>
              </w:rPr>
              <w:t>21,4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firstLine="34"/>
              <w:jc w:val="center"/>
              <w:rPr>
                <w:rFonts w:ascii="Times New Roman" w:eastAsia="Times New Roman" w:hAnsi="Times New Roman" w:cs="Times New Roman"/>
                <w:sz w:val="26"/>
                <w:szCs w:val="24"/>
                <w:lang w:eastAsia="ru-RU"/>
              </w:rPr>
            </w:pPr>
            <w:r w:rsidRPr="00551B4A">
              <w:rPr>
                <w:rFonts w:ascii="Times New Roman" w:eastAsia="Times New Roman" w:hAnsi="Times New Roman" w:cs="Times New Roman"/>
                <w:sz w:val="20"/>
                <w:szCs w:val="20"/>
                <w:lang w:eastAsia="ru-RU"/>
              </w:rPr>
              <w:t>30,5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551B4A" w:rsidTr="00AF35AF">
        <w:trPr>
          <w:trHeight w:val="20"/>
        </w:trPr>
        <w:tc>
          <w:tcPr>
            <w:tcW w:w="413" w:type="pct"/>
            <w:vMerge/>
            <w:tcBorders>
              <w:left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30435">
            <w:pPr>
              <w:spacing w:after="0" w:line="24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 xml:space="preserve">бюджет сельского </w:t>
            </w:r>
            <w:r w:rsidRPr="00551B4A">
              <w:rPr>
                <w:rFonts w:ascii="Times New Roman" w:eastAsia="Times New Roman" w:hAnsi="Times New Roman" w:cs="Times New Roman"/>
                <w:sz w:val="18"/>
                <w:szCs w:val="18"/>
                <w:lang w:eastAsia="ru-RU"/>
              </w:rPr>
              <w:lastRenderedPageBreak/>
              <w:t>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lastRenderedPageBreak/>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r w:rsidR="00302513" w:rsidRPr="002372D2" w:rsidTr="00AF35AF">
        <w:trPr>
          <w:trHeight w:val="20"/>
        </w:trPr>
        <w:tc>
          <w:tcPr>
            <w:tcW w:w="41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sz w:val="18"/>
                <w:szCs w:val="18"/>
                <w:lang w:eastAsia="ru-RU"/>
              </w:rPr>
            </w:pPr>
          </w:p>
        </w:tc>
        <w:tc>
          <w:tcPr>
            <w:tcW w:w="523" w:type="pct"/>
            <w:vMerge/>
            <w:tcBorders>
              <w:left w:val="single" w:sz="4" w:space="0" w:color="auto"/>
              <w:bottom w:val="single" w:sz="4" w:space="0" w:color="auto"/>
              <w:right w:val="single" w:sz="4" w:space="0" w:color="auto"/>
            </w:tcBorders>
          </w:tcPr>
          <w:p w:rsidR="00302513" w:rsidRPr="00551B4A" w:rsidRDefault="00302513" w:rsidP="006941E6">
            <w:pPr>
              <w:spacing w:after="0" w:line="240" w:lineRule="auto"/>
              <w:ind w:left="34" w:right="-28"/>
              <w:jc w:val="both"/>
              <w:rPr>
                <w:rFonts w:ascii="Times New Roman" w:eastAsia="Times New Roman" w:hAnsi="Times New Roman" w:cs="Times New Roman"/>
                <w:sz w:val="18"/>
                <w:szCs w:val="18"/>
                <w:lang w:eastAsia="ru-RU"/>
              </w:rPr>
            </w:pPr>
          </w:p>
        </w:tc>
        <w:tc>
          <w:tcPr>
            <w:tcW w:w="327" w:type="pct"/>
            <w:gridSpan w:val="3"/>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7"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374"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234" w:type="pct"/>
            <w:tcBorders>
              <w:top w:val="single" w:sz="4" w:space="0" w:color="auto"/>
              <w:left w:val="single" w:sz="4" w:space="0" w:color="auto"/>
              <w:bottom w:val="single" w:sz="4" w:space="0" w:color="auto"/>
              <w:right w:val="single" w:sz="4" w:space="0" w:color="auto"/>
            </w:tcBorders>
          </w:tcPr>
          <w:p w:rsidR="00302513" w:rsidRPr="00551B4A" w:rsidRDefault="00302513" w:rsidP="006941E6">
            <w:pPr>
              <w:spacing w:after="0" w:line="240" w:lineRule="auto"/>
              <w:jc w:val="center"/>
              <w:rPr>
                <w:rFonts w:ascii="Times New Roman" w:eastAsia="Times New Roman" w:hAnsi="Times New Roman" w:cs="Times New Roman"/>
                <w:color w:val="000000"/>
                <w:sz w:val="18"/>
                <w:szCs w:val="18"/>
                <w:lang w:eastAsia="ru-RU"/>
              </w:rPr>
            </w:pPr>
            <w:r w:rsidRPr="00551B4A">
              <w:rPr>
                <w:rFonts w:ascii="Times New Roman" w:eastAsia="Times New Roman" w:hAnsi="Times New Roman" w:cs="Times New Roman"/>
                <w:color w:val="000000"/>
                <w:sz w:val="18"/>
                <w:szCs w:val="18"/>
                <w:lang w:eastAsia="ru-RU"/>
              </w:rPr>
              <w:t>х</w:t>
            </w:r>
          </w:p>
        </w:tc>
        <w:tc>
          <w:tcPr>
            <w:tcW w:w="448"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6941E6">
            <w:pPr>
              <w:keepNext/>
              <w:spacing w:after="0" w:line="230" w:lineRule="auto"/>
              <w:ind w:left="34" w:right="-28"/>
              <w:jc w:val="both"/>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301" w:type="pct"/>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c>
          <w:tcPr>
            <w:tcW w:w="243" w:type="pct"/>
            <w:gridSpan w:val="2"/>
            <w:tcBorders>
              <w:top w:val="single" w:sz="4" w:space="0" w:color="auto"/>
              <w:left w:val="single" w:sz="4" w:space="0" w:color="auto"/>
              <w:bottom w:val="single" w:sz="4" w:space="0" w:color="auto"/>
              <w:right w:val="single" w:sz="4" w:space="0" w:color="auto"/>
            </w:tcBorders>
          </w:tcPr>
          <w:p w:rsidR="00302513" w:rsidRPr="00551B4A" w:rsidRDefault="00302513" w:rsidP="00302513">
            <w:pPr>
              <w:spacing w:after="0" w:line="240" w:lineRule="auto"/>
              <w:ind w:left="34" w:right="-113"/>
              <w:jc w:val="center"/>
              <w:rPr>
                <w:rFonts w:ascii="Times New Roman" w:eastAsia="Times New Roman" w:hAnsi="Times New Roman" w:cs="Times New Roman"/>
                <w:sz w:val="18"/>
                <w:szCs w:val="18"/>
                <w:lang w:eastAsia="ru-RU"/>
              </w:rPr>
            </w:pPr>
            <w:r w:rsidRPr="00551B4A">
              <w:rPr>
                <w:rFonts w:ascii="Times New Roman" w:eastAsia="Times New Roman" w:hAnsi="Times New Roman" w:cs="Times New Roman"/>
                <w:sz w:val="18"/>
                <w:szCs w:val="18"/>
                <w:lang w:eastAsia="ru-RU"/>
              </w:rPr>
              <w:t>0,0</w:t>
            </w:r>
          </w:p>
        </w:tc>
      </w:tr>
    </w:tbl>
    <w:p w:rsidR="00302513" w:rsidRPr="002372D2" w:rsidRDefault="00302513" w:rsidP="006941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02513" w:rsidRPr="002372D2" w:rsidRDefault="00302513" w:rsidP="006941E6">
      <w:pPr>
        <w:spacing w:after="0" w:line="240" w:lineRule="auto"/>
        <w:jc w:val="center"/>
        <w:rPr>
          <w:rFonts w:ascii="Times New Roman" w:eastAsia="Times New Roman" w:hAnsi="Times New Roman" w:cs="Times New Roman"/>
          <w:sz w:val="24"/>
          <w:szCs w:val="24"/>
          <w:lang w:eastAsia="ru-RU"/>
        </w:rPr>
      </w:pPr>
      <w:r w:rsidRPr="002372D2">
        <w:rPr>
          <w:rFonts w:ascii="Times New Roman" w:eastAsia="Times New Roman" w:hAnsi="Times New Roman" w:cs="Times New Roman"/>
          <w:sz w:val="24"/>
          <w:szCs w:val="24"/>
          <w:lang w:eastAsia="ru-RU"/>
        </w:rPr>
        <w:t xml:space="preserve">    </w:t>
      </w:r>
    </w:p>
    <w:p w:rsidR="00302513" w:rsidRDefault="00302513" w:rsidP="006941E6">
      <w:pPr>
        <w:suppressAutoHyphens/>
        <w:spacing w:after="0" w:line="240" w:lineRule="auto"/>
        <w:ind w:firstLine="851"/>
        <w:jc w:val="center"/>
        <w:rPr>
          <w:rFonts w:ascii="Times New Roman" w:eastAsia="Times New Roman" w:hAnsi="Times New Roman" w:cs="Times New Roman"/>
          <w:sz w:val="24"/>
          <w:szCs w:val="24"/>
        </w:rPr>
      </w:pPr>
    </w:p>
    <w:p w:rsidR="00302513" w:rsidRPr="0086006F" w:rsidRDefault="00302513" w:rsidP="0095542D">
      <w:pPr>
        <w:rPr>
          <w:rFonts w:ascii="Times New Roman" w:eastAsia="Calibri" w:hAnsi="Times New Roman" w:cs="Times New Roman"/>
          <w:sz w:val="24"/>
          <w:szCs w:val="24"/>
        </w:rPr>
      </w:pPr>
    </w:p>
    <w:p w:rsidR="0086006F" w:rsidRDefault="0086006F" w:rsidP="0095542D">
      <w:pPr>
        <w:rPr>
          <w:rFonts w:ascii="Calibri" w:eastAsia="Calibri" w:hAnsi="Calibri" w:cs="Times New Roman"/>
          <w:sz w:val="24"/>
          <w:szCs w:val="24"/>
        </w:rPr>
      </w:pPr>
    </w:p>
    <w:sectPr w:rsidR="0086006F" w:rsidSect="00302513">
      <w:pgSz w:w="16838" w:h="11906" w:orient="landscape"/>
      <w:pgMar w:top="567" w:right="709" w:bottom="1134"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EC">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D2705"/>
    <w:multiLevelType w:val="hybridMultilevel"/>
    <w:tmpl w:val="75E68C94"/>
    <w:lvl w:ilvl="0" w:tplc="7AAA3A5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
    <w:nsid w:val="0A935E02"/>
    <w:multiLevelType w:val="hybridMultilevel"/>
    <w:tmpl w:val="38C8D25E"/>
    <w:lvl w:ilvl="0" w:tplc="C988DECE">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4">
    <w:nsid w:val="0D0D5E7D"/>
    <w:multiLevelType w:val="hybridMultilevel"/>
    <w:tmpl w:val="5B74FDD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5">
    <w:nsid w:val="0EF759FD"/>
    <w:multiLevelType w:val="hybridMultilevel"/>
    <w:tmpl w:val="0F00F110"/>
    <w:lvl w:ilvl="0" w:tplc="C0D06640">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rPr>
        <w:rFonts w:ascii="Times New Roman" w:hAnsi="Times New Roman" w:cs="Times New Roman"/>
      </w:rPr>
    </w:lvl>
    <w:lvl w:ilvl="2" w:tplc="0419001B">
      <w:start w:val="1"/>
      <w:numFmt w:val="lowerRoman"/>
      <w:lvlText w:val="%3."/>
      <w:lvlJc w:val="right"/>
      <w:pPr>
        <w:ind w:left="2368" w:hanging="180"/>
      </w:pPr>
      <w:rPr>
        <w:rFonts w:ascii="Times New Roman" w:hAnsi="Times New Roman" w:cs="Times New Roman"/>
      </w:rPr>
    </w:lvl>
    <w:lvl w:ilvl="3" w:tplc="0419000F">
      <w:start w:val="1"/>
      <w:numFmt w:val="decimal"/>
      <w:lvlText w:val="%4."/>
      <w:lvlJc w:val="left"/>
      <w:pPr>
        <w:ind w:left="3088" w:hanging="360"/>
      </w:pPr>
      <w:rPr>
        <w:rFonts w:ascii="Times New Roman" w:hAnsi="Times New Roman" w:cs="Times New Roman"/>
      </w:rPr>
    </w:lvl>
    <w:lvl w:ilvl="4" w:tplc="04190019">
      <w:start w:val="1"/>
      <w:numFmt w:val="lowerLetter"/>
      <w:lvlText w:val="%5."/>
      <w:lvlJc w:val="left"/>
      <w:pPr>
        <w:ind w:left="3808" w:hanging="360"/>
      </w:pPr>
      <w:rPr>
        <w:rFonts w:ascii="Times New Roman" w:hAnsi="Times New Roman" w:cs="Times New Roman"/>
      </w:rPr>
    </w:lvl>
    <w:lvl w:ilvl="5" w:tplc="0419001B">
      <w:start w:val="1"/>
      <w:numFmt w:val="lowerRoman"/>
      <w:lvlText w:val="%6."/>
      <w:lvlJc w:val="right"/>
      <w:pPr>
        <w:ind w:left="4528" w:hanging="180"/>
      </w:pPr>
      <w:rPr>
        <w:rFonts w:ascii="Times New Roman" w:hAnsi="Times New Roman" w:cs="Times New Roman"/>
      </w:rPr>
    </w:lvl>
    <w:lvl w:ilvl="6" w:tplc="0419000F">
      <w:start w:val="1"/>
      <w:numFmt w:val="decimal"/>
      <w:lvlText w:val="%7."/>
      <w:lvlJc w:val="left"/>
      <w:pPr>
        <w:ind w:left="5248" w:hanging="360"/>
      </w:pPr>
      <w:rPr>
        <w:rFonts w:ascii="Times New Roman" w:hAnsi="Times New Roman" w:cs="Times New Roman"/>
      </w:rPr>
    </w:lvl>
    <w:lvl w:ilvl="7" w:tplc="04190019">
      <w:start w:val="1"/>
      <w:numFmt w:val="lowerLetter"/>
      <w:lvlText w:val="%8."/>
      <w:lvlJc w:val="left"/>
      <w:pPr>
        <w:ind w:left="5968" w:hanging="360"/>
      </w:pPr>
      <w:rPr>
        <w:rFonts w:ascii="Times New Roman" w:hAnsi="Times New Roman" w:cs="Times New Roman"/>
      </w:rPr>
    </w:lvl>
    <w:lvl w:ilvl="8" w:tplc="0419001B">
      <w:start w:val="1"/>
      <w:numFmt w:val="lowerRoman"/>
      <w:lvlText w:val="%9."/>
      <w:lvlJc w:val="right"/>
      <w:pPr>
        <w:ind w:left="6688" w:hanging="180"/>
      </w:pPr>
      <w:rPr>
        <w:rFonts w:ascii="Times New Roman" w:hAnsi="Times New Roman" w:cs="Times New Roman"/>
      </w:r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298756B"/>
    <w:multiLevelType w:val="hybridMultilevel"/>
    <w:tmpl w:val="6E18EC8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8">
    <w:nsid w:val="16695C23"/>
    <w:multiLevelType w:val="hybridMultilevel"/>
    <w:tmpl w:val="E392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9">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CF97E46"/>
    <w:multiLevelType w:val="hybridMultilevel"/>
    <w:tmpl w:val="92B6BB12"/>
    <w:lvl w:ilvl="0" w:tplc="311C4DFE">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2D9B58FE"/>
    <w:multiLevelType w:val="hybridMultilevel"/>
    <w:tmpl w:val="57DADA6E"/>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0030FCB"/>
    <w:multiLevelType w:val="hybridMultilevel"/>
    <w:tmpl w:val="254E687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4">
    <w:nsid w:val="3026673B"/>
    <w:multiLevelType w:val="multilevel"/>
    <w:tmpl w:val="275E99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3D65D34"/>
    <w:multiLevelType w:val="hybridMultilevel"/>
    <w:tmpl w:val="B9FA4C8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7">
    <w:nsid w:val="34EB648B"/>
    <w:multiLevelType w:val="hybridMultilevel"/>
    <w:tmpl w:val="C26C3A0E"/>
    <w:lvl w:ilvl="0" w:tplc="1A325D4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36E417D4"/>
    <w:multiLevelType w:val="hybridMultilevel"/>
    <w:tmpl w:val="BDAE727C"/>
    <w:lvl w:ilvl="0" w:tplc="6AD628C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0">
    <w:nsid w:val="3BCD6E5D"/>
    <w:multiLevelType w:val="hybridMultilevel"/>
    <w:tmpl w:val="B64ADE4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1">
    <w:nsid w:val="422A00D3"/>
    <w:multiLevelType w:val="hybridMultilevel"/>
    <w:tmpl w:val="BA4EB85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2">
    <w:nsid w:val="42B01380"/>
    <w:multiLevelType w:val="hybridMultilevel"/>
    <w:tmpl w:val="6862D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5">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7">
    <w:nsid w:val="52321B98"/>
    <w:multiLevelType w:val="hybridMultilevel"/>
    <w:tmpl w:val="74CAC8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8">
    <w:nsid w:val="5E221610"/>
    <w:multiLevelType w:val="hybridMultilevel"/>
    <w:tmpl w:val="F5626D9C"/>
    <w:lvl w:ilvl="0" w:tplc="5948AC5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9">
    <w:nsid w:val="69BE73C2"/>
    <w:multiLevelType w:val="hybridMultilevel"/>
    <w:tmpl w:val="43F69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ED2FDB"/>
    <w:multiLevelType w:val="hybridMultilevel"/>
    <w:tmpl w:val="64CA1F1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4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D01D51"/>
    <w:multiLevelType w:val="hybridMultilevel"/>
    <w:tmpl w:val="CE9CB730"/>
    <w:lvl w:ilvl="0" w:tplc="D0CA5C7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20"/>
  </w:num>
  <w:num w:numId="2">
    <w:abstractNumId w:val="24"/>
  </w:num>
  <w:num w:numId="3">
    <w:abstractNumId w:val="14"/>
  </w:num>
  <w:num w:numId="4">
    <w:abstractNumId w:val="34"/>
  </w:num>
  <w:num w:numId="5">
    <w:abstractNumId w:val="29"/>
  </w:num>
  <w:num w:numId="6">
    <w:abstractNumId w:val="35"/>
  </w:num>
  <w:num w:numId="7">
    <w:abstractNumId w:val="32"/>
  </w:num>
  <w:num w:numId="8">
    <w:abstractNumId w:val="28"/>
  </w:num>
  <w:num w:numId="9">
    <w:abstractNumId w:val="5"/>
  </w:num>
  <w:num w:numId="10">
    <w:abstractNumId w:val="47"/>
  </w:num>
  <w:num w:numId="11">
    <w:abstractNumId w:val="3"/>
  </w:num>
  <w:num w:numId="12">
    <w:abstractNumId w:val="23"/>
  </w:num>
  <w:num w:numId="13">
    <w:abstractNumId w:val="31"/>
  </w:num>
  <w:num w:numId="14">
    <w:abstractNumId w:val="30"/>
  </w:num>
  <w:num w:numId="15">
    <w:abstractNumId w:val="4"/>
  </w:num>
  <w:num w:numId="16">
    <w:abstractNumId w:val="37"/>
  </w:num>
  <w:num w:numId="17">
    <w:abstractNumId w:val="40"/>
  </w:num>
  <w:num w:numId="18">
    <w:abstractNumId w:val="7"/>
  </w:num>
  <w:num w:numId="19">
    <w:abstractNumId w:val="26"/>
  </w:num>
  <w:num w:numId="20">
    <w:abstractNumId w:val="8"/>
  </w:num>
  <w:num w:numId="21">
    <w:abstractNumId w:val="27"/>
  </w:num>
  <w:num w:numId="22">
    <w:abstractNumId w:val="2"/>
  </w:num>
  <w:num w:numId="23">
    <w:abstractNumId w:val="38"/>
  </w:num>
  <w:num w:numId="24">
    <w:abstractNumId w:val="0"/>
  </w:num>
  <w:num w:numId="25">
    <w:abstractNumId w:val="36"/>
  </w:num>
  <w:num w:numId="26">
    <w:abstractNumId w:val="43"/>
  </w:num>
  <w:num w:numId="27">
    <w:abstractNumId w:val="22"/>
  </w:num>
  <w:num w:numId="28">
    <w:abstractNumId w:val="17"/>
  </w:num>
  <w:num w:numId="29">
    <w:abstractNumId w:val="16"/>
  </w:num>
  <w:num w:numId="30">
    <w:abstractNumId w:val="6"/>
  </w:num>
  <w:num w:numId="31">
    <w:abstractNumId w:val="25"/>
  </w:num>
  <w:num w:numId="32">
    <w:abstractNumId w:val="10"/>
  </w:num>
  <w:num w:numId="33">
    <w:abstractNumId w:val="18"/>
  </w:num>
  <w:num w:numId="34">
    <w:abstractNumId w:val="42"/>
  </w:num>
  <w:num w:numId="35">
    <w:abstractNumId w:val="33"/>
  </w:num>
  <w:num w:numId="36">
    <w:abstractNumId w:val="19"/>
  </w:num>
  <w:num w:numId="37">
    <w:abstractNumId w:val="1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5"/>
  </w:num>
  <w:num w:numId="41">
    <w:abstractNumId w:val="15"/>
  </w:num>
  <w:num w:numId="42">
    <w:abstractNumId w:val="12"/>
  </w:num>
  <w:num w:numId="43">
    <w:abstractNumId w:val="46"/>
  </w:num>
  <w:num w:numId="44">
    <w:abstractNumId w:val="9"/>
  </w:num>
  <w:num w:numId="45">
    <w:abstractNumId w:val="44"/>
  </w:num>
  <w:num w:numId="46">
    <w:abstractNumId w:val="41"/>
  </w:num>
  <w:num w:numId="47">
    <w:abstractNumId w:val="39"/>
  </w:num>
  <w:num w:numId="48">
    <w:abstractNumId w:val="2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CA"/>
    <w:rsid w:val="00007922"/>
    <w:rsid w:val="00051A3E"/>
    <w:rsid w:val="0006598C"/>
    <w:rsid w:val="000F43E2"/>
    <w:rsid w:val="00163288"/>
    <w:rsid w:val="001A53BF"/>
    <w:rsid w:val="001D7FED"/>
    <w:rsid w:val="001F336B"/>
    <w:rsid w:val="001F7C24"/>
    <w:rsid w:val="00201916"/>
    <w:rsid w:val="002217BD"/>
    <w:rsid w:val="00236471"/>
    <w:rsid w:val="0026279A"/>
    <w:rsid w:val="002B25F3"/>
    <w:rsid w:val="002F7169"/>
    <w:rsid w:val="00302513"/>
    <w:rsid w:val="003142F3"/>
    <w:rsid w:val="00317191"/>
    <w:rsid w:val="00330435"/>
    <w:rsid w:val="00383587"/>
    <w:rsid w:val="003A6844"/>
    <w:rsid w:val="00425EC7"/>
    <w:rsid w:val="004C5A05"/>
    <w:rsid w:val="004D02F2"/>
    <w:rsid w:val="004F1C48"/>
    <w:rsid w:val="00505006"/>
    <w:rsid w:val="005353D0"/>
    <w:rsid w:val="00535845"/>
    <w:rsid w:val="00551B4A"/>
    <w:rsid w:val="00576CC4"/>
    <w:rsid w:val="005A6996"/>
    <w:rsid w:val="005C7CEB"/>
    <w:rsid w:val="005F1E57"/>
    <w:rsid w:val="006126F8"/>
    <w:rsid w:val="00667972"/>
    <w:rsid w:val="006703EA"/>
    <w:rsid w:val="006941E6"/>
    <w:rsid w:val="006B7A08"/>
    <w:rsid w:val="006C330E"/>
    <w:rsid w:val="006E6E6D"/>
    <w:rsid w:val="007274B9"/>
    <w:rsid w:val="0075766F"/>
    <w:rsid w:val="007A26DA"/>
    <w:rsid w:val="007B5B8B"/>
    <w:rsid w:val="0081603E"/>
    <w:rsid w:val="00841CFE"/>
    <w:rsid w:val="0086006F"/>
    <w:rsid w:val="00860E0E"/>
    <w:rsid w:val="00875FD1"/>
    <w:rsid w:val="00882CD3"/>
    <w:rsid w:val="008855E4"/>
    <w:rsid w:val="00893050"/>
    <w:rsid w:val="008C25D3"/>
    <w:rsid w:val="00911BDD"/>
    <w:rsid w:val="0092027B"/>
    <w:rsid w:val="00946B5F"/>
    <w:rsid w:val="00950444"/>
    <w:rsid w:val="00950867"/>
    <w:rsid w:val="0095542D"/>
    <w:rsid w:val="00972A56"/>
    <w:rsid w:val="00980C32"/>
    <w:rsid w:val="009841E7"/>
    <w:rsid w:val="009A765E"/>
    <w:rsid w:val="009E4098"/>
    <w:rsid w:val="009F0121"/>
    <w:rsid w:val="009F16E9"/>
    <w:rsid w:val="00A265DF"/>
    <w:rsid w:val="00A752A8"/>
    <w:rsid w:val="00AA680D"/>
    <w:rsid w:val="00AE50AB"/>
    <w:rsid w:val="00AF35AF"/>
    <w:rsid w:val="00B2340A"/>
    <w:rsid w:val="00B23556"/>
    <w:rsid w:val="00B30C56"/>
    <w:rsid w:val="00BA0AEE"/>
    <w:rsid w:val="00BA5ACA"/>
    <w:rsid w:val="00BC1BEB"/>
    <w:rsid w:val="00BF5AD9"/>
    <w:rsid w:val="00C22363"/>
    <w:rsid w:val="00C27A16"/>
    <w:rsid w:val="00C52C5D"/>
    <w:rsid w:val="00CA4220"/>
    <w:rsid w:val="00CC36AF"/>
    <w:rsid w:val="00CD7B3C"/>
    <w:rsid w:val="00CE574A"/>
    <w:rsid w:val="00CE5842"/>
    <w:rsid w:val="00D108CA"/>
    <w:rsid w:val="00D67CA9"/>
    <w:rsid w:val="00D76F8B"/>
    <w:rsid w:val="00D90442"/>
    <w:rsid w:val="00DC5E2E"/>
    <w:rsid w:val="00DE2571"/>
    <w:rsid w:val="00E00CCC"/>
    <w:rsid w:val="00E360D6"/>
    <w:rsid w:val="00E47D70"/>
    <w:rsid w:val="00EA1273"/>
    <w:rsid w:val="00EC7772"/>
    <w:rsid w:val="00ED67A6"/>
    <w:rsid w:val="00EE3BC0"/>
    <w:rsid w:val="00F234C0"/>
    <w:rsid w:val="00F33802"/>
    <w:rsid w:val="00F6000F"/>
    <w:rsid w:val="00F75A99"/>
    <w:rsid w:val="00F84F8A"/>
    <w:rsid w:val="00F9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3BF93-C0DA-4026-B4A9-1400117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71"/>
  </w:style>
  <w:style w:type="paragraph" w:styleId="1">
    <w:name w:val="heading 1"/>
    <w:aliases w:val="Раздел Договора,H1,&quot;Алмаз&quot;"/>
    <w:basedOn w:val="a"/>
    <w:next w:val="a"/>
    <w:link w:val="10"/>
    <w:qFormat/>
    <w:rsid w:val="0050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302513"/>
    <w:pPr>
      <w:keepNext/>
      <w:spacing w:after="0" w:line="240" w:lineRule="auto"/>
      <w:ind w:right="-109" w:firstLine="567"/>
      <w:jc w:val="both"/>
      <w:outlineLvl w:val="1"/>
    </w:pPr>
    <w:rPr>
      <w:rFonts w:ascii="TimesET" w:eastAsia="Times New Roman" w:hAnsi="TimesET" w:cs="Times New Roman"/>
      <w:b/>
      <w:bCs/>
      <w:sz w:val="26"/>
      <w:szCs w:val="24"/>
      <w:lang w:eastAsia="ru-RU"/>
    </w:rPr>
  </w:style>
  <w:style w:type="paragraph" w:styleId="3">
    <w:name w:val="heading 3"/>
    <w:aliases w:val="H3,&quot;Сапфир&quot;"/>
    <w:basedOn w:val="a"/>
    <w:next w:val="a"/>
    <w:link w:val="30"/>
    <w:qFormat/>
    <w:rsid w:val="00302513"/>
    <w:pPr>
      <w:keepNext/>
      <w:spacing w:after="0" w:line="240" w:lineRule="auto"/>
      <w:ind w:firstLine="567"/>
      <w:jc w:val="center"/>
      <w:outlineLvl w:val="2"/>
    </w:pPr>
    <w:rPr>
      <w:rFonts w:ascii="Times New Roman" w:eastAsia="Times New Roman" w:hAnsi="Times New Roman" w:cs="Times New Roman"/>
      <w:b/>
      <w:bCs/>
      <w:caps/>
      <w:color w:val="000000"/>
      <w:sz w:val="28"/>
      <w:szCs w:val="24"/>
      <w:lang w:eastAsia="ru-RU"/>
    </w:rPr>
  </w:style>
  <w:style w:type="paragraph" w:styleId="4">
    <w:name w:val="heading 4"/>
    <w:aliases w:val="!Параграфы/Статьи документа"/>
    <w:basedOn w:val="a"/>
    <w:next w:val="a"/>
    <w:link w:val="40"/>
    <w:qFormat/>
    <w:rsid w:val="00302513"/>
    <w:pPr>
      <w:keepNext/>
      <w:spacing w:before="240" w:after="60" w:line="240" w:lineRule="auto"/>
      <w:ind w:firstLine="56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02513"/>
    <w:pPr>
      <w:keepNext/>
      <w:widowControl w:val="0"/>
      <w:spacing w:after="0" w:line="240" w:lineRule="auto"/>
      <w:ind w:firstLine="567"/>
      <w:jc w:val="center"/>
      <w:outlineLvl w:val="4"/>
    </w:pPr>
    <w:rPr>
      <w:rFonts w:ascii="Times New Roman" w:eastAsia="Times New Roman" w:hAnsi="Times New Roman" w:cs="Times New Roman"/>
      <w:b/>
      <w:sz w:val="28"/>
      <w:szCs w:val="24"/>
      <w:lang w:eastAsia="ru-RU"/>
    </w:rPr>
  </w:style>
  <w:style w:type="paragraph" w:styleId="6">
    <w:name w:val="heading 6"/>
    <w:aliases w:val="H6"/>
    <w:basedOn w:val="a"/>
    <w:next w:val="a"/>
    <w:link w:val="60"/>
    <w:qFormat/>
    <w:rsid w:val="00302513"/>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302513"/>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302513"/>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lang w:eastAsia="ru-RU"/>
    </w:rPr>
  </w:style>
  <w:style w:type="paragraph" w:styleId="9">
    <w:name w:val="heading 9"/>
    <w:basedOn w:val="a"/>
    <w:next w:val="a"/>
    <w:link w:val="90"/>
    <w:qFormat/>
    <w:rsid w:val="00302513"/>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AE50AB"/>
    <w:pPr>
      <w:spacing w:after="0" w:line="240" w:lineRule="auto"/>
    </w:pPr>
    <w:rPr>
      <w:rFonts w:ascii="Tahoma" w:hAnsi="Tahoma" w:cs="Tahoma"/>
      <w:sz w:val="16"/>
      <w:szCs w:val="16"/>
    </w:rPr>
  </w:style>
  <w:style w:type="character" w:customStyle="1" w:styleId="a5">
    <w:name w:val="Текст выноски Знак"/>
    <w:basedOn w:val="a0"/>
    <w:link w:val="a4"/>
    <w:rsid w:val="00AE50AB"/>
    <w:rPr>
      <w:rFonts w:ascii="Tahoma" w:hAnsi="Tahoma" w:cs="Tahoma"/>
      <w:sz w:val="16"/>
      <w:szCs w:val="16"/>
    </w:rPr>
  </w:style>
  <w:style w:type="paragraph" w:styleId="a6">
    <w:name w:val="No Spacing"/>
    <w:qFormat/>
    <w:rsid w:val="00950444"/>
    <w:pPr>
      <w:spacing w:after="0" w:line="240" w:lineRule="auto"/>
    </w:pPr>
    <w:rPr>
      <w:rFonts w:eastAsia="Times New Roman"/>
      <w:lang w:eastAsia="ru-RU"/>
    </w:rPr>
  </w:style>
  <w:style w:type="character" w:customStyle="1" w:styleId="10">
    <w:name w:val="Заголовок 1 Знак"/>
    <w:aliases w:val="Раздел Договора Знак1,H1 Знак1,&quot;Алмаз&quot; Знак1"/>
    <w:basedOn w:val="a0"/>
    <w:link w:val="1"/>
    <w:rsid w:val="00505006"/>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99"/>
    <w:qFormat/>
    <w:rsid w:val="008855E4"/>
    <w:pPr>
      <w:ind w:left="720"/>
      <w:contextualSpacing/>
    </w:pPr>
  </w:style>
  <w:style w:type="table" w:customStyle="1" w:styleId="11">
    <w:name w:val="Сетка таблицы1"/>
    <w:basedOn w:val="a1"/>
    <w:next w:val="a3"/>
    <w:rsid w:val="00EA12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quot;Изумруд&quot; Знак"/>
    <w:basedOn w:val="a0"/>
    <w:link w:val="2"/>
    <w:rsid w:val="00302513"/>
    <w:rPr>
      <w:rFonts w:ascii="TimesET" w:eastAsia="Times New Roman" w:hAnsi="TimesET" w:cs="Times New Roman"/>
      <w:b/>
      <w:bCs/>
      <w:sz w:val="26"/>
      <w:szCs w:val="24"/>
      <w:lang w:eastAsia="ru-RU"/>
    </w:rPr>
  </w:style>
  <w:style w:type="character" w:customStyle="1" w:styleId="30">
    <w:name w:val="Заголовок 3 Знак"/>
    <w:aliases w:val="H3 Знак,&quot;Сапфир&quot; Знак"/>
    <w:basedOn w:val="a0"/>
    <w:link w:val="3"/>
    <w:rsid w:val="00302513"/>
    <w:rPr>
      <w:rFonts w:ascii="Times New Roman" w:eastAsia="Times New Roman" w:hAnsi="Times New Roman" w:cs="Times New Roman"/>
      <w:b/>
      <w:bCs/>
      <w:caps/>
      <w:color w:val="000000"/>
      <w:sz w:val="28"/>
      <w:szCs w:val="24"/>
      <w:lang w:eastAsia="ru-RU"/>
    </w:rPr>
  </w:style>
  <w:style w:type="character" w:customStyle="1" w:styleId="40">
    <w:name w:val="Заголовок 4 Знак"/>
    <w:aliases w:val="!Параграфы/Статьи документа Знак"/>
    <w:basedOn w:val="a0"/>
    <w:link w:val="4"/>
    <w:rsid w:val="003025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02513"/>
    <w:rPr>
      <w:rFonts w:ascii="Times New Roman" w:eastAsia="Times New Roman" w:hAnsi="Times New Roman" w:cs="Times New Roman"/>
      <w:b/>
      <w:sz w:val="28"/>
      <w:szCs w:val="24"/>
      <w:lang w:eastAsia="ru-RU"/>
    </w:rPr>
  </w:style>
  <w:style w:type="character" w:customStyle="1" w:styleId="60">
    <w:name w:val="Заголовок 6 Знак"/>
    <w:aliases w:val="H6 Знак"/>
    <w:basedOn w:val="a0"/>
    <w:link w:val="6"/>
    <w:rsid w:val="0030251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0251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302513"/>
    <w:rPr>
      <w:rFonts w:ascii="Times New Roman" w:eastAsia="Times New Roman" w:hAnsi="Times New Roman" w:cs="Times New Roman"/>
      <w:b/>
      <w:bCs/>
      <w:color w:val="000000"/>
      <w:sz w:val="28"/>
      <w:szCs w:val="26"/>
      <w:lang w:eastAsia="ru-RU"/>
    </w:rPr>
  </w:style>
  <w:style w:type="character" w:customStyle="1" w:styleId="90">
    <w:name w:val="Заголовок 9 Знак"/>
    <w:basedOn w:val="a0"/>
    <w:link w:val="9"/>
    <w:rsid w:val="00302513"/>
    <w:rPr>
      <w:rFonts w:ascii="Cambria" w:eastAsia="Times New Roman" w:hAnsi="Cambria" w:cs="Times New Roman"/>
    </w:rPr>
  </w:style>
  <w:style w:type="numbering" w:customStyle="1" w:styleId="12">
    <w:name w:val="Нет списка1"/>
    <w:next w:val="a2"/>
    <w:uiPriority w:val="99"/>
    <w:semiHidden/>
    <w:unhideWhenUsed/>
    <w:rsid w:val="00302513"/>
  </w:style>
  <w:style w:type="character" w:customStyle="1" w:styleId="Heading1Char">
    <w:name w:val="Heading 1 Char"/>
    <w:aliases w:val="Раздел Договора Char,H1 Char,&quot;Алмаз&quot; Char"/>
    <w:locked/>
    <w:rsid w:val="00302513"/>
    <w:rPr>
      <w:rFonts w:ascii="Cambria" w:hAnsi="Cambria"/>
      <w:b/>
      <w:kern w:val="32"/>
      <w:sz w:val="32"/>
    </w:rPr>
  </w:style>
  <w:style w:type="character" w:customStyle="1" w:styleId="Heading2Char">
    <w:name w:val="Heading 2 Char"/>
    <w:aliases w:val="H2 Char,&quot;Изумруд&quot; Char"/>
    <w:rsid w:val="00302513"/>
    <w:rPr>
      <w:rFonts w:ascii="Times New Roman" w:hAnsi="Times New Roman"/>
      <w:b/>
      <w:caps/>
      <w:sz w:val="26"/>
      <w:lang w:eastAsia="ru-RU"/>
    </w:rPr>
  </w:style>
  <w:style w:type="character" w:customStyle="1" w:styleId="110">
    <w:name w:val="Заголовок 1 Знак1"/>
    <w:aliases w:val="Раздел Договора Знак,H1 Знак,&quot;Алмаз&quot; Знак"/>
    <w:uiPriority w:val="99"/>
    <w:locked/>
    <w:rsid w:val="00302513"/>
    <w:rPr>
      <w:rFonts w:ascii="TimesET" w:eastAsia="Times New Roman" w:hAnsi="TimesET" w:cs="Times New Roman"/>
      <w:b/>
      <w:bCs/>
      <w:color w:val="000000"/>
      <w:sz w:val="26"/>
      <w:szCs w:val="24"/>
      <w:lang w:eastAsia="ru-RU"/>
    </w:rPr>
  </w:style>
  <w:style w:type="paragraph" w:customStyle="1" w:styleId="13">
    <w:name w:val="1"/>
    <w:basedOn w:val="a"/>
    <w:uiPriority w:val="99"/>
    <w:rsid w:val="00302513"/>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styleId="a8">
    <w:name w:val="Body Text"/>
    <w:aliases w:val="бпОсновной текст,Основной текст1,Основной текст Знак Знак,bt"/>
    <w:basedOn w:val="a"/>
    <w:link w:val="a9"/>
    <w:rsid w:val="00302513"/>
    <w:pPr>
      <w:spacing w:after="0" w:line="240" w:lineRule="auto"/>
      <w:ind w:right="684" w:firstLine="567"/>
      <w:jc w:val="both"/>
    </w:pPr>
    <w:rPr>
      <w:rFonts w:ascii="TimesET" w:eastAsia="Times New Roman" w:hAnsi="TimesET" w:cs="Times New Roman"/>
      <w:sz w:val="26"/>
      <w:szCs w:val="24"/>
      <w:lang w:eastAsia="ru-RU"/>
    </w:rPr>
  </w:style>
  <w:style w:type="character" w:customStyle="1" w:styleId="a9">
    <w:name w:val="Основной текст Знак"/>
    <w:aliases w:val="бпОсновной текст Знак,Основной текст1 Знак,Основной текст Знак Знак Знак,bt Знак"/>
    <w:basedOn w:val="a0"/>
    <w:link w:val="a8"/>
    <w:rsid w:val="00302513"/>
    <w:rPr>
      <w:rFonts w:ascii="TimesET" w:eastAsia="Times New Roman" w:hAnsi="TimesET" w:cs="Times New Roman"/>
      <w:sz w:val="26"/>
      <w:szCs w:val="24"/>
      <w:lang w:eastAsia="ru-RU"/>
    </w:rPr>
  </w:style>
  <w:style w:type="character" w:customStyle="1" w:styleId="BodyTextChar">
    <w:name w:val="Body Text Char"/>
    <w:aliases w:val="бпОсновной текст Char,Основной текст1 Char,Основной текст Знак Знак Char,bt Char"/>
    <w:rsid w:val="00302513"/>
    <w:rPr>
      <w:rFonts w:ascii="Times New Roman" w:hAnsi="Times New Roman"/>
    </w:rPr>
  </w:style>
  <w:style w:type="paragraph" w:styleId="aa">
    <w:name w:val="Body Text Indent"/>
    <w:basedOn w:val="a"/>
    <w:link w:val="ab"/>
    <w:rsid w:val="00302513"/>
    <w:pPr>
      <w:spacing w:after="0" w:line="240" w:lineRule="auto"/>
      <w:ind w:right="684" w:firstLine="567"/>
      <w:jc w:val="both"/>
    </w:pPr>
    <w:rPr>
      <w:rFonts w:ascii="TimesET" w:eastAsia="Times New Roman" w:hAnsi="TimesET" w:cs="Times New Roman"/>
      <w:sz w:val="26"/>
      <w:szCs w:val="24"/>
      <w:lang w:eastAsia="ru-RU"/>
    </w:rPr>
  </w:style>
  <w:style w:type="character" w:customStyle="1" w:styleId="ab">
    <w:name w:val="Основной текст с отступом Знак"/>
    <w:basedOn w:val="a0"/>
    <w:link w:val="aa"/>
    <w:rsid w:val="00302513"/>
    <w:rPr>
      <w:rFonts w:ascii="TimesET" w:eastAsia="Times New Roman" w:hAnsi="TimesET" w:cs="Times New Roman"/>
      <w:sz w:val="26"/>
      <w:szCs w:val="24"/>
      <w:lang w:eastAsia="ru-RU"/>
    </w:rPr>
  </w:style>
  <w:style w:type="character" w:customStyle="1" w:styleId="BodyTextIndentChar">
    <w:name w:val="Body Text Indent Char"/>
    <w:locked/>
    <w:rsid w:val="00302513"/>
    <w:rPr>
      <w:rFonts w:ascii="Times New Roman" w:hAnsi="Times New Roman"/>
      <w:sz w:val="24"/>
    </w:rPr>
  </w:style>
  <w:style w:type="paragraph" w:styleId="31">
    <w:name w:val="Body Text 3"/>
    <w:basedOn w:val="a"/>
    <w:link w:val="32"/>
    <w:rsid w:val="00302513"/>
    <w:pPr>
      <w:spacing w:after="0" w:line="240" w:lineRule="auto"/>
      <w:ind w:right="684" w:firstLine="567"/>
      <w:jc w:val="both"/>
    </w:pPr>
    <w:rPr>
      <w:rFonts w:ascii="TimesET" w:eastAsia="Times New Roman" w:hAnsi="TimesET" w:cs="Times New Roman"/>
      <w:i/>
      <w:iCs/>
      <w:sz w:val="26"/>
      <w:szCs w:val="24"/>
      <w:lang w:eastAsia="ru-RU"/>
    </w:rPr>
  </w:style>
  <w:style w:type="character" w:customStyle="1" w:styleId="32">
    <w:name w:val="Основной текст 3 Знак"/>
    <w:basedOn w:val="a0"/>
    <w:link w:val="31"/>
    <w:rsid w:val="00302513"/>
    <w:rPr>
      <w:rFonts w:ascii="TimesET" w:eastAsia="Times New Roman" w:hAnsi="TimesET" w:cs="Times New Roman"/>
      <w:i/>
      <w:iCs/>
      <w:sz w:val="26"/>
      <w:szCs w:val="24"/>
      <w:lang w:eastAsia="ru-RU"/>
    </w:rPr>
  </w:style>
  <w:style w:type="paragraph" w:customStyle="1" w:styleId="ac">
    <w:name w:val="Комментарий"/>
    <w:basedOn w:val="a"/>
    <w:next w:val="a"/>
    <w:uiPriority w:val="99"/>
    <w:rsid w:val="00302513"/>
    <w:pPr>
      <w:autoSpaceDE w:val="0"/>
      <w:autoSpaceDN w:val="0"/>
      <w:adjustRightInd w:val="0"/>
      <w:spacing w:after="0" w:line="240" w:lineRule="auto"/>
      <w:ind w:left="170" w:firstLine="567"/>
      <w:jc w:val="both"/>
    </w:pPr>
    <w:rPr>
      <w:rFonts w:ascii="Arial" w:eastAsia="Times New Roman" w:hAnsi="Arial" w:cs="Arial"/>
      <w:i/>
      <w:iCs/>
      <w:color w:val="800080"/>
      <w:sz w:val="20"/>
      <w:szCs w:val="20"/>
      <w:lang w:eastAsia="ru-RU"/>
    </w:rPr>
  </w:style>
  <w:style w:type="paragraph" w:customStyle="1" w:styleId="ad">
    <w:name w:val="Заголовок статьи"/>
    <w:basedOn w:val="a"/>
    <w:next w:val="a"/>
    <w:uiPriority w:val="99"/>
    <w:rsid w:val="00302513"/>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e">
    <w:name w:val="Текст (лев. подпись)"/>
    <w:basedOn w:val="a"/>
    <w:next w:val="a"/>
    <w:uiPriority w:val="99"/>
    <w:rsid w:val="00302513"/>
    <w:pPr>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
    <w:name w:val="Текст (прав. подпись)"/>
    <w:basedOn w:val="a"/>
    <w:next w:val="a"/>
    <w:uiPriority w:val="99"/>
    <w:rsid w:val="00302513"/>
    <w:pPr>
      <w:autoSpaceDE w:val="0"/>
      <w:autoSpaceDN w:val="0"/>
      <w:adjustRightInd w:val="0"/>
      <w:spacing w:after="0" w:line="240" w:lineRule="auto"/>
      <w:ind w:firstLine="567"/>
      <w:jc w:val="right"/>
    </w:pPr>
    <w:rPr>
      <w:rFonts w:ascii="Arial" w:eastAsia="Times New Roman" w:hAnsi="Arial" w:cs="Arial"/>
      <w:sz w:val="20"/>
      <w:szCs w:val="20"/>
      <w:lang w:eastAsia="ru-RU"/>
    </w:rPr>
  </w:style>
  <w:style w:type="paragraph" w:styleId="af0">
    <w:name w:val="header"/>
    <w:aliases w:val="ВерхКолонтитул"/>
    <w:basedOn w:val="a"/>
    <w:link w:val="af1"/>
    <w:rsid w:val="0030251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302513"/>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locked/>
    <w:rsid w:val="00302513"/>
    <w:rPr>
      <w:rFonts w:ascii="Arial" w:hAnsi="Arial"/>
      <w:sz w:val="20"/>
    </w:rPr>
  </w:style>
  <w:style w:type="character" w:styleId="af2">
    <w:name w:val="page number"/>
    <w:rsid w:val="00302513"/>
    <w:rPr>
      <w:rFonts w:ascii="Times New Roman" w:hAnsi="Times New Roman" w:cs="Times New Roman"/>
    </w:rPr>
  </w:style>
  <w:style w:type="paragraph" w:styleId="af3">
    <w:name w:val="footer"/>
    <w:basedOn w:val="a"/>
    <w:link w:val="af4"/>
    <w:rsid w:val="0030251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02513"/>
    <w:rPr>
      <w:rFonts w:ascii="Times New Roman" w:eastAsia="Times New Roman" w:hAnsi="Times New Roman" w:cs="Times New Roman"/>
      <w:sz w:val="24"/>
      <w:szCs w:val="24"/>
      <w:lang w:eastAsia="ru-RU"/>
    </w:rPr>
  </w:style>
  <w:style w:type="character" w:customStyle="1" w:styleId="FooterChar">
    <w:name w:val="Footer Char"/>
    <w:locked/>
    <w:rsid w:val="00302513"/>
    <w:rPr>
      <w:rFonts w:ascii="Times New Roman" w:hAnsi="Times New Roman"/>
      <w:sz w:val="24"/>
    </w:rPr>
  </w:style>
  <w:style w:type="paragraph" w:customStyle="1" w:styleId="consnonformat">
    <w:name w:val="consnonformat"/>
    <w:basedOn w:val="a"/>
    <w:uiPriority w:val="99"/>
    <w:rsid w:val="00302513"/>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consnormal">
    <w:name w:val="consnormal"/>
    <w:basedOn w:val="a"/>
    <w:uiPriority w:val="99"/>
    <w:rsid w:val="00302513"/>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14">
    <w:name w:val="Основной текст с отступом1"/>
    <w:basedOn w:val="a"/>
    <w:uiPriority w:val="99"/>
    <w:rsid w:val="00302513"/>
    <w:pPr>
      <w:spacing w:after="0" w:line="240" w:lineRule="auto"/>
      <w:ind w:firstLine="709"/>
      <w:jc w:val="both"/>
    </w:pPr>
    <w:rPr>
      <w:rFonts w:ascii="Times New Roman" w:eastAsia="Times New Roman" w:hAnsi="Times New Roman" w:cs="Times New Roman"/>
      <w:sz w:val="28"/>
      <w:szCs w:val="24"/>
      <w:lang w:eastAsia="ru-RU"/>
    </w:rPr>
  </w:style>
  <w:style w:type="paragraph" w:styleId="21">
    <w:name w:val="Body Text Indent 2"/>
    <w:aliases w:val="Знак1"/>
    <w:basedOn w:val="a"/>
    <w:link w:val="22"/>
    <w:rsid w:val="00302513"/>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aliases w:val="Знак1 Знак"/>
    <w:basedOn w:val="a0"/>
    <w:link w:val="21"/>
    <w:rsid w:val="00302513"/>
    <w:rPr>
      <w:rFonts w:ascii="Times New Roman" w:eastAsia="Times New Roman" w:hAnsi="Times New Roman" w:cs="Times New Roman"/>
      <w:color w:val="000000"/>
      <w:sz w:val="28"/>
      <w:szCs w:val="24"/>
      <w:lang w:eastAsia="ru-RU"/>
    </w:rPr>
  </w:style>
  <w:style w:type="character" w:customStyle="1" w:styleId="BodyTextIndent2Char">
    <w:name w:val="Body Text Indent 2 Char"/>
    <w:aliases w:val="Знак1 Char"/>
    <w:locked/>
    <w:rsid w:val="00302513"/>
    <w:rPr>
      <w:rFonts w:ascii="Times New Roman" w:hAnsi="Times New Roman"/>
      <w:sz w:val="24"/>
    </w:rPr>
  </w:style>
  <w:style w:type="paragraph" w:customStyle="1" w:styleId="15">
    <w:name w:val="Текст выноски1"/>
    <w:basedOn w:val="a"/>
    <w:uiPriority w:val="99"/>
    <w:rsid w:val="00302513"/>
    <w:pPr>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rsid w:val="00302513"/>
    <w:rPr>
      <w:rFonts w:ascii="Tahoma" w:hAnsi="Tahoma"/>
      <w:sz w:val="16"/>
    </w:rPr>
  </w:style>
  <w:style w:type="paragraph" w:customStyle="1" w:styleId="16">
    <w:name w:val="Абзац списка1"/>
    <w:basedOn w:val="a"/>
    <w:uiPriority w:val="99"/>
    <w:rsid w:val="00302513"/>
    <w:pPr>
      <w:spacing w:after="0" w:line="240" w:lineRule="auto"/>
      <w:ind w:left="720" w:firstLine="567"/>
      <w:jc w:val="both"/>
    </w:pPr>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302513"/>
    <w:pPr>
      <w:autoSpaceDE w:val="0"/>
      <w:autoSpaceDN w:val="0"/>
      <w:adjustRightInd w:val="0"/>
      <w:spacing w:after="0" w:line="240" w:lineRule="auto"/>
      <w:ind w:firstLine="567"/>
      <w:jc w:val="both"/>
    </w:pPr>
    <w:rPr>
      <w:rFonts w:ascii="Courier New" w:eastAsia="Times New Roman" w:hAnsi="Courier New" w:cs="Courier New"/>
      <w:sz w:val="28"/>
      <w:szCs w:val="28"/>
      <w:lang w:eastAsia="ru-RU"/>
    </w:rPr>
  </w:style>
  <w:style w:type="paragraph" w:styleId="33">
    <w:name w:val="Body Text Indent 3"/>
    <w:basedOn w:val="a"/>
    <w:link w:val="34"/>
    <w:rsid w:val="00302513"/>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302513"/>
    <w:rPr>
      <w:rFonts w:ascii="Times New Roman" w:eastAsia="Times New Roman" w:hAnsi="Times New Roman" w:cs="Times New Roman"/>
      <w:sz w:val="28"/>
      <w:szCs w:val="28"/>
      <w:lang w:eastAsia="ru-RU"/>
    </w:rPr>
  </w:style>
  <w:style w:type="character" w:customStyle="1" w:styleId="BodyTextIndent3Char">
    <w:name w:val="Body Text Indent 3 Char"/>
    <w:uiPriority w:val="99"/>
    <w:locked/>
    <w:rsid w:val="00302513"/>
    <w:rPr>
      <w:rFonts w:ascii="Times New Roman" w:hAnsi="Times New Roman"/>
      <w:sz w:val="16"/>
    </w:rPr>
  </w:style>
  <w:style w:type="character" w:customStyle="1" w:styleId="23">
    <w:name w:val="Текст выноски Знак2"/>
    <w:uiPriority w:val="99"/>
    <w:locked/>
    <w:rsid w:val="00302513"/>
    <w:rPr>
      <w:rFonts w:ascii="Tahoma" w:hAnsi="Tahoma" w:cs="Tahoma"/>
      <w:sz w:val="16"/>
      <w:szCs w:val="16"/>
    </w:rPr>
  </w:style>
  <w:style w:type="character" w:customStyle="1" w:styleId="af6">
    <w:name w:val="Утратил силу"/>
    <w:uiPriority w:val="99"/>
    <w:rsid w:val="00302513"/>
    <w:rPr>
      <w:strike/>
      <w:color w:val="808000"/>
      <w:sz w:val="26"/>
    </w:rPr>
  </w:style>
  <w:style w:type="character" w:customStyle="1" w:styleId="af7">
    <w:name w:val="Не вступил в силу"/>
    <w:uiPriority w:val="99"/>
    <w:rsid w:val="00302513"/>
    <w:rPr>
      <w:color w:val="008080"/>
      <w:sz w:val="26"/>
    </w:rPr>
  </w:style>
  <w:style w:type="character" w:customStyle="1" w:styleId="af8">
    <w:name w:val="Гипертекстовая ссылка"/>
    <w:rsid w:val="00302513"/>
    <w:rPr>
      <w:color w:val="008000"/>
      <w:sz w:val="26"/>
    </w:rPr>
  </w:style>
  <w:style w:type="character" w:customStyle="1" w:styleId="af9">
    <w:name w:val="Цветовое выделение"/>
    <w:rsid w:val="00302513"/>
    <w:rPr>
      <w:b/>
      <w:color w:val="000080"/>
      <w:sz w:val="26"/>
    </w:rPr>
  </w:style>
  <w:style w:type="paragraph" w:styleId="24">
    <w:name w:val="Body Text 2"/>
    <w:basedOn w:val="a"/>
    <w:link w:val="210"/>
    <w:rsid w:val="00302513"/>
    <w:pPr>
      <w:spacing w:after="120" w:line="480" w:lineRule="auto"/>
      <w:ind w:firstLine="567"/>
      <w:jc w:val="both"/>
    </w:pPr>
    <w:rPr>
      <w:rFonts w:ascii="Times New Roman" w:eastAsia="Times New Roman" w:hAnsi="Times New Roman" w:cs="Times New Roman"/>
      <w:sz w:val="26"/>
      <w:szCs w:val="24"/>
      <w:lang w:eastAsia="ru-RU"/>
    </w:rPr>
  </w:style>
  <w:style w:type="character" w:customStyle="1" w:styleId="25">
    <w:name w:val="Основной текст 2 Знак"/>
    <w:basedOn w:val="a0"/>
    <w:rsid w:val="00302513"/>
  </w:style>
  <w:style w:type="character" w:customStyle="1" w:styleId="BodyText2Char">
    <w:name w:val="Body Text 2 Char"/>
    <w:locked/>
    <w:rsid w:val="00302513"/>
    <w:rPr>
      <w:rFonts w:ascii="Times New Roman" w:hAnsi="Times New Roman"/>
      <w:sz w:val="24"/>
    </w:rPr>
  </w:style>
  <w:style w:type="character" w:customStyle="1" w:styleId="210">
    <w:name w:val="Основной текст 2 Знак1"/>
    <w:link w:val="24"/>
    <w:locked/>
    <w:rsid w:val="00302513"/>
    <w:rPr>
      <w:rFonts w:ascii="Times New Roman" w:eastAsia="Times New Roman" w:hAnsi="Times New Roman" w:cs="Times New Roman"/>
      <w:sz w:val="26"/>
      <w:szCs w:val="24"/>
      <w:lang w:eastAsia="ru-RU"/>
    </w:rPr>
  </w:style>
  <w:style w:type="paragraph" w:styleId="afa">
    <w:name w:val="Plain Text"/>
    <w:basedOn w:val="a"/>
    <w:link w:val="afb"/>
    <w:uiPriority w:val="99"/>
    <w:rsid w:val="00302513"/>
    <w:pPr>
      <w:spacing w:after="0" w:line="240" w:lineRule="auto"/>
      <w:ind w:firstLine="567"/>
      <w:jc w:val="both"/>
    </w:pPr>
    <w:rPr>
      <w:rFonts w:ascii="Courier New" w:eastAsia="Times New Roman" w:hAnsi="Courier New" w:cs="Times New Roman"/>
      <w:sz w:val="20"/>
      <w:szCs w:val="20"/>
      <w:lang w:eastAsia="ru-RU"/>
    </w:rPr>
  </w:style>
  <w:style w:type="character" w:customStyle="1" w:styleId="afb">
    <w:name w:val="Текст Знак"/>
    <w:basedOn w:val="a0"/>
    <w:link w:val="afa"/>
    <w:uiPriority w:val="99"/>
    <w:rsid w:val="00302513"/>
    <w:rPr>
      <w:rFonts w:ascii="Courier New" w:eastAsia="Times New Roman" w:hAnsi="Courier New" w:cs="Times New Roman"/>
      <w:sz w:val="20"/>
      <w:szCs w:val="20"/>
      <w:lang w:eastAsia="ru-RU"/>
    </w:rPr>
  </w:style>
  <w:style w:type="character" w:customStyle="1" w:styleId="PlainTextChar">
    <w:name w:val="Plain Text Char"/>
    <w:uiPriority w:val="99"/>
    <w:locked/>
    <w:rsid w:val="00302513"/>
    <w:rPr>
      <w:rFonts w:ascii="Courier New" w:hAnsi="Courier New"/>
      <w:sz w:val="20"/>
    </w:rPr>
  </w:style>
  <w:style w:type="paragraph" w:styleId="afc">
    <w:name w:val="caption"/>
    <w:basedOn w:val="a"/>
    <w:next w:val="a"/>
    <w:qFormat/>
    <w:rsid w:val="00302513"/>
    <w:pPr>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lock Text"/>
    <w:basedOn w:val="a"/>
    <w:rsid w:val="00302513"/>
    <w:pPr>
      <w:tabs>
        <w:tab w:val="left" w:pos="3020"/>
      </w:tabs>
      <w:spacing w:after="0" w:line="240" w:lineRule="auto"/>
      <w:ind w:left="1260" w:right="-540" w:hanging="1260"/>
      <w:jc w:val="both"/>
    </w:pPr>
    <w:rPr>
      <w:rFonts w:ascii="Times New Roman" w:eastAsia="Times New Roman" w:hAnsi="Times New Roman" w:cs="Times New Roman"/>
      <w:sz w:val="26"/>
      <w:szCs w:val="24"/>
      <w:lang w:eastAsia="ru-RU"/>
    </w:rPr>
  </w:style>
  <w:style w:type="paragraph" w:styleId="afe">
    <w:name w:val="Title"/>
    <w:basedOn w:val="a"/>
    <w:link w:val="aff"/>
    <w:qFormat/>
    <w:rsid w:val="00302513"/>
    <w:pPr>
      <w:spacing w:after="0" w:line="240" w:lineRule="auto"/>
      <w:ind w:firstLine="567"/>
      <w:jc w:val="center"/>
    </w:pPr>
    <w:rPr>
      <w:rFonts w:ascii="TimesET" w:eastAsia="Times New Roman" w:hAnsi="TimesET" w:cs="Times New Roman"/>
      <w:sz w:val="26"/>
      <w:szCs w:val="20"/>
      <w:lang w:eastAsia="ru-RU"/>
    </w:rPr>
  </w:style>
  <w:style w:type="character" w:customStyle="1" w:styleId="aff">
    <w:name w:val="Название Знак"/>
    <w:basedOn w:val="a0"/>
    <w:link w:val="afe"/>
    <w:rsid w:val="00302513"/>
    <w:rPr>
      <w:rFonts w:ascii="TimesET" w:eastAsia="Times New Roman" w:hAnsi="TimesET" w:cs="Times New Roman"/>
      <w:sz w:val="26"/>
      <w:szCs w:val="20"/>
      <w:lang w:eastAsia="ru-RU"/>
    </w:rPr>
  </w:style>
  <w:style w:type="character" w:customStyle="1" w:styleId="TitleChar">
    <w:name w:val="Title Char"/>
    <w:rsid w:val="00302513"/>
    <w:rPr>
      <w:rFonts w:ascii="Times New Roman" w:hAnsi="Times New Roman"/>
      <w:sz w:val="26"/>
    </w:rPr>
  </w:style>
  <w:style w:type="paragraph" w:customStyle="1" w:styleId="ConsPlusNormal">
    <w:name w:val="ConsPlusNormal"/>
    <w:rsid w:val="003025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
    <w:next w:val="a"/>
    <w:rsid w:val="00302513"/>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paragraph" w:customStyle="1" w:styleId="aff1">
    <w:name w:val="Нормальный (таблица)"/>
    <w:basedOn w:val="a"/>
    <w:next w:val="a"/>
    <w:uiPriority w:val="99"/>
    <w:rsid w:val="00302513"/>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character" w:customStyle="1" w:styleId="aff2">
    <w:name w:val="Знак Знак"/>
    <w:locked/>
    <w:rsid w:val="00302513"/>
    <w:rPr>
      <w:sz w:val="28"/>
      <w:lang w:val="ru-RU" w:eastAsia="ru-RU"/>
    </w:rPr>
  </w:style>
  <w:style w:type="paragraph" w:customStyle="1" w:styleId="140">
    <w:name w:val="Загл.14"/>
    <w:basedOn w:val="a"/>
    <w:uiPriority w:val="99"/>
    <w:rsid w:val="00302513"/>
    <w:pPr>
      <w:spacing w:after="0" w:line="240" w:lineRule="auto"/>
      <w:jc w:val="center"/>
    </w:pPr>
    <w:rPr>
      <w:rFonts w:ascii="Times New Roman" w:eastAsia="Times New Roman" w:hAnsi="Times New Roman" w:cs="Times New Roman"/>
      <w:b/>
      <w:sz w:val="28"/>
      <w:szCs w:val="20"/>
      <w:lang w:eastAsia="ru-RU"/>
    </w:rPr>
  </w:style>
  <w:style w:type="paragraph" w:customStyle="1" w:styleId="s32">
    <w:name w:val="s_32"/>
    <w:basedOn w:val="a"/>
    <w:uiPriority w:val="99"/>
    <w:rsid w:val="00302513"/>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uiPriority w:val="99"/>
    <w:rsid w:val="00302513"/>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uiPriority w:val="99"/>
    <w:rsid w:val="00302513"/>
    <w:rPr>
      <w:b/>
      <w:color w:val="000080"/>
    </w:rPr>
  </w:style>
  <w:style w:type="character" w:styleId="aff3">
    <w:name w:val="Hyperlink"/>
    <w:rsid w:val="00302513"/>
    <w:rPr>
      <w:rFonts w:cs="Times New Roman"/>
      <w:color w:val="0000FF"/>
      <w:u w:val="single"/>
    </w:rPr>
  </w:style>
  <w:style w:type="paragraph" w:customStyle="1" w:styleId="17">
    <w:name w:val="Знак Знак1 Знак"/>
    <w:basedOn w:val="a"/>
    <w:uiPriority w:val="99"/>
    <w:rsid w:val="0030251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Title">
    <w:name w:val="ConsPlusTitle Знак"/>
    <w:link w:val="ConsPlusTitle0"/>
    <w:uiPriority w:val="99"/>
    <w:locked/>
    <w:rsid w:val="00302513"/>
    <w:rPr>
      <w:b/>
      <w:sz w:val="24"/>
    </w:rPr>
  </w:style>
  <w:style w:type="paragraph" w:customStyle="1" w:styleId="ConsPlusTitle0">
    <w:name w:val="ConsPlusTitle"/>
    <w:link w:val="ConsPlusTitle"/>
    <w:uiPriority w:val="99"/>
    <w:rsid w:val="00302513"/>
    <w:pPr>
      <w:widowControl w:val="0"/>
      <w:autoSpaceDE w:val="0"/>
      <w:autoSpaceDN w:val="0"/>
      <w:adjustRightInd w:val="0"/>
      <w:spacing w:after="0" w:line="240" w:lineRule="auto"/>
    </w:pPr>
    <w:rPr>
      <w:b/>
      <w:sz w:val="24"/>
    </w:rPr>
  </w:style>
  <w:style w:type="paragraph" w:customStyle="1" w:styleId="ConsTitle">
    <w:name w:val="ConsTitle"/>
    <w:uiPriority w:val="99"/>
    <w:rsid w:val="00302513"/>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8">
    <w:name w:val="Обычный (веб)1"/>
    <w:basedOn w:val="19"/>
    <w:uiPriority w:val="99"/>
    <w:rsid w:val="00302513"/>
    <w:pPr>
      <w:spacing w:before="100" w:after="100"/>
      <w:ind w:firstLine="0"/>
      <w:jc w:val="left"/>
    </w:pPr>
    <w:rPr>
      <w:rFonts w:ascii="Verdana" w:hAnsi="Verdana"/>
      <w:color w:val="000000"/>
      <w:sz w:val="18"/>
    </w:rPr>
  </w:style>
  <w:style w:type="paragraph" w:customStyle="1" w:styleId="19">
    <w:name w:val="Обычный1"/>
    <w:uiPriority w:val="99"/>
    <w:rsid w:val="0030251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9"/>
    <w:uiPriority w:val="99"/>
    <w:rsid w:val="00302513"/>
  </w:style>
  <w:style w:type="paragraph" w:customStyle="1" w:styleId="212">
    <w:name w:val="Основной текст с отступом 21"/>
    <w:basedOn w:val="19"/>
    <w:uiPriority w:val="99"/>
    <w:rsid w:val="00302513"/>
    <w:pPr>
      <w:ind w:left="57" w:firstLine="640"/>
    </w:pPr>
    <w:rPr>
      <w:rFonts w:ascii="TimesET" w:hAnsi="TimesET"/>
    </w:rPr>
  </w:style>
  <w:style w:type="paragraph" w:styleId="aff4">
    <w:name w:val="Normal (Web)"/>
    <w:basedOn w:val="a"/>
    <w:rsid w:val="00302513"/>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91">
    <w:name w:val="заголовок 9"/>
    <w:basedOn w:val="a"/>
    <w:next w:val="a"/>
    <w:uiPriority w:val="99"/>
    <w:rsid w:val="00302513"/>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f5">
    <w:name w:val="Subtitle"/>
    <w:basedOn w:val="a"/>
    <w:link w:val="aff6"/>
    <w:qFormat/>
    <w:rsid w:val="00302513"/>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f6">
    <w:name w:val="Подзаголовок Знак"/>
    <w:basedOn w:val="a0"/>
    <w:link w:val="aff5"/>
    <w:rsid w:val="00302513"/>
    <w:rPr>
      <w:rFonts w:ascii="Journal Chv" w:eastAsia="Times New Roman" w:hAnsi="Journal Chv" w:cs="Times New Roman"/>
      <w:color w:val="000000"/>
      <w:sz w:val="26"/>
      <w:szCs w:val="26"/>
      <w:lang w:eastAsia="ru-RU"/>
    </w:rPr>
  </w:style>
  <w:style w:type="character" w:customStyle="1" w:styleId="aff7">
    <w:name w:val="Сравнение редакций. Добавленный фрагмент"/>
    <w:uiPriority w:val="99"/>
    <w:rsid w:val="00302513"/>
    <w:rPr>
      <w:color w:val="0000FF"/>
    </w:rPr>
  </w:style>
  <w:style w:type="character" w:styleId="aff8">
    <w:name w:val="Strong"/>
    <w:qFormat/>
    <w:rsid w:val="00302513"/>
    <w:rPr>
      <w:rFonts w:cs="Times New Roman"/>
      <w:b/>
    </w:rPr>
  </w:style>
  <w:style w:type="character" w:customStyle="1" w:styleId="a00">
    <w:name w:val="a0"/>
    <w:uiPriority w:val="99"/>
    <w:rsid w:val="00302513"/>
    <w:rPr>
      <w:rFonts w:cs="Times New Roman"/>
    </w:rPr>
  </w:style>
  <w:style w:type="character" w:customStyle="1" w:styleId="aff9">
    <w:name w:val="a"/>
    <w:uiPriority w:val="99"/>
    <w:rsid w:val="00302513"/>
    <w:rPr>
      <w:rFonts w:cs="Times New Roman"/>
    </w:rPr>
  </w:style>
  <w:style w:type="paragraph" w:customStyle="1" w:styleId="1a">
    <w:name w:val="Без интервала1"/>
    <w:uiPriority w:val="99"/>
    <w:rsid w:val="00302513"/>
    <w:pPr>
      <w:spacing w:after="0" w:line="240" w:lineRule="auto"/>
    </w:pPr>
    <w:rPr>
      <w:rFonts w:ascii="Times New Roman" w:eastAsia="Times New Roman" w:hAnsi="Times New Roman" w:cs="Times New Roman"/>
      <w:sz w:val="20"/>
      <w:szCs w:val="20"/>
      <w:lang w:eastAsia="ru-RU"/>
    </w:rPr>
  </w:style>
  <w:style w:type="paragraph" w:customStyle="1" w:styleId="100">
    <w:name w:val="Знак10"/>
    <w:basedOn w:val="a"/>
    <w:uiPriority w:val="99"/>
    <w:rsid w:val="00302513"/>
    <w:pPr>
      <w:spacing w:after="0" w:line="240" w:lineRule="auto"/>
    </w:pPr>
    <w:rPr>
      <w:rFonts w:ascii="Verdana" w:eastAsia="Times New Roman" w:hAnsi="Verdana" w:cs="Verdana"/>
      <w:sz w:val="20"/>
      <w:szCs w:val="20"/>
      <w:lang w:val="en-US"/>
    </w:rPr>
  </w:style>
  <w:style w:type="character" w:customStyle="1" w:styleId="HeaderChar1">
    <w:name w:val="Header Char1"/>
    <w:aliases w:val="ВерхКолонтитул Char1"/>
    <w:uiPriority w:val="99"/>
    <w:locked/>
    <w:rsid w:val="00302513"/>
    <w:rPr>
      <w:sz w:val="24"/>
    </w:rPr>
  </w:style>
  <w:style w:type="character" w:customStyle="1" w:styleId="FooterChar1">
    <w:name w:val="Footer Char1"/>
    <w:uiPriority w:val="99"/>
    <w:locked/>
    <w:rsid w:val="00302513"/>
    <w:rPr>
      <w:sz w:val="24"/>
    </w:rPr>
  </w:style>
  <w:style w:type="paragraph" w:customStyle="1" w:styleId="NormalWeb1">
    <w:name w:val="Normal (Web)1"/>
    <w:basedOn w:val="Normal1"/>
    <w:uiPriority w:val="99"/>
    <w:rsid w:val="00302513"/>
    <w:pPr>
      <w:spacing w:before="100" w:after="100"/>
      <w:ind w:firstLine="0"/>
      <w:jc w:val="left"/>
    </w:pPr>
    <w:rPr>
      <w:rFonts w:ascii="Verdana" w:hAnsi="Verdana"/>
      <w:color w:val="000000"/>
      <w:sz w:val="18"/>
    </w:rPr>
  </w:style>
  <w:style w:type="paragraph" w:customStyle="1" w:styleId="Normal1">
    <w:name w:val="Normal1"/>
    <w:uiPriority w:val="99"/>
    <w:rsid w:val="0030251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Normal1"/>
    <w:uiPriority w:val="99"/>
    <w:rsid w:val="00302513"/>
  </w:style>
  <w:style w:type="paragraph" w:customStyle="1" w:styleId="BodyTextIndent21">
    <w:name w:val="Body Text Indent 21"/>
    <w:basedOn w:val="Normal1"/>
    <w:uiPriority w:val="99"/>
    <w:rsid w:val="00302513"/>
    <w:pPr>
      <w:ind w:left="57" w:firstLine="640"/>
    </w:pPr>
    <w:rPr>
      <w:rFonts w:ascii="TimesET" w:hAnsi="TimesET"/>
    </w:rPr>
  </w:style>
  <w:style w:type="character" w:customStyle="1" w:styleId="affa">
    <w:name w:val="Активная гипертекстовая ссылка"/>
    <w:uiPriority w:val="99"/>
    <w:rsid w:val="00302513"/>
    <w:rPr>
      <w:b/>
      <w:color w:val="106BBE"/>
      <w:sz w:val="26"/>
      <w:u w:val="single"/>
    </w:rPr>
  </w:style>
  <w:style w:type="paragraph" w:customStyle="1" w:styleId="affb">
    <w:name w:val="Внимание"/>
    <w:basedOn w:val="a"/>
    <w:next w:val="a"/>
    <w:uiPriority w:val="99"/>
    <w:rsid w:val="00302513"/>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c">
    <w:name w:val="Внимание: криминал!!"/>
    <w:basedOn w:val="affb"/>
    <w:next w:val="a"/>
    <w:uiPriority w:val="99"/>
    <w:rsid w:val="00302513"/>
    <w:pPr>
      <w:spacing w:before="0" w:after="0"/>
      <w:ind w:left="0" w:right="0" w:firstLine="0"/>
    </w:pPr>
    <w:rPr>
      <w:shd w:val="clear" w:color="auto" w:fill="auto"/>
    </w:rPr>
  </w:style>
  <w:style w:type="paragraph" w:customStyle="1" w:styleId="affd">
    <w:name w:val="Внимание: недобросовестность!"/>
    <w:basedOn w:val="affb"/>
    <w:next w:val="a"/>
    <w:uiPriority w:val="99"/>
    <w:rsid w:val="00302513"/>
    <w:pPr>
      <w:spacing w:before="0" w:after="0"/>
      <w:ind w:left="0" w:right="0" w:firstLine="0"/>
    </w:pPr>
    <w:rPr>
      <w:shd w:val="clear" w:color="auto" w:fill="auto"/>
    </w:rPr>
  </w:style>
  <w:style w:type="character" w:customStyle="1" w:styleId="affe">
    <w:name w:val="Выделение для Базового Поиска"/>
    <w:uiPriority w:val="99"/>
    <w:rsid w:val="00302513"/>
    <w:rPr>
      <w:b/>
      <w:color w:val="0058A9"/>
      <w:sz w:val="26"/>
    </w:rPr>
  </w:style>
  <w:style w:type="character" w:customStyle="1" w:styleId="afff">
    <w:name w:val="Выделение для Базового Поиска (курсив)"/>
    <w:uiPriority w:val="99"/>
    <w:rsid w:val="00302513"/>
    <w:rPr>
      <w:b/>
      <w:i/>
      <w:color w:val="0058A9"/>
      <w:sz w:val="26"/>
    </w:rPr>
  </w:style>
  <w:style w:type="paragraph" w:customStyle="1" w:styleId="afff0">
    <w:name w:val="Основное меню (преемственное)"/>
    <w:basedOn w:val="a"/>
    <w:next w:val="a"/>
    <w:uiPriority w:val="99"/>
    <w:rsid w:val="00302513"/>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
    <w:uiPriority w:val="99"/>
    <w:rsid w:val="00302513"/>
    <w:rPr>
      <w:rFonts w:ascii="Arial" w:hAnsi="Arial" w:cs="Times New Roman"/>
      <w:b/>
      <w:bCs/>
      <w:color w:val="0058A9"/>
      <w:shd w:val="clear" w:color="auto" w:fill="EBE9ED"/>
    </w:rPr>
  </w:style>
  <w:style w:type="paragraph" w:customStyle="1" w:styleId="afff2">
    <w:name w:val="Заголовок группы контролов"/>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302513"/>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shd w:val="clear" w:color="auto" w:fill="FFFFFF"/>
      <w:lang w:eastAsia="ru-RU"/>
    </w:rPr>
  </w:style>
  <w:style w:type="paragraph" w:customStyle="1" w:styleId="afff4">
    <w:name w:val="Заголовок приложения"/>
    <w:basedOn w:val="a"/>
    <w:next w:val="a"/>
    <w:uiPriority w:val="99"/>
    <w:rsid w:val="00302513"/>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Заголовок распахивающейся части диалога"/>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f6">
    <w:name w:val="Заголовок своего сообщения"/>
    <w:uiPriority w:val="99"/>
    <w:rsid w:val="00302513"/>
    <w:rPr>
      <w:b/>
      <w:color w:val="26282F"/>
      <w:sz w:val="26"/>
    </w:rPr>
  </w:style>
  <w:style w:type="character" w:customStyle="1" w:styleId="afff7">
    <w:name w:val="Заголовок чужого сообщения"/>
    <w:uiPriority w:val="99"/>
    <w:rsid w:val="00302513"/>
    <w:rPr>
      <w:b/>
      <w:color w:val="FF0000"/>
      <w:sz w:val="26"/>
    </w:rPr>
  </w:style>
  <w:style w:type="paragraph" w:customStyle="1" w:styleId="afff8">
    <w:name w:val="Заголовок ЭР (левое окно)"/>
    <w:basedOn w:val="a"/>
    <w:next w:val="a"/>
    <w:uiPriority w:val="99"/>
    <w:rsid w:val="00302513"/>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ff9">
    <w:name w:val="Заголовок ЭР (правое окно)"/>
    <w:basedOn w:val="afff8"/>
    <w:next w:val="a"/>
    <w:uiPriority w:val="99"/>
    <w:rsid w:val="00302513"/>
    <w:pPr>
      <w:spacing w:before="0" w:after="0"/>
      <w:jc w:val="left"/>
    </w:pPr>
    <w:rPr>
      <w:b w:val="0"/>
      <w:bCs w:val="0"/>
      <w:color w:val="auto"/>
      <w:sz w:val="24"/>
      <w:szCs w:val="24"/>
    </w:rPr>
  </w:style>
  <w:style w:type="paragraph" w:customStyle="1" w:styleId="afffa">
    <w:name w:val="Интерактивный заголовок"/>
    <w:basedOn w:val="afff1"/>
    <w:next w:val="a"/>
    <w:uiPriority w:val="99"/>
    <w:rsid w:val="00302513"/>
    <w:rPr>
      <w:b w:val="0"/>
      <w:bCs w:val="0"/>
      <w:color w:val="auto"/>
      <w:u w:val="single"/>
      <w:shd w:val="clear" w:color="auto" w:fill="auto"/>
    </w:rPr>
  </w:style>
  <w:style w:type="paragraph" w:customStyle="1" w:styleId="afffb">
    <w:name w:val="Текст информации об изменениях"/>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ffc">
    <w:name w:val="Информация об изменениях"/>
    <w:basedOn w:val="afffb"/>
    <w:next w:val="a"/>
    <w:uiPriority w:val="99"/>
    <w:rsid w:val="00302513"/>
    <w:pPr>
      <w:spacing w:before="180"/>
      <w:ind w:left="360" w:right="360"/>
    </w:pPr>
    <w:rPr>
      <w:color w:val="auto"/>
      <w:sz w:val="24"/>
      <w:szCs w:val="24"/>
      <w:shd w:val="clear" w:color="auto" w:fill="EAEFED"/>
    </w:rPr>
  </w:style>
  <w:style w:type="paragraph" w:customStyle="1" w:styleId="afffd">
    <w:name w:val="Текст (справка)"/>
    <w:basedOn w:val="a"/>
    <w:next w:val="a"/>
    <w:uiPriority w:val="99"/>
    <w:rsid w:val="00302513"/>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e">
    <w:name w:val="Информация об изменениях документа"/>
    <w:basedOn w:val="ac"/>
    <w:next w:val="a"/>
    <w:uiPriority w:val="99"/>
    <w:rsid w:val="00302513"/>
    <w:pPr>
      <w:widowControl w:val="0"/>
      <w:ind w:left="0" w:firstLine="0"/>
    </w:pPr>
    <w:rPr>
      <w:rFonts w:cs="Times New Roman"/>
      <w:color w:val="353842"/>
      <w:sz w:val="24"/>
      <w:szCs w:val="24"/>
      <w:shd w:val="clear" w:color="auto" w:fill="F0F0F0"/>
    </w:rPr>
  </w:style>
  <w:style w:type="paragraph" w:customStyle="1" w:styleId="affff">
    <w:name w:val="Колонтитул (левый)"/>
    <w:basedOn w:val="ae"/>
    <w:next w:val="a"/>
    <w:uiPriority w:val="99"/>
    <w:rsid w:val="00302513"/>
    <w:pPr>
      <w:widowControl w:val="0"/>
      <w:ind w:firstLine="0"/>
    </w:pPr>
    <w:rPr>
      <w:rFonts w:cs="Times New Roman"/>
      <w:sz w:val="16"/>
      <w:szCs w:val="16"/>
    </w:rPr>
  </w:style>
  <w:style w:type="paragraph" w:customStyle="1" w:styleId="affff0">
    <w:name w:val="Колонтитул (правый)"/>
    <w:basedOn w:val="af"/>
    <w:next w:val="a"/>
    <w:uiPriority w:val="99"/>
    <w:rsid w:val="00302513"/>
    <w:pPr>
      <w:widowControl w:val="0"/>
      <w:ind w:firstLine="0"/>
      <w:jc w:val="both"/>
    </w:pPr>
    <w:rPr>
      <w:rFonts w:cs="Times New Roman"/>
      <w:sz w:val="16"/>
      <w:szCs w:val="16"/>
    </w:rPr>
  </w:style>
  <w:style w:type="paragraph" w:customStyle="1" w:styleId="affff1">
    <w:name w:val="Комментарий пользователя"/>
    <w:basedOn w:val="ac"/>
    <w:next w:val="a"/>
    <w:uiPriority w:val="99"/>
    <w:rsid w:val="00302513"/>
    <w:pPr>
      <w:widowControl w:val="0"/>
      <w:ind w:left="0" w:firstLine="0"/>
      <w:jc w:val="left"/>
    </w:pPr>
    <w:rPr>
      <w:rFonts w:cs="Times New Roman"/>
      <w:i w:val="0"/>
      <w:iCs w:val="0"/>
      <w:color w:val="353842"/>
      <w:sz w:val="24"/>
      <w:szCs w:val="24"/>
      <w:shd w:val="clear" w:color="auto" w:fill="FFDFE0"/>
    </w:rPr>
  </w:style>
  <w:style w:type="paragraph" w:customStyle="1" w:styleId="affff2">
    <w:name w:val="Куда обратиться?"/>
    <w:basedOn w:val="affb"/>
    <w:next w:val="a"/>
    <w:uiPriority w:val="99"/>
    <w:rsid w:val="00302513"/>
    <w:pPr>
      <w:spacing w:before="0" w:after="0"/>
      <w:ind w:left="0" w:right="0" w:firstLine="0"/>
    </w:pPr>
    <w:rPr>
      <w:shd w:val="clear" w:color="auto" w:fill="auto"/>
    </w:rPr>
  </w:style>
  <w:style w:type="paragraph" w:customStyle="1" w:styleId="affff3">
    <w:name w:val="Моноширинный"/>
    <w:basedOn w:val="a"/>
    <w:next w:val="a"/>
    <w:uiPriority w:val="99"/>
    <w:rsid w:val="00302513"/>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4">
    <w:name w:val="Найденные слова"/>
    <w:uiPriority w:val="99"/>
    <w:rsid w:val="00302513"/>
    <w:rPr>
      <w:b/>
      <w:color w:val="26282F"/>
      <w:sz w:val="26"/>
      <w:shd w:val="clear" w:color="auto" w:fill="FFF580"/>
    </w:rPr>
  </w:style>
  <w:style w:type="paragraph" w:customStyle="1" w:styleId="affff5">
    <w:name w:val="Необходимые документы"/>
    <w:basedOn w:val="affb"/>
    <w:next w:val="a"/>
    <w:uiPriority w:val="99"/>
    <w:rsid w:val="00302513"/>
    <w:pPr>
      <w:spacing w:before="0" w:after="0"/>
      <w:ind w:left="0" w:right="0" w:firstLine="118"/>
    </w:pPr>
    <w:rPr>
      <w:shd w:val="clear" w:color="auto" w:fill="auto"/>
    </w:rPr>
  </w:style>
  <w:style w:type="paragraph" w:customStyle="1" w:styleId="affff6">
    <w:name w:val="Объект"/>
    <w:basedOn w:val="a"/>
    <w:next w:val="a"/>
    <w:uiPriority w:val="99"/>
    <w:rsid w:val="00302513"/>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Оглавление"/>
    <w:basedOn w:val="af5"/>
    <w:next w:val="a"/>
    <w:uiPriority w:val="99"/>
    <w:rsid w:val="00302513"/>
    <w:pPr>
      <w:widowControl w:val="0"/>
      <w:ind w:left="140" w:firstLine="0"/>
    </w:pPr>
    <w:rPr>
      <w:rFonts w:ascii="Arial" w:hAnsi="Arial" w:cs="Times New Roman"/>
      <w:sz w:val="24"/>
      <w:szCs w:val="24"/>
    </w:rPr>
  </w:style>
  <w:style w:type="character" w:customStyle="1" w:styleId="affff8">
    <w:name w:val="Опечатки"/>
    <w:uiPriority w:val="99"/>
    <w:rsid w:val="00302513"/>
    <w:rPr>
      <w:color w:val="FF0000"/>
      <w:sz w:val="26"/>
    </w:rPr>
  </w:style>
  <w:style w:type="paragraph" w:customStyle="1" w:styleId="affff9">
    <w:name w:val="Переменная часть"/>
    <w:basedOn w:val="afff0"/>
    <w:next w:val="a"/>
    <w:uiPriority w:val="99"/>
    <w:rsid w:val="00302513"/>
    <w:rPr>
      <w:rFonts w:ascii="Arial" w:hAnsi="Arial" w:cs="Times New Roman"/>
      <w:sz w:val="20"/>
      <w:szCs w:val="20"/>
    </w:rPr>
  </w:style>
  <w:style w:type="paragraph" w:customStyle="1" w:styleId="affffa">
    <w:name w:val="Подвал для информации об изменениях"/>
    <w:basedOn w:val="1"/>
    <w:next w:val="a"/>
    <w:uiPriority w:val="99"/>
    <w:rsid w:val="00302513"/>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lang w:eastAsia="ru-RU"/>
    </w:rPr>
  </w:style>
  <w:style w:type="paragraph" w:customStyle="1" w:styleId="affffb">
    <w:name w:val="Подзаголовок для информации об изменениях"/>
    <w:basedOn w:val="afffb"/>
    <w:next w:val="a"/>
    <w:uiPriority w:val="99"/>
    <w:rsid w:val="00302513"/>
    <w:rPr>
      <w:b/>
      <w:bCs/>
      <w:sz w:val="24"/>
      <w:szCs w:val="24"/>
    </w:rPr>
  </w:style>
  <w:style w:type="paragraph" w:customStyle="1" w:styleId="affffc">
    <w:name w:val="Подчёркнуный текст"/>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остоянная часть"/>
    <w:basedOn w:val="afff0"/>
    <w:next w:val="a"/>
    <w:uiPriority w:val="99"/>
    <w:rsid w:val="00302513"/>
    <w:rPr>
      <w:rFonts w:ascii="Arial" w:hAnsi="Arial" w:cs="Times New Roman"/>
      <w:sz w:val="22"/>
      <w:szCs w:val="22"/>
    </w:rPr>
  </w:style>
  <w:style w:type="paragraph" w:customStyle="1" w:styleId="affffe">
    <w:name w:val="Пример."/>
    <w:basedOn w:val="affb"/>
    <w:next w:val="a"/>
    <w:uiPriority w:val="99"/>
    <w:rsid w:val="00302513"/>
    <w:pPr>
      <w:spacing w:before="0" w:after="0"/>
      <w:ind w:left="0" w:right="0" w:firstLine="0"/>
    </w:pPr>
    <w:rPr>
      <w:shd w:val="clear" w:color="auto" w:fill="auto"/>
    </w:rPr>
  </w:style>
  <w:style w:type="paragraph" w:customStyle="1" w:styleId="afffff">
    <w:name w:val="Примечание."/>
    <w:basedOn w:val="affb"/>
    <w:next w:val="a"/>
    <w:uiPriority w:val="99"/>
    <w:rsid w:val="00302513"/>
    <w:pPr>
      <w:spacing w:before="0" w:after="0"/>
      <w:ind w:left="0" w:right="0" w:firstLine="0"/>
    </w:pPr>
    <w:rPr>
      <w:shd w:val="clear" w:color="auto" w:fill="auto"/>
    </w:rPr>
  </w:style>
  <w:style w:type="character" w:customStyle="1" w:styleId="afffff0">
    <w:name w:val="Продолжение ссылки"/>
    <w:uiPriority w:val="99"/>
    <w:rsid w:val="00302513"/>
    <w:rPr>
      <w:b/>
      <w:color w:val="106BBE"/>
      <w:sz w:val="26"/>
    </w:rPr>
  </w:style>
  <w:style w:type="paragraph" w:customStyle="1" w:styleId="afffff1">
    <w:name w:val="Словарная статья"/>
    <w:basedOn w:val="a"/>
    <w:next w:val="a"/>
    <w:uiPriority w:val="99"/>
    <w:rsid w:val="00302513"/>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2">
    <w:name w:val="Сравнение редакций"/>
    <w:uiPriority w:val="99"/>
    <w:rsid w:val="00302513"/>
    <w:rPr>
      <w:b/>
      <w:color w:val="26282F"/>
      <w:sz w:val="26"/>
    </w:rPr>
  </w:style>
  <w:style w:type="character" w:customStyle="1" w:styleId="afffff3">
    <w:name w:val="Сравнение редакций. Удаленный фрагмент"/>
    <w:uiPriority w:val="99"/>
    <w:rsid w:val="00302513"/>
    <w:rPr>
      <w:color w:val="000000"/>
      <w:shd w:val="clear" w:color="auto" w:fill="C4C413"/>
    </w:rPr>
  </w:style>
  <w:style w:type="paragraph" w:customStyle="1" w:styleId="afffff4">
    <w:name w:val="Ссылка на официальную публикацию"/>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5">
    <w:name w:val="Текст в таблице"/>
    <w:basedOn w:val="aff1"/>
    <w:next w:val="a"/>
    <w:uiPriority w:val="99"/>
    <w:rsid w:val="00302513"/>
    <w:pPr>
      <w:widowControl w:val="0"/>
      <w:ind w:firstLine="500"/>
    </w:pPr>
    <w:rPr>
      <w:sz w:val="24"/>
    </w:rPr>
  </w:style>
  <w:style w:type="paragraph" w:customStyle="1" w:styleId="afffff6">
    <w:name w:val="Текст ЭР (см. также)"/>
    <w:basedOn w:val="a"/>
    <w:next w:val="a"/>
    <w:uiPriority w:val="99"/>
    <w:rsid w:val="00302513"/>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ff7">
    <w:name w:val="Технический комментарий"/>
    <w:basedOn w:val="a"/>
    <w:next w:val="a"/>
    <w:uiPriority w:val="99"/>
    <w:rsid w:val="00302513"/>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paragraph" w:customStyle="1" w:styleId="afffff8">
    <w:name w:val="Формула"/>
    <w:basedOn w:val="a"/>
    <w:next w:val="a"/>
    <w:uiPriority w:val="99"/>
    <w:rsid w:val="00302513"/>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ff9">
    <w:name w:val="Центрированный (таблица)"/>
    <w:basedOn w:val="aff1"/>
    <w:next w:val="a"/>
    <w:uiPriority w:val="99"/>
    <w:rsid w:val="00302513"/>
    <w:pPr>
      <w:widowControl w:val="0"/>
      <w:ind w:firstLine="0"/>
      <w:jc w:val="center"/>
    </w:pPr>
    <w:rPr>
      <w:sz w:val="24"/>
    </w:rPr>
  </w:style>
  <w:style w:type="paragraph" w:customStyle="1" w:styleId="-">
    <w:name w:val="ЭР-содержание (правое окно)"/>
    <w:basedOn w:val="a"/>
    <w:next w:val="a"/>
    <w:uiPriority w:val="99"/>
    <w:rsid w:val="00302513"/>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customStyle="1" w:styleId="ConsPlusNonformat">
    <w:name w:val="ConsPlusNonformat"/>
    <w:rsid w:val="003025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025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uiPriority w:val="99"/>
    <w:rsid w:val="00302513"/>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ConsNormal0">
    <w:name w:val="ConsNormal"/>
    <w:rsid w:val="003025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0">
    <w:name w:val="Знак Знак1 Знак2"/>
    <w:basedOn w:val="a"/>
    <w:uiPriority w:val="99"/>
    <w:rsid w:val="0030251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Основной текст (6)"/>
    <w:basedOn w:val="a"/>
    <w:uiPriority w:val="99"/>
    <w:rsid w:val="00302513"/>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styleId="afffffa">
    <w:name w:val="annotation text"/>
    <w:basedOn w:val="a"/>
    <w:link w:val="afffffb"/>
    <w:rsid w:val="00302513"/>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0"/>
    <w:link w:val="afffffa"/>
    <w:rsid w:val="00302513"/>
    <w:rPr>
      <w:rFonts w:ascii="Times New Roman" w:eastAsia="Times New Roman" w:hAnsi="Times New Roman" w:cs="Times New Roman"/>
      <w:sz w:val="20"/>
      <w:szCs w:val="20"/>
      <w:lang w:eastAsia="ru-RU"/>
    </w:rPr>
  </w:style>
  <w:style w:type="character" w:customStyle="1" w:styleId="CommentTextChar">
    <w:name w:val="Comment Text Char"/>
    <w:uiPriority w:val="99"/>
    <w:locked/>
    <w:rsid w:val="00302513"/>
    <w:rPr>
      <w:rFonts w:ascii="Times New Roman" w:hAnsi="Times New Roman"/>
      <w:sz w:val="20"/>
    </w:rPr>
  </w:style>
  <w:style w:type="paragraph" w:styleId="afffffc">
    <w:name w:val="annotation subject"/>
    <w:basedOn w:val="afffffa"/>
    <w:next w:val="afffffa"/>
    <w:link w:val="afffffd"/>
    <w:uiPriority w:val="99"/>
    <w:semiHidden/>
    <w:rsid w:val="00302513"/>
    <w:rPr>
      <w:b/>
      <w:bCs/>
    </w:rPr>
  </w:style>
  <w:style w:type="character" w:customStyle="1" w:styleId="afffffd">
    <w:name w:val="Тема примечания Знак"/>
    <w:basedOn w:val="afffffb"/>
    <w:link w:val="afffffc"/>
    <w:uiPriority w:val="99"/>
    <w:semiHidden/>
    <w:rsid w:val="00302513"/>
    <w:rPr>
      <w:rFonts w:ascii="Times New Roman" w:eastAsia="Times New Roman" w:hAnsi="Times New Roman" w:cs="Times New Roman"/>
      <w:b/>
      <w:bCs/>
      <w:sz w:val="20"/>
      <w:szCs w:val="20"/>
      <w:lang w:eastAsia="ru-RU"/>
    </w:rPr>
  </w:style>
  <w:style w:type="character" w:customStyle="1" w:styleId="CommentSubjectChar">
    <w:name w:val="Comment Subject Char"/>
    <w:uiPriority w:val="99"/>
    <w:locked/>
    <w:rsid w:val="00302513"/>
    <w:rPr>
      <w:rFonts w:ascii="Times New Roman" w:hAnsi="Times New Roman"/>
      <w:b/>
      <w:sz w:val="20"/>
      <w:lang w:val="ru-RU" w:eastAsia="ru-RU"/>
    </w:rPr>
  </w:style>
  <w:style w:type="character" w:customStyle="1" w:styleId="71">
    <w:name w:val="Знак Знак7"/>
    <w:uiPriority w:val="99"/>
    <w:locked/>
    <w:rsid w:val="00302513"/>
    <w:rPr>
      <w:rFonts w:ascii="Arial" w:hAnsi="Arial"/>
      <w:b/>
      <w:color w:val="000080"/>
      <w:sz w:val="24"/>
      <w:lang w:val="ru-RU" w:eastAsia="ru-RU"/>
    </w:rPr>
  </w:style>
  <w:style w:type="character" w:customStyle="1" w:styleId="62">
    <w:name w:val="Знак Знак6"/>
    <w:uiPriority w:val="99"/>
    <w:locked/>
    <w:rsid w:val="00302513"/>
    <w:rPr>
      <w:sz w:val="24"/>
      <w:lang w:val="ru-RU" w:eastAsia="ru-RU"/>
    </w:rPr>
  </w:style>
  <w:style w:type="paragraph" w:customStyle="1" w:styleId="1b">
    <w:name w:val="Знак Знак1 Знак Знак"/>
    <w:basedOn w:val="a"/>
    <w:uiPriority w:val="99"/>
    <w:rsid w:val="00302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1">
    <w:name w:val="Знак Знак10"/>
    <w:uiPriority w:val="99"/>
    <w:locked/>
    <w:rsid w:val="00302513"/>
    <w:rPr>
      <w:rFonts w:ascii="Arial" w:hAnsi="Arial"/>
      <w:b/>
      <w:color w:val="000080"/>
      <w:sz w:val="24"/>
      <w:lang w:val="ru-RU" w:eastAsia="ru-RU"/>
    </w:rPr>
  </w:style>
  <w:style w:type="paragraph" w:customStyle="1" w:styleId="Default">
    <w:name w:val="Default"/>
    <w:uiPriority w:val="99"/>
    <w:rsid w:val="00302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302513"/>
  </w:style>
  <w:style w:type="character" w:customStyle="1" w:styleId="FontStyle11">
    <w:name w:val="Font Style11"/>
    <w:uiPriority w:val="99"/>
    <w:rsid w:val="00302513"/>
    <w:rPr>
      <w:rFonts w:ascii="Times New Roman" w:hAnsi="Times New Roman"/>
      <w:sz w:val="18"/>
    </w:rPr>
  </w:style>
  <w:style w:type="paragraph" w:customStyle="1" w:styleId="ConsNonformat0">
    <w:name w:val="ConsNonformat"/>
    <w:rsid w:val="0030251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3">
    <w:name w:val="Style3"/>
    <w:basedOn w:val="a"/>
    <w:uiPriority w:val="99"/>
    <w:rsid w:val="00302513"/>
    <w:pPr>
      <w:widowControl w:val="0"/>
      <w:autoSpaceDE w:val="0"/>
      <w:autoSpaceDN w:val="0"/>
      <w:adjustRightInd w:val="0"/>
      <w:spacing w:after="0" w:line="336" w:lineRule="exact"/>
    </w:pPr>
    <w:rPr>
      <w:rFonts w:ascii="Arial" w:eastAsia="Times New Roman" w:hAnsi="Arial" w:cs="Times New Roman"/>
      <w:sz w:val="24"/>
      <w:szCs w:val="24"/>
      <w:lang w:eastAsia="ru-RU"/>
    </w:rPr>
  </w:style>
  <w:style w:type="paragraph" w:customStyle="1" w:styleId="Style5">
    <w:name w:val="Style5"/>
    <w:basedOn w:val="a"/>
    <w:uiPriority w:val="99"/>
    <w:rsid w:val="00302513"/>
    <w:pPr>
      <w:widowControl w:val="0"/>
      <w:autoSpaceDE w:val="0"/>
      <w:autoSpaceDN w:val="0"/>
      <w:adjustRightInd w:val="0"/>
      <w:spacing w:after="0" w:line="275" w:lineRule="exact"/>
      <w:jc w:val="both"/>
    </w:pPr>
    <w:rPr>
      <w:rFonts w:ascii="Arial" w:eastAsia="Times New Roman" w:hAnsi="Arial" w:cs="Times New Roman"/>
      <w:sz w:val="24"/>
      <w:szCs w:val="24"/>
      <w:lang w:eastAsia="ru-RU"/>
    </w:rPr>
  </w:style>
  <w:style w:type="paragraph" w:customStyle="1" w:styleId="Style6">
    <w:name w:val="Style6"/>
    <w:basedOn w:val="a"/>
    <w:uiPriority w:val="99"/>
    <w:rsid w:val="00302513"/>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ru-RU"/>
    </w:rPr>
  </w:style>
  <w:style w:type="paragraph" w:customStyle="1" w:styleId="Style7">
    <w:name w:val="Style7"/>
    <w:basedOn w:val="a"/>
    <w:uiPriority w:val="99"/>
    <w:rsid w:val="0030251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30251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uiPriority w:val="99"/>
    <w:rsid w:val="00302513"/>
    <w:rPr>
      <w:rFonts w:ascii="Times New Roman" w:hAnsi="Times New Roman"/>
      <w:b/>
      <w:sz w:val="22"/>
    </w:rPr>
  </w:style>
  <w:style w:type="character" w:customStyle="1" w:styleId="FontStyle14">
    <w:name w:val="Font Style14"/>
    <w:uiPriority w:val="99"/>
    <w:rsid w:val="00302513"/>
    <w:rPr>
      <w:rFonts w:ascii="Times New Roman" w:hAnsi="Times New Roman"/>
      <w:sz w:val="22"/>
    </w:rPr>
  </w:style>
  <w:style w:type="character" w:styleId="afffffe">
    <w:name w:val="line number"/>
    <w:uiPriority w:val="99"/>
    <w:rsid w:val="00302513"/>
    <w:rPr>
      <w:rFonts w:cs="Times New Roman"/>
    </w:rPr>
  </w:style>
  <w:style w:type="paragraph" w:customStyle="1" w:styleId="121">
    <w:name w:val="Обычный12"/>
    <w:uiPriority w:val="99"/>
    <w:rsid w:val="00302513"/>
    <w:pPr>
      <w:spacing w:after="0" w:line="240" w:lineRule="auto"/>
      <w:ind w:left="-284"/>
      <w:jc w:val="both"/>
    </w:pPr>
    <w:rPr>
      <w:rFonts w:ascii="Times New Roman" w:eastAsia="Times New Roman" w:hAnsi="Times New Roman" w:cs="Times New Roman"/>
      <w:sz w:val="24"/>
      <w:szCs w:val="20"/>
      <w:lang w:eastAsia="ru-RU"/>
    </w:rPr>
  </w:style>
  <w:style w:type="paragraph" w:customStyle="1" w:styleId="NoSpacing1">
    <w:name w:val="No Spacing1"/>
    <w:uiPriority w:val="99"/>
    <w:rsid w:val="00302513"/>
    <w:pPr>
      <w:spacing w:after="0" w:line="240" w:lineRule="auto"/>
    </w:pPr>
    <w:rPr>
      <w:rFonts w:ascii="Calibri" w:eastAsia="Times New Roman" w:hAnsi="Calibri" w:cs="Times New Roman"/>
    </w:rPr>
  </w:style>
  <w:style w:type="character" w:customStyle="1" w:styleId="1c">
    <w:name w:val="Основной текст с отступом Знак1"/>
    <w:uiPriority w:val="99"/>
    <w:rsid w:val="00302513"/>
    <w:rPr>
      <w:rFonts w:ascii="Times New Roman" w:hAnsi="Times New Roman"/>
      <w:sz w:val="24"/>
      <w:lang w:eastAsia="ru-RU"/>
    </w:rPr>
  </w:style>
  <w:style w:type="paragraph" w:customStyle="1" w:styleId="111">
    <w:name w:val="Обычный11"/>
    <w:uiPriority w:val="99"/>
    <w:rsid w:val="00302513"/>
    <w:pPr>
      <w:snapToGrid w:val="0"/>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a"/>
    <w:uiPriority w:val="99"/>
    <w:rsid w:val="0030251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affffff">
    <w:name w:val="Знак"/>
    <w:basedOn w:val="a"/>
    <w:rsid w:val="00302513"/>
    <w:pPr>
      <w:spacing w:after="0" w:line="240" w:lineRule="auto"/>
    </w:pPr>
    <w:rPr>
      <w:rFonts w:ascii="Verdana" w:eastAsia="Times New Roman" w:hAnsi="Verdana" w:cs="Verdana"/>
      <w:sz w:val="20"/>
      <w:szCs w:val="20"/>
      <w:lang w:val="en-US"/>
    </w:rPr>
  </w:style>
  <w:style w:type="paragraph" w:customStyle="1" w:styleId="122">
    <w:name w:val="Основной текст с отступом12"/>
    <w:aliases w:val="Основной текст 1"/>
    <w:basedOn w:val="a"/>
    <w:uiPriority w:val="99"/>
    <w:rsid w:val="00302513"/>
    <w:pPr>
      <w:spacing w:after="0" w:line="240" w:lineRule="auto"/>
      <w:ind w:firstLine="720"/>
      <w:jc w:val="both"/>
    </w:pPr>
    <w:rPr>
      <w:rFonts w:ascii="Times New Roman" w:eastAsia="Times New Roman" w:hAnsi="Times New Roman" w:cs="Times New Roman"/>
      <w:sz w:val="28"/>
      <w:szCs w:val="24"/>
      <w:lang w:eastAsia="ru-RU"/>
    </w:rPr>
  </w:style>
  <w:style w:type="paragraph" w:styleId="af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1"/>
    <w:rsid w:val="0030251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1">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0"/>
    <w:rsid w:val="00302513"/>
    <w:rPr>
      <w:rFonts w:ascii="Arial" w:eastAsia="Times New Roman" w:hAnsi="Arial" w:cs="Times New Roman"/>
      <w:sz w:val="20"/>
      <w:szCs w:val="20"/>
      <w:lang w:eastAsia="ru-RU"/>
    </w:rPr>
  </w:style>
  <w:style w:type="paragraph" w:customStyle="1" w:styleId="2110">
    <w:name w:val="Основной текст с отступом 211"/>
    <w:basedOn w:val="a"/>
    <w:uiPriority w:val="99"/>
    <w:rsid w:val="00302513"/>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customStyle="1" w:styleId="affffff2">
    <w:name w:val="таблица"/>
    <w:basedOn w:val="a"/>
    <w:uiPriority w:val="99"/>
    <w:rsid w:val="00302513"/>
    <w:pPr>
      <w:spacing w:after="0" w:line="240" w:lineRule="auto"/>
    </w:pPr>
    <w:rPr>
      <w:rFonts w:ascii="Arial" w:eastAsia="Times New Roman" w:hAnsi="Arial" w:cs="Times New Roman"/>
      <w:sz w:val="20"/>
      <w:szCs w:val="20"/>
      <w:lang w:eastAsia="ru-RU"/>
    </w:rPr>
  </w:style>
  <w:style w:type="paragraph" w:customStyle="1" w:styleId="2111">
    <w:name w:val="Основной текст 211"/>
    <w:basedOn w:val="a"/>
    <w:uiPriority w:val="99"/>
    <w:rsid w:val="00302513"/>
    <w:pPr>
      <w:numPr>
        <w:ilvl w:val="12"/>
      </w:numPr>
      <w:spacing w:after="120" w:line="240" w:lineRule="auto"/>
      <w:ind w:firstLine="567"/>
      <w:jc w:val="both"/>
    </w:pPr>
    <w:rPr>
      <w:rFonts w:ascii="Peterburg" w:eastAsia="Times New Roman" w:hAnsi="Peterburg" w:cs="Times New Roman"/>
      <w:sz w:val="28"/>
      <w:szCs w:val="20"/>
      <w:lang w:eastAsia="ru-RU"/>
    </w:rPr>
  </w:style>
  <w:style w:type="paragraph" w:customStyle="1" w:styleId="112">
    <w:name w:val="Основной текст с отступом11"/>
    <w:basedOn w:val="a"/>
    <w:uiPriority w:val="99"/>
    <w:rsid w:val="00302513"/>
    <w:pPr>
      <w:spacing w:after="120" w:line="240" w:lineRule="auto"/>
      <w:ind w:left="283"/>
    </w:pPr>
    <w:rPr>
      <w:rFonts w:ascii="Times New Roman" w:eastAsia="Times New Roman" w:hAnsi="Times New Roman" w:cs="Times New Roman"/>
      <w:sz w:val="24"/>
      <w:szCs w:val="24"/>
      <w:lang w:eastAsia="ru-RU"/>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302513"/>
    <w:pPr>
      <w:spacing w:after="0" w:line="240" w:lineRule="auto"/>
    </w:pPr>
    <w:rPr>
      <w:rFonts w:ascii="Times New Roman" w:eastAsia="Times New Roman" w:hAnsi="Times New Roman" w:cs="Times New Roman"/>
      <w:sz w:val="28"/>
      <w:szCs w:val="20"/>
      <w:lang w:eastAsia="ru-RU"/>
    </w:rPr>
  </w:style>
  <w:style w:type="character" w:customStyle="1" w:styleId="41">
    <w:name w:val="Знак Знак4"/>
    <w:uiPriority w:val="99"/>
    <w:locked/>
    <w:rsid w:val="00302513"/>
    <w:rPr>
      <w:sz w:val="24"/>
      <w:lang w:val="ru-RU" w:eastAsia="ru-RU"/>
    </w:rPr>
  </w:style>
  <w:style w:type="character" w:customStyle="1" w:styleId="51">
    <w:name w:val="Знак Знак5"/>
    <w:uiPriority w:val="99"/>
    <w:rsid w:val="00302513"/>
    <w:rPr>
      <w:rFonts w:ascii="Times New Roman" w:hAnsi="Times New Roman"/>
      <w:sz w:val="24"/>
      <w:lang w:eastAsia="ru-RU"/>
    </w:rPr>
  </w:style>
  <w:style w:type="character" w:customStyle="1" w:styleId="FontStyle16">
    <w:name w:val="Font Style16"/>
    <w:uiPriority w:val="99"/>
    <w:rsid w:val="00302513"/>
    <w:rPr>
      <w:rFonts w:ascii="Times New Roman" w:hAnsi="Times New Roman"/>
      <w:spacing w:val="10"/>
      <w:sz w:val="20"/>
    </w:rPr>
  </w:style>
  <w:style w:type="paragraph" w:customStyle="1" w:styleId="affffff3">
    <w:name w:val="Текст документа"/>
    <w:basedOn w:val="a"/>
    <w:uiPriority w:val="99"/>
    <w:rsid w:val="0030251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6">
    <w:name w:val="Знак2"/>
    <w:basedOn w:val="a"/>
    <w:uiPriority w:val="99"/>
    <w:rsid w:val="00302513"/>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fffff4">
    <w:name w:val="Emphasis"/>
    <w:uiPriority w:val="99"/>
    <w:qFormat/>
    <w:rsid w:val="00302513"/>
    <w:rPr>
      <w:rFonts w:cs="Times New Roman"/>
      <w:i/>
    </w:rPr>
  </w:style>
  <w:style w:type="paragraph" w:customStyle="1" w:styleId="ListParagraph1">
    <w:name w:val="List Paragraph1"/>
    <w:basedOn w:val="a"/>
    <w:uiPriority w:val="99"/>
    <w:rsid w:val="00302513"/>
    <w:pPr>
      <w:spacing w:after="0" w:line="240" w:lineRule="auto"/>
      <w:ind w:left="720"/>
    </w:pPr>
    <w:rPr>
      <w:rFonts w:ascii="Times New Roman" w:eastAsia="Times New Roman" w:hAnsi="Times New Roman" w:cs="Times New Roman"/>
      <w:sz w:val="24"/>
      <w:szCs w:val="24"/>
      <w:lang w:eastAsia="ru-RU"/>
    </w:rPr>
  </w:style>
  <w:style w:type="paragraph" w:customStyle="1" w:styleId="Quote1">
    <w:name w:val="Quote1"/>
    <w:basedOn w:val="a"/>
    <w:next w:val="a"/>
    <w:link w:val="QuoteChar"/>
    <w:uiPriority w:val="99"/>
    <w:rsid w:val="00302513"/>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lang w:eastAsia="ru-RU"/>
    </w:rPr>
  </w:style>
  <w:style w:type="character" w:customStyle="1" w:styleId="QuoteChar">
    <w:name w:val="Quote Char"/>
    <w:link w:val="Quote1"/>
    <w:uiPriority w:val="99"/>
    <w:locked/>
    <w:rsid w:val="00302513"/>
    <w:rPr>
      <w:rFonts w:ascii="Arial" w:eastAsia="Times New Roman" w:hAnsi="Arial" w:cs="Arial"/>
      <w:i/>
      <w:iCs/>
      <w:color w:val="000000"/>
      <w:sz w:val="24"/>
      <w:szCs w:val="24"/>
      <w:lang w:eastAsia="ru-RU"/>
    </w:rPr>
  </w:style>
  <w:style w:type="character" w:customStyle="1" w:styleId="FontStyle12">
    <w:name w:val="Font Style12"/>
    <w:uiPriority w:val="99"/>
    <w:rsid w:val="00302513"/>
    <w:rPr>
      <w:rFonts w:ascii="Times New Roman" w:hAnsi="Times New Roman"/>
      <w:b/>
      <w:sz w:val="12"/>
    </w:rPr>
  </w:style>
  <w:style w:type="paragraph" w:customStyle="1" w:styleId="Style10">
    <w:name w:val="Style10"/>
    <w:basedOn w:val="a"/>
    <w:uiPriority w:val="99"/>
    <w:rsid w:val="00302513"/>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2513"/>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2513"/>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2513"/>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2513"/>
    <w:pPr>
      <w:widowControl w:val="0"/>
      <w:autoSpaceDE w:val="0"/>
      <w:autoSpaceDN w:val="0"/>
      <w:adjustRightInd w:val="0"/>
      <w:spacing w:after="0" w:line="276" w:lineRule="exact"/>
      <w:ind w:firstLine="1133"/>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2513"/>
    <w:pPr>
      <w:widowControl w:val="0"/>
      <w:autoSpaceDE w:val="0"/>
      <w:autoSpaceDN w:val="0"/>
      <w:adjustRightInd w:val="0"/>
      <w:spacing w:after="0" w:line="281" w:lineRule="exact"/>
      <w:ind w:hanging="48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2513"/>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25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2513"/>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251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2513"/>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2513"/>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25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302513"/>
    <w:rPr>
      <w:rFonts w:ascii="Times New Roman" w:hAnsi="Times New Roman"/>
      <w:b/>
      <w:spacing w:val="10"/>
      <w:sz w:val="24"/>
    </w:rPr>
  </w:style>
  <w:style w:type="character" w:customStyle="1" w:styleId="FontStyle31">
    <w:name w:val="Font Style31"/>
    <w:uiPriority w:val="99"/>
    <w:rsid w:val="00302513"/>
    <w:rPr>
      <w:rFonts w:ascii="Times New Roman" w:hAnsi="Times New Roman"/>
      <w:sz w:val="20"/>
    </w:rPr>
  </w:style>
  <w:style w:type="character" w:customStyle="1" w:styleId="FontStyle32">
    <w:name w:val="Font Style32"/>
    <w:uiPriority w:val="99"/>
    <w:rsid w:val="00302513"/>
    <w:rPr>
      <w:rFonts w:ascii="Times New Roman" w:hAnsi="Times New Roman"/>
      <w:b/>
      <w:i/>
      <w:spacing w:val="-10"/>
      <w:sz w:val="22"/>
    </w:rPr>
  </w:style>
  <w:style w:type="character" w:customStyle="1" w:styleId="FontStyle33">
    <w:name w:val="Font Style33"/>
    <w:uiPriority w:val="99"/>
    <w:rsid w:val="00302513"/>
    <w:rPr>
      <w:rFonts w:ascii="Times New Roman" w:hAnsi="Times New Roman"/>
      <w:b/>
      <w:sz w:val="20"/>
    </w:rPr>
  </w:style>
  <w:style w:type="character" w:customStyle="1" w:styleId="FontStyle34">
    <w:name w:val="Font Style34"/>
    <w:uiPriority w:val="99"/>
    <w:rsid w:val="00302513"/>
    <w:rPr>
      <w:rFonts w:ascii="Times New Roman" w:hAnsi="Times New Roman"/>
      <w:b/>
      <w:sz w:val="20"/>
    </w:rPr>
  </w:style>
  <w:style w:type="paragraph" w:customStyle="1" w:styleId="lidesc">
    <w:name w:val="li_desc"/>
    <w:basedOn w:val="a"/>
    <w:uiPriority w:val="99"/>
    <w:rsid w:val="00302513"/>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27">
    <w:name w:val="Знак Знак2"/>
    <w:uiPriority w:val="99"/>
    <w:locked/>
    <w:rsid w:val="00302513"/>
    <w:rPr>
      <w:sz w:val="24"/>
      <w:lang w:val="ru-RU" w:eastAsia="ru-RU"/>
    </w:rPr>
  </w:style>
  <w:style w:type="character" w:customStyle="1" w:styleId="z-">
    <w:name w:val="z-Начало формы Знак"/>
    <w:link w:val="z-0"/>
    <w:uiPriority w:val="99"/>
    <w:locked/>
    <w:rsid w:val="00302513"/>
    <w:rPr>
      <w:rFonts w:ascii="Arial" w:hAnsi="Arial"/>
      <w:vanish/>
      <w:sz w:val="16"/>
    </w:rPr>
  </w:style>
  <w:style w:type="paragraph" w:styleId="z-0">
    <w:name w:val="HTML Top of Form"/>
    <w:basedOn w:val="a"/>
    <w:next w:val="a"/>
    <w:link w:val="z-"/>
    <w:hidden/>
    <w:uiPriority w:val="99"/>
    <w:rsid w:val="00302513"/>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302513"/>
    <w:rPr>
      <w:rFonts w:ascii="Arial" w:hAnsi="Arial" w:cs="Arial"/>
      <w:vanish/>
      <w:sz w:val="16"/>
      <w:szCs w:val="16"/>
    </w:rPr>
  </w:style>
  <w:style w:type="character" w:customStyle="1" w:styleId="z-TopofFormChar1">
    <w:name w:val="z-Top of Form Char1"/>
    <w:uiPriority w:val="99"/>
    <w:semiHidden/>
    <w:rsid w:val="00302513"/>
    <w:rPr>
      <w:rFonts w:ascii="Arial" w:hAnsi="Arial" w:cs="Arial"/>
      <w:vanish/>
      <w:sz w:val="16"/>
      <w:szCs w:val="16"/>
    </w:rPr>
  </w:style>
  <w:style w:type="character" w:customStyle="1" w:styleId="z-2">
    <w:name w:val="z-Конец формы Знак"/>
    <w:link w:val="z-3"/>
    <w:uiPriority w:val="99"/>
    <w:locked/>
    <w:rsid w:val="00302513"/>
    <w:rPr>
      <w:rFonts w:ascii="Arial" w:hAnsi="Arial"/>
      <w:vanish/>
      <w:sz w:val="16"/>
    </w:rPr>
  </w:style>
  <w:style w:type="paragraph" w:styleId="z-3">
    <w:name w:val="HTML Bottom of Form"/>
    <w:basedOn w:val="a"/>
    <w:next w:val="a"/>
    <w:link w:val="z-2"/>
    <w:hidden/>
    <w:uiPriority w:val="99"/>
    <w:rsid w:val="00302513"/>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302513"/>
    <w:rPr>
      <w:rFonts w:ascii="Arial" w:hAnsi="Arial" w:cs="Arial"/>
      <w:vanish/>
      <w:sz w:val="16"/>
      <w:szCs w:val="16"/>
    </w:rPr>
  </w:style>
  <w:style w:type="character" w:customStyle="1" w:styleId="z-BottomofFormChar1">
    <w:name w:val="z-Bottom of Form Char1"/>
    <w:uiPriority w:val="99"/>
    <w:semiHidden/>
    <w:rsid w:val="00302513"/>
    <w:rPr>
      <w:rFonts w:ascii="Arial" w:hAnsi="Arial" w:cs="Arial"/>
      <w:vanish/>
      <w:sz w:val="16"/>
      <w:szCs w:val="16"/>
    </w:rPr>
  </w:style>
  <w:style w:type="paragraph" w:customStyle="1" w:styleId="s1">
    <w:name w:val="s_1"/>
    <w:basedOn w:val="a"/>
    <w:uiPriority w:val="99"/>
    <w:rsid w:val="0030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02513"/>
  </w:style>
  <w:style w:type="paragraph" w:customStyle="1" w:styleId="p">
    <w:name w:val="p"/>
    <w:basedOn w:val="a"/>
    <w:uiPriority w:val="99"/>
    <w:rsid w:val="00302513"/>
    <w:pPr>
      <w:spacing w:before="100" w:beforeAutospacing="1" w:after="100" w:afterAutospacing="1" w:line="240" w:lineRule="auto"/>
    </w:pPr>
    <w:rPr>
      <w:rFonts w:ascii="Tahoma" w:eastAsia="Times New Roman" w:hAnsi="Tahoma" w:cs="Tahoma"/>
      <w:color w:val="434343"/>
      <w:sz w:val="18"/>
      <w:szCs w:val="18"/>
      <w:lang w:eastAsia="ru-RU"/>
    </w:rPr>
  </w:style>
  <w:style w:type="paragraph" w:customStyle="1" w:styleId="Style15">
    <w:name w:val="Style15"/>
    <w:basedOn w:val="a"/>
    <w:uiPriority w:val="99"/>
    <w:rsid w:val="00302513"/>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paragraph" w:customStyle="1" w:styleId="320">
    <w:name w:val="Основной текст с отступом 32"/>
    <w:basedOn w:val="a"/>
    <w:uiPriority w:val="99"/>
    <w:rsid w:val="00302513"/>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302513"/>
    <w:pPr>
      <w:spacing w:after="0" w:line="240" w:lineRule="auto"/>
    </w:pPr>
    <w:rPr>
      <w:rFonts w:ascii="Calibri" w:eastAsia="Times New Roman" w:hAnsi="Calibri" w:cs="Times New Roman"/>
    </w:rPr>
  </w:style>
  <w:style w:type="paragraph" w:customStyle="1" w:styleId="113">
    <w:name w:val="Абзац списка11"/>
    <w:basedOn w:val="a"/>
    <w:uiPriority w:val="99"/>
    <w:rsid w:val="00302513"/>
    <w:pPr>
      <w:spacing w:after="0" w:line="240" w:lineRule="auto"/>
      <w:ind w:left="720"/>
    </w:pPr>
    <w:rPr>
      <w:rFonts w:ascii="Times New Roman" w:eastAsia="Times New Roman" w:hAnsi="Times New Roman" w:cs="Times New Roman"/>
      <w:sz w:val="20"/>
      <w:szCs w:val="20"/>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w:basedOn w:val="a"/>
    <w:uiPriority w:val="99"/>
    <w:rsid w:val="00302513"/>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4">
    <w:name w:val="Знак Знак1 Знак1"/>
    <w:basedOn w:val="a"/>
    <w:uiPriority w:val="99"/>
    <w:rsid w:val="0030251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6">
    <w:name w:val="Стиль"/>
    <w:uiPriority w:val="99"/>
    <w:rsid w:val="0030251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uiPriority w:val="99"/>
    <w:rsid w:val="00302513"/>
    <w:rPr>
      <w:rFonts w:ascii="Times New Roman" w:hAnsi="Times New Roman"/>
      <w:sz w:val="26"/>
    </w:rPr>
  </w:style>
  <w:style w:type="character" w:customStyle="1" w:styleId="311">
    <w:name w:val="Основной текст 3 Знак1"/>
    <w:uiPriority w:val="99"/>
    <w:rsid w:val="00302513"/>
    <w:rPr>
      <w:sz w:val="16"/>
    </w:rPr>
  </w:style>
  <w:style w:type="character" w:customStyle="1" w:styleId="apple-style-span">
    <w:name w:val="apple-style-span"/>
    <w:uiPriority w:val="99"/>
    <w:rsid w:val="00302513"/>
  </w:style>
  <w:style w:type="character" w:customStyle="1" w:styleId="1d">
    <w:name w:val="Текст выноски Знак1"/>
    <w:rsid w:val="00302513"/>
    <w:rPr>
      <w:rFonts w:ascii="Tahoma" w:hAnsi="Tahoma"/>
      <w:sz w:val="16"/>
    </w:rPr>
  </w:style>
  <w:style w:type="paragraph" w:styleId="HTML">
    <w:name w:val="HTML Preformatted"/>
    <w:basedOn w:val="a"/>
    <w:link w:val="HTML0"/>
    <w:rsid w:val="0030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02513"/>
    <w:rPr>
      <w:rFonts w:ascii="Courier New" w:eastAsia="Times New Roman" w:hAnsi="Courier New" w:cs="Times New Roman"/>
      <w:sz w:val="20"/>
      <w:szCs w:val="20"/>
      <w:lang w:eastAsia="ru-RU"/>
    </w:rPr>
  </w:style>
  <w:style w:type="character" w:customStyle="1" w:styleId="HTMLPreformattedChar">
    <w:name w:val="HTML Preformatted Char"/>
    <w:rsid w:val="00302513"/>
    <w:rPr>
      <w:rFonts w:ascii="Courier New" w:hAnsi="Courier New"/>
      <w:sz w:val="20"/>
      <w:lang w:eastAsia="ru-RU"/>
    </w:rPr>
  </w:style>
  <w:style w:type="character" w:styleId="affffff7">
    <w:name w:val="FollowedHyperlink"/>
    <w:uiPriority w:val="99"/>
    <w:rsid w:val="00302513"/>
    <w:rPr>
      <w:rFonts w:cs="Times New Roman"/>
      <w:color w:val="800080"/>
      <w:u w:val="single"/>
    </w:rPr>
  </w:style>
  <w:style w:type="character" w:customStyle="1" w:styleId="1e">
    <w:name w:val="Верхний колонтитул Знак1"/>
    <w:uiPriority w:val="99"/>
    <w:rsid w:val="00302513"/>
    <w:rPr>
      <w:sz w:val="24"/>
    </w:rPr>
  </w:style>
  <w:style w:type="character" w:customStyle="1" w:styleId="1f">
    <w:name w:val="Нижний колонтитул Знак1"/>
    <w:rsid w:val="00302513"/>
    <w:rPr>
      <w:sz w:val="24"/>
    </w:rPr>
  </w:style>
  <w:style w:type="paragraph" w:customStyle="1" w:styleId="Web">
    <w:name w:val="Обычный (Web)"/>
    <w:basedOn w:val="a"/>
    <w:uiPriority w:val="99"/>
    <w:rsid w:val="00302513"/>
    <w:pPr>
      <w:spacing w:before="100" w:after="100" w:line="240" w:lineRule="auto"/>
    </w:pPr>
    <w:rPr>
      <w:rFonts w:ascii="Times New Roman" w:eastAsia="Times New Roman" w:hAnsi="Times New Roman" w:cs="Times New Roman"/>
      <w:sz w:val="24"/>
      <w:szCs w:val="20"/>
      <w:lang w:eastAsia="ru-RU"/>
    </w:rPr>
  </w:style>
  <w:style w:type="paragraph" w:customStyle="1" w:styleId="affffff8">
    <w:name w:val="раздилитель сноски"/>
    <w:basedOn w:val="a"/>
    <w:next w:val="affffff0"/>
    <w:uiPriority w:val="99"/>
    <w:rsid w:val="00302513"/>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
    <w:uiPriority w:val="99"/>
    <w:rsid w:val="00302513"/>
    <w:pPr>
      <w:spacing w:after="225" w:line="240" w:lineRule="auto"/>
    </w:pPr>
    <w:rPr>
      <w:rFonts w:ascii="Arial" w:eastAsia="Times New Roman" w:hAnsi="Arial" w:cs="Arial"/>
      <w:color w:val="000000"/>
      <w:sz w:val="18"/>
      <w:szCs w:val="18"/>
      <w:lang w:eastAsia="ru-RU"/>
    </w:rPr>
  </w:style>
  <w:style w:type="paragraph" w:customStyle="1" w:styleId="141">
    <w:name w:val="14"/>
    <w:basedOn w:val="24"/>
    <w:uiPriority w:val="99"/>
    <w:rsid w:val="00302513"/>
    <w:pPr>
      <w:ind w:firstLine="0"/>
      <w:jc w:val="left"/>
    </w:pPr>
    <w:rPr>
      <w:sz w:val="24"/>
    </w:rPr>
  </w:style>
  <w:style w:type="paragraph" w:customStyle="1" w:styleId="affffff9">
    <w:name w:val="ОСН ТЕКСТ"/>
    <w:basedOn w:val="a"/>
    <w:uiPriority w:val="99"/>
    <w:rsid w:val="0030251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rvts1415">
    <w:name w:val="rvts1415"/>
    <w:uiPriority w:val="99"/>
    <w:rsid w:val="00302513"/>
    <w:rPr>
      <w:rFonts w:ascii="Arial" w:hAnsi="Arial"/>
      <w:i/>
      <w:color w:val="000000"/>
      <w:sz w:val="18"/>
      <w:u w:val="none"/>
      <w:effect w:val="none"/>
    </w:rPr>
  </w:style>
  <w:style w:type="character" w:customStyle="1" w:styleId="affffffa">
    <w:name w:val="Схема документа Знак"/>
    <w:link w:val="affffffb"/>
    <w:uiPriority w:val="99"/>
    <w:semiHidden/>
    <w:locked/>
    <w:rsid w:val="00302513"/>
    <w:rPr>
      <w:rFonts w:ascii="Tahoma" w:hAnsi="Tahoma"/>
      <w:shd w:val="clear" w:color="auto" w:fill="000080"/>
    </w:rPr>
  </w:style>
  <w:style w:type="paragraph" w:styleId="affffffb">
    <w:name w:val="Document Map"/>
    <w:basedOn w:val="a"/>
    <w:link w:val="affffffa"/>
    <w:uiPriority w:val="99"/>
    <w:semiHidden/>
    <w:rsid w:val="00302513"/>
    <w:pPr>
      <w:shd w:val="clear" w:color="auto" w:fill="000080"/>
      <w:spacing w:after="0" w:line="240" w:lineRule="auto"/>
    </w:pPr>
    <w:rPr>
      <w:rFonts w:ascii="Tahoma" w:hAnsi="Tahoma"/>
      <w:shd w:val="clear" w:color="auto" w:fill="000080"/>
    </w:rPr>
  </w:style>
  <w:style w:type="character" w:customStyle="1" w:styleId="1f0">
    <w:name w:val="Схема документа Знак1"/>
    <w:basedOn w:val="a0"/>
    <w:uiPriority w:val="99"/>
    <w:rsid w:val="00302513"/>
    <w:rPr>
      <w:rFonts w:ascii="Tahoma" w:hAnsi="Tahoma" w:cs="Tahoma"/>
      <w:sz w:val="16"/>
      <w:szCs w:val="16"/>
    </w:rPr>
  </w:style>
  <w:style w:type="character" w:customStyle="1" w:styleId="DocumentMapChar1">
    <w:name w:val="Document Map Char1"/>
    <w:uiPriority w:val="99"/>
    <w:semiHidden/>
    <w:rsid w:val="00302513"/>
    <w:rPr>
      <w:sz w:val="0"/>
      <w:szCs w:val="0"/>
    </w:rPr>
  </w:style>
  <w:style w:type="character" w:customStyle="1" w:styleId="200">
    <w:name w:val="Знак Знак20"/>
    <w:uiPriority w:val="99"/>
    <w:rsid w:val="00302513"/>
    <w:rPr>
      <w:rFonts w:ascii="Arial" w:hAnsi="Arial"/>
      <w:b/>
      <w:color w:val="000080"/>
      <w:sz w:val="24"/>
      <w:lang w:val="ru-RU" w:eastAsia="ru-RU"/>
    </w:rPr>
  </w:style>
  <w:style w:type="character" w:customStyle="1" w:styleId="affffffc">
    <w:name w:val="ВерхКолонтитул Знак Знак"/>
    <w:uiPriority w:val="99"/>
    <w:rsid w:val="00302513"/>
  </w:style>
  <w:style w:type="paragraph" w:customStyle="1" w:styleId="main">
    <w:name w:val="main"/>
    <w:basedOn w:val="a"/>
    <w:uiPriority w:val="99"/>
    <w:rsid w:val="00302513"/>
    <w:pPr>
      <w:spacing w:after="120" w:line="240" w:lineRule="auto"/>
      <w:ind w:firstLine="709"/>
      <w:jc w:val="both"/>
    </w:pPr>
    <w:rPr>
      <w:rFonts w:ascii="Times New Roman" w:eastAsia="Times New Roman" w:hAnsi="Times New Roman" w:cs="Times New Roman"/>
      <w:sz w:val="26"/>
      <w:szCs w:val="26"/>
      <w:lang w:eastAsia="ru-RU"/>
    </w:rPr>
  </w:style>
  <w:style w:type="character" w:customStyle="1" w:styleId="92">
    <w:name w:val="Знак Знак9"/>
    <w:uiPriority w:val="99"/>
    <w:locked/>
    <w:rsid w:val="00302513"/>
    <w:rPr>
      <w:rFonts w:ascii="Arial" w:hAnsi="Arial"/>
      <w:b/>
      <w:color w:val="26282F"/>
      <w:sz w:val="24"/>
      <w:lang w:val="ru-RU" w:eastAsia="ru-RU"/>
    </w:rPr>
  </w:style>
  <w:style w:type="paragraph" w:customStyle="1" w:styleId="312">
    <w:name w:val="Заголовок 31"/>
    <w:basedOn w:val="111"/>
    <w:next w:val="111"/>
    <w:uiPriority w:val="99"/>
    <w:rsid w:val="00302513"/>
    <w:pPr>
      <w:keepNext/>
      <w:snapToGrid/>
      <w:jc w:val="center"/>
    </w:pPr>
    <w:rPr>
      <w:rFonts w:ascii="Arial Cyr Chuv" w:hAnsi="Arial Cyr Chuv" w:cs="Arial Cyr Chuv"/>
      <w:b/>
      <w:bCs/>
      <w:sz w:val="40"/>
      <w:szCs w:val="40"/>
    </w:rPr>
  </w:style>
  <w:style w:type="paragraph" w:customStyle="1" w:styleId="213">
    <w:name w:val="Заголовок 21"/>
    <w:basedOn w:val="111"/>
    <w:next w:val="111"/>
    <w:uiPriority w:val="99"/>
    <w:rsid w:val="00302513"/>
    <w:pPr>
      <w:keepNext/>
      <w:snapToGrid/>
      <w:jc w:val="center"/>
    </w:pPr>
    <w:rPr>
      <w:rFonts w:ascii="Arial Cyr Chuv" w:hAnsi="Arial Cyr Chuv" w:cs="Arial Cyr Chuv"/>
      <w:b/>
      <w:bCs/>
      <w:szCs w:val="28"/>
    </w:rPr>
  </w:style>
  <w:style w:type="paragraph" w:customStyle="1" w:styleId="1f1">
    <w:name w:val="Стиль1"/>
    <w:basedOn w:val="9"/>
    <w:uiPriority w:val="99"/>
    <w:rsid w:val="00302513"/>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2">
    <w:name w:val="Знак Знак1"/>
    <w:rsid w:val="00302513"/>
    <w:rPr>
      <w:rFonts w:ascii="Arial" w:hAnsi="Arial"/>
      <w:sz w:val="26"/>
    </w:rPr>
  </w:style>
  <w:style w:type="character" w:customStyle="1" w:styleId="410">
    <w:name w:val="Знак Знак41"/>
    <w:uiPriority w:val="99"/>
    <w:locked/>
    <w:rsid w:val="00302513"/>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302513"/>
    <w:pPr>
      <w:widowControl/>
    </w:pPr>
    <w:rPr>
      <w:color w:val="FF00FF"/>
      <w:sz w:val="26"/>
      <w:szCs w:val="26"/>
    </w:rPr>
  </w:style>
  <w:style w:type="character" w:customStyle="1" w:styleId="PointChar">
    <w:name w:val="Point Char"/>
    <w:rsid w:val="00302513"/>
    <w:rPr>
      <w:sz w:val="24"/>
      <w:lang w:val="ru-RU" w:eastAsia="ru-RU"/>
    </w:rPr>
  </w:style>
  <w:style w:type="character" w:customStyle="1" w:styleId="42">
    <w:name w:val="Знак Знак42"/>
    <w:uiPriority w:val="99"/>
    <w:rsid w:val="00302513"/>
    <w:rPr>
      <w:sz w:val="24"/>
      <w:lang w:val="ru-RU" w:eastAsia="ru-RU"/>
    </w:rPr>
  </w:style>
  <w:style w:type="character" w:customStyle="1" w:styleId="35">
    <w:name w:val="Знак Знак3"/>
    <w:uiPriority w:val="99"/>
    <w:rsid w:val="00302513"/>
    <w:rPr>
      <w:sz w:val="24"/>
      <w:lang w:val="ru-RU" w:eastAsia="ru-RU"/>
    </w:rPr>
  </w:style>
  <w:style w:type="paragraph" w:customStyle="1" w:styleId="affffffd">
    <w:name w:val="Заголовок текста"/>
    <w:uiPriority w:val="99"/>
    <w:rsid w:val="00302513"/>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e">
    <w:name w:val="Нумерованный абзац"/>
    <w:uiPriority w:val="99"/>
    <w:rsid w:val="00302513"/>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fffff">
    <w:name w:val="List Bullet"/>
    <w:basedOn w:val="a8"/>
    <w:autoRedefine/>
    <w:rsid w:val="00302513"/>
    <w:pPr>
      <w:tabs>
        <w:tab w:val="num" w:pos="360"/>
      </w:tabs>
      <w:suppressAutoHyphens/>
      <w:ind w:left="1080" w:right="0" w:hanging="180"/>
    </w:pPr>
    <w:rPr>
      <w:rFonts w:ascii="Times New Roman" w:hAnsi="Times New Roman"/>
      <w:sz w:val="24"/>
      <w:lang w:eastAsia="en-US"/>
    </w:rPr>
  </w:style>
  <w:style w:type="character" w:customStyle="1" w:styleId="1f3">
    <w:name w:val="Текст примечания Знак1"/>
    <w:uiPriority w:val="99"/>
    <w:locked/>
    <w:rsid w:val="00302513"/>
    <w:rPr>
      <w:sz w:val="20"/>
    </w:rPr>
  </w:style>
  <w:style w:type="character" w:customStyle="1" w:styleId="1f4">
    <w:name w:val="Тема примечания Знак1"/>
    <w:uiPriority w:val="99"/>
    <w:locked/>
    <w:rsid w:val="00302513"/>
    <w:rPr>
      <w:b/>
      <w:sz w:val="20"/>
    </w:rPr>
  </w:style>
  <w:style w:type="paragraph" w:customStyle="1" w:styleId="std">
    <w:name w:val="std"/>
    <w:basedOn w:val="a"/>
    <w:rsid w:val="0030251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302513"/>
    <w:rPr>
      <w:rFonts w:ascii="Arial" w:hAnsi="Arial"/>
      <w:lang w:val="ru-RU" w:eastAsia="ru-RU"/>
    </w:rPr>
  </w:style>
  <w:style w:type="paragraph" w:customStyle="1" w:styleId="115">
    <w:name w:val="Без интервала11"/>
    <w:uiPriority w:val="99"/>
    <w:rsid w:val="00302513"/>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0">
    <w:name w:val="Дочерний элемент списка"/>
    <w:basedOn w:val="a"/>
    <w:next w:val="a"/>
    <w:uiPriority w:val="99"/>
    <w:rsid w:val="00302513"/>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14-1">
    <w:name w:val="Текст 14-1"/>
    <w:aliases w:val="5,Стиль12-1"/>
    <w:basedOn w:val="a"/>
    <w:uiPriority w:val="99"/>
    <w:rsid w:val="00302513"/>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124">
    <w:name w:val="Знак Знак12"/>
    <w:uiPriority w:val="99"/>
    <w:rsid w:val="00302513"/>
    <w:rPr>
      <w:rFonts w:ascii="Cambria" w:hAnsi="Cambria"/>
      <w:b/>
      <w:color w:val="4F81BD"/>
      <w:sz w:val="26"/>
      <w:lang w:val="ru-RU" w:eastAsia="ru-RU"/>
    </w:rPr>
  </w:style>
  <w:style w:type="paragraph" w:customStyle="1" w:styleId="Style4">
    <w:name w:val="Style4"/>
    <w:basedOn w:val="a"/>
    <w:uiPriority w:val="99"/>
    <w:rsid w:val="0030251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302513"/>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9">
    <w:name w:val="Style9"/>
    <w:basedOn w:val="a"/>
    <w:uiPriority w:val="99"/>
    <w:rsid w:val="00302513"/>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2513"/>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2513"/>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character" w:customStyle="1" w:styleId="FontStyle28">
    <w:name w:val="Font Style28"/>
    <w:uiPriority w:val="99"/>
    <w:rsid w:val="00302513"/>
    <w:rPr>
      <w:rFonts w:ascii="Times New Roman" w:hAnsi="Times New Roman"/>
      <w:b/>
      <w:sz w:val="18"/>
    </w:rPr>
  </w:style>
  <w:style w:type="character" w:customStyle="1" w:styleId="FontStyle29">
    <w:name w:val="Font Style29"/>
    <w:uiPriority w:val="99"/>
    <w:rsid w:val="00302513"/>
    <w:rPr>
      <w:rFonts w:ascii="Times New Roman" w:hAnsi="Times New Roman"/>
      <w:b/>
      <w:spacing w:val="90"/>
      <w:sz w:val="38"/>
    </w:rPr>
  </w:style>
  <w:style w:type="character" w:customStyle="1" w:styleId="FontStyle30">
    <w:name w:val="Font Style30"/>
    <w:uiPriority w:val="99"/>
    <w:rsid w:val="00302513"/>
    <w:rPr>
      <w:rFonts w:ascii="Times New Roman" w:hAnsi="Times New Roman"/>
      <w:sz w:val="18"/>
    </w:rPr>
  </w:style>
  <w:style w:type="character" w:customStyle="1" w:styleId="FontStyle35">
    <w:name w:val="Font Style35"/>
    <w:uiPriority w:val="99"/>
    <w:rsid w:val="00302513"/>
    <w:rPr>
      <w:rFonts w:ascii="Times New Roman" w:hAnsi="Times New Roman"/>
      <w:b/>
      <w:i/>
      <w:sz w:val="28"/>
    </w:rPr>
  </w:style>
  <w:style w:type="character" w:customStyle="1" w:styleId="FontStyle36">
    <w:name w:val="Font Style36"/>
    <w:uiPriority w:val="99"/>
    <w:rsid w:val="00302513"/>
    <w:rPr>
      <w:rFonts w:ascii="Times New Roman" w:hAnsi="Times New Roman"/>
      <w:i/>
      <w:spacing w:val="-10"/>
      <w:sz w:val="28"/>
    </w:rPr>
  </w:style>
  <w:style w:type="character" w:customStyle="1" w:styleId="FontStyle37">
    <w:name w:val="Font Style37"/>
    <w:uiPriority w:val="99"/>
    <w:rsid w:val="00302513"/>
    <w:rPr>
      <w:rFonts w:ascii="Times New Roman" w:hAnsi="Times New Roman"/>
      <w:b/>
      <w:i/>
      <w:sz w:val="28"/>
    </w:rPr>
  </w:style>
  <w:style w:type="character" w:customStyle="1" w:styleId="FontStyle38">
    <w:name w:val="Font Style38"/>
    <w:uiPriority w:val="99"/>
    <w:rsid w:val="00302513"/>
    <w:rPr>
      <w:rFonts w:ascii="Times New Roman" w:hAnsi="Times New Roman"/>
      <w:i/>
      <w:spacing w:val="-20"/>
      <w:sz w:val="30"/>
    </w:rPr>
  </w:style>
  <w:style w:type="character" w:customStyle="1" w:styleId="FontStyle39">
    <w:name w:val="Font Style39"/>
    <w:uiPriority w:val="99"/>
    <w:rsid w:val="00302513"/>
    <w:rPr>
      <w:rFonts w:ascii="Times New Roman" w:hAnsi="Times New Roman"/>
      <w:b/>
      <w:i/>
      <w:sz w:val="28"/>
    </w:rPr>
  </w:style>
  <w:style w:type="character" w:customStyle="1" w:styleId="FontStyle40">
    <w:name w:val="Font Style40"/>
    <w:uiPriority w:val="99"/>
    <w:rsid w:val="00302513"/>
    <w:rPr>
      <w:rFonts w:ascii="Times New Roman" w:hAnsi="Times New Roman"/>
      <w:sz w:val="28"/>
    </w:rPr>
  </w:style>
  <w:style w:type="character" w:customStyle="1" w:styleId="910">
    <w:name w:val="Знак Знак91"/>
    <w:uiPriority w:val="99"/>
    <w:rsid w:val="00302513"/>
    <w:rPr>
      <w:b/>
      <w:sz w:val="22"/>
      <w:lang w:val="ru-RU" w:eastAsia="ru-RU"/>
    </w:rPr>
  </w:style>
  <w:style w:type="character" w:customStyle="1" w:styleId="131">
    <w:name w:val="Знак Знак13"/>
    <w:uiPriority w:val="99"/>
    <w:locked/>
    <w:rsid w:val="00302513"/>
    <w:rPr>
      <w:rFonts w:ascii="Arial Cyr Chuv" w:hAnsi="Arial Cyr Chuv"/>
      <w:b/>
      <w:sz w:val="24"/>
      <w:lang w:val="ru-RU" w:eastAsia="ru-RU"/>
    </w:rPr>
  </w:style>
  <w:style w:type="paragraph" w:customStyle="1" w:styleId="28">
    <w:name w:val="Абзац списка2"/>
    <w:basedOn w:val="a"/>
    <w:uiPriority w:val="99"/>
    <w:rsid w:val="00302513"/>
    <w:pPr>
      <w:ind w:left="720"/>
    </w:pPr>
    <w:rPr>
      <w:rFonts w:ascii="Calibri" w:eastAsia="Times New Roman" w:hAnsi="Calibri" w:cs="Times New Roman"/>
    </w:rPr>
  </w:style>
  <w:style w:type="character" w:customStyle="1" w:styleId="81">
    <w:name w:val="Знак Знак8"/>
    <w:uiPriority w:val="99"/>
    <w:rsid w:val="00302513"/>
    <w:rPr>
      <w:rFonts w:ascii="Calibri" w:hAnsi="Calibri"/>
      <w:sz w:val="22"/>
      <w:lang w:eastAsia="en-US"/>
    </w:rPr>
  </w:style>
  <w:style w:type="character" w:customStyle="1" w:styleId="1f5">
    <w:name w:val="Замещающий текст1"/>
    <w:uiPriority w:val="99"/>
    <w:rsid w:val="00302513"/>
    <w:rPr>
      <w:rFonts w:ascii="Times New Roman" w:hAnsi="Times New Roman"/>
      <w:color w:val="808080"/>
    </w:rPr>
  </w:style>
  <w:style w:type="paragraph" w:customStyle="1" w:styleId="29">
    <w:name w:val="Текст выноски2"/>
    <w:basedOn w:val="a"/>
    <w:uiPriority w:val="99"/>
    <w:rsid w:val="00302513"/>
    <w:pPr>
      <w:spacing w:after="0" w:line="240" w:lineRule="auto"/>
    </w:pPr>
    <w:rPr>
      <w:rFonts w:ascii="Tahoma" w:eastAsia="Times New Roman" w:hAnsi="Tahoma" w:cs="Tahoma"/>
      <w:sz w:val="16"/>
      <w:szCs w:val="16"/>
    </w:rPr>
  </w:style>
  <w:style w:type="paragraph" w:customStyle="1" w:styleId="2a">
    <w:name w:val="Основной текст с отступом2"/>
    <w:basedOn w:val="a"/>
    <w:uiPriority w:val="99"/>
    <w:rsid w:val="00302513"/>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
    <w:rsid w:val="00302513"/>
    <w:pPr>
      <w:spacing w:before="120" w:after="0" w:line="288" w:lineRule="auto"/>
      <w:ind w:firstLine="720"/>
      <w:jc w:val="both"/>
    </w:pPr>
    <w:rPr>
      <w:rFonts w:ascii="Times New Roman" w:eastAsia="Times New Roman" w:hAnsi="Times New Roman" w:cs="Times New Roman"/>
      <w:sz w:val="24"/>
      <w:szCs w:val="24"/>
      <w:lang w:eastAsia="ru-RU"/>
    </w:rPr>
  </w:style>
  <w:style w:type="paragraph" w:styleId="afffffff1">
    <w:name w:val="List"/>
    <w:basedOn w:val="a"/>
    <w:rsid w:val="00302513"/>
    <w:pPr>
      <w:ind w:left="283" w:hanging="283"/>
    </w:pPr>
    <w:rPr>
      <w:rFonts w:ascii="Calibri" w:eastAsia="Times New Roman" w:hAnsi="Calibri" w:cs="Times New Roman"/>
    </w:rPr>
  </w:style>
  <w:style w:type="paragraph" w:styleId="2b">
    <w:name w:val="List 2"/>
    <w:basedOn w:val="a"/>
    <w:rsid w:val="00302513"/>
    <w:pPr>
      <w:ind w:left="566" w:hanging="283"/>
    </w:pPr>
    <w:rPr>
      <w:rFonts w:ascii="Calibri" w:eastAsia="Times New Roman" w:hAnsi="Calibri" w:cs="Times New Roman"/>
    </w:rPr>
  </w:style>
  <w:style w:type="paragraph" w:styleId="afffffff2">
    <w:name w:val="Salutation"/>
    <w:basedOn w:val="a"/>
    <w:next w:val="a"/>
    <w:link w:val="afffffff3"/>
    <w:rsid w:val="00302513"/>
    <w:rPr>
      <w:rFonts w:ascii="Calibri" w:eastAsia="Times New Roman" w:hAnsi="Calibri" w:cs="Times New Roman"/>
    </w:rPr>
  </w:style>
  <w:style w:type="character" w:customStyle="1" w:styleId="afffffff3">
    <w:name w:val="Приветствие Знак"/>
    <w:basedOn w:val="a0"/>
    <w:link w:val="afffffff2"/>
    <w:rsid w:val="00302513"/>
    <w:rPr>
      <w:rFonts w:ascii="Calibri" w:eastAsia="Times New Roman" w:hAnsi="Calibri" w:cs="Times New Roman"/>
    </w:rPr>
  </w:style>
  <w:style w:type="table" w:customStyle="1" w:styleId="116">
    <w:name w:val="Сетка таблицы11"/>
    <w:rsid w:val="0030251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302513"/>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4">
    <w:name w:val="annotation reference"/>
    <w:rsid w:val="00302513"/>
    <w:rPr>
      <w:rFonts w:cs="Times New Roman"/>
      <w:sz w:val="16"/>
    </w:rPr>
  </w:style>
  <w:style w:type="paragraph" w:customStyle="1" w:styleId="afffffff5">
    <w:name w:val="НИР"/>
    <w:basedOn w:val="a"/>
    <w:rsid w:val="00302513"/>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customStyle="1" w:styleId="117">
    <w:name w:val="Знак Знак11"/>
    <w:uiPriority w:val="99"/>
    <w:rsid w:val="00302513"/>
    <w:rPr>
      <w:sz w:val="24"/>
      <w:lang w:val="ru-RU" w:eastAsia="ru-RU"/>
    </w:rPr>
  </w:style>
  <w:style w:type="character" w:styleId="afffffff6">
    <w:name w:val="footnote reference"/>
    <w:rsid w:val="00302513"/>
    <w:rPr>
      <w:rFonts w:cs="Times New Roman"/>
      <w:vertAlign w:val="superscript"/>
    </w:rPr>
  </w:style>
  <w:style w:type="paragraph" w:customStyle="1" w:styleId="font5">
    <w:name w:val="font5"/>
    <w:basedOn w:val="a"/>
    <w:rsid w:val="00302513"/>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302513"/>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302513"/>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302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30251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30251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
    <w:rsid w:val="0030251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
    <w:rsid w:val="0030251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
    <w:rsid w:val="0030251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30251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
    <w:rsid w:val="003025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30251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30251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3025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30251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30251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30251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30251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30251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30251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3025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3025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
    <w:rsid w:val="0030251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30251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
    <w:rsid w:val="003025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30251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30251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3025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0251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30251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30251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30251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
    <w:rsid w:val="0030251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rsid w:val="0030251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302513"/>
  </w:style>
  <w:style w:type="paragraph" w:customStyle="1" w:styleId="xl130">
    <w:name w:val="xl130"/>
    <w:basedOn w:val="a"/>
    <w:uiPriority w:val="99"/>
    <w:semiHidden/>
    <w:rsid w:val="003025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3025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302513"/>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302513"/>
    <w:rPr>
      <w:rFonts w:ascii="Times New Roman" w:hAnsi="Times New Roman"/>
      <w:sz w:val="20"/>
      <w:lang w:eastAsia="ru-RU"/>
    </w:rPr>
  </w:style>
  <w:style w:type="table" w:customStyle="1" w:styleId="1111">
    <w:name w:val="Сетка таблицы111"/>
    <w:uiPriority w:val="99"/>
    <w:rsid w:val="0030251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semiHidden/>
    <w:unhideWhenUsed/>
    <w:rsid w:val="00302513"/>
  </w:style>
  <w:style w:type="paragraph" w:customStyle="1" w:styleId="36">
    <w:name w:val="Абзац списка3"/>
    <w:basedOn w:val="a"/>
    <w:rsid w:val="00302513"/>
    <w:pPr>
      <w:ind w:left="720"/>
    </w:pPr>
    <w:rPr>
      <w:rFonts w:ascii="Calibri" w:eastAsia="Times New Roman" w:hAnsi="Calibri" w:cs="Times New Roman"/>
    </w:rPr>
  </w:style>
  <w:style w:type="character" w:customStyle="1" w:styleId="2c">
    <w:name w:val="Замещающий текст2"/>
    <w:rsid w:val="00302513"/>
    <w:rPr>
      <w:rFonts w:ascii="Times New Roman" w:hAnsi="Times New Roman" w:cs="Times New Roman"/>
      <w:color w:val="808080"/>
    </w:rPr>
  </w:style>
  <w:style w:type="paragraph" w:customStyle="1" w:styleId="37">
    <w:name w:val="Текст выноски3"/>
    <w:basedOn w:val="a"/>
    <w:rsid w:val="00302513"/>
    <w:pPr>
      <w:spacing w:after="0" w:line="240" w:lineRule="auto"/>
    </w:pPr>
    <w:rPr>
      <w:rFonts w:ascii="Tahoma" w:eastAsia="Times New Roman" w:hAnsi="Tahoma" w:cs="Tahoma"/>
      <w:sz w:val="16"/>
      <w:szCs w:val="16"/>
    </w:rPr>
  </w:style>
  <w:style w:type="paragraph" w:customStyle="1" w:styleId="38">
    <w:name w:val="Основной текст с отступом3"/>
    <w:basedOn w:val="a"/>
    <w:rsid w:val="00302513"/>
    <w:pPr>
      <w:spacing w:after="120" w:line="240" w:lineRule="auto"/>
      <w:ind w:left="283"/>
    </w:pPr>
    <w:rPr>
      <w:rFonts w:ascii="Times New Roman" w:eastAsia="Times New Roman" w:hAnsi="Times New Roman" w:cs="Times New Roman"/>
      <w:sz w:val="24"/>
      <w:szCs w:val="24"/>
      <w:lang w:eastAsia="ru-RU"/>
    </w:rPr>
  </w:style>
  <w:style w:type="numbering" w:customStyle="1" w:styleId="2d">
    <w:name w:val="Нет списка2"/>
    <w:next w:val="a2"/>
    <w:semiHidden/>
    <w:rsid w:val="00302513"/>
  </w:style>
  <w:style w:type="numbering" w:customStyle="1" w:styleId="39">
    <w:name w:val="Нет списка3"/>
    <w:next w:val="a2"/>
    <w:semiHidden/>
    <w:unhideWhenUsed/>
    <w:rsid w:val="00302513"/>
  </w:style>
  <w:style w:type="paragraph" w:customStyle="1" w:styleId="119">
    <w:name w:val="Заголовок 11"/>
    <w:next w:val="a"/>
    <w:rsid w:val="00302513"/>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2e">
    <w:name w:val="Без интервала2"/>
    <w:rsid w:val="00302513"/>
    <w:pPr>
      <w:spacing w:after="0" w:line="240" w:lineRule="auto"/>
    </w:pPr>
    <w:rPr>
      <w:rFonts w:ascii="Calibri" w:eastAsia="Times New Roman" w:hAnsi="Calibri" w:cs="Times New Roman"/>
    </w:rPr>
  </w:style>
  <w:style w:type="paragraph" w:customStyle="1" w:styleId="43">
    <w:name w:val="Абзац списка4"/>
    <w:basedOn w:val="a"/>
    <w:rsid w:val="0030251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302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2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51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6">
    <w:name w:val="заголовок 1"/>
    <w:basedOn w:val="a"/>
    <w:next w:val="a"/>
    <w:rsid w:val="00302513"/>
    <w:pPr>
      <w:keepNext/>
      <w:spacing w:after="0" w:line="240" w:lineRule="auto"/>
      <w:jc w:val="center"/>
    </w:pPr>
    <w:rPr>
      <w:rFonts w:ascii="TimesET" w:eastAsia="Times New Roman" w:hAnsi="TimesET" w:cs="Times New Roman"/>
      <w:sz w:val="24"/>
      <w:szCs w:val="20"/>
      <w:lang w:eastAsia="ru-RU"/>
    </w:rPr>
  </w:style>
  <w:style w:type="paragraph" w:customStyle="1" w:styleId="2f">
    <w:name w:val="заголовок 2"/>
    <w:basedOn w:val="a"/>
    <w:next w:val="a"/>
    <w:rsid w:val="00302513"/>
    <w:pPr>
      <w:keepNext/>
      <w:spacing w:after="0" w:line="240" w:lineRule="auto"/>
      <w:jc w:val="both"/>
    </w:pPr>
    <w:rPr>
      <w:rFonts w:ascii="TimesEC" w:eastAsia="Times New Roman" w:hAnsi="TimesEC" w:cs="Times New Roman"/>
      <w:sz w:val="24"/>
      <w:szCs w:val="20"/>
      <w:lang w:eastAsia="ru-RU"/>
    </w:rPr>
  </w:style>
  <w:style w:type="table" w:customStyle="1" w:styleId="125">
    <w:name w:val="Сетка таблицы12"/>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302513"/>
  </w:style>
  <w:style w:type="table" w:customStyle="1" w:styleId="52">
    <w:name w:val="Сетка таблицы5"/>
    <w:basedOn w:val="a1"/>
    <w:next w:val="a3"/>
    <w:rsid w:val="003025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rsid w:val="0030251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30251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2"/>
    <w:semiHidden/>
    <w:unhideWhenUsed/>
    <w:rsid w:val="00302513"/>
  </w:style>
  <w:style w:type="numbering" w:customStyle="1" w:styleId="214">
    <w:name w:val="Нет списка21"/>
    <w:next w:val="a2"/>
    <w:semiHidden/>
    <w:rsid w:val="00302513"/>
  </w:style>
  <w:style w:type="numbering" w:customStyle="1" w:styleId="313">
    <w:name w:val="Нет списка31"/>
    <w:next w:val="a2"/>
    <w:semiHidden/>
    <w:unhideWhenUsed/>
    <w:rsid w:val="00302513"/>
  </w:style>
  <w:style w:type="table" w:customStyle="1" w:styleId="1210">
    <w:name w:val="Сетка таблицы121"/>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302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5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4D67-DEB1-460C-A247-74E6BE9E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11</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Бечин Александр Алексеевич (Адм. Алатырского МО)</cp:lastModifiedBy>
  <cp:revision>52</cp:revision>
  <cp:lastPrinted>2023-01-30T08:45:00Z</cp:lastPrinted>
  <dcterms:created xsi:type="dcterms:W3CDTF">2023-01-27T08:21:00Z</dcterms:created>
  <dcterms:modified xsi:type="dcterms:W3CDTF">2024-03-07T13:25:00Z</dcterms:modified>
</cp:coreProperties>
</file>