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E7833" w:rsidRPr="00DA1766" w:rsidTr="003006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4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30064E" w:rsidRPr="00DA1766" w:rsidRDefault="0030064E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E7833" w:rsidRPr="00DA1766" w:rsidTr="003006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ЧĂВАШ РЕСПУБЛИКИН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МУНИЦИПАЛЛĂ ОКРУГĔН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АДМИНИСТРАЦИЙĔ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ЙЫШẰНУ</w:t>
            </w:r>
          </w:p>
          <w:p w:rsidR="006E7833" w:rsidRPr="00DA1766" w:rsidRDefault="0020642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16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ED108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02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102C7B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ç. 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127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  <w:proofErr w:type="spellEnd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АДМИНИСТРАЦИЯ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КОМСОМОЛЬСКОГО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МУНИЦИПАЛЬНОГО ОКРУГА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ЧУВАШСКОЙ РЕСПУБЛИКИ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ПОСТАНОВЛЕНИЕ</w:t>
            </w:r>
          </w:p>
          <w:p w:rsidR="006E7833" w:rsidRPr="00DA1766" w:rsidRDefault="0020642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16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ED108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02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102C7B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127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село Комсомольское</w:t>
            </w:r>
          </w:p>
        </w:tc>
      </w:tr>
    </w:tbl>
    <w:p w:rsidR="006E545F" w:rsidRPr="00DA1766" w:rsidRDefault="006E545F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04A5C" w:rsidRPr="00DA1766" w:rsidRDefault="00904A5C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B27DBB" w:rsidRPr="00DA1766" w:rsidRDefault="00B27DBB" w:rsidP="00B27DBB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 xml:space="preserve">О внесении изменений </w:t>
      </w:r>
      <w:r w:rsidR="00955C5E" w:rsidRPr="00DA1766">
        <w:rPr>
          <w:rFonts w:ascii="Times New Roman" w:eastAsiaTheme="minorHAnsi" w:hAnsi="Times New Roman" w:cstheme="minorBidi"/>
          <w:b/>
          <w:sz w:val="26"/>
          <w:szCs w:val="26"/>
        </w:rPr>
        <w:t>в муниципальную</w:t>
      </w:r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 xml:space="preserve"> программу            Комсомольского муниципального округа Чувашской     Республики </w:t>
      </w:r>
      <w:proofErr w:type="gramStart"/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 xml:space="preserve">   «</w:t>
      </w:r>
      <w:proofErr w:type="gramEnd"/>
      <w:r w:rsidR="00A34321" w:rsidRPr="00A34321">
        <w:rPr>
          <w:rFonts w:ascii="Times New Roman" w:eastAsiaTheme="minorHAnsi" w:hAnsi="Times New Roman"/>
          <w:b/>
          <w:sz w:val="26"/>
          <w:szCs w:val="26"/>
        </w:rPr>
        <w:t>Развитие строительного комплекса и архитектуры</w:t>
      </w:r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>»</w:t>
      </w:r>
    </w:p>
    <w:p w:rsidR="0083003A" w:rsidRPr="00DA1766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6185E" w:rsidRPr="00DA1766" w:rsidRDefault="0083003A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Руководствуясь Бюджетным кодексом Российской Федерации, Уставом </w:t>
      </w:r>
      <w:r w:rsidR="006E7833" w:rsidRPr="00DA1766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 </w:t>
      </w:r>
      <w:r w:rsidRPr="00DA1766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C04504" w:rsidRPr="00DA1766">
        <w:rPr>
          <w:rFonts w:ascii="Times New Roman" w:eastAsiaTheme="minorHAnsi" w:hAnsi="Times New Roman"/>
          <w:sz w:val="26"/>
          <w:szCs w:val="26"/>
        </w:rPr>
        <w:t xml:space="preserve"> </w:t>
      </w:r>
      <w:r w:rsidRPr="00DA1766">
        <w:rPr>
          <w:rFonts w:ascii="Times New Roman" w:eastAsiaTheme="minorHAnsi" w:hAnsi="Times New Roman" w:cstheme="minorBidi"/>
          <w:sz w:val="26"/>
          <w:szCs w:val="26"/>
        </w:rPr>
        <w:t>а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 xml:space="preserve">дминистрация </w:t>
      </w:r>
      <w:r w:rsidR="006E7833" w:rsidRPr="00DA1766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</w:t>
      </w:r>
      <w:r w:rsidR="00EC4473" w:rsidRPr="00DA1766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EC4473" w:rsidRPr="00DA1766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proofErr w:type="spellStart"/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п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с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т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а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н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в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л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я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е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т</w:t>
      </w:r>
      <w:proofErr w:type="spellEnd"/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56185E" w:rsidRPr="00DA1766" w:rsidRDefault="0056185E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4D1348" w:rsidRPr="00DA1766" w:rsidRDefault="0056185E" w:rsidP="004D134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1. 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Утвердить прилагаемые изменения, которые вносятся в муниципальную программу </w:t>
      </w:r>
      <w:r w:rsidR="004D1348" w:rsidRPr="00A34321">
        <w:rPr>
          <w:rFonts w:ascii="Times New Roman" w:eastAsiaTheme="minorHAnsi" w:hAnsi="Times New Roman" w:cstheme="minorBidi"/>
          <w:sz w:val="26"/>
          <w:szCs w:val="26"/>
        </w:rPr>
        <w:t xml:space="preserve">Комсомольского </w:t>
      </w:r>
      <w:r w:rsidR="00CC3AD3" w:rsidRPr="00A34321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="004D1348" w:rsidRPr="00A34321">
        <w:rPr>
          <w:rFonts w:ascii="Times New Roman" w:eastAsiaTheme="minorHAnsi" w:hAnsi="Times New Roman" w:cstheme="minorBidi"/>
          <w:sz w:val="26"/>
          <w:szCs w:val="26"/>
        </w:rPr>
        <w:t xml:space="preserve"> Чувашской Республики «</w:t>
      </w:r>
      <w:r w:rsidR="00A34321" w:rsidRPr="00A34321">
        <w:rPr>
          <w:rFonts w:ascii="Times New Roman" w:eastAsiaTheme="minorHAnsi" w:hAnsi="Times New Roman" w:cstheme="minorBidi"/>
          <w:sz w:val="26"/>
          <w:szCs w:val="26"/>
        </w:rPr>
        <w:t>Развитие строительного комплекса и архитектуры</w:t>
      </w:r>
      <w:r w:rsidR="004D1348" w:rsidRPr="00A34321">
        <w:rPr>
          <w:rFonts w:ascii="Times New Roman" w:eastAsiaTheme="minorHAnsi" w:hAnsi="Times New Roman" w:cstheme="minorBidi"/>
          <w:sz w:val="26"/>
          <w:szCs w:val="26"/>
        </w:rPr>
        <w:t xml:space="preserve">», утвержденную постановлением администрации Комсомольского </w:t>
      </w:r>
      <w:r w:rsidR="00CC3AD3" w:rsidRPr="00A34321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="004D1348" w:rsidRPr="00A34321">
        <w:rPr>
          <w:rFonts w:ascii="Times New Roman" w:eastAsiaTheme="minorHAnsi" w:hAnsi="Times New Roman" w:cstheme="minorBidi"/>
          <w:sz w:val="26"/>
          <w:szCs w:val="26"/>
        </w:rPr>
        <w:t xml:space="preserve"> Чувашской Республики от </w:t>
      </w:r>
      <w:r w:rsidR="00A34321">
        <w:rPr>
          <w:rFonts w:ascii="Times New Roman" w:eastAsiaTheme="minorHAnsi" w:hAnsi="Times New Roman" w:cstheme="minorBidi"/>
          <w:sz w:val="26"/>
          <w:szCs w:val="26"/>
        </w:rPr>
        <w:t>16</w:t>
      </w:r>
      <w:r w:rsidR="004D1348" w:rsidRPr="00A34321">
        <w:rPr>
          <w:rFonts w:ascii="Times New Roman" w:eastAsiaTheme="minorHAnsi" w:hAnsi="Times New Roman" w:cstheme="minorBidi"/>
          <w:sz w:val="26"/>
          <w:szCs w:val="26"/>
        </w:rPr>
        <w:t>.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>0</w:t>
      </w:r>
      <w:r w:rsidR="00A34321">
        <w:rPr>
          <w:rFonts w:ascii="Times New Roman" w:eastAsiaTheme="minorHAnsi" w:hAnsi="Times New Roman" w:cstheme="minorBidi"/>
          <w:sz w:val="26"/>
          <w:szCs w:val="26"/>
        </w:rPr>
        <w:t>6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>.20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23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 г. №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6</w:t>
      </w:r>
      <w:r w:rsidR="00A34321">
        <w:rPr>
          <w:rFonts w:ascii="Times New Roman" w:eastAsiaTheme="minorHAnsi" w:hAnsi="Times New Roman" w:cstheme="minorBidi"/>
          <w:sz w:val="26"/>
          <w:szCs w:val="26"/>
        </w:rPr>
        <w:t>95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123C6D" w:rsidRPr="00DA1766" w:rsidRDefault="004D1348" w:rsidP="004D1348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2. Настоящее постановление вступает в силу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со</w:t>
      </w: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 дня его официального опубликования</w:t>
      </w:r>
      <w:r w:rsidR="00491214" w:rsidRPr="00DA1766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491214" w:rsidRPr="00DA1766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491214" w:rsidRPr="00DA1766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3C28B9" w:rsidRPr="00DA1766" w:rsidRDefault="003C28B9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D5527F" w:rsidRPr="00DA1766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1766">
        <w:rPr>
          <w:rFonts w:ascii="Times New Roman" w:hAnsi="Times New Roman"/>
          <w:sz w:val="26"/>
          <w:szCs w:val="26"/>
        </w:rPr>
        <w:t>Глава К</w:t>
      </w:r>
      <w:r w:rsidR="001B653E" w:rsidRPr="00DA1766">
        <w:rPr>
          <w:rFonts w:ascii="Times New Roman" w:hAnsi="Times New Roman"/>
          <w:sz w:val="26"/>
          <w:szCs w:val="26"/>
        </w:rPr>
        <w:t>омсомольского</w:t>
      </w:r>
    </w:p>
    <w:p w:rsidR="003C28B9" w:rsidRPr="00DA1766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1766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</w:t>
      </w:r>
      <w:r w:rsidR="00C04504" w:rsidRPr="00DA1766">
        <w:rPr>
          <w:rFonts w:ascii="Times New Roman" w:hAnsi="Times New Roman"/>
          <w:sz w:val="26"/>
          <w:szCs w:val="26"/>
        </w:rPr>
        <w:t xml:space="preserve"> </w:t>
      </w:r>
      <w:r w:rsidRPr="00DA1766">
        <w:rPr>
          <w:rFonts w:ascii="Times New Roman" w:hAnsi="Times New Roman"/>
          <w:sz w:val="26"/>
          <w:szCs w:val="26"/>
        </w:rPr>
        <w:t xml:space="preserve">                       </w:t>
      </w:r>
      <w:r w:rsidR="00CC3AD3" w:rsidRPr="00DA1766">
        <w:rPr>
          <w:rFonts w:ascii="Times New Roman" w:hAnsi="Times New Roman"/>
          <w:sz w:val="26"/>
          <w:szCs w:val="26"/>
        </w:rPr>
        <w:t>Н</w:t>
      </w:r>
      <w:r w:rsidRPr="00DA1766">
        <w:rPr>
          <w:rFonts w:ascii="Times New Roman" w:hAnsi="Times New Roman"/>
          <w:sz w:val="26"/>
          <w:szCs w:val="26"/>
        </w:rPr>
        <w:t xml:space="preserve">.Н. </w:t>
      </w:r>
      <w:proofErr w:type="spellStart"/>
      <w:r w:rsidR="00CC3AD3" w:rsidRPr="00DA1766">
        <w:rPr>
          <w:rFonts w:ascii="Times New Roman" w:hAnsi="Times New Roman"/>
          <w:sz w:val="26"/>
          <w:szCs w:val="26"/>
        </w:rPr>
        <w:t>Раськин</w:t>
      </w:r>
      <w:proofErr w:type="spellEnd"/>
    </w:p>
    <w:p w:rsidR="00CC3AD3" w:rsidRPr="00DA1766" w:rsidRDefault="00CC3AD3">
      <w:pPr>
        <w:rPr>
          <w:rFonts w:ascii="Times New Roman" w:hAnsi="Times New Roman"/>
          <w:sz w:val="26"/>
          <w:szCs w:val="26"/>
        </w:rPr>
      </w:pPr>
      <w:r w:rsidRPr="00DA1766">
        <w:rPr>
          <w:rFonts w:ascii="Times New Roman" w:hAnsi="Times New Roman"/>
          <w:sz w:val="26"/>
          <w:szCs w:val="26"/>
        </w:rPr>
        <w:br w:type="page"/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lastRenderedPageBreak/>
        <w:t>УТВЕРЖДЕНЫ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Комсомольского муниципального округа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206423">
        <w:rPr>
          <w:rFonts w:ascii="Times New Roman" w:hAnsi="Times New Roman"/>
          <w:color w:val="000000"/>
          <w:sz w:val="24"/>
          <w:szCs w:val="24"/>
        </w:rPr>
        <w:t>16</w:t>
      </w:r>
      <w:r w:rsidR="00955C5E">
        <w:rPr>
          <w:rFonts w:ascii="Times New Roman" w:hAnsi="Times New Roman"/>
          <w:color w:val="000000"/>
          <w:sz w:val="24"/>
          <w:szCs w:val="24"/>
        </w:rPr>
        <w:t>.</w:t>
      </w:r>
      <w:r w:rsidR="00955C5E" w:rsidRPr="00DA1766">
        <w:rPr>
          <w:rFonts w:ascii="Times New Roman" w:hAnsi="Times New Roman"/>
          <w:color w:val="000000"/>
          <w:sz w:val="24"/>
          <w:szCs w:val="24"/>
        </w:rPr>
        <w:t>02.2024</w:t>
      </w:r>
      <w:r w:rsidRPr="00DA1766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206423">
        <w:rPr>
          <w:rFonts w:ascii="Times New Roman" w:hAnsi="Times New Roman"/>
          <w:color w:val="000000"/>
          <w:sz w:val="24"/>
          <w:szCs w:val="24"/>
        </w:rPr>
        <w:t>127</w:t>
      </w:r>
      <w:bookmarkStart w:id="0" w:name="_GoBack"/>
      <w:bookmarkEnd w:id="0"/>
      <w:r w:rsidRPr="00DA17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>Изменения</w:t>
      </w:r>
      <w:r w:rsidRPr="00DA1766">
        <w:rPr>
          <w:rFonts w:ascii="Times New Roman" w:hAnsi="Times New Roman"/>
          <w:caps/>
          <w:color w:val="000000"/>
          <w:sz w:val="24"/>
          <w:szCs w:val="24"/>
        </w:rPr>
        <w:t>,</w:t>
      </w:r>
    </w:p>
    <w:p w:rsidR="00CC3AD3" w:rsidRPr="00DA1766" w:rsidRDefault="00CC3AD3" w:rsidP="00CC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>которые вносятся в муниципальную программу Комсомольского муниципального округа Чувашской Республики «</w:t>
      </w:r>
      <w:r w:rsidR="00486BD0" w:rsidRPr="00486BD0">
        <w:rPr>
          <w:rFonts w:ascii="Times New Roman" w:hAnsi="Times New Roman"/>
          <w:color w:val="000000"/>
          <w:sz w:val="24"/>
          <w:szCs w:val="24"/>
        </w:rPr>
        <w:t>Развитие строительного комплекса и архитектуры</w:t>
      </w:r>
      <w:r w:rsidRPr="00DA1766">
        <w:rPr>
          <w:rFonts w:ascii="Times New Roman" w:hAnsi="Times New Roman"/>
          <w:color w:val="000000"/>
          <w:sz w:val="24"/>
          <w:szCs w:val="24"/>
        </w:rPr>
        <w:t>»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C28B9" w:rsidRDefault="00CC3AD3" w:rsidP="00EC156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1. В паспорте муниципальной программы Комсомольского </w:t>
      </w:r>
      <w:r w:rsidR="00F84B14" w:rsidRPr="00DA1766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A1766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«Обеспечение граждан Комсомольского муниципального округа Чувашской Республики доступным и комфортным жильем» (далее – Муниципальная программа) позицию «Объемы финансирования Муниципальной программы в разбивках по годам реализации» изложить в следующей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955C5E" w:rsidRPr="00164636" w:rsidTr="00955C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C5E" w:rsidRPr="001A37ED" w:rsidRDefault="00955C5E" w:rsidP="006950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«Объемы финансирования </w:t>
            </w:r>
            <w:r w:rsidR="006950E3">
              <w:rPr>
                <w:rFonts w:ascii="Times New Roman" w:hAnsi="Times New Roman"/>
                <w:sz w:val="24"/>
                <w:szCs w:val="24"/>
              </w:rPr>
              <w:t>М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C5E" w:rsidRPr="001A37ED" w:rsidRDefault="00955C5E" w:rsidP="00955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6950E3">
              <w:rPr>
                <w:rFonts w:ascii="Times New Roman" w:hAnsi="Times New Roman"/>
                <w:sz w:val="24"/>
                <w:szCs w:val="24"/>
              </w:rPr>
              <w:t>М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униципальной программы в 202</w:t>
            </w:r>
            <w:r w:rsidR="00C775C5">
              <w:rPr>
                <w:rFonts w:ascii="Times New Roman" w:hAnsi="Times New Roman"/>
                <w:sz w:val="24"/>
                <w:szCs w:val="24"/>
              </w:rPr>
              <w:t>3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2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410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6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2023 году –2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410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6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2024 году - 0,0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2025 году - 0,0 руб</w:t>
            </w:r>
            <w:r w:rsidR="00C775C5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5C5" w:rsidRPr="001A37ED" w:rsidRDefault="00C775C5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году - 0,0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775C5">
              <w:rPr>
                <w:rFonts w:ascii="Times New Roman" w:hAnsi="Times New Roman"/>
                <w:sz w:val="24"/>
                <w:szCs w:val="24"/>
              </w:rPr>
              <w:t>7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- 2030 годах –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2031 - 2035 годах - 0,0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2191,6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2023 году – 2191,6 тыс.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2024 году - 0,0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2025 году - 0,0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5C5" w:rsidRPr="001A37ED" w:rsidRDefault="00C775C5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году - 0,0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775C5">
              <w:rPr>
                <w:rFonts w:ascii="Times New Roman" w:hAnsi="Times New Roman"/>
                <w:sz w:val="24"/>
                <w:szCs w:val="24"/>
              </w:rPr>
              <w:t>7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- 2030 годах - 0,0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2031 - 2035 годах - 0,0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бюджета Комсомольского муниципального округа – 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219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0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в 2023 году -  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219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,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0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1A37ED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в 2024 году -  0,0 </w:t>
            </w:r>
            <w:r w:rsidR="00955C5E" w:rsidRPr="001A37ED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="00955C5E"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Default="001A37ED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2025 году -  0,0</w:t>
            </w:r>
            <w:r w:rsidR="00955C5E" w:rsidRPr="001A37ED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="00955C5E"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5C5" w:rsidRPr="001A37ED" w:rsidRDefault="00C775C5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году - 0,0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1A37ED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>в 202</w:t>
            </w:r>
            <w:r w:rsidR="00C775C5">
              <w:rPr>
                <w:rFonts w:ascii="Times New Roman" w:hAnsi="Times New Roman"/>
                <w:sz w:val="24"/>
                <w:szCs w:val="24"/>
              </w:rPr>
              <w:t>7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5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2030 годах – 0,0</w:t>
            </w:r>
            <w:r w:rsidR="00955C5E" w:rsidRPr="001A37ED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.</w:t>
            </w:r>
            <w:r w:rsidR="00955C5E" w:rsidRPr="001A37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5C5E" w:rsidRPr="001A37ED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в 2031 </w:t>
            </w:r>
            <w:r w:rsidR="00C775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2035 годах </w:t>
            </w:r>
            <w:r w:rsidR="00C775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 xml:space="preserve"> 0,0 руб</w:t>
            </w:r>
            <w:r w:rsidR="001A37ED" w:rsidRPr="001A37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C5E" w:rsidRPr="001A37ED" w:rsidRDefault="00955C5E" w:rsidP="00695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7ED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6950E3">
              <w:rPr>
                <w:rFonts w:ascii="Times New Roman" w:hAnsi="Times New Roman"/>
                <w:sz w:val="24"/>
                <w:szCs w:val="24"/>
              </w:rPr>
              <w:t>М</w:t>
            </w:r>
            <w:r w:rsidRPr="001A37ED">
              <w:rPr>
                <w:rFonts w:ascii="Times New Roman" w:hAnsi="Times New Roman"/>
                <w:sz w:val="24"/>
                <w:szCs w:val="24"/>
              </w:rPr>
              <w:t>униципальной программы подлежат ежегодному уточнению исходя из возможностей бюджета Комсомольского муниципального округа Чувашской Республики.».</w:t>
            </w:r>
          </w:p>
        </w:tc>
      </w:tr>
      <w:tr w:rsidR="00955C5E" w:rsidRPr="00164636" w:rsidTr="00955C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C5E" w:rsidRPr="001D21F0" w:rsidRDefault="00955C5E" w:rsidP="00955C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C5E" w:rsidRPr="00164636" w:rsidRDefault="00955C5E" w:rsidP="00955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955C5E" w:rsidRPr="00164636" w:rsidRDefault="00955C5E" w:rsidP="0095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AD3" w:rsidRPr="00DA1766" w:rsidRDefault="00CC3AD3" w:rsidP="00EC1560">
      <w:pPr>
        <w:spacing w:after="0"/>
        <w:ind w:firstLine="709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2. Раздел III </w:t>
      </w:r>
      <w:r w:rsidR="006950E3">
        <w:rPr>
          <w:rFonts w:ascii="Times New Roman" w:eastAsiaTheme="minorHAnsi" w:hAnsi="Times New Roman"/>
          <w:sz w:val="24"/>
          <w:szCs w:val="24"/>
        </w:rPr>
        <w:t>м</w:t>
      </w:r>
      <w:r w:rsidRPr="00DA1766">
        <w:rPr>
          <w:rFonts w:ascii="Times New Roman" w:eastAsiaTheme="minorHAnsi" w:hAnsi="Times New Roman"/>
          <w:sz w:val="24"/>
          <w:szCs w:val="24"/>
        </w:rPr>
        <w:t>униципальной программы, изложить в следующей редакции:</w:t>
      </w:r>
    </w:p>
    <w:p w:rsidR="00A34321" w:rsidRPr="00A34321" w:rsidRDefault="00CC3AD3" w:rsidP="00A343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1766">
        <w:rPr>
          <w:rFonts w:ascii="Times New Roman" w:eastAsiaTheme="minorHAnsi" w:hAnsi="Times New Roman"/>
          <w:sz w:val="24"/>
          <w:szCs w:val="24"/>
        </w:rPr>
        <w:t>«</w:t>
      </w:r>
      <w:r w:rsidR="00A34321"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III. Обоснование объема финансовых ресурсов,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необходимых для реализации </w:t>
      </w:r>
      <w:r w:rsidR="006950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</w:t>
      </w: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униципальной программы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(с расшифровкой по источникам финансирования,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этапам и годам реализации программы)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432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34321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Комсомольского муниципального округа и внебюджетных источников.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A34321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A34321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A34321">
        <w:rPr>
          <w:rFonts w:ascii="Times New Roman" w:hAnsi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A34321">
        <w:rPr>
          <w:rFonts w:ascii="Times New Roman" w:hAnsi="Times New Roman"/>
          <w:sz w:val="24"/>
          <w:szCs w:val="24"/>
        </w:rPr>
        <w:t xml:space="preserve">Общий объем финансирования </w:t>
      </w:r>
      <w:r w:rsidR="00833CDE">
        <w:rPr>
          <w:rFonts w:ascii="Times New Roman" w:hAnsi="Times New Roman"/>
          <w:sz w:val="24"/>
          <w:szCs w:val="24"/>
        </w:rPr>
        <w:t>М</w:t>
      </w:r>
      <w:r w:rsidRPr="00A34321">
        <w:rPr>
          <w:rFonts w:ascii="Times New Roman" w:hAnsi="Times New Roman"/>
          <w:sz w:val="24"/>
          <w:szCs w:val="24"/>
        </w:rPr>
        <w:t xml:space="preserve">униципальной программы в 2023 </w:t>
      </w:r>
      <w:r w:rsidR="00C775C5">
        <w:rPr>
          <w:rFonts w:ascii="Times New Roman" w:hAnsi="Times New Roman"/>
          <w:sz w:val="24"/>
          <w:szCs w:val="24"/>
        </w:rPr>
        <w:t>–</w:t>
      </w:r>
      <w:r w:rsidRPr="00A34321">
        <w:rPr>
          <w:rFonts w:ascii="Times New Roman" w:hAnsi="Times New Roman"/>
          <w:sz w:val="24"/>
          <w:szCs w:val="24"/>
        </w:rPr>
        <w:t xml:space="preserve"> 2025 годах составляет   2</w:t>
      </w:r>
      <w:r w:rsidR="00486BD0" w:rsidRPr="00486BD0">
        <w:rPr>
          <w:rFonts w:ascii="Times New Roman" w:hAnsi="Times New Roman"/>
          <w:sz w:val="24"/>
          <w:szCs w:val="24"/>
        </w:rPr>
        <w:t>410</w:t>
      </w:r>
      <w:r w:rsidRPr="00A34321">
        <w:rPr>
          <w:rFonts w:ascii="Times New Roman" w:hAnsi="Times New Roman"/>
          <w:sz w:val="24"/>
          <w:szCs w:val="24"/>
        </w:rPr>
        <w:t>,</w:t>
      </w:r>
      <w:r w:rsidR="00486BD0" w:rsidRPr="00486BD0">
        <w:rPr>
          <w:rFonts w:ascii="Times New Roman" w:hAnsi="Times New Roman"/>
          <w:sz w:val="24"/>
          <w:szCs w:val="24"/>
        </w:rPr>
        <w:t>6</w:t>
      </w:r>
      <w:r w:rsidRPr="00A34321">
        <w:rPr>
          <w:rFonts w:ascii="Times New Roman" w:hAnsi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C775C5">
        <w:rPr>
          <w:rFonts w:ascii="Times New Roman" w:hAnsi="Times New Roman"/>
          <w:sz w:val="24"/>
          <w:szCs w:val="24"/>
        </w:rPr>
        <w:t>–</w:t>
      </w:r>
      <w:r w:rsidRPr="00A34321">
        <w:rPr>
          <w:rFonts w:ascii="Times New Roman" w:hAnsi="Times New Roman"/>
          <w:sz w:val="24"/>
          <w:szCs w:val="24"/>
        </w:rPr>
        <w:t xml:space="preserve"> 0,0 рублей, республиканского бюджета Чувашской Республики – 2191,6 тыс. рублей, бюджета Комсомольского муниципального округа – </w:t>
      </w:r>
      <w:r w:rsidR="00486BD0" w:rsidRPr="00486BD0">
        <w:rPr>
          <w:rFonts w:ascii="Times New Roman" w:hAnsi="Times New Roman"/>
          <w:sz w:val="24"/>
          <w:szCs w:val="24"/>
        </w:rPr>
        <w:t>219</w:t>
      </w:r>
      <w:r w:rsidRPr="00A34321">
        <w:rPr>
          <w:rFonts w:ascii="Times New Roman" w:hAnsi="Times New Roman"/>
          <w:sz w:val="24"/>
          <w:szCs w:val="24"/>
        </w:rPr>
        <w:t>,</w:t>
      </w:r>
      <w:r w:rsidR="00486BD0" w:rsidRPr="00486BD0">
        <w:rPr>
          <w:rFonts w:ascii="Times New Roman" w:hAnsi="Times New Roman"/>
          <w:sz w:val="24"/>
          <w:szCs w:val="24"/>
        </w:rPr>
        <w:t>0</w:t>
      </w:r>
      <w:r w:rsidRPr="00A34321">
        <w:rPr>
          <w:rFonts w:ascii="Times New Roman" w:hAnsi="Times New Roman"/>
          <w:sz w:val="24"/>
          <w:szCs w:val="24"/>
        </w:rPr>
        <w:t xml:space="preserve"> тыс. рублей, внебюджетных источников </w:t>
      </w:r>
      <w:r w:rsidR="00C775C5">
        <w:rPr>
          <w:rFonts w:ascii="Times New Roman" w:hAnsi="Times New Roman"/>
          <w:sz w:val="24"/>
          <w:szCs w:val="24"/>
        </w:rPr>
        <w:t>–</w:t>
      </w:r>
      <w:r w:rsidRPr="00A34321">
        <w:rPr>
          <w:rFonts w:ascii="Times New Roman" w:hAnsi="Times New Roman"/>
          <w:sz w:val="24"/>
          <w:szCs w:val="24"/>
        </w:rPr>
        <w:t xml:space="preserve"> 0,0 рублей (табл. 2).</w:t>
      </w:r>
    </w:p>
    <w:p w:rsidR="00A34321" w:rsidRPr="00A34321" w:rsidRDefault="00A34321" w:rsidP="00486B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A34321">
        <w:rPr>
          <w:rFonts w:ascii="Times New Roman" w:hAnsi="Times New Roman"/>
          <w:sz w:val="24"/>
          <w:szCs w:val="24"/>
        </w:rPr>
        <w:t>Таблица 2</w:t>
      </w: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72"/>
        <w:gridCol w:w="1275"/>
        <w:gridCol w:w="1244"/>
        <w:gridCol w:w="1450"/>
        <w:gridCol w:w="1559"/>
      </w:tblGrid>
      <w:tr w:rsidR="00A34321" w:rsidRPr="00A34321" w:rsidTr="00D65398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A34321" w:rsidRPr="00A34321" w:rsidTr="00D6539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A34321" w:rsidRPr="00A34321" w:rsidTr="00D65398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Бюджет Комсомольского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A34321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 xml:space="preserve">Всего 2023 </w:t>
            </w:r>
            <w:r w:rsidR="00C775C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34321">
              <w:rPr>
                <w:rFonts w:ascii="Times New Roman" w:hAnsi="Times New Roman"/>
                <w:sz w:val="22"/>
                <w:szCs w:val="22"/>
              </w:rPr>
              <w:t xml:space="preserve"> 2035 годы,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7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</w:t>
            </w:r>
            <w:r w:rsidR="00720C8F" w:rsidRPr="00720C8F">
              <w:rPr>
                <w:rFonts w:ascii="Times New Roman" w:hAnsi="Times New Roman"/>
                <w:sz w:val="22"/>
                <w:szCs w:val="22"/>
              </w:rPr>
              <w:t xml:space="preserve"> 410</w:t>
            </w:r>
            <w:r w:rsidRPr="00A34321">
              <w:rPr>
                <w:rFonts w:ascii="Times New Roman" w:hAnsi="Times New Roman"/>
                <w:sz w:val="22"/>
                <w:szCs w:val="22"/>
              </w:rPr>
              <w:t>,</w:t>
            </w:r>
            <w:r w:rsidR="00720C8F" w:rsidRPr="00720C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7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</w:t>
            </w:r>
            <w:r w:rsidR="00720C8F" w:rsidRPr="00720C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4321">
              <w:rPr>
                <w:rFonts w:ascii="Times New Roman" w:hAnsi="Times New Roman"/>
                <w:sz w:val="22"/>
                <w:szCs w:val="22"/>
              </w:rPr>
              <w:t>191,6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720C8F" w:rsidP="007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C8F">
              <w:rPr>
                <w:rFonts w:ascii="Times New Roman" w:hAnsi="Times New Roman"/>
                <w:sz w:val="22"/>
                <w:szCs w:val="22"/>
              </w:rPr>
              <w:t>219</w:t>
            </w:r>
            <w:r w:rsidR="00A34321" w:rsidRPr="00A34321">
              <w:rPr>
                <w:rFonts w:ascii="Times New Roman" w:hAnsi="Times New Roman"/>
                <w:sz w:val="22"/>
                <w:szCs w:val="22"/>
              </w:rPr>
              <w:t>,</w:t>
            </w:r>
            <w:r w:rsidRPr="00720C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34321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7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</w:t>
            </w:r>
            <w:r w:rsidR="00720C8F" w:rsidRPr="00720C8F">
              <w:rPr>
                <w:rFonts w:ascii="Times New Roman" w:hAnsi="Times New Roman"/>
                <w:sz w:val="22"/>
                <w:szCs w:val="22"/>
              </w:rPr>
              <w:t xml:space="preserve"> 410</w:t>
            </w:r>
            <w:r w:rsidRPr="00A34321">
              <w:rPr>
                <w:rFonts w:ascii="Times New Roman" w:hAnsi="Times New Roman"/>
                <w:sz w:val="22"/>
                <w:szCs w:val="22"/>
              </w:rPr>
              <w:t>,</w:t>
            </w:r>
            <w:r w:rsidR="00720C8F" w:rsidRPr="00720C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7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</w:t>
            </w:r>
            <w:r w:rsidR="00720C8F" w:rsidRPr="00720C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4321">
              <w:rPr>
                <w:rFonts w:ascii="Times New Roman" w:hAnsi="Times New Roman"/>
                <w:sz w:val="22"/>
                <w:szCs w:val="22"/>
              </w:rPr>
              <w:t>191,6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720C8F" w:rsidP="00720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C8F">
              <w:rPr>
                <w:rFonts w:ascii="Times New Roman" w:hAnsi="Times New Roman"/>
                <w:sz w:val="22"/>
                <w:szCs w:val="22"/>
              </w:rPr>
              <w:t>219</w:t>
            </w:r>
            <w:r w:rsidR="00A34321" w:rsidRPr="00A34321">
              <w:rPr>
                <w:rFonts w:ascii="Times New Roman" w:hAnsi="Times New Roman"/>
                <w:sz w:val="22"/>
                <w:szCs w:val="22"/>
              </w:rPr>
              <w:t>,</w:t>
            </w:r>
            <w:r w:rsidRPr="00720C8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34321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34321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775C5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5" w:rsidRPr="00A34321" w:rsidRDefault="00C775C5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5" w:rsidRPr="00A34321" w:rsidRDefault="00C775C5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5" w:rsidRPr="00A34321" w:rsidRDefault="00C775C5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5" w:rsidRPr="00A34321" w:rsidRDefault="00C775C5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5" w:rsidRPr="00A34321" w:rsidRDefault="00C775C5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C5" w:rsidRPr="00A34321" w:rsidRDefault="00C775C5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34321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C77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202</w:t>
            </w:r>
            <w:r w:rsidR="00C775C5">
              <w:rPr>
                <w:rFonts w:ascii="Times New Roman" w:hAnsi="Times New Roman"/>
                <w:sz w:val="22"/>
                <w:szCs w:val="22"/>
              </w:rPr>
              <w:t>7</w:t>
            </w:r>
            <w:r w:rsidRPr="00A34321">
              <w:rPr>
                <w:rFonts w:ascii="Times New Roman" w:hAnsi="Times New Roman"/>
                <w:sz w:val="22"/>
                <w:szCs w:val="22"/>
              </w:rPr>
              <w:t xml:space="preserve"> - 2030 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A34321" w:rsidRPr="00A34321" w:rsidTr="00D653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2031 - 2035 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1" w:rsidRPr="00A34321" w:rsidRDefault="00A34321" w:rsidP="00A3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432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15542D" w:rsidRDefault="0015542D" w:rsidP="00A3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4321" w:rsidRPr="00A34321" w:rsidRDefault="00A34321" w:rsidP="00A34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34321">
        <w:rPr>
          <w:rFonts w:ascii="Times New Roman" w:hAnsi="Times New Roman"/>
          <w:color w:val="000000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DA1766" w:rsidRDefault="00A34321" w:rsidP="00A3432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34321">
        <w:rPr>
          <w:rFonts w:ascii="Times New Roman" w:hAnsi="Times New Roman"/>
          <w:color w:val="000000"/>
          <w:sz w:val="24"/>
          <w:szCs w:val="24"/>
        </w:rPr>
        <w:t xml:space="preserve">Ресурсное </w:t>
      </w:r>
      <w:hyperlink w:anchor="Par373" w:tooltip="РЕСУРСНОЕ ОБЕСПЕЧЕНИЕ" w:history="1">
        <w:r w:rsidRPr="00A34321">
          <w:rPr>
            <w:rFonts w:ascii="Times New Roman" w:hAnsi="Times New Roman"/>
            <w:color w:val="000000"/>
            <w:sz w:val="24"/>
            <w:szCs w:val="24"/>
          </w:rPr>
          <w:t>обеспечение</w:t>
        </w:r>
      </w:hyperlink>
      <w:r w:rsidRPr="00A34321">
        <w:rPr>
          <w:rFonts w:ascii="Times New Roman" w:hAnsi="Times New Roman"/>
          <w:color w:val="000000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4321">
        <w:rPr>
          <w:rFonts w:ascii="Times New Roman" w:hAnsi="Times New Roman"/>
          <w:color w:val="000000"/>
          <w:sz w:val="24"/>
          <w:szCs w:val="24"/>
        </w:rPr>
        <w:t>приложении № 2 к настоящей Муниципальной программе.</w:t>
      </w:r>
      <w:r w:rsidR="00EC1560" w:rsidRPr="00DA1766">
        <w:rPr>
          <w:rFonts w:ascii="Times New Roman" w:eastAsiaTheme="minorHAnsi" w:hAnsi="Times New Roman"/>
          <w:sz w:val="24"/>
          <w:szCs w:val="24"/>
        </w:rPr>
        <w:t>».</w:t>
      </w: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E1E3C" w:rsidRPr="00DA1766" w:rsidRDefault="001E1E3C" w:rsidP="00EC1560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3. Приложение №2 к Муниципальной программе изложить в следующей редакции:</w:t>
      </w:r>
    </w:p>
    <w:p w:rsidR="0056185E" w:rsidRPr="00DA1766" w:rsidRDefault="0056185E" w:rsidP="004A6BEA">
      <w:pPr>
        <w:rPr>
          <w:rFonts w:ascii="Times New Roman" w:eastAsiaTheme="minorHAnsi" w:hAnsi="Times New Roman"/>
          <w:sz w:val="22"/>
          <w:szCs w:val="22"/>
        </w:rPr>
        <w:sectPr w:rsidR="0056185E" w:rsidRPr="00DA176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4321" w:rsidRPr="00A34321" w:rsidRDefault="00A34321" w:rsidP="00A34321">
      <w:pPr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</w:t>
      </w:r>
      <w:r w:rsidRPr="00A34321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A34321" w:rsidRPr="00A34321" w:rsidRDefault="00A34321" w:rsidP="00A34321">
      <w:pPr>
        <w:spacing w:after="0" w:line="240" w:lineRule="auto"/>
        <w:ind w:left="850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Комсомольского муниципального округа Чувашской Республики «Развитие строительного комплекса и архитектуры»</w:t>
      </w:r>
    </w:p>
    <w:p w:rsidR="00A34321" w:rsidRPr="00A34321" w:rsidRDefault="00A34321" w:rsidP="00A343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321" w:rsidRPr="00A34321" w:rsidRDefault="00A34321" w:rsidP="00A343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РЕСУРСНОЕ ОБЕСПЕЧЕНИЕ </w:t>
      </w:r>
    </w:p>
    <w:p w:rsidR="00A34321" w:rsidRPr="00A34321" w:rsidRDefault="00A34321" w:rsidP="00A343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РЕАЛИЗАЦИИ МУНИЦИПАЛЬНОЙ ПРОГРАММЫ </w:t>
      </w:r>
      <w:r w:rsidRPr="00A34321">
        <w:rPr>
          <w:rFonts w:ascii="Times New Roman" w:eastAsia="Times New Roman" w:hAnsi="Times New Roman"/>
          <w:b/>
          <w:sz w:val="24"/>
          <w:szCs w:val="24"/>
          <w:lang w:eastAsia="ru-RU"/>
        </w:rPr>
        <w:t>КОМСОМОЛЬСКОГО МУНИЦИПАЛЬНОГО ОКРУГА ЧУВАШСКОЙ РЕСПУБЛИКИ</w:t>
      </w: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"РАЗВИТИЕ СТРОИТЕЛЬНОГО КОМПЛЕКСА И АРХИТЕКТУРЫ" </w:t>
      </w:r>
    </w:p>
    <w:p w:rsidR="00A34321" w:rsidRPr="00A34321" w:rsidRDefault="00A34321" w:rsidP="00A343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43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 СЧЕТ ВСЕХ ИСТОЧНИКОВ ФИНАНСИРОВАНИЯ </w:t>
      </w:r>
    </w:p>
    <w:p w:rsidR="00A34321" w:rsidRPr="00A34321" w:rsidRDefault="00A34321" w:rsidP="0096044F">
      <w:pPr>
        <w:tabs>
          <w:tab w:val="left" w:pos="1020"/>
        </w:tabs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34321">
        <w:rPr>
          <w:rFonts w:ascii="Times New Roman" w:eastAsia="Times New Roman" w:hAnsi="Times New Roman"/>
          <w:sz w:val="18"/>
          <w:szCs w:val="18"/>
          <w:lang w:eastAsia="ru-RU"/>
        </w:rPr>
        <w:t xml:space="preserve">тыс. рублей </w:t>
      </w:r>
    </w:p>
    <w:tbl>
      <w:tblPr>
        <w:tblW w:w="15097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2442"/>
        <w:gridCol w:w="2105"/>
        <w:gridCol w:w="1134"/>
        <w:gridCol w:w="1134"/>
        <w:gridCol w:w="1134"/>
        <w:gridCol w:w="850"/>
        <w:gridCol w:w="1276"/>
        <w:gridCol w:w="567"/>
        <w:gridCol w:w="142"/>
        <w:gridCol w:w="567"/>
        <w:gridCol w:w="567"/>
        <w:gridCol w:w="567"/>
        <w:gridCol w:w="567"/>
        <w:gridCol w:w="668"/>
      </w:tblGrid>
      <w:tr w:rsidR="0015542D" w:rsidRPr="005F410B" w:rsidTr="0015542D">
        <w:trPr>
          <w:gridAfter w:val="6"/>
          <w:wAfter w:w="3078" w:type="dxa"/>
          <w:trHeight w:val="50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раздел, подраздел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группа (подгруппа) вида расходов 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5F410B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- 2030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15542D" w:rsidRPr="005F410B" w:rsidTr="0015542D">
        <w:trPr>
          <w:trHeight w:val="220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5F410B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5542D" w:rsidRPr="005F410B" w:rsidTr="0015542D"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строит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ельного комплекса и архитектуры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Управление по благоустройству и развитию территорий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Комсомольского муниципального округа Чувашской Республики</w:t>
            </w: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410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rPr>
          <w:trHeight w:val="953"/>
        </w:trPr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Градостроительная деятельность в Комсомольском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 округе Чувашской Республики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по благоустройству и развитию территорий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Комсомольского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округа Чувашской Республики</w:t>
            </w: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903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410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F41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Подпрограмма 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Снятие административных барьеров в строительстве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Управление по благоустройству и развитию территорий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Комсомольского муниципального округа Чувашской Республики</w:t>
            </w: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rPr>
          <w:trHeight w:val="267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реализации муниципальной программы "Развитие строительного комплекса и архитектуры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Управление по благоустройству и развитию территорий </w:t>
            </w: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Комсомольского муниципального округа Чувашской Республики</w:t>
            </w: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Ч910000000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42D" w:rsidRPr="005F410B" w:rsidTr="0015542D">
        <w:tc>
          <w:tcPr>
            <w:tcW w:w="1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Ч900000000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5542D" w:rsidRPr="00A34321" w:rsidRDefault="0015542D" w:rsidP="0015542D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43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1E1E3C" w:rsidRPr="00DA1766" w:rsidRDefault="001E1E3C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1E1E3C" w:rsidRPr="00DA1766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1E3C" w:rsidRPr="00DA1766" w:rsidRDefault="001E1E3C" w:rsidP="00EC1560">
      <w:pPr>
        <w:pStyle w:val="ConsPlusNormal"/>
        <w:ind w:firstLine="709"/>
        <w:jc w:val="both"/>
        <w:rPr>
          <w:sz w:val="24"/>
          <w:szCs w:val="24"/>
        </w:rPr>
      </w:pPr>
      <w:r w:rsidRPr="00DA1766">
        <w:rPr>
          <w:color w:val="000000"/>
          <w:sz w:val="24"/>
          <w:szCs w:val="24"/>
        </w:rPr>
        <w:lastRenderedPageBreak/>
        <w:t>4.</w:t>
      </w:r>
      <w:r w:rsidRPr="00DA1766">
        <w:rPr>
          <w:sz w:val="24"/>
          <w:szCs w:val="24"/>
        </w:rPr>
        <w:t> </w:t>
      </w:r>
      <w:r w:rsidRPr="00DA1766">
        <w:rPr>
          <w:color w:val="000000"/>
          <w:sz w:val="24"/>
          <w:szCs w:val="24"/>
        </w:rPr>
        <w:t xml:space="preserve"> </w:t>
      </w:r>
      <w:r w:rsidRPr="00DA1766">
        <w:rPr>
          <w:sz w:val="24"/>
          <w:szCs w:val="24"/>
        </w:rPr>
        <w:t xml:space="preserve">В приложении № 3 к </w:t>
      </w:r>
      <w:r w:rsidR="00282F24">
        <w:rPr>
          <w:sz w:val="24"/>
          <w:szCs w:val="24"/>
        </w:rPr>
        <w:t>м</w:t>
      </w:r>
      <w:r w:rsidRPr="00DA1766">
        <w:rPr>
          <w:sz w:val="24"/>
          <w:szCs w:val="24"/>
        </w:rPr>
        <w:t>униципальной программе:</w:t>
      </w:r>
    </w:p>
    <w:p w:rsidR="001E1E3C" w:rsidRPr="00A34321" w:rsidRDefault="001E1E3C" w:rsidP="00A343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1766">
        <w:rPr>
          <w:rFonts w:ascii="Times New Roman" w:hAnsi="Times New Roman"/>
          <w:sz w:val="24"/>
          <w:szCs w:val="24"/>
        </w:rPr>
        <w:t>п</w:t>
      </w:r>
      <w:r w:rsidRPr="00DA1766">
        <w:rPr>
          <w:rFonts w:ascii="Times New Roman" w:hAnsi="Times New Roman"/>
          <w:color w:val="22272F"/>
          <w:sz w:val="24"/>
          <w:szCs w:val="24"/>
        </w:rPr>
        <w:t>озицию</w:t>
      </w:r>
      <w:r w:rsidRPr="00DA1766">
        <w:rPr>
          <w:rFonts w:ascii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паспорта подпрограммы «</w:t>
      </w:r>
      <w:r w:rsidR="00A34321" w:rsidRP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Градостроительная деятельность в </w:t>
      </w:r>
      <w:r w:rsid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34321" w:rsidRP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омсомольском муниципальном округе </w:t>
      </w:r>
      <w:r w:rsid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>Ч</w:t>
      </w:r>
      <w:r w:rsidR="00A34321" w:rsidRP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увашской </w:t>
      </w:r>
      <w:r w:rsid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A34321" w:rsidRPr="00A34321">
        <w:rPr>
          <w:rFonts w:ascii="Times New Roman" w:eastAsia="Times New Roman" w:hAnsi="Times New Roman"/>
          <w:bCs/>
          <w:sz w:val="24"/>
          <w:szCs w:val="24"/>
          <w:lang w:eastAsia="ru-RU"/>
        </w:rPr>
        <w:t>еспублики</w:t>
      </w:r>
      <w:r w:rsidRPr="00DA1766">
        <w:rPr>
          <w:rFonts w:ascii="Times New Roman" w:hAnsi="Times New Roman"/>
          <w:sz w:val="24"/>
          <w:szCs w:val="24"/>
        </w:rPr>
        <w:t xml:space="preserve">» (далее – подпрограмма) </w:t>
      </w:r>
      <w:r w:rsidRPr="00DA1766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3C11D3" w:rsidRDefault="003C11D3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34321" w:rsidRPr="00086277" w:rsidTr="00D65398">
        <w:tc>
          <w:tcPr>
            <w:tcW w:w="0" w:type="auto"/>
          </w:tcPr>
          <w:p w:rsidR="00A34321" w:rsidRPr="00086277" w:rsidRDefault="00A34321" w:rsidP="00282F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282F24">
              <w:rPr>
                <w:rFonts w:ascii="Times New Roman" w:hAnsi="Times New Roman"/>
                <w:sz w:val="24"/>
                <w:szCs w:val="24"/>
              </w:rPr>
              <w:t>М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разбивкой по годам реализации</w:t>
            </w:r>
          </w:p>
        </w:tc>
        <w:tc>
          <w:tcPr>
            <w:tcW w:w="357" w:type="dxa"/>
          </w:tcPr>
          <w:p w:rsidR="00A34321" w:rsidRPr="00086277" w:rsidRDefault="00A34321" w:rsidP="00D65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</w:tcPr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282F24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униципальной программы в 2023 - 2035 годах составляют 2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 xml:space="preserve"> 410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6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2023 году –2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 xml:space="preserve"> 410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6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2024 году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2025 году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542D" w:rsidRPr="00E87BBC" w:rsidRDefault="0015542D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году - 0,0 руб.;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5542D">
              <w:rPr>
                <w:rFonts w:ascii="Times New Roman" w:hAnsi="Times New Roman"/>
                <w:sz w:val="24"/>
                <w:szCs w:val="24"/>
              </w:rPr>
              <w:t>7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- 2030 годах –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2031 - 2035 годах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191,6 тыс.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191,6 тыс.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2024 году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2025 году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542D" w:rsidRPr="00E87BBC" w:rsidRDefault="0015542D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году - 0,0 руб.;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5542D">
              <w:rPr>
                <w:rFonts w:ascii="Times New Roman" w:hAnsi="Times New Roman"/>
                <w:sz w:val="24"/>
                <w:szCs w:val="24"/>
              </w:rPr>
              <w:t>7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- 2030 годах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2031 - 2035 годах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 xml:space="preserve">бюджета Комсомольского муниципального округа - 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219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0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219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,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0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2024 году - 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2025 году - 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542D" w:rsidRPr="00E87BBC" w:rsidRDefault="0015542D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году - 0,0 руб.;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202</w:t>
            </w:r>
            <w:r w:rsidR="0015542D">
              <w:rPr>
                <w:rFonts w:ascii="Times New Roman" w:hAnsi="Times New Roman"/>
                <w:sz w:val="24"/>
                <w:szCs w:val="24"/>
              </w:rPr>
              <w:t>7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 xml:space="preserve"> - 2030 годах –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34321" w:rsidRPr="00E87BBC" w:rsidRDefault="00A34321" w:rsidP="00D65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>в 2031 - 2035 годах - 0,0 руб</w:t>
            </w:r>
            <w:r w:rsidR="00E87BBC" w:rsidRPr="00E87B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4321" w:rsidRPr="00086277" w:rsidRDefault="00A34321" w:rsidP="0028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BBC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</w:t>
            </w:r>
            <w:r w:rsidR="00282F24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BBC">
              <w:rPr>
                <w:rFonts w:ascii="Times New Roman" w:hAnsi="Times New Roman"/>
                <w:sz w:val="24"/>
                <w:szCs w:val="24"/>
              </w:rPr>
              <w:t>униципальной программы подлежат ежегодному уточнению исходя из возможностей бюджета Комсомольского</w:t>
            </w:r>
            <w:r w:rsidRPr="00A3432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r w:rsidR="0096044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3C11D3" w:rsidRDefault="003C11D3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1E1E3C" w:rsidRPr="00DA1766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lastRenderedPageBreak/>
        <w:t>раздел IV подпрограммы изложить в следующей редакции:</w:t>
      </w:r>
    </w:p>
    <w:p w:rsidR="00DF1335" w:rsidRPr="00DF1335" w:rsidRDefault="001E1E3C" w:rsidP="00DF1335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«</w:t>
      </w:r>
      <w:r w:rsidR="00DF1335" w:rsidRPr="00DF1335">
        <w:rPr>
          <w:rFonts w:ascii="Times New Roman" w:eastAsiaTheme="minorHAnsi" w:hAnsi="Times New Roman"/>
          <w:b/>
          <w:bCs/>
          <w:sz w:val="24"/>
          <w:szCs w:val="24"/>
        </w:rPr>
        <w:t>Раздел IV. Обоснование объема финансовых ресурсов,</w:t>
      </w:r>
      <w:r w:rsidR="00DF1335" w:rsidRPr="00DF133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DF1335" w:rsidRPr="00DF1335" w:rsidRDefault="00DF1335" w:rsidP="00DF1335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F1335">
        <w:rPr>
          <w:rFonts w:ascii="Times New Roman" w:eastAsiaTheme="minorHAnsi" w:hAnsi="Times New Roman"/>
          <w:b/>
          <w:bCs/>
          <w:sz w:val="24"/>
          <w:szCs w:val="24"/>
        </w:rPr>
        <w:t>необходимых для реализации подпрограммы</w:t>
      </w:r>
      <w:r w:rsidRPr="00DF133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DF1335" w:rsidRPr="00DF1335" w:rsidRDefault="00DF1335" w:rsidP="00DF1335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F1335">
        <w:rPr>
          <w:rFonts w:ascii="Times New Roman" w:eastAsiaTheme="minorHAnsi" w:hAnsi="Times New Roman"/>
          <w:b/>
          <w:sz w:val="24"/>
          <w:szCs w:val="24"/>
        </w:rPr>
        <w:t xml:space="preserve">  </w:t>
      </w:r>
    </w:p>
    <w:p w:rsidR="00DF1335" w:rsidRPr="00DF1335" w:rsidRDefault="00DF1335" w:rsidP="00DF133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1335">
        <w:rPr>
          <w:rFonts w:ascii="Times New Roman" w:eastAsiaTheme="minorHAnsi" w:hAnsi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Комсомольского муниципального округа и внебюджетных источников. </w:t>
      </w:r>
    </w:p>
    <w:p w:rsidR="00DF1335" w:rsidRPr="00DF1335" w:rsidRDefault="00DF1335" w:rsidP="00DF133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1335">
        <w:rPr>
          <w:rFonts w:ascii="Times New Roman" w:eastAsiaTheme="minorHAnsi" w:hAnsi="Times New Roman"/>
          <w:sz w:val="24"/>
          <w:szCs w:val="24"/>
        </w:rPr>
        <w:t xml:space="preserve">При </w:t>
      </w:r>
      <w:proofErr w:type="spellStart"/>
      <w:r w:rsidRPr="00DF1335">
        <w:rPr>
          <w:rFonts w:ascii="Times New Roman" w:eastAsiaTheme="minorHAnsi" w:hAnsi="Times New Roman"/>
          <w:sz w:val="24"/>
          <w:szCs w:val="24"/>
        </w:rPr>
        <w:t>софинансировании</w:t>
      </w:r>
      <w:proofErr w:type="spellEnd"/>
      <w:r w:rsidRPr="00DF1335">
        <w:rPr>
          <w:rFonts w:ascii="Times New Roman" w:eastAsiaTheme="minorHAnsi" w:hAnsi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DF1335" w:rsidRPr="00DF1335" w:rsidRDefault="00DF1335" w:rsidP="00DF133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1335">
        <w:rPr>
          <w:rFonts w:ascii="Times New Roman" w:eastAsiaTheme="minorHAnsi" w:hAnsi="Times New Roman"/>
          <w:sz w:val="24"/>
          <w:szCs w:val="24"/>
        </w:rPr>
        <w:t>Общий объем финансирования Подпрограммы в 2023 - 2035 годах составляет 2</w:t>
      </w:r>
      <w:r w:rsidR="00E87BBC">
        <w:rPr>
          <w:rFonts w:ascii="Times New Roman" w:eastAsiaTheme="minorHAnsi" w:hAnsi="Times New Roman"/>
          <w:sz w:val="24"/>
          <w:szCs w:val="24"/>
        </w:rPr>
        <w:t xml:space="preserve"> 410</w:t>
      </w:r>
      <w:r w:rsidRPr="00DF1335">
        <w:rPr>
          <w:rFonts w:ascii="Times New Roman" w:eastAsiaTheme="minorHAnsi" w:hAnsi="Times New Roman"/>
          <w:sz w:val="24"/>
          <w:szCs w:val="24"/>
        </w:rPr>
        <w:t>,</w:t>
      </w:r>
      <w:r w:rsidR="00E87BBC">
        <w:rPr>
          <w:rFonts w:ascii="Times New Roman" w:eastAsiaTheme="minorHAnsi" w:hAnsi="Times New Roman"/>
          <w:sz w:val="24"/>
          <w:szCs w:val="24"/>
        </w:rPr>
        <w:t>6</w:t>
      </w:r>
      <w:r w:rsidRPr="00DF1335">
        <w:rPr>
          <w:rFonts w:ascii="Times New Roman" w:eastAsiaTheme="minorHAnsi" w:hAnsi="Times New Roman"/>
          <w:sz w:val="24"/>
          <w:szCs w:val="24"/>
        </w:rPr>
        <w:t xml:space="preserve"> тыс. рублей, в том числе за счет средств федерального бюджета - 0,0 рублей, республиканского бюджета Чувашской Республики – 2</w:t>
      </w:r>
      <w:r w:rsidR="00E87BBC">
        <w:rPr>
          <w:rFonts w:ascii="Times New Roman" w:eastAsiaTheme="minorHAnsi" w:hAnsi="Times New Roman"/>
          <w:sz w:val="24"/>
          <w:szCs w:val="24"/>
        </w:rPr>
        <w:t xml:space="preserve"> </w:t>
      </w:r>
      <w:r w:rsidRPr="00DF1335">
        <w:rPr>
          <w:rFonts w:ascii="Times New Roman" w:eastAsiaTheme="minorHAnsi" w:hAnsi="Times New Roman"/>
          <w:sz w:val="24"/>
          <w:szCs w:val="24"/>
        </w:rPr>
        <w:t xml:space="preserve">191,6 тыс. рублей, бюджета Комсомольского муниципального округа – </w:t>
      </w:r>
      <w:r w:rsidR="00E87BBC">
        <w:rPr>
          <w:rFonts w:ascii="Times New Roman" w:eastAsiaTheme="minorHAnsi" w:hAnsi="Times New Roman"/>
          <w:sz w:val="24"/>
          <w:szCs w:val="24"/>
        </w:rPr>
        <w:t>219</w:t>
      </w:r>
      <w:r w:rsidRPr="00DF1335">
        <w:rPr>
          <w:rFonts w:ascii="Times New Roman" w:eastAsiaTheme="minorHAnsi" w:hAnsi="Times New Roman"/>
          <w:sz w:val="24"/>
          <w:szCs w:val="24"/>
        </w:rPr>
        <w:t>,</w:t>
      </w:r>
      <w:r w:rsidR="00E87BBC">
        <w:rPr>
          <w:rFonts w:ascii="Times New Roman" w:eastAsiaTheme="minorHAnsi" w:hAnsi="Times New Roman"/>
          <w:sz w:val="24"/>
          <w:szCs w:val="24"/>
        </w:rPr>
        <w:t>0</w:t>
      </w:r>
      <w:r w:rsidRPr="00DF1335">
        <w:rPr>
          <w:rFonts w:ascii="Times New Roman" w:eastAsiaTheme="minorHAnsi" w:hAnsi="Times New Roman"/>
          <w:sz w:val="24"/>
          <w:szCs w:val="24"/>
        </w:rPr>
        <w:t xml:space="preserve"> тыс. рублей, внебюджетных источников - 0,0 рублей. </w:t>
      </w:r>
    </w:p>
    <w:p w:rsidR="0056185E" w:rsidRPr="00DA1766" w:rsidRDefault="00DF1335" w:rsidP="00DF1335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F1335">
        <w:rPr>
          <w:rFonts w:ascii="Times New Roman" w:eastAsiaTheme="minorHAnsi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 2 к настоящей Подпрограмме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3C11D3">
        <w:rPr>
          <w:rFonts w:ascii="Times New Roman" w:eastAsiaTheme="minorHAnsi" w:hAnsi="Times New Roman"/>
          <w:sz w:val="24"/>
          <w:szCs w:val="24"/>
        </w:rPr>
        <w:t>»;</w:t>
      </w:r>
    </w:p>
    <w:p w:rsidR="001E1E3C" w:rsidRPr="00DA1766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E1E3C" w:rsidRPr="00DA1766" w:rsidRDefault="0096044F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>риложени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>е</w:t>
      </w:r>
      <w:r w:rsidR="00DF1335">
        <w:rPr>
          <w:rFonts w:ascii="Times New Roman" w:eastAsiaTheme="minorHAnsi" w:hAnsi="Times New Roman"/>
          <w:sz w:val="24"/>
          <w:szCs w:val="24"/>
        </w:rPr>
        <w:t xml:space="preserve"> № 2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>к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 xml:space="preserve">подпрограмме 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  <w:sectPr w:rsidR="0056185E" w:rsidRPr="00DA1766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1335" w:rsidRDefault="00DF1335" w:rsidP="00DF1335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</w:t>
      </w:r>
      <w:r w:rsidR="0096044F">
        <w:rPr>
          <w:rFonts w:ascii="Times New Roman" w:hAnsi="Times New Roman"/>
          <w:sz w:val="24"/>
          <w:szCs w:val="24"/>
        </w:rPr>
        <w:t>«</w:t>
      </w:r>
      <w:r w:rsidRPr="00B4257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DF1335" w:rsidRPr="00B42576" w:rsidRDefault="00DF1335" w:rsidP="00DF1335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DF1335" w:rsidRPr="00E1197E" w:rsidRDefault="00DF1335" w:rsidP="00DF1335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Комсомольском муниципальном округе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DF1335" w:rsidRPr="00B42576" w:rsidRDefault="00DF1335" w:rsidP="00DF1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DF1335" w:rsidRPr="004C1292" w:rsidRDefault="00DF1335" w:rsidP="00DF13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387"/>
      <w:bookmarkEnd w:id="1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DF1335" w:rsidRPr="004C1292" w:rsidRDefault="00DF1335" w:rsidP="00DF13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</w:t>
      </w:r>
    </w:p>
    <w:p w:rsidR="00DF1335" w:rsidRPr="004C1292" w:rsidRDefault="00DF1335" w:rsidP="00DF13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КОМСОМОЛЬСКОМ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МУНИЦИПАЛЬНОМ ОКРУГЕ ЧУВАШСКОЙ РЕСПУБЛИКИ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4C1292">
        <w:rPr>
          <w:rFonts w:ascii="Times New Roman" w:hAnsi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/>
          <w:b/>
          <w:sz w:val="24"/>
          <w:szCs w:val="24"/>
        </w:rPr>
        <w:t>КОМСОМОЛЬСКОГО</w:t>
      </w:r>
      <w:r w:rsidRPr="004C1292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DF1335" w:rsidRPr="00B42576" w:rsidRDefault="00DF1335" w:rsidP="00DF1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697"/>
        <w:gridCol w:w="1918"/>
        <w:gridCol w:w="1370"/>
        <w:gridCol w:w="912"/>
        <w:gridCol w:w="1101"/>
        <w:gridCol w:w="1120"/>
        <w:gridCol w:w="1507"/>
        <w:gridCol w:w="445"/>
        <w:gridCol w:w="282"/>
        <w:gridCol w:w="420"/>
        <w:gridCol w:w="420"/>
        <w:gridCol w:w="420"/>
        <w:gridCol w:w="440"/>
        <w:gridCol w:w="442"/>
      </w:tblGrid>
      <w:tr w:rsidR="00D65398" w:rsidRPr="005F410B" w:rsidTr="00D65398">
        <w:trPr>
          <w:gridAfter w:val="6"/>
          <w:wAfter w:w="2424" w:type="dxa"/>
          <w:trHeight w:val="52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398" w:rsidRPr="005F410B" w:rsidRDefault="00D65398" w:rsidP="005F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398" w:rsidRPr="005F410B" w:rsidRDefault="00D65398" w:rsidP="005F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398" w:rsidRPr="005F410B" w:rsidRDefault="00D65398" w:rsidP="005F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398" w:rsidRPr="005F410B" w:rsidRDefault="00D65398" w:rsidP="005F4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 xml:space="preserve"> -2030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D65398" w:rsidRPr="005F410B" w:rsidTr="00D65398"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5F41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</w:tr>
      <w:tr w:rsidR="00D65398" w:rsidRPr="005F410B" w:rsidTr="00D65398"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Градостроительная деятельность в Комсомольском муниципальном округе Чувашской Республики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Отдел капитального строительства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Ч910000000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2 410,6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Ч910000000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2 191,6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880"/>
        </w:trPr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Ч910000000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219,0 </w:t>
            </w:r>
            <w:r w:rsidRPr="005F410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463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</w:t>
            </w:r>
            <w:r w:rsidRPr="005F410B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территории, архитектурно-строительного проектирования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lastRenderedPageBreak/>
              <w:t>Отдел капитального строительства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Ч910100000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801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1126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940"/>
        </w:trPr>
        <w:tc>
          <w:tcPr>
            <w:tcW w:w="13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54,0 </w:t>
            </w:r>
            <w:r w:rsidRPr="005F410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776"/>
        </w:trPr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Отдел капитального строительства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Ч910100000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638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450"/>
        </w:trPr>
        <w:tc>
          <w:tcPr>
            <w:tcW w:w="13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rPr>
          <w:trHeight w:val="250"/>
        </w:trPr>
        <w:tc>
          <w:tcPr>
            <w:tcW w:w="13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54,0 </w:t>
            </w:r>
            <w:r w:rsidRPr="005F410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Устойчивое развитие территорий Комсомольского муниципального округа,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 строительного проектирования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Отдел капитального строительства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5F410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2 356,6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5F410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2 191,6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5F410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219,0 </w:t>
            </w:r>
            <w:r w:rsidRPr="005F410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Отдел капитального строительства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5F410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1 306,5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5F410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1 215,0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5F410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5F410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91,5 </w:t>
            </w:r>
            <w:r w:rsidRPr="005F410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2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Отдел капитального строительства и ЖКХ Управления по </w:t>
            </w:r>
            <w:r w:rsidRPr="005F410B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Ч9104S3730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1 050,1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Ч9104S3730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976,6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D65398" w:rsidRPr="005F410B" w:rsidTr="00D65398"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5398" w:rsidRPr="005F410B" w:rsidRDefault="00D65398" w:rsidP="00D65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Ч9104S3730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73,5 </w:t>
            </w:r>
            <w:r w:rsidRPr="005F410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398" w:rsidRPr="005F410B" w:rsidRDefault="00D65398" w:rsidP="00D65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0B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0A4432" w:rsidRDefault="000A4432" w:rsidP="00DF1335">
      <w:pPr>
        <w:spacing w:after="0" w:line="240" w:lineRule="auto"/>
        <w:jc w:val="both"/>
        <w:rPr>
          <w:rFonts w:ascii="Times New Roman" w:eastAsiaTheme="minorHAnsi" w:hAnsi="Times New Roman"/>
          <w:sz w:val="22"/>
          <w:szCs w:val="22"/>
        </w:rPr>
      </w:pPr>
    </w:p>
    <w:p w:rsidR="005F410B" w:rsidRDefault="005F410B" w:rsidP="00DF1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44F" w:rsidRPr="0056185E" w:rsidRDefault="0096044F" w:rsidP="00DF1335">
      <w:pPr>
        <w:spacing w:after="0" w:line="240" w:lineRule="auto"/>
        <w:jc w:val="both"/>
        <w:rPr>
          <w:rFonts w:ascii="Times New Roman" w:eastAsiaTheme="minorHAnsi" w:hAnsi="Times New Roman"/>
          <w:sz w:val="22"/>
          <w:szCs w:val="22"/>
        </w:rPr>
      </w:pPr>
      <w:r w:rsidRPr="00EB73CA">
        <w:rPr>
          <w:rFonts w:ascii="Times New Roman" w:hAnsi="Times New Roman"/>
          <w:sz w:val="24"/>
          <w:szCs w:val="24"/>
        </w:rPr>
        <w:t> &lt;*&gt; Мероприятия выполняются по согласованию с исполнителем.</w:t>
      </w:r>
      <w:r>
        <w:rPr>
          <w:rFonts w:ascii="Times New Roman" w:hAnsi="Times New Roman"/>
          <w:sz w:val="24"/>
          <w:szCs w:val="24"/>
        </w:rPr>
        <w:t>».</w:t>
      </w:r>
    </w:p>
    <w:sectPr w:rsidR="0096044F" w:rsidRPr="0056185E" w:rsidSect="0096044F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61" w:rsidRDefault="005C1261">
      <w:pPr>
        <w:spacing w:after="0" w:line="240" w:lineRule="auto"/>
      </w:pPr>
      <w:r>
        <w:separator/>
      </w:r>
    </w:p>
  </w:endnote>
  <w:endnote w:type="continuationSeparator" w:id="0">
    <w:p w:rsidR="005C1261" w:rsidRDefault="005C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61" w:rsidRDefault="005C1261">
      <w:pPr>
        <w:spacing w:after="0" w:line="240" w:lineRule="auto"/>
      </w:pPr>
      <w:r>
        <w:separator/>
      </w:r>
    </w:p>
  </w:footnote>
  <w:footnote w:type="continuationSeparator" w:id="0">
    <w:p w:rsidR="005C1261" w:rsidRDefault="005C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F24" w:rsidRPr="007B6DDC" w:rsidRDefault="00282F24" w:rsidP="007B6DDC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010EB"/>
    <w:rsid w:val="000152C2"/>
    <w:rsid w:val="00021A73"/>
    <w:rsid w:val="0002266A"/>
    <w:rsid w:val="00022BF9"/>
    <w:rsid w:val="00027491"/>
    <w:rsid w:val="00030B81"/>
    <w:rsid w:val="00032731"/>
    <w:rsid w:val="0004111C"/>
    <w:rsid w:val="00045941"/>
    <w:rsid w:val="00045EAB"/>
    <w:rsid w:val="00046B58"/>
    <w:rsid w:val="00047CF8"/>
    <w:rsid w:val="000509F5"/>
    <w:rsid w:val="00064B67"/>
    <w:rsid w:val="00073C14"/>
    <w:rsid w:val="00090AAD"/>
    <w:rsid w:val="000A0017"/>
    <w:rsid w:val="000A02F0"/>
    <w:rsid w:val="000A403D"/>
    <w:rsid w:val="000A4432"/>
    <w:rsid w:val="000B2233"/>
    <w:rsid w:val="000B7B43"/>
    <w:rsid w:val="000D126D"/>
    <w:rsid w:val="000D3EDF"/>
    <w:rsid w:val="000E32F1"/>
    <w:rsid w:val="000E33A6"/>
    <w:rsid w:val="000E4A17"/>
    <w:rsid w:val="000F0803"/>
    <w:rsid w:val="000F56F5"/>
    <w:rsid w:val="00102C7B"/>
    <w:rsid w:val="0011694E"/>
    <w:rsid w:val="00120D4F"/>
    <w:rsid w:val="00123C6D"/>
    <w:rsid w:val="00124E27"/>
    <w:rsid w:val="00126C95"/>
    <w:rsid w:val="00131FCC"/>
    <w:rsid w:val="00134801"/>
    <w:rsid w:val="00134A6A"/>
    <w:rsid w:val="00137261"/>
    <w:rsid w:val="00140114"/>
    <w:rsid w:val="001441EC"/>
    <w:rsid w:val="0015542D"/>
    <w:rsid w:val="00162044"/>
    <w:rsid w:val="0017505C"/>
    <w:rsid w:val="0017509A"/>
    <w:rsid w:val="0018415B"/>
    <w:rsid w:val="001900C6"/>
    <w:rsid w:val="001A37ED"/>
    <w:rsid w:val="001A6A9B"/>
    <w:rsid w:val="001A70B0"/>
    <w:rsid w:val="001B3C71"/>
    <w:rsid w:val="001B42AA"/>
    <w:rsid w:val="001B653E"/>
    <w:rsid w:val="001B760D"/>
    <w:rsid w:val="001C1A35"/>
    <w:rsid w:val="001D0C1D"/>
    <w:rsid w:val="001E1E3C"/>
    <w:rsid w:val="001E7CC8"/>
    <w:rsid w:val="001F27C3"/>
    <w:rsid w:val="001F6410"/>
    <w:rsid w:val="002004E7"/>
    <w:rsid w:val="00201C2A"/>
    <w:rsid w:val="00205FD1"/>
    <w:rsid w:val="00206423"/>
    <w:rsid w:val="00207DBA"/>
    <w:rsid w:val="002128C8"/>
    <w:rsid w:val="00213E81"/>
    <w:rsid w:val="00214541"/>
    <w:rsid w:val="0022776D"/>
    <w:rsid w:val="00240D30"/>
    <w:rsid w:val="002445AC"/>
    <w:rsid w:val="00252A0C"/>
    <w:rsid w:val="00257C8D"/>
    <w:rsid w:val="00261538"/>
    <w:rsid w:val="00277E55"/>
    <w:rsid w:val="00281CD4"/>
    <w:rsid w:val="00282F24"/>
    <w:rsid w:val="00295D4A"/>
    <w:rsid w:val="00297686"/>
    <w:rsid w:val="002B5164"/>
    <w:rsid w:val="002B55BA"/>
    <w:rsid w:val="002B5637"/>
    <w:rsid w:val="002D1D2E"/>
    <w:rsid w:val="002E3FF9"/>
    <w:rsid w:val="002E516D"/>
    <w:rsid w:val="002F24F9"/>
    <w:rsid w:val="0030064E"/>
    <w:rsid w:val="00303EEC"/>
    <w:rsid w:val="003146C5"/>
    <w:rsid w:val="003162AC"/>
    <w:rsid w:val="003272BB"/>
    <w:rsid w:val="0033034A"/>
    <w:rsid w:val="00343AB1"/>
    <w:rsid w:val="003458DB"/>
    <w:rsid w:val="0037261E"/>
    <w:rsid w:val="003A701C"/>
    <w:rsid w:val="003A79ED"/>
    <w:rsid w:val="003B1BA4"/>
    <w:rsid w:val="003C0D72"/>
    <w:rsid w:val="003C11D3"/>
    <w:rsid w:val="003C18A0"/>
    <w:rsid w:val="003C1EA9"/>
    <w:rsid w:val="003C28B9"/>
    <w:rsid w:val="003D02DF"/>
    <w:rsid w:val="003D6E6C"/>
    <w:rsid w:val="003D7CBB"/>
    <w:rsid w:val="003E024E"/>
    <w:rsid w:val="00410E40"/>
    <w:rsid w:val="00411335"/>
    <w:rsid w:val="00412A3A"/>
    <w:rsid w:val="00421211"/>
    <w:rsid w:val="0042666A"/>
    <w:rsid w:val="00427671"/>
    <w:rsid w:val="00431056"/>
    <w:rsid w:val="004324F7"/>
    <w:rsid w:val="00435EED"/>
    <w:rsid w:val="004463A5"/>
    <w:rsid w:val="00457DE8"/>
    <w:rsid w:val="00467782"/>
    <w:rsid w:val="00473A17"/>
    <w:rsid w:val="0047737F"/>
    <w:rsid w:val="00477450"/>
    <w:rsid w:val="00486BD0"/>
    <w:rsid w:val="0048766A"/>
    <w:rsid w:val="004876E2"/>
    <w:rsid w:val="00491214"/>
    <w:rsid w:val="00494E00"/>
    <w:rsid w:val="004951F5"/>
    <w:rsid w:val="004A04DA"/>
    <w:rsid w:val="004A6BEA"/>
    <w:rsid w:val="004B28EE"/>
    <w:rsid w:val="004B3C18"/>
    <w:rsid w:val="004B687F"/>
    <w:rsid w:val="004C12B8"/>
    <w:rsid w:val="004C4CA8"/>
    <w:rsid w:val="004D1348"/>
    <w:rsid w:val="004D4460"/>
    <w:rsid w:val="004E4231"/>
    <w:rsid w:val="004F1CFD"/>
    <w:rsid w:val="004F28A7"/>
    <w:rsid w:val="00501FC4"/>
    <w:rsid w:val="00503571"/>
    <w:rsid w:val="00505471"/>
    <w:rsid w:val="0052126C"/>
    <w:rsid w:val="00522D25"/>
    <w:rsid w:val="005249DA"/>
    <w:rsid w:val="005357B0"/>
    <w:rsid w:val="005364E4"/>
    <w:rsid w:val="005415EB"/>
    <w:rsid w:val="00543E59"/>
    <w:rsid w:val="005446B4"/>
    <w:rsid w:val="00546903"/>
    <w:rsid w:val="005505B4"/>
    <w:rsid w:val="00555215"/>
    <w:rsid w:val="0055725E"/>
    <w:rsid w:val="0056185E"/>
    <w:rsid w:val="0057340F"/>
    <w:rsid w:val="005735B5"/>
    <w:rsid w:val="005742D4"/>
    <w:rsid w:val="00574B88"/>
    <w:rsid w:val="0058076D"/>
    <w:rsid w:val="00581BC5"/>
    <w:rsid w:val="005A10C4"/>
    <w:rsid w:val="005A415D"/>
    <w:rsid w:val="005A5A7B"/>
    <w:rsid w:val="005B497B"/>
    <w:rsid w:val="005C1261"/>
    <w:rsid w:val="005F14F9"/>
    <w:rsid w:val="005F2C40"/>
    <w:rsid w:val="005F3C79"/>
    <w:rsid w:val="005F410B"/>
    <w:rsid w:val="005F558B"/>
    <w:rsid w:val="00602408"/>
    <w:rsid w:val="00603127"/>
    <w:rsid w:val="0061496F"/>
    <w:rsid w:val="00617F51"/>
    <w:rsid w:val="00621936"/>
    <w:rsid w:val="00624CED"/>
    <w:rsid w:val="00634040"/>
    <w:rsid w:val="00634BD5"/>
    <w:rsid w:val="00656BCD"/>
    <w:rsid w:val="0067004E"/>
    <w:rsid w:val="00673E3D"/>
    <w:rsid w:val="006831FA"/>
    <w:rsid w:val="006872EE"/>
    <w:rsid w:val="006875E9"/>
    <w:rsid w:val="0069389F"/>
    <w:rsid w:val="006950E3"/>
    <w:rsid w:val="0069725F"/>
    <w:rsid w:val="006A591B"/>
    <w:rsid w:val="006B623D"/>
    <w:rsid w:val="006C54CF"/>
    <w:rsid w:val="006D2C24"/>
    <w:rsid w:val="006E1C2F"/>
    <w:rsid w:val="006E1EE5"/>
    <w:rsid w:val="006E3FC4"/>
    <w:rsid w:val="006E545F"/>
    <w:rsid w:val="006E7833"/>
    <w:rsid w:val="006F3342"/>
    <w:rsid w:val="006F6234"/>
    <w:rsid w:val="00702568"/>
    <w:rsid w:val="00712D0C"/>
    <w:rsid w:val="00720C8F"/>
    <w:rsid w:val="0072282D"/>
    <w:rsid w:val="007278D6"/>
    <w:rsid w:val="00735952"/>
    <w:rsid w:val="00760466"/>
    <w:rsid w:val="00783EA4"/>
    <w:rsid w:val="007922FE"/>
    <w:rsid w:val="00796C6A"/>
    <w:rsid w:val="007A3A70"/>
    <w:rsid w:val="007A47E0"/>
    <w:rsid w:val="007A7043"/>
    <w:rsid w:val="007B6DDC"/>
    <w:rsid w:val="007D701F"/>
    <w:rsid w:val="007E4205"/>
    <w:rsid w:val="007E4B69"/>
    <w:rsid w:val="007F2E5D"/>
    <w:rsid w:val="007F4B67"/>
    <w:rsid w:val="00814235"/>
    <w:rsid w:val="00821F8E"/>
    <w:rsid w:val="008247F3"/>
    <w:rsid w:val="0083003A"/>
    <w:rsid w:val="00833CDE"/>
    <w:rsid w:val="008448A5"/>
    <w:rsid w:val="00845A3E"/>
    <w:rsid w:val="0085053E"/>
    <w:rsid w:val="00851E2A"/>
    <w:rsid w:val="008520D8"/>
    <w:rsid w:val="008548CE"/>
    <w:rsid w:val="00854C6C"/>
    <w:rsid w:val="00865AE6"/>
    <w:rsid w:val="00872F51"/>
    <w:rsid w:val="008756C7"/>
    <w:rsid w:val="00876CF1"/>
    <w:rsid w:val="00881005"/>
    <w:rsid w:val="0088189B"/>
    <w:rsid w:val="0088468A"/>
    <w:rsid w:val="0089161C"/>
    <w:rsid w:val="008A0518"/>
    <w:rsid w:val="008A4380"/>
    <w:rsid w:val="008A4E06"/>
    <w:rsid w:val="008A56A3"/>
    <w:rsid w:val="008B0445"/>
    <w:rsid w:val="008B0893"/>
    <w:rsid w:val="008B5BC9"/>
    <w:rsid w:val="008C2850"/>
    <w:rsid w:val="008C6710"/>
    <w:rsid w:val="008D150E"/>
    <w:rsid w:val="008D2BFA"/>
    <w:rsid w:val="008D5312"/>
    <w:rsid w:val="008F7EC8"/>
    <w:rsid w:val="00900F33"/>
    <w:rsid w:val="00904A5C"/>
    <w:rsid w:val="0090696E"/>
    <w:rsid w:val="00915675"/>
    <w:rsid w:val="00923675"/>
    <w:rsid w:val="009357A5"/>
    <w:rsid w:val="00937155"/>
    <w:rsid w:val="009410FD"/>
    <w:rsid w:val="00943A46"/>
    <w:rsid w:val="0094429D"/>
    <w:rsid w:val="00947F31"/>
    <w:rsid w:val="00951E28"/>
    <w:rsid w:val="00955C5E"/>
    <w:rsid w:val="0095772A"/>
    <w:rsid w:val="0096044F"/>
    <w:rsid w:val="0096136E"/>
    <w:rsid w:val="00962595"/>
    <w:rsid w:val="009626F2"/>
    <w:rsid w:val="009727EF"/>
    <w:rsid w:val="00980C8B"/>
    <w:rsid w:val="00991646"/>
    <w:rsid w:val="00992C3B"/>
    <w:rsid w:val="00995AD3"/>
    <w:rsid w:val="009B0662"/>
    <w:rsid w:val="009B50A2"/>
    <w:rsid w:val="009E069A"/>
    <w:rsid w:val="009E154B"/>
    <w:rsid w:val="009E48B9"/>
    <w:rsid w:val="009E5083"/>
    <w:rsid w:val="009F7CA1"/>
    <w:rsid w:val="00A02743"/>
    <w:rsid w:val="00A05A7F"/>
    <w:rsid w:val="00A13BED"/>
    <w:rsid w:val="00A273ED"/>
    <w:rsid w:val="00A32812"/>
    <w:rsid w:val="00A34321"/>
    <w:rsid w:val="00A35588"/>
    <w:rsid w:val="00A40995"/>
    <w:rsid w:val="00A4115C"/>
    <w:rsid w:val="00A46325"/>
    <w:rsid w:val="00A66010"/>
    <w:rsid w:val="00A70D72"/>
    <w:rsid w:val="00A71593"/>
    <w:rsid w:val="00A77882"/>
    <w:rsid w:val="00A77C9C"/>
    <w:rsid w:val="00AA39E9"/>
    <w:rsid w:val="00AA4046"/>
    <w:rsid w:val="00AB10AA"/>
    <w:rsid w:val="00AB1A13"/>
    <w:rsid w:val="00AC6009"/>
    <w:rsid w:val="00AE4811"/>
    <w:rsid w:val="00B024A2"/>
    <w:rsid w:val="00B046EF"/>
    <w:rsid w:val="00B050B7"/>
    <w:rsid w:val="00B06E04"/>
    <w:rsid w:val="00B07C93"/>
    <w:rsid w:val="00B108FB"/>
    <w:rsid w:val="00B142F4"/>
    <w:rsid w:val="00B218F4"/>
    <w:rsid w:val="00B22BA4"/>
    <w:rsid w:val="00B27DBB"/>
    <w:rsid w:val="00B31754"/>
    <w:rsid w:val="00B32E1E"/>
    <w:rsid w:val="00B35FAF"/>
    <w:rsid w:val="00B46627"/>
    <w:rsid w:val="00B51227"/>
    <w:rsid w:val="00B56A5F"/>
    <w:rsid w:val="00B64A11"/>
    <w:rsid w:val="00B64E36"/>
    <w:rsid w:val="00B72554"/>
    <w:rsid w:val="00B76E1E"/>
    <w:rsid w:val="00B80D3F"/>
    <w:rsid w:val="00B850A4"/>
    <w:rsid w:val="00B86D07"/>
    <w:rsid w:val="00B92DFB"/>
    <w:rsid w:val="00B95DA7"/>
    <w:rsid w:val="00B96FB1"/>
    <w:rsid w:val="00BB725A"/>
    <w:rsid w:val="00BC0B6A"/>
    <w:rsid w:val="00BC283D"/>
    <w:rsid w:val="00BC2F86"/>
    <w:rsid w:val="00BC678F"/>
    <w:rsid w:val="00C0027E"/>
    <w:rsid w:val="00C04504"/>
    <w:rsid w:val="00C0753C"/>
    <w:rsid w:val="00C159EA"/>
    <w:rsid w:val="00C16CD8"/>
    <w:rsid w:val="00C243C8"/>
    <w:rsid w:val="00C25512"/>
    <w:rsid w:val="00C30975"/>
    <w:rsid w:val="00C325C0"/>
    <w:rsid w:val="00C34B0C"/>
    <w:rsid w:val="00C36407"/>
    <w:rsid w:val="00C36E02"/>
    <w:rsid w:val="00C61C74"/>
    <w:rsid w:val="00C66E55"/>
    <w:rsid w:val="00C77024"/>
    <w:rsid w:val="00C775C5"/>
    <w:rsid w:val="00C8490B"/>
    <w:rsid w:val="00C84B6C"/>
    <w:rsid w:val="00C92042"/>
    <w:rsid w:val="00CA0C91"/>
    <w:rsid w:val="00CA27EF"/>
    <w:rsid w:val="00CA3D16"/>
    <w:rsid w:val="00CA7BC6"/>
    <w:rsid w:val="00CB1B50"/>
    <w:rsid w:val="00CB2E0A"/>
    <w:rsid w:val="00CB2F71"/>
    <w:rsid w:val="00CC3AD3"/>
    <w:rsid w:val="00D01802"/>
    <w:rsid w:val="00D20BFE"/>
    <w:rsid w:val="00D2241B"/>
    <w:rsid w:val="00D262C0"/>
    <w:rsid w:val="00D330AC"/>
    <w:rsid w:val="00D33E64"/>
    <w:rsid w:val="00D37E67"/>
    <w:rsid w:val="00D4070E"/>
    <w:rsid w:val="00D4298A"/>
    <w:rsid w:val="00D455FB"/>
    <w:rsid w:val="00D4567A"/>
    <w:rsid w:val="00D54041"/>
    <w:rsid w:val="00D55009"/>
    <w:rsid w:val="00D5527F"/>
    <w:rsid w:val="00D55545"/>
    <w:rsid w:val="00D5778E"/>
    <w:rsid w:val="00D579F9"/>
    <w:rsid w:val="00D62393"/>
    <w:rsid w:val="00D65398"/>
    <w:rsid w:val="00D76DD1"/>
    <w:rsid w:val="00D770A5"/>
    <w:rsid w:val="00D807D3"/>
    <w:rsid w:val="00D9167B"/>
    <w:rsid w:val="00D94ECE"/>
    <w:rsid w:val="00D958F8"/>
    <w:rsid w:val="00DA1766"/>
    <w:rsid w:val="00DA181D"/>
    <w:rsid w:val="00DB03BD"/>
    <w:rsid w:val="00DB3524"/>
    <w:rsid w:val="00DB7342"/>
    <w:rsid w:val="00DC00C5"/>
    <w:rsid w:val="00DD1664"/>
    <w:rsid w:val="00DD475D"/>
    <w:rsid w:val="00DD5E53"/>
    <w:rsid w:val="00DD6492"/>
    <w:rsid w:val="00DE14E2"/>
    <w:rsid w:val="00DE6F64"/>
    <w:rsid w:val="00DF1335"/>
    <w:rsid w:val="00DF7397"/>
    <w:rsid w:val="00E01986"/>
    <w:rsid w:val="00E15343"/>
    <w:rsid w:val="00E17FC6"/>
    <w:rsid w:val="00E2121B"/>
    <w:rsid w:val="00E22536"/>
    <w:rsid w:val="00E23CB8"/>
    <w:rsid w:val="00E23D1B"/>
    <w:rsid w:val="00E24F0D"/>
    <w:rsid w:val="00E31F6A"/>
    <w:rsid w:val="00E40513"/>
    <w:rsid w:val="00E52EA4"/>
    <w:rsid w:val="00E56AA9"/>
    <w:rsid w:val="00E719B8"/>
    <w:rsid w:val="00E731B7"/>
    <w:rsid w:val="00E73AA2"/>
    <w:rsid w:val="00E857EB"/>
    <w:rsid w:val="00E869F5"/>
    <w:rsid w:val="00E87250"/>
    <w:rsid w:val="00E87BBC"/>
    <w:rsid w:val="00E955C3"/>
    <w:rsid w:val="00EA569C"/>
    <w:rsid w:val="00EC1560"/>
    <w:rsid w:val="00EC4473"/>
    <w:rsid w:val="00EC7D4E"/>
    <w:rsid w:val="00ED0475"/>
    <w:rsid w:val="00ED1083"/>
    <w:rsid w:val="00ED2675"/>
    <w:rsid w:val="00ED3DAB"/>
    <w:rsid w:val="00ED4F56"/>
    <w:rsid w:val="00ED6B03"/>
    <w:rsid w:val="00EE733B"/>
    <w:rsid w:val="00F16A58"/>
    <w:rsid w:val="00F24013"/>
    <w:rsid w:val="00F256F3"/>
    <w:rsid w:val="00F31BD1"/>
    <w:rsid w:val="00F41DAB"/>
    <w:rsid w:val="00F51A9D"/>
    <w:rsid w:val="00F6188A"/>
    <w:rsid w:val="00F65417"/>
    <w:rsid w:val="00F83284"/>
    <w:rsid w:val="00F835BE"/>
    <w:rsid w:val="00F84B14"/>
    <w:rsid w:val="00F9049A"/>
    <w:rsid w:val="00FA62C6"/>
    <w:rsid w:val="00FA6F66"/>
    <w:rsid w:val="00FB0BAE"/>
    <w:rsid w:val="00FB4AE7"/>
    <w:rsid w:val="00FC6D77"/>
    <w:rsid w:val="00FD5714"/>
    <w:rsid w:val="00FE07DA"/>
    <w:rsid w:val="00FE0D1F"/>
    <w:rsid w:val="00FE1BD6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3EDB-A92C-4861-8670-61D484BD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E76E-F76C-478A-98BB-6C7DEF75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10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Ефремова Полина Васильевна</cp:lastModifiedBy>
  <cp:revision>83</cp:revision>
  <cp:lastPrinted>2024-02-14T12:03:00Z</cp:lastPrinted>
  <dcterms:created xsi:type="dcterms:W3CDTF">2023-12-21T10:15:00Z</dcterms:created>
  <dcterms:modified xsi:type="dcterms:W3CDTF">2024-02-19T12:05:00Z</dcterms:modified>
</cp:coreProperties>
</file>