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C82E36" w:rsidRPr="004511E7" w:rsidTr="002E1BCF">
        <w:tc>
          <w:tcPr>
            <w:tcW w:w="3096" w:type="dxa"/>
          </w:tcPr>
          <w:p w:rsidR="00C82E36" w:rsidRPr="004511E7" w:rsidRDefault="00C82E36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C82E36" w:rsidRDefault="00C82E36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C82E36" w:rsidRPr="004511E7" w:rsidRDefault="00C82E36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C82E36" w:rsidRPr="004511E7" w:rsidRDefault="00C82E36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C82E36" w:rsidRPr="004511E7" w:rsidRDefault="00C82E36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C82E36" w:rsidRPr="004511E7" w:rsidRDefault="00C82E36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D9484B" wp14:editId="7EB749F2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C82E36" w:rsidRPr="004511E7" w:rsidRDefault="00C82E36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C82E36" w:rsidRPr="004511E7" w:rsidRDefault="00C82E36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C82E36" w:rsidRPr="004511E7" w:rsidRDefault="00C82E36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C82E36" w:rsidRPr="004511E7" w:rsidRDefault="00C82E36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C82E36" w:rsidRDefault="00C82E36" w:rsidP="00C82E36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C82E36" w:rsidRPr="00E83CEF" w:rsidRDefault="00C82E36" w:rsidP="00C82E36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C82E36" w:rsidRPr="00E83CEF" w:rsidRDefault="00C82E36" w:rsidP="00C82E36">
      <w:pPr>
        <w:pStyle w:val="a3"/>
        <w:ind w:left="426"/>
        <w:rPr>
          <w:rFonts w:ascii="Arial Cyr Chuv" w:hAnsi="Arial Cyr Chuv"/>
          <w:sz w:val="28"/>
        </w:rPr>
      </w:pPr>
    </w:p>
    <w:p w:rsidR="00C82E36" w:rsidRPr="003F5679" w:rsidRDefault="00C82E36" w:rsidP="00C82E36">
      <w:pPr>
        <w:pStyle w:val="a3"/>
        <w:ind w:left="426"/>
        <w:rPr>
          <w:rFonts w:ascii="Times New Roman" w:hAnsi="Times New Roman"/>
          <w:sz w:val="24"/>
        </w:rPr>
      </w:pPr>
      <w:r>
        <w:rPr>
          <w:rFonts w:ascii="Arial Cyr Chuv" w:hAnsi="Arial Cyr Chuv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7C108B">
        <w:rPr>
          <w:rFonts w:ascii="Times New Roman" w:hAnsi="Times New Roman"/>
          <w:sz w:val="24"/>
          <w:u w:val="single"/>
        </w:rPr>
        <w:t>14-0</w:t>
      </w:r>
      <w:r w:rsidR="007C108B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 </w:t>
      </w:r>
      <w:r w:rsidRPr="00A75DA7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</w:t>
      </w:r>
      <w:r w:rsidRPr="00A75DA7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A75D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7C108B">
        <w:rPr>
          <w:rFonts w:ascii="Times New Roman" w:hAnsi="Times New Roman"/>
          <w:sz w:val="24"/>
          <w:u w:val="single"/>
        </w:rPr>
        <w:t>14-0</w:t>
      </w:r>
      <w:r w:rsidR="007C108B">
        <w:rPr>
          <w:rFonts w:ascii="Times New Roman" w:hAnsi="Times New Roman"/>
          <w:sz w:val="24"/>
          <w:u w:val="single"/>
        </w:rPr>
        <w:t>7</w:t>
      </w:r>
      <w:bookmarkStart w:id="0" w:name="_GoBack"/>
      <w:bookmarkEnd w:id="0"/>
    </w:p>
    <w:p w:rsidR="00C82E36" w:rsidRPr="00E83CEF" w:rsidRDefault="00C82E36" w:rsidP="00C82E36">
      <w:pPr>
        <w:pStyle w:val="a3"/>
        <w:ind w:left="426"/>
        <w:rPr>
          <w:rFonts w:ascii="Arial Cyr Chuv" w:hAnsi="Arial Cyr Chuv"/>
          <w:sz w:val="24"/>
        </w:rPr>
      </w:pPr>
      <w:r w:rsidRPr="00E83CEF">
        <w:rPr>
          <w:rFonts w:ascii="Arial Cyr Chuv" w:hAnsi="Arial Cyr Chuv"/>
          <w:sz w:val="24"/>
        </w:rPr>
        <w:t xml:space="preserve">   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                                                                    </w:t>
      </w:r>
    </w:p>
    <w:p w:rsidR="00C82E36" w:rsidRPr="00D566A6" w:rsidRDefault="00C82E36" w:rsidP="00C82E36">
      <w:pPr>
        <w:ind w:firstLine="709"/>
        <w:jc w:val="center"/>
        <w:rPr>
          <w:rFonts w:ascii="Times New Roman" w:hAnsi="Times New Roman"/>
          <w:szCs w:val="26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C82E36" w:rsidTr="002E1BCF">
        <w:tc>
          <w:tcPr>
            <w:tcW w:w="4531" w:type="dxa"/>
          </w:tcPr>
          <w:p w:rsidR="00C82E36" w:rsidRDefault="00C82E36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C82E36" w:rsidRDefault="00C82E36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Ишакского</w:t>
            </w:r>
            <w:proofErr w:type="spellEnd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сельского поселения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  <w:p w:rsidR="00C82E36" w:rsidRDefault="00C82E36" w:rsidP="002E1BCF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</w:tcPr>
          <w:p w:rsidR="00C82E36" w:rsidRDefault="00C82E36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C82E36" w:rsidRPr="00984F37" w:rsidRDefault="00C82E36" w:rsidP="00C82E36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C82E36" w:rsidRPr="00D566A6" w:rsidRDefault="00C82E36" w:rsidP="00C82E36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ре ш и л о:</w:t>
      </w:r>
    </w:p>
    <w:p w:rsidR="00C82E36" w:rsidRPr="00D566A6" w:rsidRDefault="00C82E36" w:rsidP="00C82E36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 xml:space="preserve">1. Утвердить промежуточный ликвидационный баланс администрации </w:t>
      </w:r>
      <w:proofErr w:type="spellStart"/>
      <w:r w:rsidRPr="00D566A6">
        <w:rPr>
          <w:rFonts w:ascii="Times New Roman" w:hAnsi="Times New Roman"/>
          <w:kern w:val="36"/>
          <w:szCs w:val="26"/>
        </w:rPr>
        <w:t>Ишакского</w:t>
      </w:r>
      <w:proofErr w:type="spellEnd"/>
      <w:r w:rsidRPr="00D566A6">
        <w:rPr>
          <w:rFonts w:ascii="Times New Roman" w:hAnsi="Times New Roman"/>
          <w:kern w:val="36"/>
          <w:szCs w:val="26"/>
        </w:rPr>
        <w:t xml:space="preserve"> сельского поселения</w:t>
      </w:r>
      <w:r w:rsidRPr="00D566A6">
        <w:rPr>
          <w:rFonts w:ascii="Times New Roman" w:hAnsi="Times New Roman"/>
          <w:b/>
          <w:kern w:val="36"/>
          <w:szCs w:val="26"/>
        </w:rPr>
        <w:t xml:space="preserve"> </w:t>
      </w:r>
      <w:r w:rsidRPr="00D566A6">
        <w:rPr>
          <w:rFonts w:ascii="Times New Roman" w:hAnsi="Times New Roman"/>
          <w:kern w:val="36"/>
          <w:szCs w:val="26"/>
        </w:rPr>
        <w:t xml:space="preserve">Чебоксарского района Чувашской Республики (приложение № 1). </w:t>
      </w:r>
    </w:p>
    <w:p w:rsidR="00C82E36" w:rsidRPr="00D566A6" w:rsidRDefault="00C82E36" w:rsidP="00C82E36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C82E36" w:rsidRPr="00D566A6" w:rsidRDefault="00C82E36" w:rsidP="00C82E36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C82E36" w:rsidRPr="00D566A6" w:rsidRDefault="00C82E36" w:rsidP="00C82E36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C82E36" w:rsidRPr="00D566A6" w:rsidRDefault="00C82E36" w:rsidP="00C82E36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C82E36" w:rsidRPr="00D566A6" w:rsidRDefault="00C82E36" w:rsidP="00C82E36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C82E36" w:rsidRPr="00D566A6" w:rsidRDefault="00C82E36" w:rsidP="00C82E36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C82E36" w:rsidRPr="00D566A6" w:rsidRDefault="00C82E36" w:rsidP="00C82E36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 С.А. Ванюшкин</w:t>
      </w:r>
    </w:p>
    <w:p w:rsidR="00C82E36" w:rsidRPr="00D566A6" w:rsidRDefault="00C82E36" w:rsidP="00C82E36">
      <w:pPr>
        <w:ind w:firstLine="567"/>
        <w:jc w:val="both"/>
        <w:rPr>
          <w:rFonts w:ascii="Times New Roman" w:hAnsi="Times New Roman"/>
          <w:szCs w:val="26"/>
        </w:rPr>
      </w:pPr>
    </w:p>
    <w:p w:rsidR="00C82E36" w:rsidRPr="00D566A6" w:rsidRDefault="00C82E36" w:rsidP="00C82E36">
      <w:pPr>
        <w:ind w:firstLine="567"/>
        <w:jc w:val="both"/>
        <w:rPr>
          <w:rFonts w:ascii="Times New Roman" w:hAnsi="Times New Roman"/>
          <w:szCs w:val="26"/>
        </w:rPr>
      </w:pPr>
    </w:p>
    <w:p w:rsidR="00C82E36" w:rsidRPr="00D566A6" w:rsidRDefault="00C82E36" w:rsidP="00C82E36">
      <w:pPr>
        <w:ind w:firstLine="567"/>
        <w:jc w:val="both"/>
        <w:rPr>
          <w:rFonts w:ascii="Times New Roman" w:hAnsi="Times New Roman"/>
          <w:szCs w:val="26"/>
        </w:rPr>
      </w:pPr>
    </w:p>
    <w:p w:rsidR="00C82E36" w:rsidRPr="00D566A6" w:rsidRDefault="00C82E36" w:rsidP="00C82E36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:rsidR="00C82E36" w:rsidRDefault="00C82E36" w:rsidP="00C82E36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D566A6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:rsidR="00C82E36" w:rsidRDefault="00C82E36" w:rsidP="00C82E36">
      <w:pPr>
        <w:jc w:val="both"/>
        <w:rPr>
          <w:rFonts w:ascii="Times New Roman" w:hAnsi="Times New Roman"/>
          <w:spacing w:val="-2"/>
          <w:szCs w:val="26"/>
        </w:rPr>
      </w:pPr>
    </w:p>
    <w:p w:rsidR="00C82E36" w:rsidRDefault="00C82E36" w:rsidP="00C82E36">
      <w:pPr>
        <w:jc w:val="both"/>
        <w:rPr>
          <w:rFonts w:ascii="Times New Roman" w:hAnsi="Times New Roman"/>
          <w:spacing w:val="-2"/>
          <w:szCs w:val="26"/>
        </w:rPr>
      </w:pPr>
    </w:p>
    <w:p w:rsidR="00C82E36" w:rsidRDefault="00C82E36" w:rsidP="00C82E36">
      <w:pPr>
        <w:jc w:val="both"/>
        <w:rPr>
          <w:rFonts w:ascii="Times New Roman" w:hAnsi="Times New Roman"/>
          <w:spacing w:val="-2"/>
          <w:szCs w:val="26"/>
        </w:rPr>
      </w:pPr>
    </w:p>
    <w:p w:rsidR="00C82E36" w:rsidRDefault="00C82E36" w:rsidP="00C82E36">
      <w:pPr>
        <w:jc w:val="both"/>
        <w:rPr>
          <w:rFonts w:ascii="Times New Roman" w:hAnsi="Times New Roman"/>
          <w:spacing w:val="-2"/>
          <w:szCs w:val="26"/>
        </w:rPr>
      </w:pPr>
    </w:p>
    <w:p w:rsidR="00C82E36" w:rsidRDefault="00C82E36" w:rsidP="00C82E36">
      <w:pPr>
        <w:jc w:val="both"/>
        <w:rPr>
          <w:rFonts w:ascii="Times New Roman" w:hAnsi="Times New Roman"/>
          <w:spacing w:val="-2"/>
          <w:szCs w:val="26"/>
        </w:rPr>
      </w:pPr>
    </w:p>
    <w:p w:rsidR="00C82E36" w:rsidRDefault="00C82E36" w:rsidP="00C82E36">
      <w:pPr>
        <w:jc w:val="both"/>
        <w:rPr>
          <w:rFonts w:ascii="Times New Roman" w:hAnsi="Times New Roman"/>
          <w:spacing w:val="-2"/>
          <w:szCs w:val="26"/>
        </w:rPr>
      </w:pPr>
    </w:p>
    <w:p w:rsidR="00C82E36" w:rsidRDefault="00C82E36" w:rsidP="00C82E36">
      <w:pPr>
        <w:jc w:val="both"/>
        <w:rPr>
          <w:rFonts w:ascii="Times New Roman" w:hAnsi="Times New Roman"/>
          <w:spacing w:val="-2"/>
          <w:szCs w:val="26"/>
        </w:rPr>
      </w:pPr>
    </w:p>
    <w:p w:rsidR="00C82E36" w:rsidRDefault="00C82E36" w:rsidP="00C82E36">
      <w:pPr>
        <w:jc w:val="both"/>
        <w:rPr>
          <w:rFonts w:ascii="Times New Roman" w:hAnsi="Times New Roman"/>
          <w:spacing w:val="-2"/>
          <w:szCs w:val="26"/>
        </w:rPr>
      </w:pPr>
    </w:p>
    <w:p w:rsidR="00C82E36" w:rsidRDefault="00C82E36" w:rsidP="00C82E36">
      <w:pPr>
        <w:jc w:val="both"/>
        <w:rPr>
          <w:rFonts w:ascii="Times New Roman" w:hAnsi="Times New Roman"/>
          <w:spacing w:val="-2"/>
          <w:szCs w:val="26"/>
        </w:rPr>
      </w:pPr>
    </w:p>
    <w:p w:rsidR="002C5536" w:rsidRDefault="002C5536"/>
    <w:sectPr w:rsidR="002C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36"/>
    <w:rsid w:val="002C5536"/>
    <w:rsid w:val="007C108B"/>
    <w:rsid w:val="00C8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140B"/>
  <w15:docId w15:val="{B080FD3C-5F45-4A13-84CA-6A3F44B2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36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2E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82E36"/>
    <w:rPr>
      <w:rFonts w:ascii="Baltica" w:eastAsia="Times New Roman" w:hAnsi="Baltica" w:cs="Times New Roman"/>
      <w:sz w:val="26"/>
      <w:szCs w:val="20"/>
      <w:lang w:eastAsia="ru-RU"/>
    </w:rPr>
  </w:style>
  <w:style w:type="table" w:styleId="a5">
    <w:name w:val="Table Grid"/>
    <w:basedOn w:val="a1"/>
    <w:rsid w:val="00C82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Ишакского сельско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2</cp:revision>
  <dcterms:created xsi:type="dcterms:W3CDTF">2023-07-14T08:09:00Z</dcterms:created>
  <dcterms:modified xsi:type="dcterms:W3CDTF">2023-07-17T13:41:00Z</dcterms:modified>
</cp:coreProperties>
</file>