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535DC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2E0207" w:rsidRDefault="00556466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07">
              <w:rPr>
                <w:rFonts w:ascii="Times New Roman" w:hAnsi="Times New Roman" w:cs="Times New Roman"/>
                <w:b/>
                <w:sz w:val="24"/>
                <w:szCs w:val="24"/>
              </w:rPr>
              <w:t>Теле 2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556466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вида разрешенного использования данного земельного участка с кадастровым номером 21:16:091901:73 с «для ведения сельскохозяйственного производства» на «связь» 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556466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Магазинов О.Н.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3C7CC8" w:rsidRPr="00B86D49" w:rsidRDefault="00556466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Включить в черту населенного пункта с кадастровым номером 21:16:092504:6 </w:t>
            </w:r>
          </w:p>
        </w:tc>
      </w:tr>
      <w:tr w:rsidR="00B86D49" w:rsidRPr="00B86D49" w:rsidTr="00F64C4E">
        <w:tc>
          <w:tcPr>
            <w:tcW w:w="0" w:type="auto"/>
          </w:tcPr>
          <w:p w:rsidR="00D76287" w:rsidRPr="00B86D49" w:rsidRDefault="003C7CC8" w:rsidP="000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D76287" w:rsidRPr="00B86D49" w:rsidRDefault="00556466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Ноздрина С.И.</w:t>
            </w:r>
          </w:p>
        </w:tc>
        <w:tc>
          <w:tcPr>
            <w:tcW w:w="4388" w:type="dxa"/>
          </w:tcPr>
          <w:p w:rsidR="00B67BA4" w:rsidRPr="00002081" w:rsidRDefault="00556466" w:rsidP="0000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Включить в черту населенного пункта с кадастровым номером 21:16:092504:8</w:t>
            </w:r>
          </w:p>
        </w:tc>
      </w:tr>
      <w:tr w:rsidR="00556466" w:rsidRPr="00002081" w:rsidTr="00002081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556466" w:rsidRPr="00B86D49" w:rsidRDefault="00556466" w:rsidP="005564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 А.В.</w:t>
            </w:r>
          </w:p>
        </w:tc>
        <w:tc>
          <w:tcPr>
            <w:tcW w:w="4388" w:type="dxa"/>
          </w:tcPr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Включить в черту населенного пункта с кадастровым номером 21:16:092504:34</w:t>
            </w:r>
          </w:p>
        </w:tc>
      </w:tr>
      <w:tr w:rsidR="00556466" w:rsidRPr="00002081" w:rsidTr="00165A08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556466" w:rsidRPr="00B86D49" w:rsidRDefault="00556466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Суровнева Н.И.</w:t>
            </w:r>
          </w:p>
        </w:tc>
        <w:tc>
          <w:tcPr>
            <w:tcW w:w="4388" w:type="dxa"/>
          </w:tcPr>
          <w:p w:rsidR="00556466" w:rsidRPr="00002081" w:rsidRDefault="00556466" w:rsidP="0055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Включить в черту населенного пункта с кадастровым номером 21:16:092504:54</w:t>
            </w:r>
          </w:p>
        </w:tc>
      </w:tr>
      <w:tr w:rsidR="00556466" w:rsidRPr="00002081" w:rsidTr="00B155E5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556466" w:rsidRPr="00B86D49" w:rsidRDefault="00556466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Никитина С.П.</w:t>
            </w:r>
          </w:p>
        </w:tc>
        <w:tc>
          <w:tcPr>
            <w:tcW w:w="4388" w:type="dxa"/>
          </w:tcPr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дорогу (заезд) на всю длину земельного участка с кадастровым номером 21:1600000:7361</w:t>
            </w:r>
          </w:p>
        </w:tc>
      </w:tr>
      <w:tr w:rsidR="00556466" w:rsidRPr="00002081" w:rsidTr="00B155E5">
        <w:tc>
          <w:tcPr>
            <w:tcW w:w="0" w:type="auto"/>
          </w:tcPr>
          <w:p w:rsidR="00556466" w:rsidRPr="00B86D49" w:rsidRDefault="00556466" w:rsidP="00B1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556466" w:rsidRPr="00B86D49" w:rsidRDefault="00556466" w:rsidP="00B155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Выступил начальник Приволжского территориального отдела Чернов Владимир Эдуардович</w:t>
            </w:r>
          </w:p>
        </w:tc>
        <w:tc>
          <w:tcPr>
            <w:tcW w:w="4388" w:type="dxa"/>
          </w:tcPr>
          <w:p w:rsidR="00C157E5" w:rsidRPr="00434E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34EE5">
              <w:rPr>
                <w:rFonts w:ascii="Times New Roman" w:hAnsi="Times New Roman" w:cs="Times New Roman"/>
                <w:sz w:val="24"/>
                <w:szCs w:val="24"/>
              </w:rPr>
              <w:t>Шульгино и д. Новое Кушниково добавить зона затопления и подтопления , на кадастре есть, добавить в записку!</w:t>
            </w:r>
          </w:p>
          <w:p w:rsidR="00C157E5" w:rsidRPr="00434E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sz w:val="24"/>
                <w:szCs w:val="24"/>
              </w:rPr>
              <w:t>ЗУ: 21:16:090804:193 включить в границы нп под водобашню</w:t>
            </w:r>
          </w:p>
          <w:p w:rsidR="00C157E5" w:rsidRPr="00434E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sz w:val="24"/>
                <w:szCs w:val="24"/>
              </w:rPr>
              <w:t>С. Кушниково ЗУ: 21:16:093001:237 включить в границы нп под водобашню</w:t>
            </w:r>
          </w:p>
          <w:p w:rsidR="00C157E5" w:rsidRPr="00434EE5" w:rsidRDefault="00C157E5" w:rsidP="00C15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С. Кушниково выделить зону под пожарную часть и поставить значок 1 машина 5 </w:t>
            </w:r>
            <w:r w:rsidRPr="0043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– республиканское значения</w:t>
            </w:r>
          </w:p>
          <w:p w:rsidR="00C157E5" w:rsidRPr="00434EE5" w:rsidRDefault="00C157E5" w:rsidP="00C15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Кушниково выделить зону под пожарную часть и поставить значок 1 машина 5 человек – республиканское значения</w:t>
            </w:r>
          </w:p>
          <w:p w:rsidR="00C157E5" w:rsidRPr="00434E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sz w:val="24"/>
                <w:szCs w:val="24"/>
              </w:rPr>
              <w:t>Между д. Нерядова и д. Амачкино на ЗУ: 21:16:091901:73 выделить зону инженерной инфраструктуры и поставить значок базовой станции сотовой свзяи,</w:t>
            </w:r>
          </w:p>
          <w:p w:rsidR="00C157E5" w:rsidRPr="00434E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sz w:val="24"/>
                <w:szCs w:val="24"/>
              </w:rPr>
              <w:t>Д. Ураково выделить перспективу под ЛПХ</w:t>
            </w:r>
          </w:p>
          <w:p w:rsidR="00434EE5" w:rsidRDefault="00434EE5" w:rsidP="0043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E5">
              <w:rPr>
                <w:rFonts w:ascii="Times New Roman" w:hAnsi="Times New Roman" w:cs="Times New Roman"/>
                <w:sz w:val="24"/>
                <w:szCs w:val="24"/>
              </w:rPr>
              <w:t xml:space="preserve">Скотомогильники на старом ГП Приволжское территориальный отдел </w:t>
            </w:r>
            <w:r w:rsidRPr="0043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</w:t>
            </w:r>
            <w:r w:rsidR="0062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133" w:rsidRPr="00434EE5" w:rsidRDefault="00624133" w:rsidP="0043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Заключение Кабинета Министров ЧР от 31.10.2023 г.  №220 принять к сведению.</w:t>
            </w:r>
          </w:p>
          <w:p w:rsidR="00C157E5" w:rsidRPr="00C157E5" w:rsidRDefault="00C157E5" w:rsidP="00C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466" w:rsidRPr="00002081" w:rsidRDefault="00556466" w:rsidP="00B1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8C" w:rsidRPr="00002081" w:rsidTr="004F518C">
        <w:tc>
          <w:tcPr>
            <w:tcW w:w="0" w:type="auto"/>
          </w:tcPr>
          <w:p w:rsidR="004F518C" w:rsidRPr="00B86D49" w:rsidRDefault="004F518C" w:rsidP="00D7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8" w:type="dxa"/>
          </w:tcPr>
          <w:p w:rsidR="004F518C" w:rsidRPr="00B86D49" w:rsidRDefault="004F518C" w:rsidP="00D720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 «Актив»</w:t>
            </w:r>
          </w:p>
        </w:tc>
        <w:tc>
          <w:tcPr>
            <w:tcW w:w="4388" w:type="dxa"/>
          </w:tcPr>
          <w:p w:rsidR="004F518C" w:rsidRDefault="004F518C" w:rsidP="004F518C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Отразить зону перспективного развития деревня Амачкино и Нерядово для целей индивидуального жилищного строительства с кадастровыми номерами 21:16:000000:8273, 21:16:090401:130, 21:16:092001:7, 21:16:090701:2, 21:16:090702:8</w:t>
            </w:r>
          </w:p>
          <w:p w:rsidR="004F518C" w:rsidRDefault="004F518C" w:rsidP="004F518C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4F518C" w:rsidRPr="00C157E5" w:rsidRDefault="004F518C" w:rsidP="00D7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8C" w:rsidRPr="00002081" w:rsidRDefault="004F518C" w:rsidP="00D7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061" w:rsidRDefault="00FB6061" w:rsidP="003C7CC8">
      <w:pPr>
        <w:spacing w:after="0" w:line="240" w:lineRule="auto"/>
      </w:pPr>
      <w:r>
        <w:separator/>
      </w:r>
    </w:p>
  </w:endnote>
  <w:endnote w:type="continuationSeparator" w:id="0">
    <w:p w:rsidR="00FB6061" w:rsidRDefault="00FB6061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061" w:rsidRDefault="00FB6061" w:rsidP="003C7CC8">
      <w:pPr>
        <w:spacing w:after="0" w:line="240" w:lineRule="auto"/>
      </w:pPr>
      <w:r>
        <w:separator/>
      </w:r>
    </w:p>
  </w:footnote>
  <w:footnote w:type="continuationSeparator" w:id="0">
    <w:p w:rsidR="00FB6061" w:rsidRDefault="00FB6061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02081"/>
    <w:rsid w:val="00016BE6"/>
    <w:rsid w:val="000C7444"/>
    <w:rsid w:val="001030B5"/>
    <w:rsid w:val="0016016A"/>
    <w:rsid w:val="00165A08"/>
    <w:rsid w:val="001C33B6"/>
    <w:rsid w:val="00211A31"/>
    <w:rsid w:val="00241DEC"/>
    <w:rsid w:val="00245EE6"/>
    <w:rsid w:val="002C69A1"/>
    <w:rsid w:val="002D399C"/>
    <w:rsid w:val="002E0207"/>
    <w:rsid w:val="00313769"/>
    <w:rsid w:val="00322640"/>
    <w:rsid w:val="00343EE9"/>
    <w:rsid w:val="00350BED"/>
    <w:rsid w:val="003C7CC8"/>
    <w:rsid w:val="003F77D4"/>
    <w:rsid w:val="00434EE5"/>
    <w:rsid w:val="0048303B"/>
    <w:rsid w:val="004D3148"/>
    <w:rsid w:val="004F518C"/>
    <w:rsid w:val="00520AF0"/>
    <w:rsid w:val="00535DC3"/>
    <w:rsid w:val="00543961"/>
    <w:rsid w:val="00556466"/>
    <w:rsid w:val="005B48B3"/>
    <w:rsid w:val="005D4FEB"/>
    <w:rsid w:val="00624133"/>
    <w:rsid w:val="0065444C"/>
    <w:rsid w:val="0066052D"/>
    <w:rsid w:val="006C2CD1"/>
    <w:rsid w:val="00755DBB"/>
    <w:rsid w:val="00763FD8"/>
    <w:rsid w:val="007A6156"/>
    <w:rsid w:val="007A7BB7"/>
    <w:rsid w:val="007B3B09"/>
    <w:rsid w:val="007E149B"/>
    <w:rsid w:val="00846D63"/>
    <w:rsid w:val="00886EEB"/>
    <w:rsid w:val="00966C52"/>
    <w:rsid w:val="009767E8"/>
    <w:rsid w:val="009977A9"/>
    <w:rsid w:val="009B4855"/>
    <w:rsid w:val="00A40ED5"/>
    <w:rsid w:val="00A44033"/>
    <w:rsid w:val="00A63748"/>
    <w:rsid w:val="00AA1EF9"/>
    <w:rsid w:val="00AF2F29"/>
    <w:rsid w:val="00B65015"/>
    <w:rsid w:val="00B67BA4"/>
    <w:rsid w:val="00B86D49"/>
    <w:rsid w:val="00BF73D7"/>
    <w:rsid w:val="00C157E5"/>
    <w:rsid w:val="00D04022"/>
    <w:rsid w:val="00D34953"/>
    <w:rsid w:val="00D73F5B"/>
    <w:rsid w:val="00D76287"/>
    <w:rsid w:val="00D966DE"/>
    <w:rsid w:val="00DA351B"/>
    <w:rsid w:val="00DB74DA"/>
    <w:rsid w:val="00DE1043"/>
    <w:rsid w:val="00E67982"/>
    <w:rsid w:val="00EA6A73"/>
    <w:rsid w:val="00ED0E47"/>
    <w:rsid w:val="00F52408"/>
    <w:rsid w:val="00F64C4E"/>
    <w:rsid w:val="00F87952"/>
    <w:rsid w:val="00FB6061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17</cp:revision>
  <cp:lastPrinted>2023-12-12T05:02:00Z</cp:lastPrinted>
  <dcterms:created xsi:type="dcterms:W3CDTF">2023-11-29T07:04:00Z</dcterms:created>
  <dcterms:modified xsi:type="dcterms:W3CDTF">2023-12-12T06:36:00Z</dcterms:modified>
</cp:coreProperties>
</file>