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74DBB"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1315</w:t>
            </w:r>
          </w:p>
          <w:p w:rsidR="003764F9" w:rsidRPr="003764F9" w:rsidRDefault="00F74DBB" w:rsidP="003764F9">
            <w:pPr>
              <w:suppressAutoHyphens w:val="0"/>
              <w:spacing w:line="240" w:lineRule="auto"/>
              <w:ind w:firstLine="0"/>
              <w:jc w:val="center"/>
              <w:rPr>
                <w:noProof/>
                <w:color w:val="000000"/>
                <w:kern w:val="0"/>
                <w:sz w:val="26"/>
                <w:lang w:eastAsia="ru-RU"/>
              </w:rPr>
            </w:pPr>
            <w:r>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74DBB"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B64162" w:rsidRDefault="003764F9" w:rsidP="00B64162">
      <w:pPr>
        <w:spacing w:line="240" w:lineRule="auto"/>
        <w:ind w:firstLine="0"/>
        <w:rPr>
          <w:sz w:val="28"/>
          <w:szCs w:val="28"/>
        </w:rPr>
      </w:pPr>
    </w:p>
    <w:p w:rsidR="00B64162" w:rsidRPr="00B64162" w:rsidRDefault="00B64162" w:rsidP="00B64162">
      <w:pPr>
        <w:spacing w:line="240" w:lineRule="auto"/>
        <w:ind w:firstLine="0"/>
        <w:rPr>
          <w:sz w:val="28"/>
          <w:szCs w:val="28"/>
        </w:rPr>
      </w:pPr>
    </w:p>
    <w:p w:rsidR="00B64162" w:rsidRPr="00B64162" w:rsidRDefault="00B64162" w:rsidP="00B64162">
      <w:pPr>
        <w:spacing w:line="240" w:lineRule="auto"/>
        <w:ind w:firstLine="0"/>
        <w:rPr>
          <w:sz w:val="28"/>
          <w:szCs w:val="28"/>
        </w:rPr>
      </w:pPr>
    </w:p>
    <w:p w:rsidR="00227133" w:rsidRDefault="00F74DBB" w:rsidP="00B64162">
      <w:pPr>
        <w:widowControl w:val="0"/>
        <w:suppressAutoHyphens w:val="0"/>
        <w:autoSpaceDE w:val="0"/>
        <w:autoSpaceDN w:val="0"/>
        <w:adjustRightInd w:val="0"/>
        <w:spacing w:line="240" w:lineRule="auto"/>
        <w:ind w:right="4818" w:firstLine="0"/>
        <w:outlineLvl w:val="0"/>
        <w:rPr>
          <w:rFonts w:ascii="Times New Roman CYR" w:hAnsi="Times New Roman CYR" w:cs="Times New Roman CYR"/>
          <w:bCs/>
          <w:kern w:val="0"/>
          <w:sz w:val="28"/>
          <w:szCs w:val="28"/>
          <w:lang w:eastAsia="ru-RU"/>
        </w:rPr>
      </w:pPr>
      <w:hyperlink r:id="rId10" w:history="1">
        <w:r w:rsidR="00227133" w:rsidRPr="00227133">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w:t>
        </w:r>
        <w:r w:rsidR="00227133">
          <w:rPr>
            <w:rFonts w:ascii="Times New Roman CYR" w:hAnsi="Times New Roman CYR" w:cs="Times New Roman CYR"/>
            <w:kern w:val="0"/>
            <w:sz w:val="28"/>
            <w:szCs w:val="28"/>
            <w:lang w:eastAsia="ru-RU"/>
          </w:rPr>
          <w:t>го округа Чувашской Республики «</w:t>
        </w:r>
        <w:r w:rsidR="00227133" w:rsidRPr="00227133">
          <w:rPr>
            <w:rFonts w:ascii="Times New Roman CYR" w:hAnsi="Times New Roman CYR" w:cs="Times New Roman CYR"/>
            <w:kern w:val="0"/>
            <w:sz w:val="28"/>
            <w:szCs w:val="28"/>
            <w:lang w:eastAsia="ru-RU"/>
          </w:rPr>
          <w:t>Подготовка и утверждение документации по планировке территорий</w:t>
        </w:r>
        <w:r w:rsidR="00227133">
          <w:rPr>
            <w:rFonts w:ascii="Times New Roman CYR" w:hAnsi="Times New Roman CYR" w:cs="Times New Roman CYR"/>
            <w:kern w:val="0"/>
            <w:sz w:val="28"/>
            <w:szCs w:val="28"/>
            <w:lang w:eastAsia="ru-RU"/>
          </w:rPr>
          <w:t>»</w:t>
        </w:r>
      </w:hyperlink>
    </w:p>
    <w:p w:rsidR="00227133" w:rsidRPr="00B64162" w:rsidRDefault="00227133" w:rsidP="00B6416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B64162" w:rsidRPr="00B64162" w:rsidRDefault="00B64162" w:rsidP="00B6416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B64162" w:rsidRPr="00227133" w:rsidRDefault="00B64162" w:rsidP="00B6416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227133">
        <w:rPr>
          <w:rFonts w:ascii="Times New Roman CYR" w:hAnsi="Times New Roman CYR" w:cs="Times New Roman CYR"/>
          <w:kern w:val="0"/>
          <w:sz w:val="28"/>
          <w:szCs w:val="28"/>
          <w:lang w:eastAsia="ru-RU"/>
        </w:rPr>
        <w:t xml:space="preserve">В соответствии с </w:t>
      </w:r>
      <w:hyperlink r:id="rId11" w:history="1">
        <w:r w:rsidRPr="00227133">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6 октября 2003 г. № 131-ФЗ «</w:t>
      </w:r>
      <w:r w:rsidRPr="00227133">
        <w:rPr>
          <w:rFonts w:ascii="Times New Roman CYR" w:hAnsi="Times New Roman CYR" w:cs="Times New Roman CYR"/>
          <w:kern w:val="0"/>
          <w:sz w:val="28"/>
          <w:szCs w:val="28"/>
          <w:lang w:eastAsia="ru-RU"/>
        </w:rPr>
        <w:t>Об общих принципах организации местного самоуп</w:t>
      </w:r>
      <w:r>
        <w:rPr>
          <w:rFonts w:ascii="Times New Roman CYR" w:hAnsi="Times New Roman CYR" w:cs="Times New Roman CYR"/>
          <w:kern w:val="0"/>
          <w:sz w:val="28"/>
          <w:szCs w:val="28"/>
          <w:lang w:eastAsia="ru-RU"/>
        </w:rPr>
        <w:t>равления в Российской Федерации»</w:t>
      </w:r>
      <w:r w:rsidRPr="00227133">
        <w:rPr>
          <w:rFonts w:ascii="Times New Roman CYR" w:hAnsi="Times New Roman CYR" w:cs="Times New Roman CYR"/>
          <w:kern w:val="0"/>
          <w:sz w:val="28"/>
          <w:szCs w:val="28"/>
          <w:lang w:eastAsia="ru-RU"/>
        </w:rPr>
        <w:t xml:space="preserve">, </w:t>
      </w:r>
      <w:hyperlink r:id="rId12" w:history="1">
        <w:r w:rsidRPr="00227133">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27 июля 2010 г. № 210-ФЗ «</w:t>
      </w:r>
      <w:r w:rsidRPr="00227133">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227133">
        <w:rPr>
          <w:rFonts w:ascii="Times New Roman CYR" w:hAnsi="Times New Roman CYR" w:cs="Times New Roman CYR"/>
          <w:kern w:val="0"/>
          <w:sz w:val="28"/>
          <w:szCs w:val="28"/>
          <w:lang w:eastAsia="ru-RU"/>
        </w:rPr>
        <w:t xml:space="preserve">, </w:t>
      </w:r>
      <w:hyperlink r:id="rId13" w:history="1">
        <w:r w:rsidRPr="00227133">
          <w:rPr>
            <w:rFonts w:ascii="Times New Roman CYR" w:hAnsi="Times New Roman CYR" w:cs="Times New Roman CYR"/>
            <w:kern w:val="0"/>
            <w:sz w:val="28"/>
            <w:szCs w:val="28"/>
            <w:lang w:eastAsia="ru-RU"/>
          </w:rPr>
          <w:t>Уставом</w:t>
        </w:r>
      </w:hyperlink>
      <w:r w:rsidRPr="00227133">
        <w:rPr>
          <w:rFonts w:ascii="Times New Roman CYR" w:hAnsi="Times New Roman CYR" w:cs="Times New Roman CYR"/>
          <w:kern w:val="0"/>
          <w:sz w:val="28"/>
          <w:szCs w:val="28"/>
          <w:lang w:eastAsia="ru-RU"/>
        </w:rPr>
        <w:t xml:space="preserve"> Янтиковского муниципального округа Чувашской Республики, администрация Янтиковского муниципального округа Чувашской Республики </w:t>
      </w:r>
      <w:proofErr w:type="gramStart"/>
      <w:r w:rsidRPr="00227133">
        <w:rPr>
          <w:rFonts w:ascii="Times New Roman CYR" w:hAnsi="Times New Roman CYR" w:cs="Times New Roman CYR"/>
          <w:b/>
          <w:kern w:val="0"/>
          <w:sz w:val="28"/>
          <w:szCs w:val="28"/>
          <w:lang w:eastAsia="ru-RU"/>
        </w:rPr>
        <w:t>п</w:t>
      </w:r>
      <w:proofErr w:type="gramEnd"/>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227133">
        <w:rPr>
          <w:rFonts w:ascii="Times New Roman CYR" w:hAnsi="Times New Roman CYR" w:cs="Times New Roman CYR"/>
          <w:b/>
          <w:kern w:val="0"/>
          <w:sz w:val="28"/>
          <w:szCs w:val="28"/>
          <w:lang w:eastAsia="ru-RU"/>
        </w:rPr>
        <w:t>т:</w:t>
      </w:r>
    </w:p>
    <w:p w:rsidR="00227133" w:rsidRPr="00227133" w:rsidRDefault="00227133"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227133">
        <w:rPr>
          <w:rFonts w:ascii="Times New Roman CYR" w:hAnsi="Times New Roman CYR" w:cs="Times New Roman CYR"/>
          <w:kern w:val="0"/>
          <w:sz w:val="28"/>
          <w:szCs w:val="28"/>
          <w:lang w:eastAsia="ru-RU"/>
        </w:rPr>
        <w:t>1. Утвердить административный регламент администрации Янтиковского муниципально</w:t>
      </w:r>
      <w:r>
        <w:rPr>
          <w:rFonts w:ascii="Times New Roman CYR" w:hAnsi="Times New Roman CYR" w:cs="Times New Roman CYR"/>
          <w:kern w:val="0"/>
          <w:sz w:val="28"/>
          <w:szCs w:val="28"/>
          <w:lang w:eastAsia="ru-RU"/>
        </w:rPr>
        <w:t>го округа Чувашской Республики «</w:t>
      </w:r>
      <w:r w:rsidRPr="00227133">
        <w:rPr>
          <w:rFonts w:ascii="Times New Roman CYR" w:hAnsi="Times New Roman CYR" w:cs="Times New Roman CYR"/>
          <w:kern w:val="0"/>
          <w:sz w:val="28"/>
          <w:szCs w:val="28"/>
          <w:lang w:eastAsia="ru-RU"/>
        </w:rPr>
        <w:t>Подготовка и утверждение докуме</w:t>
      </w:r>
      <w:r>
        <w:rPr>
          <w:rFonts w:ascii="Times New Roman CYR" w:hAnsi="Times New Roman CYR" w:cs="Times New Roman CYR"/>
          <w:kern w:val="0"/>
          <w:sz w:val="28"/>
          <w:szCs w:val="28"/>
          <w:lang w:eastAsia="ru-RU"/>
        </w:rPr>
        <w:t>нтации по планировке территорий»</w:t>
      </w:r>
      <w:r w:rsidRPr="00227133">
        <w:rPr>
          <w:rFonts w:ascii="Times New Roman CYR" w:hAnsi="Times New Roman CYR" w:cs="Times New Roman CYR"/>
          <w:kern w:val="0"/>
          <w:sz w:val="28"/>
          <w:szCs w:val="28"/>
          <w:lang w:eastAsia="ru-RU"/>
        </w:rPr>
        <w:t xml:space="preserve"> согласно </w:t>
      </w:r>
      <w:hyperlink w:anchor="sub_10000" w:history="1">
        <w:r w:rsidRPr="00227133">
          <w:rPr>
            <w:rFonts w:ascii="Times New Roman CYR" w:hAnsi="Times New Roman CYR" w:cs="Times New Roman CYR"/>
            <w:kern w:val="0"/>
            <w:sz w:val="28"/>
            <w:szCs w:val="28"/>
            <w:lang w:eastAsia="ru-RU"/>
          </w:rPr>
          <w:t>приложению</w:t>
        </w:r>
      </w:hyperlink>
      <w:r w:rsidRPr="00227133">
        <w:rPr>
          <w:rFonts w:ascii="Times New Roman CYR" w:hAnsi="Times New Roman CYR" w:cs="Times New Roman CYR"/>
          <w:kern w:val="0"/>
          <w:sz w:val="28"/>
          <w:szCs w:val="28"/>
          <w:lang w:eastAsia="ru-RU"/>
        </w:rPr>
        <w:t>.</w:t>
      </w:r>
    </w:p>
    <w:p w:rsidR="00227133" w:rsidRPr="00227133" w:rsidRDefault="00E75B67"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3"/>
      <w:bookmarkEnd w:id="0"/>
      <w:r>
        <w:rPr>
          <w:rFonts w:ascii="Times New Roman CYR" w:hAnsi="Times New Roman CYR" w:cs="Times New Roman CYR"/>
          <w:kern w:val="0"/>
          <w:sz w:val="28"/>
          <w:szCs w:val="28"/>
          <w:lang w:eastAsia="ru-RU"/>
        </w:rPr>
        <w:t>2</w:t>
      </w:r>
      <w:r w:rsidR="00260A87">
        <w:rPr>
          <w:rFonts w:ascii="Times New Roman CYR" w:hAnsi="Times New Roman CYR" w:cs="Times New Roman CYR"/>
          <w:kern w:val="0"/>
          <w:sz w:val="28"/>
          <w:szCs w:val="28"/>
          <w:lang w:eastAsia="ru-RU"/>
        </w:rPr>
        <w:t xml:space="preserve">. </w:t>
      </w:r>
      <w:proofErr w:type="gramStart"/>
      <w:r w:rsidR="00260A87">
        <w:rPr>
          <w:rFonts w:ascii="Times New Roman CYR" w:hAnsi="Times New Roman CYR" w:cs="Times New Roman CYR"/>
          <w:kern w:val="0"/>
          <w:sz w:val="28"/>
          <w:szCs w:val="28"/>
          <w:lang w:eastAsia="ru-RU"/>
        </w:rPr>
        <w:t>Контроль за</w:t>
      </w:r>
      <w:proofErr w:type="gramEnd"/>
      <w:r w:rsidR="00260A87">
        <w:rPr>
          <w:rFonts w:ascii="Times New Roman CYR" w:hAnsi="Times New Roman CYR" w:cs="Times New Roman CYR"/>
          <w:kern w:val="0"/>
          <w:sz w:val="28"/>
          <w:szCs w:val="28"/>
          <w:lang w:eastAsia="ru-RU"/>
        </w:rPr>
        <w:t xml:space="preserve"> ис</w:t>
      </w:r>
      <w:r w:rsidR="00227133" w:rsidRPr="00227133">
        <w:rPr>
          <w:rFonts w:ascii="Times New Roman CYR" w:hAnsi="Times New Roman CYR" w:cs="Times New Roman CYR"/>
          <w:kern w:val="0"/>
          <w:sz w:val="28"/>
          <w:szCs w:val="28"/>
          <w:lang w:eastAsia="ru-RU"/>
        </w:rPr>
        <w:t xml:space="preserve">полнением настоящего постановления возложить </w:t>
      </w:r>
      <w:r w:rsidR="00B64162">
        <w:rPr>
          <w:rFonts w:ascii="Times New Roman CYR" w:hAnsi="Times New Roman CYR" w:cs="Times New Roman CYR"/>
          <w:kern w:val="0"/>
          <w:sz w:val="28"/>
          <w:szCs w:val="28"/>
          <w:lang w:eastAsia="ru-RU"/>
        </w:rPr>
        <w:t xml:space="preserve">                           </w:t>
      </w:r>
      <w:r w:rsidR="00227133" w:rsidRPr="00227133">
        <w:rPr>
          <w:rFonts w:ascii="Times New Roman CYR" w:hAnsi="Times New Roman CYR" w:cs="Times New Roman CYR"/>
          <w:kern w:val="0"/>
          <w:sz w:val="28"/>
          <w:szCs w:val="28"/>
          <w:lang w:eastAsia="ru-RU"/>
        </w:rPr>
        <w:t xml:space="preserve">на первого заместителя главы администрации Янтиковского </w:t>
      </w:r>
      <w:r w:rsidR="00B64162">
        <w:rPr>
          <w:rFonts w:ascii="Times New Roman CYR" w:hAnsi="Times New Roman CYR" w:cs="Times New Roman CYR"/>
          <w:kern w:val="0"/>
          <w:sz w:val="28"/>
          <w:szCs w:val="28"/>
          <w:lang w:eastAsia="ru-RU"/>
        </w:rPr>
        <w:t xml:space="preserve">                  </w:t>
      </w:r>
      <w:r w:rsidR="00227133" w:rsidRPr="00227133">
        <w:rPr>
          <w:rFonts w:ascii="Times New Roman CYR" w:hAnsi="Times New Roman CYR" w:cs="Times New Roman CYR"/>
          <w:kern w:val="0"/>
          <w:sz w:val="28"/>
          <w:szCs w:val="28"/>
          <w:lang w:eastAsia="ru-RU"/>
        </w:rPr>
        <w:t>муниципального округа - начальника Управления по благоустройству и развитию территорий.</w:t>
      </w:r>
    </w:p>
    <w:p w:rsidR="00227133" w:rsidRPr="00227133" w:rsidRDefault="00E75B67" w:rsidP="00227133">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4"/>
      <w:bookmarkEnd w:id="1"/>
      <w:r>
        <w:rPr>
          <w:rFonts w:ascii="Times New Roman CYR" w:hAnsi="Times New Roman CYR" w:cs="Times New Roman CYR"/>
          <w:kern w:val="0"/>
          <w:sz w:val="28"/>
          <w:szCs w:val="28"/>
          <w:lang w:eastAsia="ru-RU"/>
        </w:rPr>
        <w:lastRenderedPageBreak/>
        <w:t>3</w:t>
      </w:r>
      <w:r w:rsidR="00227133" w:rsidRPr="00227133">
        <w:rPr>
          <w:rFonts w:ascii="Times New Roman CYR" w:hAnsi="Times New Roman CYR" w:cs="Times New Roman CYR"/>
          <w:kern w:val="0"/>
          <w:sz w:val="28"/>
          <w:szCs w:val="28"/>
          <w:lang w:eastAsia="ru-RU"/>
        </w:rPr>
        <w:t xml:space="preserve">. Настоящее постановление вступает в силу со дня его </w:t>
      </w:r>
      <w:hyperlink r:id="rId14" w:history="1">
        <w:r w:rsidR="00227133" w:rsidRPr="00227133">
          <w:rPr>
            <w:rFonts w:ascii="Times New Roman CYR" w:hAnsi="Times New Roman CYR" w:cs="Times New Roman CYR"/>
            <w:kern w:val="0"/>
            <w:sz w:val="28"/>
            <w:szCs w:val="28"/>
            <w:lang w:eastAsia="ru-RU"/>
          </w:rPr>
          <w:t>официального опубликования</w:t>
        </w:r>
      </w:hyperlink>
      <w:r w:rsidR="00227133" w:rsidRPr="00227133">
        <w:rPr>
          <w:rFonts w:ascii="Times New Roman CYR" w:hAnsi="Times New Roman CYR" w:cs="Times New Roman CYR"/>
          <w:kern w:val="0"/>
          <w:sz w:val="28"/>
          <w:szCs w:val="28"/>
          <w:lang w:eastAsia="ru-RU"/>
        </w:rPr>
        <w:t xml:space="preserve">. </w:t>
      </w:r>
      <w:bookmarkEnd w:id="2"/>
    </w:p>
    <w:p w:rsid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sz w:val="28"/>
          <w:szCs w:val="28"/>
          <w:lang w:eastAsia="ru-RU"/>
        </w:rPr>
      </w:pPr>
      <w:bookmarkStart w:id="3" w:name="sub_10000"/>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227133" w:rsidRDefault="00227133"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Pr="00227133" w:rsidRDefault="00B64162" w:rsidP="00227133">
      <w:pPr>
        <w:widowControl w:val="0"/>
        <w:suppressAutoHyphens w:val="0"/>
        <w:autoSpaceDE w:val="0"/>
        <w:autoSpaceDN w:val="0"/>
        <w:adjustRightInd w:val="0"/>
        <w:spacing w:line="240" w:lineRule="auto"/>
        <w:ind w:firstLine="0"/>
        <w:jc w:val="right"/>
        <w:rPr>
          <w:b/>
          <w:bCs/>
          <w:kern w:val="0"/>
          <w:lang w:eastAsia="ru-RU"/>
        </w:rPr>
      </w:pPr>
    </w:p>
    <w:p w:rsidR="00B64162" w:rsidRDefault="00B64162" w:rsidP="00B64162">
      <w:pPr>
        <w:widowControl w:val="0"/>
        <w:suppressAutoHyphens w:val="0"/>
        <w:autoSpaceDE w:val="0"/>
        <w:autoSpaceDN w:val="0"/>
        <w:adjustRightInd w:val="0"/>
        <w:spacing w:line="240" w:lineRule="auto"/>
        <w:ind w:left="5670" w:firstLine="0"/>
        <w:jc w:val="left"/>
        <w:rPr>
          <w:bCs/>
          <w:kern w:val="0"/>
          <w:lang w:eastAsia="ru-RU"/>
        </w:rPr>
        <w:sectPr w:rsidR="00B64162" w:rsidSect="00B64162">
          <w:pgSz w:w="11906" w:h="16838"/>
          <w:pgMar w:top="1021" w:right="567" w:bottom="1021" w:left="1701" w:header="709" w:footer="709" w:gutter="0"/>
          <w:cols w:space="708"/>
          <w:docGrid w:linePitch="360"/>
        </w:sectPr>
      </w:pPr>
    </w:p>
    <w:p w:rsidR="00B64162" w:rsidRDefault="00B64162"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r>
        <w:rPr>
          <w:bCs/>
          <w:kern w:val="0"/>
          <w:lang w:eastAsia="ru-RU"/>
        </w:rPr>
        <w:lastRenderedPageBreak/>
        <w:t>УТВЕРЖДЕН</w:t>
      </w:r>
    </w:p>
    <w:p w:rsidR="00B64162" w:rsidRDefault="00F74DBB"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hyperlink w:anchor="sub_0" w:history="1">
        <w:r w:rsidR="00227133" w:rsidRPr="00227133">
          <w:rPr>
            <w:kern w:val="0"/>
            <w:lang w:eastAsia="ru-RU"/>
          </w:rPr>
          <w:t>постановлением</w:t>
        </w:r>
      </w:hyperlink>
      <w:r w:rsidR="00227133" w:rsidRPr="00227133">
        <w:rPr>
          <w:bCs/>
          <w:kern w:val="0"/>
          <w:lang w:eastAsia="ru-RU"/>
        </w:rPr>
        <w:t xml:space="preserve"> администрации</w:t>
      </w:r>
    </w:p>
    <w:p w:rsidR="00227133" w:rsidRDefault="00227133"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r w:rsidRPr="00227133">
        <w:rPr>
          <w:bCs/>
          <w:kern w:val="0"/>
          <w:lang w:eastAsia="ru-RU"/>
        </w:rPr>
        <w:t>Янтиковского муниципального округа</w:t>
      </w:r>
      <w:bookmarkEnd w:id="3"/>
    </w:p>
    <w:p w:rsidR="00B64162" w:rsidRDefault="00F74DBB"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r>
        <w:rPr>
          <w:bCs/>
          <w:kern w:val="0"/>
          <w:lang w:eastAsia="ru-RU"/>
        </w:rPr>
        <w:t>от 27.11</w:t>
      </w:r>
      <w:bookmarkStart w:id="4" w:name="_GoBack"/>
      <w:bookmarkEnd w:id="4"/>
      <w:r>
        <w:rPr>
          <w:bCs/>
          <w:kern w:val="0"/>
          <w:lang w:eastAsia="ru-RU"/>
        </w:rPr>
        <w:t>.2023 № 1315</w:t>
      </w:r>
    </w:p>
    <w:p w:rsidR="00B64162" w:rsidRDefault="00B64162" w:rsidP="00B64162">
      <w:pPr>
        <w:widowControl w:val="0"/>
        <w:tabs>
          <w:tab w:val="left" w:pos="709"/>
          <w:tab w:val="left" w:pos="5670"/>
        </w:tabs>
        <w:suppressAutoHyphens w:val="0"/>
        <w:autoSpaceDE w:val="0"/>
        <w:autoSpaceDN w:val="0"/>
        <w:adjustRightInd w:val="0"/>
        <w:spacing w:line="240" w:lineRule="auto"/>
        <w:ind w:left="5529" w:firstLine="0"/>
        <w:jc w:val="left"/>
        <w:rPr>
          <w:bCs/>
          <w:kern w:val="0"/>
          <w:lang w:eastAsia="ru-RU"/>
        </w:rPr>
      </w:pPr>
    </w:p>
    <w:p w:rsidR="00B64162" w:rsidRPr="00227133" w:rsidRDefault="00B64162" w:rsidP="00B64162">
      <w:pPr>
        <w:widowControl w:val="0"/>
        <w:suppressAutoHyphens w:val="0"/>
        <w:autoSpaceDE w:val="0"/>
        <w:autoSpaceDN w:val="0"/>
        <w:adjustRightInd w:val="0"/>
        <w:spacing w:line="240" w:lineRule="auto"/>
        <w:jc w:val="left"/>
        <w:rPr>
          <w:rFonts w:ascii="Times New Roman CYR" w:hAnsi="Times New Roman CYR" w:cs="Times New Roman CYR"/>
          <w:b/>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Административный регламент</w:t>
      </w:r>
      <w:r w:rsidRPr="00227133">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предо</w:t>
      </w:r>
      <w:r w:rsidR="00B64162">
        <w:rPr>
          <w:rFonts w:ascii="Times New Roman CYR" w:hAnsi="Times New Roman CYR" w:cs="Times New Roman CYR"/>
          <w:b/>
          <w:bCs/>
          <w:color w:val="26282F"/>
          <w:kern w:val="0"/>
          <w:lang w:eastAsia="ru-RU"/>
        </w:rPr>
        <w:t>ставления муниципальной услуги «</w:t>
      </w:r>
      <w:r w:rsidRPr="00227133">
        <w:rPr>
          <w:rFonts w:ascii="Times New Roman CYR" w:hAnsi="Times New Roman CYR" w:cs="Times New Roman CYR"/>
          <w:b/>
          <w:bCs/>
          <w:color w:val="26282F"/>
          <w:kern w:val="0"/>
          <w:lang w:eastAsia="ru-RU"/>
        </w:rPr>
        <w:t>Подготовка и утверждение докуме</w:t>
      </w:r>
      <w:r w:rsidR="00B64162">
        <w:rPr>
          <w:rFonts w:ascii="Times New Roman CYR" w:hAnsi="Times New Roman CYR" w:cs="Times New Roman CYR"/>
          <w:b/>
          <w:bCs/>
          <w:color w:val="26282F"/>
          <w:kern w:val="0"/>
          <w:lang w:eastAsia="ru-RU"/>
        </w:rPr>
        <w:t>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 w:name="sub_10001"/>
      <w:r w:rsidRPr="00227133">
        <w:rPr>
          <w:rFonts w:ascii="Times New Roman CYR" w:hAnsi="Times New Roman CYR" w:cs="Times New Roman CYR"/>
          <w:b/>
          <w:bCs/>
          <w:color w:val="26282F"/>
          <w:kern w:val="0"/>
          <w:lang w:eastAsia="ru-RU"/>
        </w:rPr>
        <w:t>I. Общие положения</w:t>
      </w:r>
    </w:p>
    <w:bookmarkEnd w:id="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 w:name="sub_11"/>
      <w:r w:rsidRPr="00227133">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Административный регламент предоставления </w:t>
      </w:r>
      <w:r w:rsidR="00B64162">
        <w:rPr>
          <w:rFonts w:ascii="Times New Roman CYR" w:hAnsi="Times New Roman CYR" w:cs="Times New Roman CYR"/>
          <w:kern w:val="0"/>
          <w:lang w:eastAsia="ru-RU"/>
        </w:rPr>
        <w:t>муниципальной услуги «</w:t>
      </w:r>
      <w:r w:rsidRPr="00227133">
        <w:rPr>
          <w:rFonts w:ascii="Times New Roman CYR" w:hAnsi="Times New Roman CYR" w:cs="Times New Roman CYR"/>
          <w:kern w:val="0"/>
          <w:lang w:eastAsia="ru-RU"/>
        </w:rPr>
        <w:t>Подготовка и утверждение докуме</w:t>
      </w:r>
      <w:r w:rsidR="00B64162">
        <w:rPr>
          <w:rFonts w:ascii="Times New Roman CYR" w:hAnsi="Times New Roman CYR" w:cs="Times New Roman CYR"/>
          <w:kern w:val="0"/>
          <w:lang w:eastAsia="ru-RU"/>
        </w:rPr>
        <w:t>нтации по планировке территории»</w:t>
      </w:r>
      <w:r w:rsidRPr="00227133">
        <w:rPr>
          <w:rFonts w:ascii="Times New Roman CYR" w:hAnsi="Times New Roman CYR" w:cs="Times New Roman CYR"/>
          <w:kern w:val="0"/>
          <w:lang w:eastAsia="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Янтиковского муниципального округа Чувашской Республики (далее</w:t>
      </w:r>
      <w:proofErr w:type="gramEnd"/>
      <w:r w:rsidRPr="00227133">
        <w:rPr>
          <w:rFonts w:ascii="Times New Roman CYR" w:hAnsi="Times New Roman CYR" w:cs="Times New Roman CYR"/>
          <w:kern w:val="0"/>
          <w:lang w:eastAsia="ru-RU"/>
        </w:rPr>
        <w:t xml:space="preserve"> - муниципальная услуга), требования к порядку их выполнения, порядок и формы </w:t>
      </w:r>
      <w:proofErr w:type="gramStart"/>
      <w:r w:rsidRPr="00227133">
        <w:rPr>
          <w:rFonts w:ascii="Times New Roman CYR" w:hAnsi="Times New Roman CYR" w:cs="Times New Roman CYR"/>
          <w:kern w:val="0"/>
          <w:lang w:eastAsia="ru-RU"/>
        </w:rPr>
        <w:t>контроля за</w:t>
      </w:r>
      <w:proofErr w:type="gramEnd"/>
      <w:r w:rsidRPr="00227133">
        <w:rPr>
          <w:rFonts w:ascii="Times New Roman CYR" w:hAnsi="Times New Roman CYR" w:cs="Times New Roman CYR"/>
          <w:kern w:val="0"/>
          <w:lang w:eastAsia="ru-RU"/>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 w:name="sub_12"/>
      <w:r w:rsidRPr="00227133">
        <w:rPr>
          <w:rFonts w:ascii="Times New Roman CYR" w:hAnsi="Times New Roman CYR" w:cs="Times New Roman CYR"/>
          <w:b/>
          <w:bCs/>
          <w:color w:val="26282F"/>
          <w:kern w:val="0"/>
          <w:lang w:eastAsia="ru-RU"/>
        </w:rPr>
        <w:t>1.2. Круг заявителей</w:t>
      </w:r>
    </w:p>
    <w:bookmarkEnd w:id="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 w:name="sub_121"/>
      <w:r w:rsidRPr="00227133">
        <w:rPr>
          <w:rFonts w:ascii="Times New Roman CYR" w:hAnsi="Times New Roman CYR" w:cs="Times New Roman CYR"/>
          <w:kern w:val="0"/>
          <w:lang w:eastAsia="ru-RU"/>
        </w:rP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и утверждении документации по планировке территории в соответствии с Градостроительным кодексом Российской Федерации (далее - заявители). В случае подготовки и утверждении документации по планировке территории заинтересованными лицами, указанными в </w:t>
      </w:r>
      <w:hyperlink r:id="rId15" w:history="1">
        <w:r w:rsidRPr="00227133">
          <w:rPr>
            <w:rFonts w:ascii="Times New Roman CYR" w:hAnsi="Times New Roman CYR" w:cs="Times New Roman CYR"/>
            <w:kern w:val="0"/>
            <w:lang w:eastAsia="ru-RU"/>
          </w:rPr>
          <w:t>части 1.1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 принятие администрацией Янтиковского муниципального округа решения о подготовке и утверждении документации по планировке территории не требуется.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 w:name="sub_122"/>
      <w:bookmarkEnd w:id="8"/>
      <w:r w:rsidRPr="00227133">
        <w:rPr>
          <w:rFonts w:ascii="Times New Roman CYR" w:hAnsi="Times New Roman CYR" w:cs="Times New Roman CYR"/>
          <w:kern w:val="0"/>
          <w:lang w:eastAsia="ru-RU"/>
        </w:rPr>
        <w:t xml:space="preserve">1.2.2. С заявлением о подготовке и утверждении документации по планировке территории вправе обратиться лица, предусмотренные </w:t>
      </w:r>
      <w:hyperlink r:id="rId16"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(далее - заявители).</w:t>
      </w:r>
    </w:p>
    <w:bookmarkEnd w:id="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0" w:name="sub_13"/>
      <w:r w:rsidRPr="00227133">
        <w:rPr>
          <w:rFonts w:ascii="Times New Roman CYR" w:hAnsi="Times New Roman CYR" w:cs="Times New Roman CY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1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1" w:name="sub_10002"/>
      <w:r w:rsidRPr="00227133">
        <w:rPr>
          <w:rFonts w:ascii="Times New Roman CYR" w:hAnsi="Times New Roman CYR" w:cs="Times New Roman CYR"/>
          <w:b/>
          <w:bCs/>
          <w:kern w:val="0"/>
          <w:lang w:eastAsia="ru-RU"/>
        </w:rPr>
        <w:t>II. Стандарт предоставления муниципальной услуги</w:t>
      </w:r>
    </w:p>
    <w:bookmarkEnd w:id="1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2" w:name="sub_21"/>
      <w:r w:rsidRPr="00227133">
        <w:rPr>
          <w:rFonts w:ascii="Times New Roman CYR" w:hAnsi="Times New Roman CYR" w:cs="Times New Roman CYR"/>
          <w:b/>
          <w:bCs/>
          <w:kern w:val="0"/>
          <w:lang w:eastAsia="ru-RU"/>
        </w:rPr>
        <w:t>2.1. Наименование муниципальной услуги</w:t>
      </w:r>
    </w:p>
    <w:bookmarkEnd w:id="1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Муниципальная услуга имеет следующее наименование:</w:t>
      </w:r>
    </w:p>
    <w:p w:rsidR="00227133" w:rsidRPr="00227133" w:rsidRDefault="001F1C61"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Pr>
          <w:rFonts w:ascii="Times New Roman CYR" w:hAnsi="Times New Roman CYR" w:cs="Times New Roman CYR"/>
          <w:kern w:val="0"/>
          <w:lang w:eastAsia="ru-RU"/>
        </w:rPr>
        <w:t>«</w:t>
      </w:r>
      <w:r w:rsidR="00227133" w:rsidRPr="00227133">
        <w:rPr>
          <w:rFonts w:ascii="Times New Roman CYR" w:hAnsi="Times New Roman CYR" w:cs="Times New Roman CYR"/>
          <w:kern w:val="0"/>
          <w:lang w:eastAsia="ru-RU"/>
        </w:rPr>
        <w:t>Подготовка и утверждение докуме</w:t>
      </w:r>
      <w:r>
        <w:rPr>
          <w:rFonts w:ascii="Times New Roman CYR" w:hAnsi="Times New Roman CYR" w:cs="Times New Roman CYR"/>
          <w:kern w:val="0"/>
          <w:lang w:eastAsia="ru-RU"/>
        </w:rPr>
        <w:t>нтации по планировке территории»</w:t>
      </w:r>
      <w:r w:rsidR="00227133" w:rsidRPr="00227133">
        <w:rPr>
          <w:rFonts w:ascii="Times New Roman CYR" w:hAnsi="Times New Roman CYR" w:cs="Times New Roman CYR"/>
          <w:kern w:val="0"/>
          <w:lang w:eastAsia="ru-RU"/>
        </w:rPr>
        <w:t xml:space="preserve"> (далее также - муниципальная услуга).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13" w:name="sub_22"/>
      <w:r w:rsidRPr="00227133">
        <w:rPr>
          <w:rFonts w:ascii="Times New Roman CYR" w:hAnsi="Times New Roman CYR" w:cs="Times New Roman CYR"/>
          <w:b/>
          <w:bCs/>
          <w:kern w:val="0"/>
          <w:lang w:eastAsia="ru-RU"/>
        </w:rPr>
        <w:t>2.2. Наименование органа, предоставляющего муниципальную услугу</w:t>
      </w:r>
    </w:p>
    <w:bookmarkEnd w:id="1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suppressAutoHyphens w:val="0"/>
        <w:spacing w:line="259"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Муниципальная услуга предоставляется администрацией Янтиковского муниципального округа (далее также - администрация) и осуществляется через Управление по благоустройству и развитию территорий (далее соответственно - Управление), в случае подготовки проекта межевания территории без подготовки проекта планировки территории в целях, предусмотренных </w:t>
      </w:r>
      <w:hyperlink r:id="rId17" w:history="1">
        <w:r w:rsidRPr="00227133">
          <w:rPr>
            <w:rFonts w:ascii="Times New Roman CYR" w:hAnsi="Times New Roman CYR" w:cs="Times New Roman CYR"/>
            <w:kern w:val="0"/>
            <w:lang w:eastAsia="ru-RU"/>
          </w:rPr>
          <w:t>частью 2 статьи 43</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Информационное и техническое обеспечение по предоставлению муниципальной услуги осуществляется Управлением.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4" w:name="sub_23"/>
      <w:r w:rsidRPr="00227133">
        <w:rPr>
          <w:rFonts w:ascii="Times New Roman CYR" w:hAnsi="Times New Roman CYR" w:cs="Times New Roman CYR"/>
          <w:b/>
          <w:bCs/>
          <w:color w:val="26282F"/>
          <w:kern w:val="0"/>
          <w:lang w:eastAsia="ru-RU"/>
        </w:rPr>
        <w:t>2.3. Результат предоставления муниципальной услуги</w:t>
      </w:r>
    </w:p>
    <w:bookmarkEnd w:id="1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31"/>
      <w:r w:rsidRPr="00227133">
        <w:rPr>
          <w:rFonts w:ascii="Times New Roman CYR" w:hAnsi="Times New Roman CYR" w:cs="Times New Roman CYR"/>
          <w:kern w:val="0"/>
          <w:lang w:eastAsia="ru-RU"/>
        </w:rPr>
        <w:t>2.3.1. Результатом предоставления муниципальной услуги является: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 w:name="sub_2311"/>
      <w:bookmarkEnd w:id="15"/>
      <w:r w:rsidRPr="00227133">
        <w:rPr>
          <w:rFonts w:ascii="Times New Roman CYR" w:hAnsi="Times New Roman CYR" w:cs="Times New Roman CYR"/>
          <w:kern w:val="0"/>
          <w:lang w:eastAsia="ru-RU"/>
        </w:rPr>
        <w:t>2.3.1.1. В случае обращения с заявлением о подготовке документации по планировке территории:</w:t>
      </w:r>
    </w:p>
    <w:bookmarkEnd w:id="1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 подготовке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уведомление об отказе в принятии решения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уведомление об отказе в принятии решения о подготовке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 w:name="sub_2312"/>
      <w:r w:rsidRPr="00227133">
        <w:rPr>
          <w:rFonts w:ascii="Times New Roman CYR" w:hAnsi="Times New Roman CYR" w:cs="Times New Roman CYR"/>
          <w:kern w:val="0"/>
          <w:lang w:eastAsia="ru-RU"/>
        </w:rPr>
        <w:lastRenderedPageBreak/>
        <w:t>2.3.1.2. В случае обращения с заявлением об утверждении документации по планировке территории:</w:t>
      </w:r>
    </w:p>
    <w:bookmarkEnd w:id="1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утверждении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утверждении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отклонении документации по планировке территории и направлении ее на доработку;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32"/>
      <w:r w:rsidRPr="00227133">
        <w:rPr>
          <w:rFonts w:ascii="Times New Roman CYR" w:hAnsi="Times New Roman CYR" w:cs="Times New Roman CYR"/>
          <w:kern w:val="0"/>
          <w:lang w:eastAsia="ru-RU"/>
        </w:rPr>
        <w:t>2.3.2. 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администрации Янтиковского муниципального округа, либо мотивированный письменный отказ, содержащие следующие сведения:</w:t>
      </w:r>
    </w:p>
    <w:bookmarkEnd w:id="1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номер;</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информацию о принятом решении;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должностного лица, принявшего решение.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9" w:name="sub_233"/>
      <w:r w:rsidRPr="00227133">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9"/>
    <w:p w:rsidR="00227133" w:rsidRPr="00227133" w:rsidRDefault="00227133" w:rsidP="00B64162">
      <w:pPr>
        <w:suppressAutoHyphens w:val="0"/>
        <w:spacing w:after="160"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В случае подачи заявления посредством федеральной государс</w:t>
      </w:r>
      <w:r w:rsidR="0006325E">
        <w:rPr>
          <w:rFonts w:ascii="Times New Roman CYR" w:hAnsi="Times New Roman CYR" w:cs="Times New Roman CYR"/>
          <w:kern w:val="0"/>
          <w:lang w:eastAsia="ru-RU"/>
        </w:rPr>
        <w:t>твенной информационной системы «</w:t>
      </w:r>
      <w:hyperlink r:id="rId18" w:history="1">
        <w:r w:rsidRPr="00227133">
          <w:rPr>
            <w:rFonts w:ascii="Times New Roman CYR" w:hAnsi="Times New Roman CYR" w:cs="Times New Roman CYR"/>
            <w:kern w:val="0"/>
            <w:lang w:eastAsia="ru-RU"/>
          </w:rPr>
          <w:t>Единый портал</w:t>
        </w:r>
      </w:hyperlink>
      <w:r w:rsidRPr="00227133">
        <w:rPr>
          <w:rFonts w:ascii="Times New Roman CYR" w:hAnsi="Times New Roman CYR" w:cs="Times New Roman CYR"/>
          <w:kern w:val="0"/>
          <w:lang w:eastAsia="ru-RU"/>
        </w:rPr>
        <w:t xml:space="preserve"> государственных и муници</w:t>
      </w:r>
      <w:r w:rsidR="0006325E">
        <w:rPr>
          <w:rFonts w:ascii="Times New Roman CYR" w:hAnsi="Times New Roman CYR" w:cs="Times New Roman CYR"/>
          <w:kern w:val="0"/>
          <w:lang w:eastAsia="ru-RU"/>
        </w:rPr>
        <w:t>пальных услуг (функций)»</w:t>
      </w:r>
      <w:r w:rsidRPr="00227133">
        <w:rPr>
          <w:rFonts w:ascii="Times New Roman CYR" w:hAnsi="Times New Roman CYR" w:cs="Times New Roman CYR"/>
          <w:kern w:val="0"/>
          <w:lang w:eastAsia="ru-RU"/>
        </w:rPr>
        <w:t xml:space="preserve"> (далее –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9" w:history="1">
        <w:r w:rsidRPr="00227133">
          <w:rPr>
            <w:rFonts w:ascii="Times New Roman CYR" w:hAnsi="Times New Roman CYR" w:cs="Times New Roman CYR"/>
            <w:kern w:val="0"/>
            <w:lang w:eastAsia="ru-RU"/>
          </w:rPr>
          <w:t>квалифицированной электронной подписью</w:t>
        </w:r>
      </w:hyperlink>
      <w:r w:rsidRPr="00227133">
        <w:rPr>
          <w:rFonts w:ascii="Times New Roman CYR" w:hAnsi="Times New Roman CYR" w:cs="Times New Roman CYR"/>
          <w:kern w:val="0"/>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227133">
        <w:rPr>
          <w:rFonts w:ascii="Times New Roman CYR" w:hAnsi="Times New Roman CYR" w:cs="Times New Roman CYR"/>
          <w:kern w:val="0"/>
          <w:lang w:eastAsia="ru-RU"/>
        </w:rPr>
        <w:t xml:space="preserve"> либо в Управлении при личном посещении.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0" w:name="sub_24"/>
      <w:r w:rsidRPr="00227133">
        <w:rPr>
          <w:rFonts w:ascii="Times New Roman CYR" w:hAnsi="Times New Roman CYR" w:cs="Times New Roman CYR"/>
          <w:b/>
          <w:bCs/>
          <w:color w:val="26282F"/>
          <w:kern w:val="0"/>
          <w:lang w:eastAsia="ru-RU"/>
        </w:rPr>
        <w:t>2.4. Срок предоставления муниципальной услуги</w:t>
      </w:r>
    </w:p>
    <w:bookmarkEnd w:id="2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241"/>
      <w:r w:rsidRPr="00227133">
        <w:rPr>
          <w:rFonts w:ascii="Times New Roman CYR" w:hAnsi="Times New Roman CYR" w:cs="Times New Roman CYR"/>
          <w:kern w:val="0"/>
          <w:lang w:eastAsia="ru-RU"/>
        </w:rPr>
        <w:t>2.4.1. Максимальный срок предоставления муниципальной услуги по подготовке и утверждению документации по планировке территории составляет 30 календарных дней со дня поступления заявления в администрацию либо в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242"/>
      <w:bookmarkEnd w:id="21"/>
      <w:r w:rsidRPr="00227133">
        <w:rPr>
          <w:rFonts w:ascii="Times New Roman CYR" w:hAnsi="Times New Roman CYR" w:cs="Times New Roman CYR"/>
          <w:kern w:val="0"/>
          <w:lang w:eastAsia="ru-RU"/>
        </w:rPr>
        <w:t>2.4.2. Максимальный срок предоставления муниципальной услуги по подготовке и утверждению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243"/>
      <w:bookmarkEnd w:id="22"/>
      <w:r w:rsidRPr="00227133">
        <w:rPr>
          <w:rFonts w:ascii="Times New Roman CYR" w:hAnsi="Times New Roman CYR" w:cs="Times New Roman CYR"/>
          <w:kern w:val="0"/>
          <w:lang w:eastAsia="ru-RU"/>
        </w:rPr>
        <w:t>2.4.3. Максимальный срок предоставления муниципальной услуги по подготовке и утверждению документации по планировке территории составляет 39 календарных дней со дня поступления заявления в администрацию либо в МФЦ.</w:t>
      </w:r>
    </w:p>
    <w:bookmarkEnd w:id="2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4" w:name="sub_25"/>
      <w:r w:rsidRPr="00227133">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2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lastRenderedPageBreak/>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Янтиковского муниципального округа её должностных лиц либо муниципальных служащих, МФЦ, его работников размещается на </w:t>
      </w:r>
      <w:hyperlink r:id="rId20"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w:t>
      </w:r>
      <w:r w:rsidR="0006325E">
        <w:rPr>
          <w:rFonts w:ascii="Times New Roman CYR" w:hAnsi="Times New Roman CYR" w:cs="Times New Roman CYR"/>
          <w:kern w:val="0"/>
          <w:lang w:eastAsia="ru-RU"/>
        </w:rPr>
        <w:t>о муниципального округа в сети «</w:t>
      </w:r>
      <w:r w:rsidRPr="00227133">
        <w:rPr>
          <w:rFonts w:ascii="Times New Roman CYR" w:hAnsi="Times New Roman CYR" w:cs="Times New Roman CYR"/>
          <w:kern w:val="0"/>
          <w:lang w:eastAsia="ru-RU"/>
        </w:rPr>
        <w:t>И</w:t>
      </w:r>
      <w:r w:rsidR="0006325E">
        <w:rPr>
          <w:rFonts w:ascii="Times New Roman CYR" w:hAnsi="Times New Roman CYR" w:cs="Times New Roman CYR"/>
          <w:kern w:val="0"/>
          <w:lang w:eastAsia="ru-RU"/>
        </w:rPr>
        <w:t>нтернет»</w:t>
      </w:r>
      <w:r w:rsidRPr="00227133">
        <w:rPr>
          <w:rFonts w:ascii="Times New Roman CYR" w:hAnsi="Times New Roman CYR" w:cs="Times New Roman CYR"/>
          <w:kern w:val="0"/>
          <w:lang w:eastAsia="ru-RU"/>
        </w:rPr>
        <w:t>, в федеральной государс</w:t>
      </w:r>
      <w:r w:rsidR="0006325E">
        <w:rPr>
          <w:rFonts w:ascii="Times New Roman CYR" w:hAnsi="Times New Roman CYR" w:cs="Times New Roman CYR"/>
          <w:kern w:val="0"/>
          <w:lang w:eastAsia="ru-RU"/>
        </w:rPr>
        <w:t>твенной информационной системе «</w:t>
      </w:r>
      <w:r w:rsidRPr="00227133">
        <w:rPr>
          <w:rFonts w:ascii="Times New Roman CYR" w:hAnsi="Times New Roman CYR" w:cs="Times New Roman CYR"/>
          <w:kern w:val="0"/>
          <w:lang w:eastAsia="ru-RU"/>
        </w:rPr>
        <w:t xml:space="preserve">Федеральный реестр государственных </w:t>
      </w:r>
      <w:r w:rsidR="0006325E">
        <w:rPr>
          <w:rFonts w:ascii="Times New Roman CYR" w:hAnsi="Times New Roman CYR" w:cs="Times New Roman CYR"/>
          <w:kern w:val="0"/>
          <w:lang w:eastAsia="ru-RU"/>
        </w:rPr>
        <w:t>и муниципальных услуг (функций)»</w:t>
      </w:r>
      <w:r w:rsidRPr="00227133">
        <w:rPr>
          <w:rFonts w:ascii="Times New Roman CYR" w:hAnsi="Times New Roman CYR" w:cs="Times New Roman CYR"/>
          <w:kern w:val="0"/>
          <w:lang w:eastAsia="ru-RU"/>
        </w:rPr>
        <w:t xml:space="preserve"> (далее - Федеральный реестр государственных и</w:t>
      </w:r>
      <w:proofErr w:type="gramEnd"/>
      <w:r w:rsidRPr="00227133">
        <w:rPr>
          <w:rFonts w:ascii="Times New Roman CYR" w:hAnsi="Times New Roman CYR" w:cs="Times New Roman CYR"/>
          <w:kern w:val="0"/>
          <w:lang w:eastAsia="ru-RU"/>
        </w:rPr>
        <w:t xml:space="preserve"> муниципальных услуг), на </w:t>
      </w:r>
      <w:hyperlink r:id="rId21"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5" w:name="sub_26"/>
      <w:r w:rsidRPr="00227133">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2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1"/>
      <w:r w:rsidRPr="00227133">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Для получения муниципальной услуги заявители представляют в администрацию заявление (</w:t>
      </w:r>
      <w:hyperlink w:anchor="sub_1000" w:history="1">
        <w:r w:rsidRPr="00227133">
          <w:rPr>
            <w:rFonts w:ascii="Times New Roman CYR" w:hAnsi="Times New Roman CYR" w:cs="Times New Roman CYR"/>
            <w:kern w:val="0"/>
            <w:lang w:eastAsia="ru-RU"/>
          </w:rPr>
          <w:t>приложение № 1</w:t>
        </w:r>
      </w:hyperlink>
      <w:r w:rsidRPr="00227133">
        <w:rPr>
          <w:rFonts w:ascii="Times New Roman CYR" w:hAnsi="Times New Roman CYR" w:cs="Times New Roman CYR"/>
          <w:kern w:val="0"/>
          <w:lang w:eastAsia="ru-RU"/>
        </w:rPr>
        <w:t xml:space="preserve">, </w:t>
      </w:r>
      <w:hyperlink w:anchor="sub_3000" w:history="1">
        <w:r w:rsidRPr="00227133">
          <w:rPr>
            <w:rFonts w:ascii="Times New Roman CYR" w:hAnsi="Times New Roman CYR" w:cs="Times New Roman CYR"/>
            <w:kern w:val="0"/>
            <w:lang w:eastAsia="ru-RU"/>
          </w:rPr>
          <w:t>№ 3</w:t>
        </w:r>
      </w:hyperlink>
      <w:r w:rsidRPr="00227133">
        <w:rPr>
          <w:rFonts w:ascii="Times New Roman CYR" w:hAnsi="Times New Roman CYR" w:cs="Times New Roman CYR"/>
          <w:kern w:val="0"/>
          <w:lang w:eastAsia="ru-RU"/>
        </w:rPr>
        <w:t xml:space="preserve">, </w:t>
      </w:r>
      <w:hyperlink w:anchor="sub_4000" w:history="1">
        <w:r w:rsidRPr="00227133">
          <w:rPr>
            <w:rFonts w:ascii="Times New Roman CYR" w:hAnsi="Times New Roman CYR" w:cs="Times New Roman CYR"/>
            <w:kern w:val="0"/>
            <w:lang w:eastAsia="ru-RU"/>
          </w:rPr>
          <w:t>№ 4</w:t>
        </w:r>
      </w:hyperlink>
      <w:r w:rsidRPr="00227133">
        <w:rPr>
          <w:rFonts w:ascii="Times New Roman CYR" w:hAnsi="Times New Roman CYR" w:cs="Times New Roman CYR"/>
          <w:kern w:val="0"/>
          <w:lang w:eastAsia="ru-RU"/>
        </w:rPr>
        <w:t xml:space="preserve"> к Административному регламенту) в 2 экз. (оригинал) (один экземпляр остается в администрации, второй у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Заявление должно содержать следующую информацию: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полное и сокращенное наименование заявителя - юридического лица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фамилия, имя, отчество (последнее - при наличии) заявителя (его уполномоченного представителя) (для физических лиц);</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месте нахождения заявителя - юридического лица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месте жительства заявителя (регистрации) - физического лица (для физических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номер контактного телефона (при наличии);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электронной почты (при наличии) или почтовый адрес, по которому должен быть направлен ответ заявителю;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способ направления ответа заявителю;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личная подпись руководителя заявителя - юридического лица (его уполномоченного представителя) и дата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личная подпись заявителя (его уполномоченного представителя) и дата (для физических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согласие на обработку персональных данных.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11"/>
      <w:r w:rsidRPr="00227133">
        <w:rPr>
          <w:rFonts w:ascii="Times New Roman CYR" w:hAnsi="Times New Roman CYR" w:cs="Times New Roman CYR"/>
          <w:kern w:val="0"/>
          <w:lang w:eastAsia="ru-RU"/>
        </w:rPr>
        <w:t xml:space="preserve">2.6.1.1. Для принятия решения о подготовке документации по планировке территории или внесении изменений в документацию по планировке территории заявитель </w:t>
      </w:r>
      <w:proofErr w:type="gramStart"/>
      <w:r w:rsidRPr="00227133">
        <w:rPr>
          <w:rFonts w:ascii="Times New Roman CYR" w:hAnsi="Times New Roman CYR" w:cs="Times New Roman CYR"/>
          <w:kern w:val="0"/>
          <w:lang w:eastAsia="ru-RU"/>
        </w:rPr>
        <w:t>предоставляет следующие документы</w:t>
      </w:r>
      <w:proofErr w:type="gramEnd"/>
      <w:r w:rsidRPr="00227133">
        <w:rPr>
          <w:rFonts w:ascii="Times New Roman CYR" w:hAnsi="Times New Roman CYR" w:cs="Times New Roman CYR"/>
          <w:kern w:val="0"/>
          <w:lang w:eastAsia="ru-RU"/>
        </w:rPr>
        <w:t>:</w:t>
      </w:r>
    </w:p>
    <w:bookmarkEnd w:id="2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личность заявителя,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полномочия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227133">
        <w:rPr>
          <w:rFonts w:ascii="Times New Roman CYR" w:hAnsi="Times New Roman CYR" w:cs="Times New Roman CYR"/>
          <w:kern w:val="0"/>
          <w:lang w:eastAsia="ru-RU"/>
        </w:rPr>
        <w:t>AutoCAD</w:t>
      </w:r>
      <w:proofErr w:type="spellEnd"/>
      <w:r w:rsidRPr="00227133">
        <w:rPr>
          <w:rFonts w:ascii="Times New Roman CYR" w:hAnsi="Times New Roman CYR" w:cs="Times New Roman CYR"/>
          <w:kern w:val="0"/>
          <w:lang w:eastAsia="ru-RU"/>
        </w:rPr>
        <w:t xml:space="preserve">, </w:t>
      </w:r>
      <w:proofErr w:type="spellStart"/>
      <w:r w:rsidRPr="00227133">
        <w:rPr>
          <w:rFonts w:ascii="Times New Roman CYR" w:hAnsi="Times New Roman CYR" w:cs="Times New Roman CYR"/>
          <w:kern w:val="0"/>
          <w:lang w:eastAsia="ru-RU"/>
        </w:rPr>
        <w:t>MapInfo</w:t>
      </w:r>
      <w:proofErr w:type="spellEnd"/>
      <w:r w:rsidRPr="00227133">
        <w:rPr>
          <w:rFonts w:ascii="Times New Roman CYR" w:hAnsi="Times New Roman CYR" w:cs="Times New Roman CYR"/>
          <w:kern w:val="0"/>
          <w:lang w:eastAsia="ru-RU"/>
        </w:rPr>
        <w:t>);</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 xml:space="preserve">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227133">
        <w:rPr>
          <w:rFonts w:ascii="Times New Roman CYR" w:hAnsi="Times New Roman CYR" w:cs="Times New Roman CYR"/>
          <w:kern w:val="0"/>
          <w:lang w:eastAsia="ru-RU"/>
        </w:rPr>
        <w:t>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2000" w:history="1">
        <w:r w:rsidRPr="00227133">
          <w:rPr>
            <w:rFonts w:ascii="Times New Roman CYR" w:hAnsi="Times New Roman CYR" w:cs="Times New Roman CYR"/>
            <w:kern w:val="0"/>
            <w:lang w:eastAsia="ru-RU"/>
          </w:rPr>
          <w:t>приложение № 2</w:t>
        </w:r>
      </w:hyperlink>
      <w:r w:rsidRPr="00227133">
        <w:rPr>
          <w:rFonts w:ascii="Times New Roman CYR" w:hAnsi="Times New Roman CYR" w:cs="Times New Roman CYR"/>
          <w:kern w:val="0"/>
          <w:lang w:eastAsia="ru-RU"/>
        </w:rPr>
        <w:t xml:space="preserve"> к Административному регламенту);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12"/>
      <w:r w:rsidRPr="00227133">
        <w:rPr>
          <w:rFonts w:ascii="Times New Roman CYR" w:hAnsi="Times New Roman CYR" w:cs="Times New Roman CYR"/>
          <w:kern w:val="0"/>
          <w:lang w:eastAsia="ru-RU"/>
        </w:rPr>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bookmarkEnd w:id="2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личность заявителя,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 удостоверяющий полномочия представителя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документацию по планировке территории (в составе, определенном </w:t>
      </w:r>
      <w:hyperlink r:id="rId22" w:history="1">
        <w:r w:rsidRPr="00227133">
          <w:rPr>
            <w:rFonts w:ascii="Times New Roman CYR" w:hAnsi="Times New Roman CYR" w:cs="Times New Roman CYR"/>
            <w:kern w:val="0"/>
            <w:lang w:eastAsia="ru-RU"/>
          </w:rPr>
          <w:t>статьями 41 - 43</w:t>
        </w:r>
      </w:hyperlink>
      <w:r w:rsidRPr="00227133">
        <w:rPr>
          <w:rFonts w:ascii="Times New Roman CYR" w:hAnsi="Times New Roman CYR" w:cs="Times New Roman CYR"/>
          <w:kern w:val="0"/>
          <w:lang w:eastAsia="ru-RU"/>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227133">
        <w:rPr>
          <w:rFonts w:ascii="Times New Roman CYR" w:hAnsi="Times New Roman CYR" w:cs="Times New Roman CYR"/>
          <w:kern w:val="0"/>
          <w:lang w:eastAsia="ru-RU"/>
        </w:rPr>
        <w:t>pdf</w:t>
      </w:r>
      <w:proofErr w:type="spellEnd"/>
      <w:r w:rsidRPr="00227133">
        <w:rPr>
          <w:rFonts w:ascii="Times New Roman CYR" w:hAnsi="Times New Roman CYR" w:cs="Times New Roman CYR"/>
          <w:kern w:val="0"/>
          <w:lang w:eastAsia="ru-RU"/>
        </w:rPr>
        <w:t xml:space="preserve">, </w:t>
      </w:r>
      <w:proofErr w:type="spellStart"/>
      <w:r w:rsidRPr="00227133">
        <w:rPr>
          <w:rFonts w:ascii="Times New Roman CYR" w:hAnsi="Times New Roman CYR" w:cs="Times New Roman CYR"/>
          <w:kern w:val="0"/>
          <w:lang w:eastAsia="ru-RU"/>
        </w:rPr>
        <w:t>jpg</w:t>
      </w:r>
      <w:proofErr w:type="spellEnd"/>
      <w:r w:rsidRPr="00227133">
        <w:rPr>
          <w:rFonts w:ascii="Times New Roman CYR" w:hAnsi="Times New Roman CYR" w:cs="Times New Roman CYR"/>
          <w:kern w:val="0"/>
          <w:lang w:eastAsia="ru-RU"/>
        </w:rPr>
        <w:t xml:space="preserve"> - текстовая и графическая части, в формате программы </w:t>
      </w:r>
      <w:proofErr w:type="spellStart"/>
      <w:r w:rsidRPr="00227133">
        <w:rPr>
          <w:rFonts w:ascii="Times New Roman CYR" w:hAnsi="Times New Roman CYR" w:cs="Times New Roman CYR"/>
          <w:kern w:val="0"/>
          <w:lang w:eastAsia="ru-RU"/>
        </w:rPr>
        <w:t>AutoCAD</w:t>
      </w:r>
      <w:proofErr w:type="spellEnd"/>
      <w:r w:rsidRPr="00227133">
        <w:rPr>
          <w:rFonts w:ascii="Times New Roman CYR" w:hAnsi="Times New Roman CYR" w:cs="Times New Roman CYR"/>
          <w:kern w:val="0"/>
          <w:lang w:eastAsia="ru-RU"/>
        </w:rPr>
        <w:t xml:space="preserve">, </w:t>
      </w:r>
      <w:proofErr w:type="spellStart"/>
      <w:r w:rsidRPr="00227133">
        <w:rPr>
          <w:rFonts w:ascii="Times New Roman CYR" w:hAnsi="Times New Roman CYR" w:cs="Times New Roman CYR"/>
          <w:kern w:val="0"/>
          <w:lang w:eastAsia="ru-RU"/>
        </w:rPr>
        <w:t>MapInfo</w:t>
      </w:r>
      <w:proofErr w:type="spellEnd"/>
      <w:r w:rsidRPr="00227133">
        <w:rPr>
          <w:rFonts w:ascii="Times New Roman CYR" w:hAnsi="Times New Roman CYR" w:cs="Times New Roman CYR"/>
          <w:kern w:val="0"/>
          <w:lang w:eastAsia="ru-RU"/>
        </w:rPr>
        <w:t xml:space="preserve"> - чертежи, схемы), координаты характерных точек границ территории, в отношении, которого</w:t>
      </w:r>
      <w:proofErr w:type="gramEnd"/>
      <w:r w:rsidRPr="00227133">
        <w:rPr>
          <w:rFonts w:ascii="Times New Roman CYR" w:hAnsi="Times New Roman CYR" w:cs="Times New Roman CYR"/>
          <w:kern w:val="0"/>
          <w:lang w:eastAsia="ru-RU"/>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227133">
        <w:rPr>
          <w:rFonts w:ascii="Times New Roman CYR" w:hAnsi="Times New Roman CYR" w:cs="Times New Roman CYR"/>
          <w:kern w:val="0"/>
          <w:lang w:eastAsia="ru-RU"/>
        </w:rPr>
        <w:t>mid</w:t>
      </w:r>
      <w:proofErr w:type="spellEnd"/>
      <w:r w:rsidRPr="00227133">
        <w:rPr>
          <w:rFonts w:ascii="Times New Roman CYR" w:hAnsi="Times New Roman CYR" w:cs="Times New Roman CYR"/>
          <w:kern w:val="0"/>
          <w:lang w:eastAsia="ru-RU"/>
        </w:rPr>
        <w:t>/</w:t>
      </w:r>
      <w:proofErr w:type="spellStart"/>
      <w:r w:rsidRPr="00227133">
        <w:rPr>
          <w:rFonts w:ascii="Times New Roman CYR" w:hAnsi="Times New Roman CYR" w:cs="Times New Roman CYR"/>
          <w:kern w:val="0"/>
          <w:lang w:eastAsia="ru-RU"/>
        </w:rPr>
        <w:t>mif</w:t>
      </w:r>
      <w:proofErr w:type="spellEnd"/>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согласование документации подготовка и утверждение по планировке территории в случаях, предусмотренных </w:t>
      </w:r>
      <w:hyperlink r:id="rId23" w:history="1">
        <w:r w:rsidRPr="00227133">
          <w:rPr>
            <w:rFonts w:ascii="Times New Roman CYR" w:hAnsi="Times New Roman CYR" w:cs="Times New Roman CYR"/>
            <w:kern w:val="0"/>
            <w:lang w:eastAsia="ru-RU"/>
          </w:rPr>
          <w:t>статьей 45</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путем личного обращения;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через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посредством электронной почты;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через организации федеральной почтовой связи;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 использованием информационно-телекоммуникационных технологий (в электронном виде), в том числе с использованием </w:t>
      </w:r>
      <w:hyperlink r:id="rId24"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227133">
          <w:rPr>
            <w:rFonts w:ascii="Times New Roman CYR" w:hAnsi="Times New Roman CYR" w:cs="Times New Roman CYR"/>
            <w:kern w:val="0"/>
            <w:lang w:eastAsia="ru-RU"/>
          </w:rPr>
          <w:t>Федерального закона</w:t>
        </w:r>
      </w:hyperlink>
      <w:r w:rsidR="0006325E">
        <w:rPr>
          <w:rFonts w:ascii="Times New Roman CYR" w:hAnsi="Times New Roman CYR" w:cs="Times New Roman CYR"/>
          <w:kern w:val="0"/>
          <w:lang w:eastAsia="ru-RU"/>
        </w:rPr>
        <w:t xml:space="preserve"> «</w:t>
      </w:r>
      <w:r w:rsidRPr="00227133">
        <w:rPr>
          <w:rFonts w:ascii="Times New Roman CYR" w:hAnsi="Times New Roman CYR" w:cs="Times New Roman CYR"/>
          <w:kern w:val="0"/>
          <w:lang w:eastAsia="ru-RU"/>
        </w:rPr>
        <w:t xml:space="preserve">Об электронной подписи" и </w:t>
      </w:r>
      <w:hyperlink r:id="rId26" w:history="1">
        <w:r w:rsidRPr="00227133">
          <w:rPr>
            <w:rFonts w:ascii="Times New Roman CYR" w:hAnsi="Times New Roman CYR" w:cs="Times New Roman CYR"/>
            <w:kern w:val="0"/>
            <w:lang w:eastAsia="ru-RU"/>
          </w:rPr>
          <w:t>статьями 21.1</w:t>
        </w:r>
      </w:hyperlink>
      <w:r w:rsidRPr="00227133">
        <w:rPr>
          <w:rFonts w:ascii="Times New Roman CYR" w:hAnsi="Times New Roman CYR" w:cs="Times New Roman CYR"/>
          <w:kern w:val="0"/>
          <w:lang w:eastAsia="ru-RU"/>
        </w:rPr>
        <w:t xml:space="preserve"> и </w:t>
      </w:r>
      <w:hyperlink r:id="rId27" w:history="1">
        <w:r w:rsidRPr="00227133">
          <w:rPr>
            <w:rFonts w:ascii="Times New Roman CYR" w:hAnsi="Times New Roman CYR" w:cs="Times New Roman CYR"/>
            <w:kern w:val="0"/>
            <w:lang w:eastAsia="ru-RU"/>
          </w:rPr>
          <w:t>21.2</w:t>
        </w:r>
      </w:hyperlink>
      <w:r w:rsidRPr="00227133">
        <w:rPr>
          <w:rFonts w:ascii="Times New Roman CYR" w:hAnsi="Times New Roman CYR" w:cs="Times New Roman CYR"/>
          <w:kern w:val="0"/>
          <w:lang w:eastAsia="ru-RU"/>
        </w:rPr>
        <w:t xml:space="preserve"> Федерального закона "Об организации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2"/>
      <w:r w:rsidRPr="00227133">
        <w:rPr>
          <w:rFonts w:ascii="Times New Roman CYR" w:hAnsi="Times New Roman CYR" w:cs="Times New Roman CYR"/>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 собственной инициативе заявителем могут быть </w:t>
      </w:r>
      <w:proofErr w:type="gramStart"/>
      <w:r w:rsidRPr="00227133">
        <w:rPr>
          <w:rFonts w:ascii="Times New Roman CYR" w:hAnsi="Times New Roman CYR" w:cs="Times New Roman CYR"/>
          <w:kern w:val="0"/>
          <w:lang w:eastAsia="ru-RU"/>
        </w:rPr>
        <w:t>представлены</w:t>
      </w:r>
      <w:proofErr w:type="gramEnd"/>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кадастровый паспорт земельного участка (либо выписка из государственного кадастра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непредставления заявителем документов и сведений, указанных в </w:t>
      </w:r>
      <w:hyperlink w:anchor="sub_262" w:history="1">
        <w:r w:rsidRPr="00227133">
          <w:rPr>
            <w:rFonts w:ascii="Times New Roman CYR" w:hAnsi="Times New Roman CYR" w:cs="Times New Roman CYR"/>
            <w:kern w:val="0"/>
            <w:lang w:eastAsia="ru-RU"/>
          </w:rPr>
          <w:t>пункте 2.6.2</w:t>
        </w:r>
      </w:hyperlink>
      <w:r w:rsidRPr="00227133">
        <w:rPr>
          <w:rFonts w:ascii="Times New Roman CYR" w:hAnsi="Times New Roman CYR" w:cs="Times New Roman CYR"/>
          <w:kern w:val="0"/>
          <w:lang w:eastAsia="ru-RU"/>
        </w:rPr>
        <w:t xml:space="preserve">, специалистами Управления осуществляется межведомственное взаимодействие с органами, указанными в </w:t>
      </w:r>
      <w:hyperlink w:anchor="sub_3362" w:history="1">
        <w:r w:rsidRPr="00227133">
          <w:rPr>
            <w:rFonts w:ascii="Times New Roman CYR" w:hAnsi="Times New Roman CYR" w:cs="Times New Roman CYR"/>
            <w:kern w:val="0"/>
            <w:lang w:eastAsia="ru-RU"/>
          </w:rPr>
          <w:t>пункте 3.3.6.2 раздела III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0" w:name="sub_27"/>
      <w:r w:rsidRPr="00227133">
        <w:rPr>
          <w:rFonts w:ascii="Times New Roman CYR" w:hAnsi="Times New Roman CYR" w:cs="Times New Roman CYR"/>
          <w:b/>
          <w:bCs/>
          <w:color w:val="26282F"/>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3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Оснований для отказа в приеме документов, необходимых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1" w:name="sub_28"/>
      <w:r w:rsidRPr="00227133">
        <w:rPr>
          <w:rFonts w:ascii="Times New Roman CYR" w:hAnsi="Times New Roman CYR" w:cs="Times New Roman CYR"/>
          <w:b/>
          <w:bCs/>
          <w:color w:val="26282F"/>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81"/>
      <w:r w:rsidRPr="00227133">
        <w:rPr>
          <w:rFonts w:ascii="Times New Roman CYR" w:hAnsi="Times New Roman CYR" w:cs="Times New Roman CY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3" w:name="sub_282"/>
      <w:bookmarkEnd w:id="32"/>
      <w:r w:rsidRPr="00227133">
        <w:rPr>
          <w:rFonts w:ascii="Times New Roman CYR" w:hAnsi="Times New Roman CYR" w:cs="Times New Roman CYR"/>
          <w:kern w:val="0"/>
          <w:lang w:eastAsia="ru-RU"/>
        </w:rPr>
        <w:t>2.8.2. Перечень оснований для отказа в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821"/>
      <w:bookmarkEnd w:id="33"/>
      <w:r w:rsidRPr="00227133">
        <w:rPr>
          <w:rFonts w:ascii="Times New Roman CYR" w:hAnsi="Times New Roman CYR" w:cs="Times New Roman CYR"/>
          <w:kern w:val="0"/>
          <w:lang w:eastAsia="ru-RU"/>
        </w:rPr>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bookmarkEnd w:id="3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непредставление или представление не в полном объеме заявителями документов, перечисленных в </w:t>
      </w:r>
      <w:hyperlink w:anchor="sub_261" w:history="1">
        <w:r w:rsidRPr="00227133">
          <w:rPr>
            <w:rFonts w:ascii="Times New Roman CYR" w:hAnsi="Times New Roman CYR" w:cs="Times New Roman CYR"/>
            <w:kern w:val="0"/>
            <w:lang w:eastAsia="ru-RU"/>
          </w:rPr>
          <w:t>пункте 2.6.1</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отношении границ территории, указанных в заявлении о подготовке документации </w:t>
      </w:r>
      <w:r w:rsidRPr="00227133">
        <w:rPr>
          <w:rFonts w:ascii="Times New Roman CYR" w:hAnsi="Times New Roman CYR" w:cs="Times New Roman CYR"/>
          <w:kern w:val="0"/>
          <w:lang w:eastAsia="ru-RU"/>
        </w:rPr>
        <w:lastRenderedPageBreak/>
        <w:t>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несоответствие намерений по застройке территории требованиям </w:t>
      </w:r>
      <w:hyperlink r:id="rId28" w:history="1">
        <w:r w:rsidRPr="00227133">
          <w:rPr>
            <w:rFonts w:ascii="Times New Roman CYR" w:hAnsi="Times New Roman CYR" w:cs="Times New Roman CYR"/>
            <w:kern w:val="0"/>
            <w:lang w:eastAsia="ru-RU"/>
          </w:rPr>
          <w:t>части 10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бюджете Янтиковского муниципального округа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заявителем является лицо, которым в соответствии с </w:t>
      </w:r>
      <w:hyperlink r:id="rId29"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решение о подготовке документации по планировке территории принимается самостоятельно;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227133" w:rsidRPr="00227133" w:rsidRDefault="00F74DBB"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hyperlink r:id="rId30" w:history="1">
        <w:r w:rsidR="00227133" w:rsidRPr="00227133">
          <w:rPr>
            <w:rFonts w:ascii="Times New Roman CYR" w:hAnsi="Times New Roman CYR" w:cs="Times New Roman CYR"/>
            <w:kern w:val="0"/>
            <w:lang w:eastAsia="ru-RU"/>
          </w:rPr>
          <w:t>Земельным кодексом</w:t>
        </w:r>
      </w:hyperlink>
      <w:r w:rsidR="00227133" w:rsidRPr="00227133">
        <w:rPr>
          <w:rFonts w:ascii="Times New Roman CYR" w:hAnsi="Times New Roman CYR" w:cs="Times New Roman CYR"/>
          <w:kern w:val="0"/>
          <w:lang w:eastAsia="ru-RU"/>
        </w:rPr>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о ранее принятом </w:t>
      </w:r>
      <w:proofErr w:type="gramStart"/>
      <w:r w:rsidRPr="00227133">
        <w:rPr>
          <w:rFonts w:ascii="Times New Roman CYR" w:hAnsi="Times New Roman CYR" w:cs="Times New Roman CYR"/>
          <w:kern w:val="0"/>
          <w:lang w:eastAsia="ru-RU"/>
        </w:rPr>
        <w:t>решении</w:t>
      </w:r>
      <w:proofErr w:type="gramEnd"/>
      <w:r w:rsidRPr="00227133">
        <w:rPr>
          <w:rFonts w:ascii="Times New Roman CYR" w:hAnsi="Times New Roman CYR" w:cs="Times New Roman CYR"/>
          <w:kern w:val="0"/>
          <w:lang w:eastAsia="ru-RU"/>
        </w:rPr>
        <w:t xml:space="preserve"> об утверждении документации по планировке территории, указанные заявителем, в Янтиковском муниципальном округе отсутствуют (в случае рассмотрения заявления о внесении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не допускается подготовка проекта межевания территории без подготовки проекта планировки в соответствии с </w:t>
      </w:r>
      <w:hyperlink r:id="rId31"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32" w:history="1">
        <w:r w:rsidRPr="00227133">
          <w:rPr>
            <w:rFonts w:ascii="Times New Roman CYR" w:hAnsi="Times New Roman CYR" w:cs="Times New Roman CYR"/>
            <w:kern w:val="0"/>
            <w:lang w:eastAsia="ru-RU"/>
          </w:rPr>
          <w:t>частью 6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 (за исключением случая, предусмотренного </w:t>
      </w:r>
      <w:hyperlink r:id="rId33" w:history="1">
        <w:r w:rsidRPr="00227133">
          <w:rPr>
            <w:rFonts w:ascii="Times New Roman CYR" w:hAnsi="Times New Roman CYR" w:cs="Times New Roman CYR"/>
            <w:kern w:val="0"/>
            <w:lang w:eastAsia="ru-RU"/>
          </w:rPr>
          <w:t>частью 6 статьи 18</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отзыв заявления о предоставлении муниципальной услуги по инициативе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822"/>
      <w:r w:rsidRPr="00227133">
        <w:rPr>
          <w:rFonts w:ascii="Times New Roman CYR" w:hAnsi="Times New Roman CYR" w:cs="Times New Roman CYR"/>
          <w:kern w:val="0"/>
          <w:lang w:eastAsia="ru-RU"/>
        </w:rPr>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bookmarkEnd w:id="3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документация по планировке территории не соответствует требованиям, установленным </w:t>
      </w:r>
      <w:hyperlink r:id="rId34" w:history="1">
        <w:r w:rsidRPr="00227133">
          <w:rPr>
            <w:rFonts w:ascii="Times New Roman CYR" w:hAnsi="Times New Roman CYR" w:cs="Times New Roman CYR"/>
            <w:kern w:val="0"/>
            <w:lang w:eastAsia="ru-RU"/>
          </w:rPr>
          <w:t>частью 10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 (за исключением случая, предусмотренного </w:t>
      </w:r>
      <w:hyperlink r:id="rId35" w:history="1">
        <w:r w:rsidRPr="00227133">
          <w:rPr>
            <w:rFonts w:ascii="Times New Roman CYR" w:hAnsi="Times New Roman CYR" w:cs="Times New Roman CYR"/>
            <w:kern w:val="0"/>
            <w:lang w:eastAsia="ru-RU"/>
          </w:rPr>
          <w:t>частью 10.2 статьи 45</w:t>
        </w:r>
      </w:hyperlink>
      <w:r w:rsidRPr="00227133">
        <w:rPr>
          <w:rFonts w:ascii="Times New Roman CYR" w:hAnsi="Times New Roman CYR" w:cs="Times New Roman CYR"/>
          <w:kern w:val="0"/>
          <w:lang w:eastAsia="ru-RU"/>
        </w:rPr>
        <w:t xml:space="preserve"> Градостроительного 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 итогам проверки не подтверждено право заявителя </w:t>
      </w:r>
      <w:proofErr w:type="gramStart"/>
      <w:r w:rsidRPr="00227133">
        <w:rPr>
          <w:rFonts w:ascii="Times New Roman CYR" w:hAnsi="Times New Roman CYR" w:cs="Times New Roman CYR"/>
          <w:kern w:val="0"/>
          <w:lang w:eastAsia="ru-RU"/>
        </w:rPr>
        <w:t>принимать</w:t>
      </w:r>
      <w:proofErr w:type="gramEnd"/>
      <w:r w:rsidRPr="00227133">
        <w:rPr>
          <w:rFonts w:ascii="Times New Roman CYR" w:hAnsi="Times New Roman CYR" w:cs="Times New Roman CYR"/>
          <w:kern w:val="0"/>
          <w:lang w:eastAsia="ru-RU"/>
        </w:rPr>
        <w:t xml:space="preserve"> решение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о принятом </w:t>
      </w:r>
      <w:proofErr w:type="gramStart"/>
      <w:r w:rsidRPr="00227133">
        <w:rPr>
          <w:rFonts w:ascii="Times New Roman CYR" w:hAnsi="Times New Roman CYR" w:cs="Times New Roman CYR"/>
          <w:kern w:val="0"/>
          <w:lang w:eastAsia="ru-RU"/>
        </w:rPr>
        <w:t>решении</w:t>
      </w:r>
      <w:proofErr w:type="gramEnd"/>
      <w:r w:rsidRPr="00227133">
        <w:rPr>
          <w:rFonts w:ascii="Times New Roman CYR" w:hAnsi="Times New Roman CYR" w:cs="Times New Roman CYR"/>
          <w:kern w:val="0"/>
          <w:lang w:eastAsia="ru-RU"/>
        </w:rPr>
        <w:t xml:space="preserve">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несоответствие представленных документов решению о подготовке документации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отсутствие необходимых согласований, из числа предусмотренных </w:t>
      </w:r>
      <w:hyperlink r:id="rId36" w:history="1">
        <w:r w:rsidRPr="00227133">
          <w:rPr>
            <w:rFonts w:ascii="Times New Roman CYR" w:hAnsi="Times New Roman CYR" w:cs="Times New Roman CYR"/>
            <w:kern w:val="0"/>
            <w:lang w:eastAsia="ru-RU"/>
          </w:rPr>
          <w:t>статьей 45</w:t>
        </w:r>
      </w:hyperlink>
      <w:r w:rsidRPr="00227133">
        <w:rPr>
          <w:rFonts w:ascii="Times New Roman CYR" w:hAnsi="Times New Roman CYR" w:cs="Times New Roman CYR"/>
          <w:kern w:val="0"/>
          <w:lang w:eastAsia="ru-RU"/>
        </w:rPr>
        <w:t xml:space="preserve"> Градостроительного кодекса Российской Федерации получено отрицательное заключение о результатах публичных слушаний (в случае проведения публичных слушаний);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документация по планировке территории по составу и содержанию не соответствует требованиям, установленным </w:t>
      </w:r>
      <w:hyperlink r:id="rId37" w:history="1">
        <w:r w:rsidRPr="00227133">
          <w:rPr>
            <w:rFonts w:ascii="Times New Roman CYR" w:hAnsi="Times New Roman CYR" w:cs="Times New Roman CYR"/>
            <w:kern w:val="0"/>
            <w:lang w:eastAsia="ru-RU"/>
          </w:rPr>
          <w:t>частью 4 статьи 41.1</w:t>
        </w:r>
      </w:hyperlink>
      <w:r w:rsidRPr="00227133">
        <w:rPr>
          <w:rFonts w:ascii="Times New Roman CYR" w:hAnsi="Times New Roman CYR" w:cs="Times New Roman CYR"/>
          <w:kern w:val="0"/>
          <w:lang w:eastAsia="ru-RU"/>
        </w:rPr>
        <w:t xml:space="preserve">, </w:t>
      </w:r>
      <w:hyperlink r:id="rId38" w:history="1">
        <w:r w:rsidRPr="00227133">
          <w:rPr>
            <w:rFonts w:ascii="Times New Roman CYR" w:hAnsi="Times New Roman CYR" w:cs="Times New Roman CYR"/>
            <w:kern w:val="0"/>
            <w:lang w:eastAsia="ru-RU"/>
          </w:rPr>
          <w:t>статьями 42</w:t>
        </w:r>
      </w:hyperlink>
      <w:r w:rsidRPr="00227133">
        <w:rPr>
          <w:rFonts w:ascii="Times New Roman CYR" w:hAnsi="Times New Roman CYR" w:cs="Times New Roman CYR"/>
          <w:kern w:val="0"/>
          <w:lang w:eastAsia="ru-RU"/>
        </w:rPr>
        <w:t xml:space="preserve">, </w:t>
      </w:r>
      <w:hyperlink r:id="rId39" w:history="1">
        <w:r w:rsidRPr="00227133">
          <w:rPr>
            <w:rFonts w:ascii="Times New Roman CYR" w:hAnsi="Times New Roman CYR" w:cs="Times New Roman CYR"/>
            <w:kern w:val="0"/>
            <w:lang w:eastAsia="ru-RU"/>
          </w:rPr>
          <w:t>43</w:t>
        </w:r>
      </w:hyperlink>
      <w:r w:rsidRPr="00227133">
        <w:rPr>
          <w:rFonts w:ascii="Times New Roman CYR" w:hAnsi="Times New Roman CYR" w:cs="Times New Roman CYR"/>
          <w:kern w:val="0"/>
          <w:lang w:eastAsia="ru-RU"/>
        </w:rPr>
        <w:t xml:space="preserve"> Градостроительного </w:t>
      </w:r>
      <w:r w:rsidRPr="00227133">
        <w:rPr>
          <w:rFonts w:ascii="Times New Roman CYR" w:hAnsi="Times New Roman CYR" w:cs="Times New Roman CYR"/>
          <w:kern w:val="0"/>
          <w:lang w:eastAsia="ru-RU"/>
        </w:rPr>
        <w:lastRenderedPageBreak/>
        <w:t>кодекса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отзыв заявления о предоставлении муниципальной услуги по инициативе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6" w:name="sub_283"/>
      <w:r w:rsidRPr="00227133">
        <w:rPr>
          <w:rFonts w:ascii="Times New Roman CYR" w:hAnsi="Times New Roman CYR" w:cs="Times New Roman CYR"/>
          <w:kern w:val="0"/>
          <w:lang w:eastAsia="ru-RU"/>
        </w:rP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bookmarkEnd w:id="3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отсутствие опечаток и (или) ошибок в выданных в результате предоставления муниципальной услуги документах.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Повторное обращение с заявлением о предоставлении муниципальной услуги допускается после устранения оснований для отказа.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37" w:name="sub_29"/>
      <w:r w:rsidRPr="00227133">
        <w:rPr>
          <w:rFonts w:ascii="Times New Roman CYR" w:hAnsi="Times New Roman CYR" w:cs="Times New Roman CYR"/>
          <w:b/>
          <w:bCs/>
          <w:kern w:val="0"/>
          <w:lang w:eastAsia="ru-RU"/>
        </w:rPr>
        <w:t>2.9. Размер платы, взимаемой с заявителя при предоставлении муниципальной услуги, и способы ее взимания</w:t>
      </w:r>
    </w:p>
    <w:bookmarkEnd w:id="3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8" w:name="sub_210"/>
      <w:r w:rsidRPr="00227133">
        <w:rPr>
          <w:rFonts w:ascii="Times New Roman CYR" w:hAnsi="Times New Roman CYR" w:cs="Times New Roman CYR"/>
          <w:b/>
          <w:bCs/>
          <w:color w:val="26282F"/>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211"/>
      <w:r w:rsidRPr="00227133">
        <w:rPr>
          <w:rFonts w:ascii="Times New Roman CYR" w:hAnsi="Times New Roman CYR" w:cs="Times New Roman CYR"/>
          <w:b/>
          <w:bCs/>
          <w:color w:val="26282F"/>
          <w:kern w:val="0"/>
          <w:lang w:eastAsia="ru-RU"/>
        </w:rPr>
        <w:t>2.11. Срок и порядок регистрации заявления, в том числе в электронной форме</w:t>
      </w:r>
    </w:p>
    <w:bookmarkEnd w:id="3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системе электронного документооборота (дале</w:t>
      </w:r>
      <w:r w:rsidR="0006325E">
        <w:rPr>
          <w:rFonts w:ascii="Times New Roman CYR" w:hAnsi="Times New Roman CYR" w:cs="Times New Roman CYR"/>
          <w:kern w:val="0"/>
          <w:lang w:eastAsia="ru-RU"/>
        </w:rPr>
        <w:t>е - СЭД) с присвоением статуса «зарегистрировано»</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государс</w:t>
      </w:r>
      <w:r w:rsidR="0006325E">
        <w:rPr>
          <w:rFonts w:ascii="Times New Roman CYR" w:hAnsi="Times New Roman CYR" w:cs="Times New Roman CYR"/>
          <w:kern w:val="0"/>
          <w:lang w:eastAsia="ru-RU"/>
        </w:rPr>
        <w:t>твенной информационной системе «</w:t>
      </w:r>
      <w:r w:rsidRPr="00227133">
        <w:rPr>
          <w:rFonts w:ascii="Times New Roman CYR" w:hAnsi="Times New Roman CYR" w:cs="Times New Roman CYR"/>
          <w:kern w:val="0"/>
          <w:lang w:eastAsia="ru-RU"/>
        </w:rPr>
        <w:t>Автоматизированная информационная система многофункциональных центров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 xml:space="preserve"> (далее - </w:t>
      </w:r>
      <w:r w:rsidR="0006325E">
        <w:rPr>
          <w:rFonts w:ascii="Times New Roman CYR" w:hAnsi="Times New Roman CYR" w:cs="Times New Roman CYR"/>
          <w:kern w:val="0"/>
          <w:lang w:eastAsia="ru-RU"/>
        </w:rPr>
        <w:t>АИС МФЦ) с присвоением статуса «зарегистрировано»</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0" w:name="sub_212"/>
      <w:r w:rsidRPr="00227133">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4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0" w:history="1">
        <w:r w:rsidRPr="00227133">
          <w:rPr>
            <w:rFonts w:ascii="Times New Roman CYR" w:hAnsi="Times New Roman CYR" w:cs="Times New Roman CYR"/>
            <w:kern w:val="0"/>
            <w:lang w:eastAsia="ru-RU"/>
          </w:rPr>
          <w:t>законодательством</w:t>
        </w:r>
      </w:hyperlink>
      <w:r w:rsidRPr="00227133">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w:t>
      </w:r>
      <w:r w:rsidRPr="00227133">
        <w:rPr>
          <w:rFonts w:ascii="Times New Roman CYR" w:hAnsi="Times New Roman CYR" w:cs="Times New Roman CYR"/>
          <w:kern w:val="0"/>
          <w:lang w:eastAsia="ru-RU"/>
        </w:rPr>
        <w:lastRenderedPageBreak/>
        <w:t>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Специалист, </w:t>
      </w:r>
      <w:proofErr w:type="gramStart"/>
      <w:r w:rsidRPr="00227133">
        <w:rPr>
          <w:rFonts w:ascii="Times New Roman CYR" w:hAnsi="Times New Roman CYR" w:cs="Times New Roman CYR"/>
          <w:kern w:val="0"/>
          <w:lang w:eastAsia="ru-RU"/>
        </w:rPr>
        <w:t>предоставляющий</w:t>
      </w:r>
      <w:proofErr w:type="gramEnd"/>
      <w:r w:rsidRPr="00227133">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hyperlink r:id="rId41"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органа местного самоуправления, на </w:t>
      </w:r>
      <w:hyperlink r:id="rId42"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1" w:name="sub_213"/>
      <w:r w:rsidRPr="00227133">
        <w:rPr>
          <w:rFonts w:ascii="Times New Roman CYR" w:hAnsi="Times New Roman CYR" w:cs="Times New Roman CYR"/>
          <w:b/>
          <w:bCs/>
          <w:color w:val="26282F"/>
          <w:kern w:val="0"/>
          <w:lang w:eastAsia="ru-RU"/>
        </w:rPr>
        <w:t>2.13. Показатели доступности и качества муниципальной услуги</w:t>
      </w:r>
    </w:p>
    <w:bookmarkEnd w:id="4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2131"/>
      <w:r w:rsidRPr="00227133">
        <w:rPr>
          <w:rFonts w:ascii="Times New Roman CYR" w:hAnsi="Times New Roman CYR" w:cs="Times New Roman CYR"/>
          <w:kern w:val="0"/>
          <w:lang w:eastAsia="ru-RU"/>
        </w:rPr>
        <w:t>2.13.1. Показателями доступности муниципальной услуги являются:</w:t>
      </w:r>
    </w:p>
    <w:bookmarkEnd w:id="4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обеспечение информирования о работе Управления, предоставляемой муниципальной услуге (размещение информации на </w:t>
      </w:r>
      <w:hyperlink r:id="rId43"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w:t>
      </w: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обеспечение свободного доступа в здание администрации;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подачи заявления на получение муниципальной услуги и документов в электронной форме;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организация предоставления муниципальной услуги через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2132"/>
      <w:r w:rsidRPr="00227133">
        <w:rPr>
          <w:rFonts w:ascii="Times New Roman CYR" w:hAnsi="Times New Roman CYR" w:cs="Times New Roman CYR"/>
          <w:kern w:val="0"/>
          <w:lang w:eastAsia="ru-RU"/>
        </w:rPr>
        <w:t>2.13.2. Показателями качества муниципальной услуги являются:</w:t>
      </w:r>
    </w:p>
    <w:bookmarkEnd w:id="4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удовлетворенность заявителя качеством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отсутствие жалоб.</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4" w:name="sub_214"/>
      <w:r w:rsidRPr="00227133">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141"/>
      <w:r w:rsidRPr="00227133">
        <w:rPr>
          <w:rFonts w:ascii="Times New Roman CYR" w:hAnsi="Times New Roman CYR" w:cs="Times New Roman CY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142"/>
      <w:bookmarkEnd w:id="45"/>
      <w:r w:rsidRPr="00227133">
        <w:rPr>
          <w:rFonts w:ascii="Times New Roman CYR" w:hAnsi="Times New Roman CYR" w:cs="Times New Roman CYR"/>
          <w:kern w:val="0"/>
          <w:lang w:eastAsia="ru-RU"/>
        </w:rPr>
        <w:t xml:space="preserve">2.14.2. Муниципальная услуга </w:t>
      </w:r>
      <w:proofErr w:type="gramStart"/>
      <w:r w:rsidRPr="00227133">
        <w:rPr>
          <w:rFonts w:ascii="Times New Roman CYR" w:hAnsi="Times New Roman CYR" w:cs="Times New Roman CYR"/>
          <w:kern w:val="0"/>
          <w:lang w:eastAsia="ru-RU"/>
        </w:rPr>
        <w:t>предоставляется</w:t>
      </w:r>
      <w:proofErr w:type="gramEnd"/>
      <w:r w:rsidRPr="00227133">
        <w:rPr>
          <w:rFonts w:ascii="Times New Roman CYR" w:hAnsi="Times New Roman CYR" w:cs="Times New Roman CYR"/>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44" w:history="1">
        <w:r w:rsidRPr="00227133">
          <w:rPr>
            <w:rFonts w:ascii="Times New Roman CYR" w:hAnsi="Times New Roman CYR" w:cs="Times New Roman CYR"/>
            <w:kern w:val="0"/>
            <w:lang w:eastAsia="ru-RU"/>
          </w:rPr>
          <w:t>статьей 15.1</w:t>
        </w:r>
      </w:hyperlink>
      <w:r w:rsidR="0006325E">
        <w:rPr>
          <w:rFonts w:ascii="Times New Roman CYR" w:hAnsi="Times New Roman CYR" w:cs="Times New Roman CYR"/>
          <w:kern w:val="0"/>
          <w:lang w:eastAsia="ru-RU"/>
        </w:rPr>
        <w:t xml:space="preserve"> Федерального закона «</w:t>
      </w:r>
      <w:r w:rsidRPr="00227133">
        <w:rPr>
          <w:rFonts w:ascii="Times New Roman CYR" w:hAnsi="Times New Roman CYR" w:cs="Times New Roman CYR"/>
          <w:kern w:val="0"/>
          <w:lang w:eastAsia="ru-RU"/>
        </w:rPr>
        <w:t>Об организации предоставления государственных и муниципальн</w:t>
      </w:r>
      <w:r w:rsidR="0006325E">
        <w:rPr>
          <w:rFonts w:ascii="Times New Roman CYR" w:hAnsi="Times New Roman CYR" w:cs="Times New Roman CYR"/>
          <w:kern w:val="0"/>
          <w:lang w:eastAsia="ru-RU"/>
        </w:rPr>
        <w:t>ых услуг»</w:t>
      </w:r>
      <w:r w:rsidRPr="00227133">
        <w:rPr>
          <w:rFonts w:ascii="Times New Roman CYR" w:hAnsi="Times New Roman CYR" w:cs="Times New Roman CYR"/>
          <w:kern w:val="0"/>
          <w:lang w:eastAsia="ru-RU"/>
        </w:rPr>
        <w:t xml:space="preserve">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143"/>
      <w:r w:rsidRPr="00227133">
        <w:rPr>
          <w:rFonts w:ascii="Times New Roman CYR" w:hAnsi="Times New Roman CYR" w:cs="Times New Roman CYR"/>
          <w:kern w:val="0"/>
          <w:lang w:eastAsia="ru-RU"/>
        </w:rPr>
        <w:t xml:space="preserve">2.14.3. Предоставление муниципальной услуги в электронной форме осуществляется с использованием </w:t>
      </w:r>
      <w:hyperlink r:id="rId45"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w:t>
      </w:r>
    </w:p>
    <w:bookmarkEnd w:id="4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предоставлении муниципальной услуги в электронной форме осуществляются: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подача запроса и иных документов, необходимых для предоставления муниципальной услуги, и прием таких запроса и документов;</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получение заявителем сведений о ходе выполнения запроса о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получение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осуществление оценки качества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46" w:history="1">
        <w:r w:rsidRPr="00227133">
          <w:rPr>
            <w:rFonts w:ascii="Times New Roman CYR" w:hAnsi="Times New Roman CYR" w:cs="Times New Roman CYR"/>
            <w:kern w:val="0"/>
            <w:lang w:eastAsia="ru-RU"/>
          </w:rPr>
          <w:t>квалифицированной подписью</w:t>
        </w:r>
      </w:hyperlink>
      <w:r w:rsidRPr="00227133">
        <w:rPr>
          <w:rFonts w:ascii="Times New Roman CYR" w:hAnsi="Times New Roman CYR" w:cs="Times New Roman CYR"/>
          <w:kern w:val="0"/>
          <w:lang w:eastAsia="ru-RU"/>
        </w:rPr>
        <w:t xml:space="preserve"> (в случае </w:t>
      </w:r>
      <w:r w:rsidRPr="00227133">
        <w:rPr>
          <w:rFonts w:ascii="Times New Roman CYR" w:hAnsi="Times New Roman CYR" w:cs="Times New Roman CYR"/>
          <w:kern w:val="0"/>
          <w:lang w:eastAsia="ru-RU"/>
        </w:rPr>
        <w:lastRenderedPageBreak/>
        <w:t xml:space="preserve">обращения юридического лица) или простой </w:t>
      </w:r>
      <w:hyperlink r:id="rId47" w:history="1">
        <w:r w:rsidRPr="00227133">
          <w:rPr>
            <w:rFonts w:ascii="Times New Roman CYR" w:hAnsi="Times New Roman CYR" w:cs="Times New Roman CYR"/>
            <w:kern w:val="0"/>
            <w:lang w:eastAsia="ru-RU"/>
          </w:rPr>
          <w:t>электронной подписью</w:t>
        </w:r>
      </w:hyperlink>
      <w:r w:rsidRPr="00227133">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48" w:history="1">
        <w:r w:rsidRPr="00227133">
          <w:rPr>
            <w:rFonts w:ascii="Times New Roman CYR" w:hAnsi="Times New Roman CYR" w:cs="Times New Roman CYR"/>
            <w:kern w:val="0"/>
            <w:lang w:eastAsia="ru-RU"/>
          </w:rPr>
          <w:t>Федерального закона</w:t>
        </w:r>
      </w:hyperlink>
      <w:r w:rsidR="0006325E">
        <w:rPr>
          <w:rFonts w:ascii="Times New Roman CYR" w:hAnsi="Times New Roman CYR" w:cs="Times New Roman CYR"/>
          <w:kern w:val="0"/>
          <w:lang w:eastAsia="ru-RU"/>
        </w:rPr>
        <w:t xml:space="preserve"> «Об электронной подписи»</w:t>
      </w:r>
      <w:r w:rsidRPr="00227133">
        <w:rPr>
          <w:rFonts w:ascii="Times New Roman CYR" w:hAnsi="Times New Roman CYR" w:cs="Times New Roman CYR"/>
          <w:kern w:val="0"/>
          <w:lang w:eastAsia="ru-RU"/>
        </w:rPr>
        <w:t xml:space="preserve"> и требованиями </w:t>
      </w:r>
      <w:hyperlink r:id="rId49" w:history="1">
        <w:r w:rsidRPr="00227133">
          <w:rPr>
            <w:rFonts w:ascii="Times New Roman CYR" w:hAnsi="Times New Roman CYR" w:cs="Times New Roman CYR"/>
            <w:kern w:val="0"/>
            <w:lang w:eastAsia="ru-RU"/>
          </w:rPr>
          <w:t>Федерального закона</w:t>
        </w:r>
      </w:hyperlink>
      <w:r w:rsidR="0006325E">
        <w:rPr>
          <w:rFonts w:ascii="Times New Roman CYR" w:hAnsi="Times New Roman CYR" w:cs="Times New Roman CYR"/>
          <w:kern w:val="0"/>
          <w:lang w:eastAsia="ru-RU"/>
        </w:rPr>
        <w:t xml:space="preserve"> «</w:t>
      </w:r>
      <w:r w:rsidRPr="00227133">
        <w:rPr>
          <w:rFonts w:ascii="Times New Roman CYR" w:hAnsi="Times New Roman CYR" w:cs="Times New Roman CYR"/>
          <w:kern w:val="0"/>
          <w:lang w:eastAsia="ru-RU"/>
        </w:rPr>
        <w:t>Об организации предоставления государственных и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2144"/>
      <w:r w:rsidRPr="00227133">
        <w:rPr>
          <w:rFonts w:ascii="Times New Roman CYR" w:hAnsi="Times New Roman CYR" w:cs="Times New Roman CY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49" w:name="sub_10003"/>
      <w:r w:rsidRPr="00227133">
        <w:rPr>
          <w:rFonts w:ascii="Times New Roman CYR" w:hAnsi="Times New Roman CYR" w:cs="Times New Roman CYR"/>
          <w:b/>
          <w:bCs/>
          <w:kern w:val="0"/>
          <w:lang w:eastAsia="ru-RU"/>
        </w:rPr>
        <w:t>III. Состав, последовательность и сроки выполнения административных процедур</w:t>
      </w:r>
    </w:p>
    <w:bookmarkEnd w:id="4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50" w:name="sub_31"/>
      <w:r w:rsidRPr="00227133">
        <w:rPr>
          <w:rFonts w:ascii="Times New Roman CYR" w:hAnsi="Times New Roman CYR" w:cs="Times New Roman CYR"/>
          <w:b/>
          <w:bCs/>
          <w:kern w:val="0"/>
          <w:lang w:eastAsia="ru-RU"/>
        </w:rPr>
        <w:t>3.1. Перечень вариантов предоставления муниципальной услуги</w:t>
      </w:r>
    </w:p>
    <w:bookmarkEnd w:id="5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310"/>
      <w:r w:rsidRPr="00227133">
        <w:rPr>
          <w:rFonts w:ascii="Times New Roman CYR" w:hAnsi="Times New Roman CYR" w:cs="Times New Roman CYR"/>
          <w:kern w:val="0"/>
          <w:lang w:eastAsia="ru-RU"/>
        </w:rPr>
        <w:t>1. Принятие решения о подготовке документации по планировке территории на территории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2" w:name="sub_320"/>
      <w:bookmarkEnd w:id="51"/>
      <w:r w:rsidRPr="00227133">
        <w:rPr>
          <w:rFonts w:ascii="Times New Roman CYR" w:hAnsi="Times New Roman CYR" w:cs="Times New Roman CYR"/>
          <w:kern w:val="0"/>
          <w:lang w:eastAsia="ru-RU"/>
        </w:rPr>
        <w:t>2. Принятие решения об утверждении документации по планировке территории на территории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3" w:name="sub_330"/>
      <w:bookmarkEnd w:id="52"/>
      <w:r w:rsidRPr="00227133">
        <w:rPr>
          <w:rFonts w:ascii="Times New Roman CYR" w:hAnsi="Times New Roman CYR" w:cs="Times New Roman CYR"/>
          <w:kern w:val="0"/>
          <w:lang w:eastAsia="ru-RU"/>
        </w:rPr>
        <w:t>3. Исправление допущенных опечаток и (или) ошибок в выданных в результате предоставления муниципальной услуги документах.</w:t>
      </w:r>
    </w:p>
    <w:bookmarkEnd w:id="5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54" w:name="sub_32"/>
      <w:r w:rsidRPr="00227133">
        <w:rPr>
          <w:rFonts w:ascii="Times New Roman CYR" w:hAnsi="Times New Roman CYR" w:cs="Times New Roman CYR"/>
          <w:b/>
          <w:bCs/>
          <w:kern w:val="0"/>
          <w:lang w:eastAsia="ru-RU"/>
        </w:rPr>
        <w:t>3.2. Профилирование заявителя</w:t>
      </w:r>
    </w:p>
    <w:bookmarkEnd w:id="5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Управлении, МФЦ, а также посредством </w:t>
      </w:r>
      <w:hyperlink r:id="rId50"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Перечень признаков заявителей приведен в </w:t>
      </w:r>
      <w:hyperlink w:anchor="sub_5000" w:history="1">
        <w:r w:rsidRPr="00227133">
          <w:rPr>
            <w:rFonts w:ascii="Times New Roman CYR" w:hAnsi="Times New Roman CYR" w:cs="Times New Roman CYR"/>
            <w:kern w:val="0"/>
            <w:lang w:eastAsia="ru-RU"/>
          </w:rPr>
          <w:t>приложении № 5</w:t>
        </w:r>
      </w:hyperlink>
      <w:r w:rsidRPr="00227133">
        <w:rPr>
          <w:rFonts w:ascii="Times New Roman CYR" w:hAnsi="Times New Roman CYR" w:cs="Times New Roman CYR"/>
          <w:kern w:val="0"/>
          <w:lang w:eastAsia="ru-RU"/>
        </w:rPr>
        <w:t xml:space="preserve"> к настоящему Административному регламенту.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5" w:name="sub_33"/>
      <w:r w:rsidRPr="00227133">
        <w:rPr>
          <w:rFonts w:ascii="Times New Roman CYR" w:hAnsi="Times New Roman CYR" w:cs="Times New Roman CYR"/>
          <w:b/>
          <w:bCs/>
          <w:color w:val="26282F"/>
          <w:kern w:val="0"/>
          <w:lang w:eastAsia="ru-RU"/>
        </w:rPr>
        <w:t>3.3. Вариант 1. Принятие решения о подготовке документации по планировке территории на территории Янтиковского муниципального округа</w:t>
      </w:r>
    </w:p>
    <w:bookmarkEnd w:id="5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31"/>
      <w:r w:rsidRPr="00227133">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30 календарных дней со дня поступления заявления в администрацию,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32"/>
      <w:bookmarkEnd w:id="56"/>
      <w:r w:rsidRPr="00227133">
        <w:rPr>
          <w:rFonts w:ascii="Times New Roman CYR" w:hAnsi="Times New Roman CYR" w:cs="Times New Roman CYR"/>
          <w:kern w:val="0"/>
          <w:lang w:eastAsia="ru-RU"/>
        </w:rPr>
        <w:t xml:space="preserve">3.3.2. </w:t>
      </w:r>
      <w:proofErr w:type="gramStart"/>
      <w:r w:rsidRPr="00227133">
        <w:rPr>
          <w:rFonts w:ascii="Times New Roman CYR" w:hAnsi="Times New Roman CYR" w:cs="Times New Roman CYR"/>
          <w:kern w:val="0"/>
          <w:lang w:eastAsia="ru-RU"/>
        </w:rPr>
        <w:t>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333"/>
      <w:bookmarkEnd w:id="57"/>
      <w:r w:rsidRPr="00227133">
        <w:rPr>
          <w:rFonts w:ascii="Times New Roman CYR" w:hAnsi="Times New Roman CYR" w:cs="Times New Roman CYR"/>
          <w:kern w:val="0"/>
          <w:lang w:eastAsia="ru-RU"/>
        </w:rPr>
        <w:t>3.3.3. Основания для отказа в приеме документов, необходимых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334"/>
      <w:bookmarkEnd w:id="58"/>
      <w:r w:rsidRPr="00227133">
        <w:rPr>
          <w:rFonts w:ascii="Times New Roman CYR" w:hAnsi="Times New Roman CYR" w:cs="Times New Roman CYR"/>
          <w:kern w:val="0"/>
          <w:lang w:eastAsia="ru-RU"/>
        </w:rPr>
        <w:t>3.3.4. Оснований для приостановления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335"/>
      <w:bookmarkEnd w:id="59"/>
      <w:r w:rsidRPr="00227133">
        <w:rPr>
          <w:rFonts w:ascii="Times New Roman CYR" w:hAnsi="Times New Roman CYR" w:cs="Times New Roman CYR"/>
          <w:kern w:val="0"/>
          <w:lang w:eastAsia="ru-RU"/>
        </w:rPr>
        <w:t xml:space="preserve">3.3.5. Основания для отказа в предоставлении муниципальной услуги предусмотрены </w:t>
      </w:r>
      <w:hyperlink w:anchor="sub_2821" w:history="1">
        <w:r w:rsidRPr="00227133">
          <w:rPr>
            <w:rFonts w:ascii="Times New Roman CYR" w:hAnsi="Times New Roman CYR" w:cs="Times New Roman CYR"/>
            <w:kern w:val="0"/>
            <w:lang w:eastAsia="ru-RU"/>
          </w:rPr>
          <w:t>пунктом 2.8.2.1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36"/>
      <w:bookmarkEnd w:id="60"/>
      <w:r w:rsidRPr="00227133">
        <w:rPr>
          <w:rFonts w:ascii="Times New Roman CYR" w:hAnsi="Times New Roman CYR" w:cs="Times New Roman CYR"/>
          <w:kern w:val="0"/>
          <w:lang w:eastAsia="ru-RU"/>
        </w:rPr>
        <w:t xml:space="preserve">3.3.6. Для предоставления муниципальной услуги осуществляются следующие </w:t>
      </w:r>
      <w:r w:rsidRPr="00227133">
        <w:rPr>
          <w:rFonts w:ascii="Times New Roman CYR" w:hAnsi="Times New Roman CYR" w:cs="Times New Roman CYR"/>
          <w:kern w:val="0"/>
          <w:lang w:eastAsia="ru-RU"/>
        </w:rPr>
        <w:lastRenderedPageBreak/>
        <w:t>административные процедуры:</w:t>
      </w:r>
    </w:p>
    <w:bookmarkEnd w:id="6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межведомственное информационное взаимодействие;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принятие постановления администрации Янтиковского муниципального округа 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выдача (направление)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3361"/>
      <w:r w:rsidRPr="00227133">
        <w:rPr>
          <w:rFonts w:ascii="Times New Roman CYR" w:hAnsi="Times New Roman CYR" w:cs="Times New Roman CYR"/>
          <w:kern w:val="0"/>
          <w:lang w:eastAsia="ru-RU"/>
        </w:rPr>
        <w:t xml:space="preserve">3.3.6.1. Для получения муниципальной услуги в администрацию представляются документы, указанные в </w:t>
      </w:r>
      <w:hyperlink w:anchor="sub_2611" w:history="1">
        <w:r w:rsidRPr="00227133">
          <w:rPr>
            <w:rFonts w:ascii="Times New Roman CYR" w:hAnsi="Times New Roman CYR" w:cs="Times New Roman CYR"/>
            <w:kern w:val="0"/>
            <w:lang w:eastAsia="ru-RU"/>
          </w:rPr>
          <w:t>пункте 2.6.1.1 раздела II</w:t>
        </w:r>
      </w:hyperlink>
      <w:r w:rsidRPr="00227133">
        <w:rPr>
          <w:rFonts w:ascii="Times New Roman CYR" w:hAnsi="Times New Roman CYR" w:cs="Times New Roman CYR"/>
          <w:kern w:val="0"/>
          <w:lang w:eastAsia="ru-RU"/>
        </w:rPr>
        <w:t xml:space="preserve"> настоящего Административного регламента. Указанные документы могут быть представлены заявителем посредством </w:t>
      </w:r>
      <w:hyperlink r:id="rId51"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МФЦ.</w:t>
      </w:r>
    </w:p>
    <w:bookmarkEnd w:id="6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Способами установления личности (идентификации) заявителя являются: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подаче заявления в администрацию Янтиковского муниципального округа, МФЦ - документ, удостоверяющий личность;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подаче заявления (запроса) посредством </w:t>
      </w:r>
      <w:hyperlink r:id="rId52"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 </w:t>
      </w:r>
      <w:hyperlink r:id="rId53" w:history="1">
        <w:r w:rsidRPr="00227133">
          <w:rPr>
            <w:rFonts w:ascii="Times New Roman CYR" w:hAnsi="Times New Roman CYR" w:cs="Times New Roman CYR"/>
            <w:kern w:val="0"/>
            <w:lang w:eastAsia="ru-RU"/>
          </w:rPr>
          <w:t>электронная подпись</w:t>
        </w:r>
      </w:hyperlink>
      <w:r w:rsidRPr="00227133">
        <w:rPr>
          <w:rFonts w:ascii="Times New Roman CYR" w:hAnsi="Times New Roman CYR" w:cs="Times New Roman CYR"/>
          <w:kern w:val="0"/>
          <w:lang w:eastAsia="ru-RU"/>
        </w:rPr>
        <w:t xml:space="preserve"> (простая электронная подпись).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227133">
          <w:rPr>
            <w:rFonts w:ascii="Times New Roman CYR" w:hAnsi="Times New Roman CYR" w:cs="Times New Roman CYR"/>
            <w:kern w:val="0"/>
            <w:lang w:eastAsia="ru-RU"/>
          </w:rPr>
          <w:t>подразделом 2.11</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3362"/>
      <w:r w:rsidRPr="00227133">
        <w:rPr>
          <w:rFonts w:ascii="Times New Roman CYR" w:hAnsi="Times New Roman CYR" w:cs="Times New Roman CYR"/>
          <w:kern w:val="0"/>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6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Специалист Управления в течение 2 рабочих дней со дня приема и регистрации заявления и документов, необходимых для предоставления муниципальной услуги, </w:t>
      </w:r>
      <w:proofErr w:type="gramStart"/>
      <w:r w:rsidRPr="00227133">
        <w:rPr>
          <w:rFonts w:ascii="Times New Roman CYR" w:hAnsi="Times New Roman CYR" w:cs="Times New Roman CYR"/>
          <w:kern w:val="0"/>
          <w:lang w:eastAsia="ru-RU"/>
        </w:rPr>
        <w:t>готовит и направляет</w:t>
      </w:r>
      <w:proofErr w:type="gramEnd"/>
      <w:r w:rsidRPr="00227133">
        <w:rPr>
          <w:rFonts w:ascii="Times New Roman CYR" w:hAnsi="Times New Roman CYR" w:cs="Times New Roman CYR"/>
          <w:kern w:val="0"/>
          <w:lang w:eastAsia="ru-RU"/>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4" w:history="1">
        <w:r w:rsidRPr="00227133">
          <w:rPr>
            <w:rFonts w:ascii="Times New Roman CYR" w:hAnsi="Times New Roman CYR" w:cs="Times New Roman CYR"/>
            <w:kern w:val="0"/>
            <w:lang w:eastAsia="ru-RU"/>
          </w:rPr>
          <w:t>законодательства</w:t>
        </w:r>
      </w:hyperlink>
      <w:r w:rsidRPr="00227133">
        <w:rPr>
          <w:rFonts w:ascii="Times New Roman CYR" w:hAnsi="Times New Roman CYR" w:cs="Times New Roman CYR"/>
          <w:kern w:val="0"/>
          <w:lang w:eastAsia="ru-RU"/>
        </w:rPr>
        <w:t xml:space="preserve"> Российской Федерации о защите персональных </w:t>
      </w:r>
      <w:r w:rsidRPr="00227133">
        <w:rPr>
          <w:rFonts w:ascii="Times New Roman CYR" w:hAnsi="Times New Roman CYR" w:cs="Times New Roman CYR"/>
          <w:kern w:val="0"/>
          <w:lang w:eastAsia="ru-RU"/>
        </w:rPr>
        <w:lastRenderedPageBreak/>
        <w:t>данных.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Межведомственный запрос должен содержать следующие сведения: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органа, направляющего межведомственный запрос;</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27133">
        <w:rPr>
          <w:rFonts w:ascii="Times New Roman CYR" w:hAnsi="Times New Roman CYR" w:cs="Times New Roman CYR"/>
          <w:kern w:val="0"/>
          <w:lang w:eastAsia="ru-RU"/>
        </w:rPr>
        <w:t>необходимых</w:t>
      </w:r>
      <w:proofErr w:type="gramEnd"/>
      <w:r w:rsidRPr="00227133">
        <w:rPr>
          <w:rFonts w:ascii="Times New Roman CYR" w:hAnsi="Times New Roman CYR" w:cs="Times New Roman CYR"/>
          <w:kern w:val="0"/>
          <w:lang w:eastAsia="ru-RU"/>
        </w:rPr>
        <w:t xml:space="preserve"> для предоставления муниципальной услуги, и указание на реквизиты данного нормативного правового акта;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27133">
        <w:rPr>
          <w:rFonts w:ascii="Times New Roman CYR" w:hAnsi="Times New Roman CYR" w:cs="Times New Roman CYR"/>
          <w:kern w:val="0"/>
          <w:lang w:eastAsia="ru-RU"/>
        </w:rPr>
        <w:t>таких</w:t>
      </w:r>
      <w:proofErr w:type="gramEnd"/>
      <w:r w:rsidRPr="00227133">
        <w:rPr>
          <w:rFonts w:ascii="Times New Roman CYR" w:hAnsi="Times New Roman CYR" w:cs="Times New Roman CYR"/>
          <w:kern w:val="0"/>
          <w:lang w:eastAsia="ru-RU"/>
        </w:rPr>
        <w:t xml:space="preserve"> документа и (или) информации;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направления межведомственного запроса;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информация о факте получения согласия, предусмотренного </w:t>
      </w:r>
      <w:hyperlink r:id="rId55" w:history="1">
        <w:r w:rsidRPr="00227133">
          <w:rPr>
            <w:rFonts w:ascii="Times New Roman CYR" w:hAnsi="Times New Roman CYR" w:cs="Times New Roman CYR"/>
            <w:kern w:val="0"/>
            <w:lang w:eastAsia="ru-RU"/>
          </w:rPr>
          <w:t>частью 5 статьи 7</w:t>
        </w:r>
      </w:hyperlink>
      <w:r w:rsidR="0006325E">
        <w:rPr>
          <w:rFonts w:ascii="Times New Roman CYR" w:hAnsi="Times New Roman CYR" w:cs="Times New Roman CYR"/>
          <w:kern w:val="0"/>
          <w:lang w:eastAsia="ru-RU"/>
        </w:rPr>
        <w:t xml:space="preserve"> Федерального закона «</w:t>
      </w:r>
      <w:r w:rsidRPr="00227133">
        <w:rPr>
          <w:rFonts w:ascii="Times New Roman CYR" w:hAnsi="Times New Roman CYR" w:cs="Times New Roman CYR"/>
          <w:kern w:val="0"/>
          <w:lang w:eastAsia="ru-RU"/>
        </w:rPr>
        <w:t>Об организации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 xml:space="preserve"> (при направлении межведомственного запроса в случае, предусмотренном частью </w:t>
      </w:r>
      <w:r w:rsidR="0006325E">
        <w:rPr>
          <w:rFonts w:ascii="Times New Roman CYR" w:hAnsi="Times New Roman CYR" w:cs="Times New Roman CYR"/>
          <w:kern w:val="0"/>
          <w:lang w:eastAsia="ru-RU"/>
        </w:rPr>
        <w:t>5 статьи 7 Федерального закона «</w:t>
      </w:r>
      <w:r w:rsidRPr="00227133">
        <w:rPr>
          <w:rFonts w:ascii="Times New Roman CYR" w:hAnsi="Times New Roman CYR" w:cs="Times New Roman CYR"/>
          <w:kern w:val="0"/>
          <w:lang w:eastAsia="ru-RU"/>
        </w:rPr>
        <w:t>Об организации предоставления госуда</w:t>
      </w:r>
      <w:r w:rsidR="0006325E">
        <w:rPr>
          <w:rFonts w:ascii="Times New Roman CYR" w:hAnsi="Times New Roman CYR" w:cs="Times New Roman CYR"/>
          <w:kern w:val="0"/>
          <w:lang w:eastAsia="ru-RU"/>
        </w:rPr>
        <w:t>рственных и муниципальных услуг»</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27133">
        <w:rPr>
          <w:rFonts w:ascii="Times New Roman CYR" w:hAnsi="Times New Roman CYR" w:cs="Times New Roman CYR"/>
          <w:kern w:val="0"/>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3363"/>
      <w:r w:rsidRPr="00227133">
        <w:rPr>
          <w:rFonts w:ascii="Times New Roman CYR" w:hAnsi="Times New Roman CYR" w:cs="Times New Roman CYR"/>
          <w:kern w:val="0"/>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1" w:history="1">
        <w:r w:rsidRPr="00227133">
          <w:rPr>
            <w:rFonts w:ascii="Times New Roman CYR" w:hAnsi="Times New Roman CYR" w:cs="Times New Roman CYR"/>
            <w:kern w:val="0"/>
            <w:lang w:eastAsia="ru-RU"/>
          </w:rPr>
          <w:t>пункте 2.8.2.1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Срок принятия решения о предоставлении (об отказе в предоставлении) муниципальной услуги - не более 5 рабочих дней </w:t>
      </w:r>
      <w:proofErr w:type="gramStart"/>
      <w:r w:rsidRPr="00227133">
        <w:rPr>
          <w:rFonts w:ascii="Times New Roman CYR" w:hAnsi="Times New Roman CYR" w:cs="Times New Roman CYR"/>
          <w:kern w:val="0"/>
          <w:lang w:eastAsia="ru-RU"/>
        </w:rPr>
        <w:t>с даты получения</w:t>
      </w:r>
      <w:proofErr w:type="gramEnd"/>
      <w:r w:rsidRPr="00227133">
        <w:rPr>
          <w:rFonts w:ascii="Times New Roman CYR" w:hAnsi="Times New Roman CYR" w:cs="Times New Roman CYR"/>
          <w:kern w:val="0"/>
          <w:lang w:eastAsia="ru-RU"/>
        </w:rPr>
        <w:t xml:space="preserve"> органом, предоставляющим муниципальную услугу, всех сведений, необходимых для принятия решения.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наличии оснований, предусмотренных </w:t>
      </w:r>
      <w:hyperlink w:anchor="sub_2821" w:history="1">
        <w:r w:rsidRPr="00227133">
          <w:rPr>
            <w:rFonts w:ascii="Times New Roman CYR" w:hAnsi="Times New Roman CYR" w:cs="Times New Roman CYR"/>
            <w:kern w:val="0"/>
            <w:lang w:eastAsia="ru-RU"/>
          </w:rPr>
          <w:t>пунктом 2.8.2.1 раздела II</w:t>
        </w:r>
      </w:hyperlink>
      <w:r w:rsidRPr="00227133">
        <w:rPr>
          <w:rFonts w:ascii="Times New Roman CYR" w:hAnsi="Times New Roman CYR" w:cs="Times New Roman CYR"/>
          <w:kern w:val="0"/>
          <w:lang w:eastAsia="ru-RU"/>
        </w:rPr>
        <w:t xml:space="preserve"> Административного регламента, специалист отдела градостроительного планирования и регулирования, специалист Управления готовит письменное уведомление об отказе в предоставлении муниципальной услуги с указанием причин отказа. Уведомление подписывается начальником Управления по благоустройству и развитию территорий.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 К уведомлению прилагаются </w:t>
      </w:r>
      <w:r w:rsidRPr="00227133">
        <w:rPr>
          <w:rFonts w:ascii="Times New Roman CYR" w:hAnsi="Times New Roman CYR" w:cs="Times New Roman CYR"/>
          <w:kern w:val="0"/>
          <w:lang w:eastAsia="ru-RU"/>
        </w:rPr>
        <w:lastRenderedPageBreak/>
        <w:t>все представленные документы.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отсутствия оснований, предусмотренных </w:t>
      </w:r>
      <w:hyperlink w:anchor="sub_2821" w:history="1">
        <w:r w:rsidRPr="00227133">
          <w:rPr>
            <w:rFonts w:ascii="Times New Roman CYR" w:hAnsi="Times New Roman CYR" w:cs="Times New Roman CYR"/>
            <w:kern w:val="0"/>
            <w:lang w:eastAsia="ru-RU"/>
          </w:rPr>
          <w:t>пунктом 2.8.2.1 раздела II</w:t>
        </w:r>
      </w:hyperlink>
      <w:r w:rsidRPr="00227133">
        <w:rPr>
          <w:rFonts w:ascii="Times New Roman CYR" w:hAnsi="Times New Roman CYR" w:cs="Times New Roman CYR"/>
          <w:kern w:val="0"/>
          <w:lang w:eastAsia="ru-RU"/>
        </w:rPr>
        <w:t xml:space="preserve"> Административного регламента, специалист Управления готовит проект постановления администрации Янтиковского муниципального округа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Янтиковского муниципального округа 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сектором правового обеспечения, после чего </w:t>
      </w:r>
      <w:proofErr w:type="gramStart"/>
      <w:r w:rsidRPr="00227133">
        <w:rPr>
          <w:rFonts w:ascii="Times New Roman CYR" w:hAnsi="Times New Roman CYR" w:cs="Times New Roman CYR"/>
          <w:kern w:val="0"/>
          <w:lang w:eastAsia="ru-RU"/>
        </w:rPr>
        <w:t>подписывается главой Янтиковского муниципального округа и регистрируется</w:t>
      </w:r>
      <w:proofErr w:type="gramEnd"/>
      <w:r w:rsidRPr="00227133">
        <w:rPr>
          <w:rFonts w:ascii="Times New Roman CYR" w:hAnsi="Times New Roman CYR" w:cs="Times New Roman CYR"/>
          <w:kern w:val="0"/>
          <w:lang w:eastAsia="ru-RU"/>
        </w:rPr>
        <w:t xml:space="preserve"> в день подписания. Срок исполнения административной процедуры - 22 рабочих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Постановление администрации Янтиковского муниципального округа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w:t>
      </w:r>
      <w:hyperlink r:id="rId56"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Янтиковского муниципального округа в сети "Интернет".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установлении наличия оснований, указанных в </w:t>
      </w:r>
      <w:hyperlink w:anchor="sub_2821" w:history="1">
        <w:r w:rsidRPr="00227133">
          <w:rPr>
            <w:rFonts w:ascii="Times New Roman CYR" w:hAnsi="Times New Roman CYR" w:cs="Times New Roman CYR"/>
            <w:kern w:val="0"/>
            <w:lang w:eastAsia="ru-RU"/>
          </w:rPr>
          <w:t>пункте 2.8.2.1</w:t>
        </w:r>
      </w:hyperlink>
      <w:r w:rsidRPr="00227133">
        <w:rPr>
          <w:rFonts w:ascii="Times New Roman CYR" w:hAnsi="Times New Roman CYR" w:cs="Times New Roman CYR"/>
          <w:kern w:val="0"/>
          <w:lang w:eastAsia="ru-RU"/>
        </w:rPr>
        <w:t xml:space="preserve"> настоящего Административного регламента, специалист Управления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3364"/>
      <w:r w:rsidRPr="00227133">
        <w:rPr>
          <w:rFonts w:ascii="Times New Roman CYR" w:hAnsi="Times New Roman CYR" w:cs="Times New Roman CYR"/>
          <w:kern w:val="0"/>
          <w:lang w:eastAsia="ru-RU"/>
        </w:rPr>
        <w:t>3.3.6.4.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6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337"/>
      <w:r w:rsidRPr="00227133">
        <w:rPr>
          <w:rFonts w:ascii="Times New Roman CYR" w:hAnsi="Times New Roman CYR" w:cs="Times New Roman CY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338"/>
      <w:bookmarkEnd w:id="66"/>
      <w:r w:rsidRPr="00227133">
        <w:rPr>
          <w:rFonts w:ascii="Times New Roman CYR" w:hAnsi="Times New Roman CYR" w:cs="Times New Roman CYR"/>
          <w:kern w:val="0"/>
          <w:lang w:eastAsia="ru-RU"/>
        </w:rPr>
        <w:t>3.3.8. Предоставление муниципальной услуги в упреждающем (</w:t>
      </w:r>
      <w:proofErr w:type="spellStart"/>
      <w:r w:rsidRPr="00227133">
        <w:rPr>
          <w:rFonts w:ascii="Times New Roman CYR" w:hAnsi="Times New Roman CYR" w:cs="Times New Roman CYR"/>
          <w:kern w:val="0"/>
          <w:lang w:eastAsia="ru-RU"/>
        </w:rPr>
        <w:t>проактивном</w:t>
      </w:r>
      <w:proofErr w:type="spellEnd"/>
      <w:r w:rsidRPr="00227133">
        <w:rPr>
          <w:rFonts w:ascii="Times New Roman CYR" w:hAnsi="Times New Roman CYR" w:cs="Times New Roman CYR"/>
          <w:kern w:val="0"/>
          <w:lang w:eastAsia="ru-RU"/>
        </w:rPr>
        <w:t>) режиме не предусмотрено.</w:t>
      </w:r>
    </w:p>
    <w:bookmarkEnd w:id="6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68" w:name="sub_34"/>
      <w:r w:rsidRPr="00227133">
        <w:rPr>
          <w:rFonts w:ascii="Times New Roman CYR" w:hAnsi="Times New Roman CYR" w:cs="Times New Roman CYR"/>
          <w:b/>
          <w:bCs/>
          <w:color w:val="26282F"/>
          <w:kern w:val="0"/>
          <w:lang w:eastAsia="ru-RU"/>
        </w:rPr>
        <w:t>3.4. Вариант 2. Принятие решения об утверждении документации по планировке территории на территории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341"/>
      <w:bookmarkEnd w:id="68"/>
      <w:r w:rsidRPr="00227133">
        <w:rPr>
          <w:rFonts w:ascii="Times New Roman CYR" w:hAnsi="Times New Roman CYR" w:cs="Times New Roman CYR"/>
          <w:kern w:val="0"/>
          <w:lang w:eastAsia="ru-RU"/>
        </w:rPr>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bookmarkEnd w:id="6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0" w:name="sub_342"/>
      <w:r w:rsidRPr="00227133">
        <w:rPr>
          <w:rFonts w:ascii="Times New Roman CYR" w:hAnsi="Times New Roman CYR" w:cs="Times New Roman CYR"/>
          <w:kern w:val="0"/>
          <w:lang w:eastAsia="ru-RU"/>
        </w:rPr>
        <w:t xml:space="preserve">3.4.2. </w:t>
      </w:r>
      <w:proofErr w:type="gramStart"/>
      <w:r w:rsidRPr="00227133">
        <w:rPr>
          <w:rFonts w:ascii="Times New Roman CYR" w:hAnsi="Times New Roman CYR" w:cs="Times New Roman CYR"/>
          <w:kern w:val="0"/>
          <w:lang w:eastAsia="ru-RU"/>
        </w:rPr>
        <w:t>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1" w:name="sub_343"/>
      <w:bookmarkEnd w:id="70"/>
      <w:r w:rsidRPr="00227133">
        <w:rPr>
          <w:rFonts w:ascii="Times New Roman CYR" w:hAnsi="Times New Roman CYR" w:cs="Times New Roman CYR"/>
          <w:kern w:val="0"/>
          <w:lang w:eastAsia="ru-RU"/>
        </w:rPr>
        <w:t>3.4.3. Оснований для отказа в приеме документов, необходимых для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2" w:name="sub_344"/>
      <w:bookmarkEnd w:id="71"/>
      <w:r w:rsidRPr="00227133">
        <w:rPr>
          <w:rFonts w:ascii="Times New Roman CYR" w:hAnsi="Times New Roman CYR" w:cs="Times New Roman CYR"/>
          <w:kern w:val="0"/>
          <w:lang w:eastAsia="ru-RU"/>
        </w:rPr>
        <w:t xml:space="preserve">3.4.4. Оснований для приостановления предоставления муниципальной услуги не </w:t>
      </w:r>
      <w:r w:rsidRPr="00227133">
        <w:rPr>
          <w:rFonts w:ascii="Times New Roman CYR" w:hAnsi="Times New Roman CYR" w:cs="Times New Roman CYR"/>
          <w:kern w:val="0"/>
          <w:lang w:eastAsia="ru-RU"/>
        </w:rPr>
        <w:lastRenderedPageBreak/>
        <w:t>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345"/>
      <w:bookmarkEnd w:id="72"/>
      <w:r w:rsidRPr="00227133">
        <w:rPr>
          <w:rFonts w:ascii="Times New Roman CYR" w:hAnsi="Times New Roman CYR" w:cs="Times New Roman CYR"/>
          <w:kern w:val="0"/>
          <w:lang w:eastAsia="ru-RU"/>
        </w:rPr>
        <w:t xml:space="preserve">3.4.5. Основания для отказа в предоставлении муниципальной услуги предусмотрены </w:t>
      </w:r>
      <w:hyperlink w:anchor="sub_2822" w:history="1">
        <w:r w:rsidRPr="00227133">
          <w:rPr>
            <w:rFonts w:ascii="Times New Roman CYR" w:hAnsi="Times New Roman CYR" w:cs="Times New Roman CYR"/>
            <w:kern w:val="0"/>
            <w:lang w:eastAsia="ru-RU"/>
          </w:rPr>
          <w:t>пунктом 2.8.2.2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346"/>
      <w:bookmarkEnd w:id="73"/>
      <w:r w:rsidRPr="00227133">
        <w:rPr>
          <w:rFonts w:ascii="Times New Roman CYR" w:hAnsi="Times New Roman CYR" w:cs="Times New Roman CYR"/>
          <w:kern w:val="0"/>
          <w:lang w:eastAsia="ru-RU"/>
        </w:rPr>
        <w:t>3.4.6. Для предоставления муниципальной услуги осуществляются следующие административные процедуры:</w:t>
      </w:r>
    </w:p>
    <w:bookmarkEnd w:id="7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межведомственное информационное взаимодействие;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организация и проведение публичных слушаний (в случаях, предусмотренных </w:t>
      </w:r>
      <w:hyperlink r:id="rId57"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принятие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выдача (направление) результата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3461"/>
      <w:r w:rsidRPr="00227133">
        <w:rPr>
          <w:rFonts w:ascii="Times New Roman CYR" w:hAnsi="Times New Roman CYR" w:cs="Times New Roman CYR"/>
          <w:kern w:val="0"/>
          <w:lang w:eastAsia="ru-RU"/>
        </w:rPr>
        <w:t xml:space="preserve">3.4.6.1. Для получения муниципальной услуги в администрацию представляются документы, указанные в </w:t>
      </w:r>
      <w:hyperlink w:anchor="sub_2612" w:history="1">
        <w:r w:rsidRPr="00227133">
          <w:rPr>
            <w:rFonts w:ascii="Times New Roman CYR" w:hAnsi="Times New Roman CYR" w:cs="Times New Roman CYR"/>
            <w:kern w:val="0"/>
            <w:lang w:eastAsia="ru-RU"/>
          </w:rPr>
          <w:t>пункте 2.6.1.2 раздела II</w:t>
        </w:r>
      </w:hyperlink>
      <w:r w:rsidRPr="00227133">
        <w:rPr>
          <w:rFonts w:ascii="Times New Roman CYR" w:hAnsi="Times New Roman CYR" w:cs="Times New Roman CYR"/>
          <w:kern w:val="0"/>
          <w:lang w:eastAsia="ru-RU"/>
        </w:rPr>
        <w:t xml:space="preserve"> настоящего Административного регламента. Указанные документы могут быть представлены заявителем посредством </w:t>
      </w:r>
      <w:hyperlink r:id="rId58" w:history="1">
        <w:r w:rsidRPr="00227133">
          <w:rPr>
            <w:rFonts w:ascii="Times New Roman CYR" w:hAnsi="Times New Roman CYR" w:cs="Times New Roman CYR"/>
            <w:kern w:val="0"/>
            <w:lang w:eastAsia="ru-RU"/>
          </w:rPr>
          <w:t>Единого портала</w:t>
        </w:r>
      </w:hyperlink>
      <w:r w:rsidRPr="00227133">
        <w:rPr>
          <w:rFonts w:ascii="Times New Roman CYR" w:hAnsi="Times New Roman CYR" w:cs="Times New Roman CYR"/>
          <w:kern w:val="0"/>
          <w:lang w:eastAsia="ru-RU"/>
        </w:rPr>
        <w:t xml:space="preserve"> государственных и муниципальных услуг, МФЦ.</w:t>
      </w:r>
    </w:p>
    <w:bookmarkEnd w:id="7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227133">
          <w:rPr>
            <w:rFonts w:ascii="Times New Roman CYR" w:hAnsi="Times New Roman CYR" w:cs="Times New Roman CYR"/>
            <w:kern w:val="0"/>
            <w:lang w:eastAsia="ru-RU"/>
          </w:rPr>
          <w:t>пунктом 3.3.6.1 подраздела 3.3 раздела III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3462"/>
      <w:r w:rsidRPr="00227133">
        <w:rPr>
          <w:rFonts w:ascii="Times New Roman CYR" w:hAnsi="Times New Roman CYR" w:cs="Times New Roman CYR"/>
          <w:kern w:val="0"/>
          <w:lang w:eastAsia="ru-RU"/>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6"/>
    <w:p w:rsidR="00227133" w:rsidRPr="00227133" w:rsidRDefault="00227133" w:rsidP="00B64162">
      <w:pPr>
        <w:suppressAutoHyphens w:val="0"/>
        <w:spacing w:after="160" w:line="259" w:lineRule="auto"/>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Межведомственное информационное взаимодействие осуществляется с органами и в порядке, предусмотренном </w:t>
      </w:r>
      <w:hyperlink w:anchor="sub_3362" w:history="1">
        <w:r w:rsidRPr="00227133">
          <w:rPr>
            <w:rFonts w:ascii="Times New Roman CYR" w:hAnsi="Times New Roman CYR" w:cs="Times New Roman CYR"/>
            <w:kern w:val="0"/>
            <w:lang w:eastAsia="ru-RU"/>
          </w:rPr>
          <w:t>пунктом 3.3.6.2 подраздела 3.3 раздела III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3463"/>
      <w:r w:rsidRPr="00227133">
        <w:rPr>
          <w:rFonts w:ascii="Times New Roman CYR" w:hAnsi="Times New Roman CYR" w:cs="Times New Roman CYR"/>
          <w:kern w:val="0"/>
          <w:lang w:eastAsia="ru-RU"/>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22" w:history="1">
        <w:r w:rsidRPr="00227133">
          <w:rPr>
            <w:rFonts w:ascii="Times New Roman CYR" w:hAnsi="Times New Roman CYR" w:cs="Times New Roman CYR"/>
            <w:kern w:val="0"/>
            <w:lang w:eastAsia="ru-RU"/>
          </w:rPr>
          <w:t>пункте 2.8.2.2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Срок принятия решения о предоставлении (об отказе в предоставлении) муниципальной услуги - не более 5 рабочих дней </w:t>
      </w:r>
      <w:proofErr w:type="gramStart"/>
      <w:r w:rsidRPr="00227133">
        <w:rPr>
          <w:rFonts w:ascii="Times New Roman CYR" w:hAnsi="Times New Roman CYR" w:cs="Times New Roman CYR"/>
          <w:kern w:val="0"/>
          <w:lang w:eastAsia="ru-RU"/>
        </w:rPr>
        <w:t>с даты получения</w:t>
      </w:r>
      <w:proofErr w:type="gramEnd"/>
      <w:r w:rsidRPr="00227133">
        <w:rPr>
          <w:rFonts w:ascii="Times New Roman CYR" w:hAnsi="Times New Roman CYR" w:cs="Times New Roman CYR"/>
          <w:kern w:val="0"/>
          <w:lang w:eastAsia="ru-RU"/>
        </w:rPr>
        <w:t xml:space="preserve"> органом, предоставляющим муниципальную услугу, всех сведений, необходимых для принятия </w:t>
      </w:r>
      <w:r w:rsidRPr="00227133">
        <w:rPr>
          <w:rFonts w:ascii="Times New Roman CYR" w:hAnsi="Times New Roman CYR" w:cs="Times New Roman CYR"/>
          <w:kern w:val="0"/>
          <w:lang w:eastAsia="ru-RU"/>
        </w:rPr>
        <w:lastRenderedPageBreak/>
        <w:t>решения.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наличии оснований, предусмотренных </w:t>
      </w:r>
      <w:hyperlink w:anchor="sub_2822" w:history="1">
        <w:r w:rsidRPr="00227133">
          <w:rPr>
            <w:rFonts w:ascii="Times New Roman CYR" w:hAnsi="Times New Roman CYR" w:cs="Times New Roman CYR"/>
            <w:kern w:val="0"/>
            <w:lang w:eastAsia="ru-RU"/>
          </w:rPr>
          <w:t>пунктом 2.8.2.2 раздела II</w:t>
        </w:r>
      </w:hyperlink>
      <w:r w:rsidRPr="00227133">
        <w:rPr>
          <w:rFonts w:ascii="Times New Roman CYR" w:hAnsi="Times New Roman CYR" w:cs="Times New Roman CYR"/>
          <w:kern w:val="0"/>
          <w:lang w:eastAsia="ru-RU"/>
        </w:rPr>
        <w:t xml:space="preserve"> Административного регламента, специалист Управления готовит письменное уведомление об отказе в предоставлении муниципальной услуги с указанием причин отказа. Уведомление подписывается начальником Управления,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отсутствия оснований, предусмотренных </w:t>
      </w:r>
      <w:hyperlink w:anchor="sub_2822" w:history="1">
        <w:r w:rsidRPr="00227133">
          <w:rPr>
            <w:rFonts w:ascii="Times New Roman CYR" w:hAnsi="Times New Roman CYR" w:cs="Times New Roman CYR"/>
            <w:kern w:val="0"/>
            <w:lang w:eastAsia="ru-RU"/>
          </w:rPr>
          <w:t>пунктом 2.8.2.2 раздела II</w:t>
        </w:r>
      </w:hyperlink>
      <w:r w:rsidRPr="00227133">
        <w:rPr>
          <w:rFonts w:ascii="Times New Roman CYR" w:hAnsi="Times New Roman CYR" w:cs="Times New Roman CYR"/>
          <w:kern w:val="0"/>
          <w:lang w:eastAsia="ru-RU"/>
        </w:rPr>
        <w:t xml:space="preserve"> Административного регламента, специалист Управления: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готовит проект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обеспечивает проведение публичных слушаний (в случаях, предусмотренных </w:t>
      </w:r>
      <w:hyperlink r:id="rId59"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Управление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w:t>
      </w:r>
      <w:hyperlink r:id="rId60"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w:t>
      </w:r>
      <w:r w:rsidR="0006325E">
        <w:rPr>
          <w:rFonts w:ascii="Times New Roman CYR" w:hAnsi="Times New Roman CYR" w:cs="Times New Roman CYR"/>
          <w:kern w:val="0"/>
          <w:lang w:eastAsia="ru-RU"/>
        </w:rPr>
        <w:t>о муниципального округа в сети «Интернет»</w:t>
      </w:r>
    </w:p>
    <w:p w:rsidR="00227133" w:rsidRPr="00227133" w:rsidRDefault="00227133" w:rsidP="0006325E">
      <w:pPr>
        <w:suppressAutoHyphens w:val="0"/>
        <w:spacing w:line="259"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Глава Янтиковский муниципального округа 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Заявителю,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Заявителю с учетом протокола публичных слушаний и</w:t>
      </w:r>
      <w:proofErr w:type="gramEnd"/>
      <w:r w:rsidRPr="00227133">
        <w:rPr>
          <w:rFonts w:ascii="Times New Roman CYR" w:hAnsi="Times New Roman CYR" w:cs="Times New Roman CYR"/>
          <w:kern w:val="0"/>
          <w:lang w:eastAsia="ru-RU"/>
        </w:rPr>
        <w:t xml:space="preserve">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227133" w:rsidRPr="00227133" w:rsidRDefault="00227133" w:rsidP="0006325E">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Специалистом Управления по результатам публичных слушаний осуществляется подготовка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w:t>
      </w:r>
      <w:proofErr w:type="gramEnd"/>
      <w:r w:rsidRPr="00227133">
        <w:rPr>
          <w:rFonts w:ascii="Times New Roman CYR" w:hAnsi="Times New Roman CYR" w:cs="Times New Roman CYR"/>
          <w:kern w:val="0"/>
          <w:lang w:eastAsia="ru-RU"/>
        </w:rPr>
        <w:t xml:space="preserve"> и </w:t>
      </w:r>
      <w:proofErr w:type="gramStart"/>
      <w:r w:rsidRPr="00227133">
        <w:rPr>
          <w:rFonts w:ascii="Times New Roman CYR" w:hAnsi="Times New Roman CYR" w:cs="Times New Roman CYR"/>
          <w:kern w:val="0"/>
          <w:lang w:eastAsia="ru-RU"/>
        </w:rPr>
        <w:t>направлении</w:t>
      </w:r>
      <w:proofErr w:type="gramEnd"/>
      <w:r w:rsidRPr="00227133">
        <w:rPr>
          <w:rFonts w:ascii="Times New Roman CYR" w:hAnsi="Times New Roman CYR" w:cs="Times New Roman CYR"/>
          <w:kern w:val="0"/>
          <w:lang w:eastAsia="ru-RU"/>
        </w:rPr>
        <w:t xml:space="preserve"> ее на доработку.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Проект постановления администрации Янтиковского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Янтиковского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подлежит согласованию</w:t>
      </w:r>
      <w:proofErr w:type="gramEnd"/>
      <w:r w:rsidRPr="00227133">
        <w:rPr>
          <w:rFonts w:ascii="Times New Roman CYR" w:hAnsi="Times New Roman CYR" w:cs="Times New Roman CYR"/>
          <w:kern w:val="0"/>
          <w:lang w:eastAsia="ru-RU"/>
        </w:rPr>
        <w:t xml:space="preserve"> с сектором правового обеспечения администрации Янтиковского муниципального округа, после чего </w:t>
      </w:r>
      <w:proofErr w:type="gramStart"/>
      <w:r w:rsidRPr="00227133">
        <w:rPr>
          <w:rFonts w:ascii="Times New Roman CYR" w:hAnsi="Times New Roman CYR" w:cs="Times New Roman CYR"/>
          <w:kern w:val="0"/>
          <w:lang w:eastAsia="ru-RU"/>
        </w:rPr>
        <w:t>подписывается главой Янтиковского муниципального округа и регистрируется</w:t>
      </w:r>
      <w:proofErr w:type="gramEnd"/>
      <w:r w:rsidRPr="00227133">
        <w:rPr>
          <w:rFonts w:ascii="Times New Roman CYR" w:hAnsi="Times New Roman CYR" w:cs="Times New Roman CYR"/>
          <w:kern w:val="0"/>
          <w:lang w:eastAsia="ru-RU"/>
        </w:rPr>
        <w:t xml:space="preserve"> в день подписания.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lastRenderedPageBreak/>
        <w:t>Постановление администрации Янтиковского муниципального округа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Янтиковского муниципального округа 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 в порядке</w:t>
      </w:r>
      <w:proofErr w:type="gramEnd"/>
      <w:r w:rsidRPr="00227133">
        <w:rPr>
          <w:rFonts w:ascii="Times New Roman CYR" w:hAnsi="Times New Roman CYR" w:cs="Times New Roman CYR"/>
          <w:kern w:val="0"/>
          <w:lang w:eastAsia="ru-RU"/>
        </w:rPr>
        <w:t xml:space="preserve">,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61"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Янтиковског</w:t>
      </w:r>
      <w:r w:rsidR="0006325E">
        <w:rPr>
          <w:rFonts w:ascii="Times New Roman CYR" w:hAnsi="Times New Roman CYR" w:cs="Times New Roman CYR"/>
          <w:kern w:val="0"/>
          <w:lang w:eastAsia="ru-RU"/>
        </w:rPr>
        <w:t>о муниципального округа в сети «Интернет»</w:t>
      </w:r>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3464"/>
      <w:r w:rsidRPr="00227133">
        <w:rPr>
          <w:rFonts w:ascii="Times New Roman CYR" w:hAnsi="Times New Roman CYR" w:cs="Times New Roman CYR"/>
          <w:kern w:val="0"/>
          <w:lang w:eastAsia="ru-RU"/>
        </w:rPr>
        <w:t>3.4.6.4.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7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9" w:name="sub_347"/>
      <w:r w:rsidRPr="00227133">
        <w:rPr>
          <w:rFonts w:ascii="Times New Roman CYR" w:hAnsi="Times New Roman CYR" w:cs="Times New Roman CYR"/>
          <w:kern w:val="0"/>
          <w:lang w:eastAsia="ru-RU"/>
        </w:rPr>
        <w:t>3.4.7. Необходимость получения дополнительных сведений от заявителя для предоставления муниципальной услуги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348"/>
      <w:bookmarkEnd w:id="79"/>
      <w:r w:rsidRPr="00227133">
        <w:rPr>
          <w:rFonts w:ascii="Times New Roman CYR" w:hAnsi="Times New Roman CYR" w:cs="Times New Roman CYR"/>
          <w:kern w:val="0"/>
          <w:lang w:eastAsia="ru-RU"/>
        </w:rPr>
        <w:t>3.4.8. Предоставление муниципальной услуги в упреждающем (</w:t>
      </w:r>
      <w:proofErr w:type="spellStart"/>
      <w:r w:rsidRPr="00227133">
        <w:rPr>
          <w:rFonts w:ascii="Times New Roman CYR" w:hAnsi="Times New Roman CYR" w:cs="Times New Roman CYR"/>
          <w:kern w:val="0"/>
          <w:lang w:eastAsia="ru-RU"/>
        </w:rPr>
        <w:t>проактивном</w:t>
      </w:r>
      <w:proofErr w:type="spellEnd"/>
      <w:r w:rsidRPr="00227133">
        <w:rPr>
          <w:rFonts w:ascii="Times New Roman CYR" w:hAnsi="Times New Roman CYR" w:cs="Times New Roman CYR"/>
          <w:kern w:val="0"/>
          <w:lang w:eastAsia="ru-RU"/>
        </w:rPr>
        <w:t>) режиме не предусмотрено.</w:t>
      </w:r>
    </w:p>
    <w:bookmarkEnd w:id="8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81" w:name="sub_35"/>
      <w:r w:rsidRPr="00227133">
        <w:rPr>
          <w:rFonts w:ascii="Times New Roman CYR" w:hAnsi="Times New Roman CYR" w:cs="Times New Roman CYR"/>
          <w:b/>
          <w:bCs/>
          <w:kern w:val="0"/>
          <w:lang w:eastAsia="ru-RU"/>
        </w:rPr>
        <w:t>3.5. Вариант 3. Исправление допущенных опечаток и (или) ошибок в выданных в результате предоставления муниципальной услуги документах</w:t>
      </w:r>
    </w:p>
    <w:bookmarkEnd w:id="8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2" w:name="sub_351"/>
      <w:r w:rsidRPr="00227133">
        <w:rPr>
          <w:rFonts w:ascii="Times New Roman CYR" w:hAnsi="Times New Roman CYR" w:cs="Times New Roman CYR"/>
          <w:kern w:val="0"/>
          <w:lang w:eastAsia="ru-RU"/>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352"/>
      <w:bookmarkEnd w:id="82"/>
      <w:r w:rsidRPr="00227133">
        <w:rPr>
          <w:rFonts w:ascii="Times New Roman CYR" w:hAnsi="Times New Roman CYR" w:cs="Times New Roman CYR"/>
          <w:kern w:val="0"/>
          <w:lang w:eastAsia="ru-RU"/>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4" w:name="sub_353"/>
      <w:bookmarkEnd w:id="83"/>
      <w:r w:rsidRPr="00227133">
        <w:rPr>
          <w:rFonts w:ascii="Times New Roman CYR" w:hAnsi="Times New Roman CYR" w:cs="Times New Roman CYR"/>
          <w:kern w:val="0"/>
          <w:lang w:eastAsia="ru-RU"/>
        </w:rPr>
        <w:t xml:space="preserve">3.5.3. Основания для отказа в приеме заявления и документов и (или) информации предусмотрены </w:t>
      </w:r>
      <w:hyperlink w:anchor="sub_27" w:history="1">
        <w:r w:rsidRPr="00227133">
          <w:rPr>
            <w:rFonts w:ascii="Times New Roman CYR" w:hAnsi="Times New Roman CYR" w:cs="Times New Roman CYR"/>
            <w:kern w:val="0"/>
            <w:lang w:eastAsia="ru-RU"/>
          </w:rPr>
          <w:t>пунктом 2.7 раздела II</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5" w:name="sub_354"/>
      <w:bookmarkEnd w:id="84"/>
      <w:r w:rsidRPr="00227133">
        <w:rPr>
          <w:rFonts w:ascii="Times New Roman CYR" w:hAnsi="Times New Roman CYR" w:cs="Times New Roman CYR"/>
          <w:kern w:val="0"/>
          <w:lang w:eastAsia="ru-RU"/>
        </w:rPr>
        <w:t>3.5.4. Оснований для приостановления предоставления муниципальной услуги не предусмотрено.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6" w:name="sub_355"/>
      <w:bookmarkEnd w:id="85"/>
      <w:r w:rsidRPr="00227133">
        <w:rPr>
          <w:rFonts w:ascii="Times New Roman CYR" w:hAnsi="Times New Roman CYR" w:cs="Times New Roman CYR"/>
          <w:kern w:val="0"/>
          <w:lang w:eastAsia="ru-RU"/>
        </w:rPr>
        <w:t xml:space="preserve">3.5.5. </w:t>
      </w:r>
      <w:proofErr w:type="gramStart"/>
      <w:r w:rsidRPr="00227133">
        <w:rPr>
          <w:rFonts w:ascii="Times New Roman CYR" w:hAnsi="Times New Roman CYR" w:cs="Times New Roman CY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7" w:name="sub_356"/>
      <w:bookmarkEnd w:id="86"/>
      <w:r w:rsidRPr="00227133">
        <w:rPr>
          <w:rFonts w:ascii="Times New Roman CYR" w:hAnsi="Times New Roman CYR" w:cs="Times New Roman CYR"/>
          <w:kern w:val="0"/>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8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Регистрация заявления в администрации осуществляется в срок, предусмотренный </w:t>
      </w:r>
      <w:hyperlink w:anchor="sub_211" w:history="1">
        <w:r w:rsidRPr="00227133">
          <w:rPr>
            <w:rFonts w:ascii="Times New Roman CYR" w:hAnsi="Times New Roman CYR" w:cs="Times New Roman CYR"/>
            <w:kern w:val="0"/>
            <w:lang w:eastAsia="ru-RU"/>
          </w:rPr>
          <w:t>подразделом 2.11</w:t>
        </w:r>
      </w:hyperlink>
      <w:r w:rsidRPr="00227133">
        <w:rPr>
          <w:rFonts w:ascii="Times New Roman CYR" w:hAnsi="Times New Roman CYR" w:cs="Times New Roman CYR"/>
          <w:kern w:val="0"/>
          <w:lang w:eastAsia="ru-RU"/>
        </w:rPr>
        <w:t xml:space="preserve"> Административного регламента.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Срок регистрации заявления составляет 15 минут.</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8" w:name="sub_357"/>
      <w:r w:rsidRPr="00227133">
        <w:rPr>
          <w:rFonts w:ascii="Times New Roman CYR" w:hAnsi="Times New Roman CYR" w:cs="Times New Roman CYR"/>
          <w:kern w:val="0"/>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8"/>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отсутствия опечаток и (или) ошибок в выданных в результате предоставления муниципальной услуги документах специали</w:t>
      </w:r>
      <w:proofErr w:type="gramStart"/>
      <w:r w:rsidRPr="00227133">
        <w:rPr>
          <w:rFonts w:ascii="Times New Roman CYR" w:hAnsi="Times New Roman CYR" w:cs="Times New Roman CYR"/>
          <w:kern w:val="0"/>
          <w:lang w:eastAsia="ru-RU"/>
        </w:rPr>
        <w:t>ст стр</w:t>
      </w:r>
      <w:proofErr w:type="gramEnd"/>
      <w:r w:rsidRPr="00227133">
        <w:rPr>
          <w:rFonts w:ascii="Times New Roman CYR" w:hAnsi="Times New Roman CYR" w:cs="Times New Roman CYR"/>
          <w:kern w:val="0"/>
          <w:lang w:eastAsia="ru-RU"/>
        </w:rPr>
        <w:t xml:space="preserve">уктурного подразделения </w:t>
      </w:r>
      <w:r w:rsidRPr="00227133">
        <w:rPr>
          <w:rFonts w:ascii="Times New Roman CYR" w:hAnsi="Times New Roman CYR" w:cs="Times New Roman CYR"/>
          <w:kern w:val="0"/>
          <w:lang w:eastAsia="ru-RU"/>
        </w:rPr>
        <w:lastRenderedPageBreak/>
        <w:t>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9" w:name="sub_358"/>
      <w:r w:rsidRPr="00227133">
        <w:rPr>
          <w:rFonts w:ascii="Times New Roman CYR" w:hAnsi="Times New Roman CYR" w:cs="Times New Roman CYR"/>
          <w:kern w:val="0"/>
          <w:lang w:eastAsia="ru-RU"/>
        </w:rPr>
        <w:t xml:space="preserve">3.5.8. </w:t>
      </w:r>
      <w:proofErr w:type="gramStart"/>
      <w:r w:rsidRPr="00227133">
        <w:rPr>
          <w:rFonts w:ascii="Times New Roman CYR" w:hAnsi="Times New Roman CYR" w:cs="Times New Roman CYR"/>
          <w:kern w:val="0"/>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w:t>
      </w:r>
      <w:proofErr w:type="gramEnd"/>
      <w:r w:rsidRPr="00227133">
        <w:rPr>
          <w:rFonts w:ascii="Times New Roman CYR" w:hAnsi="Times New Roman CYR" w:cs="Times New Roman CYR"/>
          <w:kern w:val="0"/>
          <w:lang w:eastAsia="ru-RU"/>
        </w:rPr>
        <w:t xml:space="preserve"> заявителя о необходимости замены указанных документов.</w:t>
      </w:r>
    </w:p>
    <w:bookmarkEnd w:id="8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0" w:name="sub_10004"/>
      <w:r w:rsidRPr="00227133">
        <w:rPr>
          <w:rFonts w:ascii="Times New Roman CYR" w:hAnsi="Times New Roman CYR" w:cs="Times New Roman CYR"/>
          <w:b/>
          <w:bCs/>
          <w:kern w:val="0"/>
          <w:lang w:eastAsia="ru-RU"/>
        </w:rPr>
        <w:t xml:space="preserve">IV. Формы </w:t>
      </w:r>
      <w:proofErr w:type="gramStart"/>
      <w:r w:rsidRPr="00227133">
        <w:rPr>
          <w:rFonts w:ascii="Times New Roman CYR" w:hAnsi="Times New Roman CYR" w:cs="Times New Roman CYR"/>
          <w:b/>
          <w:bCs/>
          <w:kern w:val="0"/>
          <w:lang w:eastAsia="ru-RU"/>
        </w:rPr>
        <w:t>контроля за</w:t>
      </w:r>
      <w:proofErr w:type="gramEnd"/>
      <w:r w:rsidRPr="00227133">
        <w:rPr>
          <w:rFonts w:ascii="Times New Roman CYR" w:hAnsi="Times New Roman CYR" w:cs="Times New Roman CYR"/>
          <w:b/>
          <w:bCs/>
          <w:kern w:val="0"/>
          <w:lang w:eastAsia="ru-RU"/>
        </w:rPr>
        <w:t xml:space="preserve"> исполнением Административного регламента</w:t>
      </w:r>
    </w:p>
    <w:bookmarkEnd w:id="9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91" w:name="sub_41"/>
      <w:r w:rsidRPr="00227133">
        <w:rPr>
          <w:rFonts w:ascii="Times New Roman CYR" w:hAnsi="Times New Roman CYR" w:cs="Times New Roman CYR"/>
          <w:b/>
          <w:bCs/>
          <w:kern w:val="0"/>
          <w:lang w:eastAsia="ru-RU"/>
        </w:rPr>
        <w:t xml:space="preserve">4.1. Порядок осуществления текущего </w:t>
      </w:r>
      <w:proofErr w:type="gramStart"/>
      <w:r w:rsidRPr="00227133">
        <w:rPr>
          <w:rFonts w:ascii="Times New Roman CYR" w:hAnsi="Times New Roman CYR" w:cs="Times New Roman CYR"/>
          <w:b/>
          <w:bCs/>
          <w:kern w:val="0"/>
          <w:lang w:eastAsia="ru-RU"/>
        </w:rPr>
        <w:t>контроля за</w:t>
      </w:r>
      <w:proofErr w:type="gramEnd"/>
      <w:r w:rsidRPr="00227133">
        <w:rPr>
          <w:rFonts w:ascii="Times New Roman CYR" w:hAnsi="Times New Roman CYR" w:cs="Times New Roman CY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1"/>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Текущий </w:t>
      </w:r>
      <w:proofErr w:type="gramStart"/>
      <w:r w:rsidRPr="00227133">
        <w:rPr>
          <w:rFonts w:ascii="Times New Roman CYR" w:hAnsi="Times New Roman CYR" w:cs="Times New Roman CYR"/>
          <w:kern w:val="0"/>
          <w:lang w:eastAsia="ru-RU"/>
        </w:rPr>
        <w:t>контроль за</w:t>
      </w:r>
      <w:proofErr w:type="gramEnd"/>
      <w:r w:rsidRPr="00227133">
        <w:rPr>
          <w:rFonts w:ascii="Times New Roman CYR" w:hAnsi="Times New Roman CYR" w:cs="Times New Roman CYR"/>
          <w:kern w:val="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 путем проверки соблюдения сроков и последовательности исполнения административных процедур по предоставлению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keepNext/>
        <w:keepLines/>
        <w:suppressAutoHyphens w:val="0"/>
        <w:spacing w:before="240" w:line="259" w:lineRule="auto"/>
        <w:jc w:val="left"/>
        <w:outlineLvl w:val="0"/>
        <w:rPr>
          <w:rFonts w:ascii="Times New Roman CYR" w:hAnsi="Times New Roman CYR" w:cs="Times New Roman CYR"/>
          <w:b/>
          <w:bCs/>
          <w:kern w:val="0"/>
          <w:lang w:eastAsia="ru-RU"/>
        </w:rPr>
      </w:pPr>
      <w:r w:rsidRPr="00227133">
        <w:rPr>
          <w:rFonts w:ascii="Times New Roman CYR" w:hAnsi="Times New Roman CYR" w:cs="Times New Roman CYR"/>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27133">
        <w:rPr>
          <w:rFonts w:ascii="Times New Roman CYR" w:hAnsi="Times New Roman CYR" w:cs="Times New Roman CYR"/>
          <w:kern w:val="0"/>
          <w:lang w:eastAsia="ru-RU"/>
        </w:rPr>
        <w:t>контроля за</w:t>
      </w:r>
      <w:proofErr w:type="gramEnd"/>
      <w:r w:rsidRPr="00227133">
        <w:rPr>
          <w:rFonts w:ascii="Times New Roman CYR" w:hAnsi="Times New Roman CYR" w:cs="Times New Roman CYR"/>
          <w:b/>
          <w:bCs/>
          <w:kern w:val="0"/>
          <w:lang w:eastAsia="ru-RU"/>
        </w:rPr>
        <w:t xml:space="preserve"> полнотой и качеством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227133">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2" w:name="sub_43"/>
      <w:r w:rsidRPr="00227133">
        <w:rPr>
          <w:rFonts w:ascii="Times New Roman CYR" w:hAnsi="Times New Roman CYR" w:cs="Times New Roman CYR"/>
          <w:b/>
          <w:bCs/>
          <w:color w:val="26282F"/>
          <w:kern w:val="0"/>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2"/>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3" w:name="sub_44"/>
      <w:r w:rsidRPr="00227133">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227133">
        <w:rPr>
          <w:rFonts w:ascii="Times New Roman CYR" w:hAnsi="Times New Roman CYR" w:cs="Times New Roman CYR"/>
          <w:b/>
          <w:bCs/>
          <w:color w:val="26282F"/>
          <w:kern w:val="0"/>
          <w:lang w:eastAsia="ru-RU"/>
        </w:rPr>
        <w:t>контроля за</w:t>
      </w:r>
      <w:proofErr w:type="gramEnd"/>
      <w:r w:rsidRPr="00227133">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9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4" w:name="sub_10005"/>
      <w:r w:rsidRPr="00227133">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9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keepNext/>
        <w:keepLines/>
        <w:suppressAutoHyphens w:val="0"/>
        <w:spacing w:before="240" w:line="259" w:lineRule="auto"/>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kern w:val="0"/>
          <w:lang w:eastAsia="ru-RU"/>
        </w:rPr>
        <w:t>5.1. Информация для заявителя о его праве подать жалобу на решение и (или) действи</w:t>
      </w:r>
      <w:proofErr w:type="gramStart"/>
      <w:r w:rsidRPr="00227133">
        <w:rPr>
          <w:rFonts w:ascii="Times New Roman CYR" w:hAnsi="Times New Roman CYR" w:cs="Times New Roman CYR"/>
          <w:b/>
          <w:kern w:val="0"/>
          <w:lang w:eastAsia="ru-RU"/>
        </w:rPr>
        <w:t>е</w:t>
      </w:r>
      <w:r w:rsidRPr="00227133">
        <w:rPr>
          <w:rFonts w:ascii="Times New Roman CYR" w:hAnsi="Times New Roman CYR" w:cs="Times New Roman CYR"/>
          <w:b/>
          <w:bCs/>
          <w:kern w:val="0"/>
          <w:lang w:eastAsia="ru-RU"/>
        </w:rPr>
        <w:t>(</w:t>
      </w:r>
      <w:proofErr w:type="gramEnd"/>
      <w:r w:rsidRPr="00227133">
        <w:rPr>
          <w:rFonts w:ascii="Times New Roman CYR" w:hAnsi="Times New Roman CYR" w:cs="Times New Roman CYR"/>
          <w:b/>
          <w:bCs/>
          <w:kern w:val="0"/>
          <w:lang w:eastAsia="ru-RU"/>
        </w:rPr>
        <w:t xml:space="preserve">бездействие) администрации, а также его должностных лиц, муниципальных служащих, МФЦ, его работников при предоставлении </w:t>
      </w:r>
      <w:r w:rsidRPr="00227133">
        <w:rPr>
          <w:rFonts w:ascii="Times New Roman CYR" w:hAnsi="Times New Roman CYR" w:cs="Times New Roman CYR"/>
          <w:b/>
          <w:bCs/>
          <w:color w:val="26282F"/>
          <w:kern w:val="0"/>
          <w:lang w:eastAsia="ru-RU"/>
        </w:rPr>
        <w:t>муниципальной услуги (далее - жалоба)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5" w:name="sub_52"/>
      <w:r w:rsidRPr="00227133">
        <w:rPr>
          <w:rFonts w:ascii="Times New Roman CYR" w:hAnsi="Times New Roman CYR" w:cs="Times New Roman CYR"/>
          <w:b/>
          <w:bCs/>
          <w:color w:val="26282F"/>
          <w:kern w:val="0"/>
          <w:lang w:eastAsia="ru-RU"/>
        </w:rPr>
        <w:t>5.2. Предмет жалобы</w:t>
      </w:r>
    </w:p>
    <w:bookmarkEnd w:id="9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Заявители имеют право обратиться с </w:t>
      </w:r>
      <w:proofErr w:type="gramStart"/>
      <w:r w:rsidRPr="00227133">
        <w:rPr>
          <w:rFonts w:ascii="Times New Roman CYR" w:hAnsi="Times New Roman CYR" w:cs="Times New Roman CYR"/>
          <w:kern w:val="0"/>
          <w:lang w:eastAsia="ru-RU"/>
        </w:rPr>
        <w:t>жалобой</w:t>
      </w:r>
      <w:proofErr w:type="gramEnd"/>
      <w:r w:rsidRPr="00227133">
        <w:rPr>
          <w:rFonts w:ascii="Times New Roman CYR" w:hAnsi="Times New Roman CYR" w:cs="Times New Roman CYR"/>
          <w:kern w:val="0"/>
          <w:lang w:eastAsia="ru-RU"/>
        </w:rPr>
        <w:t xml:space="preserve"> в том числе в следующих случаях:</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нарушение срока регистрации запроса о предоставлении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нарушение срока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sidRPr="00227133">
        <w:rPr>
          <w:rFonts w:ascii="Times New Roman CYR" w:hAnsi="Times New Roman CYR" w:cs="Times New Roman CYR"/>
          <w:kern w:val="0"/>
          <w:lang w:eastAsia="ru-RU"/>
        </w:rPr>
        <w:lastRenderedPageBreak/>
        <w:t>Республики, муниципальными правовыми актами для предоставления муниципальной услуги, у заявителя;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7133">
        <w:rPr>
          <w:rFonts w:ascii="Times New Roman CYR" w:hAnsi="Times New Roman CYR" w:cs="Times New Roman CYR"/>
          <w:kern w:val="0"/>
          <w:lang w:eastAsia="ru-RU"/>
        </w:rPr>
        <w:t xml:space="preserve"> Нарушение срока или порядка выдачи документов по результатам предоставления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227133">
          <w:rPr>
            <w:rFonts w:ascii="Times New Roman CYR" w:hAnsi="Times New Roman CYR" w:cs="Times New Roman CYR"/>
            <w:kern w:val="0"/>
            <w:lang w:eastAsia="ru-RU"/>
          </w:rPr>
          <w:t>пунктом 4 части 1 статьи 7</w:t>
        </w:r>
      </w:hyperlink>
      <w:r w:rsidRPr="00227133">
        <w:rPr>
          <w:rFonts w:ascii="Times New Roman CYR" w:hAnsi="Times New Roman CYR" w:cs="Times New Roman CYR"/>
          <w:kern w:val="0"/>
          <w:lang w:eastAsia="ru-RU"/>
        </w:rPr>
        <w:t xml:space="preserve"> Федерального закона № 210-ФЗ.</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6" w:name="sub_53"/>
      <w:r w:rsidRPr="00227133">
        <w:rPr>
          <w:rFonts w:ascii="Times New Roman CYR" w:hAnsi="Times New Roman CYR" w:cs="Times New Roman CYR"/>
          <w:b/>
          <w:bCs/>
          <w:color w:val="26282F"/>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suppressAutoHyphens w:val="0"/>
        <w:spacing w:after="160" w:line="259"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7" w:name="sub_54"/>
      <w:r w:rsidRPr="00227133">
        <w:rPr>
          <w:rFonts w:ascii="Times New Roman CYR" w:hAnsi="Times New Roman CYR" w:cs="Times New Roman CYR"/>
          <w:b/>
          <w:bCs/>
          <w:color w:val="26282F"/>
          <w:kern w:val="0"/>
          <w:lang w:eastAsia="ru-RU"/>
        </w:rPr>
        <w:t>5.4. Порядок подачи и рассмотрения жалобы</w:t>
      </w:r>
    </w:p>
    <w:bookmarkEnd w:id="97"/>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Жалоба должна содержать:</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8" w:name="sub_541"/>
      <w:r w:rsidRPr="00227133">
        <w:rPr>
          <w:rFonts w:ascii="Times New Roman CYR" w:hAnsi="Times New Roman CYR" w:cs="Times New Roman CYR"/>
          <w:kern w:val="0"/>
          <w:lang w:eastAsia="ru-RU"/>
        </w:rPr>
        <w:t>1) наименование администрации, его должностных лиц, муниципальных служащих решения и действия (бездействие) которых обжалуются;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542"/>
      <w:bookmarkEnd w:id="98"/>
      <w:proofErr w:type="gramStart"/>
      <w:r w:rsidRPr="00227133">
        <w:rPr>
          <w:rFonts w:ascii="Times New Roman CYR" w:hAnsi="Times New Roman CYR" w:cs="Times New Roman CYR"/>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99"/>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0" w:name="sub_545"/>
      <w:r w:rsidRPr="00227133">
        <w:rPr>
          <w:rFonts w:ascii="Times New Roman CYR" w:hAnsi="Times New Roman CYR" w:cs="Times New Roman CYR"/>
          <w:kern w:val="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bookmarkEnd w:id="100"/>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27133">
        <w:rPr>
          <w:rFonts w:ascii="Times New Roman CYR" w:hAnsi="Times New Roman CYR" w:cs="Times New Roman CYR"/>
          <w:kern w:val="0"/>
          <w:lang w:eastAsia="ru-RU"/>
        </w:rPr>
        <w:t>представлена</w:t>
      </w:r>
      <w:proofErr w:type="gramEnd"/>
      <w:r w:rsidRPr="00227133">
        <w:rPr>
          <w:rFonts w:ascii="Times New Roman CYR" w:hAnsi="Times New Roman CYR" w:cs="Times New Roman CYR"/>
          <w:kern w:val="0"/>
          <w:lang w:eastAsia="ru-RU"/>
        </w:rPr>
        <w:t>:</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1" w:name="sub_5401"/>
      <w:r w:rsidRPr="00227133">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2" w:name="sub_5402"/>
      <w:bookmarkEnd w:id="101"/>
      <w:r w:rsidRPr="00227133">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3" w:name="sub_5403"/>
      <w:bookmarkEnd w:id="102"/>
      <w:r w:rsidRPr="00227133">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3"/>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При подаче жалобы в электронной форме документы могут быть представлены в форме электронных документов, подписанных </w:t>
      </w:r>
      <w:hyperlink r:id="rId63" w:history="1">
        <w:r w:rsidRPr="00227133">
          <w:rPr>
            <w:rFonts w:ascii="Times New Roman CYR" w:hAnsi="Times New Roman CYR" w:cs="Times New Roman CYR"/>
            <w:kern w:val="0"/>
            <w:lang w:eastAsia="ru-RU"/>
          </w:rPr>
          <w:t>электронной подписью</w:t>
        </w:r>
      </w:hyperlink>
      <w:r w:rsidRPr="00227133">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4" w:name="sub_55"/>
      <w:r w:rsidRPr="00227133">
        <w:rPr>
          <w:rFonts w:ascii="Times New Roman CYR" w:hAnsi="Times New Roman CYR" w:cs="Times New Roman CYR"/>
          <w:b/>
          <w:bCs/>
          <w:color w:val="26282F"/>
          <w:kern w:val="0"/>
          <w:lang w:eastAsia="ru-RU"/>
        </w:rPr>
        <w:t>5.5. Сроки рассмотрения жалобы</w:t>
      </w:r>
    </w:p>
    <w:bookmarkEnd w:id="104"/>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5" w:name="sub_56"/>
      <w:r w:rsidRPr="00227133">
        <w:rPr>
          <w:rFonts w:ascii="Times New Roman CYR" w:hAnsi="Times New Roman CYR" w:cs="Times New Roman CYR"/>
          <w:b/>
          <w:bCs/>
          <w:color w:val="26282F"/>
          <w:kern w:val="0"/>
          <w:lang w:eastAsia="ru-RU"/>
        </w:rPr>
        <w:t>5.6. Результат рассмотрения жалобы</w:t>
      </w:r>
    </w:p>
    <w:bookmarkEnd w:id="105"/>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По результатам рассмотрения жалобы в соответствии с </w:t>
      </w:r>
      <w:hyperlink r:id="rId64" w:history="1">
        <w:r w:rsidRPr="00227133">
          <w:rPr>
            <w:rFonts w:ascii="Times New Roman CYR" w:hAnsi="Times New Roman CYR" w:cs="Times New Roman CYR"/>
            <w:kern w:val="0"/>
            <w:lang w:eastAsia="ru-RU"/>
          </w:rPr>
          <w:t>частью 7 статьи 11.2</w:t>
        </w:r>
      </w:hyperlink>
      <w:r w:rsidRPr="00227133">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удовлетворении жалобы отказывается.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установления в ходе или по результатам </w:t>
      </w:r>
      <w:proofErr w:type="gramStart"/>
      <w:r w:rsidRPr="00227133">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227133">
        <w:rPr>
          <w:rFonts w:ascii="Times New Roman CYR" w:hAnsi="Times New Roman CYR" w:cs="Times New Roman CYR"/>
          <w:kern w:val="0"/>
          <w:lang w:eastAsia="ru-RU"/>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6" w:name="sub_57"/>
      <w:r w:rsidRPr="00227133">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06"/>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227133">
        <w:rPr>
          <w:rFonts w:ascii="Times New Roman CYR" w:hAnsi="Times New Roman CYR" w:cs="Times New Roman CYR"/>
          <w:kern w:val="0"/>
          <w:lang w:eastAsia="ru-RU"/>
        </w:rPr>
        <w:t>приносятся извинения за доставленные неудобства и указывается</w:t>
      </w:r>
      <w:proofErr w:type="gramEnd"/>
      <w:r w:rsidRPr="00227133">
        <w:rPr>
          <w:rFonts w:ascii="Times New Roman CYR" w:hAnsi="Times New Roman CYR" w:cs="Times New Roman CYR"/>
          <w:kern w:val="0"/>
          <w:lang w:eastAsia="ru-RU"/>
        </w:rPr>
        <w:t xml:space="preserve"> информация о дальнейших действиях, которые необходимо совершить заявителю в целях получения муниципальной услуги.</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В случае признания </w:t>
      </w:r>
      <w:proofErr w:type="gramStart"/>
      <w:r w:rsidRPr="00227133">
        <w:rPr>
          <w:rFonts w:ascii="Times New Roman CYR" w:hAnsi="Times New Roman CYR" w:cs="Times New Roman CYR"/>
          <w:kern w:val="0"/>
          <w:lang w:eastAsia="ru-RU"/>
        </w:rPr>
        <w:t>жалобы</w:t>
      </w:r>
      <w:proofErr w:type="gramEnd"/>
      <w:r w:rsidRPr="00227133">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5.10. Способы информирования заявителей о порядке подачи и рассмотрения жалобы</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администрации, на </w:t>
      </w:r>
      <w:hyperlink r:id="rId65" w:history="1">
        <w:r w:rsidRPr="00227133">
          <w:rPr>
            <w:rFonts w:ascii="Times New Roman CYR" w:hAnsi="Times New Roman CYR" w:cs="Times New Roman CYR"/>
            <w:kern w:val="0"/>
            <w:lang w:eastAsia="ru-RU"/>
          </w:rPr>
          <w:t>Едином портале</w:t>
        </w:r>
      </w:hyperlink>
      <w:r w:rsidRPr="00227133">
        <w:rPr>
          <w:rFonts w:ascii="Times New Roman CYR" w:hAnsi="Times New Roman CYR" w:cs="Times New Roman CYR"/>
          <w:kern w:val="0"/>
          <w:lang w:eastAsia="ru-RU"/>
        </w:rPr>
        <w:t xml:space="preserve"> государственных и муниципальных услуг, на </w:t>
      </w:r>
      <w:hyperlink r:id="rId66" w:history="1">
        <w:r w:rsidRPr="00227133">
          <w:rPr>
            <w:rFonts w:ascii="Times New Roman CYR" w:hAnsi="Times New Roman CYR" w:cs="Times New Roman CYR"/>
            <w:kern w:val="0"/>
            <w:lang w:eastAsia="ru-RU"/>
          </w:rPr>
          <w:t>официальном сайте</w:t>
        </w:r>
      </w:hyperlink>
      <w:r w:rsidRPr="00227133">
        <w:rPr>
          <w:rFonts w:ascii="Times New Roman CYR" w:hAnsi="Times New Roman CYR" w:cs="Times New Roman CYR"/>
          <w:kern w:val="0"/>
          <w:lang w:eastAsia="ru-RU"/>
        </w:rPr>
        <w:t xml:space="preserve"> администрации, в ходе личного приема, а также по телефону, электронной почте.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устной форме;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форме электронного документа;</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по телефону;</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227133">
        <w:rPr>
          <w:rFonts w:ascii="Times New Roman CYR" w:hAnsi="Times New Roman CYR" w:cs="Times New Roman CYR"/>
          <w:kern w:val="0"/>
          <w:lang w:eastAsia="ru-RU"/>
        </w:rPr>
        <w:t>- в письменной форме.</w:t>
      </w:r>
    </w:p>
    <w:p w:rsidR="00227133" w:rsidRPr="00227133" w:rsidRDefault="00227133" w:rsidP="00B64162">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64162" w:rsidRDefault="00B64162" w:rsidP="00B64162">
      <w:pPr>
        <w:widowControl w:val="0"/>
        <w:suppressAutoHyphens w:val="0"/>
        <w:autoSpaceDE w:val="0"/>
        <w:autoSpaceDN w:val="0"/>
        <w:adjustRightInd w:val="0"/>
        <w:spacing w:line="240" w:lineRule="auto"/>
        <w:ind w:hanging="709"/>
        <w:jc w:val="right"/>
        <w:rPr>
          <w:rFonts w:ascii="Arial" w:hAnsi="Arial" w:cs="Arial"/>
          <w:b/>
          <w:bCs/>
          <w:kern w:val="0"/>
          <w:lang w:eastAsia="ru-RU"/>
        </w:rPr>
        <w:sectPr w:rsidR="00B64162" w:rsidSect="00B64162">
          <w:pgSz w:w="11906" w:h="16838"/>
          <w:pgMar w:top="1134" w:right="567" w:bottom="1134" w:left="1701" w:header="709" w:footer="709" w:gutter="0"/>
          <w:cols w:space="708"/>
          <w:docGrid w:linePitch="360"/>
        </w:sectPr>
      </w:pPr>
      <w:bookmarkStart w:id="107" w:name="sub_1000"/>
    </w:p>
    <w:p w:rsidR="00227133" w:rsidRPr="0006325E" w:rsidRDefault="00227133" w:rsidP="0006325E">
      <w:pPr>
        <w:widowControl w:val="0"/>
        <w:suppressAutoHyphens w:val="0"/>
        <w:autoSpaceDE w:val="0"/>
        <w:autoSpaceDN w:val="0"/>
        <w:adjustRightInd w:val="0"/>
        <w:spacing w:line="240" w:lineRule="auto"/>
        <w:ind w:left="5103" w:firstLine="0"/>
        <w:jc w:val="left"/>
        <w:rPr>
          <w:bCs/>
          <w:color w:val="26282F"/>
          <w:kern w:val="0"/>
          <w:lang w:eastAsia="ru-RU"/>
        </w:rPr>
      </w:pPr>
      <w:r w:rsidRPr="0006325E">
        <w:rPr>
          <w:bCs/>
          <w:kern w:val="0"/>
          <w:lang w:eastAsia="ru-RU"/>
        </w:rPr>
        <w:lastRenderedPageBreak/>
        <w:t>Приложение № 1</w:t>
      </w:r>
      <w:r w:rsidRPr="0006325E">
        <w:rPr>
          <w:bCs/>
          <w:kern w:val="0"/>
          <w:lang w:eastAsia="ru-RU"/>
        </w:rPr>
        <w:br/>
        <w:t xml:space="preserve">к </w:t>
      </w:r>
      <w:hyperlink w:anchor="sub_10000" w:history="1">
        <w:r w:rsidRPr="0006325E">
          <w:rPr>
            <w:kern w:val="0"/>
            <w:lang w:eastAsia="ru-RU"/>
          </w:rPr>
          <w:t>Административному регламенту</w:t>
        </w:r>
      </w:hyperlink>
      <w:r w:rsidRPr="0006325E">
        <w:rPr>
          <w:bCs/>
          <w:kern w:val="0"/>
          <w:lang w:eastAsia="ru-RU"/>
        </w:rPr>
        <w:br/>
        <w:t>администрации Янтиковского</w:t>
      </w:r>
      <w:r w:rsidRPr="0006325E">
        <w:rPr>
          <w:b/>
          <w:bCs/>
          <w:color w:val="26282F"/>
          <w:kern w:val="0"/>
          <w:lang w:eastAsia="ru-RU"/>
        </w:rPr>
        <w:br/>
      </w:r>
      <w:r w:rsidRPr="0006325E">
        <w:rPr>
          <w:bCs/>
          <w:color w:val="26282F"/>
          <w:kern w:val="0"/>
          <w:lang w:eastAsia="ru-RU"/>
        </w:rPr>
        <w:t>муниципального округа Чувашской</w:t>
      </w:r>
      <w:r w:rsidRPr="0006325E">
        <w:rPr>
          <w:bCs/>
          <w:color w:val="26282F"/>
          <w:kern w:val="0"/>
          <w:lang w:eastAsia="ru-RU"/>
        </w:rPr>
        <w:br/>
        <w:t>Республики предо</w:t>
      </w:r>
      <w:r w:rsidR="0006325E">
        <w:rPr>
          <w:bCs/>
          <w:color w:val="26282F"/>
          <w:kern w:val="0"/>
          <w:lang w:eastAsia="ru-RU"/>
        </w:rPr>
        <w:t xml:space="preserve">ставления муниципальной </w:t>
      </w:r>
      <w:r w:rsidR="0006325E" w:rsidRPr="0006325E">
        <w:rPr>
          <w:bCs/>
          <w:color w:val="26282F"/>
          <w:kern w:val="0"/>
          <w:lang w:eastAsia="ru-RU"/>
        </w:rPr>
        <w:t>услуги «</w:t>
      </w:r>
      <w:r w:rsidR="0006325E">
        <w:rPr>
          <w:bCs/>
          <w:color w:val="26282F"/>
          <w:kern w:val="0"/>
          <w:lang w:eastAsia="ru-RU"/>
        </w:rPr>
        <w:t xml:space="preserve">Подготовка и утверждение </w:t>
      </w:r>
      <w:r w:rsidRPr="0006325E">
        <w:rPr>
          <w:bCs/>
          <w:color w:val="26282F"/>
          <w:kern w:val="0"/>
          <w:lang w:eastAsia="ru-RU"/>
        </w:rPr>
        <w:t>докуме</w:t>
      </w:r>
      <w:r w:rsidR="0006325E" w:rsidRPr="0006325E">
        <w:rPr>
          <w:bCs/>
          <w:color w:val="26282F"/>
          <w:kern w:val="0"/>
          <w:lang w:eastAsia="ru-RU"/>
        </w:rPr>
        <w:t>нтации по планировке территории»</w:t>
      </w:r>
    </w:p>
    <w:p w:rsidR="0006325E" w:rsidRPr="0006325E" w:rsidRDefault="0006325E" w:rsidP="00227133">
      <w:pPr>
        <w:widowControl w:val="0"/>
        <w:suppressAutoHyphens w:val="0"/>
        <w:autoSpaceDE w:val="0"/>
        <w:autoSpaceDN w:val="0"/>
        <w:adjustRightInd w:val="0"/>
        <w:spacing w:line="240" w:lineRule="auto"/>
        <w:ind w:firstLine="0"/>
        <w:jc w:val="right"/>
        <w:rPr>
          <w:b/>
          <w:bCs/>
          <w:color w:val="26282F"/>
          <w:kern w:val="0"/>
          <w:lang w:eastAsia="ru-RU"/>
        </w:rPr>
      </w:pPr>
    </w:p>
    <w:bookmarkEnd w:id="107"/>
    <w:p w:rsidR="00227133" w:rsidRPr="0006325E"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b/>
          <w:kern w:val="0"/>
          <w:lang w:eastAsia="ru-RU"/>
        </w:rPr>
      </w:pPr>
    </w:p>
    <w:tbl>
      <w:tblPr>
        <w:tblW w:w="19999" w:type="dxa"/>
        <w:tblInd w:w="108" w:type="dxa"/>
        <w:tblLayout w:type="fixed"/>
        <w:tblLook w:val="0000" w:firstRow="0" w:lastRow="0" w:firstColumn="0" w:lastColumn="0" w:noHBand="0" w:noVBand="0"/>
      </w:tblPr>
      <w:tblGrid>
        <w:gridCol w:w="5180"/>
        <w:gridCol w:w="4459"/>
        <w:gridCol w:w="5180"/>
        <w:gridCol w:w="5180"/>
      </w:tblGrid>
      <w:tr w:rsidR="00227133" w:rsidRPr="00227133" w:rsidTr="00B50EDA">
        <w:trPr>
          <w:trHeight w:val="3024"/>
        </w:trPr>
        <w:tc>
          <w:tcPr>
            <w:tcW w:w="5180" w:type="dxa"/>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459" w:type="dxa"/>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Главе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заявителе)&lt;1&gt;</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регистрации)</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фактического проживания)</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тел.: 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E-</w:t>
            </w:r>
            <w:proofErr w:type="spellStart"/>
            <w:r w:rsidRPr="00227133">
              <w:rPr>
                <w:rFonts w:ascii="Times New Roman CYR" w:hAnsi="Times New Roman CYR" w:cs="Times New Roman CYR"/>
                <w:kern w:val="0"/>
                <w:lang w:eastAsia="ru-RU"/>
              </w:rPr>
              <w:t>mail</w:t>
            </w:r>
            <w:proofErr w:type="spellEnd"/>
            <w:r w:rsidRPr="00227133">
              <w:rPr>
                <w:rFonts w:ascii="Times New Roman CYR" w:hAnsi="Times New Roman CYR" w:cs="Times New Roman CYR"/>
                <w:kern w:val="0"/>
                <w:lang w:eastAsia="ru-RU"/>
              </w:rPr>
              <w:t>: ____________________________</w:t>
            </w:r>
          </w:p>
        </w:tc>
        <w:tc>
          <w:tcPr>
            <w:tcW w:w="5180" w:type="dxa"/>
          </w:tcPr>
          <w:p w:rsidR="00227133" w:rsidRPr="00B50EDA" w:rsidRDefault="00227133" w:rsidP="00B50EDA">
            <w:pPr>
              <w:ind w:firstLine="0"/>
              <w:rPr>
                <w:rFonts w:ascii="Times New Roman CYR" w:hAnsi="Times New Roman CYR" w:cs="Times New Roman CYR"/>
                <w:lang w:eastAsia="ru-RU"/>
              </w:rPr>
            </w:pPr>
          </w:p>
        </w:tc>
        <w:tc>
          <w:tcPr>
            <w:tcW w:w="5180" w:type="dxa"/>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Заявление</w:t>
      </w:r>
      <w:r w:rsidRPr="00227133">
        <w:rPr>
          <w:rFonts w:ascii="Times New Roman CYR" w:hAnsi="Times New Roman CYR" w:cs="Times New Roman CYR"/>
          <w:b/>
          <w:bCs/>
          <w:color w:val="26282F"/>
          <w:kern w:val="0"/>
          <w:lang w:eastAsia="ru-RU"/>
        </w:rPr>
        <w:br/>
        <w:t>о предложении по подготовке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в лице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(Ф.И.О. ответственного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предлагает подготовить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(микрорайон, квартала, вид и наименование территориальной или функциональной зоны)</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соответствии с прилагаемой схемой за счет собственных средств.</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Виды и объем разрабатываемой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(Проект планировки территории, проект планировки территории и проект межевания</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территории, проект межевания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Цель подготовки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Перечень объектов </w:t>
      </w:r>
      <w:proofErr w:type="gramStart"/>
      <w:r w:rsidRPr="00227133">
        <w:rPr>
          <w:rFonts w:ascii="Times New Roman CYR" w:hAnsi="Times New Roman CYR" w:cs="Times New Roman CYR"/>
          <w:kern w:val="0"/>
          <w:lang w:eastAsia="ru-RU"/>
        </w:rPr>
        <w:t>капитального</w:t>
      </w:r>
      <w:proofErr w:type="gramEnd"/>
      <w:r w:rsidRPr="00227133">
        <w:rPr>
          <w:rFonts w:ascii="Times New Roman CYR" w:hAnsi="Times New Roman CYR" w:cs="Times New Roman CYR"/>
          <w:kern w:val="0"/>
          <w:lang w:eastAsia="ru-RU"/>
        </w:rPr>
        <w:t xml:space="preserve"> строительства, планируемых к размещению, и их основные характеристики: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Обязуюсь осуществить:</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(применительно к территории:</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(указывается местонахождение территории, описание границ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r w:rsidR="0006325E">
        <w:rPr>
          <w:rFonts w:ascii="Times New Roman CYR" w:hAnsi="Times New Roman CYR" w:cs="Times New Roman CYR"/>
          <w:kern w:val="0"/>
          <w:lang w:eastAsia="ru-RU"/>
        </w:rPr>
        <w:t>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территории, ориентировочная площадь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срок</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(планируемый срок разработки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Сбор, подготовку и анализ исходных данных, необходимых для подготовки документации по планировке территории в соответствии с техническим заданием на разработку Документации, разработку разделов проекта в объеме, предусмотренном </w:t>
      </w:r>
      <w:hyperlink r:id="rId67"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в соответствии с техническим заданием на разработку Документации, представление материалов проекта на рассмотрение в администрацию Янтиковского муниципального округа, устранение всех замечаний по итогам рассмотрения, проектирование будет осуществлять:</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w:t>
      </w:r>
      <w:r w:rsidR="0006325E">
        <w:rPr>
          <w:rFonts w:ascii="Times New Roman CYR" w:hAnsi="Times New Roman CYR" w:cs="Times New Roman CYR"/>
          <w:kern w:val="0"/>
          <w:lang w:eastAsia="ru-RU"/>
        </w:rPr>
        <w:t>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юридического лица, сведения о проектировщике, и т.д.)</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 заявлению прилагаются следующие документы&lt;2&gt;:</w:t>
      </w:r>
    </w:p>
    <w:p w:rsidR="0006325E" w:rsidRPr="0006325E" w:rsidRDefault="00227133" w:rsidP="0006325E">
      <w:pPr>
        <w:pStyle w:val="affd"/>
        <w:widowControl w:val="0"/>
        <w:numPr>
          <w:ilvl w:val="0"/>
          <w:numId w:val="17"/>
        </w:numPr>
        <w:suppressAutoHyphens w:val="0"/>
        <w:autoSpaceDE w:val="0"/>
        <w:autoSpaceDN w:val="0"/>
        <w:adjustRightInd w:val="0"/>
        <w:ind w:hanging="720"/>
        <w:rPr>
          <w:rFonts w:ascii="Times New Roman CYR" w:hAnsi="Times New Roman CYR" w:cs="Times New Roman CYR"/>
          <w:kern w:val="0"/>
          <w:lang w:eastAsia="ru-RU"/>
        </w:rPr>
      </w:pPr>
      <w:bookmarkStart w:id="108" w:name="sub_1001"/>
      <w:r w:rsidRPr="0006325E">
        <w:rPr>
          <w:rFonts w:ascii="Times New Roman CYR" w:hAnsi="Times New Roman CYR" w:cs="Times New Roman CYR"/>
          <w:kern w:val="0"/>
          <w:lang w:eastAsia="ru-RU"/>
        </w:rPr>
        <w:t>_________________________________________________________________</w:t>
      </w:r>
      <w:r w:rsidR="0006325E">
        <w:rPr>
          <w:rFonts w:ascii="Times New Roman CYR" w:hAnsi="Times New Roman CYR" w:cs="Times New Roman CYR"/>
          <w:kern w:val="0"/>
          <w:lang w:eastAsia="ru-RU"/>
        </w:rPr>
        <w:t>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9" w:name="sub_1002"/>
      <w:bookmarkEnd w:id="108"/>
      <w:r w:rsidRPr="00227133">
        <w:rPr>
          <w:rFonts w:ascii="Times New Roman CYR" w:hAnsi="Times New Roman CYR" w:cs="Times New Roman CYR"/>
          <w:kern w:val="0"/>
          <w:lang w:eastAsia="ru-RU"/>
        </w:rPr>
        <w:t>2. 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0" w:name="sub_1003"/>
      <w:bookmarkEnd w:id="109"/>
      <w:r w:rsidRPr="00227133">
        <w:rPr>
          <w:rFonts w:ascii="Times New Roman CYR" w:hAnsi="Times New Roman CYR" w:cs="Times New Roman CYR"/>
          <w:kern w:val="0"/>
          <w:lang w:eastAsia="ru-RU"/>
        </w:rPr>
        <w:t>3. 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1" w:name="sub_1004"/>
      <w:bookmarkEnd w:id="110"/>
      <w:r w:rsidRPr="00227133">
        <w:rPr>
          <w:rFonts w:ascii="Times New Roman CYR" w:hAnsi="Times New Roman CYR" w:cs="Times New Roman CYR"/>
          <w:kern w:val="0"/>
          <w:lang w:eastAsia="ru-RU"/>
        </w:rPr>
        <w:t>4. 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2" w:name="sub_1005"/>
      <w:bookmarkEnd w:id="111"/>
      <w:r w:rsidRPr="00227133">
        <w:rPr>
          <w:rFonts w:ascii="Times New Roman CYR" w:hAnsi="Times New Roman CYR" w:cs="Times New Roman CYR"/>
          <w:kern w:val="0"/>
          <w:lang w:eastAsia="ru-RU"/>
        </w:rPr>
        <w:t>5. _________________________________________________________________</w:t>
      </w:r>
      <w:r w:rsidR="0006325E">
        <w:rPr>
          <w:rFonts w:ascii="Times New Roman CYR" w:hAnsi="Times New Roman CYR" w:cs="Times New Roman CYR"/>
          <w:kern w:val="0"/>
          <w:lang w:eastAsia="ru-RU"/>
        </w:rPr>
        <w:t>____________</w:t>
      </w:r>
    </w:p>
    <w:bookmarkEnd w:id="112"/>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68" w:history="1">
        <w:r w:rsidRPr="00227133">
          <w:rPr>
            <w:rFonts w:ascii="Times New Roman CYR" w:hAnsi="Times New Roman CYR" w:cs="Times New Roman CYR"/>
            <w:kern w:val="0"/>
            <w:lang w:eastAsia="ru-RU"/>
          </w:rPr>
          <w:t>сайте</w:t>
        </w:r>
      </w:hyperlink>
      <w:r w:rsidRPr="00227133">
        <w:rPr>
          <w:rFonts w:ascii="Times New Roman CYR" w:hAnsi="Times New Roman CYR" w:cs="Times New Roman CYR"/>
          <w:kern w:val="0"/>
          <w:lang w:eastAsia="ru-RU"/>
        </w:rPr>
        <w:t xml:space="preserve"> уполномоченного органа в информационно-телекоммуникационной сети "Интернет" и совершение иных действий, связанных с выдачей решения о подготовке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Отзыв настоящего согласия в случаях, предусмотренных </w:t>
      </w:r>
      <w:hyperlink r:id="rId69" w:history="1">
        <w:r w:rsidRPr="00227133">
          <w:rPr>
            <w:rFonts w:ascii="Times New Roman CYR" w:hAnsi="Times New Roman CYR" w:cs="Times New Roman CYR"/>
            <w:kern w:val="0"/>
            <w:lang w:eastAsia="ru-RU"/>
          </w:rPr>
          <w:t>Федеральным законом</w:t>
        </w:r>
      </w:hyperlink>
      <w:r w:rsidR="0006325E">
        <w:rPr>
          <w:rFonts w:ascii="Times New Roman CYR" w:hAnsi="Times New Roman CYR" w:cs="Times New Roman CYR"/>
          <w:kern w:val="0"/>
          <w:lang w:eastAsia="ru-RU"/>
        </w:rPr>
        <w:t xml:space="preserve"> «О персональных данных»</w:t>
      </w:r>
      <w:r w:rsidRPr="00227133">
        <w:rPr>
          <w:rFonts w:ascii="Times New Roman CYR" w:hAnsi="Times New Roman CYR" w:cs="Times New Roman CYR"/>
          <w:kern w:val="0"/>
          <w:lang w:eastAsia="ru-RU"/>
        </w:rPr>
        <w:t>, осуществляется на основании моего заявления, поданного в администрацию ____________ Чувашской Республики.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Ответ направить по адресу: ____________________________________________</w:t>
      </w:r>
      <w:r w:rsidR="0006325E">
        <w:rPr>
          <w:rFonts w:ascii="Times New Roman CYR" w:hAnsi="Times New Roman CYR" w:cs="Times New Roman CYR"/>
          <w:kern w:val="0"/>
          <w:lang w:eastAsia="ru-RU"/>
        </w:rPr>
        <w:t>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r w:rsidR="0006325E">
        <w:rPr>
          <w:rFonts w:ascii="Times New Roman CYR" w:hAnsi="Times New Roman CYR" w:cs="Times New Roman CYR"/>
          <w:kern w:val="0"/>
          <w:lang w:eastAsia="ru-RU"/>
        </w:rPr>
        <w:t>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w:t>
      </w:r>
      <w:proofErr w:type="gramStart"/>
      <w:r w:rsidRPr="00227133">
        <w:rPr>
          <w:rFonts w:ascii="Times New Roman CYR" w:hAnsi="Times New Roman CYR" w:cs="Times New Roman CYR"/>
          <w:kern w:val="0"/>
          <w:lang w:eastAsia="ru-RU"/>
        </w:rPr>
        <w:t>ь(</w:t>
      </w:r>
      <w:proofErr w:type="gramEnd"/>
      <w:r w:rsidRPr="00227133">
        <w:rPr>
          <w:rFonts w:ascii="Times New Roman CYR" w:hAnsi="Times New Roman CYR" w:cs="Times New Roman CYR"/>
          <w:kern w:val="0"/>
          <w:lang w:eastAsia="ru-RU"/>
        </w:rPr>
        <w:t>и) ___________________ ______________________________</w:t>
      </w:r>
      <w:r w:rsidR="0006325E">
        <w:rPr>
          <w:rFonts w:ascii="Times New Roman CYR" w:hAnsi="Times New Roman CYR" w:cs="Times New Roman CYR"/>
          <w:kern w:val="0"/>
          <w:lang w:eastAsia="ru-RU"/>
        </w:rPr>
        <w:t>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(инициалы, фамилия)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Сведения о заявителе: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В случае долевой собственности заявление составляется от всех правообладателей.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Для юридических лиц указываются: фамилия, имя, отчество (последнее при наличии) руководителя</w:t>
      </w:r>
      <w:r w:rsidRPr="00227133">
        <w:rPr>
          <w:rFonts w:ascii="Times New Roman CYR" w:hAnsi="Times New Roman CYR" w:cs="Times New Roman CYR"/>
          <w:kern w:val="0"/>
          <w:lang w:eastAsia="ru-RU"/>
        </w:rPr>
        <w:t xml:space="preserve"> (его</w:t>
      </w:r>
      <w:r w:rsidRPr="00227133">
        <w:rPr>
          <w:rFonts w:ascii="Times New Roman CYR" w:hAnsi="Times New Roman CYR" w:cs="Times New Roman CYR"/>
          <w:kern w:val="0"/>
          <w:sz w:val="20"/>
          <w:szCs w:val="20"/>
          <w:lang w:eastAsia="ru-RU"/>
        </w:rPr>
        <w:t xml:space="preserve">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К заявлению прилагаются следующие документы:</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полное и сокращенное наименование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фамилия, имя, отчество (последнее - при наличии) заявителя (его уполномоченного представителя) (для физических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нахождения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жительства Заявителя (регистрации) - физического лица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lastRenderedPageBreak/>
        <w:t>- номер контактного телефона (при наличии);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адрес электронной почты (при наличии) или почтовый адрес, по которому должен быть направлен ответ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способ направления ответа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заявителя (его уполномоченного представителя) и дата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согласие на обработку персональных данных;</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личность заявителя,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полномочия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227133">
        <w:rPr>
          <w:rFonts w:ascii="Times New Roman CYR" w:hAnsi="Times New Roman CYR" w:cs="Times New Roman CYR"/>
          <w:kern w:val="0"/>
          <w:sz w:val="20"/>
          <w:szCs w:val="20"/>
          <w:lang w:eastAsia="ru-RU"/>
        </w:rPr>
        <w:t>AutoCAD</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MapInfo</w:t>
      </w:r>
      <w:proofErr w:type="spellEnd"/>
      <w:r w:rsidRPr="00227133">
        <w:rPr>
          <w:rFonts w:ascii="Times New Roman CYR" w:hAnsi="Times New Roman CYR" w:cs="Times New Roman CYR"/>
          <w:kern w:val="0"/>
          <w:sz w:val="20"/>
          <w:szCs w:val="20"/>
          <w:lang w:eastAsia="ru-RU"/>
        </w:rPr>
        <w:t>);</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227133">
        <w:rPr>
          <w:rFonts w:ascii="Times New Roman CYR" w:hAnsi="Times New Roman CYR" w:cs="Times New Roman CYR"/>
          <w:kern w:val="0"/>
          <w:sz w:val="20"/>
          <w:szCs w:val="20"/>
          <w:lang w:eastAsia="ru-RU"/>
        </w:rPr>
        <w:t>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2000" w:history="1">
        <w:r w:rsidRPr="00227133">
          <w:rPr>
            <w:rFonts w:ascii="Times New Roman CYR" w:hAnsi="Times New Roman CYR" w:cs="Times New Roman CYR"/>
            <w:kern w:val="0"/>
            <w:sz w:val="20"/>
            <w:szCs w:val="20"/>
            <w:lang w:eastAsia="ru-RU"/>
          </w:rPr>
          <w:t>приложение № 2</w:t>
        </w:r>
      </w:hyperlink>
      <w:r w:rsidRPr="00227133">
        <w:rPr>
          <w:rFonts w:ascii="Times New Roman CYR" w:hAnsi="Times New Roman CYR" w:cs="Times New Roman CYR"/>
          <w:kern w:val="0"/>
          <w:sz w:val="20"/>
          <w:szCs w:val="20"/>
          <w:lang w:eastAsia="ru-RU"/>
        </w:rPr>
        <w:t xml:space="preserve"> к Административному регламенту);</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В соответствии с </w:t>
      </w:r>
      <w:hyperlink r:id="rId70" w:history="1">
        <w:r w:rsidRPr="00227133">
          <w:rPr>
            <w:rFonts w:ascii="Times New Roman CYR" w:hAnsi="Times New Roman CYR" w:cs="Times New Roman CYR"/>
            <w:kern w:val="0"/>
            <w:sz w:val="20"/>
            <w:szCs w:val="20"/>
            <w:lang w:eastAsia="ru-RU"/>
          </w:rPr>
          <w:t>Федеральным законом</w:t>
        </w:r>
      </w:hyperlink>
      <w:r w:rsidRPr="00227133">
        <w:rPr>
          <w:rFonts w:ascii="Times New Roman CYR" w:hAnsi="Times New Roman CYR" w:cs="Times New Roman CYR"/>
          <w:kern w:val="0"/>
          <w:sz w:val="20"/>
          <w:szCs w:val="20"/>
          <w:lang w:eastAsia="ru-RU"/>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13" w:name="sub_101"/>
      <w:proofErr w:type="gramStart"/>
      <w:r w:rsidRPr="00227133">
        <w:rPr>
          <w:rFonts w:ascii="Times New Roman CYR" w:hAnsi="Times New Roman CYR" w:cs="Times New Roman CY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14" w:name="sub_102"/>
      <w:bookmarkEnd w:id="113"/>
      <w:r w:rsidRPr="00227133">
        <w:rPr>
          <w:rFonts w:ascii="Times New Roman CYR" w:hAnsi="Times New Roman CYR" w:cs="Times New Roman CYR"/>
          <w:kern w:val="0"/>
          <w:sz w:val="20"/>
          <w:szCs w:val="20"/>
          <w:lang w:eastAsia="ru-RU"/>
        </w:rPr>
        <w:t>2) правоустанавливающие документы на земельный участок;</w:t>
      </w:r>
    </w:p>
    <w:bookmarkEnd w:id="114"/>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3) кадастровый паспорт земельного участка (либо выписка из государственного кадастра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Исключение составляют документы, предусмотренные </w:t>
      </w:r>
      <w:hyperlink w:anchor="sub_101" w:history="1">
        <w:proofErr w:type="spellStart"/>
        <w:r w:rsidRPr="00227133">
          <w:rPr>
            <w:rFonts w:ascii="Times New Roman CYR" w:hAnsi="Times New Roman CYR" w:cs="Times New Roman CYR"/>
            <w:kern w:val="0"/>
            <w:sz w:val="20"/>
            <w:szCs w:val="20"/>
            <w:lang w:eastAsia="ru-RU"/>
          </w:rPr>
          <w:t>п.п</w:t>
        </w:r>
        <w:proofErr w:type="spellEnd"/>
        <w:r w:rsidRPr="00227133">
          <w:rPr>
            <w:rFonts w:ascii="Times New Roman CYR" w:hAnsi="Times New Roman CYR" w:cs="Times New Roman CYR"/>
            <w:kern w:val="0"/>
            <w:sz w:val="20"/>
            <w:szCs w:val="20"/>
            <w:lang w:eastAsia="ru-RU"/>
          </w:rPr>
          <w:t>. 1</w:t>
        </w:r>
      </w:hyperlink>
      <w:r w:rsidRPr="00227133">
        <w:rPr>
          <w:rFonts w:ascii="Times New Roman CYR" w:hAnsi="Times New Roman CYR" w:cs="Times New Roman CYR"/>
          <w:kern w:val="0"/>
          <w:sz w:val="20"/>
          <w:szCs w:val="20"/>
          <w:lang w:eastAsia="ru-RU"/>
        </w:rPr>
        <w:t xml:space="preserve">, </w:t>
      </w:r>
      <w:hyperlink w:anchor="sub_102" w:history="1">
        <w:r w:rsidRPr="00227133">
          <w:rPr>
            <w:rFonts w:ascii="Times New Roman CYR" w:hAnsi="Times New Roman CYR" w:cs="Times New Roman CYR"/>
            <w:kern w:val="0"/>
            <w:sz w:val="20"/>
            <w:szCs w:val="20"/>
            <w:lang w:eastAsia="ru-RU"/>
          </w:rPr>
          <w:t>2</w:t>
        </w:r>
      </w:hyperlink>
      <w:r w:rsidRPr="00227133">
        <w:rPr>
          <w:rFonts w:ascii="Times New Roman CYR" w:hAnsi="Times New Roman CYR" w:cs="Times New Roman CY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suppressAutoHyphens w:val="0"/>
        <w:spacing w:after="160" w:line="259" w:lineRule="auto"/>
        <w:ind w:firstLine="0"/>
        <w:jc w:val="right"/>
        <w:rPr>
          <w:rFonts w:ascii="Arial" w:hAnsi="Arial" w:cs="Arial"/>
          <w:b/>
          <w:bCs/>
          <w:kern w:val="0"/>
          <w:lang w:eastAsia="ru-RU"/>
        </w:rPr>
        <w:sectPr w:rsidR="00227133" w:rsidRPr="00227133" w:rsidSect="00B37CB3">
          <w:pgSz w:w="11906" w:h="16838"/>
          <w:pgMar w:top="1021" w:right="567" w:bottom="1021" w:left="1701" w:header="709" w:footer="709" w:gutter="0"/>
          <w:cols w:space="708"/>
          <w:docGrid w:linePitch="360"/>
        </w:sectPr>
      </w:pPr>
    </w:p>
    <w:p w:rsidR="00227133" w:rsidRPr="00227133" w:rsidRDefault="00227133" w:rsidP="00B50EDA">
      <w:pPr>
        <w:suppressAutoHyphens w:val="0"/>
        <w:spacing w:after="160" w:line="240" w:lineRule="auto"/>
        <w:ind w:left="4820" w:firstLine="0"/>
        <w:jc w:val="left"/>
        <w:rPr>
          <w:bCs/>
          <w:color w:val="26282F"/>
          <w:kern w:val="0"/>
          <w:lang w:eastAsia="ru-RU"/>
        </w:rPr>
      </w:pPr>
      <w:r w:rsidRPr="00227133">
        <w:rPr>
          <w:bCs/>
          <w:kern w:val="0"/>
          <w:lang w:eastAsia="ru-RU"/>
        </w:rPr>
        <w:lastRenderedPageBreak/>
        <w:t>Приложение № 2</w:t>
      </w:r>
      <w:r w:rsidRPr="00227133">
        <w:rPr>
          <w:bCs/>
          <w:kern w:val="0"/>
          <w:lang w:eastAsia="ru-RU"/>
        </w:rPr>
        <w:br/>
        <w:t xml:space="preserve">к </w:t>
      </w:r>
      <w:hyperlink w:anchor="sub_10000" w:history="1">
        <w:r w:rsidRPr="00227133">
          <w:rPr>
            <w:kern w:val="0"/>
            <w:lang w:eastAsia="ru-RU"/>
          </w:rPr>
          <w:t>Административному регламенту</w:t>
        </w:r>
      </w:hyperlink>
      <w:r w:rsidR="00B50EDA">
        <w:rPr>
          <w:kern w:val="0"/>
          <w:lang w:eastAsia="ru-RU"/>
        </w:rPr>
        <w:t xml:space="preserve"> </w:t>
      </w:r>
      <w:r w:rsidRPr="00227133">
        <w:rPr>
          <w:bCs/>
          <w:kern w:val="0"/>
          <w:lang w:eastAsia="ru-RU"/>
        </w:rPr>
        <w:t>администра</w:t>
      </w:r>
      <w:r w:rsidR="00B50EDA">
        <w:rPr>
          <w:bCs/>
          <w:kern w:val="0"/>
          <w:lang w:eastAsia="ru-RU"/>
        </w:rPr>
        <w:t xml:space="preserve">ции Янтиковского муниципального </w:t>
      </w:r>
      <w:r w:rsidRPr="00227133">
        <w:rPr>
          <w:bCs/>
          <w:kern w:val="0"/>
          <w:lang w:eastAsia="ru-RU"/>
        </w:rPr>
        <w:t>округа Чувашск</w:t>
      </w:r>
      <w:r w:rsidR="00B50EDA">
        <w:rPr>
          <w:bCs/>
          <w:kern w:val="0"/>
          <w:lang w:eastAsia="ru-RU"/>
        </w:rPr>
        <w:t xml:space="preserve">ой Республики </w:t>
      </w:r>
      <w:r w:rsidRPr="00227133">
        <w:rPr>
          <w:bCs/>
          <w:kern w:val="0"/>
          <w:lang w:eastAsia="ru-RU"/>
        </w:rPr>
        <w:t>предо</w:t>
      </w:r>
      <w:r w:rsidR="00B50EDA">
        <w:rPr>
          <w:bCs/>
          <w:kern w:val="0"/>
          <w:lang w:eastAsia="ru-RU"/>
        </w:rPr>
        <w:t xml:space="preserve">ставления муниципальной услуги «Подготовка и утверждение </w:t>
      </w:r>
      <w:r w:rsidRPr="00227133">
        <w:rPr>
          <w:bCs/>
          <w:kern w:val="0"/>
          <w:lang w:eastAsia="ru-RU"/>
        </w:rPr>
        <w:t>документации по планировке территории</w:t>
      </w:r>
      <w:r w:rsidR="00B50EDA">
        <w:rPr>
          <w:bCs/>
          <w:color w:val="26282F"/>
          <w:kern w:val="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Задание</w:t>
      </w:r>
      <w:r w:rsidRPr="00227133">
        <w:rPr>
          <w:rFonts w:ascii="Times New Roman CYR" w:hAnsi="Times New Roman CYR" w:cs="Times New Roman CYR"/>
          <w:b/>
          <w:bCs/>
          <w:color w:val="26282F"/>
          <w:kern w:val="0"/>
          <w:lang w:eastAsia="ru-RU"/>
        </w:rPr>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040"/>
        <w:gridCol w:w="3759"/>
      </w:tblGrid>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N</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Перечень основных данных и требований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Основные данные и требования</w:t>
            </w: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1.</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Описание работ</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2.</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Описание объекта планируемого размещения капитального строительства</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3.</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Границы территорий проведения инженерных изысканий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4.</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Основные требования к результатам инженерных изысканий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227133" w:rsidRPr="00227133" w:rsidTr="00B50EDA">
        <w:tc>
          <w:tcPr>
            <w:tcW w:w="84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5.</w:t>
            </w:r>
          </w:p>
        </w:tc>
        <w:tc>
          <w:tcPr>
            <w:tcW w:w="50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Виды инженерных изысканий</w:t>
            </w:r>
          </w:p>
        </w:tc>
        <w:tc>
          <w:tcPr>
            <w:tcW w:w="3759"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Содержание технического задания определено </w:t>
      </w:r>
      <w:hyperlink r:id="rId71" w:history="1">
        <w:r w:rsidRPr="00227133">
          <w:rPr>
            <w:rFonts w:ascii="Times New Roman CYR" w:hAnsi="Times New Roman CYR" w:cs="Times New Roman CYR"/>
            <w:kern w:val="0"/>
            <w:sz w:val="20"/>
            <w:szCs w:val="20"/>
            <w:lang w:eastAsia="ru-RU"/>
          </w:rPr>
          <w:t>постановлением</w:t>
        </w:r>
      </w:hyperlink>
      <w:r w:rsidRPr="00227133">
        <w:rPr>
          <w:rFonts w:ascii="Times New Roman CYR" w:hAnsi="Times New Roman CYR" w:cs="Times New Roman CYR"/>
          <w:kern w:val="0"/>
          <w:sz w:val="20"/>
          <w:szCs w:val="20"/>
          <w:lang w:eastAsia="ru-RU"/>
        </w:rPr>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72" w:history="1">
        <w:r w:rsidRPr="00227133">
          <w:rPr>
            <w:rFonts w:ascii="Times New Roman CYR" w:hAnsi="Times New Roman CYR" w:cs="Times New Roman CYR"/>
            <w:kern w:val="0"/>
            <w:sz w:val="20"/>
            <w:szCs w:val="20"/>
            <w:lang w:eastAsia="ru-RU"/>
          </w:rPr>
          <w:t>постановление</w:t>
        </w:r>
      </w:hyperlink>
      <w:r w:rsidRPr="00227133">
        <w:rPr>
          <w:rFonts w:ascii="Times New Roman CYR" w:hAnsi="Times New Roman CYR" w:cs="Times New Roman CYR"/>
          <w:kern w:val="0"/>
          <w:sz w:val="20"/>
          <w:szCs w:val="20"/>
          <w:lang w:eastAsia="ru-RU"/>
        </w:rPr>
        <w:t xml:space="preserve"> Правительства Российской Федерации от 19 января 2006 г. № 20".</w:t>
      </w:r>
      <w:proofErr w:type="gramEnd"/>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b/>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sectPr w:rsidR="00227133" w:rsidRPr="00227133" w:rsidSect="00B50EDA">
          <w:pgSz w:w="11906" w:h="16838"/>
          <w:pgMar w:top="1134" w:right="567" w:bottom="1134" w:left="1701" w:header="709" w:footer="709" w:gutter="0"/>
          <w:cols w:space="708"/>
          <w:docGrid w:linePitch="360"/>
        </w:sectPr>
      </w:pPr>
      <w:bookmarkStart w:id="115" w:name="sub_3000"/>
    </w:p>
    <w:p w:rsidR="00227133" w:rsidRDefault="00227133" w:rsidP="00B50EDA">
      <w:pPr>
        <w:widowControl w:val="0"/>
        <w:suppressAutoHyphens w:val="0"/>
        <w:autoSpaceDE w:val="0"/>
        <w:autoSpaceDN w:val="0"/>
        <w:adjustRightInd w:val="0"/>
        <w:spacing w:line="240" w:lineRule="auto"/>
        <w:ind w:left="5670" w:firstLine="0"/>
        <w:jc w:val="left"/>
        <w:rPr>
          <w:bCs/>
          <w:color w:val="26282F"/>
          <w:kern w:val="0"/>
          <w:lang w:eastAsia="ru-RU"/>
        </w:rPr>
      </w:pPr>
      <w:r w:rsidRPr="00227133">
        <w:rPr>
          <w:bCs/>
          <w:kern w:val="0"/>
          <w:lang w:eastAsia="ru-RU"/>
        </w:rPr>
        <w:lastRenderedPageBreak/>
        <w:t>Приложение № 3</w:t>
      </w:r>
      <w:r w:rsidRPr="00227133">
        <w:rPr>
          <w:bCs/>
          <w:kern w:val="0"/>
          <w:lang w:eastAsia="ru-RU"/>
        </w:rPr>
        <w:br/>
        <w:t xml:space="preserve">к </w:t>
      </w:r>
      <w:hyperlink w:anchor="sub_10000" w:history="1">
        <w:r w:rsidRPr="00227133">
          <w:rPr>
            <w:kern w:val="0"/>
            <w:lang w:eastAsia="ru-RU"/>
          </w:rPr>
          <w:t>Административному регламенту</w:t>
        </w:r>
      </w:hyperlink>
      <w:r w:rsidRPr="00227133">
        <w:rPr>
          <w:bCs/>
          <w:kern w:val="0"/>
          <w:lang w:eastAsia="ru-RU"/>
        </w:rPr>
        <w:br/>
        <w:t>администрации Янтиковского муниципального</w:t>
      </w:r>
      <w:r w:rsidR="00B50EDA">
        <w:rPr>
          <w:bCs/>
          <w:color w:val="26282F"/>
          <w:kern w:val="0"/>
          <w:lang w:eastAsia="ru-RU"/>
        </w:rPr>
        <w:t xml:space="preserve"> округа Чувашской Республики </w:t>
      </w:r>
      <w:r w:rsidRPr="00227133">
        <w:rPr>
          <w:bCs/>
          <w:color w:val="26282F"/>
          <w:kern w:val="0"/>
          <w:lang w:eastAsia="ru-RU"/>
        </w:rPr>
        <w:t>предо</w:t>
      </w:r>
      <w:r w:rsidR="00B50EDA">
        <w:rPr>
          <w:bCs/>
          <w:color w:val="26282F"/>
          <w:kern w:val="0"/>
          <w:lang w:eastAsia="ru-RU"/>
        </w:rPr>
        <w:t xml:space="preserve">ставления муниципальной услуги «Подготовка и утверждение </w:t>
      </w:r>
      <w:r w:rsidRPr="00227133">
        <w:rPr>
          <w:bCs/>
          <w:color w:val="26282F"/>
          <w:kern w:val="0"/>
          <w:lang w:eastAsia="ru-RU"/>
        </w:rPr>
        <w:t>докуме</w:t>
      </w:r>
      <w:r w:rsidR="00B50EDA">
        <w:rPr>
          <w:bCs/>
          <w:color w:val="26282F"/>
          <w:kern w:val="0"/>
          <w:lang w:eastAsia="ru-RU"/>
        </w:rPr>
        <w:t>нтации по планировке территории»</w:t>
      </w:r>
    </w:p>
    <w:p w:rsidR="00B50EDA" w:rsidRDefault="00B50EDA" w:rsidP="00227133">
      <w:pPr>
        <w:widowControl w:val="0"/>
        <w:suppressAutoHyphens w:val="0"/>
        <w:autoSpaceDE w:val="0"/>
        <w:autoSpaceDN w:val="0"/>
        <w:adjustRightInd w:val="0"/>
        <w:spacing w:line="240" w:lineRule="auto"/>
        <w:ind w:firstLine="0"/>
        <w:jc w:val="right"/>
        <w:rPr>
          <w:bCs/>
          <w:color w:val="26282F"/>
          <w:kern w:val="0"/>
          <w:lang w:eastAsia="ru-RU"/>
        </w:rPr>
      </w:pPr>
    </w:p>
    <w:p w:rsidR="00B50EDA" w:rsidRPr="00227133" w:rsidRDefault="00B50EDA" w:rsidP="00227133">
      <w:pPr>
        <w:widowControl w:val="0"/>
        <w:suppressAutoHyphens w:val="0"/>
        <w:autoSpaceDE w:val="0"/>
        <w:autoSpaceDN w:val="0"/>
        <w:adjustRightInd w:val="0"/>
        <w:spacing w:line="240" w:lineRule="auto"/>
        <w:ind w:firstLine="0"/>
        <w:jc w:val="right"/>
        <w:rPr>
          <w:bCs/>
          <w:color w:val="26282F"/>
          <w:kern w:val="0"/>
          <w:lang w:eastAsia="ru-RU"/>
        </w:rPr>
      </w:pPr>
    </w:p>
    <w:bookmarkEnd w:id="115"/>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601"/>
      </w:tblGrid>
      <w:tr w:rsidR="00227133" w:rsidRPr="00227133" w:rsidTr="00B50EDA">
        <w:tc>
          <w:tcPr>
            <w:tcW w:w="5180"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01"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Главе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(сведения о заявителе)&lt;1&gt;</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регистрации)</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фактического проживания)</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тел.: 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E-</w:t>
            </w:r>
            <w:proofErr w:type="spellStart"/>
            <w:r w:rsidRPr="00227133">
              <w:rPr>
                <w:rFonts w:ascii="Times New Roman CYR" w:hAnsi="Times New Roman CYR" w:cs="Times New Roman CYR"/>
                <w:kern w:val="0"/>
                <w:lang w:eastAsia="ru-RU"/>
              </w:rPr>
              <w:t>mail</w:t>
            </w:r>
            <w:proofErr w:type="spellEnd"/>
            <w:r w:rsidRPr="00227133">
              <w:rPr>
                <w:rFonts w:ascii="Times New Roman CYR" w:hAnsi="Times New Roman CYR" w:cs="Times New Roman CYR"/>
                <w:kern w:val="0"/>
                <w:lang w:eastAsia="ru-RU"/>
              </w:rPr>
              <w:t>: ____________________________</w:t>
            </w: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Заявление</w:t>
      </w:r>
      <w:r w:rsidRPr="00227133">
        <w:rPr>
          <w:rFonts w:ascii="Times New Roman CYR" w:hAnsi="Times New Roman CYR" w:cs="Times New Roman CYR"/>
          <w:b/>
          <w:bCs/>
          <w:color w:val="26282F"/>
          <w:kern w:val="0"/>
          <w:lang w:eastAsia="ru-RU"/>
        </w:rPr>
        <w:br/>
        <w:t>на утверждение документации по планировке территории или документации по внесению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На основании заключения о результатах публичных слушаний прошу утвердить документацию по планировке территории ____________, выполненную на основании постановления администрации Янтиковского муниципального округа </w:t>
      </w:r>
      <w:proofErr w:type="gramStart"/>
      <w:r w:rsidRPr="00227133">
        <w:rPr>
          <w:rFonts w:ascii="Times New Roman CYR" w:hAnsi="Times New Roman CYR" w:cs="Times New Roman CYR"/>
          <w:kern w:val="0"/>
          <w:lang w:eastAsia="ru-RU"/>
        </w:rPr>
        <w:t>от</w:t>
      </w:r>
      <w:proofErr w:type="gramEnd"/>
      <w:r w:rsidRPr="00227133">
        <w:rPr>
          <w:rFonts w:ascii="Times New Roman CYR" w:hAnsi="Times New Roman CYR" w:cs="Times New Roman CYR"/>
          <w:kern w:val="0"/>
          <w:lang w:eastAsia="ru-RU"/>
        </w:rPr>
        <w:t xml:space="preserve"> ____________ № 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Разрешаю администрации Янтиковского муниципального округа использовать переданную документацию по планировке территории в интересах администрации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 заявлению прилагаются следующие документы&lt;2&gt;: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6" w:name="sub_3001"/>
      <w:r w:rsidRPr="00227133">
        <w:rPr>
          <w:rFonts w:ascii="Times New Roman CYR" w:hAnsi="Times New Roman CYR" w:cs="Times New Roman CYR"/>
          <w:kern w:val="0"/>
          <w:lang w:eastAsia="ru-RU"/>
        </w:rPr>
        <w:t>1.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7" w:name="sub_3002"/>
      <w:bookmarkEnd w:id="116"/>
      <w:r w:rsidRPr="00227133">
        <w:rPr>
          <w:rFonts w:ascii="Times New Roman CYR" w:hAnsi="Times New Roman CYR" w:cs="Times New Roman CYR"/>
          <w:kern w:val="0"/>
          <w:lang w:eastAsia="ru-RU"/>
        </w:rPr>
        <w:t>2.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8" w:name="sub_3003"/>
      <w:bookmarkEnd w:id="117"/>
      <w:r w:rsidRPr="00227133">
        <w:rPr>
          <w:rFonts w:ascii="Times New Roman CYR" w:hAnsi="Times New Roman CYR" w:cs="Times New Roman CYR"/>
          <w:kern w:val="0"/>
          <w:lang w:eastAsia="ru-RU"/>
        </w:rPr>
        <w:t>3.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9" w:name="sub_3004"/>
      <w:bookmarkEnd w:id="118"/>
      <w:r w:rsidRPr="00227133">
        <w:rPr>
          <w:rFonts w:ascii="Times New Roman CYR" w:hAnsi="Times New Roman CYR" w:cs="Times New Roman CYR"/>
          <w:kern w:val="0"/>
          <w:lang w:eastAsia="ru-RU"/>
        </w:rPr>
        <w:t>4.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0" w:name="sub_3005"/>
      <w:bookmarkEnd w:id="119"/>
      <w:r w:rsidRPr="00227133">
        <w:rPr>
          <w:rFonts w:ascii="Times New Roman CYR" w:hAnsi="Times New Roman CYR" w:cs="Times New Roman CYR"/>
          <w:kern w:val="0"/>
          <w:lang w:eastAsia="ru-RU"/>
        </w:rPr>
        <w:t>5. _________________________________________________________________</w:t>
      </w:r>
    </w:p>
    <w:bookmarkEnd w:id="120"/>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73" w:history="1">
        <w:r w:rsidRPr="00227133">
          <w:rPr>
            <w:rFonts w:ascii="Times New Roman CYR" w:hAnsi="Times New Roman CYR" w:cs="Times New Roman CYR"/>
            <w:kern w:val="0"/>
            <w:lang w:eastAsia="ru-RU"/>
          </w:rPr>
          <w:t>сайте</w:t>
        </w:r>
      </w:hyperlink>
      <w:r w:rsidRPr="00227133">
        <w:rPr>
          <w:rFonts w:ascii="Times New Roman CYR" w:hAnsi="Times New Roman CYR" w:cs="Times New Roman CYR"/>
          <w:kern w:val="0"/>
          <w:lang w:eastAsia="ru-RU"/>
        </w:rPr>
        <w:t xml:space="preserve"> уполномоченного органа в информационно-телекоммуникационной сети "Интернет" и совершение иных действий, связанных с выдачей решений об утверждении документации по планировке территории ____________ или об отклонении и направлении ее на доработку.</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Отзыв настоящего согласия в случаях, предусмотренных </w:t>
      </w:r>
      <w:hyperlink r:id="rId74" w:history="1">
        <w:r w:rsidRPr="00227133">
          <w:rPr>
            <w:rFonts w:ascii="Times New Roman CYR" w:hAnsi="Times New Roman CYR" w:cs="Times New Roman CYR"/>
            <w:kern w:val="0"/>
            <w:lang w:eastAsia="ru-RU"/>
          </w:rPr>
          <w:t>Федеральным законом</w:t>
        </w:r>
      </w:hyperlink>
      <w:r w:rsidRPr="00227133">
        <w:rPr>
          <w:rFonts w:ascii="Times New Roman CYR" w:hAnsi="Times New Roman CYR" w:cs="Times New Roman CYR"/>
          <w:kern w:val="0"/>
          <w:lang w:eastAsia="ru-RU"/>
        </w:rPr>
        <w:t xml:space="preserve"> "О </w:t>
      </w:r>
      <w:r w:rsidRPr="00227133">
        <w:rPr>
          <w:rFonts w:ascii="Times New Roman CYR" w:hAnsi="Times New Roman CYR" w:cs="Times New Roman CYR"/>
          <w:kern w:val="0"/>
          <w:lang w:eastAsia="ru-RU"/>
        </w:rPr>
        <w:lastRenderedPageBreak/>
        <w:t>персональных данных", осуществляется на основании моего заявления, поданного в администрацию ____________ Чувашской Республики.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Ответ направить по адресу: 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(и) ___________________ 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(инициалы, фамилия)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Сведения о заявителе: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В случае долевой собственности заявление составляется от всех правообладателей.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К заявлению прилагаются следующие документы:</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личность заявителя,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полномочия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 документация по планировке территории (в составе, определенном </w:t>
      </w:r>
      <w:hyperlink r:id="rId75" w:history="1">
        <w:r w:rsidRPr="00227133">
          <w:rPr>
            <w:rFonts w:ascii="Times New Roman CYR" w:hAnsi="Times New Roman CYR" w:cs="Times New Roman CYR"/>
            <w:kern w:val="0"/>
            <w:sz w:val="20"/>
            <w:szCs w:val="20"/>
            <w:lang w:eastAsia="ru-RU"/>
          </w:rPr>
          <w:t>статьями 41 - 43</w:t>
        </w:r>
      </w:hyperlink>
      <w:r w:rsidRPr="00227133">
        <w:rPr>
          <w:rFonts w:ascii="Times New Roman CYR" w:hAnsi="Times New Roman CYR" w:cs="Times New Roman CYR"/>
          <w:kern w:val="0"/>
          <w:sz w:val="20"/>
          <w:szCs w:val="20"/>
          <w:lang w:eastAsia="ru-RU"/>
        </w:rP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w:t>
      </w:r>
      <w:proofErr w:type="spellStart"/>
      <w:r w:rsidRPr="00227133">
        <w:rPr>
          <w:rFonts w:ascii="Times New Roman CYR" w:hAnsi="Times New Roman CYR" w:cs="Times New Roman CYR"/>
          <w:kern w:val="0"/>
          <w:sz w:val="20"/>
          <w:szCs w:val="20"/>
          <w:lang w:eastAsia="ru-RU"/>
        </w:rPr>
        <w:t>pdf</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jpg</w:t>
      </w:r>
      <w:proofErr w:type="spellEnd"/>
      <w:r w:rsidRPr="00227133">
        <w:rPr>
          <w:rFonts w:ascii="Times New Roman CYR" w:hAnsi="Times New Roman CYR" w:cs="Times New Roman CYR"/>
          <w:kern w:val="0"/>
          <w:sz w:val="20"/>
          <w:szCs w:val="20"/>
          <w:lang w:eastAsia="ru-RU"/>
        </w:rPr>
        <w:t xml:space="preserve"> - текстовая и графическая части, в формате программы </w:t>
      </w:r>
      <w:proofErr w:type="spellStart"/>
      <w:r w:rsidRPr="00227133">
        <w:rPr>
          <w:rFonts w:ascii="Times New Roman CYR" w:hAnsi="Times New Roman CYR" w:cs="Times New Roman CYR"/>
          <w:kern w:val="0"/>
          <w:sz w:val="20"/>
          <w:szCs w:val="20"/>
          <w:lang w:eastAsia="ru-RU"/>
        </w:rPr>
        <w:t>AutoCAD</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MapInfo</w:t>
      </w:r>
      <w:proofErr w:type="spellEnd"/>
      <w:r w:rsidRPr="00227133">
        <w:rPr>
          <w:rFonts w:ascii="Times New Roman CYR" w:hAnsi="Times New Roman CYR" w:cs="Times New Roman CYR"/>
          <w:kern w:val="0"/>
          <w:sz w:val="20"/>
          <w:szCs w:val="20"/>
          <w:lang w:eastAsia="ru-RU"/>
        </w:rPr>
        <w:t xml:space="preserve"> - чертежи, схемы), координаты характерных точек границ территории, в отношении, которого</w:t>
      </w:r>
      <w:proofErr w:type="gramEnd"/>
      <w:r w:rsidRPr="00227133">
        <w:rPr>
          <w:rFonts w:ascii="Times New Roman CYR" w:hAnsi="Times New Roman CYR" w:cs="Times New Roman CYR"/>
          <w:kern w:val="0"/>
          <w:sz w:val="20"/>
          <w:szCs w:val="20"/>
          <w:lang w:eastAsia="ru-RU"/>
        </w:rPr>
        <w:t xml:space="preserve"> подготовлен проект межевания территории, земельных участков, образуемых по проекту межевания территории в формате </w:t>
      </w:r>
      <w:proofErr w:type="spellStart"/>
      <w:r w:rsidRPr="00227133">
        <w:rPr>
          <w:rFonts w:ascii="Times New Roman CYR" w:hAnsi="Times New Roman CYR" w:cs="Times New Roman CYR"/>
          <w:kern w:val="0"/>
          <w:sz w:val="20"/>
          <w:szCs w:val="20"/>
          <w:lang w:eastAsia="ru-RU"/>
        </w:rPr>
        <w:t>mid</w:t>
      </w:r>
      <w:proofErr w:type="spellEnd"/>
      <w:r w:rsidRPr="00227133">
        <w:rPr>
          <w:rFonts w:ascii="Times New Roman CYR" w:hAnsi="Times New Roman CYR" w:cs="Times New Roman CYR"/>
          <w:kern w:val="0"/>
          <w:sz w:val="20"/>
          <w:szCs w:val="20"/>
          <w:lang w:eastAsia="ru-RU"/>
        </w:rPr>
        <w:t>/</w:t>
      </w:r>
      <w:proofErr w:type="spellStart"/>
      <w:r w:rsidRPr="00227133">
        <w:rPr>
          <w:rFonts w:ascii="Times New Roman CYR" w:hAnsi="Times New Roman CYR" w:cs="Times New Roman CYR"/>
          <w:kern w:val="0"/>
          <w:sz w:val="20"/>
          <w:szCs w:val="20"/>
          <w:lang w:eastAsia="ru-RU"/>
        </w:rPr>
        <w:t>mif</w:t>
      </w:r>
      <w:proofErr w:type="spellEnd"/>
      <w:r w:rsidRPr="00227133">
        <w:rPr>
          <w:rFonts w:ascii="Times New Roman CYR" w:hAnsi="Times New Roman CYR" w:cs="Times New Roman CYR"/>
          <w:kern w:val="0"/>
          <w:sz w:val="20"/>
          <w:szCs w:val="2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lang w:eastAsia="ru-RU"/>
        </w:rP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w:t>
      </w:r>
      <w:r w:rsidRPr="00227133">
        <w:rPr>
          <w:rFonts w:ascii="Times New Roman CYR" w:hAnsi="Times New Roman CYR" w:cs="Times New Roman CYR"/>
          <w:kern w:val="0"/>
          <w:sz w:val="20"/>
          <w:szCs w:val="20"/>
          <w:lang w:eastAsia="ru-RU"/>
        </w:rPr>
        <w:t xml:space="preserve"> документация по планировке территории одобрена общим собранием членов соответствующего объединения (собранием уполномоченных);</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 согласование документации по планировке территории в случаях, предусмотренных </w:t>
      </w:r>
      <w:hyperlink r:id="rId76" w:history="1">
        <w:r w:rsidRPr="00227133">
          <w:rPr>
            <w:rFonts w:ascii="Times New Roman CYR" w:hAnsi="Times New Roman CYR" w:cs="Times New Roman CYR"/>
            <w:kern w:val="0"/>
            <w:sz w:val="20"/>
            <w:szCs w:val="20"/>
            <w:lang w:eastAsia="ru-RU"/>
          </w:rPr>
          <w:t>статьей 45</w:t>
        </w:r>
      </w:hyperlink>
      <w:r w:rsidRPr="00227133">
        <w:rPr>
          <w:rFonts w:ascii="Times New Roman CYR" w:hAnsi="Times New Roman CYR" w:cs="Times New Roman CYR"/>
          <w:kern w:val="0"/>
          <w:sz w:val="20"/>
          <w:szCs w:val="20"/>
          <w:lang w:eastAsia="ru-RU"/>
        </w:rPr>
        <w:t xml:space="preserve"> Градостроительного кодекса Российской Федерации.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В соответствии с </w:t>
      </w:r>
      <w:hyperlink r:id="rId77" w:history="1">
        <w:r w:rsidRPr="00227133">
          <w:rPr>
            <w:rFonts w:ascii="Times New Roman CYR" w:hAnsi="Times New Roman CYR" w:cs="Times New Roman CYR"/>
            <w:kern w:val="0"/>
            <w:sz w:val="20"/>
            <w:szCs w:val="20"/>
            <w:lang w:eastAsia="ru-RU"/>
          </w:rPr>
          <w:t>Федеральным законом</w:t>
        </w:r>
      </w:hyperlink>
      <w:r w:rsidRPr="00227133">
        <w:rPr>
          <w:rFonts w:ascii="Times New Roman CYR" w:hAnsi="Times New Roman CYR" w:cs="Times New Roman CYR"/>
          <w:kern w:val="0"/>
          <w:sz w:val="20"/>
          <w:szCs w:val="20"/>
          <w:lang w:eastAsia="ru-RU"/>
        </w:rP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21" w:name="sub_301"/>
      <w:proofErr w:type="gramStart"/>
      <w:r w:rsidRPr="00227133">
        <w:rPr>
          <w:rFonts w:ascii="Times New Roman CYR" w:hAnsi="Times New Roman CYR" w:cs="Times New Roman CY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22" w:name="sub_302"/>
      <w:bookmarkEnd w:id="121"/>
      <w:r w:rsidRPr="00227133">
        <w:rPr>
          <w:rFonts w:ascii="Times New Roman CYR" w:hAnsi="Times New Roman CYR" w:cs="Times New Roman CYR"/>
          <w:kern w:val="0"/>
          <w:sz w:val="20"/>
          <w:szCs w:val="20"/>
          <w:lang w:eastAsia="ru-RU"/>
        </w:rPr>
        <w:t>2) правоустанавливающие документы на земельный участок;</w:t>
      </w:r>
    </w:p>
    <w:bookmarkEnd w:id="122"/>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3) градостроительный план земельного участка (при наличии);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4) кадастровый паспорт земельного участка (либо выписка из государственного кадастра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Исключение составляют документы, предусмотренные </w:t>
      </w:r>
      <w:hyperlink w:anchor="sub_301" w:history="1">
        <w:proofErr w:type="spellStart"/>
        <w:r w:rsidRPr="00227133">
          <w:rPr>
            <w:rFonts w:ascii="Times New Roman CYR" w:hAnsi="Times New Roman CYR" w:cs="Times New Roman CYR"/>
            <w:kern w:val="0"/>
            <w:sz w:val="20"/>
            <w:szCs w:val="20"/>
            <w:lang w:eastAsia="ru-RU"/>
          </w:rPr>
          <w:t>п.п</w:t>
        </w:r>
        <w:proofErr w:type="spellEnd"/>
        <w:r w:rsidRPr="00227133">
          <w:rPr>
            <w:rFonts w:ascii="Times New Roman CYR" w:hAnsi="Times New Roman CYR" w:cs="Times New Roman CYR"/>
            <w:kern w:val="0"/>
            <w:sz w:val="20"/>
            <w:szCs w:val="20"/>
            <w:lang w:eastAsia="ru-RU"/>
          </w:rPr>
          <w:t>. 1</w:t>
        </w:r>
      </w:hyperlink>
      <w:r w:rsidRPr="00227133">
        <w:rPr>
          <w:rFonts w:ascii="Times New Roman CYR" w:hAnsi="Times New Roman CYR" w:cs="Times New Roman CYR"/>
          <w:kern w:val="0"/>
          <w:sz w:val="20"/>
          <w:szCs w:val="20"/>
          <w:lang w:eastAsia="ru-RU"/>
        </w:rPr>
        <w:t xml:space="preserve">, </w:t>
      </w:r>
      <w:hyperlink w:anchor="sub_302" w:history="1">
        <w:r w:rsidRPr="00227133">
          <w:rPr>
            <w:rFonts w:ascii="Times New Roman CYR" w:hAnsi="Times New Roman CYR" w:cs="Times New Roman CYR"/>
            <w:kern w:val="0"/>
            <w:sz w:val="20"/>
            <w:szCs w:val="20"/>
            <w:lang w:eastAsia="ru-RU"/>
          </w:rPr>
          <w:t>2</w:t>
        </w:r>
      </w:hyperlink>
      <w:r w:rsidRPr="00227133">
        <w:rPr>
          <w:rFonts w:ascii="Times New Roman CYR" w:hAnsi="Times New Roman CYR" w:cs="Times New Roman CY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sectPr w:rsidR="00227133" w:rsidRPr="00227133" w:rsidSect="00B50EDA">
          <w:pgSz w:w="11906" w:h="16838"/>
          <w:pgMar w:top="1134" w:right="567" w:bottom="1134" w:left="1701" w:header="709" w:footer="709" w:gutter="0"/>
          <w:cols w:space="708"/>
          <w:docGrid w:linePitch="360"/>
        </w:sectPr>
      </w:pPr>
      <w:bookmarkStart w:id="123" w:name="sub_4000"/>
    </w:p>
    <w:p w:rsidR="00227133" w:rsidRPr="00227133" w:rsidRDefault="00227133" w:rsidP="00B50EDA">
      <w:pPr>
        <w:widowControl w:val="0"/>
        <w:suppressAutoHyphens w:val="0"/>
        <w:autoSpaceDE w:val="0"/>
        <w:autoSpaceDN w:val="0"/>
        <w:adjustRightInd w:val="0"/>
        <w:spacing w:line="240" w:lineRule="auto"/>
        <w:ind w:left="5245" w:firstLine="0"/>
        <w:jc w:val="left"/>
        <w:rPr>
          <w:bCs/>
          <w:color w:val="26282F"/>
          <w:kern w:val="0"/>
          <w:lang w:eastAsia="ru-RU"/>
        </w:rPr>
      </w:pPr>
      <w:r w:rsidRPr="00227133">
        <w:rPr>
          <w:bCs/>
          <w:color w:val="26282F"/>
          <w:kern w:val="0"/>
          <w:lang w:eastAsia="ru-RU"/>
        </w:rPr>
        <w:lastRenderedPageBreak/>
        <w:t>Приложение № 4</w:t>
      </w:r>
      <w:r w:rsidRPr="00227133">
        <w:rPr>
          <w:bCs/>
          <w:color w:val="26282F"/>
          <w:kern w:val="0"/>
          <w:lang w:eastAsia="ru-RU"/>
        </w:rPr>
        <w:br/>
      </w:r>
      <w:r w:rsidRPr="00227133">
        <w:rPr>
          <w:bCs/>
          <w:kern w:val="0"/>
          <w:lang w:eastAsia="ru-RU"/>
        </w:rPr>
        <w:t xml:space="preserve">к </w:t>
      </w:r>
      <w:hyperlink w:anchor="sub_10000" w:history="1">
        <w:r w:rsidRPr="00227133">
          <w:rPr>
            <w:kern w:val="0"/>
            <w:lang w:eastAsia="ru-RU"/>
          </w:rPr>
          <w:t>Административному регламенту</w:t>
        </w:r>
      </w:hyperlink>
      <w:r w:rsidRPr="00227133">
        <w:rPr>
          <w:bCs/>
          <w:kern w:val="0"/>
          <w:lang w:eastAsia="ru-RU"/>
        </w:rPr>
        <w:br/>
        <w:t>администрации Янтиковского муниципального</w:t>
      </w:r>
      <w:r w:rsidRPr="00227133">
        <w:rPr>
          <w:bCs/>
          <w:kern w:val="0"/>
          <w:lang w:eastAsia="ru-RU"/>
        </w:rPr>
        <w:br/>
        <w:t>округа Чувашской Республики</w:t>
      </w:r>
      <w:r w:rsidRPr="00227133">
        <w:rPr>
          <w:bCs/>
          <w:kern w:val="0"/>
          <w:lang w:eastAsia="ru-RU"/>
        </w:rPr>
        <w:br/>
        <w:t>предоставления</w:t>
      </w:r>
      <w:r w:rsidR="00B50EDA">
        <w:rPr>
          <w:bCs/>
          <w:kern w:val="0"/>
          <w:lang w:eastAsia="ru-RU"/>
        </w:rPr>
        <w:t xml:space="preserve"> муниципальной услуги</w:t>
      </w:r>
      <w:r w:rsidR="00B50EDA">
        <w:rPr>
          <w:bCs/>
          <w:kern w:val="0"/>
          <w:lang w:eastAsia="ru-RU"/>
        </w:rPr>
        <w:br/>
        <w:t>«</w:t>
      </w:r>
      <w:r w:rsidRPr="00227133">
        <w:rPr>
          <w:bCs/>
          <w:kern w:val="0"/>
          <w:lang w:eastAsia="ru-RU"/>
        </w:rPr>
        <w:t>Подготовка и утверждение</w:t>
      </w:r>
      <w:r w:rsidRPr="00227133">
        <w:rPr>
          <w:bCs/>
          <w:color w:val="26282F"/>
          <w:kern w:val="0"/>
          <w:lang w:eastAsia="ru-RU"/>
        </w:rPr>
        <w:br/>
        <w:t>докуме</w:t>
      </w:r>
      <w:r w:rsidR="00B50EDA">
        <w:rPr>
          <w:bCs/>
          <w:color w:val="26282F"/>
          <w:kern w:val="0"/>
          <w:lang w:eastAsia="ru-RU"/>
        </w:rPr>
        <w:t>нтации по планировке территории»</w:t>
      </w:r>
    </w:p>
    <w:bookmarkEnd w:id="123"/>
    <w:p w:rsidR="00B50EDA" w:rsidRDefault="00B50EDA"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601"/>
      </w:tblGrid>
      <w:tr w:rsidR="00227133" w:rsidRPr="00227133" w:rsidTr="00B50EDA">
        <w:tc>
          <w:tcPr>
            <w:tcW w:w="5180"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01" w:type="dxa"/>
            <w:tcBorders>
              <w:top w:val="nil"/>
              <w:left w:val="nil"/>
              <w:bottom w:val="nil"/>
              <w:right w:val="nil"/>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Главе Янтиковского муниципального округа</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(сведения о заявителе) </w:t>
            </w:r>
            <w:hyperlink w:anchor="sub_1111" w:history="1">
              <w:r w:rsidRPr="00227133">
                <w:rPr>
                  <w:rFonts w:ascii="Times New Roman CYR" w:hAnsi="Times New Roman CYR" w:cs="Times New Roman CYR"/>
                  <w:color w:val="106BBE"/>
                  <w:kern w:val="0"/>
                  <w:lang w:eastAsia="ru-RU"/>
                </w:rPr>
                <w:t>&lt;1&gt;</w:t>
              </w:r>
            </w:hyperlink>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регистрации)</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(адрес фактического проживания)</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тел.: ______________________________</w:t>
            </w:r>
          </w:p>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E-</w:t>
            </w:r>
            <w:proofErr w:type="spellStart"/>
            <w:r w:rsidRPr="00227133">
              <w:rPr>
                <w:rFonts w:ascii="Times New Roman CYR" w:hAnsi="Times New Roman CYR" w:cs="Times New Roman CYR"/>
                <w:kern w:val="0"/>
                <w:lang w:eastAsia="ru-RU"/>
              </w:rPr>
              <w:t>mail</w:t>
            </w:r>
            <w:proofErr w:type="spellEnd"/>
            <w:r w:rsidRPr="00227133">
              <w:rPr>
                <w:rFonts w:ascii="Times New Roman CYR" w:hAnsi="Times New Roman CYR" w:cs="Times New Roman CYR"/>
                <w:kern w:val="0"/>
                <w:lang w:eastAsia="ru-RU"/>
              </w:rPr>
              <w:t>: ____________________________</w:t>
            </w: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Заявление</w:t>
      </w:r>
      <w:r w:rsidRPr="00227133">
        <w:rPr>
          <w:rFonts w:ascii="Times New Roman CYR" w:hAnsi="Times New Roman CYR" w:cs="Times New Roman CYR"/>
          <w:b/>
          <w:bCs/>
          <w:color w:val="26282F"/>
          <w:kern w:val="0"/>
          <w:lang w:eastAsia="ru-RU"/>
        </w:rPr>
        <w:br/>
        <w:t>о предложении по подготовке документации по внесению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Заявитель в лице</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(Ф.И.О. ответственного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предлагает подготовить документацию по внесению изменений в документацию по планировке территории, утвержденную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(указываются реквизиты решения об утверждении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соответствии с прилагаемой схемой за счет собственных средств в отношении территории (ее отдельных частей)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(кадастровый номер земельного участка или описание границ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Виды и объем разрабатываемой документации внесению изменений в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(Проект планировки территории, проект планировки территории и проект межевания территории, проект межевания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Цель подготовки документации по внесению изменений документацию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lastRenderedPageBreak/>
        <w:t>Описание планируемых изменений в назначении и параметрах развития территории, характеристиках планируемого к размещению объекта (объектов):</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В срок</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(планируемый срок разработки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227133">
        <w:rPr>
          <w:rFonts w:ascii="Times New Roman CYR" w:hAnsi="Times New Roman CYR" w:cs="Times New Roman CYR"/>
          <w:kern w:val="0"/>
          <w:lang w:eastAsia="ru-RU"/>
        </w:rPr>
        <w:t xml:space="preserve">Сбор, подготовку и анализ исходных данных, необходимых для подготовки документации по планировке территории в соответствии с техническим заданием на разработку Документации, разработку разделов проекта в объеме, предусмотренном </w:t>
      </w:r>
      <w:hyperlink r:id="rId78"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 в соответствии с техническим заданием на разработку Документации, представление материалов проекта на рассмотрение в администрацию города Чебоксары, устранение всех замечаний по итогам рассмотрения, проектирование будет осуществлять:</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(наименование юридического лица, сведения о проектировщике, и т.д.)</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К заявлению прилагаются следующие документы </w:t>
      </w:r>
      <w:hyperlink w:anchor="sub_2222" w:history="1">
        <w:r w:rsidRPr="00227133">
          <w:rPr>
            <w:rFonts w:ascii="Times New Roman CYR" w:hAnsi="Times New Roman CYR" w:cs="Times New Roman CYR"/>
            <w:kern w:val="0"/>
            <w:lang w:eastAsia="ru-RU"/>
          </w:rPr>
          <w:t>&lt;2&gt;</w:t>
        </w:r>
      </w:hyperlink>
      <w:r w:rsidRPr="00227133">
        <w:rPr>
          <w:rFonts w:ascii="Times New Roman CYR" w:hAnsi="Times New Roman CYR" w:cs="Times New Roman CYR"/>
          <w:kern w:val="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4" w:name="sub_4001"/>
      <w:r w:rsidRPr="00227133">
        <w:rPr>
          <w:rFonts w:ascii="Times New Roman CYR" w:hAnsi="Times New Roman CYR" w:cs="Times New Roman CYR"/>
          <w:kern w:val="0"/>
          <w:lang w:eastAsia="ru-RU"/>
        </w:rPr>
        <w:t>1.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5" w:name="sub_4002"/>
      <w:bookmarkEnd w:id="124"/>
      <w:r w:rsidRPr="00227133">
        <w:rPr>
          <w:rFonts w:ascii="Times New Roman CYR" w:hAnsi="Times New Roman CYR" w:cs="Times New Roman CYR"/>
          <w:kern w:val="0"/>
          <w:lang w:eastAsia="ru-RU"/>
        </w:rPr>
        <w:t>2.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6" w:name="sub_4003"/>
      <w:bookmarkEnd w:id="125"/>
      <w:r w:rsidRPr="00227133">
        <w:rPr>
          <w:rFonts w:ascii="Times New Roman CYR" w:hAnsi="Times New Roman CYR" w:cs="Times New Roman CYR"/>
          <w:kern w:val="0"/>
          <w:lang w:eastAsia="ru-RU"/>
        </w:rPr>
        <w:t>3.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7" w:name="sub_4004"/>
      <w:bookmarkEnd w:id="126"/>
      <w:r w:rsidRPr="00227133">
        <w:rPr>
          <w:rFonts w:ascii="Times New Roman CYR" w:hAnsi="Times New Roman CYR" w:cs="Times New Roman CYR"/>
          <w:kern w:val="0"/>
          <w:lang w:eastAsia="ru-RU"/>
        </w:rPr>
        <w:t>4. 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28" w:name="sub_4005"/>
      <w:bookmarkEnd w:id="127"/>
      <w:r w:rsidRPr="00227133">
        <w:rPr>
          <w:rFonts w:ascii="Times New Roman CYR" w:hAnsi="Times New Roman CYR" w:cs="Times New Roman CYR"/>
          <w:kern w:val="0"/>
          <w:lang w:eastAsia="ru-RU"/>
        </w:rPr>
        <w:t>5. _________________________________________________________________</w:t>
      </w:r>
    </w:p>
    <w:bookmarkEnd w:id="128"/>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79" w:history="1">
        <w:r w:rsidRPr="00227133">
          <w:rPr>
            <w:rFonts w:ascii="Times New Roman CYR" w:hAnsi="Times New Roman CYR" w:cs="Times New Roman CYR"/>
            <w:kern w:val="0"/>
            <w:lang w:eastAsia="ru-RU"/>
          </w:rPr>
          <w:t>сайте</w:t>
        </w:r>
      </w:hyperlink>
      <w:r w:rsidRPr="00227133">
        <w:rPr>
          <w:rFonts w:ascii="Times New Roman CYR" w:hAnsi="Times New Roman CYR" w:cs="Times New Roman CYR"/>
          <w:kern w:val="0"/>
          <w:lang w:eastAsia="ru-RU"/>
        </w:rPr>
        <w:t xml:space="preserve"> уполномоченного органа в информаци</w:t>
      </w:r>
      <w:r w:rsidR="00B50EDA">
        <w:rPr>
          <w:rFonts w:ascii="Times New Roman CYR" w:hAnsi="Times New Roman CYR" w:cs="Times New Roman CYR"/>
          <w:kern w:val="0"/>
          <w:lang w:eastAsia="ru-RU"/>
        </w:rPr>
        <w:t>онно-телекоммуникационной сети «Интернет»</w:t>
      </w:r>
      <w:r w:rsidRPr="00227133">
        <w:rPr>
          <w:rFonts w:ascii="Times New Roman CYR" w:hAnsi="Times New Roman CYR" w:cs="Times New Roman CYR"/>
          <w:kern w:val="0"/>
          <w:lang w:eastAsia="ru-RU"/>
        </w:rPr>
        <w:t xml:space="preserve"> и совершение иных действий, связанных с выдачей решения о подготовке документации по планировке территории.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27133" w:rsidRPr="00227133" w:rsidRDefault="00227133" w:rsidP="00227133">
      <w:pPr>
        <w:suppressAutoHyphens w:val="0"/>
        <w:spacing w:after="160" w:line="259"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Отзыв настоящего согласия в случаях, предусмотренных </w:t>
      </w:r>
      <w:hyperlink r:id="rId80" w:history="1">
        <w:r w:rsidRPr="00227133">
          <w:rPr>
            <w:rFonts w:ascii="Times New Roman CYR" w:hAnsi="Times New Roman CYR" w:cs="Times New Roman CYR"/>
            <w:kern w:val="0"/>
            <w:lang w:eastAsia="ru-RU"/>
          </w:rPr>
          <w:t>Федеральным законом</w:t>
        </w:r>
      </w:hyperlink>
      <w:r w:rsidR="00B50EDA">
        <w:rPr>
          <w:rFonts w:ascii="Times New Roman CYR" w:hAnsi="Times New Roman CYR" w:cs="Times New Roman CYR"/>
          <w:kern w:val="0"/>
          <w:lang w:eastAsia="ru-RU"/>
        </w:rPr>
        <w:t xml:space="preserve"> «О персональных данных»</w:t>
      </w:r>
      <w:r w:rsidRPr="00227133">
        <w:rPr>
          <w:rFonts w:ascii="Times New Roman CYR" w:hAnsi="Times New Roman CYR" w:cs="Times New Roman CYR"/>
          <w:kern w:val="0"/>
          <w:lang w:eastAsia="ru-RU"/>
        </w:rPr>
        <w:t>, осуществляется на основании моего заявления, поданного в администрацию Янтиковского муниципального округа Чувашской Республики.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Ответ направить по адресу: 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___________________________________________________________________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Заявител</w:t>
      </w:r>
      <w:proofErr w:type="gramStart"/>
      <w:r w:rsidRPr="00227133">
        <w:rPr>
          <w:rFonts w:ascii="Times New Roman CYR" w:hAnsi="Times New Roman CYR" w:cs="Times New Roman CYR"/>
          <w:kern w:val="0"/>
          <w:lang w:eastAsia="ru-RU"/>
        </w:rPr>
        <w:t>ь(</w:t>
      </w:r>
      <w:proofErr w:type="gramEnd"/>
      <w:r w:rsidRPr="00227133">
        <w:rPr>
          <w:rFonts w:ascii="Times New Roman CYR" w:hAnsi="Times New Roman CYR" w:cs="Times New Roman CYR"/>
          <w:kern w:val="0"/>
          <w:lang w:eastAsia="ru-RU"/>
        </w:rPr>
        <w:t>и) ___________________ ______________________________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(подпись) (инициалы, фамилия)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Дата _________________</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29" w:name="sub_1111"/>
      <w:r w:rsidRPr="00227133">
        <w:rPr>
          <w:rFonts w:ascii="Times New Roman CYR" w:hAnsi="Times New Roman CYR" w:cs="Times New Roman CYR"/>
          <w:kern w:val="0"/>
          <w:sz w:val="20"/>
          <w:szCs w:val="20"/>
          <w:lang w:eastAsia="ru-RU"/>
        </w:rPr>
        <w:t>&lt;1&gt; Сведения о заявителе:</w:t>
      </w:r>
    </w:p>
    <w:bookmarkEnd w:id="129"/>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В случае долевой собственности заявление составляется от всех правообладателей.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30" w:name="sub_2222"/>
      <w:r w:rsidRPr="00227133">
        <w:rPr>
          <w:rFonts w:ascii="Times New Roman CYR" w:hAnsi="Times New Roman CYR" w:cs="Times New Roman CYR"/>
          <w:kern w:val="0"/>
          <w:sz w:val="20"/>
          <w:szCs w:val="20"/>
          <w:lang w:eastAsia="ru-RU"/>
        </w:rPr>
        <w:t>&lt;2</w:t>
      </w:r>
      <w:proofErr w:type="gramStart"/>
      <w:r w:rsidRPr="00227133">
        <w:rPr>
          <w:rFonts w:ascii="Times New Roman CYR" w:hAnsi="Times New Roman CYR" w:cs="Times New Roman CYR"/>
          <w:kern w:val="0"/>
          <w:sz w:val="20"/>
          <w:szCs w:val="20"/>
          <w:lang w:eastAsia="ru-RU"/>
        </w:rPr>
        <w:t>&gt; К</w:t>
      </w:r>
      <w:proofErr w:type="gramEnd"/>
      <w:r w:rsidRPr="00227133">
        <w:rPr>
          <w:rFonts w:ascii="Times New Roman CYR" w:hAnsi="Times New Roman CYR" w:cs="Times New Roman CYR"/>
          <w:kern w:val="0"/>
          <w:sz w:val="20"/>
          <w:szCs w:val="20"/>
          <w:lang w:eastAsia="ru-RU"/>
        </w:rPr>
        <w:t xml:space="preserve"> заявлению прилагаются следующие документы:</w:t>
      </w:r>
    </w:p>
    <w:bookmarkEnd w:id="130"/>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полное и сокращенное наименование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lastRenderedPageBreak/>
        <w:t>- фамилия, имя, отчество (последнее - при наличии) заявителя (его уполномоченного представителя) (для физических лиц);</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нахождения Заявителя - юридического лица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сведения о месте жительства Заявителя (регистрации) - физического лица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номер контактного телефона (при наличии);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адрес электронной почты (при наличии) или почтовый адрес, по которому должен быть направлен ответ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способ направления ответа заявителю;</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руководителя заявителя - юридического лица (его уполномоченного представителя) и дата (для юридических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личная подпись заявителя (его уполномоченного представителя) и дата (для физических лиц);</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согласие на обработку персональных данных;</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личность заявителя,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документ, удостоверяющий полномочия представителя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proofErr w:type="gramStart"/>
      <w:r w:rsidRPr="00227133">
        <w:rPr>
          <w:rFonts w:ascii="Times New Roman CYR" w:hAnsi="Times New Roman CYR" w:cs="Times New Roman CYR"/>
          <w:kern w:val="0"/>
          <w:sz w:val="20"/>
          <w:szCs w:val="20"/>
          <w:lang w:eastAsia="ru-RU"/>
        </w:rPr>
        <w:t xml:space="preserve">-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227133">
        <w:rPr>
          <w:rFonts w:ascii="Times New Roman CYR" w:hAnsi="Times New Roman CYR" w:cs="Times New Roman CYR"/>
          <w:kern w:val="0"/>
          <w:sz w:val="20"/>
          <w:szCs w:val="20"/>
          <w:lang w:eastAsia="ru-RU"/>
        </w:rPr>
        <w:t>AutoCAD</w:t>
      </w:r>
      <w:proofErr w:type="spellEnd"/>
      <w:r w:rsidRPr="00227133">
        <w:rPr>
          <w:rFonts w:ascii="Times New Roman CYR" w:hAnsi="Times New Roman CYR" w:cs="Times New Roman CYR"/>
          <w:kern w:val="0"/>
          <w:sz w:val="20"/>
          <w:szCs w:val="20"/>
          <w:lang w:eastAsia="ru-RU"/>
        </w:rPr>
        <w:t xml:space="preserve">, </w:t>
      </w:r>
      <w:proofErr w:type="spellStart"/>
      <w:r w:rsidRPr="00227133">
        <w:rPr>
          <w:rFonts w:ascii="Times New Roman CYR" w:hAnsi="Times New Roman CYR" w:cs="Times New Roman CYR"/>
          <w:kern w:val="0"/>
          <w:sz w:val="20"/>
          <w:szCs w:val="20"/>
          <w:lang w:eastAsia="ru-RU"/>
        </w:rPr>
        <w:t>MapInfo</w:t>
      </w:r>
      <w:proofErr w:type="spellEnd"/>
      <w:r w:rsidRPr="00227133">
        <w:rPr>
          <w:rFonts w:ascii="Times New Roman CYR" w:hAnsi="Times New Roman CYR" w:cs="Times New Roman CYR"/>
          <w:kern w:val="0"/>
          <w:sz w:val="20"/>
          <w:szCs w:val="20"/>
          <w:lang w:eastAsia="ru-RU"/>
        </w:rPr>
        <w:t>);</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2000" w:history="1">
        <w:r w:rsidRPr="00227133">
          <w:rPr>
            <w:rFonts w:ascii="Times New Roman CYR" w:hAnsi="Times New Roman CYR" w:cs="Times New Roman CYR"/>
            <w:kern w:val="0"/>
            <w:sz w:val="20"/>
            <w:szCs w:val="20"/>
            <w:lang w:eastAsia="ru-RU"/>
          </w:rPr>
          <w:t>приложение № 2</w:t>
        </w:r>
      </w:hyperlink>
      <w:r w:rsidRPr="00227133">
        <w:rPr>
          <w:rFonts w:ascii="Times New Roman CYR" w:hAnsi="Times New Roman CYR" w:cs="Times New Roman CYR"/>
          <w:kern w:val="0"/>
          <w:sz w:val="20"/>
          <w:szCs w:val="20"/>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lang w:eastAsia="ru-RU"/>
        </w:rPr>
        <w:t xml:space="preserve">В соответствии с </w:t>
      </w:r>
      <w:hyperlink r:id="rId81" w:history="1">
        <w:r w:rsidRPr="00227133">
          <w:rPr>
            <w:rFonts w:ascii="Times New Roman CYR" w:hAnsi="Times New Roman CYR" w:cs="Times New Roman CYR"/>
            <w:kern w:val="0"/>
            <w:lang w:eastAsia="ru-RU"/>
          </w:rPr>
          <w:t>Федеральным законом</w:t>
        </w:r>
      </w:hyperlink>
      <w:r w:rsidRPr="00227133">
        <w:rPr>
          <w:rFonts w:ascii="Times New Roman CYR" w:hAnsi="Times New Roman CYR" w:cs="Times New Roman CYR"/>
          <w:kern w:val="0"/>
          <w:lang w:eastAsia="ru-RU"/>
        </w:rPr>
        <w:t xml:space="preserve"> "Об организации предоставления государственных и муниципальных</w:t>
      </w:r>
      <w:r w:rsidRPr="00227133">
        <w:rPr>
          <w:rFonts w:ascii="Times New Roman CYR" w:hAnsi="Times New Roman CYR" w:cs="Times New Roman CYR"/>
          <w:kern w:val="0"/>
          <w:sz w:val="20"/>
          <w:szCs w:val="20"/>
          <w:lang w:eastAsia="ru-RU"/>
        </w:rPr>
        <w:t xml:space="preserve"> услуг" при предоставлении муниципальной услуги не вправе требовать от заявителя:</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31" w:name="sub_401"/>
      <w:proofErr w:type="gramStart"/>
      <w:r w:rsidRPr="00227133">
        <w:rPr>
          <w:rFonts w:ascii="Times New Roman CYR" w:hAnsi="Times New Roman CYR" w:cs="Times New Roman CY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bookmarkStart w:id="132" w:name="sub_402"/>
      <w:bookmarkEnd w:id="131"/>
      <w:r w:rsidRPr="00227133">
        <w:rPr>
          <w:rFonts w:ascii="Times New Roman CYR" w:hAnsi="Times New Roman CYR" w:cs="Times New Roman CYR"/>
          <w:kern w:val="0"/>
          <w:sz w:val="20"/>
          <w:szCs w:val="20"/>
          <w:lang w:eastAsia="ru-RU"/>
        </w:rPr>
        <w:t>2) правоустанавливающие документы на земельный участок;</w:t>
      </w:r>
    </w:p>
    <w:bookmarkEnd w:id="132"/>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3) кадастровый паспорт земельного участка (либо выписка из государственного кадастра недвижимости).</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sz w:val="20"/>
          <w:szCs w:val="20"/>
          <w:lang w:eastAsia="ru-RU"/>
        </w:rPr>
      </w:pPr>
      <w:r w:rsidRPr="00227133">
        <w:rPr>
          <w:rFonts w:ascii="Times New Roman CYR" w:hAnsi="Times New Roman CYR" w:cs="Times New Roman CYR"/>
          <w:kern w:val="0"/>
          <w:sz w:val="20"/>
          <w:szCs w:val="20"/>
          <w:lang w:eastAsia="ru-RU"/>
        </w:rPr>
        <w:t xml:space="preserve">Исключение составляют документы, предусмотренные </w:t>
      </w:r>
      <w:hyperlink w:anchor="sub_401" w:history="1">
        <w:proofErr w:type="spellStart"/>
        <w:r w:rsidRPr="00227133">
          <w:rPr>
            <w:rFonts w:ascii="Times New Roman CYR" w:hAnsi="Times New Roman CYR" w:cs="Times New Roman CYR"/>
            <w:kern w:val="0"/>
            <w:sz w:val="20"/>
            <w:szCs w:val="20"/>
            <w:lang w:eastAsia="ru-RU"/>
          </w:rPr>
          <w:t>п.п</w:t>
        </w:r>
        <w:proofErr w:type="spellEnd"/>
        <w:r w:rsidRPr="00227133">
          <w:rPr>
            <w:rFonts w:ascii="Times New Roman CYR" w:hAnsi="Times New Roman CYR" w:cs="Times New Roman CYR"/>
            <w:kern w:val="0"/>
            <w:sz w:val="20"/>
            <w:szCs w:val="20"/>
            <w:lang w:eastAsia="ru-RU"/>
          </w:rPr>
          <w:t>. 1</w:t>
        </w:r>
      </w:hyperlink>
      <w:r w:rsidRPr="00227133">
        <w:rPr>
          <w:rFonts w:ascii="Times New Roman CYR" w:hAnsi="Times New Roman CYR" w:cs="Times New Roman CYR"/>
          <w:kern w:val="0"/>
          <w:sz w:val="20"/>
          <w:szCs w:val="20"/>
          <w:lang w:eastAsia="ru-RU"/>
        </w:rPr>
        <w:t xml:space="preserve">, </w:t>
      </w:r>
      <w:hyperlink w:anchor="sub_402" w:history="1">
        <w:r w:rsidRPr="00227133">
          <w:rPr>
            <w:rFonts w:ascii="Times New Roman CYR" w:hAnsi="Times New Roman CYR" w:cs="Times New Roman CYR"/>
            <w:kern w:val="0"/>
            <w:sz w:val="20"/>
            <w:szCs w:val="20"/>
            <w:lang w:eastAsia="ru-RU"/>
          </w:rPr>
          <w:t>2</w:t>
        </w:r>
      </w:hyperlink>
      <w:r w:rsidRPr="00227133">
        <w:rPr>
          <w:rFonts w:ascii="Times New Roman CYR" w:hAnsi="Times New Roman CYR" w:cs="Times New Roman CY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227133" w:rsidRPr="00227133" w:rsidRDefault="00227133" w:rsidP="00227133">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227133">
        <w:rPr>
          <w:rFonts w:ascii="Courier New" w:hAnsi="Courier New" w:cs="Courier New"/>
          <w:kern w:val="0"/>
          <w:sz w:val="22"/>
          <w:szCs w:val="22"/>
          <w:lang w:eastAsia="ru-RU"/>
        </w:rPr>
        <w:t>──────────────────────────────</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bookmarkStart w:id="133" w:name="sub_5000"/>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227133" w:rsidRPr="00227133" w:rsidRDefault="00227133" w:rsidP="00227133">
      <w:pPr>
        <w:widowControl w:val="0"/>
        <w:suppressAutoHyphens w:val="0"/>
        <w:autoSpaceDE w:val="0"/>
        <w:autoSpaceDN w:val="0"/>
        <w:adjustRightInd w:val="0"/>
        <w:spacing w:line="240" w:lineRule="auto"/>
        <w:ind w:firstLine="0"/>
        <w:jc w:val="right"/>
        <w:rPr>
          <w:rFonts w:ascii="Arial" w:hAnsi="Arial" w:cs="Arial"/>
          <w:b/>
          <w:bCs/>
          <w:kern w:val="0"/>
          <w:lang w:eastAsia="ru-RU"/>
        </w:rPr>
        <w:sectPr w:rsidR="00227133" w:rsidRPr="00227133" w:rsidSect="00B50EDA">
          <w:pgSz w:w="11906" w:h="16838"/>
          <w:pgMar w:top="1134" w:right="567" w:bottom="1134" w:left="1701" w:header="709" w:footer="709" w:gutter="0"/>
          <w:cols w:space="708"/>
          <w:docGrid w:linePitch="360"/>
        </w:sectPr>
      </w:pPr>
    </w:p>
    <w:p w:rsidR="00227133" w:rsidRPr="00227133" w:rsidRDefault="00227133" w:rsidP="00B50EDA">
      <w:pPr>
        <w:widowControl w:val="0"/>
        <w:suppressAutoHyphens w:val="0"/>
        <w:autoSpaceDE w:val="0"/>
        <w:autoSpaceDN w:val="0"/>
        <w:adjustRightInd w:val="0"/>
        <w:spacing w:line="240" w:lineRule="auto"/>
        <w:ind w:left="5103" w:firstLine="0"/>
        <w:jc w:val="left"/>
        <w:rPr>
          <w:bCs/>
          <w:color w:val="26282F"/>
          <w:kern w:val="0"/>
          <w:lang w:eastAsia="ru-RU"/>
        </w:rPr>
      </w:pPr>
      <w:r w:rsidRPr="00227133">
        <w:rPr>
          <w:bCs/>
          <w:kern w:val="0"/>
          <w:lang w:eastAsia="ru-RU"/>
        </w:rPr>
        <w:lastRenderedPageBreak/>
        <w:t>Приложение № 5</w:t>
      </w:r>
      <w:r w:rsidRPr="00227133">
        <w:rPr>
          <w:bCs/>
          <w:kern w:val="0"/>
          <w:lang w:eastAsia="ru-RU"/>
        </w:rPr>
        <w:br/>
        <w:t xml:space="preserve">к </w:t>
      </w:r>
      <w:hyperlink w:anchor="sub_10000" w:history="1">
        <w:r w:rsidRPr="00227133">
          <w:rPr>
            <w:kern w:val="0"/>
            <w:lang w:eastAsia="ru-RU"/>
          </w:rPr>
          <w:t>Административному регламенту</w:t>
        </w:r>
      </w:hyperlink>
      <w:r w:rsidRPr="00227133">
        <w:rPr>
          <w:bCs/>
          <w:kern w:val="0"/>
          <w:lang w:eastAsia="ru-RU"/>
        </w:rPr>
        <w:br/>
        <w:t>администрации Янтиковского</w:t>
      </w:r>
      <w:r w:rsidRPr="00227133">
        <w:rPr>
          <w:bCs/>
          <w:kern w:val="0"/>
          <w:lang w:eastAsia="ru-RU"/>
        </w:rPr>
        <w:br/>
        <w:t>муниципального округа Чувашской</w:t>
      </w:r>
      <w:r w:rsidRPr="00227133">
        <w:rPr>
          <w:bCs/>
          <w:color w:val="26282F"/>
          <w:kern w:val="0"/>
          <w:lang w:eastAsia="ru-RU"/>
        </w:rPr>
        <w:br/>
        <w:t>Республики предо</w:t>
      </w:r>
      <w:r w:rsidR="00B50EDA">
        <w:rPr>
          <w:bCs/>
          <w:color w:val="26282F"/>
          <w:kern w:val="0"/>
          <w:lang w:eastAsia="ru-RU"/>
        </w:rPr>
        <w:t xml:space="preserve">ставления муниципальной услуги «Подготовка и утверждение </w:t>
      </w:r>
      <w:r w:rsidRPr="00227133">
        <w:rPr>
          <w:bCs/>
          <w:color w:val="26282F"/>
          <w:kern w:val="0"/>
          <w:lang w:eastAsia="ru-RU"/>
        </w:rPr>
        <w:t>документации по планировке те</w:t>
      </w:r>
      <w:r w:rsidR="00B50EDA">
        <w:rPr>
          <w:bCs/>
          <w:color w:val="26282F"/>
          <w:kern w:val="0"/>
          <w:lang w:eastAsia="ru-RU"/>
        </w:rPr>
        <w:t>рритории»</w:t>
      </w:r>
    </w:p>
    <w:bookmarkEnd w:id="133"/>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227133">
        <w:rPr>
          <w:rFonts w:ascii="Times New Roman CYR" w:hAnsi="Times New Roman CYR" w:cs="Times New Roman CYR"/>
          <w:b/>
          <w:bCs/>
          <w:color w:val="26282F"/>
          <w:kern w:val="0"/>
          <w:lang w:eastAsia="ru-RU"/>
        </w:rPr>
        <w:t>Перечень</w:t>
      </w:r>
      <w:r w:rsidRPr="00227133">
        <w:rPr>
          <w:rFonts w:ascii="Times New Roman CYR" w:hAnsi="Times New Roman CYR" w:cs="Times New Roman CYR"/>
          <w:b/>
          <w:bCs/>
          <w:color w:val="26282F"/>
          <w:kern w:val="0"/>
          <w:lang w:eastAsia="ru-RU"/>
        </w:rPr>
        <w:br/>
        <w:t>признаков заявителей</w:t>
      </w:r>
    </w:p>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840"/>
        <w:gridCol w:w="6278"/>
      </w:tblGrid>
      <w:tr w:rsidR="00227133" w:rsidRPr="00227133" w:rsidTr="00B50EDA">
        <w:tc>
          <w:tcPr>
            <w:tcW w:w="238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w:t>
            </w:r>
          </w:p>
        </w:tc>
        <w:tc>
          <w:tcPr>
            <w:tcW w:w="6278" w:type="dxa"/>
            <w:tcBorders>
              <w:top w:val="single" w:sz="4" w:space="0" w:color="auto"/>
              <w:left w:val="single" w:sz="4" w:space="0" w:color="auto"/>
              <w:bottom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Значения признака заявителя</w:t>
            </w:r>
          </w:p>
        </w:tc>
      </w:tr>
      <w:tr w:rsidR="00227133" w:rsidRPr="00227133" w:rsidTr="00B50EDA">
        <w:tc>
          <w:tcPr>
            <w:tcW w:w="2380" w:type="dxa"/>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1</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82" w:history="1">
              <w:r w:rsidRPr="00227133">
                <w:rPr>
                  <w:rFonts w:ascii="Times New Roman CYR" w:hAnsi="Times New Roman CYR" w:cs="Times New Roman CYR"/>
                  <w:kern w:val="0"/>
                  <w:lang w:eastAsia="ru-RU"/>
                </w:rPr>
                <w:t>Градостроительным кодексом</w:t>
              </w:r>
            </w:hyperlink>
            <w:r w:rsidRPr="00227133">
              <w:rPr>
                <w:rFonts w:ascii="Times New Roman CYR" w:hAnsi="Times New Roman CYR" w:cs="Times New Roman CYR"/>
                <w:kern w:val="0"/>
                <w:lang w:eastAsia="ru-RU"/>
              </w:rPr>
              <w:t xml:space="preserve"> Российской Федерации.</w:t>
            </w:r>
          </w:p>
        </w:tc>
      </w:tr>
      <w:tr w:rsidR="00227133" w:rsidRPr="00227133" w:rsidTr="00B50EDA">
        <w:tc>
          <w:tcPr>
            <w:tcW w:w="2380" w:type="dxa"/>
            <w:vMerge w:val="restart"/>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227133">
              <w:rPr>
                <w:rFonts w:ascii="Times New Roman CYR" w:hAnsi="Times New Roman CYR" w:cs="Times New Roman CYR"/>
                <w:kern w:val="0"/>
                <w:lang w:eastAsia="ru-RU"/>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1</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принятие решения о подготовке документации по планировке территории на территории Янтиковского муниципального округа</w:t>
            </w:r>
          </w:p>
        </w:tc>
      </w:tr>
      <w:tr w:rsidR="00227133" w:rsidRPr="00227133" w:rsidTr="00B50EDA">
        <w:tc>
          <w:tcPr>
            <w:tcW w:w="2380" w:type="dxa"/>
            <w:vMerge/>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2</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принятие решения об утверждении документации по планировке территории на территории Янтиковского муниципального округа</w:t>
            </w:r>
          </w:p>
        </w:tc>
      </w:tr>
      <w:tr w:rsidR="00227133" w:rsidRPr="00227133" w:rsidTr="00B50EDA">
        <w:tc>
          <w:tcPr>
            <w:tcW w:w="2380" w:type="dxa"/>
            <w:vMerge/>
            <w:tcBorders>
              <w:top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227133" w:rsidRPr="00227133" w:rsidRDefault="00227133" w:rsidP="00227133">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227133">
              <w:rPr>
                <w:rFonts w:ascii="Times New Roman CYR" w:hAnsi="Times New Roman CYR" w:cs="Times New Roman CYR"/>
                <w:kern w:val="0"/>
                <w:lang w:eastAsia="ru-RU"/>
              </w:rPr>
              <w:t>3</w:t>
            </w:r>
          </w:p>
        </w:tc>
        <w:tc>
          <w:tcPr>
            <w:tcW w:w="6278" w:type="dxa"/>
            <w:tcBorders>
              <w:top w:val="single" w:sz="4" w:space="0" w:color="auto"/>
              <w:left w:val="single" w:sz="4" w:space="0" w:color="auto"/>
              <w:bottom w:val="single" w:sz="4" w:space="0" w:color="auto"/>
            </w:tcBorders>
          </w:tcPr>
          <w:p w:rsidR="00227133" w:rsidRPr="00227133" w:rsidRDefault="00227133" w:rsidP="00B50EDA">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227133">
              <w:rPr>
                <w:rFonts w:ascii="Times New Roman CYR" w:hAnsi="Times New Roman CYR" w:cs="Times New Roman CYR"/>
                <w:kern w:val="0"/>
                <w:lang w:eastAsia="ru-RU"/>
              </w:rPr>
              <w:t>исправление допущенных опечаток и (или) ошибок в выданных в результате предоставления муниципальной услуги документах</w:t>
            </w:r>
          </w:p>
        </w:tc>
      </w:tr>
    </w:tbl>
    <w:p w:rsidR="00227133" w:rsidRPr="00227133" w:rsidRDefault="00227133" w:rsidP="0022713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227133" w:rsidRPr="00227133" w:rsidRDefault="00227133" w:rsidP="00227133">
      <w:pPr>
        <w:suppressAutoHyphens w:val="0"/>
        <w:spacing w:after="160" w:line="259" w:lineRule="auto"/>
        <w:ind w:firstLine="0"/>
        <w:jc w:val="left"/>
        <w:rPr>
          <w:rFonts w:ascii="Calibri" w:eastAsia="Calibri" w:hAnsi="Calibri"/>
          <w:kern w:val="0"/>
          <w:sz w:val="22"/>
          <w:szCs w:val="22"/>
          <w:lang w:eastAsia="en-US"/>
        </w:rPr>
      </w:pPr>
    </w:p>
    <w:p w:rsidR="00351857" w:rsidRPr="00227133" w:rsidRDefault="00351857" w:rsidP="007D7E2A">
      <w:pPr>
        <w:spacing w:line="240" w:lineRule="auto"/>
        <w:ind w:firstLine="0"/>
        <w:rPr>
          <w:sz w:val="28"/>
          <w:szCs w:val="28"/>
        </w:rPr>
      </w:pPr>
    </w:p>
    <w:sectPr w:rsidR="00351857" w:rsidRPr="00227133"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62" w:rsidRDefault="00B64162" w:rsidP="002F7E02">
      <w:pPr>
        <w:spacing w:line="240" w:lineRule="auto"/>
      </w:pPr>
      <w:r>
        <w:separator/>
      </w:r>
    </w:p>
  </w:endnote>
  <w:endnote w:type="continuationSeparator" w:id="0">
    <w:p w:rsidR="00B64162" w:rsidRDefault="00B64162"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62" w:rsidRDefault="00B64162" w:rsidP="002F7E02">
      <w:pPr>
        <w:spacing w:line="240" w:lineRule="auto"/>
      </w:pPr>
      <w:r>
        <w:separator/>
      </w:r>
    </w:p>
  </w:footnote>
  <w:footnote w:type="continuationSeparator" w:id="0">
    <w:p w:rsidR="00B64162" w:rsidRDefault="00B64162"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8B658D8"/>
    <w:multiLevelType w:val="hybridMultilevel"/>
    <w:tmpl w:val="50EAB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2"/>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9"/>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325E"/>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D6B58"/>
    <w:rsid w:val="001E263C"/>
    <w:rsid w:val="001E2A71"/>
    <w:rsid w:val="001E5036"/>
    <w:rsid w:val="001E5B66"/>
    <w:rsid w:val="001E6638"/>
    <w:rsid w:val="001F1C61"/>
    <w:rsid w:val="00204D2E"/>
    <w:rsid w:val="00205418"/>
    <w:rsid w:val="00210A3D"/>
    <w:rsid w:val="0021190B"/>
    <w:rsid w:val="002131D0"/>
    <w:rsid w:val="00217F94"/>
    <w:rsid w:val="0022375D"/>
    <w:rsid w:val="00226570"/>
    <w:rsid w:val="00227133"/>
    <w:rsid w:val="00230A70"/>
    <w:rsid w:val="002406DD"/>
    <w:rsid w:val="00241912"/>
    <w:rsid w:val="00250DC3"/>
    <w:rsid w:val="0025110C"/>
    <w:rsid w:val="00251901"/>
    <w:rsid w:val="00260A87"/>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37CB3"/>
    <w:rsid w:val="00B450F7"/>
    <w:rsid w:val="00B50EDA"/>
    <w:rsid w:val="00B51922"/>
    <w:rsid w:val="00B57886"/>
    <w:rsid w:val="00B60DC3"/>
    <w:rsid w:val="00B614CF"/>
    <w:rsid w:val="00B64162"/>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5B67"/>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4DBB"/>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27133"/>
  </w:style>
  <w:style w:type="paragraph" w:customStyle="1" w:styleId="afff9">
    <w:name w:val="Сноска"/>
    <w:basedOn w:val="a"/>
    <w:next w:val="a"/>
    <w:uiPriority w:val="99"/>
    <w:rsid w:val="00227133"/>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227133"/>
  </w:style>
  <w:style w:type="paragraph" w:customStyle="1" w:styleId="afff9">
    <w:name w:val="Сноска"/>
    <w:basedOn w:val="a"/>
    <w:next w:val="a"/>
    <w:uiPriority w:val="99"/>
    <w:rsid w:val="00227133"/>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781897/1000"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2177515/2110" TargetMode="External"/><Relationship Id="rId39" Type="http://schemas.openxmlformats.org/officeDocument/2006/relationships/hyperlink" Target="https://internet.garant.ru/document/redirect/12138258/43"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38258/45010"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2184522/21"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2177515/705"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7520999/903" TargetMode="External"/><Relationship Id="rId76" Type="http://schemas.openxmlformats.org/officeDocument/2006/relationships/hyperlink" Target="https://internet.garant.ru/document/redirect/12138258/45"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nternet.garant.ru/document/redirect/71647410/0" TargetMode="External"/><Relationship Id="rId2" Type="http://schemas.openxmlformats.org/officeDocument/2006/relationships/numbering" Target="numbering.xml"/><Relationship Id="rId16" Type="http://schemas.openxmlformats.org/officeDocument/2006/relationships/hyperlink" Target="https://internet.garant.ru/document/redirect/12138258/0" TargetMode="External"/><Relationship Id="rId29" Type="http://schemas.openxmlformats.org/officeDocument/2006/relationships/hyperlink" Target="https://internet.garant.ru/document/redirect/12138258/0" TargetMode="Externa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38258/4506" TargetMode="External"/><Relationship Id="rId37" Type="http://schemas.openxmlformats.org/officeDocument/2006/relationships/hyperlink" Target="https://internet.garant.ru/document/redirect/12138258/4114" TargetMode="External"/><Relationship Id="rId40" Type="http://schemas.openxmlformats.org/officeDocument/2006/relationships/hyperlink" Target="https://internet.garant.ru/document/redirect/10164504/3"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84522/21" TargetMode="External"/><Relationship Id="rId58" Type="http://schemas.openxmlformats.org/officeDocument/2006/relationships/hyperlink" Target="https://internet.garant.ru/document/redirect/17520999/1068" TargetMode="External"/><Relationship Id="rId66" Type="http://schemas.openxmlformats.org/officeDocument/2006/relationships/hyperlink" Target="https://internet.garant.ru/document/redirect/17520999/903" TargetMode="External"/><Relationship Id="rId74" Type="http://schemas.openxmlformats.org/officeDocument/2006/relationships/hyperlink" Target="https://internet.garant.ru/document/redirect/12148567/0" TargetMode="External"/><Relationship Id="rId79" Type="http://schemas.openxmlformats.org/officeDocument/2006/relationships/hyperlink" Target="https://internet.garant.ru/document/redirect/17520999/903" TargetMode="External"/><Relationship Id="rId5" Type="http://schemas.openxmlformats.org/officeDocument/2006/relationships/settings" Target="settings.xml"/><Relationship Id="rId61" Type="http://schemas.openxmlformats.org/officeDocument/2006/relationships/hyperlink" Target="https://internet.garant.ru/document/redirect/17520999/903" TargetMode="External"/><Relationship Id="rId82" Type="http://schemas.openxmlformats.org/officeDocument/2006/relationships/hyperlink" Target="https://internet.garant.ru/document/redirect/12138258/0" TargetMode="External"/><Relationship Id="rId10" Type="http://schemas.openxmlformats.org/officeDocument/2006/relationships/hyperlink" Target="https://internet.garant.ru/document/redirect/407392824/0" TargetMode="External"/><Relationship Id="rId19" Type="http://schemas.openxmlformats.org/officeDocument/2006/relationships/hyperlink" Target="https://internet.garant.ru/document/redirect/12184522/54" TargetMode="External"/><Relationship Id="rId31" Type="http://schemas.openxmlformats.org/officeDocument/2006/relationships/hyperlink" Target="https://internet.garant.ru/document/redirect/12138258/0" TargetMode="External"/><Relationship Id="rId44" Type="http://schemas.openxmlformats.org/officeDocument/2006/relationships/hyperlink" Target="https://internet.garant.ru/document/redirect/12177515/1510"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7520999/903" TargetMode="External"/><Relationship Id="rId65" Type="http://schemas.openxmlformats.org/officeDocument/2006/relationships/hyperlink" Target="https://internet.garant.ru/document/redirect/17520999/1068" TargetMode="External"/><Relationship Id="rId73" Type="http://schemas.openxmlformats.org/officeDocument/2006/relationships/hyperlink" Target="https://internet.garant.ru/document/redirect/17520999/903" TargetMode="External"/><Relationship Id="rId78" Type="http://schemas.openxmlformats.org/officeDocument/2006/relationships/hyperlink" Target="https://internet.garant.ru/document/redirect/12138258/0" TargetMode="External"/><Relationship Id="rId81" Type="http://schemas.openxmlformats.org/officeDocument/2006/relationships/hyperlink" Target="https://internet.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7392825/0" TargetMode="External"/><Relationship Id="rId22" Type="http://schemas.openxmlformats.org/officeDocument/2006/relationships/hyperlink" Target="https://internet.garant.ru/document/redirect/12138258/41"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2124624/0" TargetMode="External"/><Relationship Id="rId35" Type="http://schemas.openxmlformats.org/officeDocument/2006/relationships/hyperlink" Target="https://internet.garant.ru/document/redirect/12138258/45102"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84522/0" TargetMode="External"/><Relationship Id="rId56" Type="http://schemas.openxmlformats.org/officeDocument/2006/relationships/hyperlink" Target="https://internet.garant.ru/document/redirect/17520999/903" TargetMode="External"/><Relationship Id="rId64" Type="http://schemas.openxmlformats.org/officeDocument/2006/relationships/hyperlink" Target="https://internet.garant.ru/document/redirect/12177515/11027" TargetMode="External"/><Relationship Id="rId69" Type="http://schemas.openxmlformats.org/officeDocument/2006/relationships/hyperlink" Target="https://internet.garant.ru/document/redirect/12148567/0" TargetMode="External"/><Relationship Id="rId77" Type="http://schemas.openxmlformats.org/officeDocument/2006/relationships/hyperlink" Target="https://internet.garant.ru/document/redirect/12177515/0"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72" Type="http://schemas.openxmlformats.org/officeDocument/2006/relationships/hyperlink" Target="https://internet.garant.ru/document/redirect/2323557/0" TargetMode="External"/><Relationship Id="rId80" Type="http://schemas.openxmlformats.org/officeDocument/2006/relationships/hyperlink" Target="https://internet.garant.ru/document/redirect/12148567/0" TargetMode="External"/><Relationship Id="rId3" Type="http://schemas.openxmlformats.org/officeDocument/2006/relationships/styles" Target="styl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2138258/4302"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38258/1806" TargetMode="External"/><Relationship Id="rId38" Type="http://schemas.openxmlformats.org/officeDocument/2006/relationships/hyperlink" Target="https://internet.garant.ru/document/redirect/12138258/42" TargetMode="External"/><Relationship Id="rId46" Type="http://schemas.openxmlformats.org/officeDocument/2006/relationships/hyperlink" Target="https://internet.garant.ru/document/redirect/12184522/54" TargetMode="External"/><Relationship Id="rId59" Type="http://schemas.openxmlformats.org/officeDocument/2006/relationships/hyperlink" Target="https://internet.garant.ru/document/redirect/12138258/0" TargetMode="External"/><Relationship Id="rId67" Type="http://schemas.openxmlformats.org/officeDocument/2006/relationships/hyperlink" Target="https://internet.garant.ru/document/redirect/12138258/0" TargetMode="External"/><Relationship Id="rId20" Type="http://schemas.openxmlformats.org/officeDocument/2006/relationships/hyperlink" Target="https://internet.garant.ru/document/redirect/17520999/903" TargetMode="External"/><Relationship Id="rId41" Type="http://schemas.openxmlformats.org/officeDocument/2006/relationships/hyperlink" Target="https://internet.garant.ru/document/redirect/17520999/903" TargetMode="External"/><Relationship Id="rId54" Type="http://schemas.openxmlformats.org/officeDocument/2006/relationships/hyperlink" Target="https://internet.garant.ru/document/redirect/12148567/4" TargetMode="External"/><Relationship Id="rId62" Type="http://schemas.openxmlformats.org/officeDocument/2006/relationships/hyperlink" Target="https://internet.garant.ru/document/redirect/12177515/7014" TargetMode="External"/><Relationship Id="rId70" Type="http://schemas.openxmlformats.org/officeDocument/2006/relationships/hyperlink" Target="https://internet.garant.ru/document/redirect/12177515/0" TargetMode="External"/><Relationship Id="rId75" Type="http://schemas.openxmlformats.org/officeDocument/2006/relationships/hyperlink" Target="https://internet.garant.ru/document/redirect/12138258/4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38258/4511" TargetMode="External"/><Relationship Id="rId23" Type="http://schemas.openxmlformats.org/officeDocument/2006/relationships/hyperlink" Target="https://internet.garant.ru/document/redirect/12138258/45" TargetMode="External"/><Relationship Id="rId28" Type="http://schemas.openxmlformats.org/officeDocument/2006/relationships/hyperlink" Target="https://internet.garant.ru/document/redirect/12138258/45010" TargetMode="External"/><Relationship Id="rId36" Type="http://schemas.openxmlformats.org/officeDocument/2006/relationships/hyperlink" Target="https://internet.garant.ru/document/redirect/12138258/45" TargetMode="External"/><Relationship Id="rId49" Type="http://schemas.openxmlformats.org/officeDocument/2006/relationships/hyperlink" Target="https://internet.garant.ru/document/redirect/12177515/0" TargetMode="External"/><Relationship Id="rId57" Type="http://schemas.openxmlformats.org/officeDocument/2006/relationships/hyperlink" Target="https://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0765-27FE-4273-B0CE-4E93A79C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34</Pages>
  <Words>15235</Words>
  <Characters>86842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198</cp:revision>
  <cp:lastPrinted>2023-11-27T11:49:00Z</cp:lastPrinted>
  <dcterms:created xsi:type="dcterms:W3CDTF">2023-01-09T05:07:00Z</dcterms:created>
  <dcterms:modified xsi:type="dcterms:W3CDTF">2023-11-30T06:58:00Z</dcterms:modified>
</cp:coreProperties>
</file>