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76"/>
        <w:gridCol w:w="108"/>
        <w:gridCol w:w="3510"/>
        <w:gridCol w:w="176"/>
        <w:gridCol w:w="1276"/>
        <w:gridCol w:w="532"/>
        <w:gridCol w:w="176"/>
        <w:gridCol w:w="3544"/>
      </w:tblGrid>
      <w:tr w:rsidR="00B5686A" w:rsidRPr="00B5686A" w14:paraId="21961EF5" w14:textId="77777777" w:rsidTr="006764AF">
        <w:tc>
          <w:tcPr>
            <w:tcW w:w="3794" w:type="dxa"/>
            <w:gridSpan w:val="3"/>
          </w:tcPr>
          <w:p w14:paraId="19DAEE61" w14:textId="097CFE56" w:rsidR="00B177D0" w:rsidRPr="00B5686A" w:rsidRDefault="00E37FE6" w:rsidP="000F2D01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B5686A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</w:t>
            </w:r>
            <w:r w:rsidR="00B177D0" w:rsidRPr="00B5686A">
              <w:rPr>
                <w:rFonts w:ascii="Times New Roman" w:hAnsi="Times New Roman" w:cs="Times New Roman"/>
              </w:rPr>
              <w:t>Проект решения</w:t>
            </w:r>
          </w:p>
        </w:tc>
        <w:tc>
          <w:tcPr>
            <w:tcW w:w="1984" w:type="dxa"/>
            <w:gridSpan w:val="3"/>
          </w:tcPr>
          <w:p w14:paraId="7EF7AF1D" w14:textId="77777777" w:rsidR="00B177D0" w:rsidRPr="00B5686A" w:rsidRDefault="00B177D0" w:rsidP="000F2D01">
            <w:pPr>
              <w:jc w:val="center"/>
              <w:rPr>
                <w:b/>
              </w:rPr>
            </w:pPr>
          </w:p>
        </w:tc>
        <w:tc>
          <w:tcPr>
            <w:tcW w:w="3720" w:type="dxa"/>
            <w:gridSpan w:val="2"/>
          </w:tcPr>
          <w:p w14:paraId="7F05EE5B" w14:textId="77777777" w:rsidR="00B177D0" w:rsidRPr="00B5686A" w:rsidRDefault="00B177D0" w:rsidP="000F2D01">
            <w:pPr>
              <w:jc w:val="center"/>
            </w:pPr>
          </w:p>
        </w:tc>
      </w:tr>
      <w:tr w:rsidR="00B5686A" w:rsidRPr="00B5686A" w14:paraId="7CF523A4" w14:textId="77777777" w:rsidTr="006764AF">
        <w:tblPrEx>
          <w:jc w:val="center"/>
        </w:tblPrEx>
        <w:trPr>
          <w:gridBefore w:val="1"/>
          <w:wBefore w:w="176" w:type="dxa"/>
          <w:jc w:val="center"/>
        </w:trPr>
        <w:tc>
          <w:tcPr>
            <w:tcW w:w="3794" w:type="dxa"/>
            <w:gridSpan w:val="3"/>
          </w:tcPr>
          <w:p w14:paraId="172E6743" w14:textId="77777777" w:rsidR="00B177D0" w:rsidRPr="00B5686A" w:rsidRDefault="00B177D0" w:rsidP="000F2D01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3"/>
          </w:tcPr>
          <w:p w14:paraId="6A3C290A" w14:textId="77777777" w:rsidR="00B177D0" w:rsidRPr="00B5686A" w:rsidRDefault="00B177D0" w:rsidP="000F2D01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14:paraId="20FF4B36" w14:textId="77777777" w:rsidR="00B177D0" w:rsidRPr="00B5686A" w:rsidRDefault="00B177D0" w:rsidP="000F2D01">
            <w:pPr>
              <w:jc w:val="center"/>
            </w:pPr>
          </w:p>
        </w:tc>
      </w:tr>
      <w:tr w:rsidR="00B5686A" w:rsidRPr="00B5686A" w14:paraId="67735C85" w14:textId="77777777" w:rsidTr="006764AF">
        <w:trPr>
          <w:gridBefore w:val="2"/>
          <w:gridAfter w:val="3"/>
          <w:wBefore w:w="284" w:type="dxa"/>
          <w:wAfter w:w="4252" w:type="dxa"/>
          <w:trHeight w:val="675"/>
        </w:trPr>
        <w:tc>
          <w:tcPr>
            <w:tcW w:w="4962" w:type="dxa"/>
            <w:gridSpan w:val="3"/>
          </w:tcPr>
          <w:p w14:paraId="0D4AE316" w14:textId="644EEA10" w:rsidR="00B177D0" w:rsidRPr="00B5686A" w:rsidRDefault="00B177D0" w:rsidP="000F2D01">
            <w:pPr>
              <w:pStyle w:val="a8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B5686A">
              <w:rPr>
                <w:rFonts w:ascii="Times New Roman" w:hAnsi="Times New Roman"/>
                <w:b/>
                <w:sz w:val="26"/>
                <w:szCs w:val="26"/>
              </w:rPr>
              <w:t>О внесении изменений в решение Собрания депутатов Красноармейского муниципального округа Чувашской Республики</w:t>
            </w:r>
            <w:r w:rsidRPr="00B5686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5686A">
              <w:rPr>
                <w:rFonts w:ascii="Times New Roman" w:hAnsi="Times New Roman"/>
                <w:b/>
                <w:sz w:val="26"/>
                <w:szCs w:val="26"/>
              </w:rPr>
              <w:t xml:space="preserve">от </w:t>
            </w:r>
            <w:r w:rsidR="00E37FE6" w:rsidRPr="00B5686A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0</w:t>
            </w:r>
            <w:r w:rsidR="00674F69" w:rsidRPr="00B5686A">
              <w:rPr>
                <w:rFonts w:ascii="Times New Roman" w:hAnsi="Times New Roman"/>
                <w:b/>
                <w:sz w:val="26"/>
                <w:szCs w:val="26"/>
              </w:rPr>
              <w:t>8</w:t>
            </w:r>
            <w:r w:rsidRPr="00B5686A">
              <w:rPr>
                <w:rFonts w:ascii="Times New Roman" w:hAnsi="Times New Roman"/>
                <w:b/>
                <w:sz w:val="26"/>
                <w:szCs w:val="26"/>
              </w:rPr>
              <w:t>.12.202</w:t>
            </w:r>
            <w:r w:rsidR="00674F69" w:rsidRPr="00B5686A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Pr="00B5686A">
              <w:rPr>
                <w:rFonts w:ascii="Times New Roman" w:hAnsi="Times New Roman"/>
                <w:b/>
                <w:sz w:val="26"/>
                <w:szCs w:val="26"/>
              </w:rPr>
              <w:t xml:space="preserve"> № С-</w:t>
            </w:r>
            <w:r w:rsidR="00674F69" w:rsidRPr="00B5686A">
              <w:rPr>
                <w:rFonts w:ascii="Times New Roman" w:hAnsi="Times New Roman"/>
                <w:b/>
                <w:sz w:val="26"/>
                <w:szCs w:val="26"/>
              </w:rPr>
              <w:t>36</w:t>
            </w:r>
            <w:r w:rsidRPr="00B5686A">
              <w:rPr>
                <w:rFonts w:ascii="Times New Roman" w:hAnsi="Times New Roman"/>
                <w:b/>
                <w:sz w:val="26"/>
                <w:szCs w:val="26"/>
              </w:rPr>
              <w:t>/1</w:t>
            </w:r>
            <w:r w:rsidRPr="00B5686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5686A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="00F604AA" w:rsidRPr="00B5686A">
              <w:rPr>
                <w:rFonts w:ascii="Times New Roman" w:hAnsi="Times New Roman"/>
                <w:b/>
                <w:sz w:val="26"/>
                <w:szCs w:val="26"/>
              </w:rPr>
              <w:t xml:space="preserve">О бюджете Красноармейского   </w:t>
            </w:r>
            <w:r w:rsidR="00B80CA1" w:rsidRPr="00B5686A">
              <w:rPr>
                <w:rFonts w:ascii="Times New Roman" w:hAnsi="Times New Roman"/>
                <w:b/>
                <w:sz w:val="26"/>
                <w:szCs w:val="26"/>
              </w:rPr>
              <w:t xml:space="preserve"> муниципального округа Чувашской Республики</w:t>
            </w:r>
            <w:r w:rsidRPr="00B5686A">
              <w:rPr>
                <w:rFonts w:ascii="Times New Roman" w:hAnsi="Times New Roman"/>
                <w:b/>
                <w:sz w:val="26"/>
                <w:szCs w:val="26"/>
              </w:rPr>
              <w:t xml:space="preserve"> на 202</w:t>
            </w:r>
            <w:r w:rsidR="00674F69" w:rsidRPr="00B5686A"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Pr="00B5686A">
              <w:rPr>
                <w:rFonts w:ascii="Times New Roman" w:hAnsi="Times New Roman"/>
                <w:b/>
                <w:sz w:val="26"/>
                <w:szCs w:val="26"/>
              </w:rPr>
              <w:t xml:space="preserve"> год и на плановый период 202</w:t>
            </w:r>
            <w:r w:rsidR="00674F69" w:rsidRPr="00B5686A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B5686A">
              <w:rPr>
                <w:rFonts w:ascii="Times New Roman" w:hAnsi="Times New Roman"/>
                <w:b/>
                <w:sz w:val="26"/>
                <w:szCs w:val="26"/>
              </w:rPr>
              <w:t xml:space="preserve"> и 202</w:t>
            </w:r>
            <w:r w:rsidR="00674F69" w:rsidRPr="00B5686A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Pr="00B5686A">
              <w:rPr>
                <w:rFonts w:ascii="Times New Roman" w:hAnsi="Times New Roman"/>
                <w:b/>
                <w:sz w:val="26"/>
                <w:szCs w:val="26"/>
              </w:rPr>
              <w:t xml:space="preserve"> годов»</w:t>
            </w:r>
          </w:p>
          <w:p w14:paraId="0CF67F03" w14:textId="77777777" w:rsidR="00B177D0" w:rsidRPr="00B5686A" w:rsidRDefault="00B177D0" w:rsidP="000F2D01">
            <w:pPr>
              <w:ind w:left="-250" w:firstLine="250"/>
              <w:jc w:val="both"/>
              <w:rPr>
                <w:b/>
                <w:sz w:val="26"/>
              </w:rPr>
            </w:pPr>
          </w:p>
        </w:tc>
      </w:tr>
    </w:tbl>
    <w:p w14:paraId="606F030F" w14:textId="3EA0FF9A" w:rsidR="00B177D0" w:rsidRPr="00B5686A" w:rsidRDefault="00B177D0" w:rsidP="000F2D01">
      <w:pPr>
        <w:pStyle w:val="ad"/>
        <w:ind w:left="0" w:firstLine="720"/>
        <w:rPr>
          <w:rFonts w:ascii="Times New Roman" w:hAnsi="Times New Roman" w:cs="Times New Roman"/>
          <w:bCs/>
          <w:sz w:val="26"/>
          <w:szCs w:val="26"/>
        </w:rPr>
      </w:pPr>
      <w:r w:rsidRPr="00B5686A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 и статьей </w:t>
      </w:r>
      <w:r w:rsidR="00186087" w:rsidRPr="00B5686A">
        <w:rPr>
          <w:rFonts w:ascii="Times New Roman" w:hAnsi="Times New Roman" w:cs="Times New Roman"/>
          <w:bCs/>
          <w:sz w:val="26"/>
          <w:szCs w:val="26"/>
        </w:rPr>
        <w:t>30</w:t>
      </w:r>
      <w:r w:rsidRPr="00B5686A">
        <w:rPr>
          <w:rFonts w:ascii="Times New Roman" w:hAnsi="Times New Roman" w:cs="Times New Roman"/>
          <w:bCs/>
          <w:sz w:val="26"/>
          <w:szCs w:val="26"/>
        </w:rPr>
        <w:t xml:space="preserve"> Устава Красноармейского </w:t>
      </w:r>
      <w:r w:rsidR="0076437D" w:rsidRPr="00B5686A">
        <w:rPr>
          <w:rFonts w:ascii="Times New Roman" w:hAnsi="Times New Roman" w:cs="Times New Roman"/>
          <w:bCs/>
          <w:sz w:val="26"/>
          <w:szCs w:val="26"/>
        </w:rPr>
        <w:t>муниципального округа Чувашской Республики,</w:t>
      </w:r>
    </w:p>
    <w:p w14:paraId="1DD536BC" w14:textId="5C931175" w:rsidR="00B177D0" w:rsidRPr="00B5686A" w:rsidRDefault="00B177D0" w:rsidP="000F2D01">
      <w:pPr>
        <w:pStyle w:val="ad"/>
        <w:ind w:left="1920" w:hanging="1200"/>
        <w:rPr>
          <w:rFonts w:ascii="Times New Roman" w:hAnsi="Times New Roman" w:cs="Times New Roman"/>
          <w:bCs/>
          <w:sz w:val="26"/>
          <w:szCs w:val="26"/>
        </w:rPr>
      </w:pPr>
      <w:r w:rsidRPr="00B5686A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Красноармейского </w:t>
      </w:r>
      <w:r w:rsidR="002732A7" w:rsidRPr="00B5686A">
        <w:rPr>
          <w:rFonts w:ascii="Times New Roman" w:hAnsi="Times New Roman" w:cs="Times New Roman"/>
          <w:bCs/>
          <w:sz w:val="26"/>
          <w:szCs w:val="26"/>
        </w:rPr>
        <w:t>муниципального округа</w:t>
      </w:r>
      <w:r w:rsidRPr="00B5686A">
        <w:rPr>
          <w:rFonts w:ascii="Times New Roman" w:hAnsi="Times New Roman" w:cs="Times New Roman"/>
          <w:bCs/>
          <w:sz w:val="26"/>
          <w:szCs w:val="26"/>
        </w:rPr>
        <w:t xml:space="preserve"> решило: </w:t>
      </w:r>
    </w:p>
    <w:p w14:paraId="323CE1F1" w14:textId="77777777" w:rsidR="00FB0BE4" w:rsidRPr="00B5686A" w:rsidRDefault="00FB0BE4" w:rsidP="00FB0BE4">
      <w:pPr>
        <w:ind w:left="708" w:hanging="708"/>
        <w:rPr>
          <w:bCs/>
        </w:rPr>
      </w:pPr>
    </w:p>
    <w:p w14:paraId="101B4808" w14:textId="5C695C11" w:rsidR="005F7E60" w:rsidRPr="00B5686A" w:rsidRDefault="005F7E60" w:rsidP="000F2D01">
      <w:pPr>
        <w:pStyle w:val="ConsPlusNormal"/>
        <w:widowControl w:val="0"/>
        <w:ind w:firstLine="720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>1. Внести в решение Собрания депутатов Красноармейского муниципального округа Чувашской Республики от</w:t>
      </w:r>
      <w:r w:rsidR="00685610" w:rsidRPr="00B5686A">
        <w:rPr>
          <w:bCs/>
          <w:sz w:val="26"/>
          <w:szCs w:val="26"/>
        </w:rPr>
        <w:t xml:space="preserve"> </w:t>
      </w:r>
      <w:r w:rsidR="00E37FE6" w:rsidRPr="00B5686A">
        <w:rPr>
          <w:bCs/>
          <w:sz w:val="26"/>
          <w:szCs w:val="26"/>
        </w:rPr>
        <w:t>0</w:t>
      </w:r>
      <w:r w:rsidR="00674F69" w:rsidRPr="00B5686A">
        <w:rPr>
          <w:bCs/>
          <w:sz w:val="26"/>
          <w:szCs w:val="26"/>
        </w:rPr>
        <w:t>8</w:t>
      </w:r>
      <w:r w:rsidR="0076437D" w:rsidRPr="00B5686A">
        <w:rPr>
          <w:bCs/>
          <w:sz w:val="26"/>
          <w:szCs w:val="26"/>
        </w:rPr>
        <w:t>.12.</w:t>
      </w:r>
      <w:r w:rsidRPr="00B5686A">
        <w:rPr>
          <w:bCs/>
          <w:sz w:val="26"/>
          <w:szCs w:val="26"/>
        </w:rPr>
        <w:t>202</w:t>
      </w:r>
      <w:r w:rsidR="00674F69" w:rsidRPr="00B5686A">
        <w:rPr>
          <w:bCs/>
          <w:sz w:val="26"/>
          <w:szCs w:val="26"/>
        </w:rPr>
        <w:t>3</w:t>
      </w:r>
      <w:r w:rsidR="0076437D" w:rsidRPr="00B5686A">
        <w:rPr>
          <w:bCs/>
          <w:sz w:val="26"/>
          <w:szCs w:val="26"/>
        </w:rPr>
        <w:t xml:space="preserve"> </w:t>
      </w:r>
      <w:r w:rsidRPr="00B5686A">
        <w:rPr>
          <w:bCs/>
          <w:sz w:val="26"/>
          <w:szCs w:val="26"/>
        </w:rPr>
        <w:t>№ С-</w:t>
      </w:r>
      <w:r w:rsidR="00674F69" w:rsidRPr="00B5686A">
        <w:rPr>
          <w:bCs/>
          <w:sz w:val="26"/>
          <w:szCs w:val="26"/>
        </w:rPr>
        <w:t>36</w:t>
      </w:r>
      <w:r w:rsidRPr="00B5686A">
        <w:rPr>
          <w:bCs/>
          <w:sz w:val="26"/>
          <w:szCs w:val="26"/>
        </w:rPr>
        <w:t>/1</w:t>
      </w:r>
      <w:r w:rsidR="009E0D0A" w:rsidRPr="009E0D0A">
        <w:rPr>
          <w:bCs/>
          <w:sz w:val="26"/>
          <w:szCs w:val="26"/>
        </w:rPr>
        <w:t xml:space="preserve"> </w:t>
      </w:r>
      <w:r w:rsidR="009E0D0A" w:rsidRPr="00B5686A">
        <w:rPr>
          <w:bCs/>
          <w:sz w:val="26"/>
          <w:szCs w:val="26"/>
        </w:rPr>
        <w:t>«</w:t>
      </w:r>
      <w:r w:rsidRPr="00B5686A">
        <w:rPr>
          <w:bCs/>
          <w:sz w:val="26"/>
          <w:szCs w:val="26"/>
        </w:rPr>
        <w:t xml:space="preserve">О бюджете   </w:t>
      </w:r>
      <w:r w:rsidR="004E331C" w:rsidRPr="00B5686A">
        <w:rPr>
          <w:bCs/>
          <w:sz w:val="26"/>
          <w:szCs w:val="26"/>
        </w:rPr>
        <w:t>Красноармейского муниципального</w:t>
      </w:r>
      <w:r w:rsidRPr="00B5686A">
        <w:rPr>
          <w:bCs/>
          <w:sz w:val="26"/>
          <w:szCs w:val="26"/>
        </w:rPr>
        <w:t xml:space="preserve"> округа Чувашской Республики Чувашской Республики на 202</w:t>
      </w:r>
      <w:r w:rsidR="00674F69" w:rsidRPr="00B5686A">
        <w:rPr>
          <w:bCs/>
          <w:sz w:val="26"/>
          <w:szCs w:val="26"/>
        </w:rPr>
        <w:t>4</w:t>
      </w:r>
      <w:r w:rsidRPr="00B5686A">
        <w:rPr>
          <w:bCs/>
          <w:sz w:val="26"/>
          <w:szCs w:val="26"/>
        </w:rPr>
        <w:t xml:space="preserve"> год и на плановый период 202</w:t>
      </w:r>
      <w:r w:rsidR="00674F69" w:rsidRPr="00B5686A">
        <w:rPr>
          <w:bCs/>
          <w:sz w:val="26"/>
          <w:szCs w:val="26"/>
        </w:rPr>
        <w:t>5</w:t>
      </w:r>
      <w:r w:rsidRPr="00B5686A">
        <w:rPr>
          <w:bCs/>
          <w:sz w:val="26"/>
          <w:szCs w:val="26"/>
        </w:rPr>
        <w:t xml:space="preserve"> и 202</w:t>
      </w:r>
      <w:r w:rsidR="00674F69" w:rsidRPr="00B5686A">
        <w:rPr>
          <w:bCs/>
          <w:sz w:val="26"/>
          <w:szCs w:val="26"/>
        </w:rPr>
        <w:t>6</w:t>
      </w:r>
      <w:r w:rsidRPr="00B5686A">
        <w:rPr>
          <w:bCs/>
          <w:sz w:val="26"/>
          <w:szCs w:val="26"/>
        </w:rPr>
        <w:t xml:space="preserve"> годов» следующие изменения</w:t>
      </w:r>
    </w:p>
    <w:p w14:paraId="5E126910" w14:textId="77777777" w:rsidR="00D54061" w:rsidRPr="00B5686A" w:rsidRDefault="00D54061" w:rsidP="000F2D01">
      <w:pPr>
        <w:ind w:left="720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>1) в статье 1:</w:t>
      </w:r>
    </w:p>
    <w:p w14:paraId="0355755D" w14:textId="77777777" w:rsidR="00D54061" w:rsidRPr="00B5686A" w:rsidRDefault="00D54061" w:rsidP="000F2D01">
      <w:pPr>
        <w:ind w:firstLine="720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>в части 1:</w:t>
      </w:r>
    </w:p>
    <w:p w14:paraId="39D2DD49" w14:textId="52E2B43C" w:rsidR="00AC4999" w:rsidRPr="00B5686A" w:rsidRDefault="008A5BAB" w:rsidP="00AC4999">
      <w:pPr>
        <w:ind w:firstLine="720"/>
        <w:jc w:val="both"/>
        <w:rPr>
          <w:bCs/>
          <w:sz w:val="26"/>
          <w:szCs w:val="26"/>
        </w:rPr>
      </w:pPr>
      <w:bookmarkStart w:id="0" w:name="_Hlk100062782"/>
      <w:r w:rsidRPr="00B5686A">
        <w:rPr>
          <w:bCs/>
          <w:sz w:val="26"/>
          <w:szCs w:val="26"/>
        </w:rPr>
        <w:t xml:space="preserve">в </w:t>
      </w:r>
      <w:r w:rsidR="00D54061" w:rsidRPr="00B5686A">
        <w:rPr>
          <w:bCs/>
          <w:sz w:val="26"/>
          <w:szCs w:val="26"/>
        </w:rPr>
        <w:t>абзац</w:t>
      </w:r>
      <w:r w:rsidRPr="00B5686A">
        <w:rPr>
          <w:bCs/>
          <w:sz w:val="26"/>
          <w:szCs w:val="26"/>
        </w:rPr>
        <w:t xml:space="preserve">е </w:t>
      </w:r>
      <w:r w:rsidR="00D54061" w:rsidRPr="00B5686A">
        <w:rPr>
          <w:bCs/>
          <w:sz w:val="26"/>
          <w:szCs w:val="26"/>
        </w:rPr>
        <w:t>второ</w:t>
      </w:r>
      <w:r w:rsidRPr="00B5686A">
        <w:rPr>
          <w:bCs/>
          <w:sz w:val="26"/>
          <w:szCs w:val="26"/>
        </w:rPr>
        <w:t>м</w:t>
      </w:r>
      <w:r w:rsidR="00D54061" w:rsidRPr="00B5686A">
        <w:rPr>
          <w:bCs/>
          <w:sz w:val="26"/>
          <w:szCs w:val="26"/>
        </w:rPr>
        <w:t xml:space="preserve"> слова «</w:t>
      </w:r>
      <w:r w:rsidR="00915F26" w:rsidRPr="00B5686A">
        <w:rPr>
          <w:bCs/>
          <w:sz w:val="26"/>
          <w:szCs w:val="26"/>
        </w:rPr>
        <w:t xml:space="preserve">654287161 рубль 81 </w:t>
      </w:r>
      <w:r w:rsidR="004C2C7B" w:rsidRPr="00B5686A">
        <w:rPr>
          <w:bCs/>
          <w:sz w:val="26"/>
          <w:szCs w:val="26"/>
        </w:rPr>
        <w:t>копейка</w:t>
      </w:r>
      <w:r w:rsidR="00D54061" w:rsidRPr="00B5686A">
        <w:rPr>
          <w:bCs/>
          <w:sz w:val="26"/>
          <w:szCs w:val="26"/>
        </w:rPr>
        <w:t>» заменить словами «</w:t>
      </w:r>
      <w:r w:rsidR="00915F26" w:rsidRPr="00B5686A">
        <w:rPr>
          <w:bCs/>
          <w:sz w:val="26"/>
          <w:szCs w:val="26"/>
        </w:rPr>
        <w:t>670909670 рублей 20</w:t>
      </w:r>
      <w:r w:rsidR="00A3430F" w:rsidRPr="00B5686A">
        <w:rPr>
          <w:bCs/>
          <w:sz w:val="26"/>
          <w:szCs w:val="26"/>
        </w:rPr>
        <w:t xml:space="preserve"> копе</w:t>
      </w:r>
      <w:r w:rsidR="007C6DA8" w:rsidRPr="00B5686A">
        <w:rPr>
          <w:bCs/>
          <w:sz w:val="26"/>
          <w:szCs w:val="26"/>
        </w:rPr>
        <w:t>ек</w:t>
      </w:r>
      <w:r w:rsidR="00D54061" w:rsidRPr="00B5686A">
        <w:rPr>
          <w:bCs/>
          <w:sz w:val="26"/>
          <w:szCs w:val="26"/>
        </w:rPr>
        <w:t>»</w:t>
      </w:r>
      <w:r w:rsidR="00AC4999" w:rsidRPr="00B5686A">
        <w:rPr>
          <w:bCs/>
          <w:sz w:val="26"/>
          <w:szCs w:val="26"/>
        </w:rPr>
        <w:t>,</w:t>
      </w:r>
      <w:r w:rsidR="007A4058" w:rsidRPr="00B5686A">
        <w:rPr>
          <w:bCs/>
          <w:sz w:val="26"/>
          <w:szCs w:val="26"/>
        </w:rPr>
        <w:t xml:space="preserve"> слова «</w:t>
      </w:r>
      <w:r w:rsidR="005B6B53" w:rsidRPr="00B5686A">
        <w:rPr>
          <w:bCs/>
          <w:sz w:val="26"/>
          <w:szCs w:val="26"/>
        </w:rPr>
        <w:t>505943734 рубля 81 копейка</w:t>
      </w:r>
      <w:r w:rsidR="007A4058" w:rsidRPr="00B5686A">
        <w:rPr>
          <w:bCs/>
          <w:sz w:val="26"/>
          <w:szCs w:val="26"/>
        </w:rPr>
        <w:t>» заменить словами «</w:t>
      </w:r>
      <w:r w:rsidR="005B6B53" w:rsidRPr="00B5686A">
        <w:rPr>
          <w:bCs/>
          <w:sz w:val="26"/>
          <w:szCs w:val="26"/>
        </w:rPr>
        <w:t>523843467</w:t>
      </w:r>
      <w:r w:rsidR="00A3430F" w:rsidRPr="00B5686A">
        <w:rPr>
          <w:bCs/>
          <w:sz w:val="26"/>
          <w:szCs w:val="26"/>
        </w:rPr>
        <w:t xml:space="preserve"> рубл</w:t>
      </w:r>
      <w:r w:rsidR="005B6B53" w:rsidRPr="00B5686A">
        <w:rPr>
          <w:bCs/>
          <w:sz w:val="26"/>
          <w:szCs w:val="26"/>
        </w:rPr>
        <w:t>ей</w:t>
      </w:r>
      <w:r w:rsidR="00A3430F" w:rsidRPr="00B5686A">
        <w:rPr>
          <w:bCs/>
          <w:sz w:val="26"/>
          <w:szCs w:val="26"/>
        </w:rPr>
        <w:t xml:space="preserve"> </w:t>
      </w:r>
      <w:r w:rsidR="005B6B53" w:rsidRPr="00B5686A">
        <w:rPr>
          <w:bCs/>
          <w:sz w:val="26"/>
          <w:szCs w:val="26"/>
        </w:rPr>
        <w:t>20 копеек</w:t>
      </w:r>
      <w:r w:rsidR="007A4058" w:rsidRPr="00B5686A">
        <w:rPr>
          <w:bCs/>
          <w:sz w:val="26"/>
          <w:szCs w:val="26"/>
        </w:rPr>
        <w:t>»,</w:t>
      </w:r>
      <w:r w:rsidR="00E225B9" w:rsidRPr="00B5686A">
        <w:rPr>
          <w:bCs/>
          <w:sz w:val="26"/>
          <w:szCs w:val="26"/>
        </w:rPr>
        <w:t xml:space="preserve"> </w:t>
      </w:r>
      <w:r w:rsidR="00AC4999" w:rsidRPr="00B5686A">
        <w:rPr>
          <w:bCs/>
          <w:sz w:val="26"/>
          <w:szCs w:val="26"/>
        </w:rPr>
        <w:t xml:space="preserve">слова </w:t>
      </w:r>
      <w:r w:rsidR="00420FCD" w:rsidRPr="00B5686A">
        <w:rPr>
          <w:bCs/>
          <w:sz w:val="26"/>
          <w:szCs w:val="26"/>
        </w:rPr>
        <w:t>«</w:t>
      </w:r>
      <w:r w:rsidR="001B0C3D">
        <w:rPr>
          <w:bCs/>
          <w:sz w:val="26"/>
          <w:szCs w:val="26"/>
        </w:rPr>
        <w:t xml:space="preserve"> </w:t>
      </w:r>
      <w:r w:rsidR="00E225B9" w:rsidRPr="00B5686A">
        <w:rPr>
          <w:bCs/>
        </w:rPr>
        <w:t>–</w:t>
      </w:r>
      <w:r w:rsidR="005B6B53" w:rsidRPr="00B5686A">
        <w:rPr>
          <w:bCs/>
          <w:sz w:val="26"/>
          <w:szCs w:val="26"/>
        </w:rPr>
        <w:t xml:space="preserve">505943734 рубля 81 </w:t>
      </w:r>
      <w:r w:rsidR="004C2C7B" w:rsidRPr="00B5686A">
        <w:rPr>
          <w:bCs/>
          <w:sz w:val="26"/>
          <w:szCs w:val="26"/>
        </w:rPr>
        <w:t>копейка</w:t>
      </w:r>
      <w:r w:rsidR="00AC4999" w:rsidRPr="00B5686A">
        <w:rPr>
          <w:bCs/>
          <w:sz w:val="26"/>
          <w:szCs w:val="26"/>
        </w:rPr>
        <w:t>» заменить словами</w:t>
      </w:r>
      <w:r w:rsidR="00FF1C89" w:rsidRPr="00B5686A">
        <w:rPr>
          <w:bCs/>
          <w:sz w:val="26"/>
          <w:szCs w:val="26"/>
        </w:rPr>
        <w:t xml:space="preserve"> </w:t>
      </w:r>
      <w:r w:rsidR="00420FCD" w:rsidRPr="00B5686A">
        <w:rPr>
          <w:bCs/>
          <w:sz w:val="26"/>
          <w:szCs w:val="26"/>
        </w:rPr>
        <w:t>«</w:t>
      </w:r>
      <w:r w:rsidR="001B0C3D">
        <w:rPr>
          <w:bCs/>
          <w:sz w:val="26"/>
          <w:szCs w:val="26"/>
        </w:rPr>
        <w:t xml:space="preserve"> </w:t>
      </w:r>
      <w:r w:rsidR="00FF1C89" w:rsidRPr="00B5686A">
        <w:rPr>
          <w:bCs/>
          <w:sz w:val="26"/>
          <w:szCs w:val="26"/>
        </w:rPr>
        <w:t>–</w:t>
      </w:r>
      <w:r w:rsidR="005B6B53" w:rsidRPr="00B5686A">
        <w:rPr>
          <w:bCs/>
          <w:sz w:val="26"/>
          <w:szCs w:val="26"/>
        </w:rPr>
        <w:t>523843467 рублей 20 копеек</w:t>
      </w:r>
      <w:r w:rsidR="00AC4999" w:rsidRPr="00B5686A">
        <w:rPr>
          <w:bCs/>
          <w:sz w:val="26"/>
          <w:szCs w:val="26"/>
        </w:rPr>
        <w:t>»</w:t>
      </w:r>
      <w:r w:rsidR="00E225B9" w:rsidRPr="00B5686A">
        <w:rPr>
          <w:bCs/>
          <w:sz w:val="26"/>
          <w:szCs w:val="26"/>
        </w:rPr>
        <w:t>,</w:t>
      </w:r>
    </w:p>
    <w:p w14:paraId="6A1F1C9C" w14:textId="772DA38E" w:rsidR="00D54061" w:rsidRPr="00B5686A" w:rsidRDefault="00D54061" w:rsidP="00AC4999">
      <w:pPr>
        <w:ind w:firstLine="720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>в абзаце третьем слова «</w:t>
      </w:r>
      <w:r w:rsidR="004C2C7B" w:rsidRPr="00B5686A">
        <w:rPr>
          <w:bCs/>
          <w:sz w:val="26"/>
          <w:szCs w:val="26"/>
        </w:rPr>
        <w:t>764780086 рублей 67 копеек</w:t>
      </w:r>
      <w:r w:rsidR="004C2C7B" w:rsidRPr="00B5686A">
        <w:t xml:space="preserve"> </w:t>
      </w:r>
      <w:r w:rsidRPr="00B5686A">
        <w:rPr>
          <w:bCs/>
          <w:sz w:val="26"/>
          <w:szCs w:val="26"/>
        </w:rPr>
        <w:t>» заменить словами «</w:t>
      </w:r>
      <w:r w:rsidR="004C196C" w:rsidRPr="004C196C">
        <w:rPr>
          <w:bCs/>
          <w:sz w:val="26"/>
          <w:szCs w:val="26"/>
        </w:rPr>
        <w:t>794088679</w:t>
      </w:r>
      <w:r w:rsidR="004C196C">
        <w:rPr>
          <w:bCs/>
          <w:sz w:val="26"/>
          <w:szCs w:val="26"/>
        </w:rPr>
        <w:t xml:space="preserve"> рублей </w:t>
      </w:r>
      <w:r w:rsidR="004C196C" w:rsidRPr="004C196C">
        <w:rPr>
          <w:bCs/>
          <w:sz w:val="26"/>
          <w:szCs w:val="26"/>
        </w:rPr>
        <w:t>14</w:t>
      </w:r>
      <w:r w:rsidR="002818A5" w:rsidRPr="00B5686A">
        <w:rPr>
          <w:bCs/>
          <w:sz w:val="26"/>
          <w:szCs w:val="26"/>
        </w:rPr>
        <w:t xml:space="preserve"> </w:t>
      </w:r>
      <w:r w:rsidR="0001677D" w:rsidRPr="00B5686A">
        <w:rPr>
          <w:bCs/>
          <w:sz w:val="26"/>
          <w:szCs w:val="26"/>
        </w:rPr>
        <w:t>копеек</w:t>
      </w:r>
      <w:r w:rsidRPr="00B5686A">
        <w:rPr>
          <w:bCs/>
          <w:sz w:val="26"/>
          <w:szCs w:val="26"/>
        </w:rPr>
        <w:t>»;</w:t>
      </w:r>
    </w:p>
    <w:bookmarkEnd w:id="0"/>
    <w:p w14:paraId="46998814" w14:textId="6B819BEF" w:rsidR="00D54061" w:rsidRPr="00B5686A" w:rsidRDefault="00D54061" w:rsidP="000F2D01">
      <w:pPr>
        <w:ind w:firstLine="708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 xml:space="preserve">в абзаце </w:t>
      </w:r>
      <w:r w:rsidR="00DB0F53" w:rsidRPr="00B5686A">
        <w:rPr>
          <w:bCs/>
          <w:sz w:val="26"/>
          <w:szCs w:val="26"/>
        </w:rPr>
        <w:t>четвертом</w:t>
      </w:r>
      <w:r w:rsidRPr="00B5686A">
        <w:rPr>
          <w:bCs/>
          <w:sz w:val="26"/>
          <w:szCs w:val="26"/>
        </w:rPr>
        <w:t xml:space="preserve"> слова «</w:t>
      </w:r>
      <w:r w:rsidR="004C2C7B" w:rsidRPr="00B5686A">
        <w:rPr>
          <w:bCs/>
          <w:sz w:val="26"/>
          <w:szCs w:val="26"/>
        </w:rPr>
        <w:t>110492924 рубля 86 копеек</w:t>
      </w:r>
      <w:r w:rsidRPr="00B5686A">
        <w:rPr>
          <w:bCs/>
          <w:sz w:val="26"/>
          <w:szCs w:val="26"/>
        </w:rPr>
        <w:t>» заменить словами «</w:t>
      </w:r>
      <w:r w:rsidR="004C2C7B" w:rsidRPr="00B5686A">
        <w:rPr>
          <w:bCs/>
          <w:sz w:val="26"/>
          <w:szCs w:val="26"/>
        </w:rPr>
        <w:t>123179008</w:t>
      </w:r>
      <w:r w:rsidR="006A57B1" w:rsidRPr="00B5686A">
        <w:rPr>
          <w:bCs/>
          <w:sz w:val="26"/>
          <w:szCs w:val="26"/>
        </w:rPr>
        <w:t xml:space="preserve"> </w:t>
      </w:r>
      <w:r w:rsidR="004C2C7B" w:rsidRPr="00B5686A">
        <w:rPr>
          <w:bCs/>
          <w:sz w:val="26"/>
          <w:szCs w:val="26"/>
        </w:rPr>
        <w:t>рублей 94 копейки</w:t>
      </w:r>
      <w:r w:rsidR="006D3375" w:rsidRPr="00B5686A">
        <w:rPr>
          <w:bCs/>
          <w:sz w:val="26"/>
          <w:szCs w:val="26"/>
        </w:rPr>
        <w:t>»</w:t>
      </w:r>
      <w:r w:rsidRPr="00B5686A">
        <w:rPr>
          <w:bCs/>
          <w:sz w:val="26"/>
          <w:szCs w:val="26"/>
        </w:rPr>
        <w:t>;</w:t>
      </w:r>
    </w:p>
    <w:p w14:paraId="71003E31" w14:textId="510C0554" w:rsidR="006A57B1" w:rsidRPr="00B5686A" w:rsidRDefault="006A57B1" w:rsidP="000F2D01">
      <w:pPr>
        <w:ind w:firstLine="708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 xml:space="preserve"> в части 2:</w:t>
      </w:r>
    </w:p>
    <w:p w14:paraId="00BC968D" w14:textId="77777777" w:rsidR="008C0F24" w:rsidRPr="00B5686A" w:rsidRDefault="006A57B1" w:rsidP="004214B1">
      <w:pPr>
        <w:ind w:firstLine="708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 xml:space="preserve"> в абзаце втором слова «418661193 рубля 00 копеек</w:t>
      </w:r>
      <w:r w:rsidR="006B6612" w:rsidRPr="00B5686A">
        <w:rPr>
          <w:bCs/>
          <w:sz w:val="26"/>
          <w:szCs w:val="26"/>
        </w:rPr>
        <w:t>» заменить словами «420189318 рублей 15 копеек», слова</w:t>
      </w:r>
      <w:r w:rsidR="00607E00" w:rsidRPr="00B5686A">
        <w:rPr>
          <w:bCs/>
          <w:sz w:val="26"/>
          <w:szCs w:val="26"/>
        </w:rPr>
        <w:t xml:space="preserve"> « 268661193</w:t>
      </w:r>
      <w:r w:rsidR="006B6612" w:rsidRPr="00B5686A">
        <w:rPr>
          <w:bCs/>
          <w:sz w:val="26"/>
          <w:szCs w:val="26"/>
        </w:rPr>
        <w:t xml:space="preserve"> рубля 00 копеек»</w:t>
      </w:r>
      <w:r w:rsidR="00607E00" w:rsidRPr="00B5686A">
        <w:rPr>
          <w:bCs/>
          <w:sz w:val="26"/>
          <w:szCs w:val="26"/>
        </w:rPr>
        <w:t xml:space="preserve"> заменить словами «269928318 рублей 15 копеек», слова –«268661193 рубля 00 копеек» заменить словами –269928318 рублей 15 копеек», </w:t>
      </w:r>
    </w:p>
    <w:p w14:paraId="05470D1B" w14:textId="30A16B0C" w:rsidR="008C0F24" w:rsidRPr="00B5686A" w:rsidRDefault="008C0F24" w:rsidP="008C0F24">
      <w:pPr>
        <w:ind w:firstLine="708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 xml:space="preserve">в абзаце третьем слова «418666193 рубля </w:t>
      </w:r>
      <w:r w:rsidR="00A50FB6" w:rsidRPr="00B5686A">
        <w:rPr>
          <w:bCs/>
          <w:sz w:val="26"/>
          <w:szCs w:val="26"/>
        </w:rPr>
        <w:t>00</w:t>
      </w:r>
      <w:r w:rsidRPr="00B5686A">
        <w:rPr>
          <w:bCs/>
          <w:sz w:val="26"/>
          <w:szCs w:val="26"/>
        </w:rPr>
        <w:t xml:space="preserve"> копеек » заменить словами «</w:t>
      </w:r>
      <w:r w:rsidR="00A50FB6" w:rsidRPr="00B5686A">
        <w:rPr>
          <w:bCs/>
          <w:sz w:val="26"/>
          <w:szCs w:val="26"/>
        </w:rPr>
        <w:t>420189318</w:t>
      </w:r>
      <w:r w:rsidRPr="00B5686A">
        <w:rPr>
          <w:bCs/>
          <w:sz w:val="26"/>
          <w:szCs w:val="26"/>
        </w:rPr>
        <w:t xml:space="preserve"> рублей </w:t>
      </w:r>
      <w:r w:rsidR="00A50FB6" w:rsidRPr="00B5686A">
        <w:rPr>
          <w:bCs/>
          <w:sz w:val="26"/>
          <w:szCs w:val="26"/>
        </w:rPr>
        <w:t>15</w:t>
      </w:r>
      <w:r w:rsidRPr="00B5686A">
        <w:rPr>
          <w:bCs/>
          <w:sz w:val="26"/>
          <w:szCs w:val="26"/>
        </w:rPr>
        <w:t xml:space="preserve"> копеек»;</w:t>
      </w:r>
    </w:p>
    <w:p w14:paraId="12135C3D" w14:textId="5DE844CC" w:rsidR="004214B1" w:rsidRPr="00B5686A" w:rsidRDefault="004214B1" w:rsidP="004214B1">
      <w:pPr>
        <w:ind w:firstLine="708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>2) в статье 2:</w:t>
      </w:r>
    </w:p>
    <w:p w14:paraId="33DA1667" w14:textId="2B6A1E80" w:rsidR="00F77DD1" w:rsidRPr="00B5686A" w:rsidRDefault="004214B1" w:rsidP="004214B1">
      <w:pPr>
        <w:ind w:firstLine="708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>а) приложение 1 «Прогнозируемые объемы поступлений доходов в бюджет Красноармейского муниципального округа Чувашской Республики на 2024 год и на плановый период 2025 и 2026 годо</w:t>
      </w:r>
      <w:r w:rsidR="00F93050" w:rsidRPr="00B5686A">
        <w:rPr>
          <w:bCs/>
          <w:sz w:val="26"/>
          <w:szCs w:val="26"/>
        </w:rPr>
        <w:t>в</w:t>
      </w:r>
      <w:r w:rsidRPr="00B5686A">
        <w:rPr>
          <w:bCs/>
          <w:sz w:val="26"/>
          <w:szCs w:val="26"/>
        </w:rPr>
        <w:t>» изложить в новой редакции согласно приложению 1 к настоящему</w:t>
      </w:r>
      <w:r w:rsidR="00F77DD1" w:rsidRPr="00B5686A">
        <w:rPr>
          <w:bCs/>
          <w:sz w:val="26"/>
          <w:szCs w:val="26"/>
        </w:rPr>
        <w:t xml:space="preserve"> </w:t>
      </w:r>
      <w:r w:rsidR="001831DA">
        <w:rPr>
          <w:bCs/>
          <w:sz w:val="26"/>
          <w:szCs w:val="26"/>
        </w:rPr>
        <w:t>р</w:t>
      </w:r>
      <w:r w:rsidR="00B70A06" w:rsidRPr="00B5686A">
        <w:rPr>
          <w:bCs/>
          <w:sz w:val="26"/>
          <w:szCs w:val="26"/>
        </w:rPr>
        <w:t>ешению;</w:t>
      </w:r>
    </w:p>
    <w:p w14:paraId="31082B22" w14:textId="3A416DC7" w:rsidR="00B70A06" w:rsidRPr="00B5686A" w:rsidRDefault="00B70A06" w:rsidP="00B70A06">
      <w:pPr>
        <w:ind w:firstLine="708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>3) в статье 3:</w:t>
      </w:r>
    </w:p>
    <w:p w14:paraId="2D1470ED" w14:textId="49ED786B" w:rsidR="00965ACA" w:rsidRPr="00965ACA" w:rsidRDefault="00665F82" w:rsidP="00965ACA">
      <w:pPr>
        <w:ind w:firstLine="709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lastRenderedPageBreak/>
        <w:t>а</w:t>
      </w:r>
      <w:r w:rsidR="00B70A06" w:rsidRPr="00B5686A">
        <w:rPr>
          <w:bCs/>
          <w:sz w:val="26"/>
          <w:szCs w:val="26"/>
        </w:rPr>
        <w:t xml:space="preserve">) </w:t>
      </w:r>
      <w:r w:rsidR="00752BCE" w:rsidRPr="00B5686A">
        <w:rPr>
          <w:sz w:val="26"/>
          <w:szCs w:val="26"/>
        </w:rPr>
        <w:t>дополнить приложением 2</w:t>
      </w:r>
      <w:r w:rsidR="00752BCE" w:rsidRPr="00B5686A">
        <w:rPr>
          <w:sz w:val="26"/>
          <w:szCs w:val="26"/>
          <w:vertAlign w:val="superscript"/>
        </w:rPr>
        <w:t>1</w:t>
      </w:r>
      <w:r w:rsidR="00F77DD1" w:rsidRPr="00B5686A">
        <w:rPr>
          <w:bCs/>
          <w:sz w:val="26"/>
          <w:szCs w:val="26"/>
        </w:rPr>
        <w:t xml:space="preserve"> «</w:t>
      </w:r>
      <w:r w:rsidR="00752BCE" w:rsidRPr="00B5686A">
        <w:rPr>
          <w:bCs/>
          <w:sz w:val="26"/>
          <w:szCs w:val="26"/>
        </w:rPr>
        <w:t xml:space="preserve">Изменение </w:t>
      </w:r>
      <w:r w:rsidR="00965ACA" w:rsidRPr="00965ACA">
        <w:rPr>
          <w:bCs/>
          <w:sz w:val="26"/>
          <w:szCs w:val="26"/>
        </w:rPr>
        <w:t>распределения бюджетных ассигнований по разделам, подразделам, целевым статьям (муниципальным программам Красноармейского муниципального округа Чувашской Республики) и</w:t>
      </w:r>
      <w:r w:rsidR="002D24C8">
        <w:rPr>
          <w:bCs/>
          <w:sz w:val="26"/>
          <w:szCs w:val="26"/>
        </w:rPr>
        <w:t xml:space="preserve"> группам </w:t>
      </w:r>
      <w:r w:rsidR="00965ACA" w:rsidRPr="00965ACA">
        <w:rPr>
          <w:bCs/>
          <w:sz w:val="26"/>
          <w:szCs w:val="26"/>
        </w:rPr>
        <w:t>(группам и подгруппам) видов расходов классификации расходов бюджета Красноармейского муниципального округа Чувашской Республики на 2024 год, предусмотренного приложениями к решению Собрания депутатов Красноармейского муниципального округа Чувашской Республики</w:t>
      </w:r>
    </w:p>
    <w:p w14:paraId="6097CF1F" w14:textId="33BFD3B5" w:rsidR="00F77DD1" w:rsidRPr="00B5686A" w:rsidRDefault="00965ACA" w:rsidP="00965ACA">
      <w:pPr>
        <w:ind w:firstLine="709"/>
        <w:jc w:val="both"/>
        <w:rPr>
          <w:bCs/>
          <w:sz w:val="26"/>
          <w:szCs w:val="26"/>
        </w:rPr>
      </w:pPr>
      <w:r w:rsidRPr="00965ACA">
        <w:rPr>
          <w:bCs/>
          <w:sz w:val="26"/>
          <w:szCs w:val="26"/>
        </w:rPr>
        <w:t xml:space="preserve"> "О бюджете Красноармейского муниципального округа Чувашской Республики на 2024 год и на плановый период 2025 и 2026 годов"</w:t>
      </w:r>
      <w:r w:rsidR="00F77DD1" w:rsidRPr="00B5686A">
        <w:rPr>
          <w:bCs/>
          <w:sz w:val="26"/>
          <w:szCs w:val="26"/>
        </w:rPr>
        <w:t xml:space="preserve">» согласно приложению </w:t>
      </w:r>
      <w:r w:rsidR="00035392" w:rsidRPr="00B5686A">
        <w:rPr>
          <w:bCs/>
          <w:sz w:val="26"/>
          <w:szCs w:val="26"/>
        </w:rPr>
        <w:t>2</w:t>
      </w:r>
      <w:r w:rsidR="00F77DD1" w:rsidRPr="00B5686A">
        <w:rPr>
          <w:bCs/>
          <w:sz w:val="26"/>
          <w:szCs w:val="26"/>
        </w:rPr>
        <w:t xml:space="preserve"> к настоящему </w:t>
      </w:r>
      <w:r>
        <w:rPr>
          <w:bCs/>
          <w:sz w:val="26"/>
          <w:szCs w:val="26"/>
        </w:rPr>
        <w:t>р</w:t>
      </w:r>
      <w:r w:rsidR="00F77DD1" w:rsidRPr="00B5686A">
        <w:rPr>
          <w:bCs/>
          <w:sz w:val="26"/>
          <w:szCs w:val="26"/>
        </w:rPr>
        <w:t>ешению;</w:t>
      </w:r>
    </w:p>
    <w:p w14:paraId="3B966ACA" w14:textId="4C86D4ED" w:rsidR="007852C1" w:rsidRPr="007852C1" w:rsidRDefault="00665F82" w:rsidP="008E1E20">
      <w:r w:rsidRPr="00C00BA5">
        <w:rPr>
          <w:sz w:val="26"/>
          <w:szCs w:val="26"/>
        </w:rPr>
        <w:t>б</w:t>
      </w:r>
      <w:r w:rsidR="00F77DD1" w:rsidRPr="00C00BA5">
        <w:rPr>
          <w:sz w:val="26"/>
          <w:szCs w:val="26"/>
        </w:rPr>
        <w:t>)</w:t>
      </w:r>
      <w:r w:rsidR="00F77DD1" w:rsidRPr="00BB787B">
        <w:rPr>
          <w:sz w:val="26"/>
          <w:szCs w:val="26"/>
        </w:rPr>
        <w:t xml:space="preserve"> </w:t>
      </w:r>
      <w:r w:rsidR="00752BCE" w:rsidRPr="00BB787B">
        <w:rPr>
          <w:sz w:val="26"/>
          <w:szCs w:val="26"/>
        </w:rPr>
        <w:t>дополнить приложением 3</w:t>
      </w:r>
      <w:r w:rsidR="00752BCE" w:rsidRPr="00BB787B">
        <w:rPr>
          <w:sz w:val="26"/>
          <w:szCs w:val="26"/>
          <w:vertAlign w:val="superscript"/>
        </w:rPr>
        <w:t>1</w:t>
      </w:r>
      <w:r w:rsidR="00752BCE" w:rsidRPr="00BB787B">
        <w:rPr>
          <w:sz w:val="26"/>
          <w:szCs w:val="26"/>
        </w:rPr>
        <w:t xml:space="preserve"> </w:t>
      </w:r>
      <w:r w:rsidR="00F77DD1" w:rsidRPr="00BB787B">
        <w:rPr>
          <w:sz w:val="26"/>
          <w:szCs w:val="26"/>
        </w:rPr>
        <w:t>«</w:t>
      </w:r>
      <w:r w:rsidR="00752BCE" w:rsidRPr="00BB787B">
        <w:rPr>
          <w:sz w:val="26"/>
          <w:szCs w:val="26"/>
        </w:rPr>
        <w:t xml:space="preserve">Изменение </w:t>
      </w:r>
      <w:r w:rsidR="007852C1" w:rsidRPr="00BB787B">
        <w:rPr>
          <w:sz w:val="26"/>
          <w:szCs w:val="26"/>
        </w:rPr>
        <w:t>распределения бюджетных ассигнований по целевым статьям (муниципальным программам Красноармейского муниципального округа</w:t>
      </w:r>
      <w:r w:rsidR="002D24C8" w:rsidRPr="00BB787B">
        <w:rPr>
          <w:sz w:val="26"/>
          <w:szCs w:val="26"/>
        </w:rPr>
        <w:t xml:space="preserve"> Чувашской Республики), группам</w:t>
      </w:r>
      <w:r w:rsidR="007852C1" w:rsidRPr="00BB787B">
        <w:rPr>
          <w:sz w:val="26"/>
          <w:szCs w:val="26"/>
        </w:rPr>
        <w:t xml:space="preserve"> (группам и подгруппам) видов р</w:t>
      </w:r>
      <w:r w:rsidR="008E1E20" w:rsidRPr="00BB787B">
        <w:rPr>
          <w:sz w:val="26"/>
          <w:szCs w:val="26"/>
        </w:rPr>
        <w:t xml:space="preserve">асходов, разделам, подразделам </w:t>
      </w:r>
      <w:r w:rsidR="007852C1" w:rsidRPr="00BB787B">
        <w:rPr>
          <w:sz w:val="26"/>
          <w:szCs w:val="26"/>
        </w:rPr>
        <w:t>классификации расходов бюджета Красноармейского муниципального округа Чувашской Республики на 2024 год, предусмотренного приложениями к решению Собрания депутатов Красноармейского муниципального округа Чувашской Республики</w:t>
      </w:r>
    </w:p>
    <w:p w14:paraId="3AF1D1F2" w14:textId="7F3700A3" w:rsidR="00F77DD1" w:rsidRPr="00B5686A" w:rsidRDefault="007852C1" w:rsidP="007852C1">
      <w:pPr>
        <w:ind w:firstLine="709"/>
        <w:jc w:val="both"/>
        <w:rPr>
          <w:bCs/>
          <w:sz w:val="26"/>
          <w:szCs w:val="26"/>
        </w:rPr>
      </w:pPr>
      <w:r w:rsidRPr="007852C1">
        <w:rPr>
          <w:bCs/>
          <w:sz w:val="26"/>
          <w:szCs w:val="26"/>
        </w:rPr>
        <w:t xml:space="preserve"> "О бюджете Красноармейского муниципального округа Чувашской Республики на 2024 год и на плановый период 2025 и 2026 годов"</w:t>
      </w:r>
      <w:r>
        <w:rPr>
          <w:bCs/>
          <w:sz w:val="26"/>
          <w:szCs w:val="26"/>
        </w:rPr>
        <w:t xml:space="preserve">» </w:t>
      </w:r>
      <w:r w:rsidR="00F77DD1" w:rsidRPr="00B5686A">
        <w:rPr>
          <w:bCs/>
          <w:sz w:val="26"/>
          <w:szCs w:val="26"/>
        </w:rPr>
        <w:t xml:space="preserve">согласно приложению </w:t>
      </w:r>
      <w:r w:rsidR="00035392" w:rsidRPr="00B5686A">
        <w:rPr>
          <w:bCs/>
          <w:sz w:val="26"/>
          <w:szCs w:val="26"/>
        </w:rPr>
        <w:t>3</w:t>
      </w:r>
      <w:r w:rsidR="00F77DD1" w:rsidRPr="00B5686A">
        <w:rPr>
          <w:bCs/>
          <w:sz w:val="26"/>
          <w:szCs w:val="26"/>
        </w:rPr>
        <w:t xml:space="preserve"> к настоящему решению;</w:t>
      </w:r>
    </w:p>
    <w:p w14:paraId="4D292C48" w14:textId="4A1426B7" w:rsidR="00F77DD1" w:rsidRPr="00B5686A" w:rsidRDefault="00035392" w:rsidP="00F77DD1">
      <w:pPr>
        <w:ind w:firstLine="709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>в</w:t>
      </w:r>
      <w:r w:rsidR="00C81287" w:rsidRPr="00B5686A">
        <w:rPr>
          <w:bCs/>
          <w:sz w:val="26"/>
          <w:szCs w:val="26"/>
        </w:rPr>
        <w:t>)</w:t>
      </w:r>
      <w:r w:rsidR="00F77DD1" w:rsidRPr="00B5686A">
        <w:rPr>
          <w:bCs/>
          <w:sz w:val="26"/>
          <w:szCs w:val="26"/>
        </w:rPr>
        <w:t xml:space="preserve"> </w:t>
      </w:r>
      <w:r w:rsidR="00752BCE" w:rsidRPr="00B5686A">
        <w:rPr>
          <w:sz w:val="26"/>
          <w:szCs w:val="26"/>
        </w:rPr>
        <w:t xml:space="preserve">дополнить приложением </w:t>
      </w:r>
      <w:r w:rsidR="00A1773C" w:rsidRPr="00B5686A">
        <w:rPr>
          <w:sz w:val="26"/>
          <w:szCs w:val="26"/>
        </w:rPr>
        <w:t>4</w:t>
      </w:r>
      <w:r w:rsidR="00752BCE" w:rsidRPr="00B5686A">
        <w:rPr>
          <w:sz w:val="26"/>
          <w:szCs w:val="26"/>
          <w:vertAlign w:val="superscript"/>
        </w:rPr>
        <w:t>1</w:t>
      </w:r>
      <w:r w:rsidR="00752BCE" w:rsidRPr="00B5686A">
        <w:rPr>
          <w:bCs/>
          <w:sz w:val="26"/>
          <w:szCs w:val="26"/>
        </w:rPr>
        <w:t xml:space="preserve"> </w:t>
      </w:r>
      <w:r w:rsidR="00F77DD1" w:rsidRPr="00B5686A">
        <w:rPr>
          <w:bCs/>
          <w:sz w:val="26"/>
          <w:szCs w:val="26"/>
        </w:rPr>
        <w:t>«</w:t>
      </w:r>
      <w:r w:rsidR="00A1773C" w:rsidRPr="00B5686A">
        <w:rPr>
          <w:bCs/>
          <w:sz w:val="26"/>
          <w:szCs w:val="26"/>
        </w:rPr>
        <w:t xml:space="preserve">Изменение </w:t>
      </w:r>
      <w:r w:rsidR="00C65FB9" w:rsidRPr="00C65FB9">
        <w:rPr>
          <w:bCs/>
          <w:sz w:val="26"/>
          <w:szCs w:val="26"/>
        </w:rPr>
        <w:t>ведомственной структуры расходов бюджета Красноармейского муниципального округа Чувашской Республики на 2024 год, предусмотренной приложениями к решению Собрания депутатов Красноармейского муниципального округа Чувашской Республики "О бюджете Красноармейского муниципального округа Чувашской Республики на 2024 год и на плановый период 2025 и 2026 годов</w:t>
      </w:r>
      <w:r w:rsidR="00965ACA" w:rsidRPr="00965ACA">
        <w:rPr>
          <w:bCs/>
          <w:sz w:val="26"/>
          <w:szCs w:val="26"/>
        </w:rPr>
        <w:t>"</w:t>
      </w:r>
      <w:r w:rsidR="00F77DD1" w:rsidRPr="00B5686A">
        <w:rPr>
          <w:bCs/>
          <w:sz w:val="26"/>
          <w:szCs w:val="26"/>
        </w:rPr>
        <w:t xml:space="preserve">» согласно приложению </w:t>
      </w:r>
      <w:r w:rsidRPr="00B5686A">
        <w:rPr>
          <w:bCs/>
          <w:sz w:val="26"/>
          <w:szCs w:val="26"/>
        </w:rPr>
        <w:t>4</w:t>
      </w:r>
      <w:r w:rsidR="00F77DD1" w:rsidRPr="00B5686A">
        <w:rPr>
          <w:bCs/>
          <w:sz w:val="26"/>
          <w:szCs w:val="26"/>
        </w:rPr>
        <w:t xml:space="preserve"> к настоящему решению;</w:t>
      </w:r>
    </w:p>
    <w:p w14:paraId="28CF0CC3" w14:textId="4847096B" w:rsidR="001E5968" w:rsidRPr="00B5686A" w:rsidRDefault="00675F1C" w:rsidP="00061C5E">
      <w:pPr>
        <w:ind w:firstLine="708"/>
        <w:jc w:val="both"/>
        <w:rPr>
          <w:bCs/>
          <w:sz w:val="26"/>
          <w:szCs w:val="26"/>
        </w:rPr>
      </w:pPr>
      <w:r w:rsidRPr="00B5686A">
        <w:rPr>
          <w:sz w:val="26"/>
          <w:szCs w:val="26"/>
        </w:rPr>
        <w:t>г</w:t>
      </w:r>
      <w:r w:rsidR="00290218" w:rsidRPr="00B5686A">
        <w:rPr>
          <w:sz w:val="26"/>
          <w:szCs w:val="26"/>
        </w:rPr>
        <w:t>) приложение</w:t>
      </w:r>
      <w:r w:rsidRPr="00B5686A">
        <w:rPr>
          <w:sz w:val="26"/>
          <w:szCs w:val="26"/>
        </w:rPr>
        <w:t xml:space="preserve"> 5</w:t>
      </w:r>
      <w:r w:rsidR="00B64BB0" w:rsidRPr="00B5686A">
        <w:rPr>
          <w:sz w:val="26"/>
          <w:szCs w:val="26"/>
        </w:rPr>
        <w:t xml:space="preserve"> </w:t>
      </w:r>
      <w:r w:rsidR="00290218" w:rsidRPr="00B5686A">
        <w:rPr>
          <w:sz w:val="26"/>
          <w:szCs w:val="26"/>
        </w:rPr>
        <w:t>«</w:t>
      </w:r>
      <w:r w:rsidR="00A824FA" w:rsidRPr="00B5686A">
        <w:rPr>
          <w:sz w:val="26"/>
          <w:szCs w:val="26"/>
        </w:rPr>
        <w:t>Инвестиционная программа Красноармейского муниципального округа Чувашской Республики на 2024 год и на плановый период 2025 и 2026 годов</w:t>
      </w:r>
      <w:r w:rsidRPr="00B5686A">
        <w:rPr>
          <w:sz w:val="26"/>
          <w:szCs w:val="26"/>
        </w:rPr>
        <w:t xml:space="preserve">» </w:t>
      </w:r>
      <w:r w:rsidR="001E5968" w:rsidRPr="00B5686A">
        <w:rPr>
          <w:bCs/>
          <w:sz w:val="26"/>
          <w:szCs w:val="26"/>
        </w:rPr>
        <w:t xml:space="preserve">изложить в новой редакции согласно приложению </w:t>
      </w:r>
      <w:r w:rsidRPr="00B5686A">
        <w:rPr>
          <w:bCs/>
          <w:sz w:val="26"/>
          <w:szCs w:val="26"/>
        </w:rPr>
        <w:t>5</w:t>
      </w:r>
      <w:r w:rsidR="00815F57" w:rsidRPr="00B5686A">
        <w:rPr>
          <w:bCs/>
          <w:sz w:val="26"/>
          <w:szCs w:val="26"/>
        </w:rPr>
        <w:t xml:space="preserve"> </w:t>
      </w:r>
      <w:r w:rsidR="001E5968" w:rsidRPr="00B5686A">
        <w:rPr>
          <w:bCs/>
          <w:sz w:val="26"/>
          <w:szCs w:val="26"/>
        </w:rPr>
        <w:t>к настоящему решению;</w:t>
      </w:r>
    </w:p>
    <w:p w14:paraId="0A985C96" w14:textId="3D8EA9E0" w:rsidR="00C4711B" w:rsidRPr="00B5686A" w:rsidRDefault="00F77DD1" w:rsidP="00C4711B">
      <w:pPr>
        <w:ind w:firstLine="708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 xml:space="preserve"> </w:t>
      </w:r>
      <w:r w:rsidR="009649D0" w:rsidRPr="00B5686A">
        <w:rPr>
          <w:bCs/>
          <w:sz w:val="26"/>
          <w:szCs w:val="26"/>
        </w:rPr>
        <w:t xml:space="preserve"> </w:t>
      </w:r>
      <w:r w:rsidRPr="00B5686A">
        <w:rPr>
          <w:bCs/>
          <w:sz w:val="26"/>
          <w:szCs w:val="26"/>
        </w:rPr>
        <w:t>часть</w:t>
      </w:r>
      <w:r w:rsidR="00C4711B" w:rsidRPr="00B5686A">
        <w:rPr>
          <w:bCs/>
          <w:sz w:val="26"/>
          <w:szCs w:val="26"/>
        </w:rPr>
        <w:t xml:space="preserve"> 3:</w:t>
      </w:r>
    </w:p>
    <w:p w14:paraId="122494CD" w14:textId="77777777" w:rsidR="00C4711B" w:rsidRPr="00B5686A" w:rsidRDefault="00C4711B" w:rsidP="00C4711B">
      <w:pPr>
        <w:ind w:firstLine="708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>изложить в следующей редакции:</w:t>
      </w:r>
    </w:p>
    <w:p w14:paraId="1444DC4D" w14:textId="77777777" w:rsidR="00EC093A" w:rsidRPr="00B5686A" w:rsidRDefault="00C4711B" w:rsidP="00EC093A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>«</w:t>
      </w:r>
      <w:r w:rsidR="00EC093A" w:rsidRPr="00B5686A">
        <w:rPr>
          <w:bCs/>
          <w:sz w:val="26"/>
          <w:szCs w:val="26"/>
        </w:rPr>
        <w:t>Утвердить:</w:t>
      </w:r>
    </w:p>
    <w:p w14:paraId="30C42C99" w14:textId="77777777" w:rsidR="00EC093A" w:rsidRPr="00B5686A" w:rsidRDefault="00EC093A" w:rsidP="00EC093A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>объем бюджетных ассигнований Дорожного фонда Красноармейского муниципального округа Чувашской Республики:</w:t>
      </w:r>
    </w:p>
    <w:p w14:paraId="740019A2" w14:textId="6327CD4F" w:rsidR="00F31582" w:rsidRPr="00B5686A" w:rsidRDefault="00F31582" w:rsidP="00F31582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 xml:space="preserve">на 2024 год в сумме </w:t>
      </w:r>
      <w:r w:rsidR="00520AB0" w:rsidRPr="00B5686A">
        <w:rPr>
          <w:bCs/>
          <w:sz w:val="26"/>
          <w:szCs w:val="26"/>
        </w:rPr>
        <w:t>128591701</w:t>
      </w:r>
      <w:r w:rsidRPr="00B5686A">
        <w:rPr>
          <w:bCs/>
          <w:sz w:val="26"/>
          <w:szCs w:val="26"/>
        </w:rPr>
        <w:t xml:space="preserve"> рубл</w:t>
      </w:r>
      <w:r w:rsidR="00520AB0" w:rsidRPr="00B5686A">
        <w:rPr>
          <w:bCs/>
          <w:sz w:val="26"/>
          <w:szCs w:val="26"/>
        </w:rPr>
        <w:t>ь</w:t>
      </w:r>
      <w:r w:rsidRPr="00B5686A">
        <w:rPr>
          <w:bCs/>
          <w:sz w:val="26"/>
          <w:szCs w:val="26"/>
        </w:rPr>
        <w:t xml:space="preserve"> </w:t>
      </w:r>
      <w:r w:rsidR="00520AB0" w:rsidRPr="00B5686A">
        <w:rPr>
          <w:bCs/>
          <w:sz w:val="26"/>
          <w:szCs w:val="26"/>
        </w:rPr>
        <w:t>77</w:t>
      </w:r>
      <w:r w:rsidRPr="00B5686A">
        <w:rPr>
          <w:bCs/>
          <w:sz w:val="26"/>
          <w:szCs w:val="26"/>
        </w:rPr>
        <w:t xml:space="preserve"> копеек</w:t>
      </w:r>
      <w:r w:rsidR="008A4C80" w:rsidRPr="00B5686A">
        <w:rPr>
          <w:bCs/>
          <w:sz w:val="26"/>
          <w:szCs w:val="26"/>
        </w:rPr>
        <w:t>;</w:t>
      </w:r>
    </w:p>
    <w:p w14:paraId="42E455E9" w14:textId="5585430C" w:rsidR="00F31582" w:rsidRPr="00B5686A" w:rsidRDefault="00F31582" w:rsidP="00F31582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 xml:space="preserve">на 2025 год в сумме </w:t>
      </w:r>
      <w:r w:rsidR="00EF0BE8" w:rsidRPr="00EF0BE8">
        <w:rPr>
          <w:bCs/>
          <w:sz w:val="26"/>
          <w:szCs w:val="26"/>
        </w:rPr>
        <w:t>60243725 рублей 15  копеек</w:t>
      </w:r>
      <w:r w:rsidRPr="00B5686A">
        <w:rPr>
          <w:bCs/>
          <w:sz w:val="26"/>
          <w:szCs w:val="26"/>
        </w:rPr>
        <w:t>;</w:t>
      </w:r>
    </w:p>
    <w:p w14:paraId="73ECB122" w14:textId="77777777" w:rsidR="00F31582" w:rsidRPr="00B5686A" w:rsidRDefault="00F31582" w:rsidP="00F31582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>на 2026 год в сумме 68533000 рублей 00 копеек;</w:t>
      </w:r>
    </w:p>
    <w:p w14:paraId="30AD9B2B" w14:textId="77777777" w:rsidR="00A961CF" w:rsidRPr="00B5686A" w:rsidRDefault="00A961CF" w:rsidP="00A961CF">
      <w:pPr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>прогнозируемый объем доходов бюджета Красноармейского муниципального округа Чувашской Республики от поступлений доходов, указанных в пункте 2 решения Собрания депутатов Красноармейского муниципального округа от 30.11.2021      № С-5/2 «О создании муниципального дорожного фонда Красноармейского муниципального округа Чувашской Республики «(с изменениями):</w:t>
      </w:r>
    </w:p>
    <w:p w14:paraId="0F26869C" w14:textId="3A65EAC1" w:rsidR="00A961CF" w:rsidRPr="00B5686A" w:rsidRDefault="00A961CF" w:rsidP="00A961CF">
      <w:pPr>
        <w:ind w:firstLine="708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 xml:space="preserve">на 2024 год в сумме </w:t>
      </w:r>
      <w:r w:rsidR="00EF0BE8" w:rsidRPr="00EF0BE8">
        <w:rPr>
          <w:bCs/>
          <w:sz w:val="26"/>
          <w:szCs w:val="26"/>
        </w:rPr>
        <w:t>117151446</w:t>
      </w:r>
      <w:r w:rsidR="00EF0BE8">
        <w:rPr>
          <w:bCs/>
          <w:sz w:val="26"/>
          <w:szCs w:val="26"/>
        </w:rPr>
        <w:t xml:space="preserve"> рублей </w:t>
      </w:r>
      <w:r w:rsidR="00EF0BE8" w:rsidRPr="00EF0BE8">
        <w:rPr>
          <w:bCs/>
          <w:sz w:val="26"/>
          <w:szCs w:val="26"/>
        </w:rPr>
        <w:t>50</w:t>
      </w:r>
      <w:r w:rsidR="004469E5">
        <w:rPr>
          <w:bCs/>
          <w:sz w:val="26"/>
          <w:szCs w:val="26"/>
        </w:rPr>
        <w:t xml:space="preserve"> </w:t>
      </w:r>
      <w:r w:rsidR="00EF0BE8">
        <w:rPr>
          <w:bCs/>
          <w:sz w:val="26"/>
          <w:szCs w:val="26"/>
        </w:rPr>
        <w:t>копеек</w:t>
      </w:r>
      <w:r w:rsidR="008A4C80" w:rsidRPr="00B5686A">
        <w:rPr>
          <w:bCs/>
          <w:sz w:val="26"/>
          <w:szCs w:val="26"/>
        </w:rPr>
        <w:t>;</w:t>
      </w:r>
    </w:p>
    <w:p w14:paraId="5406B4CF" w14:textId="4C5EC1C3" w:rsidR="00A961CF" w:rsidRPr="00B5686A" w:rsidRDefault="00A961CF" w:rsidP="00A961CF">
      <w:pPr>
        <w:ind w:firstLine="708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t xml:space="preserve">на 2025 год в сумме </w:t>
      </w:r>
      <w:r w:rsidR="00EF0BE8" w:rsidRPr="00EF0BE8">
        <w:rPr>
          <w:bCs/>
          <w:sz w:val="26"/>
          <w:szCs w:val="26"/>
        </w:rPr>
        <w:t>60243</w:t>
      </w:r>
      <w:r w:rsidR="00EF0BE8">
        <w:rPr>
          <w:bCs/>
          <w:sz w:val="26"/>
          <w:szCs w:val="26"/>
        </w:rPr>
        <w:t>725 рублей 1</w:t>
      </w:r>
      <w:r w:rsidR="00EF0BE8" w:rsidRPr="00EF0BE8">
        <w:rPr>
          <w:bCs/>
          <w:sz w:val="26"/>
          <w:szCs w:val="26"/>
        </w:rPr>
        <w:t>5</w:t>
      </w:r>
      <w:r w:rsidRPr="00B5686A">
        <w:rPr>
          <w:bCs/>
          <w:sz w:val="26"/>
          <w:szCs w:val="26"/>
        </w:rPr>
        <w:t xml:space="preserve">  копеек;</w:t>
      </w:r>
    </w:p>
    <w:p w14:paraId="6F3598C3" w14:textId="0769CD48" w:rsidR="00B5686A" w:rsidRPr="00B5686A" w:rsidRDefault="00A961CF" w:rsidP="00B5686A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B5686A">
        <w:rPr>
          <w:bCs/>
          <w:sz w:val="26"/>
          <w:szCs w:val="26"/>
        </w:rPr>
        <w:t>на 2026 год в сумме 68533000 рублей 00 копеек.</w:t>
      </w:r>
      <w:r w:rsidR="00B5686A" w:rsidRPr="00B5686A">
        <w:rPr>
          <w:bCs/>
        </w:rPr>
        <w:t xml:space="preserve"> .»;</w:t>
      </w:r>
    </w:p>
    <w:p w14:paraId="29F679C9" w14:textId="77777777" w:rsidR="003242CD" w:rsidRDefault="00B5686A" w:rsidP="00B5686A">
      <w:pPr>
        <w:ind w:firstLine="708"/>
        <w:jc w:val="both"/>
        <w:rPr>
          <w:bCs/>
          <w:sz w:val="26"/>
          <w:szCs w:val="26"/>
        </w:rPr>
      </w:pPr>
      <w:r w:rsidRPr="00B5686A">
        <w:rPr>
          <w:bCs/>
          <w:sz w:val="26"/>
          <w:szCs w:val="26"/>
        </w:rPr>
        <w:lastRenderedPageBreak/>
        <w:t xml:space="preserve">    4) в статье 6 приложение 6 «Источники внутреннего финансирования дефицита бюджета Красноармейского муниципального округа Чувашской Республики» изложить в новой редакции согласно приложению 6 к настоящему решению.</w:t>
      </w:r>
      <w:r w:rsidR="006E7250" w:rsidRPr="00B5686A">
        <w:rPr>
          <w:bCs/>
          <w:sz w:val="26"/>
          <w:szCs w:val="26"/>
        </w:rPr>
        <w:t xml:space="preserve"> </w:t>
      </w:r>
    </w:p>
    <w:p w14:paraId="29D746C0" w14:textId="0A7198C2" w:rsidR="00122FE9" w:rsidRDefault="00122FE9" w:rsidP="00122FE9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</w:t>
      </w:r>
      <w:r w:rsidR="003242CD">
        <w:rPr>
          <w:bCs/>
          <w:sz w:val="26"/>
          <w:szCs w:val="26"/>
        </w:rPr>
        <w:t>5</w:t>
      </w:r>
      <w:r w:rsidR="003242CD" w:rsidRPr="00B5686A">
        <w:rPr>
          <w:bCs/>
          <w:sz w:val="26"/>
          <w:szCs w:val="26"/>
        </w:rPr>
        <w:t xml:space="preserve">) </w:t>
      </w:r>
      <w:r w:rsidR="006E7250" w:rsidRPr="00B5686A">
        <w:rPr>
          <w:bCs/>
          <w:sz w:val="26"/>
          <w:szCs w:val="26"/>
        </w:rPr>
        <w:t xml:space="preserve"> </w:t>
      </w:r>
      <w:r w:rsidR="003242CD" w:rsidRPr="003242CD">
        <w:rPr>
          <w:bCs/>
          <w:sz w:val="26"/>
          <w:szCs w:val="26"/>
        </w:rPr>
        <w:t xml:space="preserve">в статье 8 </w:t>
      </w:r>
      <w:r w:rsidR="003242CD">
        <w:rPr>
          <w:bCs/>
          <w:sz w:val="26"/>
          <w:szCs w:val="26"/>
        </w:rPr>
        <w:t>в части</w:t>
      </w:r>
      <w:r w:rsidR="003242CD" w:rsidRPr="003242CD">
        <w:rPr>
          <w:bCs/>
          <w:sz w:val="26"/>
          <w:szCs w:val="26"/>
        </w:rPr>
        <w:t xml:space="preserve"> 2 </w:t>
      </w:r>
      <w:r>
        <w:rPr>
          <w:bCs/>
          <w:sz w:val="26"/>
          <w:szCs w:val="26"/>
        </w:rPr>
        <w:t xml:space="preserve">слова «на 2024 год в сумме </w:t>
      </w:r>
      <w:r w:rsidR="00D059AB">
        <w:rPr>
          <w:bCs/>
          <w:sz w:val="26"/>
          <w:szCs w:val="26"/>
        </w:rPr>
        <w:t>855271,0</w:t>
      </w:r>
      <w:r>
        <w:rPr>
          <w:bCs/>
          <w:sz w:val="26"/>
          <w:szCs w:val="26"/>
        </w:rPr>
        <w:t xml:space="preserve"> рублей» </w:t>
      </w:r>
      <w:proofErr w:type="gramStart"/>
      <w:r>
        <w:rPr>
          <w:bCs/>
          <w:sz w:val="26"/>
          <w:szCs w:val="26"/>
        </w:rPr>
        <w:t>заменить на слова</w:t>
      </w:r>
      <w:proofErr w:type="gramEnd"/>
      <w:r>
        <w:rPr>
          <w:bCs/>
          <w:sz w:val="26"/>
          <w:szCs w:val="26"/>
        </w:rPr>
        <w:t xml:space="preserve"> « на 2024 год в сумме 350367,0 рублей».</w:t>
      </w:r>
    </w:p>
    <w:p w14:paraId="03B866AE" w14:textId="64B6EAA7" w:rsidR="00916F47" w:rsidRPr="00B5686A" w:rsidRDefault="00837C57" w:rsidP="00074DA4">
      <w:pPr>
        <w:jc w:val="both"/>
        <w:rPr>
          <w:bCs/>
          <w:sz w:val="26"/>
          <w:szCs w:val="26"/>
        </w:rPr>
      </w:pPr>
      <w:r w:rsidRPr="00B5686A">
        <w:rPr>
          <w:sz w:val="26"/>
          <w:szCs w:val="26"/>
        </w:rPr>
        <w:t xml:space="preserve">          </w:t>
      </w:r>
      <w:r w:rsidR="00210A12" w:rsidRPr="00B5686A">
        <w:rPr>
          <w:bCs/>
          <w:sz w:val="26"/>
          <w:szCs w:val="26"/>
        </w:rPr>
        <w:tab/>
      </w:r>
      <w:r w:rsidR="00916F47" w:rsidRPr="00B5686A">
        <w:rPr>
          <w:bCs/>
          <w:sz w:val="26"/>
          <w:szCs w:val="26"/>
        </w:rPr>
        <w:t>2. Настоящее решение вступает в силу после его официального опубликования в периодическом печатном издании «Вестник Красноармейского муниципального округа».</w:t>
      </w:r>
    </w:p>
    <w:p w14:paraId="5447E3BF" w14:textId="77777777" w:rsidR="00916F47" w:rsidRPr="00B5686A" w:rsidRDefault="00916F47" w:rsidP="00916F47">
      <w:pPr>
        <w:jc w:val="both"/>
        <w:rPr>
          <w:bCs/>
          <w:sz w:val="26"/>
          <w:szCs w:val="26"/>
        </w:rPr>
      </w:pPr>
    </w:p>
    <w:p w14:paraId="64F8FB9D" w14:textId="77777777" w:rsidR="00916F47" w:rsidRDefault="00916F47" w:rsidP="00916F47">
      <w:pPr>
        <w:jc w:val="both"/>
        <w:rPr>
          <w:bCs/>
          <w:sz w:val="26"/>
          <w:szCs w:val="26"/>
        </w:rPr>
      </w:pPr>
    </w:p>
    <w:p w14:paraId="42FDFA95" w14:textId="77777777" w:rsidR="00D059AB" w:rsidRPr="00B5686A" w:rsidRDefault="00D059AB" w:rsidP="00916F47">
      <w:pPr>
        <w:jc w:val="both"/>
        <w:rPr>
          <w:bCs/>
          <w:sz w:val="26"/>
          <w:szCs w:val="26"/>
        </w:rPr>
      </w:pPr>
      <w:bookmarkStart w:id="1" w:name="_GoBack"/>
      <w:bookmarkEnd w:id="1"/>
    </w:p>
    <w:p w14:paraId="3ED99F16" w14:textId="77777777" w:rsidR="00916F47" w:rsidRPr="00B5686A" w:rsidRDefault="00916F47" w:rsidP="00916F47">
      <w:pPr>
        <w:jc w:val="both"/>
        <w:rPr>
          <w:b/>
          <w:bCs/>
          <w:sz w:val="26"/>
          <w:szCs w:val="26"/>
        </w:rPr>
      </w:pPr>
      <w:r w:rsidRPr="00B5686A">
        <w:rPr>
          <w:b/>
          <w:bCs/>
          <w:sz w:val="26"/>
          <w:szCs w:val="26"/>
        </w:rPr>
        <w:t>Председатель Собрания депутатов</w:t>
      </w:r>
    </w:p>
    <w:p w14:paraId="3DB8DBCB" w14:textId="77777777" w:rsidR="00916F47" w:rsidRPr="00B5686A" w:rsidRDefault="00916F47" w:rsidP="00916F47">
      <w:pPr>
        <w:jc w:val="both"/>
        <w:rPr>
          <w:b/>
          <w:bCs/>
          <w:sz w:val="26"/>
          <w:szCs w:val="26"/>
        </w:rPr>
      </w:pPr>
      <w:r w:rsidRPr="00B5686A">
        <w:rPr>
          <w:b/>
          <w:bCs/>
          <w:sz w:val="26"/>
          <w:szCs w:val="26"/>
        </w:rPr>
        <w:t xml:space="preserve">Красноармейского муниципального </w:t>
      </w:r>
    </w:p>
    <w:p w14:paraId="77D4DB8D" w14:textId="77777777" w:rsidR="00916F47" w:rsidRPr="00B5686A" w:rsidRDefault="00916F47" w:rsidP="00916F47">
      <w:pPr>
        <w:jc w:val="both"/>
        <w:rPr>
          <w:b/>
          <w:bCs/>
          <w:sz w:val="26"/>
          <w:szCs w:val="26"/>
        </w:rPr>
      </w:pPr>
      <w:r w:rsidRPr="00B5686A">
        <w:rPr>
          <w:b/>
          <w:bCs/>
          <w:sz w:val="26"/>
          <w:szCs w:val="26"/>
        </w:rPr>
        <w:t xml:space="preserve">округа Чувашской Республики                                                       В.И. Петров                                                                                  </w:t>
      </w:r>
    </w:p>
    <w:p w14:paraId="3BF7A423" w14:textId="77777777" w:rsidR="00916F47" w:rsidRPr="00B5686A" w:rsidRDefault="00916F47" w:rsidP="00916F47">
      <w:pPr>
        <w:ind w:firstLine="720"/>
        <w:jc w:val="both"/>
        <w:rPr>
          <w:bCs/>
          <w:sz w:val="26"/>
          <w:szCs w:val="26"/>
        </w:rPr>
      </w:pPr>
    </w:p>
    <w:p w14:paraId="2660AC8E" w14:textId="77777777" w:rsidR="00916F47" w:rsidRPr="00B5686A" w:rsidRDefault="00916F47" w:rsidP="00916F47">
      <w:pPr>
        <w:jc w:val="both"/>
        <w:rPr>
          <w:b/>
          <w:bCs/>
          <w:sz w:val="26"/>
          <w:szCs w:val="26"/>
        </w:rPr>
      </w:pPr>
      <w:r w:rsidRPr="00B5686A">
        <w:rPr>
          <w:b/>
          <w:bCs/>
          <w:sz w:val="26"/>
          <w:szCs w:val="26"/>
        </w:rPr>
        <w:t xml:space="preserve">Глава Красноармейского муниципального </w:t>
      </w:r>
    </w:p>
    <w:p w14:paraId="65C89541" w14:textId="558073C4" w:rsidR="00916F47" w:rsidRPr="00B5686A" w:rsidRDefault="00916F47" w:rsidP="00916F47">
      <w:pPr>
        <w:jc w:val="both"/>
        <w:rPr>
          <w:lang w:eastAsia="en-US"/>
        </w:rPr>
      </w:pPr>
      <w:r w:rsidRPr="00B5686A">
        <w:rPr>
          <w:b/>
          <w:bCs/>
          <w:sz w:val="26"/>
          <w:szCs w:val="26"/>
        </w:rPr>
        <w:t xml:space="preserve">округа Чувашской Республики                                                         </w:t>
      </w:r>
      <w:r w:rsidR="006764AF" w:rsidRPr="00B5686A">
        <w:rPr>
          <w:b/>
          <w:bCs/>
          <w:sz w:val="26"/>
          <w:szCs w:val="26"/>
        </w:rPr>
        <w:t>П.Ю. Семенов</w:t>
      </w:r>
      <w:r w:rsidRPr="00B5686A">
        <w:rPr>
          <w:b/>
          <w:bCs/>
          <w:sz w:val="26"/>
          <w:szCs w:val="26"/>
        </w:rPr>
        <w:t xml:space="preserve">  </w:t>
      </w:r>
    </w:p>
    <w:p w14:paraId="46FC4DC7" w14:textId="03A24832" w:rsidR="00F12E83" w:rsidRPr="00B5686A" w:rsidRDefault="00F12E83" w:rsidP="00916F47">
      <w:pPr>
        <w:jc w:val="both"/>
        <w:rPr>
          <w:bCs/>
          <w:sz w:val="26"/>
          <w:szCs w:val="26"/>
        </w:rPr>
      </w:pPr>
    </w:p>
    <w:p w14:paraId="797FA6DA" w14:textId="77777777" w:rsidR="004167C0" w:rsidRPr="00B5686A" w:rsidRDefault="004167C0" w:rsidP="00916F47">
      <w:pPr>
        <w:jc w:val="both"/>
        <w:rPr>
          <w:bCs/>
          <w:sz w:val="26"/>
          <w:szCs w:val="26"/>
        </w:rPr>
      </w:pPr>
    </w:p>
    <w:p w14:paraId="3130EB76" w14:textId="77777777" w:rsidR="004167C0" w:rsidRPr="00B5686A" w:rsidRDefault="004167C0" w:rsidP="00916F47">
      <w:pPr>
        <w:jc w:val="both"/>
        <w:rPr>
          <w:bCs/>
          <w:sz w:val="26"/>
          <w:szCs w:val="26"/>
        </w:rPr>
      </w:pPr>
    </w:p>
    <w:p w14:paraId="3CC5E7DB" w14:textId="77777777" w:rsidR="004167C0" w:rsidRPr="00B5686A" w:rsidRDefault="004167C0" w:rsidP="00916F47">
      <w:pPr>
        <w:jc w:val="both"/>
        <w:rPr>
          <w:bCs/>
          <w:sz w:val="26"/>
          <w:szCs w:val="26"/>
        </w:rPr>
      </w:pPr>
    </w:p>
    <w:p w14:paraId="0F5C9C2C" w14:textId="77777777" w:rsidR="004167C0" w:rsidRPr="00B5686A" w:rsidRDefault="004167C0" w:rsidP="00916F47">
      <w:pPr>
        <w:jc w:val="both"/>
        <w:rPr>
          <w:bCs/>
          <w:sz w:val="26"/>
          <w:szCs w:val="26"/>
        </w:rPr>
      </w:pPr>
    </w:p>
    <w:sectPr w:rsidR="004167C0" w:rsidRPr="00B56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Arial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7">
    <w:nsid w:val="1B70546A"/>
    <w:multiLevelType w:val="hybridMultilevel"/>
    <w:tmpl w:val="CFD007CE"/>
    <w:lvl w:ilvl="0" w:tplc="54141ED2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866C50"/>
    <w:multiLevelType w:val="hybridMultilevel"/>
    <w:tmpl w:val="203E40FC"/>
    <w:lvl w:ilvl="0" w:tplc="965847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0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2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3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4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5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6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7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8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9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1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2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3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4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5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6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7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30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2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3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4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35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6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6"/>
  </w:num>
  <w:num w:numId="2">
    <w:abstractNumId w:val="6"/>
  </w:num>
  <w:num w:numId="3">
    <w:abstractNumId w:val="9"/>
  </w:num>
  <w:num w:numId="4">
    <w:abstractNumId w:val="3"/>
  </w:num>
  <w:num w:numId="5">
    <w:abstractNumId w:val="24"/>
  </w:num>
  <w:num w:numId="6">
    <w:abstractNumId w:val="13"/>
  </w:num>
  <w:num w:numId="7">
    <w:abstractNumId w:val="35"/>
  </w:num>
  <w:num w:numId="8">
    <w:abstractNumId w:val="18"/>
  </w:num>
  <w:num w:numId="9">
    <w:abstractNumId w:val="0"/>
  </w:num>
  <w:num w:numId="10">
    <w:abstractNumId w:val="21"/>
  </w:num>
  <w:num w:numId="11">
    <w:abstractNumId w:val="19"/>
  </w:num>
  <w:num w:numId="12">
    <w:abstractNumId w:val="23"/>
  </w:num>
  <w:num w:numId="13">
    <w:abstractNumId w:val="11"/>
  </w:num>
  <w:num w:numId="14">
    <w:abstractNumId w:val="25"/>
  </w:num>
  <w:num w:numId="15">
    <w:abstractNumId w:val="17"/>
  </w:num>
  <w:num w:numId="16">
    <w:abstractNumId w:val="29"/>
  </w:num>
  <w:num w:numId="17">
    <w:abstractNumId w:val="12"/>
  </w:num>
  <w:num w:numId="18">
    <w:abstractNumId w:val="4"/>
  </w:num>
  <w:num w:numId="19">
    <w:abstractNumId w:val="22"/>
  </w:num>
  <w:num w:numId="20">
    <w:abstractNumId w:val="32"/>
  </w:num>
  <w:num w:numId="21">
    <w:abstractNumId w:val="20"/>
  </w:num>
  <w:num w:numId="22">
    <w:abstractNumId w:val="16"/>
  </w:num>
  <w:num w:numId="23">
    <w:abstractNumId w:val="36"/>
  </w:num>
  <w:num w:numId="24">
    <w:abstractNumId w:val="15"/>
  </w:num>
  <w:num w:numId="25">
    <w:abstractNumId w:val="31"/>
  </w:num>
  <w:num w:numId="26">
    <w:abstractNumId w:val="33"/>
  </w:num>
  <w:num w:numId="27">
    <w:abstractNumId w:val="28"/>
  </w:num>
  <w:num w:numId="28">
    <w:abstractNumId w:val="5"/>
  </w:num>
  <w:num w:numId="29">
    <w:abstractNumId w:val="10"/>
  </w:num>
  <w:num w:numId="30">
    <w:abstractNumId w:val="34"/>
  </w:num>
  <w:num w:numId="31">
    <w:abstractNumId w:val="27"/>
  </w:num>
  <w:num w:numId="32">
    <w:abstractNumId w:val="30"/>
  </w:num>
  <w:num w:numId="33">
    <w:abstractNumId w:val="2"/>
  </w:num>
  <w:num w:numId="34">
    <w:abstractNumId w:val="14"/>
  </w:num>
  <w:num w:numId="35">
    <w:abstractNumId w:val="1"/>
  </w:num>
  <w:num w:numId="36">
    <w:abstractNumId w:val="8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E2B"/>
    <w:rsid w:val="0001677D"/>
    <w:rsid w:val="00035392"/>
    <w:rsid w:val="00053F87"/>
    <w:rsid w:val="00061C5E"/>
    <w:rsid w:val="00066182"/>
    <w:rsid w:val="00074DA4"/>
    <w:rsid w:val="0007531F"/>
    <w:rsid w:val="0009555C"/>
    <w:rsid w:val="000A74CA"/>
    <w:rsid w:val="000B1493"/>
    <w:rsid w:val="000F2C19"/>
    <w:rsid w:val="000F2D01"/>
    <w:rsid w:val="00105E88"/>
    <w:rsid w:val="00122FE9"/>
    <w:rsid w:val="00127585"/>
    <w:rsid w:val="001348F0"/>
    <w:rsid w:val="00152874"/>
    <w:rsid w:val="00182DDB"/>
    <w:rsid w:val="001831DA"/>
    <w:rsid w:val="00186087"/>
    <w:rsid w:val="001B0C3D"/>
    <w:rsid w:val="001B65B2"/>
    <w:rsid w:val="001C0CF8"/>
    <w:rsid w:val="001D709C"/>
    <w:rsid w:val="001E5968"/>
    <w:rsid w:val="0020577E"/>
    <w:rsid w:val="00205788"/>
    <w:rsid w:val="00210A12"/>
    <w:rsid w:val="00214C57"/>
    <w:rsid w:val="0023032C"/>
    <w:rsid w:val="00231D4F"/>
    <w:rsid w:val="002441E3"/>
    <w:rsid w:val="00247DDE"/>
    <w:rsid w:val="002732A7"/>
    <w:rsid w:val="002818A5"/>
    <w:rsid w:val="00290218"/>
    <w:rsid w:val="0029615A"/>
    <w:rsid w:val="00296FBC"/>
    <w:rsid w:val="002A12BC"/>
    <w:rsid w:val="002C13CF"/>
    <w:rsid w:val="002C6933"/>
    <w:rsid w:val="002C799E"/>
    <w:rsid w:val="002D24C8"/>
    <w:rsid w:val="002F07AC"/>
    <w:rsid w:val="00312768"/>
    <w:rsid w:val="003242CD"/>
    <w:rsid w:val="00336A91"/>
    <w:rsid w:val="00337395"/>
    <w:rsid w:val="00372998"/>
    <w:rsid w:val="00375658"/>
    <w:rsid w:val="00376656"/>
    <w:rsid w:val="0038708E"/>
    <w:rsid w:val="00390499"/>
    <w:rsid w:val="003E5EFB"/>
    <w:rsid w:val="003F68B9"/>
    <w:rsid w:val="004124E5"/>
    <w:rsid w:val="004167C0"/>
    <w:rsid w:val="00420FCD"/>
    <w:rsid w:val="004214B1"/>
    <w:rsid w:val="00427D1F"/>
    <w:rsid w:val="00434D57"/>
    <w:rsid w:val="004469E5"/>
    <w:rsid w:val="00474264"/>
    <w:rsid w:val="00483AF4"/>
    <w:rsid w:val="0048667A"/>
    <w:rsid w:val="00486988"/>
    <w:rsid w:val="00493B56"/>
    <w:rsid w:val="004A738D"/>
    <w:rsid w:val="004C0C3F"/>
    <w:rsid w:val="004C196C"/>
    <w:rsid w:val="004C2C7B"/>
    <w:rsid w:val="004C43CE"/>
    <w:rsid w:val="004E331C"/>
    <w:rsid w:val="004E709D"/>
    <w:rsid w:val="004F3FC9"/>
    <w:rsid w:val="004F71D6"/>
    <w:rsid w:val="005032BF"/>
    <w:rsid w:val="00520AB0"/>
    <w:rsid w:val="0052420D"/>
    <w:rsid w:val="00525DD9"/>
    <w:rsid w:val="00542349"/>
    <w:rsid w:val="00561496"/>
    <w:rsid w:val="005636BA"/>
    <w:rsid w:val="005659BC"/>
    <w:rsid w:val="005755AB"/>
    <w:rsid w:val="00593F85"/>
    <w:rsid w:val="005B4009"/>
    <w:rsid w:val="005B6B53"/>
    <w:rsid w:val="005C61D6"/>
    <w:rsid w:val="005D3D7A"/>
    <w:rsid w:val="005D5796"/>
    <w:rsid w:val="005F46FF"/>
    <w:rsid w:val="005F7E60"/>
    <w:rsid w:val="00602010"/>
    <w:rsid w:val="00607E00"/>
    <w:rsid w:val="00627D36"/>
    <w:rsid w:val="00654948"/>
    <w:rsid w:val="00665F82"/>
    <w:rsid w:val="00674F69"/>
    <w:rsid w:val="00675F1C"/>
    <w:rsid w:val="006761E5"/>
    <w:rsid w:val="006764AF"/>
    <w:rsid w:val="006773CA"/>
    <w:rsid w:val="00682A64"/>
    <w:rsid w:val="00685610"/>
    <w:rsid w:val="006A57B1"/>
    <w:rsid w:val="006B6612"/>
    <w:rsid w:val="006C4EC2"/>
    <w:rsid w:val="006C6D6A"/>
    <w:rsid w:val="006C7366"/>
    <w:rsid w:val="006D3375"/>
    <w:rsid w:val="006E0607"/>
    <w:rsid w:val="006E3A17"/>
    <w:rsid w:val="006E7250"/>
    <w:rsid w:val="00702A3D"/>
    <w:rsid w:val="00711C17"/>
    <w:rsid w:val="007342B1"/>
    <w:rsid w:val="007365E0"/>
    <w:rsid w:val="007414B5"/>
    <w:rsid w:val="00752BCE"/>
    <w:rsid w:val="0076437D"/>
    <w:rsid w:val="007852C1"/>
    <w:rsid w:val="007A3C82"/>
    <w:rsid w:val="007A4058"/>
    <w:rsid w:val="007B1A0E"/>
    <w:rsid w:val="007B7F75"/>
    <w:rsid w:val="007C5065"/>
    <w:rsid w:val="007C6DA8"/>
    <w:rsid w:val="007F5B9F"/>
    <w:rsid w:val="008016CF"/>
    <w:rsid w:val="00810178"/>
    <w:rsid w:val="00815F57"/>
    <w:rsid w:val="00827B64"/>
    <w:rsid w:val="00837C57"/>
    <w:rsid w:val="00855EA6"/>
    <w:rsid w:val="00865C2B"/>
    <w:rsid w:val="00895389"/>
    <w:rsid w:val="008A4C80"/>
    <w:rsid w:val="008A59A3"/>
    <w:rsid w:val="008A5BAB"/>
    <w:rsid w:val="008B1FF4"/>
    <w:rsid w:val="008B394C"/>
    <w:rsid w:val="008C0F24"/>
    <w:rsid w:val="008D23C5"/>
    <w:rsid w:val="008D599D"/>
    <w:rsid w:val="008E1E20"/>
    <w:rsid w:val="008F3976"/>
    <w:rsid w:val="008F5C94"/>
    <w:rsid w:val="008F7D21"/>
    <w:rsid w:val="00915F26"/>
    <w:rsid w:val="00916F47"/>
    <w:rsid w:val="009649D0"/>
    <w:rsid w:val="00964A16"/>
    <w:rsid w:val="00965ACA"/>
    <w:rsid w:val="0099233F"/>
    <w:rsid w:val="00997474"/>
    <w:rsid w:val="009E0D0A"/>
    <w:rsid w:val="009E2F4B"/>
    <w:rsid w:val="00A03436"/>
    <w:rsid w:val="00A115C8"/>
    <w:rsid w:val="00A1773C"/>
    <w:rsid w:val="00A33BA7"/>
    <w:rsid w:val="00A3430F"/>
    <w:rsid w:val="00A50FB6"/>
    <w:rsid w:val="00A5604F"/>
    <w:rsid w:val="00A72558"/>
    <w:rsid w:val="00A7775C"/>
    <w:rsid w:val="00A824FA"/>
    <w:rsid w:val="00A961CF"/>
    <w:rsid w:val="00AB109B"/>
    <w:rsid w:val="00AC4999"/>
    <w:rsid w:val="00AC7A49"/>
    <w:rsid w:val="00AE60E6"/>
    <w:rsid w:val="00B154B5"/>
    <w:rsid w:val="00B177D0"/>
    <w:rsid w:val="00B2390F"/>
    <w:rsid w:val="00B41895"/>
    <w:rsid w:val="00B51E71"/>
    <w:rsid w:val="00B5686A"/>
    <w:rsid w:val="00B64BB0"/>
    <w:rsid w:val="00B65E83"/>
    <w:rsid w:val="00B70A06"/>
    <w:rsid w:val="00B80CA1"/>
    <w:rsid w:val="00B855A0"/>
    <w:rsid w:val="00B91179"/>
    <w:rsid w:val="00B92BE5"/>
    <w:rsid w:val="00B93A9B"/>
    <w:rsid w:val="00B9794E"/>
    <w:rsid w:val="00BA1D18"/>
    <w:rsid w:val="00BB609E"/>
    <w:rsid w:val="00BB6106"/>
    <w:rsid w:val="00BB787B"/>
    <w:rsid w:val="00BC3B49"/>
    <w:rsid w:val="00BC75A7"/>
    <w:rsid w:val="00BE647A"/>
    <w:rsid w:val="00BF0C22"/>
    <w:rsid w:val="00BF3383"/>
    <w:rsid w:val="00BF4C45"/>
    <w:rsid w:val="00C00BA5"/>
    <w:rsid w:val="00C05811"/>
    <w:rsid w:val="00C06E2B"/>
    <w:rsid w:val="00C25951"/>
    <w:rsid w:val="00C402D8"/>
    <w:rsid w:val="00C4365A"/>
    <w:rsid w:val="00C4711B"/>
    <w:rsid w:val="00C65FB9"/>
    <w:rsid w:val="00C67C2C"/>
    <w:rsid w:val="00C71BB4"/>
    <w:rsid w:val="00C81287"/>
    <w:rsid w:val="00CA2669"/>
    <w:rsid w:val="00CC57D1"/>
    <w:rsid w:val="00CE2BA7"/>
    <w:rsid w:val="00D059AB"/>
    <w:rsid w:val="00D06074"/>
    <w:rsid w:val="00D06532"/>
    <w:rsid w:val="00D12A6B"/>
    <w:rsid w:val="00D21BD0"/>
    <w:rsid w:val="00D24412"/>
    <w:rsid w:val="00D54061"/>
    <w:rsid w:val="00D5608A"/>
    <w:rsid w:val="00D731FB"/>
    <w:rsid w:val="00D75CCD"/>
    <w:rsid w:val="00D92467"/>
    <w:rsid w:val="00DA7B50"/>
    <w:rsid w:val="00DB0F53"/>
    <w:rsid w:val="00DD3963"/>
    <w:rsid w:val="00DE6355"/>
    <w:rsid w:val="00DE6986"/>
    <w:rsid w:val="00DF5BBD"/>
    <w:rsid w:val="00E00F60"/>
    <w:rsid w:val="00E021A9"/>
    <w:rsid w:val="00E0467E"/>
    <w:rsid w:val="00E0712B"/>
    <w:rsid w:val="00E13569"/>
    <w:rsid w:val="00E225B9"/>
    <w:rsid w:val="00E241EC"/>
    <w:rsid w:val="00E27A54"/>
    <w:rsid w:val="00E37FE6"/>
    <w:rsid w:val="00E433D4"/>
    <w:rsid w:val="00E436C1"/>
    <w:rsid w:val="00E735FA"/>
    <w:rsid w:val="00EA6F27"/>
    <w:rsid w:val="00EC093A"/>
    <w:rsid w:val="00EC760D"/>
    <w:rsid w:val="00ED3ED4"/>
    <w:rsid w:val="00ED7213"/>
    <w:rsid w:val="00EF0BE8"/>
    <w:rsid w:val="00F017CD"/>
    <w:rsid w:val="00F02A1F"/>
    <w:rsid w:val="00F12E83"/>
    <w:rsid w:val="00F31582"/>
    <w:rsid w:val="00F32162"/>
    <w:rsid w:val="00F604AA"/>
    <w:rsid w:val="00F73277"/>
    <w:rsid w:val="00F77DD1"/>
    <w:rsid w:val="00F82025"/>
    <w:rsid w:val="00F82A16"/>
    <w:rsid w:val="00F93050"/>
    <w:rsid w:val="00F95F5C"/>
    <w:rsid w:val="00FB0BE4"/>
    <w:rsid w:val="00FF02B7"/>
    <w:rsid w:val="00FF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A76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7585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127585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127585"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link w:val="50"/>
    <w:qFormat/>
    <w:rsid w:val="00127585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585"/>
    <w:rPr>
      <w:rFonts w:ascii="TimesET" w:eastAsia="Times New Roman" w:hAnsi="TimesET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27585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27585"/>
    <w:rPr>
      <w:rFonts w:ascii="Times New Roman" w:eastAsia="Times New Roman" w:hAnsi="Times New Roman" w:cs="Times New Roman"/>
      <w:b/>
      <w:bCs/>
      <w:caps/>
      <w:color w:val="000000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2758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rsid w:val="00BE64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annotation reference"/>
    <w:basedOn w:val="a0"/>
    <w:uiPriority w:val="99"/>
    <w:semiHidden/>
    <w:unhideWhenUsed/>
    <w:rsid w:val="00BE647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E647A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E647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E647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E647A"/>
    <w:rPr>
      <w:b/>
      <w:bCs/>
      <w:sz w:val="20"/>
      <w:szCs w:val="20"/>
    </w:rPr>
  </w:style>
  <w:style w:type="paragraph" w:styleId="a8">
    <w:name w:val="Body Text"/>
    <w:basedOn w:val="a"/>
    <w:link w:val="a9"/>
    <w:rsid w:val="00127585"/>
    <w:pPr>
      <w:ind w:right="684"/>
      <w:jc w:val="both"/>
    </w:pPr>
    <w:rPr>
      <w:rFonts w:ascii="TimesET" w:hAnsi="TimesET"/>
    </w:rPr>
  </w:style>
  <w:style w:type="character" w:customStyle="1" w:styleId="a9">
    <w:name w:val="Основной текст Знак"/>
    <w:basedOn w:val="a0"/>
    <w:link w:val="a8"/>
    <w:rsid w:val="00127585"/>
    <w:rPr>
      <w:rFonts w:ascii="TimesET" w:eastAsia="Times New Roman" w:hAnsi="TimesET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127585"/>
    <w:pPr>
      <w:ind w:right="684"/>
    </w:pPr>
    <w:rPr>
      <w:rFonts w:ascii="TimesET" w:hAnsi="TimesET"/>
    </w:rPr>
  </w:style>
  <w:style w:type="character" w:customStyle="1" w:styleId="ab">
    <w:name w:val="Основной текст с отступом Знак"/>
    <w:basedOn w:val="a0"/>
    <w:link w:val="aa"/>
    <w:rsid w:val="00127585"/>
    <w:rPr>
      <w:rFonts w:ascii="TimesET" w:eastAsia="Times New Roman" w:hAnsi="TimesET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127585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rsid w:val="00127585"/>
    <w:rPr>
      <w:rFonts w:ascii="TimesET" w:eastAsia="Times New Roman" w:hAnsi="TimesET" w:cs="Times New Roman"/>
      <w:i/>
      <w:iCs/>
      <w:sz w:val="24"/>
      <w:szCs w:val="24"/>
      <w:lang w:eastAsia="ru-RU"/>
    </w:rPr>
  </w:style>
  <w:style w:type="paragraph" w:customStyle="1" w:styleId="ac">
    <w:name w:val="Комментарий"/>
    <w:basedOn w:val="a"/>
    <w:next w:val="a"/>
    <w:rsid w:val="00127585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d">
    <w:name w:val="Заголовок статьи"/>
    <w:basedOn w:val="a"/>
    <w:next w:val="a"/>
    <w:rsid w:val="00127585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e">
    <w:name w:val="Текст (лев. подпись)"/>
    <w:basedOn w:val="a"/>
    <w:next w:val="a"/>
    <w:rsid w:val="0012758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">
    <w:name w:val="Текст (прав. подпись)"/>
    <w:basedOn w:val="a"/>
    <w:next w:val="a"/>
    <w:rsid w:val="00127585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f0">
    <w:name w:val="header"/>
    <w:basedOn w:val="a"/>
    <w:link w:val="af1"/>
    <w:rsid w:val="0012758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1275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rsid w:val="00127585"/>
    <w:rPr>
      <w:rFonts w:ascii="Times New Roman" w:hAnsi="Times New Roman" w:cs="Times New Roman"/>
    </w:rPr>
  </w:style>
  <w:style w:type="paragraph" w:styleId="af3">
    <w:name w:val="footer"/>
    <w:basedOn w:val="a"/>
    <w:link w:val="af4"/>
    <w:rsid w:val="0012758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127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127585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127585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127585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127585"/>
    <w:pPr>
      <w:ind w:firstLine="709"/>
      <w:jc w:val="both"/>
    </w:pPr>
    <w:rPr>
      <w:color w:val="000000"/>
      <w:sz w:val="28"/>
    </w:rPr>
  </w:style>
  <w:style w:type="character" w:customStyle="1" w:styleId="22">
    <w:name w:val="Основной текст с отступом 2 Знак"/>
    <w:basedOn w:val="a0"/>
    <w:link w:val="21"/>
    <w:rsid w:val="00127585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2">
    <w:name w:val="Текст выноски1"/>
    <w:basedOn w:val="a"/>
    <w:rsid w:val="00127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127585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rsid w:val="00127585"/>
    <w:pPr>
      <w:ind w:left="720"/>
    </w:pPr>
  </w:style>
  <w:style w:type="paragraph" w:customStyle="1" w:styleId="af5">
    <w:name w:val="Таблицы (моноширинный)"/>
    <w:basedOn w:val="a"/>
    <w:next w:val="a"/>
    <w:rsid w:val="00127585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127585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rsid w:val="0012758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Balloon Text"/>
    <w:basedOn w:val="a"/>
    <w:link w:val="af7"/>
    <w:rsid w:val="0012758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12758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Утратил силу"/>
    <w:rsid w:val="00127585"/>
    <w:rPr>
      <w:strike/>
      <w:color w:val="808000"/>
      <w:sz w:val="26"/>
      <w:szCs w:val="26"/>
    </w:rPr>
  </w:style>
  <w:style w:type="character" w:customStyle="1" w:styleId="af9">
    <w:name w:val="Не вступил в силу"/>
    <w:rsid w:val="00127585"/>
    <w:rPr>
      <w:color w:val="008080"/>
      <w:sz w:val="26"/>
      <w:szCs w:val="26"/>
    </w:rPr>
  </w:style>
  <w:style w:type="character" w:customStyle="1" w:styleId="afa">
    <w:name w:val="Гипертекстовая ссылка"/>
    <w:uiPriority w:val="99"/>
    <w:rsid w:val="00127585"/>
    <w:rPr>
      <w:color w:val="008000"/>
      <w:sz w:val="26"/>
      <w:szCs w:val="26"/>
    </w:rPr>
  </w:style>
  <w:style w:type="character" w:customStyle="1" w:styleId="afb">
    <w:name w:val="Цветовое выделение"/>
    <w:uiPriority w:val="99"/>
    <w:rsid w:val="00127585"/>
    <w:rPr>
      <w:b/>
      <w:bCs/>
      <w:color w:val="000080"/>
      <w:sz w:val="26"/>
      <w:szCs w:val="26"/>
    </w:rPr>
  </w:style>
  <w:style w:type="paragraph" w:customStyle="1" w:styleId="23">
    <w:name w:val="Абзац списка2"/>
    <w:basedOn w:val="a"/>
    <w:uiPriority w:val="34"/>
    <w:qFormat/>
    <w:rsid w:val="00127585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5"/>
    <w:rsid w:val="00127585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127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Plain Text"/>
    <w:basedOn w:val="a"/>
    <w:link w:val="afd"/>
    <w:rsid w:val="00127585"/>
    <w:rPr>
      <w:rFonts w:ascii="Courier New" w:hAnsi="Courier New"/>
      <w:sz w:val="20"/>
      <w:szCs w:val="20"/>
    </w:rPr>
  </w:style>
  <w:style w:type="character" w:customStyle="1" w:styleId="afd">
    <w:name w:val="Текст Знак"/>
    <w:basedOn w:val="a0"/>
    <w:link w:val="afc"/>
    <w:rsid w:val="0012758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e">
    <w:name w:val="Title"/>
    <w:basedOn w:val="a"/>
    <w:link w:val="aff"/>
    <w:qFormat/>
    <w:rsid w:val="00127585"/>
    <w:pPr>
      <w:jc w:val="center"/>
    </w:pPr>
    <w:rPr>
      <w:rFonts w:ascii="TimesET" w:hAnsi="TimesET"/>
      <w:szCs w:val="20"/>
    </w:rPr>
  </w:style>
  <w:style w:type="character" w:customStyle="1" w:styleId="aff">
    <w:name w:val="Название Знак"/>
    <w:basedOn w:val="a0"/>
    <w:link w:val="afe"/>
    <w:rsid w:val="00127585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1275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0">
    <w:name w:val="Hyperlink"/>
    <w:unhideWhenUsed/>
    <w:rsid w:val="00127585"/>
    <w:rPr>
      <w:color w:val="0000FF"/>
      <w:u w:val="single"/>
    </w:rPr>
  </w:style>
  <w:style w:type="paragraph" w:styleId="aff1">
    <w:name w:val="List Paragraph"/>
    <w:basedOn w:val="a"/>
    <w:uiPriority w:val="34"/>
    <w:qFormat/>
    <w:rsid w:val="001275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7585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127585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127585"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link w:val="50"/>
    <w:qFormat/>
    <w:rsid w:val="00127585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585"/>
    <w:rPr>
      <w:rFonts w:ascii="TimesET" w:eastAsia="Times New Roman" w:hAnsi="TimesET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27585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27585"/>
    <w:rPr>
      <w:rFonts w:ascii="Times New Roman" w:eastAsia="Times New Roman" w:hAnsi="Times New Roman" w:cs="Times New Roman"/>
      <w:b/>
      <w:bCs/>
      <w:caps/>
      <w:color w:val="000000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2758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rsid w:val="00BE64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annotation reference"/>
    <w:basedOn w:val="a0"/>
    <w:uiPriority w:val="99"/>
    <w:semiHidden/>
    <w:unhideWhenUsed/>
    <w:rsid w:val="00BE647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E647A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E647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E647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E647A"/>
    <w:rPr>
      <w:b/>
      <w:bCs/>
      <w:sz w:val="20"/>
      <w:szCs w:val="20"/>
    </w:rPr>
  </w:style>
  <w:style w:type="paragraph" w:styleId="a8">
    <w:name w:val="Body Text"/>
    <w:basedOn w:val="a"/>
    <w:link w:val="a9"/>
    <w:rsid w:val="00127585"/>
    <w:pPr>
      <w:ind w:right="684"/>
      <w:jc w:val="both"/>
    </w:pPr>
    <w:rPr>
      <w:rFonts w:ascii="TimesET" w:hAnsi="TimesET"/>
    </w:rPr>
  </w:style>
  <w:style w:type="character" w:customStyle="1" w:styleId="a9">
    <w:name w:val="Основной текст Знак"/>
    <w:basedOn w:val="a0"/>
    <w:link w:val="a8"/>
    <w:rsid w:val="00127585"/>
    <w:rPr>
      <w:rFonts w:ascii="TimesET" w:eastAsia="Times New Roman" w:hAnsi="TimesET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127585"/>
    <w:pPr>
      <w:ind w:right="684"/>
    </w:pPr>
    <w:rPr>
      <w:rFonts w:ascii="TimesET" w:hAnsi="TimesET"/>
    </w:rPr>
  </w:style>
  <w:style w:type="character" w:customStyle="1" w:styleId="ab">
    <w:name w:val="Основной текст с отступом Знак"/>
    <w:basedOn w:val="a0"/>
    <w:link w:val="aa"/>
    <w:rsid w:val="00127585"/>
    <w:rPr>
      <w:rFonts w:ascii="TimesET" w:eastAsia="Times New Roman" w:hAnsi="TimesET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127585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rsid w:val="00127585"/>
    <w:rPr>
      <w:rFonts w:ascii="TimesET" w:eastAsia="Times New Roman" w:hAnsi="TimesET" w:cs="Times New Roman"/>
      <w:i/>
      <w:iCs/>
      <w:sz w:val="24"/>
      <w:szCs w:val="24"/>
      <w:lang w:eastAsia="ru-RU"/>
    </w:rPr>
  </w:style>
  <w:style w:type="paragraph" w:customStyle="1" w:styleId="ac">
    <w:name w:val="Комментарий"/>
    <w:basedOn w:val="a"/>
    <w:next w:val="a"/>
    <w:rsid w:val="00127585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d">
    <w:name w:val="Заголовок статьи"/>
    <w:basedOn w:val="a"/>
    <w:next w:val="a"/>
    <w:rsid w:val="00127585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e">
    <w:name w:val="Текст (лев. подпись)"/>
    <w:basedOn w:val="a"/>
    <w:next w:val="a"/>
    <w:rsid w:val="0012758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">
    <w:name w:val="Текст (прав. подпись)"/>
    <w:basedOn w:val="a"/>
    <w:next w:val="a"/>
    <w:rsid w:val="00127585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f0">
    <w:name w:val="header"/>
    <w:basedOn w:val="a"/>
    <w:link w:val="af1"/>
    <w:rsid w:val="0012758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1275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rsid w:val="00127585"/>
    <w:rPr>
      <w:rFonts w:ascii="Times New Roman" w:hAnsi="Times New Roman" w:cs="Times New Roman"/>
    </w:rPr>
  </w:style>
  <w:style w:type="paragraph" w:styleId="af3">
    <w:name w:val="footer"/>
    <w:basedOn w:val="a"/>
    <w:link w:val="af4"/>
    <w:rsid w:val="0012758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127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127585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127585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127585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127585"/>
    <w:pPr>
      <w:ind w:firstLine="709"/>
      <w:jc w:val="both"/>
    </w:pPr>
    <w:rPr>
      <w:color w:val="000000"/>
      <w:sz w:val="28"/>
    </w:rPr>
  </w:style>
  <w:style w:type="character" w:customStyle="1" w:styleId="22">
    <w:name w:val="Основной текст с отступом 2 Знак"/>
    <w:basedOn w:val="a0"/>
    <w:link w:val="21"/>
    <w:rsid w:val="00127585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2">
    <w:name w:val="Текст выноски1"/>
    <w:basedOn w:val="a"/>
    <w:rsid w:val="00127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127585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rsid w:val="00127585"/>
    <w:pPr>
      <w:ind w:left="720"/>
    </w:pPr>
  </w:style>
  <w:style w:type="paragraph" w:customStyle="1" w:styleId="af5">
    <w:name w:val="Таблицы (моноширинный)"/>
    <w:basedOn w:val="a"/>
    <w:next w:val="a"/>
    <w:rsid w:val="00127585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127585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rsid w:val="0012758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Balloon Text"/>
    <w:basedOn w:val="a"/>
    <w:link w:val="af7"/>
    <w:rsid w:val="0012758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12758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Утратил силу"/>
    <w:rsid w:val="00127585"/>
    <w:rPr>
      <w:strike/>
      <w:color w:val="808000"/>
      <w:sz w:val="26"/>
      <w:szCs w:val="26"/>
    </w:rPr>
  </w:style>
  <w:style w:type="character" w:customStyle="1" w:styleId="af9">
    <w:name w:val="Не вступил в силу"/>
    <w:rsid w:val="00127585"/>
    <w:rPr>
      <w:color w:val="008080"/>
      <w:sz w:val="26"/>
      <w:szCs w:val="26"/>
    </w:rPr>
  </w:style>
  <w:style w:type="character" w:customStyle="1" w:styleId="afa">
    <w:name w:val="Гипертекстовая ссылка"/>
    <w:uiPriority w:val="99"/>
    <w:rsid w:val="00127585"/>
    <w:rPr>
      <w:color w:val="008000"/>
      <w:sz w:val="26"/>
      <w:szCs w:val="26"/>
    </w:rPr>
  </w:style>
  <w:style w:type="character" w:customStyle="1" w:styleId="afb">
    <w:name w:val="Цветовое выделение"/>
    <w:uiPriority w:val="99"/>
    <w:rsid w:val="00127585"/>
    <w:rPr>
      <w:b/>
      <w:bCs/>
      <w:color w:val="000080"/>
      <w:sz w:val="26"/>
      <w:szCs w:val="26"/>
    </w:rPr>
  </w:style>
  <w:style w:type="paragraph" w:customStyle="1" w:styleId="23">
    <w:name w:val="Абзац списка2"/>
    <w:basedOn w:val="a"/>
    <w:uiPriority w:val="34"/>
    <w:qFormat/>
    <w:rsid w:val="00127585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5"/>
    <w:rsid w:val="00127585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127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Plain Text"/>
    <w:basedOn w:val="a"/>
    <w:link w:val="afd"/>
    <w:rsid w:val="00127585"/>
    <w:rPr>
      <w:rFonts w:ascii="Courier New" w:hAnsi="Courier New"/>
      <w:sz w:val="20"/>
      <w:szCs w:val="20"/>
    </w:rPr>
  </w:style>
  <w:style w:type="character" w:customStyle="1" w:styleId="afd">
    <w:name w:val="Текст Знак"/>
    <w:basedOn w:val="a0"/>
    <w:link w:val="afc"/>
    <w:rsid w:val="0012758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e">
    <w:name w:val="Title"/>
    <w:basedOn w:val="a"/>
    <w:link w:val="aff"/>
    <w:qFormat/>
    <w:rsid w:val="00127585"/>
    <w:pPr>
      <w:jc w:val="center"/>
    </w:pPr>
    <w:rPr>
      <w:rFonts w:ascii="TimesET" w:hAnsi="TimesET"/>
      <w:szCs w:val="20"/>
    </w:rPr>
  </w:style>
  <w:style w:type="character" w:customStyle="1" w:styleId="aff">
    <w:name w:val="Название Знак"/>
    <w:basedOn w:val="a0"/>
    <w:link w:val="afe"/>
    <w:rsid w:val="00127585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1275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0">
    <w:name w:val="Hyperlink"/>
    <w:unhideWhenUsed/>
    <w:rsid w:val="00127585"/>
    <w:rPr>
      <w:color w:val="0000FF"/>
      <w:u w:val="single"/>
    </w:rPr>
  </w:style>
  <w:style w:type="paragraph" w:styleId="aff1">
    <w:name w:val="List Paragraph"/>
    <w:basedOn w:val="a"/>
    <w:uiPriority w:val="34"/>
    <w:qFormat/>
    <w:rsid w:val="001275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76;&#1086;&#1082;&#1091;&#1084;&#1077;&#1085;&#1090;&#1099;\&#1044;&#1086;&#1082;&#1091;&#1084;&#1077;&#1085;&#1090;&#1099;%20&#1050;35\D\&#1052;&#1086;&#1080;%20&#1076;&#1086;&#1082;&#1091;&#1084;&#1077;&#1085;&#1090;&#1099;\&#1091;&#1090;&#1086;&#1095;&#1085;&#1077;&#1085;&#1080;&#1077;%20&#1073;&#1102;&#1076;&#1078;&#1077;&#1090;&#1072;\2022\1%20&#1091;&#1090;&#1086;&#1095;&#1085;&#1077;&#1085;&#1080;&#1077;\&#1088;&#1077;&#1096;&#1077;&#1085;&#1080;&#1077;\&#1057;&#1090;&#1072;&#1090;&#1100;&#1103;%2010%20&#1076;&#1083;&#1103;%20&#1088;&#1077;&#1096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BE5F7-6E40-4A93-BF3E-813D5429D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Статья 10 для решения</Template>
  <TotalTime>246</TotalTime>
  <Pages>3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Павлова</dc:creator>
  <cp:lastModifiedBy>Павлова Светлана Валерьевна</cp:lastModifiedBy>
  <cp:revision>26</cp:revision>
  <cp:lastPrinted>2024-08-14T06:52:00Z</cp:lastPrinted>
  <dcterms:created xsi:type="dcterms:W3CDTF">2024-04-26T05:49:00Z</dcterms:created>
  <dcterms:modified xsi:type="dcterms:W3CDTF">2024-08-14T07:06:00Z</dcterms:modified>
</cp:coreProperties>
</file>