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A41" w:rsidRPr="00BC1A41" w:rsidRDefault="00BC1A41" w:rsidP="00BC1A41">
      <w:pPr>
        <w:spacing w:after="0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BC1A41">
        <w:rPr>
          <w:b/>
          <w:color w:val="auto"/>
          <w:sz w:val="24"/>
          <w:szCs w:val="24"/>
          <w:lang w:val="ru-RU" w:eastAsia="ru-RU"/>
        </w:rPr>
        <w:t xml:space="preserve">Муниципальная программа Порецкого муниципального округа </w:t>
      </w:r>
    </w:p>
    <w:p w:rsidR="00BC1A41" w:rsidRPr="00BC1A41" w:rsidRDefault="00BC1A41" w:rsidP="00BC1A41">
      <w:pPr>
        <w:spacing w:after="0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BC1A41">
        <w:rPr>
          <w:b/>
          <w:color w:val="auto"/>
          <w:sz w:val="24"/>
          <w:szCs w:val="24"/>
          <w:lang w:val="ru-RU" w:eastAsia="ru-RU"/>
        </w:rPr>
        <w:t>«Цифровое общество Порецкого муниципального округа» за 2023 год</w:t>
      </w:r>
    </w:p>
    <w:p w:rsidR="00BC1A41" w:rsidRPr="00BC1A41" w:rsidRDefault="00BC1A41" w:rsidP="00BC1A41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:rsidR="00BC1A41" w:rsidRPr="00BC1A41" w:rsidRDefault="00BC1A41" w:rsidP="00BC1A41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BC1A41">
        <w:rPr>
          <w:color w:val="auto"/>
          <w:sz w:val="24"/>
          <w:szCs w:val="24"/>
          <w:lang w:val="ru-RU" w:eastAsia="ru-RU"/>
        </w:rPr>
        <w:t xml:space="preserve">Годовой отчет о ходе реализации муниципальной программы Порецкого муниципального округа «Цифровое общество Порецкого муниципального округа» за 2023 год (далее – Годовой отчет) подготовлен в соответствии с Порядком разработки, реализации и оценки эффективности муниципальных программ Порецкого муниципального округа (постановление администрации Порецкого муниципального округа от 25.01.2023 г. № 40) и включает в себя следующую информацию за 2023 год: </w:t>
      </w:r>
    </w:p>
    <w:p w:rsidR="00BC1A41" w:rsidRPr="00BC1A41" w:rsidRDefault="00BC1A41" w:rsidP="00BC1A41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BC1A41">
        <w:rPr>
          <w:color w:val="auto"/>
          <w:sz w:val="24"/>
          <w:szCs w:val="24"/>
          <w:lang w:val="ru-RU" w:eastAsia="ru-RU"/>
        </w:rPr>
        <w:t>- конкретные результаты реализации муниципальной программы Порецкого муниципального округа «Цифровое общество Порецкого муниципального округа» (далее – Муниципальная программа);</w:t>
      </w:r>
    </w:p>
    <w:p w:rsidR="00BC1A41" w:rsidRPr="00BC1A41" w:rsidRDefault="00BC1A41" w:rsidP="00BC1A41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BC1A41">
        <w:rPr>
          <w:color w:val="auto"/>
          <w:sz w:val="24"/>
          <w:szCs w:val="24"/>
          <w:lang w:val="ru-RU" w:eastAsia="ru-RU"/>
        </w:rPr>
        <w:t>- результаты реализации основных мероприятий подпрограмм Муниципальной программы;</w:t>
      </w:r>
    </w:p>
    <w:p w:rsidR="00BC1A41" w:rsidRPr="00BC1A41" w:rsidRDefault="00BC1A41" w:rsidP="00BC1A41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BC1A41">
        <w:rPr>
          <w:color w:val="auto"/>
          <w:sz w:val="24"/>
          <w:szCs w:val="24"/>
          <w:lang w:val="ru-RU" w:eastAsia="ru-RU"/>
        </w:rPr>
        <w:t>- результаты использования бюджетных ассигнований бюджета Порецкого муниципального округа и иных средств на реализацию Муниципальной программы;</w:t>
      </w:r>
    </w:p>
    <w:p w:rsidR="00BC1A41" w:rsidRPr="00BC1A41" w:rsidRDefault="00BC1A41" w:rsidP="00BC1A41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BC1A41">
        <w:rPr>
          <w:color w:val="auto"/>
          <w:sz w:val="24"/>
          <w:szCs w:val="24"/>
          <w:lang w:val="ru-RU" w:eastAsia="ru-RU"/>
        </w:rPr>
        <w:t>- данные, необходимые для оценки эффективности муниципальной программы;</w:t>
      </w:r>
    </w:p>
    <w:p w:rsidR="00BC1A41" w:rsidRPr="00BC1A41" w:rsidRDefault="00BC1A41" w:rsidP="00BC1A41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BC1A41">
        <w:rPr>
          <w:color w:val="auto"/>
          <w:sz w:val="24"/>
          <w:szCs w:val="24"/>
          <w:lang w:val="ru-RU" w:eastAsia="ru-RU"/>
        </w:rPr>
        <w:t>- информация о внесенных в муниципальную программу изменениях;</w:t>
      </w:r>
    </w:p>
    <w:p w:rsidR="00BC1A41" w:rsidRPr="00BC1A41" w:rsidRDefault="00BC1A41" w:rsidP="00BC1A41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BC1A41">
        <w:rPr>
          <w:color w:val="auto"/>
          <w:sz w:val="24"/>
          <w:szCs w:val="24"/>
          <w:lang w:val="ru-RU" w:eastAsia="ru-RU"/>
        </w:rPr>
        <w:t>- предложения по дальнейшей реализации муниципальной программы.</w:t>
      </w:r>
    </w:p>
    <w:p w:rsidR="00BC1A41" w:rsidRPr="00BC1A41" w:rsidRDefault="00BC1A41" w:rsidP="00BC1A41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BC1A41">
        <w:rPr>
          <w:color w:val="auto"/>
          <w:sz w:val="24"/>
          <w:szCs w:val="24"/>
          <w:lang w:val="ru-RU" w:eastAsia="ru-RU"/>
        </w:rPr>
        <w:t>В 2023 году реализованы мероприятия в рамках Муниципальной программы. В отчетном году администрацией Порецкого муниципального округа – ответственным исполнителем Муниципальной программы инициированы внесения изменений в Муниципальную программу в целях актуализации сведений по Муниципальной программе и ее индикаторов (показателей).</w:t>
      </w:r>
    </w:p>
    <w:p w:rsidR="00BC1A41" w:rsidRPr="00BC1A41" w:rsidRDefault="00BC1A41" w:rsidP="00BC1A41">
      <w:pPr>
        <w:numPr>
          <w:ilvl w:val="0"/>
          <w:numId w:val="2"/>
        </w:numPr>
        <w:tabs>
          <w:tab w:val="left" w:pos="284"/>
        </w:tabs>
        <w:spacing w:after="0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BC1A41">
        <w:rPr>
          <w:b/>
          <w:color w:val="auto"/>
          <w:sz w:val="24"/>
          <w:szCs w:val="24"/>
          <w:lang w:val="ru-RU" w:eastAsia="ru-RU"/>
        </w:rPr>
        <w:t>Конкретные результаты реализации Муниципальной программы</w:t>
      </w:r>
    </w:p>
    <w:p w:rsidR="00BC1A41" w:rsidRPr="00BC1A41" w:rsidRDefault="00BC1A41" w:rsidP="00BC1A41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BC1A41">
        <w:rPr>
          <w:color w:val="auto"/>
          <w:sz w:val="24"/>
          <w:szCs w:val="24"/>
          <w:lang w:val="ru-RU" w:eastAsia="ru-RU"/>
        </w:rPr>
        <w:t xml:space="preserve">В целом Муниципальная программа, в которую включены подпрограммы и отдельные основные мероприятия, реализованы. </w:t>
      </w:r>
    </w:p>
    <w:p w:rsidR="00BC1A41" w:rsidRPr="00BC1A41" w:rsidRDefault="00BC1A41" w:rsidP="00BC1A41">
      <w:pPr>
        <w:spacing w:after="0"/>
        <w:ind w:left="0" w:right="0" w:firstLine="709"/>
        <w:rPr>
          <w:i/>
          <w:color w:val="auto"/>
          <w:sz w:val="24"/>
          <w:szCs w:val="24"/>
          <w:lang w:val="ru-RU" w:eastAsia="ru-RU"/>
        </w:rPr>
      </w:pPr>
      <w:r w:rsidRPr="00BC1A41">
        <w:rPr>
          <w:color w:val="auto"/>
          <w:sz w:val="24"/>
          <w:szCs w:val="24"/>
          <w:lang w:val="ru-RU" w:eastAsia="ru-RU"/>
        </w:rPr>
        <w:t>Результаты реализации Муниципальной программы:</w:t>
      </w:r>
    </w:p>
    <w:p w:rsidR="00BC1A41" w:rsidRPr="00BC1A41" w:rsidRDefault="00BC1A41" w:rsidP="00BC1A41">
      <w:pPr>
        <w:spacing w:after="0"/>
        <w:ind w:left="0" w:right="0" w:firstLine="709"/>
        <w:rPr>
          <w:i/>
          <w:color w:val="auto"/>
          <w:sz w:val="24"/>
          <w:szCs w:val="24"/>
          <w:lang w:val="ru-RU" w:eastAsia="ru-RU"/>
        </w:rPr>
      </w:pPr>
      <w:r w:rsidRPr="00BC1A41">
        <w:rPr>
          <w:i/>
          <w:color w:val="auto"/>
          <w:sz w:val="24"/>
          <w:szCs w:val="24"/>
          <w:lang w:val="ru-RU" w:eastAsia="ru-RU"/>
        </w:rPr>
        <w:t>Муниципальная программа Порецкого муниципального округа «Цифровое общество Порецкого муниципального округа».</w:t>
      </w:r>
    </w:p>
    <w:p w:rsidR="00BC1A41" w:rsidRPr="00BC1A41" w:rsidRDefault="00BC1A41" w:rsidP="00BC1A41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BC1A41">
        <w:rPr>
          <w:color w:val="auto"/>
          <w:sz w:val="24"/>
          <w:szCs w:val="24"/>
          <w:lang w:val="ru-RU" w:eastAsia="ru-RU"/>
        </w:rPr>
        <w:t xml:space="preserve">Благодаря реализации в Порецком муниципальном округе мероприятий, направленных на развитие электронного правительства, – проекта, который имеет высокую социальную и экономическую значимость, 93% населения Порецкого муниципального округа используют электронный способ получения услуг. Переход к оказанию государственных и муниципальных услуг в электронном виде способствует повышению уровня жизни граждан и улучшению бизнес-среды. Инструменты электронного правительства снижают административные барьеры, экономят время граждан, упрощают регистрацию компаний, получение согласований и разрешений. </w:t>
      </w:r>
    </w:p>
    <w:p w:rsidR="00BC1A41" w:rsidRPr="00BC1A41" w:rsidRDefault="00BC1A41" w:rsidP="00BC1A41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BC1A41">
        <w:rPr>
          <w:color w:val="auto"/>
          <w:sz w:val="24"/>
          <w:szCs w:val="24"/>
          <w:lang w:val="ru-RU" w:eastAsia="ru-RU"/>
        </w:rPr>
        <w:t>Успешное выполнение органами власти своих функций невозможно без такого инструмента электронного правительства, как единая система межведомственного электронного взаимодействия (СМЭВ), которая позволяет органам власти запрашивать необходимые справки и документы у других ведомств, не требуя их предъявления от заявителей. В Порецком муниципальном округе к СМЭВ подключены все органы местного самоуправления муниципального округа и сельских поселений. Доля использования СМЭВ при направлении запросов к федеральным органам исполнительной власти стабильно составляет 99%.</w:t>
      </w:r>
      <w:r w:rsidRPr="00BC1A41">
        <w:rPr>
          <w:rFonts w:ascii="Helvetica" w:hAnsi="Helvetica" w:cs="Helvetica"/>
          <w:color w:val="FF0000"/>
          <w:sz w:val="24"/>
          <w:szCs w:val="24"/>
          <w:lang w:val="ru-RU" w:eastAsia="ru-RU"/>
        </w:rPr>
        <w:t xml:space="preserve"> </w:t>
      </w:r>
      <w:r w:rsidRPr="00BC1A41">
        <w:rPr>
          <w:color w:val="auto"/>
          <w:sz w:val="24"/>
          <w:szCs w:val="24"/>
          <w:lang w:val="ru-RU" w:eastAsia="ru-RU"/>
        </w:rPr>
        <w:t>Одним из показателей развития СМЭВ можно назвать проделанную работу по расширению функциональных возможностей автоматизированной информационной системы «Многофункциональный центр предоставления государственных и муниципальных услуг» (далее – АИС «МФЦ»).</w:t>
      </w:r>
      <w:r w:rsidRPr="00BC1A41">
        <w:rPr>
          <w:color w:val="FF0000"/>
          <w:sz w:val="24"/>
          <w:szCs w:val="24"/>
          <w:lang w:val="ru-RU" w:eastAsia="ru-RU"/>
        </w:rPr>
        <w:t xml:space="preserve"> </w:t>
      </w:r>
      <w:r w:rsidRPr="00BC1A41">
        <w:rPr>
          <w:color w:val="auto"/>
          <w:sz w:val="24"/>
          <w:szCs w:val="24"/>
          <w:lang w:val="ru-RU" w:eastAsia="ru-RU"/>
        </w:rPr>
        <w:t>Так, в 2023 году: обеспечено предоставление услуг Пенсионного фонда России, МВД, УФНС, УФССП в электронном виде в многофункциональном центре Порецкого муниципального округа; внедрены модули идентификации и аутентификации операторов АИС «МФЦ» в ЕСИА, «Формирование и выдача документов для Росреестра»; создана региональная система межведомственного взаимодействия Чувашской Республики (Система «ЭДО») и другие.</w:t>
      </w:r>
    </w:p>
    <w:p w:rsidR="00BC1A41" w:rsidRPr="00BC1A41" w:rsidRDefault="00BC1A41" w:rsidP="00BC1A41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BC1A41">
        <w:rPr>
          <w:color w:val="auto"/>
          <w:sz w:val="24"/>
          <w:szCs w:val="24"/>
          <w:lang w:val="ru-RU" w:eastAsia="ru-RU"/>
        </w:rPr>
        <w:lastRenderedPageBreak/>
        <w:t xml:space="preserve">Жителям Порецкого муниципального округа доступны все виды современной проводной и беспроводной связи. По предварительным данным в 2023 году число домашних хозяйств, имеющих широкополосный доступ к информационно-телекоммуникационной сети «Интернет», в расчете на 100 домашних хозяйств составило 51 единиц. </w:t>
      </w:r>
    </w:p>
    <w:p w:rsidR="00BC1A41" w:rsidRPr="00BC1A41" w:rsidRDefault="00BC1A41" w:rsidP="00BC1A41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BC1A41">
        <w:rPr>
          <w:color w:val="auto"/>
          <w:sz w:val="24"/>
          <w:szCs w:val="24"/>
          <w:lang w:val="ru-RU" w:eastAsia="ru-RU"/>
        </w:rPr>
        <w:t xml:space="preserve">Значимым направлением работы в Порецком муниципальном округе является обеспечение населения достоверной, оперативной и полноценной информацией, создание условий для повышения качества предоставляемых населению информационных услуг. Немаловажную роль здесь играют средства массовой информации. В Порецком муниципальном округе зарегистрировано 1 средство массовой информации - периодическое печатное издание – </w:t>
      </w:r>
      <w:proofErr w:type="spellStart"/>
      <w:r w:rsidRPr="00BC1A41">
        <w:rPr>
          <w:color w:val="auto"/>
          <w:sz w:val="24"/>
          <w:szCs w:val="24"/>
          <w:lang w:val="ru-RU" w:eastAsia="ru-RU"/>
        </w:rPr>
        <w:t>Порецкая</w:t>
      </w:r>
      <w:proofErr w:type="spellEnd"/>
      <w:r w:rsidRPr="00BC1A41">
        <w:rPr>
          <w:color w:val="auto"/>
          <w:sz w:val="24"/>
          <w:szCs w:val="24"/>
          <w:lang w:val="ru-RU" w:eastAsia="ru-RU"/>
        </w:rPr>
        <w:t xml:space="preserve"> районная газета «Порецкие Вести».</w:t>
      </w:r>
      <w:r w:rsidRPr="00BC1A41">
        <w:rPr>
          <w:rFonts w:ascii="Helvetica" w:hAnsi="Helvetica" w:cs="Helvetica"/>
          <w:color w:val="auto"/>
          <w:sz w:val="24"/>
          <w:szCs w:val="24"/>
          <w:lang w:val="ru-RU" w:eastAsia="ru-RU"/>
        </w:rPr>
        <w:t xml:space="preserve"> </w:t>
      </w:r>
      <w:r w:rsidRPr="00BC1A41">
        <w:rPr>
          <w:color w:val="auto"/>
          <w:sz w:val="24"/>
          <w:szCs w:val="24"/>
          <w:lang w:val="ru-RU" w:eastAsia="ru-RU"/>
        </w:rPr>
        <w:t xml:space="preserve">По итогам подписных кампаний на 1 и 2 полугодие 2023 года разовый подписной тираж издания, обеспечивающих потребность населения в социально значимой информации, составил 2,38 тыс. экземпляров. </w:t>
      </w:r>
    </w:p>
    <w:p w:rsidR="00BC1A41" w:rsidRPr="00BC1A41" w:rsidRDefault="00BC1A41" w:rsidP="00BC1A41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:rsidR="00BC1A41" w:rsidRPr="00BC1A41" w:rsidRDefault="00BC1A41" w:rsidP="00BC1A41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  <w:r w:rsidRPr="00BC1A41">
        <w:rPr>
          <w:b/>
          <w:color w:val="auto"/>
          <w:sz w:val="24"/>
          <w:szCs w:val="24"/>
          <w:lang w:eastAsia="ru-RU"/>
        </w:rPr>
        <w:t>II</w:t>
      </w:r>
      <w:r w:rsidRPr="00BC1A41">
        <w:rPr>
          <w:b/>
          <w:color w:val="auto"/>
          <w:sz w:val="24"/>
          <w:szCs w:val="24"/>
          <w:lang w:val="ru-RU" w:eastAsia="ru-RU"/>
        </w:rPr>
        <w:t>. Результаты реализации основных мероприятий подпрограмм Муниципальной программы</w:t>
      </w:r>
    </w:p>
    <w:p w:rsidR="00BC1A41" w:rsidRPr="00BC1A41" w:rsidRDefault="00BC1A41" w:rsidP="00BC1A41">
      <w:pPr>
        <w:spacing w:after="0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BC1A41">
        <w:rPr>
          <w:rFonts w:ascii="Times New Roman CYR" w:hAnsi="Times New Roman CYR"/>
          <w:color w:val="auto"/>
          <w:sz w:val="24"/>
          <w:szCs w:val="24"/>
          <w:lang w:val="ru-RU" w:eastAsia="ru-RU"/>
        </w:rPr>
        <w:t>1. Подпрограмма «Развитие информационных технологий»</w:t>
      </w:r>
    </w:p>
    <w:p w:rsidR="00BC1A41" w:rsidRPr="00BC1A41" w:rsidRDefault="00BC1A41" w:rsidP="00BC1A41">
      <w:pPr>
        <w:autoSpaceDE w:val="0"/>
        <w:autoSpaceDN w:val="0"/>
        <w:spacing w:after="0" w:line="230" w:lineRule="auto"/>
        <w:ind w:left="0" w:right="0" w:firstLine="709"/>
        <w:rPr>
          <w:rFonts w:ascii="Times New Roman CYR" w:eastAsia="Calibri" w:hAnsi="Times New Roman CYR"/>
          <w:color w:val="auto"/>
          <w:sz w:val="24"/>
          <w:szCs w:val="24"/>
          <w:lang w:val="ru-RU" w:eastAsia="ru-RU"/>
        </w:rPr>
      </w:pPr>
      <w:r w:rsidRPr="00BC1A41">
        <w:rPr>
          <w:rFonts w:ascii="Times New Roman CYR" w:eastAsia="Calibri" w:hAnsi="Times New Roman CYR" w:cs="Calibri"/>
          <w:color w:val="auto"/>
          <w:sz w:val="24"/>
          <w:szCs w:val="24"/>
          <w:lang w:val="ru-RU" w:eastAsia="ru-RU"/>
        </w:rPr>
        <w:t xml:space="preserve">Подпрограммой предусмотрено достижение </w:t>
      </w:r>
      <w:r w:rsidRPr="00BC1A41">
        <w:rPr>
          <w:rFonts w:ascii="Times New Roman CYR" w:eastAsia="Calibri" w:hAnsi="Times New Roman CYR"/>
          <w:color w:val="auto"/>
          <w:sz w:val="24"/>
          <w:szCs w:val="24"/>
          <w:lang w:val="ru-RU" w:eastAsia="ru-RU"/>
        </w:rPr>
        <w:t>следующих задач:</w:t>
      </w:r>
    </w:p>
    <w:p w:rsidR="00BC1A41" w:rsidRPr="00BC1A41" w:rsidRDefault="00BC1A41" w:rsidP="00BC1A41">
      <w:pPr>
        <w:spacing w:after="0" w:line="230" w:lineRule="auto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BC1A41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по предоставлению муниципальных услуг в электронном виде;</w:t>
      </w:r>
    </w:p>
    <w:p w:rsidR="00BC1A41" w:rsidRPr="00BC1A41" w:rsidRDefault="00BC1A41" w:rsidP="00BC1A41">
      <w:pPr>
        <w:spacing w:after="0" w:line="230" w:lineRule="auto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BC1A41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использования системы межведомственного электронного взаимодействия при участии в предоставлении государственных услуг и при предоставлении муниципальных услуг;</w:t>
      </w:r>
    </w:p>
    <w:p w:rsidR="00BC1A41" w:rsidRPr="00BC1A41" w:rsidRDefault="00BC1A41" w:rsidP="00BC1A41">
      <w:pPr>
        <w:spacing w:after="0" w:line="230" w:lineRule="auto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BC1A41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осуществлению электронного взаимодействия с органами исполнительной власти Чувашской Республики и органами местного самоуправления с использованием системы электронного документооборота;</w:t>
      </w:r>
    </w:p>
    <w:p w:rsidR="00BC1A41" w:rsidRPr="00BC1A41" w:rsidRDefault="00BC1A41" w:rsidP="00BC1A41">
      <w:pPr>
        <w:spacing w:after="0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BC1A41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обеспечению открытости деятельности с использованием официальных сайтов в информационно-телекоммуникационной сети «Интернет», размещенных на Портале органов власти Чувашской Республики;</w:t>
      </w:r>
    </w:p>
    <w:p w:rsidR="00BC1A41" w:rsidRPr="00BC1A41" w:rsidRDefault="00BC1A41" w:rsidP="00BC1A41">
      <w:pPr>
        <w:spacing w:after="0" w:line="242" w:lineRule="auto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BC1A41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участия в электронном взаимодействии с гражданами в рамках функционирования информационного ресурса «Народный контроль».</w:t>
      </w:r>
    </w:p>
    <w:p w:rsidR="00BC1A41" w:rsidRPr="00BC1A41" w:rsidRDefault="00BC1A41" w:rsidP="00BC1A41">
      <w:pPr>
        <w:spacing w:after="0" w:line="242" w:lineRule="auto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BC1A41">
        <w:rPr>
          <w:rFonts w:ascii="Times New Roman CYR" w:hAnsi="Times New Roman CYR"/>
          <w:color w:val="auto"/>
          <w:sz w:val="24"/>
          <w:szCs w:val="24"/>
          <w:lang w:val="ru-RU" w:eastAsia="ru-RU"/>
        </w:rPr>
        <w:t>Все они достигнуты в полном объеме.</w:t>
      </w:r>
    </w:p>
    <w:p w:rsidR="00BC1A41" w:rsidRPr="00BC1A41" w:rsidRDefault="00BC1A41" w:rsidP="00BC1A41">
      <w:pPr>
        <w:widowControl w:val="0"/>
        <w:autoSpaceDE w:val="0"/>
        <w:autoSpaceDN w:val="0"/>
        <w:adjustRightInd w:val="0"/>
        <w:spacing w:after="0"/>
        <w:ind w:left="0" w:right="0" w:firstLine="709"/>
        <w:jc w:val="left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BC1A41">
        <w:rPr>
          <w:rFonts w:ascii="Times New Roman CYR" w:hAnsi="Times New Roman CYR"/>
          <w:color w:val="auto"/>
          <w:sz w:val="24"/>
          <w:szCs w:val="24"/>
          <w:lang w:val="ru-RU" w:eastAsia="ru-RU"/>
        </w:rPr>
        <w:t>2. Подпрограмма «Информационная инфраструктура»</w:t>
      </w:r>
    </w:p>
    <w:p w:rsidR="00BC1A41" w:rsidRPr="00BC1A41" w:rsidRDefault="00BC1A41" w:rsidP="00BC1A41">
      <w:pPr>
        <w:autoSpaceDE w:val="0"/>
        <w:autoSpaceDN w:val="0"/>
        <w:spacing w:after="0"/>
        <w:ind w:left="0" w:right="0" w:firstLine="709"/>
        <w:rPr>
          <w:rFonts w:ascii="Times New Roman CYR" w:eastAsia="Calibri" w:hAnsi="Times New Roman CYR"/>
          <w:color w:val="auto"/>
          <w:sz w:val="24"/>
          <w:szCs w:val="24"/>
          <w:lang w:val="ru-RU" w:eastAsia="ru-RU"/>
        </w:rPr>
      </w:pPr>
      <w:r w:rsidRPr="00BC1A41">
        <w:rPr>
          <w:rFonts w:ascii="Times New Roman CYR" w:eastAsia="Calibri" w:hAnsi="Times New Roman CYR" w:cs="Calibri"/>
          <w:color w:val="auto"/>
          <w:sz w:val="24"/>
          <w:szCs w:val="24"/>
          <w:lang w:val="ru-RU" w:eastAsia="ru-RU"/>
        </w:rPr>
        <w:t xml:space="preserve">Подпрограммой предусмотрено достижение </w:t>
      </w:r>
      <w:r w:rsidRPr="00BC1A41">
        <w:rPr>
          <w:rFonts w:ascii="Times New Roman CYR" w:eastAsia="Calibri" w:hAnsi="Times New Roman CYR"/>
          <w:color w:val="auto"/>
          <w:sz w:val="24"/>
          <w:szCs w:val="24"/>
          <w:lang w:val="ru-RU" w:eastAsia="ru-RU"/>
        </w:rPr>
        <w:t>следующих задач:</w:t>
      </w:r>
    </w:p>
    <w:p w:rsidR="00BC1A41" w:rsidRPr="00BC1A41" w:rsidRDefault="00BC1A41" w:rsidP="00BC1A41">
      <w:pPr>
        <w:spacing w:after="0"/>
        <w:ind w:left="0" w:right="0" w:firstLine="708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BC1A41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обеспечение мониторинга и управления функционированием информационно-телекоммуникацион</w:t>
      </w:r>
      <w:r w:rsidRPr="00BC1A41">
        <w:rPr>
          <w:rFonts w:ascii="Times New Roman CYR" w:hAnsi="Times New Roman CYR"/>
          <w:color w:val="auto"/>
          <w:sz w:val="24"/>
          <w:szCs w:val="24"/>
          <w:lang w:val="ru-RU" w:eastAsia="ru-RU"/>
        </w:rPr>
        <w:softHyphen/>
        <w:t>ной инфраструктуры органов местного самоуправления;</w:t>
      </w:r>
    </w:p>
    <w:p w:rsidR="00BC1A41" w:rsidRPr="00BC1A41" w:rsidRDefault="00BC1A41" w:rsidP="00BC1A41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BC1A41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оперативное информационно-технологическое управление, обеспечение бесперебойного функционирования информационно-телекоммуникационной инфраструктуры органов местного самоуправления, данные задачи в 2023 году выполнены в полном объеме (100%).</w:t>
      </w:r>
    </w:p>
    <w:p w:rsidR="00BC1A41" w:rsidRPr="00BC1A41" w:rsidRDefault="00BC1A41" w:rsidP="00BC1A41">
      <w:pPr>
        <w:widowControl w:val="0"/>
        <w:autoSpaceDE w:val="0"/>
        <w:autoSpaceDN w:val="0"/>
        <w:adjustRightInd w:val="0"/>
        <w:spacing w:after="0"/>
        <w:ind w:left="0" w:right="0" w:firstLine="709"/>
        <w:jc w:val="left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BC1A41">
        <w:rPr>
          <w:rFonts w:ascii="Times New Roman CYR" w:hAnsi="Times New Roman CYR"/>
          <w:color w:val="auto"/>
          <w:sz w:val="24"/>
          <w:szCs w:val="24"/>
          <w:lang w:val="ru-RU" w:eastAsia="ru-RU"/>
        </w:rPr>
        <w:t>3. Подпрограмма «Информационная безопасность»</w:t>
      </w:r>
    </w:p>
    <w:p w:rsidR="00BC1A41" w:rsidRPr="00BC1A41" w:rsidRDefault="00BC1A41" w:rsidP="00BC1A41">
      <w:pPr>
        <w:autoSpaceDE w:val="0"/>
        <w:autoSpaceDN w:val="0"/>
        <w:spacing w:after="0"/>
        <w:ind w:left="0" w:right="0" w:firstLine="709"/>
        <w:rPr>
          <w:rFonts w:ascii="Times New Roman CYR" w:eastAsia="Calibri" w:hAnsi="Times New Roman CYR"/>
          <w:color w:val="auto"/>
          <w:sz w:val="24"/>
          <w:szCs w:val="24"/>
          <w:lang w:val="ru-RU" w:eastAsia="ru-RU"/>
        </w:rPr>
      </w:pPr>
      <w:r w:rsidRPr="00BC1A41">
        <w:rPr>
          <w:rFonts w:ascii="Times New Roman CYR" w:eastAsia="Calibri" w:hAnsi="Times New Roman CYR" w:cs="Calibri"/>
          <w:color w:val="auto"/>
          <w:sz w:val="24"/>
          <w:szCs w:val="24"/>
          <w:lang w:val="ru-RU" w:eastAsia="ru-RU"/>
        </w:rPr>
        <w:t xml:space="preserve">Подпрограммой предусмотрено достижение </w:t>
      </w:r>
      <w:r w:rsidRPr="00BC1A41">
        <w:rPr>
          <w:rFonts w:ascii="Times New Roman CYR" w:eastAsia="Calibri" w:hAnsi="Times New Roman CYR"/>
          <w:color w:val="auto"/>
          <w:sz w:val="24"/>
          <w:szCs w:val="24"/>
          <w:lang w:val="ru-RU" w:eastAsia="ru-RU"/>
        </w:rPr>
        <w:t>следующих задач:</w:t>
      </w:r>
    </w:p>
    <w:p w:rsidR="00BC1A41" w:rsidRPr="00BC1A41" w:rsidRDefault="00BC1A41" w:rsidP="00BC1A41">
      <w:pPr>
        <w:autoSpaceDE w:val="0"/>
        <w:autoSpaceDN w:val="0"/>
        <w:spacing w:after="0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BC1A41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обеспечение устойчивости и безопасности функционирования информационно-телекоммуникационной инфраструктуры органов местного самоуправления Порецком муниципального округа;</w:t>
      </w:r>
    </w:p>
    <w:p w:rsidR="00BC1A41" w:rsidRPr="00BC1A41" w:rsidRDefault="00BC1A41" w:rsidP="00BC1A41">
      <w:pPr>
        <w:autoSpaceDE w:val="0"/>
        <w:autoSpaceDN w:val="0"/>
        <w:spacing w:after="0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BC1A41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использование преимущественно отечественного программного обеспечения органами местного самоуправления, данные задачи в 2023 году выполнены в полном объеме.</w:t>
      </w:r>
    </w:p>
    <w:p w:rsidR="00BC1A41" w:rsidRPr="00BC1A41" w:rsidRDefault="00BC1A41" w:rsidP="00BC1A41">
      <w:pPr>
        <w:widowControl w:val="0"/>
        <w:autoSpaceDE w:val="0"/>
        <w:autoSpaceDN w:val="0"/>
        <w:adjustRightInd w:val="0"/>
        <w:spacing w:after="0"/>
        <w:ind w:left="0" w:right="0" w:firstLine="0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</w:p>
    <w:p w:rsidR="00BC1A41" w:rsidRPr="00BC1A41" w:rsidRDefault="00BC1A41" w:rsidP="00BC1A41">
      <w:pPr>
        <w:tabs>
          <w:tab w:val="left" w:pos="426"/>
        </w:tabs>
        <w:spacing w:after="0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BC1A41">
        <w:rPr>
          <w:b/>
          <w:color w:val="auto"/>
          <w:sz w:val="24"/>
          <w:szCs w:val="24"/>
          <w:lang w:eastAsia="ru-RU"/>
        </w:rPr>
        <w:t>III</w:t>
      </w:r>
      <w:r w:rsidRPr="00BC1A41">
        <w:rPr>
          <w:b/>
          <w:color w:val="auto"/>
          <w:sz w:val="24"/>
          <w:szCs w:val="24"/>
          <w:lang w:val="ru-RU" w:eastAsia="ru-RU"/>
        </w:rPr>
        <w:t>.Данные, необходимые для оценки эффективности муниципальной программы</w:t>
      </w:r>
    </w:p>
    <w:p w:rsidR="00BC1A41" w:rsidRPr="00BC1A41" w:rsidRDefault="00BC1A41" w:rsidP="00BC1A41">
      <w:pPr>
        <w:tabs>
          <w:tab w:val="left" w:pos="1089"/>
        </w:tabs>
        <w:spacing w:after="0"/>
        <w:ind w:left="0" w:right="0" w:firstLine="709"/>
        <w:rPr>
          <w:color w:val="FF0000"/>
          <w:sz w:val="24"/>
          <w:szCs w:val="24"/>
          <w:lang w:val="ru-RU" w:eastAsia="ru-RU"/>
        </w:rPr>
      </w:pPr>
      <w:r w:rsidRPr="00BC1A41">
        <w:rPr>
          <w:color w:val="auto"/>
          <w:sz w:val="24"/>
          <w:szCs w:val="24"/>
          <w:lang w:val="ru-RU" w:eastAsia="ru-RU"/>
        </w:rPr>
        <w:t>В соответствии Порядком разработки, реализации и оценки эффективности муниципальных программ Порецкого муниципального округа (постановление администрации Порецкого муниципального округа от 25.01.2023 г. № 40) проводится оценка эффективности Программ.</w:t>
      </w:r>
    </w:p>
    <w:p w:rsidR="00BC1A41" w:rsidRPr="00BC1A41" w:rsidRDefault="00BC1A41" w:rsidP="00BC1A41">
      <w:pPr>
        <w:tabs>
          <w:tab w:val="left" w:pos="1089"/>
        </w:tabs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BC1A41">
        <w:rPr>
          <w:color w:val="auto"/>
          <w:sz w:val="24"/>
          <w:szCs w:val="24"/>
          <w:lang w:val="ru-RU" w:eastAsia="ru-RU"/>
        </w:rPr>
        <w:t>Для ее проведения представляются данные согласно приложению.</w:t>
      </w:r>
    </w:p>
    <w:p w:rsidR="00BC1A41" w:rsidRDefault="00BC1A41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bookmarkStart w:id="0" w:name="_GoBack"/>
      <w:bookmarkEnd w:id="0"/>
    </w:p>
    <w:p w:rsidR="00BC1A41" w:rsidRDefault="00BC1A41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BC1A41" w:rsidRDefault="00BC1A41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sectPr w:rsidR="00BC1A41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82ED2" w:rsidRPr="00166BC4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lastRenderedPageBreak/>
        <w:t>Приложение №9</w:t>
      </w:r>
    </w:p>
    <w:p w:rsidR="00282ED2" w:rsidRPr="00166BC4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Порецкого </w:t>
      </w:r>
      <w:r w:rsidR="00F37E17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286D9D" w:rsidRPr="00286D9D" w:rsidRDefault="00286D9D" w:rsidP="00BA5BB1">
      <w:pPr>
        <w:pStyle w:val="1"/>
      </w:pPr>
      <w:r w:rsidRPr="005B6307">
        <w:rPr>
          <w:rFonts w:ascii="Times New Roman" w:hAnsi="Times New Roman" w:cs="Times New Roman"/>
        </w:rPr>
        <w:t>Отчет</w:t>
      </w:r>
      <w:r w:rsidR="00ED53EE">
        <w:rPr>
          <w:rFonts w:ascii="Times New Roman" w:hAnsi="Times New Roman" w:cs="Times New Roman"/>
        </w:rPr>
        <w:t xml:space="preserve"> </w:t>
      </w:r>
      <w:r w:rsidRPr="005B6307">
        <w:rPr>
          <w:rFonts w:ascii="Times New Roman" w:hAnsi="Times New Roman" w:cs="Times New Roman"/>
        </w:rPr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5B6307">
        <w:rPr>
          <w:rFonts w:ascii="Times New Roman" w:hAnsi="Times New Roman" w:cs="Times New Roman"/>
        </w:rPr>
        <w:t xml:space="preserve">Порецкого </w:t>
      </w:r>
      <w:r w:rsidR="00F37E17">
        <w:rPr>
          <w:rFonts w:ascii="Times New Roman" w:hAnsi="Times New Roman" w:cs="Times New Roman"/>
        </w:rPr>
        <w:t>муниципального округа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5B6307">
        <w:rPr>
          <w:rFonts w:ascii="Times New Roman" w:hAnsi="Times New Roman" w:cs="Times New Roman"/>
        </w:rPr>
        <w:t xml:space="preserve">Порецкого </w:t>
      </w:r>
      <w:r w:rsidR="00F37E17">
        <w:rPr>
          <w:rFonts w:ascii="Times New Roman" w:hAnsi="Times New Roman" w:cs="Times New Roman"/>
        </w:rPr>
        <w:t>муниципального округа</w:t>
      </w: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</w:t>
      </w:r>
      <w:r w:rsidR="00E75B44">
        <w:rPr>
          <w:rFonts w:ascii="Times New Roman" w:hAnsi="Times New Roman" w:cs="Times New Roman"/>
        </w:rPr>
        <w:t>3</w:t>
      </w:r>
      <w:r w:rsidRPr="005B6307">
        <w:rPr>
          <w:rFonts w:ascii="Times New Roman" w:hAnsi="Times New Roman" w:cs="Times New Roman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71"/>
        <w:gridCol w:w="1917"/>
        <w:gridCol w:w="2423"/>
      </w:tblGrid>
      <w:tr w:rsidR="00286D9D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 xml:space="preserve">Порецкого </w:t>
            </w:r>
            <w:r w:rsidR="00F37E17">
              <w:t>муниципального округа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 xml:space="preserve">Порецкого </w:t>
            </w:r>
            <w:r w:rsidR="00F37E17">
              <w:t>муниципального округа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 xml:space="preserve">Порецкого </w:t>
            </w:r>
            <w:r w:rsidR="00F37E17">
              <w:t>муниципального округа</w:t>
            </w:r>
            <w:r>
              <w:t>, основного мероприятия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4</w:t>
            </w:r>
          </w:p>
        </w:tc>
      </w:tr>
      <w:tr w:rsidR="00286D9D" w:rsidRPr="00BC1A41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B09A9" w:rsidP="002712AA">
            <w:pPr>
              <w:pStyle w:val="ad"/>
              <w:widowControl/>
            </w:pPr>
            <w:r>
              <w:t>Муниципальная</w:t>
            </w:r>
            <w:r w:rsidR="00286D9D">
              <w:t xml:space="preserve"> программа </w:t>
            </w:r>
            <w:r>
              <w:t xml:space="preserve">Порецкого </w:t>
            </w:r>
            <w:r w:rsidR="00F37E17">
              <w:t>муниципального округа</w:t>
            </w:r>
            <w:r>
              <w:t xml:space="preserve"> </w:t>
            </w:r>
            <w:r w:rsidR="00286D9D">
              <w:t xml:space="preserve">Чувашской Республики </w:t>
            </w:r>
            <w:r w:rsidR="00ED53EE" w:rsidRPr="00ED53EE">
              <w:t xml:space="preserve">«Цифровое общество Порецкого </w:t>
            </w:r>
            <w:r w:rsidR="00F37E17">
              <w:t>муниципального округа</w:t>
            </w:r>
            <w:r w:rsidR="00ED53EE" w:rsidRPr="00ED53EE">
              <w:t>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</w:tr>
      <w:tr w:rsidR="00286D9D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d"/>
              <w:widowControl/>
            </w:pPr>
            <w:r>
              <w:t>Подпрограмма 1</w:t>
            </w:r>
            <w:r w:rsidR="00CA654C">
              <w:t xml:space="preserve"> </w:t>
            </w:r>
            <w:r w:rsidR="00CA654C" w:rsidRPr="00CA654C">
              <w:t>«Развитие информационных технологий»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</w:tr>
      <w:tr w:rsidR="00286D9D" w:rsidRPr="00BC1A41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1.1</w:t>
            </w:r>
            <w:r w:rsidR="00ED53EE">
              <w:t>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d"/>
              <w:widowControl/>
            </w:pPr>
            <w:r>
              <w:t>Основное мероприятие 1</w:t>
            </w:r>
            <w:r w:rsidR="00CA654C">
              <w:t xml:space="preserve"> </w:t>
            </w:r>
            <w:r w:rsidR="007B26BD" w:rsidRPr="007B26BD">
              <w:t>«Развитие электронного правительства»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a"/>
              <w:widowControl/>
            </w:pPr>
            <w:r>
              <w:t>Выполнено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095" w:rsidRPr="00433095" w:rsidRDefault="00433095" w:rsidP="002712AA">
            <w:pPr>
              <w:spacing w:after="0"/>
              <w:ind w:left="0" w:right="0" w:firstLine="0"/>
              <w:rPr>
                <w:snapToGrid w:val="0"/>
                <w:sz w:val="18"/>
                <w:szCs w:val="18"/>
                <w:lang w:val="ru-RU" w:eastAsia="ru-RU"/>
              </w:rPr>
            </w:pPr>
            <w:r w:rsidRPr="00433095">
              <w:rPr>
                <w:snapToGrid w:val="0"/>
                <w:sz w:val="18"/>
                <w:szCs w:val="18"/>
                <w:lang w:val="ru-RU" w:eastAsia="ru-RU"/>
              </w:rPr>
              <w:t>Внедре</w:t>
            </w:r>
            <w:r w:rsidR="002712AA">
              <w:rPr>
                <w:snapToGrid w:val="0"/>
                <w:sz w:val="18"/>
                <w:szCs w:val="18"/>
                <w:lang w:val="ru-RU" w:eastAsia="ru-RU"/>
              </w:rPr>
              <w:t>ны</w:t>
            </w:r>
            <w:r w:rsidRPr="00433095">
              <w:rPr>
                <w:snapToGrid w:val="0"/>
                <w:sz w:val="18"/>
                <w:szCs w:val="18"/>
                <w:lang w:val="ru-RU" w:eastAsia="ru-RU"/>
              </w:rPr>
              <w:t xml:space="preserve"> информационно-телекоммуникационных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286D9D" w:rsidRDefault="00433095" w:rsidP="002712AA">
            <w:pPr>
              <w:pStyle w:val="aa"/>
              <w:widowControl/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повышен</w:t>
            </w:r>
            <w:r w:rsidR="002712AA">
              <w:rPr>
                <w:rFonts w:ascii="Times New Roman" w:hAnsi="Times New Roman"/>
                <w:snapToGrid w:val="0"/>
                <w:sz w:val="18"/>
                <w:szCs w:val="18"/>
              </w:rPr>
              <w:t>а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открытост</w:t>
            </w:r>
            <w:r w:rsidR="002712AA">
              <w:rPr>
                <w:rFonts w:ascii="Times New Roman" w:hAnsi="Times New Roman"/>
                <w:snapToGrid w:val="0"/>
                <w:sz w:val="18"/>
                <w:szCs w:val="18"/>
              </w:rPr>
              <w:t>ь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и эффективност</w:t>
            </w:r>
            <w:r w:rsidR="002712AA">
              <w:rPr>
                <w:rFonts w:ascii="Times New Roman" w:hAnsi="Times New Roman"/>
                <w:snapToGrid w:val="0"/>
                <w:sz w:val="18"/>
                <w:szCs w:val="18"/>
              </w:rPr>
              <w:t>ь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механизмов электронного взаимодействия органов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местного самоуправления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, граждан и организаций</w:t>
            </w:r>
          </w:p>
        </w:tc>
      </w:tr>
      <w:tr w:rsidR="00286D9D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d"/>
              <w:widowControl/>
            </w:pPr>
            <w:r>
              <w:t>Подпрограмма 2</w:t>
            </w:r>
            <w:r w:rsidR="007B26BD">
              <w:t xml:space="preserve"> </w:t>
            </w:r>
            <w:r w:rsidR="007B26BD" w:rsidRPr="007B26BD">
              <w:t>«Информационная инфраструктура»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</w:tr>
      <w:tr w:rsidR="00286D9D" w:rsidRPr="00BC1A41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a"/>
              <w:widowControl/>
              <w:jc w:val="center"/>
            </w:pPr>
            <w:r>
              <w:t>2.1.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d"/>
              <w:widowControl/>
            </w:pPr>
            <w:r>
              <w:t>Основное мероприятие 1</w:t>
            </w:r>
            <w:r w:rsidR="007B26BD">
              <w:t xml:space="preserve"> </w:t>
            </w:r>
            <w:r w:rsidR="007B26BD" w:rsidRPr="007B26BD">
              <w:t>«Информационная инфраструктура»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3C1723" w:rsidP="002712AA">
            <w:pPr>
              <w:pStyle w:val="aa"/>
              <w:widowControl/>
            </w:pPr>
            <w:r>
              <w:t>Выполнено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712AA" w:rsidP="002712AA">
            <w:pPr>
              <w:pStyle w:val="aa"/>
              <w:widowControl/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E7356B" w:rsidRPr="00916196">
              <w:rPr>
                <w:rFonts w:ascii="Times New Roman" w:hAnsi="Times New Roman"/>
                <w:sz w:val="18"/>
                <w:szCs w:val="18"/>
              </w:rPr>
              <w:t>беспечен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E7356B" w:rsidRPr="00916196">
              <w:rPr>
                <w:rFonts w:ascii="Times New Roman" w:hAnsi="Times New Roman"/>
                <w:sz w:val="18"/>
                <w:szCs w:val="18"/>
              </w:rPr>
              <w:t xml:space="preserve"> бесперебойно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="00E7356B" w:rsidRPr="00916196">
              <w:rPr>
                <w:rFonts w:ascii="Times New Roman" w:hAnsi="Times New Roman"/>
                <w:sz w:val="18"/>
                <w:szCs w:val="18"/>
              </w:rPr>
              <w:t xml:space="preserve"> функционировани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="00E7356B" w:rsidRPr="00916196">
              <w:rPr>
                <w:rFonts w:ascii="Times New Roman" w:hAnsi="Times New Roman"/>
                <w:sz w:val="18"/>
                <w:szCs w:val="18"/>
              </w:rPr>
              <w:t xml:space="preserve"> информационно-телекоммуникационной ин</w:t>
            </w:r>
            <w:r w:rsidR="00E7356B" w:rsidRPr="00916196">
              <w:rPr>
                <w:rFonts w:ascii="Times New Roman" w:hAnsi="Times New Roman"/>
                <w:sz w:val="18"/>
                <w:szCs w:val="18"/>
              </w:rPr>
              <w:softHyphen/>
              <w:t>фраструктуры органов местного самоуправления</w:t>
            </w:r>
          </w:p>
        </w:tc>
      </w:tr>
      <w:tr w:rsidR="00286D9D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d"/>
              <w:widowControl/>
            </w:pPr>
            <w:r>
              <w:t>Подпрограмма 3</w:t>
            </w:r>
            <w:r w:rsidR="007B26BD">
              <w:t xml:space="preserve"> </w:t>
            </w:r>
            <w:r w:rsidR="007B26BD" w:rsidRPr="007B26BD">
              <w:t>«Информационная безопасность»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</w:tr>
      <w:tr w:rsidR="00286D9D" w:rsidRPr="00BC1A41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a"/>
              <w:widowControl/>
              <w:jc w:val="center"/>
            </w:pPr>
            <w:r>
              <w:t>3.1.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d"/>
              <w:widowControl/>
            </w:pPr>
            <w:r>
              <w:t>Основное мероприятие 1</w:t>
            </w:r>
            <w:r w:rsidR="007B26BD">
              <w:t xml:space="preserve"> </w:t>
            </w:r>
            <w:r w:rsidR="007B26BD" w:rsidRPr="007B26BD">
              <w:t>Реализация мероприятий регионального проекта «Информационная безопасность»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3C1723" w:rsidP="002712AA">
            <w:pPr>
              <w:pStyle w:val="aa"/>
              <w:widowControl/>
            </w:pPr>
            <w:r>
              <w:t>Выполнено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6B" w:rsidRPr="00E7356B" w:rsidRDefault="002712AA" w:rsidP="002712AA">
            <w:pPr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="00E7356B" w:rsidRPr="00E7356B">
              <w:rPr>
                <w:sz w:val="18"/>
                <w:szCs w:val="18"/>
                <w:lang w:val="ru-RU"/>
              </w:rPr>
              <w:t>беспечен</w:t>
            </w:r>
            <w:r>
              <w:rPr>
                <w:sz w:val="18"/>
                <w:szCs w:val="18"/>
                <w:lang w:val="ru-RU"/>
              </w:rPr>
              <w:t>а</w:t>
            </w:r>
            <w:r w:rsidR="00E7356B" w:rsidRPr="00E7356B">
              <w:rPr>
                <w:sz w:val="18"/>
                <w:szCs w:val="18"/>
                <w:lang w:val="ru-RU"/>
              </w:rPr>
              <w:t xml:space="preserve"> устойчивост</w:t>
            </w:r>
            <w:r>
              <w:rPr>
                <w:sz w:val="18"/>
                <w:szCs w:val="18"/>
                <w:lang w:val="ru-RU"/>
              </w:rPr>
              <w:t xml:space="preserve">ь </w:t>
            </w:r>
            <w:r w:rsidR="00E7356B" w:rsidRPr="00E7356B">
              <w:rPr>
                <w:sz w:val="18"/>
                <w:szCs w:val="18"/>
                <w:lang w:val="ru-RU"/>
              </w:rPr>
              <w:t>и безопасност</w:t>
            </w:r>
            <w:r>
              <w:rPr>
                <w:sz w:val="18"/>
                <w:szCs w:val="18"/>
                <w:lang w:val="ru-RU"/>
              </w:rPr>
              <w:t>ь</w:t>
            </w:r>
            <w:r w:rsidR="00E7356B" w:rsidRPr="00E7356B">
              <w:rPr>
                <w:sz w:val="18"/>
                <w:szCs w:val="18"/>
                <w:lang w:val="ru-RU"/>
              </w:rPr>
              <w:t xml:space="preserve"> информационной инфраструктуры органов местного самоуправления;</w:t>
            </w:r>
          </w:p>
          <w:p w:rsidR="00286D9D" w:rsidRDefault="002712AA" w:rsidP="002712AA">
            <w:pPr>
              <w:pStyle w:val="aa"/>
              <w:widowControl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Осуществлялся </w:t>
            </w:r>
            <w:r w:rsidR="00E7356B" w:rsidRPr="00D33A5D">
              <w:rPr>
                <w:rFonts w:ascii="Times New Roman" w:hAnsi="Times New Roman"/>
                <w:sz w:val="18"/>
                <w:szCs w:val="18"/>
              </w:rPr>
              <w:t>переход на использование в деятельности органов местного самоуправления преимущественно отечественного программного обеспечения</w:t>
            </w:r>
          </w:p>
        </w:tc>
      </w:tr>
      <w:tr w:rsidR="00286D9D" w:rsidRPr="00BC1A41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a"/>
              <w:widowControl/>
              <w:jc w:val="center"/>
            </w:pPr>
            <w:r>
              <w:lastRenderedPageBreak/>
              <w:t>3.2.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d"/>
              <w:widowControl/>
            </w:pPr>
            <w:r>
              <w:t>Основное мероприятие 2</w:t>
            </w:r>
            <w:r w:rsidR="007B26BD">
              <w:t xml:space="preserve"> </w:t>
            </w:r>
            <w:r w:rsidR="007B26BD" w:rsidRPr="007B26BD">
              <w:t xml:space="preserve">Создание инфраструктуры пространственных данных в Порецком </w:t>
            </w:r>
            <w:r w:rsidR="00F37E17">
              <w:t>муниципальном округе</w:t>
            </w:r>
            <w:r w:rsidR="007B26BD" w:rsidRPr="007B26BD">
              <w:t xml:space="preserve"> Чувашской Республики для обеспечения информационных потребностей органов исполнительной власти Чувашской и органов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3C1723" w:rsidP="002712AA">
            <w:pPr>
              <w:pStyle w:val="aa"/>
              <w:widowControl/>
            </w:pPr>
            <w:r>
              <w:t>Выполнено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712AA" w:rsidP="002712AA">
            <w:pPr>
              <w:pStyle w:val="aa"/>
              <w:widowControl/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Поддержание в работоспособности</w:t>
            </w:r>
            <w:r w:rsidR="00E7356B"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инфраструктуры серверного, телекоммуникационного оборудования и оборудования хранения данных</w:t>
            </w:r>
          </w:p>
        </w:tc>
      </w:tr>
    </w:tbl>
    <w:p w:rsidR="00286D9D" w:rsidRPr="00E7356B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2" w:name="sub_111222"/>
      <w:bookmarkEnd w:id="1"/>
      <w:r w:rsidRPr="005B6307">
        <w:rPr>
          <w:sz w:val="24"/>
          <w:szCs w:val="24"/>
          <w:lang w:val="ru-RU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 xml:space="preserve">Порецкого </w:t>
      </w:r>
      <w:r w:rsidR="00F37E17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 xml:space="preserve">Порецкого </w:t>
      </w:r>
      <w:r w:rsidR="00F37E17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). В случае недостижения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 xml:space="preserve">Порецкого </w:t>
      </w:r>
      <w:r w:rsidR="00F37E17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 xml:space="preserve">Порецкого </w:t>
      </w:r>
      <w:r w:rsidR="00F37E17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>) представляются пояснения причин недостижения.</w:t>
      </w:r>
    </w:p>
    <w:bookmarkEnd w:id="2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82ED2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282ED2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Порецкого </w:t>
      </w:r>
      <w:r w:rsidR="00F37E1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Pr="00286D9D" w:rsidRDefault="00286D9D" w:rsidP="00BA5BB1">
      <w:pPr>
        <w:pStyle w:val="1"/>
        <w:tabs>
          <w:tab w:val="left" w:pos="3480"/>
          <w:tab w:val="center" w:pos="7618"/>
        </w:tabs>
      </w:pPr>
      <w:r>
        <w:t>Сведения</w:t>
      </w:r>
      <w:r w:rsidR="003C1723">
        <w:t xml:space="preserve"> </w:t>
      </w:r>
      <w:r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 xml:space="preserve">Порецкого </w:t>
      </w:r>
      <w:r w:rsidR="00F37E17">
        <w:t>муниципального округа</w:t>
      </w:r>
      <w:r>
        <w:t xml:space="preserve">, подпрограмм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 xml:space="preserve">Порецкого </w:t>
      </w:r>
      <w:r w:rsidR="00F37E17">
        <w:t>муниципального округа</w:t>
      </w:r>
      <w:r>
        <w:t xml:space="preserve"> (программ)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4961"/>
        <w:gridCol w:w="1134"/>
        <w:gridCol w:w="1134"/>
        <w:gridCol w:w="992"/>
        <w:gridCol w:w="992"/>
        <w:gridCol w:w="851"/>
        <w:gridCol w:w="1559"/>
        <w:gridCol w:w="2341"/>
      </w:tblGrid>
      <w:tr w:rsidR="00286D9D" w:rsidRPr="00BC1A41" w:rsidTr="00F37E17">
        <w:tc>
          <w:tcPr>
            <w:tcW w:w="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N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4E3A87">
              <w:rPr>
                <w:sz w:val="20"/>
                <w:szCs w:val="20"/>
              </w:rPr>
              <w:t xml:space="preserve">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F37E17">
        <w:tc>
          <w:tcPr>
            <w:tcW w:w="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F37E17">
        <w:tc>
          <w:tcPr>
            <w:tcW w:w="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3" w:rsidRDefault="003C1723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4E3A87">
              <w:rPr>
                <w:sz w:val="20"/>
                <w:szCs w:val="20"/>
              </w:rPr>
              <w:t>чальный</w:t>
            </w:r>
            <w:proofErr w:type="spell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точненный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3C1723" w:rsidRPr="00BC1A41" w:rsidTr="00F37E17">
        <w:tc>
          <w:tcPr>
            <w:tcW w:w="142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3" w:rsidRPr="003C1723" w:rsidRDefault="003C1723" w:rsidP="003C1723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3C1723">
              <w:rPr>
                <w:b/>
                <w:sz w:val="20"/>
                <w:szCs w:val="20"/>
                <w:lang w:val="ru-RU" w:eastAsia="ru-RU"/>
              </w:rPr>
              <w:t xml:space="preserve">Муниципальная программа Порецкого </w:t>
            </w:r>
            <w:r w:rsidR="00F37E17">
              <w:rPr>
                <w:b/>
                <w:sz w:val="20"/>
                <w:szCs w:val="20"/>
                <w:lang w:val="ru-RU" w:eastAsia="ru-RU"/>
              </w:rPr>
              <w:t>муниципального округа</w:t>
            </w:r>
            <w:r w:rsidRPr="003C1723">
              <w:rPr>
                <w:b/>
                <w:sz w:val="20"/>
                <w:szCs w:val="20"/>
                <w:lang w:val="ru-RU" w:eastAsia="ru-RU"/>
              </w:rPr>
              <w:t xml:space="preserve"> Чувашской Республики «Цифровое общество Порецкого </w:t>
            </w:r>
            <w:r w:rsidR="00F37E17">
              <w:rPr>
                <w:b/>
                <w:sz w:val="20"/>
                <w:szCs w:val="20"/>
                <w:lang w:val="ru-RU" w:eastAsia="ru-RU"/>
              </w:rPr>
              <w:t>муниципального округа</w:t>
            </w:r>
            <w:r w:rsidRPr="003C1723">
              <w:rPr>
                <w:b/>
                <w:sz w:val="20"/>
                <w:szCs w:val="20"/>
                <w:lang w:val="ru-RU" w:eastAsia="ru-RU"/>
              </w:rPr>
              <w:t>»</w:t>
            </w:r>
          </w:p>
        </w:tc>
      </w:tr>
      <w:tr w:rsidR="009947B8" w:rsidRPr="003C1723" w:rsidTr="00F37E17"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spacing w:after="0"/>
              <w:ind w:left="0" w:right="0" w:firstLine="0"/>
              <w:rPr>
                <w:sz w:val="20"/>
                <w:szCs w:val="20"/>
                <w:lang w:val="ru-RU" w:eastAsia="ru-RU"/>
              </w:rPr>
            </w:pPr>
            <w:r w:rsidRPr="003C1723">
              <w:rPr>
                <w:sz w:val="20"/>
                <w:szCs w:val="20"/>
                <w:lang w:val="ru-RU" w:eastAsia="ru-RU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C1723">
              <w:rPr>
                <w:rFonts w:ascii="Times New Roman" w:hAnsi="Times New Roman"/>
                <w:sz w:val="20"/>
                <w:szCs w:val="20"/>
              </w:rPr>
              <w:t>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37E17">
              <w:rPr>
                <w:sz w:val="20"/>
                <w:szCs w:val="20"/>
              </w:rPr>
              <w:t>2</w:t>
            </w:r>
          </w:p>
        </w:tc>
      </w:tr>
      <w:tr w:rsidR="009947B8" w:rsidRPr="003C1723" w:rsidTr="00F37E17"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spacing w:after="0"/>
              <w:ind w:left="0" w:right="0" w:firstLine="0"/>
              <w:rPr>
                <w:sz w:val="20"/>
                <w:szCs w:val="20"/>
                <w:lang w:val="ru-RU" w:eastAsia="ru-RU"/>
              </w:rPr>
            </w:pPr>
            <w:r w:rsidRPr="003C1723">
              <w:rPr>
                <w:sz w:val="20"/>
                <w:szCs w:val="20"/>
                <w:lang w:val="ru-RU"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F37E17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7</w:t>
            </w:r>
            <w:r w:rsidR="00F37E17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F37E17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7</w:t>
            </w:r>
            <w:r w:rsidR="00F37E17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F37E17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7</w:t>
            </w:r>
            <w:r w:rsidR="00F37E17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F37E17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7</w:t>
            </w:r>
            <w:r w:rsidR="00F37E17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37E17">
              <w:rPr>
                <w:sz w:val="20"/>
                <w:szCs w:val="20"/>
              </w:rPr>
              <w:t>4</w:t>
            </w:r>
          </w:p>
        </w:tc>
      </w:tr>
      <w:tr w:rsidR="009947B8" w:rsidRPr="00ED53EE" w:rsidTr="00F37E17">
        <w:tc>
          <w:tcPr>
            <w:tcW w:w="142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Развитие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информационных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технологий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947B8" w:rsidRPr="003C1723" w:rsidTr="00F37E17"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d"/>
              <w:rPr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Доля электронного документооборота между органами местного самоуправления в общем объеме межведомственного документооборота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rFonts w:ascii="Times New Roman" w:hAnsi="Times New Roman"/>
                <w:sz w:val="20"/>
                <w:szCs w:val="20"/>
              </w:rPr>
              <w:t>9</w:t>
            </w:r>
            <w:r w:rsidR="00F37E1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sz w:val="20"/>
                <w:szCs w:val="20"/>
              </w:rPr>
              <w:t>9</w:t>
            </w:r>
            <w:r w:rsidR="00F37E1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37E17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F37E17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7B8" w:rsidRPr="003C1723" w:rsidRDefault="00F37E17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947B8" w:rsidRPr="003C1723" w:rsidTr="00F37E17">
        <w:tc>
          <w:tcPr>
            <w:tcW w:w="142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Информационная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инфраструктура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947B8" w:rsidRPr="003C1723" w:rsidTr="00F37E17"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Срок простоя государственных информационных систем в результате выхода из строя компонентов серверного и сетевого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47B8" w:rsidRPr="003C1723" w:rsidTr="00F37E17">
        <w:tc>
          <w:tcPr>
            <w:tcW w:w="142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Информационная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безопасность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947B8" w:rsidRPr="003C1723" w:rsidTr="00F37E17"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Срок простоя государственных информационных систем в результате инцидентов информационной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86D9D" w:rsidRPr="003C1723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834737" w:rsidRDefault="00286D9D" w:rsidP="00286D9D">
      <w:pPr>
        <w:rPr>
          <w:lang w:val="ru-RU"/>
        </w:rPr>
      </w:pPr>
      <w:bookmarkStart w:id="3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  <w:r w:rsidR="00834737">
        <w:rPr>
          <w:lang w:val="ru-RU"/>
        </w:rPr>
        <w:br w:type="page"/>
      </w:r>
    </w:p>
    <w:bookmarkEnd w:id="3"/>
    <w:p w:rsidR="00282ED2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282ED2" w:rsidRPr="00282ED2" w:rsidRDefault="00282ED2" w:rsidP="00282ED2">
      <w:pPr>
        <w:ind w:firstLine="0"/>
        <w:jc w:val="right"/>
        <w:rPr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Порецкого </w:t>
      </w:r>
      <w:r w:rsidR="00F37E1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Pr="00286D9D" w:rsidRDefault="00286D9D" w:rsidP="00BA5BB1">
      <w:pPr>
        <w:pStyle w:val="1"/>
      </w:pPr>
      <w:r>
        <w:t>Отчет</w:t>
      </w:r>
      <w:r w:rsidR="00834737">
        <w:t xml:space="preserve"> </w:t>
      </w:r>
      <w:r>
        <w:t xml:space="preserve">об использовании бюджетных ассигнований бюджета </w:t>
      </w:r>
      <w:r w:rsidR="004E3A87">
        <w:t xml:space="preserve">Порецкого </w:t>
      </w:r>
      <w:r w:rsidR="00F37E17">
        <w:t>муниципального округа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 xml:space="preserve">Порецкого </w:t>
      </w:r>
      <w:r w:rsidR="00F37E17">
        <w:t>муниципального округа</w:t>
      </w:r>
      <w:r w:rsidR="001D7CCD">
        <w:t xml:space="preserve"> за 202</w:t>
      </w:r>
      <w:r w:rsidR="00E75B44">
        <w:t>3</w:t>
      </w:r>
      <w:r w:rsidR="001D7CCD"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2951"/>
        <w:gridCol w:w="1226"/>
        <w:gridCol w:w="1472"/>
        <w:gridCol w:w="3278"/>
        <w:gridCol w:w="3089"/>
      </w:tblGrid>
      <w:tr w:rsidR="00286D9D" w:rsidRPr="001D7CCD" w:rsidTr="001D7CCD">
        <w:tc>
          <w:tcPr>
            <w:tcW w:w="24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Статус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8C600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 xml:space="preserve">Наименование </w:t>
            </w:r>
            <w:r w:rsidR="008C6004" w:rsidRPr="001D7CCD">
              <w:rPr>
                <w:sz w:val="20"/>
                <w:szCs w:val="20"/>
              </w:rPr>
              <w:t xml:space="preserve">муниципальной </w:t>
            </w:r>
            <w:r w:rsidRPr="001D7CCD">
              <w:rPr>
                <w:sz w:val="20"/>
                <w:szCs w:val="20"/>
              </w:rPr>
              <w:t xml:space="preserve">программы </w:t>
            </w:r>
            <w:r w:rsidR="008C6004" w:rsidRPr="001D7CCD">
              <w:rPr>
                <w:sz w:val="20"/>
                <w:szCs w:val="20"/>
              </w:rPr>
              <w:t xml:space="preserve">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  <w:r w:rsidRPr="001D7CCD">
              <w:rPr>
                <w:sz w:val="20"/>
                <w:szCs w:val="20"/>
              </w:rPr>
              <w:t xml:space="preserve"> (подпрограммы </w:t>
            </w:r>
            <w:r w:rsidR="008C6004" w:rsidRPr="001D7CCD">
              <w:rPr>
                <w:sz w:val="20"/>
                <w:szCs w:val="20"/>
              </w:rPr>
              <w:t>м</w:t>
            </w:r>
            <w:r w:rsidRPr="001D7CCD">
              <w:rPr>
                <w:sz w:val="20"/>
                <w:szCs w:val="20"/>
              </w:rPr>
              <w:t>у</w:t>
            </w:r>
            <w:r w:rsidR="008C6004" w:rsidRPr="001D7CCD">
              <w:rPr>
                <w:sz w:val="20"/>
                <w:szCs w:val="20"/>
              </w:rPr>
              <w:t>ниципаль</w:t>
            </w:r>
            <w:r w:rsidRPr="001D7CCD">
              <w:rPr>
                <w:sz w:val="20"/>
                <w:szCs w:val="20"/>
              </w:rPr>
              <w:t xml:space="preserve">ной программы </w:t>
            </w:r>
            <w:r w:rsidR="008C6004" w:rsidRPr="001D7CCD">
              <w:rPr>
                <w:sz w:val="20"/>
                <w:szCs w:val="20"/>
              </w:rPr>
              <w:t xml:space="preserve">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  <w:r w:rsidRPr="001D7CCD">
              <w:rPr>
                <w:sz w:val="20"/>
                <w:szCs w:val="20"/>
              </w:rPr>
              <w:t>, программы)</w:t>
            </w:r>
          </w:p>
        </w:tc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1D7CCD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Расходы, тыс. рублей</w:t>
            </w:r>
          </w:p>
        </w:tc>
      </w:tr>
      <w:tr w:rsidR="00286D9D" w:rsidRPr="00BC1A41" w:rsidTr="003E2A4D">
        <w:tc>
          <w:tcPr>
            <w:tcW w:w="2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план расходов на отчетный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фактические расходы за отчетный год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8C600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 xml:space="preserve">план расходов с начала реализации </w:t>
            </w:r>
            <w:r w:rsidR="008C6004" w:rsidRPr="001D7CCD">
              <w:rPr>
                <w:sz w:val="20"/>
                <w:szCs w:val="20"/>
              </w:rPr>
              <w:t>м</w:t>
            </w:r>
            <w:r w:rsidRPr="001D7CCD">
              <w:rPr>
                <w:sz w:val="20"/>
                <w:szCs w:val="20"/>
              </w:rPr>
              <w:t>у</w:t>
            </w:r>
            <w:r w:rsidR="008C6004" w:rsidRPr="001D7CCD">
              <w:rPr>
                <w:sz w:val="20"/>
                <w:szCs w:val="20"/>
              </w:rPr>
              <w:t>ниципаль</w:t>
            </w:r>
            <w:r w:rsidRPr="001D7CCD">
              <w:rPr>
                <w:sz w:val="20"/>
                <w:szCs w:val="20"/>
              </w:rPr>
              <w:t xml:space="preserve">ной программы </w:t>
            </w:r>
            <w:r w:rsidR="008C6004" w:rsidRPr="001D7CCD">
              <w:rPr>
                <w:sz w:val="20"/>
                <w:szCs w:val="20"/>
              </w:rPr>
              <w:t xml:space="preserve">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  <w:r w:rsidR="008C6004" w:rsidRPr="001D7CCD">
              <w:rPr>
                <w:sz w:val="20"/>
                <w:szCs w:val="20"/>
              </w:rPr>
              <w:t xml:space="preserve"> </w:t>
            </w:r>
            <w:r w:rsidRPr="001D7CCD">
              <w:rPr>
                <w:sz w:val="20"/>
                <w:szCs w:val="20"/>
              </w:rPr>
              <w:t xml:space="preserve">(подпрограммы </w:t>
            </w:r>
            <w:r w:rsidR="008C6004" w:rsidRPr="001D7CCD">
              <w:rPr>
                <w:sz w:val="20"/>
                <w:szCs w:val="20"/>
              </w:rPr>
              <w:t>м</w:t>
            </w:r>
            <w:r w:rsidRPr="001D7CCD">
              <w:rPr>
                <w:sz w:val="20"/>
                <w:szCs w:val="20"/>
              </w:rPr>
              <w:t>у</w:t>
            </w:r>
            <w:r w:rsidR="008C6004" w:rsidRPr="001D7CCD">
              <w:rPr>
                <w:sz w:val="20"/>
                <w:szCs w:val="20"/>
              </w:rPr>
              <w:t>ниципаль</w:t>
            </w:r>
            <w:r w:rsidRPr="001D7CCD">
              <w:rPr>
                <w:sz w:val="20"/>
                <w:szCs w:val="20"/>
              </w:rPr>
              <w:t>ной программы, программы)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1D7CCD" w:rsidRDefault="00286D9D" w:rsidP="008C600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 xml:space="preserve">фактические расходы с начала реализации </w:t>
            </w:r>
            <w:r w:rsidR="008C6004" w:rsidRPr="001D7CCD">
              <w:rPr>
                <w:sz w:val="20"/>
                <w:szCs w:val="20"/>
              </w:rPr>
              <w:t>м</w:t>
            </w:r>
            <w:r w:rsidRPr="001D7CCD">
              <w:rPr>
                <w:sz w:val="20"/>
                <w:szCs w:val="20"/>
              </w:rPr>
              <w:t>у</w:t>
            </w:r>
            <w:r w:rsidR="008C6004" w:rsidRPr="001D7CCD">
              <w:rPr>
                <w:sz w:val="20"/>
                <w:szCs w:val="20"/>
              </w:rPr>
              <w:t>ниципаль</w:t>
            </w:r>
            <w:r w:rsidRPr="001D7CCD">
              <w:rPr>
                <w:sz w:val="20"/>
                <w:szCs w:val="20"/>
              </w:rPr>
              <w:t xml:space="preserve">ной программы </w:t>
            </w:r>
            <w:r w:rsidR="008C6004" w:rsidRPr="001D7CCD">
              <w:rPr>
                <w:sz w:val="20"/>
                <w:szCs w:val="20"/>
              </w:rPr>
              <w:t xml:space="preserve">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  <w:r w:rsidRPr="001D7CCD">
              <w:rPr>
                <w:sz w:val="20"/>
                <w:szCs w:val="20"/>
              </w:rPr>
              <w:t xml:space="preserve"> (подпрограммы </w:t>
            </w:r>
            <w:r w:rsidR="008C6004" w:rsidRPr="001D7CCD">
              <w:rPr>
                <w:sz w:val="20"/>
                <w:szCs w:val="20"/>
              </w:rPr>
              <w:t>м</w:t>
            </w:r>
            <w:r w:rsidRPr="001D7CCD">
              <w:rPr>
                <w:sz w:val="20"/>
                <w:szCs w:val="20"/>
              </w:rPr>
              <w:t>у</w:t>
            </w:r>
            <w:r w:rsidR="008C6004" w:rsidRPr="001D7CCD">
              <w:rPr>
                <w:sz w:val="20"/>
                <w:szCs w:val="20"/>
              </w:rPr>
              <w:t>ниципаль</w:t>
            </w:r>
            <w:r w:rsidRPr="001D7CCD">
              <w:rPr>
                <w:sz w:val="20"/>
                <w:szCs w:val="20"/>
              </w:rPr>
              <w:t>ной программы, программы)</w:t>
            </w:r>
          </w:p>
        </w:tc>
      </w:tr>
      <w:tr w:rsidR="002F223F" w:rsidRPr="001D7CCD" w:rsidTr="003E2A4D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2F223F" w:rsidP="002F223F">
            <w:pPr>
              <w:pStyle w:val="ad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 xml:space="preserve">Муниципальная программа 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2F223F" w:rsidP="002F223F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 xml:space="preserve">«Цифровое общество 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  <w:r w:rsidRPr="00261936">
              <w:rPr>
                <w:sz w:val="20"/>
                <w:szCs w:val="20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2F223F" w:rsidRDefault="007F0AFB" w:rsidP="002F223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7F0AFB" w:rsidP="002F223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F223F" w:rsidRPr="003E2A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7F0AFB" w:rsidP="002F223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23F" w:rsidRPr="001D7CCD" w:rsidRDefault="007F0AFB" w:rsidP="002F223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F223F" w:rsidRPr="001D7CCD" w:rsidTr="003E2A4D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2F223F" w:rsidP="002F223F">
            <w:pPr>
              <w:pStyle w:val="ad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2F223F" w:rsidP="002F223F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2F223F" w:rsidRDefault="007F0AFB" w:rsidP="002F223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7F0AFB" w:rsidP="002F223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7F0AFB" w:rsidP="002F223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23F" w:rsidRPr="001D7CCD" w:rsidRDefault="007F0AFB" w:rsidP="002F223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6D9D" w:rsidRPr="001D7CCD" w:rsidTr="003E2A4D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d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61936" w:rsidP="00261936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«Информационная инфраструктура»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6D9D" w:rsidRPr="001D7CCD" w:rsidTr="003E2A4D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1D7CCD" w:rsidP="00C520A4">
            <w:pPr>
              <w:pStyle w:val="ad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61936" w:rsidP="00261936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«Информационная безопасность»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286D9D" w:rsidRPr="00286D9D" w:rsidRDefault="00286D9D" w:rsidP="00286D9D">
      <w:pPr>
        <w:rPr>
          <w:lang w:val="ru-RU"/>
        </w:rPr>
      </w:pPr>
    </w:p>
    <w:p w:rsidR="00834737" w:rsidRDefault="00834737" w:rsidP="00286D9D">
      <w:pPr>
        <w:rPr>
          <w:lang w:val="ru-RU"/>
        </w:rPr>
      </w:pPr>
      <w:r>
        <w:rPr>
          <w:lang w:val="ru-RU"/>
        </w:rPr>
        <w:br w:type="page"/>
      </w:r>
    </w:p>
    <w:p w:rsidR="00282ED2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282ED2" w:rsidRPr="00282ED2" w:rsidRDefault="00282ED2" w:rsidP="00282ED2">
      <w:pPr>
        <w:ind w:firstLine="0"/>
        <w:jc w:val="right"/>
        <w:rPr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Порецкого </w:t>
      </w:r>
      <w:r w:rsidR="00F37E1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Pr="00286D9D" w:rsidRDefault="00286D9D" w:rsidP="00BA5BB1">
      <w:pPr>
        <w:pStyle w:val="1"/>
      </w:pPr>
      <w:r>
        <w:t xml:space="preserve">Информация 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8C6004">
        <w:t xml:space="preserve">Порецкого </w:t>
      </w:r>
      <w:r w:rsidR="00F37E17">
        <w:t>муниципального округа</w:t>
      </w:r>
      <w:r>
        <w:t xml:space="preserve"> за счет всех источников финансирования за </w:t>
      </w:r>
      <w:r w:rsidR="00834737">
        <w:t>202</w:t>
      </w:r>
      <w:r w:rsidR="00E75B44">
        <w:t>3</w:t>
      </w:r>
      <w:r>
        <w:t xml:space="preserve">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"/>
        <w:gridCol w:w="3717"/>
        <w:gridCol w:w="4953"/>
        <w:gridCol w:w="1981"/>
        <w:gridCol w:w="2098"/>
      </w:tblGrid>
      <w:tr w:rsidR="00286D9D" w:rsidRPr="00CC3401" w:rsidTr="00CC3401">
        <w:trPr>
          <w:jc w:val="center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bookmarkStart w:id="4" w:name="sub_7111623"/>
            <w:r w:rsidRPr="00CC3401">
              <w:rPr>
                <w:sz w:val="20"/>
                <w:szCs w:val="20"/>
              </w:rPr>
              <w:t>Статус</w:t>
            </w:r>
            <w:bookmarkEnd w:id="4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F60C0B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 xml:space="preserve">Наименование </w:t>
            </w:r>
            <w:r w:rsidR="00F60C0B" w:rsidRPr="00CC3401">
              <w:rPr>
                <w:sz w:val="20"/>
                <w:szCs w:val="20"/>
              </w:rPr>
              <w:t>м</w:t>
            </w:r>
            <w:r w:rsidRPr="00CC3401">
              <w:rPr>
                <w:sz w:val="20"/>
                <w:szCs w:val="20"/>
              </w:rPr>
              <w:t>у</w:t>
            </w:r>
            <w:r w:rsidR="00F60C0B" w:rsidRPr="00CC3401">
              <w:rPr>
                <w:sz w:val="20"/>
                <w:szCs w:val="20"/>
              </w:rPr>
              <w:t>ниципаль</w:t>
            </w:r>
            <w:r w:rsidRPr="00CC3401">
              <w:rPr>
                <w:sz w:val="20"/>
                <w:szCs w:val="20"/>
              </w:rPr>
              <w:t xml:space="preserve">ной программы </w:t>
            </w:r>
            <w:r w:rsidR="00F60C0B" w:rsidRPr="00CC3401">
              <w:rPr>
                <w:sz w:val="20"/>
                <w:szCs w:val="20"/>
              </w:rPr>
              <w:t xml:space="preserve">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  <w:r w:rsidRPr="00CC3401">
              <w:rPr>
                <w:sz w:val="20"/>
                <w:szCs w:val="20"/>
              </w:rPr>
              <w:t xml:space="preserve"> (подпрограммы </w:t>
            </w:r>
            <w:r w:rsidR="00F60C0B" w:rsidRPr="00CC3401">
              <w:rPr>
                <w:sz w:val="20"/>
                <w:szCs w:val="20"/>
              </w:rPr>
              <w:t>м</w:t>
            </w:r>
            <w:r w:rsidRPr="00CC3401">
              <w:rPr>
                <w:sz w:val="20"/>
                <w:szCs w:val="20"/>
              </w:rPr>
              <w:t>у</w:t>
            </w:r>
            <w:r w:rsidR="00F60C0B" w:rsidRPr="00CC3401">
              <w:rPr>
                <w:sz w:val="20"/>
                <w:szCs w:val="20"/>
              </w:rPr>
              <w:t>ниципаль</w:t>
            </w:r>
            <w:r w:rsidRPr="00CC3401">
              <w:rPr>
                <w:sz w:val="20"/>
                <w:szCs w:val="20"/>
              </w:rPr>
              <w:t>ной программы),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План, тыс. рублей</w:t>
            </w:r>
            <w:hyperlink w:anchor="sub_8888" w:history="1">
              <w:r w:rsidRPr="00CC3401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Фактические расходы, тыс. рублей</w:t>
            </w:r>
            <w:hyperlink w:anchor="sub_9999" w:history="1">
              <w:r w:rsidRPr="00CC3401">
                <w:rPr>
                  <w:rStyle w:val="a4"/>
                  <w:sz w:val="20"/>
                  <w:szCs w:val="20"/>
                </w:rPr>
                <w:t>**</w:t>
              </w:r>
            </w:hyperlink>
          </w:p>
        </w:tc>
      </w:tr>
      <w:tr w:rsidR="00286D9D" w:rsidRPr="00CC3401" w:rsidTr="00CC3401">
        <w:trPr>
          <w:jc w:val="center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5</w:t>
            </w:r>
          </w:p>
        </w:tc>
      </w:tr>
      <w:tr w:rsidR="00CC3401" w:rsidRPr="00CC3401" w:rsidTr="00CC3401">
        <w:trPr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CC3401" w:rsidP="00CC340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 xml:space="preserve">Муниципальная программа 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1D7CCD" w:rsidRDefault="00CC3401" w:rsidP="00CC3401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 xml:space="preserve">«Цифровое общество 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  <w:r w:rsidRPr="00261936">
              <w:rPr>
                <w:sz w:val="20"/>
                <w:szCs w:val="20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CC3401" w:rsidP="00CC340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7F0AFB" w:rsidRDefault="007F0AFB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401" w:rsidRPr="007F0AFB" w:rsidRDefault="007F0AFB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030C9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030C9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7F0AFB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CC3401" w:rsidRDefault="007F0AFB" w:rsidP="007F0AF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CC3401" w:rsidRDefault="007F0AFB" w:rsidP="007F0AF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CC3401" w:rsidRDefault="007F0AFB" w:rsidP="007F0AFB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7F0AFB" w:rsidRDefault="007F0AFB" w:rsidP="007F0AFB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AFB" w:rsidRPr="007F0AFB" w:rsidRDefault="007F0AFB" w:rsidP="007F0AFB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2E6891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2E6891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7F0AFB" w:rsidRPr="00CC3401" w:rsidTr="00CC3401">
        <w:trPr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CC3401" w:rsidRDefault="007F0AFB" w:rsidP="007F0AFB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1D7CCD" w:rsidRDefault="007F0AFB" w:rsidP="007F0AFB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CC3401" w:rsidRDefault="007F0AFB" w:rsidP="007F0AFB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7F0AFB" w:rsidRDefault="007F0AFB" w:rsidP="007F0AFB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AFB" w:rsidRPr="007F0AFB" w:rsidRDefault="007F0AFB" w:rsidP="007F0AFB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935BCE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935BCE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7F0AFB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CC3401" w:rsidRDefault="007F0AFB" w:rsidP="007F0AF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CC3401" w:rsidRDefault="007F0AFB" w:rsidP="007F0AF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CC3401" w:rsidRDefault="007F0AFB" w:rsidP="007F0AFB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7F0AFB" w:rsidRDefault="007F0AFB" w:rsidP="007F0AFB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AFB" w:rsidRPr="007F0AFB" w:rsidRDefault="007F0AFB" w:rsidP="007F0AFB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639A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F639AB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639A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639AB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BB1" w:rsidRPr="001D7CCD" w:rsidRDefault="00BA5BB1" w:rsidP="00BA5BB1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«Информационная инфраструктура»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BB1" w:rsidRPr="001D7CCD" w:rsidRDefault="00BA5BB1" w:rsidP="00BA5BB1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«Информационная безопасность»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</w:tbl>
    <w:p w:rsidR="00286D9D" w:rsidRDefault="00286D9D" w:rsidP="00286D9D"/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5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 xml:space="preserve">Порецкого </w:t>
      </w:r>
      <w:r w:rsidR="00F37E17">
        <w:rPr>
          <w:sz w:val="24"/>
          <w:szCs w:val="24"/>
          <w:lang w:val="ru-RU"/>
        </w:rPr>
        <w:t>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Default="00286D9D" w:rsidP="00286D9D">
      <w:pPr>
        <w:rPr>
          <w:lang w:val="ru-RU"/>
        </w:rPr>
      </w:pPr>
      <w:bookmarkStart w:id="6" w:name="sub_9999"/>
      <w:bookmarkEnd w:id="5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p w:rsidR="00834737" w:rsidRDefault="00834737" w:rsidP="00286D9D">
      <w:pPr>
        <w:rPr>
          <w:lang w:val="ru-RU"/>
        </w:rPr>
      </w:pPr>
      <w:r>
        <w:rPr>
          <w:lang w:val="ru-RU"/>
        </w:rPr>
        <w:br w:type="page"/>
      </w:r>
    </w:p>
    <w:bookmarkEnd w:id="6"/>
    <w:p w:rsidR="00282ED2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282ED2" w:rsidRPr="00282ED2" w:rsidRDefault="00282ED2" w:rsidP="00282ED2">
      <w:pPr>
        <w:ind w:firstLine="0"/>
        <w:jc w:val="right"/>
        <w:rPr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Порецкого </w:t>
      </w:r>
      <w:r w:rsidR="00F37E1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Pr="00286D9D" w:rsidRDefault="00286D9D" w:rsidP="00BA5BB1">
      <w:pPr>
        <w:pStyle w:val="1"/>
      </w:pPr>
      <w:r>
        <w:t>Информация</w:t>
      </w:r>
      <w:r w:rsidR="00834737">
        <w:t xml:space="preserve"> </w:t>
      </w:r>
      <w:r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061636">
        <w:t xml:space="preserve">Порецкого </w:t>
      </w:r>
      <w:r w:rsidR="00F37E17">
        <w:t>муниципального округа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061636">
        <w:t xml:space="preserve">Порецкого </w:t>
      </w:r>
      <w:r w:rsidR="00F37E17">
        <w:t>муниципального округа</w:t>
      </w:r>
      <w:r>
        <w:t xml:space="preserve"> за счет всех источников финансирования за </w:t>
      </w:r>
      <w:r w:rsidR="00834737">
        <w:t>202</w:t>
      </w:r>
      <w:r w:rsidR="00E75B44">
        <w:t>3</w:t>
      </w:r>
      <w:r>
        <w:t xml:space="preserve">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919"/>
        <w:gridCol w:w="1454"/>
        <w:gridCol w:w="746"/>
        <w:gridCol w:w="809"/>
        <w:gridCol w:w="1341"/>
        <w:gridCol w:w="624"/>
        <w:gridCol w:w="1363"/>
        <w:gridCol w:w="917"/>
        <w:gridCol w:w="675"/>
        <w:gridCol w:w="569"/>
        <w:gridCol w:w="641"/>
        <w:gridCol w:w="643"/>
        <w:gridCol w:w="648"/>
        <w:gridCol w:w="1016"/>
      </w:tblGrid>
      <w:tr w:rsidR="00466FFF" w:rsidRPr="00BC1A41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r w:rsidR="00F60C0B"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Порецкого </w:t>
            </w:r>
            <w:r w:rsidR="00F37E17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отраслевых 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r w:rsidR="00552C57"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 </w:t>
            </w:r>
            <w:r w:rsidR="00F60C0B"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Порецкого </w:t>
            </w:r>
            <w:r w:rsidR="00F37E17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C57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 w:rsidRPr="00140E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proofErr w:type="gramEnd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предше</w:t>
            </w:r>
            <w:r w:rsidR="00C11DF6" w:rsidRPr="00140E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 w:rsidRPr="00140E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4D7120"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C57" w:rsidRPr="00140E4C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  <w:p w:rsidR="00286D9D" w:rsidRPr="00140E4C" w:rsidRDefault="00552C5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140E4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proofErr w:type="spellStart"/>
            <w:proofErr w:type="gramStart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распоря</w:t>
            </w:r>
            <w:r w:rsidR="004D7120" w:rsidRPr="00140E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дитель</w:t>
            </w:r>
            <w:proofErr w:type="spellEnd"/>
            <w:proofErr w:type="gramEnd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5C3508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140E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140E4C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5C3508" w:rsidP="00140E4C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286D9D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  <w:proofErr w:type="gramEnd"/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подгру</w:t>
            </w:r>
            <w:r w:rsidR="00552C57" w:rsidRPr="00140E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ппа</w:t>
            </w:r>
            <w:proofErr w:type="spellEnd"/>
            <w:proofErr w:type="gramEnd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3" w:history="1">
              <w:r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</w:hyperlink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140E4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140E4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«Развитие информационных технологий»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775EF1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66FFF"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775EF1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66FFF"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775EF1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66FFF"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282ED2" w:rsidRDefault="00775EF1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66FFF" w:rsidRPr="00282ED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775EF1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66FFF" w:rsidRPr="00140E4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F" w:rsidRPr="00140E4C" w:rsidRDefault="00775EF1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  <w:r w:rsidR="00466FFF"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282ED2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282ED2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5EF1" w:rsidRPr="00140E4C" w:rsidTr="00012D94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Ч610100000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282ED2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82ED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282ED2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282ED2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5EF1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Основное мероприятие 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Развитие электронного правительства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архивного дела и информационного обеспечения,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282ED2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82ED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282ED2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282ED2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5EF1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Ч610100000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282ED2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82ED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63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left"/>
              <w:rPr>
                <w:snapToGrid w:val="0"/>
                <w:sz w:val="18"/>
                <w:szCs w:val="18"/>
                <w:lang w:val="ru-RU" w:eastAsia="ru-RU"/>
              </w:rPr>
            </w:pPr>
            <w:r w:rsidRPr="00140E4C">
              <w:rPr>
                <w:snapToGrid w:val="0"/>
                <w:sz w:val="18"/>
                <w:szCs w:val="18"/>
                <w:lang w:val="ru-RU" w:eastAsia="ru-RU"/>
              </w:rPr>
              <w:t>Доля электронного документооборота между органами исполнительной власти Чувашской Республики и органами местного самоуправления в общем объеме межведомственного документооборота, процентов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2534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22534E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253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22534E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75EF1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Мероприятие 1.1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Модернизация и эксплуатация прикладных информационных систем поддержки выполнения (оказания) органами местного самоуправления Порецкого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основных функций (услуг)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282ED2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82ED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012D94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Ч610173820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282ED2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82ED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Мероприятие 1.2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Модернизация и эксплуатация системы электронного документооборота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Ч610000000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«Информационная инфраструктура»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Основное мероприятие 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Развитие электронного правительства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Ч620000000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left"/>
              <w:rPr>
                <w:snapToGrid w:val="0"/>
                <w:sz w:val="18"/>
                <w:szCs w:val="18"/>
                <w:lang w:val="ru-RU" w:eastAsia="ru-RU"/>
              </w:rPr>
            </w:pPr>
            <w:r w:rsidRPr="00140E4C">
              <w:rPr>
                <w:snapToGrid w:val="0"/>
                <w:sz w:val="18"/>
                <w:szCs w:val="18"/>
                <w:lang w:val="ru-RU" w:eastAsia="ru-RU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left"/>
              <w:rPr>
                <w:snapToGrid w:val="0"/>
                <w:sz w:val="18"/>
                <w:szCs w:val="18"/>
                <w:lang w:val="ru-RU" w:eastAsia="ru-RU"/>
              </w:rPr>
            </w:pPr>
            <w:r w:rsidRPr="00140E4C">
              <w:rPr>
                <w:snapToGrid w:val="0"/>
                <w:sz w:val="18"/>
                <w:szCs w:val="18"/>
                <w:lang w:val="ru-RU" w:eastAsia="ru-RU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хозяйств, единиц, 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253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7107B" w:rsidRPr="00140E4C" w:rsidTr="00012D94">
        <w:trPr>
          <w:jc w:val="center"/>
        </w:trPr>
        <w:tc>
          <w:tcPr>
            <w:tcW w:w="31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left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Срок простоя государственных информационных систем в результате выхода из строя компонентов серверного и сетевого оборудования, часов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77FDD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Мероприятие 1.1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Обеспечение функционирования информационно-телекоммуникационной инфраструктуры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377FDD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377FDD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377FDD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Ч620000000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377FDD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Мероприятие 1.2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Оснащение органов местного самоуправления средствами компьютерной техники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Целевой индикатор и показатель Муниципальной программы, увязанные с основным мероприятием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75E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«Информационная безопасность»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Ч630000000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Основное мероприятие 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Реализация мероприятий регионального проекта «Информационная безопасность»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140E4C" w:rsidRPr="00140E4C" w:rsidTr="00012D94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Срок простоя государственных информационных систем в результате инцидентов информационной безопасности, часов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Мероприятие 1.1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Модернизация и эксплуатация си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softHyphen/>
              <w:t xml:space="preserve">стемы защиты информационных систем, используемых органами местного самоуправления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Порец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кого </w:t>
            </w:r>
            <w:r w:rsidR="00F37E17">
              <w:rPr>
                <w:rFonts w:ascii="Times New Roman" w:hAnsi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Создание инфраструктуры пространственных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 xml:space="preserve">данных в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Порец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ком </w:t>
            </w:r>
            <w:r w:rsidR="00F37E17">
              <w:rPr>
                <w:rFonts w:ascii="Times New Roman" w:hAnsi="Times New Roman"/>
                <w:snapToGrid w:val="0"/>
                <w:sz w:val="18"/>
                <w:szCs w:val="18"/>
              </w:rPr>
              <w:t>муниципальном округе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Чувашской Республики для обеспечения информационных потребностей органов исполнительной власти Чувашской и органов местного самоуправления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ответственный исполнитель – 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Ч630200000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Ч630274000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377FDD" w:rsidRPr="00140E4C" w:rsidTr="00012D94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Срок простоя государственных информационных систем в результате инцидентов информационной безопасности, часов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Создание инфраструктуры серверного, телекоммуникационного оборудования и оборудования хранения данных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77107B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07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77107B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07B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77107B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07B">
              <w:rPr>
                <w:rFonts w:ascii="Times New Roman" w:hAnsi="Times New Roman" w:cs="Times New Roman"/>
                <w:sz w:val="18"/>
                <w:szCs w:val="18"/>
              </w:rPr>
              <w:t>Ч630274000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77107B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07B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</w:tbl>
    <w:p w:rsidR="00286D9D" w:rsidRPr="006A6894" w:rsidRDefault="00286D9D" w:rsidP="00286D9D">
      <w:pPr>
        <w:rPr>
          <w:sz w:val="20"/>
          <w:szCs w:val="20"/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711624"/>
      <w:bookmarkEnd w:id="7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 xml:space="preserve">Порецкого </w:t>
      </w:r>
      <w:r w:rsidR="00F37E17">
        <w:rPr>
          <w:sz w:val="24"/>
          <w:szCs w:val="24"/>
          <w:lang w:val="ru-RU"/>
        </w:rPr>
        <w:t>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9" w:name="sub_1513333"/>
      <w:bookmarkEnd w:id="8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9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4"/>
      <w:foot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508" w:rsidRDefault="005C3508" w:rsidP="002814F5">
      <w:pPr>
        <w:spacing w:after="0"/>
      </w:pPr>
      <w:r>
        <w:separator/>
      </w:r>
    </w:p>
  </w:endnote>
  <w:endnote w:type="continuationSeparator" w:id="0">
    <w:p w:rsidR="005C3508" w:rsidRDefault="005C3508" w:rsidP="00281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CA654C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CA654C" w:rsidRDefault="00CA654C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654C" w:rsidRDefault="00CA654C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654C" w:rsidRDefault="00CA654C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CA654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A654C" w:rsidRDefault="00CA654C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654C" w:rsidRDefault="00CA654C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654C" w:rsidRDefault="00CA654C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fldSimple w:instr="NUMPAGES  \* Arabic  \* MERGEFORMAT ">
            <w:r w:rsidRPr="00EA1066">
              <w:rPr>
                <w:noProof/>
                <w:sz w:val="20"/>
                <w:szCs w:val="20"/>
              </w:rPr>
              <w:t>9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508" w:rsidRDefault="005C3508" w:rsidP="002814F5">
      <w:pPr>
        <w:spacing w:after="0"/>
      </w:pPr>
      <w:r>
        <w:separator/>
      </w:r>
    </w:p>
  </w:footnote>
  <w:footnote w:type="continuationSeparator" w:id="0">
    <w:p w:rsidR="005C3508" w:rsidRDefault="005C3508" w:rsidP="00281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4C" w:rsidRPr="00B15FDD" w:rsidRDefault="00CA654C" w:rsidP="00B15FDD">
    <w:pPr>
      <w:pStyle w:val="af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4C" w:rsidRPr="00B15FDD" w:rsidRDefault="00CA654C" w:rsidP="00B15FDD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6F97"/>
    <w:multiLevelType w:val="hybridMultilevel"/>
    <w:tmpl w:val="938AA368"/>
    <w:lvl w:ilvl="0" w:tplc="DBF025FA">
      <w:start w:val="1"/>
      <w:numFmt w:val="upperRoman"/>
      <w:lvlText w:val="%1."/>
      <w:lvlJc w:val="left"/>
      <w:pPr>
        <w:ind w:left="26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8" w:hanging="360"/>
      </w:pPr>
    </w:lvl>
    <w:lvl w:ilvl="2" w:tplc="0419001B" w:tentative="1">
      <w:start w:val="1"/>
      <w:numFmt w:val="lowerRoman"/>
      <w:lvlText w:val="%3."/>
      <w:lvlJc w:val="right"/>
      <w:pPr>
        <w:ind w:left="3738" w:hanging="180"/>
      </w:pPr>
    </w:lvl>
    <w:lvl w:ilvl="3" w:tplc="0419000F" w:tentative="1">
      <w:start w:val="1"/>
      <w:numFmt w:val="decimal"/>
      <w:lvlText w:val="%4."/>
      <w:lvlJc w:val="left"/>
      <w:pPr>
        <w:ind w:left="4458" w:hanging="360"/>
      </w:pPr>
    </w:lvl>
    <w:lvl w:ilvl="4" w:tplc="04190019" w:tentative="1">
      <w:start w:val="1"/>
      <w:numFmt w:val="lowerLetter"/>
      <w:lvlText w:val="%5."/>
      <w:lvlJc w:val="left"/>
      <w:pPr>
        <w:ind w:left="5178" w:hanging="360"/>
      </w:pPr>
    </w:lvl>
    <w:lvl w:ilvl="5" w:tplc="0419001B" w:tentative="1">
      <w:start w:val="1"/>
      <w:numFmt w:val="lowerRoman"/>
      <w:lvlText w:val="%6."/>
      <w:lvlJc w:val="right"/>
      <w:pPr>
        <w:ind w:left="5898" w:hanging="180"/>
      </w:pPr>
    </w:lvl>
    <w:lvl w:ilvl="6" w:tplc="0419000F" w:tentative="1">
      <w:start w:val="1"/>
      <w:numFmt w:val="decimal"/>
      <w:lvlText w:val="%7."/>
      <w:lvlJc w:val="left"/>
      <w:pPr>
        <w:ind w:left="6618" w:hanging="360"/>
      </w:pPr>
    </w:lvl>
    <w:lvl w:ilvl="7" w:tplc="04190019" w:tentative="1">
      <w:start w:val="1"/>
      <w:numFmt w:val="lowerLetter"/>
      <w:lvlText w:val="%8."/>
      <w:lvlJc w:val="left"/>
      <w:pPr>
        <w:ind w:left="7338" w:hanging="360"/>
      </w:pPr>
    </w:lvl>
    <w:lvl w:ilvl="8" w:tplc="0419001B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E3"/>
    <w:rsid w:val="00012D94"/>
    <w:rsid w:val="00025819"/>
    <w:rsid w:val="0004756B"/>
    <w:rsid w:val="00061636"/>
    <w:rsid w:val="00066269"/>
    <w:rsid w:val="000B5D2E"/>
    <w:rsid w:val="000D27A7"/>
    <w:rsid w:val="00104368"/>
    <w:rsid w:val="00116FCA"/>
    <w:rsid w:val="001171B9"/>
    <w:rsid w:val="00136C72"/>
    <w:rsid w:val="00140587"/>
    <w:rsid w:val="00140E4C"/>
    <w:rsid w:val="00155666"/>
    <w:rsid w:val="001628D8"/>
    <w:rsid w:val="00166BC4"/>
    <w:rsid w:val="00182E60"/>
    <w:rsid w:val="001D7CCD"/>
    <w:rsid w:val="002120A7"/>
    <w:rsid w:val="0022534E"/>
    <w:rsid w:val="00254527"/>
    <w:rsid w:val="00261936"/>
    <w:rsid w:val="00261A34"/>
    <w:rsid w:val="002712AA"/>
    <w:rsid w:val="002814F5"/>
    <w:rsid w:val="00282ED2"/>
    <w:rsid w:val="00286D9D"/>
    <w:rsid w:val="002D23A9"/>
    <w:rsid w:val="002F223F"/>
    <w:rsid w:val="0031378C"/>
    <w:rsid w:val="003277E7"/>
    <w:rsid w:val="00331E7A"/>
    <w:rsid w:val="00350150"/>
    <w:rsid w:val="00357EE5"/>
    <w:rsid w:val="00377FDD"/>
    <w:rsid w:val="003826D5"/>
    <w:rsid w:val="00392823"/>
    <w:rsid w:val="003C1723"/>
    <w:rsid w:val="003E2A4D"/>
    <w:rsid w:val="003F670E"/>
    <w:rsid w:val="00407325"/>
    <w:rsid w:val="00416602"/>
    <w:rsid w:val="00433095"/>
    <w:rsid w:val="0045648F"/>
    <w:rsid w:val="00466FFF"/>
    <w:rsid w:val="00474E57"/>
    <w:rsid w:val="004815DE"/>
    <w:rsid w:val="004C250A"/>
    <w:rsid w:val="004D7120"/>
    <w:rsid w:val="004E3A87"/>
    <w:rsid w:val="004E3F0C"/>
    <w:rsid w:val="004E75F1"/>
    <w:rsid w:val="005132E3"/>
    <w:rsid w:val="005144FC"/>
    <w:rsid w:val="00517064"/>
    <w:rsid w:val="00542F78"/>
    <w:rsid w:val="00552C57"/>
    <w:rsid w:val="00580709"/>
    <w:rsid w:val="005A0DEC"/>
    <w:rsid w:val="005A358E"/>
    <w:rsid w:val="005A51D5"/>
    <w:rsid w:val="005B6307"/>
    <w:rsid w:val="005C2225"/>
    <w:rsid w:val="005C3508"/>
    <w:rsid w:val="005D7E47"/>
    <w:rsid w:val="006007DF"/>
    <w:rsid w:val="00601EFC"/>
    <w:rsid w:val="0060315D"/>
    <w:rsid w:val="0064721F"/>
    <w:rsid w:val="006737D3"/>
    <w:rsid w:val="006744CA"/>
    <w:rsid w:val="006813BA"/>
    <w:rsid w:val="0069202F"/>
    <w:rsid w:val="006A6894"/>
    <w:rsid w:val="006B1740"/>
    <w:rsid w:val="006C6971"/>
    <w:rsid w:val="006D08BA"/>
    <w:rsid w:val="006F5F17"/>
    <w:rsid w:val="00707D72"/>
    <w:rsid w:val="00714202"/>
    <w:rsid w:val="0077107B"/>
    <w:rsid w:val="00775289"/>
    <w:rsid w:val="00775EF1"/>
    <w:rsid w:val="007B26BD"/>
    <w:rsid w:val="007F0AFB"/>
    <w:rsid w:val="007F4E88"/>
    <w:rsid w:val="007F6663"/>
    <w:rsid w:val="00834737"/>
    <w:rsid w:val="00835857"/>
    <w:rsid w:val="008360C9"/>
    <w:rsid w:val="008C6004"/>
    <w:rsid w:val="008D4981"/>
    <w:rsid w:val="008E6621"/>
    <w:rsid w:val="00906959"/>
    <w:rsid w:val="009074EC"/>
    <w:rsid w:val="00934BD8"/>
    <w:rsid w:val="00935431"/>
    <w:rsid w:val="00957995"/>
    <w:rsid w:val="00966AF1"/>
    <w:rsid w:val="009947B8"/>
    <w:rsid w:val="009A29AE"/>
    <w:rsid w:val="009C6449"/>
    <w:rsid w:val="009D7164"/>
    <w:rsid w:val="00A14A1D"/>
    <w:rsid w:val="00A314E5"/>
    <w:rsid w:val="00A51F86"/>
    <w:rsid w:val="00A97D57"/>
    <w:rsid w:val="00AA6BB9"/>
    <w:rsid w:val="00AA6F6D"/>
    <w:rsid w:val="00AB6850"/>
    <w:rsid w:val="00AD465F"/>
    <w:rsid w:val="00B03956"/>
    <w:rsid w:val="00B15FDD"/>
    <w:rsid w:val="00B37265"/>
    <w:rsid w:val="00B762DF"/>
    <w:rsid w:val="00BA5BB1"/>
    <w:rsid w:val="00BC1A41"/>
    <w:rsid w:val="00BE2739"/>
    <w:rsid w:val="00C02B3F"/>
    <w:rsid w:val="00C11DF6"/>
    <w:rsid w:val="00C13FFB"/>
    <w:rsid w:val="00C154E9"/>
    <w:rsid w:val="00C22115"/>
    <w:rsid w:val="00C33DB2"/>
    <w:rsid w:val="00C42605"/>
    <w:rsid w:val="00C429A3"/>
    <w:rsid w:val="00C477D9"/>
    <w:rsid w:val="00C520A4"/>
    <w:rsid w:val="00C766BB"/>
    <w:rsid w:val="00C93AA4"/>
    <w:rsid w:val="00CA654C"/>
    <w:rsid w:val="00CC3401"/>
    <w:rsid w:val="00CC491D"/>
    <w:rsid w:val="00CD1B51"/>
    <w:rsid w:val="00CE69D1"/>
    <w:rsid w:val="00D10C38"/>
    <w:rsid w:val="00D24EF8"/>
    <w:rsid w:val="00D4696E"/>
    <w:rsid w:val="00D502B4"/>
    <w:rsid w:val="00D643BF"/>
    <w:rsid w:val="00D946C9"/>
    <w:rsid w:val="00DB09A9"/>
    <w:rsid w:val="00DE7E72"/>
    <w:rsid w:val="00DF5C7A"/>
    <w:rsid w:val="00E3292F"/>
    <w:rsid w:val="00E37963"/>
    <w:rsid w:val="00E4310A"/>
    <w:rsid w:val="00E50689"/>
    <w:rsid w:val="00E577E5"/>
    <w:rsid w:val="00E7356B"/>
    <w:rsid w:val="00E75B44"/>
    <w:rsid w:val="00E92175"/>
    <w:rsid w:val="00EA1066"/>
    <w:rsid w:val="00EA357E"/>
    <w:rsid w:val="00EC5EEB"/>
    <w:rsid w:val="00ED509C"/>
    <w:rsid w:val="00ED53EE"/>
    <w:rsid w:val="00F129B6"/>
    <w:rsid w:val="00F37E17"/>
    <w:rsid w:val="00F428A7"/>
    <w:rsid w:val="00F5768A"/>
    <w:rsid w:val="00F60C0B"/>
    <w:rsid w:val="00FB459A"/>
    <w:rsid w:val="00FE4BB1"/>
    <w:rsid w:val="00FE4EA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F674"/>
  <w15:docId w15:val="{335DEE0F-A052-4473-AAB8-6431C242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924A4-171B-49F7-AE1B-4806DB76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4287</Words>
  <Characters>24440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Inform4</cp:lastModifiedBy>
  <cp:revision>3</cp:revision>
  <cp:lastPrinted>2021-08-19T09:34:00Z</cp:lastPrinted>
  <dcterms:created xsi:type="dcterms:W3CDTF">2024-02-12T11:59:00Z</dcterms:created>
  <dcterms:modified xsi:type="dcterms:W3CDTF">2024-12-13T08:42:00Z</dcterms:modified>
</cp:coreProperties>
</file>