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48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9570"/>
      </w:tblGrid>
      <w:tr>
        <w:tblPrEx/>
        <w:trPr/>
        <w:tc>
          <w:tcPr>
            <w:tcW w:w="9570" w:type="dxa"/>
            <w:textDirection w:val="lrTb"/>
            <w:noWrap w:val="false"/>
          </w:tcPr>
          <w:p>
            <w:pPr>
              <w:ind w:left="5387"/>
              <w:jc w:val="both"/>
              <w:spacing w:line="233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Приложение № 1 к приказу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Министерства труда</w:t>
            </w: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социальной защиты</w:t>
            </w: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Чувашской Республики</w:t>
            </w: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_______________№_________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1_633"/>
        <w:jc w:val="right"/>
        <w:spacing w:line="233" w:lineRule="auto"/>
        <w:outlineLvl w:val="1"/>
      </w:pPr>
      <w:r/>
      <w:r/>
      <w:r/>
    </w:p>
    <w:tbl>
      <w:tblPr>
        <w:tblStyle w:val="48"/>
        <w:tblW w:w="0" w:type="auto"/>
        <w:tblInd w:w="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9463"/>
      </w:tblGrid>
      <w:tr>
        <w:tblPrEx/>
        <w:trPr/>
        <w:tc>
          <w:tcPr>
            <w:tcW w:w="9463" w:type="dxa"/>
            <w:textDirection w:val="lrTb"/>
            <w:noWrap w:val="false"/>
          </w:tcPr>
          <w:p>
            <w:pPr>
              <w:pStyle w:val="1_633"/>
              <w:ind w:left="5279"/>
              <w:jc w:val="both"/>
              <w:spacing w:line="233" w:lineRule="auto"/>
              <w:outlineLvl w:val="1"/>
            </w:pPr>
            <w:r>
              <w:t xml:space="preserve">Приложение № 1 </w:t>
            </w:r>
            <w:r>
              <w:t xml:space="preserve">к Положению о смотре-конкурсе по охране труда ср</w:t>
            </w:r>
            <w:r>
              <w:t xml:space="preserve">е</w:t>
            </w:r>
            <w:r>
              <w:t xml:space="preserve">ди организаций в Чувашской Респу</w:t>
            </w:r>
            <w:r>
              <w:t xml:space="preserve">б</w:t>
            </w:r>
            <w:r>
              <w:t xml:space="preserve">лике</w:t>
            </w:r>
            <w:r/>
            <w:r/>
          </w:p>
        </w:tc>
      </w:tr>
    </w:tbl>
    <w:p>
      <w:pPr>
        <w:pStyle w:val="1_633"/>
        <w:jc w:val="right"/>
        <w:spacing w:line="233" w:lineRule="auto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_633"/>
        <w:jc w:val="right"/>
        <w:spacing w:line="233" w:lineRule="auto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_635"/>
        <w:jc w:val="center"/>
      </w:pPr>
      <w:r>
        <w:t xml:space="preserve">ПЕРЕЧЕНЬ</w:t>
      </w:r>
      <w:r/>
      <w:r/>
    </w:p>
    <w:p>
      <w:pPr>
        <w:pStyle w:val="1_635"/>
        <w:jc w:val="center"/>
      </w:pPr>
      <w:r>
        <w:t xml:space="preserve">ДОКУМЕНТОВ, ПРЕДСТАВЛЯЕМЫХ ДЛЯ УЧАСТИЯ В СМОТРЕ-КОНКУРСЕ</w:t>
      </w:r>
      <w:r/>
      <w:r/>
    </w:p>
    <w:p>
      <w:pPr>
        <w:pStyle w:val="1_635"/>
        <w:jc w:val="center"/>
      </w:pPr>
      <w:r>
        <w:t xml:space="preserve">ПО ОХРАНЕ ТРУДА СРЕДИ ОРГАНИЗАЦИЙ В ЧУВАШСКОЙ РЕСПУБЛИКЕ</w:t>
      </w:r>
      <w:r/>
      <w:r/>
    </w:p>
    <w:p>
      <w:pPr>
        <w:pStyle w:val="1_633"/>
        <w:jc w:val="both"/>
      </w:pPr>
      <w:r/>
      <w:r/>
      <w:r/>
    </w:p>
    <w:p>
      <w:pPr>
        <w:pStyle w:val="1_633"/>
        <w:ind w:firstLine="539"/>
        <w:jc w:val="both"/>
      </w:pPr>
      <w:r>
        <w:t xml:space="preserve">1. </w:t>
      </w:r>
      <w:hyperlink w:tooltip="                           Письмо-представление" w:anchor="Par158" w:history="1">
        <w:r>
          <w:t xml:space="preserve">Письмо-представление</w:t>
        </w:r>
      </w:hyperlink>
      <w:r>
        <w:t xml:space="preserve"> </w:t>
      </w:r>
      <w:r>
        <w:t xml:space="preserve">на участие в смотре-конкурсе по охране труда среди орг</w:t>
      </w:r>
      <w:r>
        <w:t xml:space="preserve">а</w:t>
      </w:r>
      <w:r>
        <w:t xml:space="preserve">низаций в Чувашской Республике</w:t>
      </w:r>
      <w:r>
        <w:t xml:space="preserve"> (д</w:t>
      </w:r>
      <w:r>
        <w:t xml:space="preserve">алее </w:t>
      </w:r>
      <w:r>
        <w:rPr>
          <w:sz w:val="22"/>
          <w:szCs w:val="22"/>
        </w:rPr>
        <w:t xml:space="preserve">–</w:t>
      </w:r>
      <w:r>
        <w:rPr>
          <w:sz w:val="22"/>
          <w:szCs w:val="22"/>
        </w:rPr>
        <w:t xml:space="preserve"> </w:t>
      </w:r>
      <w:r>
        <w:t xml:space="preserve">смотр-конкурс) по форме №</w:t>
      </w:r>
      <w:r>
        <w:t xml:space="preserve"> 1.</w:t>
      </w:r>
      <w:r/>
      <w:r/>
    </w:p>
    <w:p>
      <w:pPr>
        <w:pStyle w:val="1_633"/>
        <w:ind w:firstLine="539"/>
        <w:jc w:val="both"/>
      </w:pPr>
      <w:r>
        <w:t xml:space="preserve">2. Копия документа, подтверждающего победу в смотре-конкурсе на муниципальном уровне.</w:t>
      </w:r>
      <w:r/>
      <w:r/>
    </w:p>
    <w:p>
      <w:pPr>
        <w:pStyle w:val="1_633"/>
        <w:ind w:firstLine="539"/>
        <w:jc w:val="both"/>
      </w:pPr>
      <w:r>
        <w:t xml:space="preserve">3. </w:t>
      </w:r>
      <w:hyperlink w:tooltip="                                Показатели" w:anchor="Par196" w:history="1">
        <w:r>
          <w:t xml:space="preserve">Показатели</w:t>
        </w:r>
      </w:hyperlink>
      <w:r>
        <w:t xml:space="preserve"> смотра-конкурса по форме №</w:t>
      </w:r>
      <w:r>
        <w:t xml:space="preserve"> 2 по каждой из четырех групп.</w:t>
      </w:r>
      <w:r/>
      <w:r/>
    </w:p>
    <w:p>
      <w:pPr>
        <w:pStyle w:val="1_633"/>
        <w:jc w:val="right"/>
        <w:spacing w:line="233" w:lineRule="auto"/>
        <w:rPr>
          <w:sz w:val="22"/>
          <w:szCs w:val="22"/>
        </w:rPr>
        <w:outlineLvl w:val="2"/>
      </w:pPr>
      <w:r/>
      <w:bookmarkStart w:id="0" w:name="undefined"/>
      <w:r/>
      <w:bookmarkEnd w:id="0"/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_633"/>
        <w:jc w:val="right"/>
        <w:spacing w:line="233" w:lineRule="auto"/>
        <w:rPr>
          <w:sz w:val="22"/>
          <w:szCs w:val="22"/>
        </w:rPr>
        <w:outlineLvl w:val="2"/>
      </w:pPr>
      <w:r>
        <w:rPr>
          <w:sz w:val="22"/>
          <w:szCs w:val="22"/>
        </w:rPr>
        <w:t xml:space="preserve">Форма </w:t>
      </w:r>
      <w:r>
        <w:rPr>
          <w:sz w:val="22"/>
          <w:szCs w:val="22"/>
        </w:rPr>
        <w:t xml:space="preserve">№</w:t>
      </w:r>
      <w:r>
        <w:rPr>
          <w:sz w:val="22"/>
          <w:szCs w:val="22"/>
        </w:rPr>
        <w:t xml:space="preserve"> 1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_633"/>
        <w:jc w:val="both"/>
        <w:spacing w:line="233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48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1_633"/>
              <w:jc w:val="both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Фирменный бланк участника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_633"/>
              <w:jc w:val="both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смотра-конкурса (при наличии)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pStyle w:val="1_633"/>
              <w:jc w:val="right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труда и </w:t>
            </w:r>
            <w:r>
              <w:rPr>
                <w:sz w:val="22"/>
                <w:szCs w:val="22"/>
              </w:rPr>
              <w:t xml:space="preserve">социальной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_633"/>
              <w:jc w:val="right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защиты Чувашской Республики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1_633"/>
        <w:jc w:val="both"/>
        <w:spacing w:line="233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_634"/>
        <w:jc w:val="both"/>
        <w:spacing w:line="233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4"/>
        <w:jc w:val="center"/>
        <w:spacing w:line="216" w:lineRule="auto"/>
        <w:rPr>
          <w:rFonts w:ascii="Times New Roman" w:hAnsi="Times New Roman" w:cs="Times New Roman"/>
          <w:sz w:val="22"/>
          <w:szCs w:val="22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2"/>
          <w:szCs w:val="22"/>
        </w:rPr>
        <w:t xml:space="preserve">Письмо-представление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4"/>
        <w:jc w:val="center"/>
        <w:spacing w:line="21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участие в смотре-конкурсе по охране труда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4"/>
        <w:jc w:val="center"/>
        <w:spacing w:line="21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среди организаций в Чувашской Республике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4"/>
        <w:jc w:val="both"/>
        <w:spacing w:line="21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4"/>
        <w:jc w:val="both"/>
        <w:spacing w:line="21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Просим зарегистрировать 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4"/>
        <w:jc w:val="both"/>
        <w:spacing w:line="21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(указать полное наименование организации)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4"/>
        <w:jc w:val="both"/>
        <w:spacing w:line="21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</w:t>
      </w:r>
      <w:r>
        <w:rPr>
          <w:rFonts w:ascii="Times New Roman" w:hAnsi="Times New Roman" w:cs="Times New Roman"/>
          <w:sz w:val="22"/>
          <w:szCs w:val="22"/>
        </w:rPr>
        <w:t xml:space="preserve">__</w:t>
      </w:r>
      <w:r>
        <w:rPr>
          <w:rFonts w:ascii="Times New Roman" w:hAnsi="Times New Roman" w:cs="Times New Roman"/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4"/>
        <w:jc w:val="both"/>
        <w:spacing w:line="21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расположенную </w:t>
      </w:r>
      <w:r>
        <w:rPr>
          <w:rFonts w:ascii="Times New Roman" w:hAnsi="Times New Roman" w:cs="Times New Roman"/>
          <w:sz w:val="22"/>
          <w:szCs w:val="22"/>
        </w:rPr>
        <w:t xml:space="preserve">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</w:t>
      </w:r>
      <w:r>
        <w:rPr>
          <w:rFonts w:ascii="Times New Roman" w:hAnsi="Times New Roman" w:cs="Times New Roman"/>
          <w:sz w:val="22"/>
          <w:szCs w:val="22"/>
        </w:rPr>
        <w:t xml:space="preserve">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4"/>
        <w:jc w:val="both"/>
        <w:spacing w:line="21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(фактический и юридический адрес организации, отрасль)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4"/>
        <w:jc w:val="both"/>
        <w:spacing w:line="21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</w:t>
      </w:r>
      <w:r>
        <w:rPr>
          <w:rFonts w:ascii="Times New Roman" w:hAnsi="Times New Roman" w:cs="Times New Roman"/>
          <w:sz w:val="22"/>
          <w:szCs w:val="22"/>
        </w:rPr>
        <w:t xml:space="preserve">____________</w:t>
      </w:r>
      <w:r>
        <w:rPr>
          <w:rFonts w:ascii="Times New Roman" w:hAnsi="Times New Roman" w:cs="Times New Roman"/>
          <w:sz w:val="22"/>
          <w:szCs w:val="22"/>
        </w:rPr>
        <w:t xml:space="preserve">__,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4"/>
        <w:jc w:val="both"/>
        <w:spacing w:line="21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как участника смотра-конкурса по охране труда среди организаций в Чувашской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Республике 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в 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</w:t>
      </w:r>
      <w:r>
        <w:rPr>
          <w:rFonts w:ascii="Times New Roman" w:hAnsi="Times New Roman" w:cs="Times New Roman"/>
          <w:sz w:val="22"/>
          <w:szCs w:val="22"/>
        </w:rPr>
        <w:t xml:space="preserve">___</w:t>
      </w:r>
      <w:r>
        <w:rPr>
          <w:rFonts w:ascii="Times New Roman" w:hAnsi="Times New Roman" w:cs="Times New Roman"/>
          <w:sz w:val="22"/>
          <w:szCs w:val="22"/>
        </w:rPr>
        <w:t xml:space="preserve"> группе.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4"/>
        <w:jc w:val="center"/>
        <w:spacing w:line="21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(указать группу согласно Положению о смотре-конкурсе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по охране труда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4"/>
        <w:jc w:val="center"/>
        <w:spacing w:line="21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среди организаций в Чувашской Республике)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4"/>
        <w:jc w:val="both"/>
        <w:spacing w:line="21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4"/>
        <w:jc w:val="both"/>
        <w:spacing w:line="21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Данная организация является победителем смотра-конкурса </w:t>
      </w:r>
      <w:r>
        <w:rPr>
          <w:rFonts w:ascii="Times New Roman" w:hAnsi="Times New Roman" w:cs="Times New Roman"/>
          <w:sz w:val="22"/>
          <w:szCs w:val="22"/>
        </w:rPr>
        <w:t xml:space="preserve">муниципального округа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(</w:t>
      </w:r>
      <w:r>
        <w:rPr>
          <w:rFonts w:ascii="Times New Roman" w:hAnsi="Times New Roman" w:cs="Times New Roman"/>
          <w:sz w:val="22"/>
          <w:szCs w:val="22"/>
        </w:rPr>
        <w:t xml:space="preserve">городского округа) по</w:t>
      </w:r>
      <w:r>
        <w:rPr>
          <w:rFonts w:ascii="Times New Roman" w:hAnsi="Times New Roman" w:cs="Times New Roman"/>
          <w:sz w:val="22"/>
          <w:szCs w:val="22"/>
        </w:rPr>
        <w:t xml:space="preserve"> охране </w:t>
      </w:r>
      <w:r>
        <w:rPr>
          <w:rFonts w:ascii="Times New Roman" w:hAnsi="Times New Roman" w:cs="Times New Roman"/>
          <w:sz w:val="22"/>
          <w:szCs w:val="22"/>
        </w:rPr>
        <w:t xml:space="preserve">труда н</w:t>
      </w:r>
      <w:r>
        <w:rPr>
          <w:rFonts w:ascii="Times New Roman" w:hAnsi="Times New Roman" w:cs="Times New Roman"/>
          <w:sz w:val="22"/>
          <w:szCs w:val="22"/>
        </w:rPr>
        <w:t xml:space="preserve">а основании </w:t>
      </w:r>
      <w:r>
        <w:rPr>
          <w:rFonts w:ascii="Times New Roman" w:hAnsi="Times New Roman" w:cs="Times New Roman"/>
          <w:sz w:val="22"/>
          <w:szCs w:val="22"/>
        </w:rPr>
        <w:t xml:space="preserve">ре</w:t>
      </w:r>
      <w:r>
        <w:rPr>
          <w:rFonts w:ascii="Times New Roman" w:hAnsi="Times New Roman" w:cs="Times New Roman"/>
          <w:sz w:val="22"/>
          <w:szCs w:val="22"/>
        </w:rPr>
        <w:t xml:space="preserve">ш</w:t>
      </w:r>
      <w:r>
        <w:rPr>
          <w:rFonts w:ascii="Times New Roman" w:hAnsi="Times New Roman" w:cs="Times New Roman"/>
          <w:sz w:val="22"/>
          <w:szCs w:val="22"/>
        </w:rPr>
        <w:t xml:space="preserve">е</w:t>
      </w:r>
      <w:r>
        <w:rPr>
          <w:rFonts w:ascii="Times New Roman" w:hAnsi="Times New Roman" w:cs="Times New Roman"/>
          <w:sz w:val="22"/>
          <w:szCs w:val="22"/>
        </w:rPr>
        <w:t xml:space="preserve">ния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4"/>
        <w:jc w:val="center"/>
        <w:spacing w:line="21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 xml:space="preserve">(указать название органа </w:t>
      </w:r>
      <w:r>
        <w:rPr>
          <w:rFonts w:ascii="Times New Roman" w:hAnsi="Times New Roman" w:cs="Times New Roman"/>
          <w:sz w:val="22"/>
          <w:szCs w:val="22"/>
        </w:rPr>
        <w:t xml:space="preserve">муниципального округа</w:t>
      </w:r>
      <w:r>
        <w:rPr>
          <w:rFonts w:ascii="Times New Roman" w:hAnsi="Times New Roman" w:cs="Times New Roman"/>
          <w:sz w:val="22"/>
          <w:szCs w:val="22"/>
        </w:rPr>
        <w:t xml:space="preserve"> городского округа)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4"/>
        <w:jc w:val="both"/>
        <w:spacing w:line="21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4"/>
        <w:jc w:val="both"/>
        <w:spacing w:line="21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____________ 20__ г. </w:t>
      </w:r>
      <w:r>
        <w:rPr>
          <w:rFonts w:ascii="Times New Roman" w:hAnsi="Times New Roman" w:cs="Times New Roman"/>
          <w:sz w:val="22"/>
          <w:szCs w:val="22"/>
        </w:rPr>
        <w:t xml:space="preserve">№</w:t>
      </w:r>
      <w:r>
        <w:rPr>
          <w:rFonts w:ascii="Times New Roman" w:hAnsi="Times New Roman" w:cs="Times New Roman"/>
          <w:sz w:val="22"/>
          <w:szCs w:val="22"/>
        </w:rPr>
        <w:t xml:space="preserve"> ______ </w:t>
      </w:r>
      <w:r>
        <w:rPr>
          <w:rFonts w:ascii="Times New Roman" w:hAnsi="Times New Roman" w:cs="Times New Roman"/>
          <w:sz w:val="22"/>
          <w:szCs w:val="22"/>
        </w:rPr>
        <w:t xml:space="preserve">(копия решения прилагается)</w:t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4"/>
        <w:jc w:val="both"/>
        <w:spacing w:line="21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1_637"/>
        <w:tblW w:w="971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2802"/>
        <w:gridCol w:w="141"/>
        <w:gridCol w:w="3437"/>
        <w:gridCol w:w="141"/>
        <w:gridCol w:w="3049"/>
        <w:gridCol w:w="141"/>
      </w:tblGrid>
      <w:tr>
        <w:tblPrEx/>
        <w:trPr>
          <w:gridAfter w:val="1"/>
        </w:trPr>
        <w:tc>
          <w:tcPr>
            <w:tcW w:w="2802" w:type="dxa"/>
            <w:textDirection w:val="lrTb"/>
            <w:noWrap w:val="false"/>
          </w:tcPr>
          <w:p>
            <w:pPr>
              <w:jc w:val="both"/>
              <w:spacing w:line="216" w:lineRule="auto"/>
              <w:rPr>
                <w:rFonts w:ascii="Times New Roman" w:hAnsi="Times New Roman" w:eastAsia="Times New Roman" w:cs="Times New Roman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Глава администрации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ниципального округа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городского округа)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Чувашской Республики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2"/>
            <w:tcW w:w="3578" w:type="dxa"/>
            <w:vAlign w:val="bottom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 w:eastAsia="Times New Roman" w:cs="Times New Roman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_________________________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2"/>
            <w:tcW w:w="3190" w:type="dxa"/>
            <w:vAlign w:val="bottom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 w:eastAsia="Times New Roman" w:cs="Times New Roman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_________________________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2802" w:type="dxa"/>
            <w:textDirection w:val="lrTb"/>
            <w:noWrap w:val="false"/>
          </w:tcPr>
          <w:p>
            <w:pPr>
              <w:jc w:val="both"/>
              <w:spacing w:line="216" w:lineRule="auto"/>
              <w:rPr>
                <w:rFonts w:ascii="Times New Roman" w:hAnsi="Times New Roman" w:eastAsia="Times New Roman" w:cs="Times New Roman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2"/>
            <w:tcW w:w="3578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 w:eastAsia="Times New Roman" w:cs="Times New Roman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2"/>
            <w:tcW w:w="3190" w:type="dxa"/>
            <w:textDirection w:val="lrTb"/>
            <w:noWrap w:val="false"/>
          </w:tcPr>
          <w:p>
            <w:pPr>
              <w:jc w:val="both"/>
              <w:spacing w:line="216" w:lineRule="auto"/>
              <w:rPr>
                <w:rFonts w:ascii="Times New Roman" w:hAnsi="Times New Roman" w:eastAsia="Times New Roman" w:cs="Times New Roman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(фамилия, имя, отчество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(последнее – при наличии), дата)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2943" w:type="dxa"/>
            <w:textDirection w:val="lrTb"/>
            <w:noWrap w:val="false"/>
          </w:tcPr>
          <w:p>
            <w:pPr>
              <w:jc w:val="both"/>
              <w:spacing w:line="216" w:lineRule="auto"/>
              <w:rPr>
                <w:rFonts w:ascii="Times New Roman" w:hAnsi="Times New Roman" w:eastAsia="Times New Roman" w:cs="Times New Roman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Ответственный исполнитель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2"/>
            <w:tcW w:w="3578" w:type="dxa"/>
            <w:vAlign w:val="bottom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 w:eastAsia="Times New Roman" w:cs="Times New Roman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_________________________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2"/>
            <w:tcW w:w="3190" w:type="dxa"/>
            <w:vAlign w:val="bottom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 w:eastAsia="Times New Roman" w:cs="Times New Roman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_________________________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2943" w:type="dxa"/>
            <w:textDirection w:val="lrTb"/>
            <w:noWrap w:val="false"/>
          </w:tcPr>
          <w:p>
            <w:pPr>
              <w:jc w:val="both"/>
              <w:spacing w:line="216" w:lineRule="auto"/>
              <w:rPr>
                <w:rFonts w:ascii="Times New Roman" w:hAnsi="Times New Roman" w:eastAsia="Times New Roman" w:cs="Times New Roman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2"/>
            <w:tcW w:w="3578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tcW w:w="3190" w:type="dxa"/>
            <w:textDirection w:val="lrTb"/>
            <w:noWrap w:val="false"/>
          </w:tcPr>
          <w:p>
            <w:pPr>
              <w:jc w:val="both"/>
              <w:spacing w:line="216" w:lineRule="auto"/>
              <w:rPr>
                <w:rFonts w:ascii="Times New Roman" w:hAnsi="Times New Roman" w:eastAsia="Times New Roman" w:cs="Times New Roman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(фамилия, имя, отчество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(последнее – при наличии), дата)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5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4" w:customStyle="1">
    <w:name w:val="ConsPlusNonforma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table" w:styleId="1_637" w:customStyle="1">
    <w:name w:val="Сетка таблицы1"/>
    <w:basedOn w:val="851"/>
    <w:next w:val="856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2024-03-27T11:07:07Z</dcterms:modified>
</cp:coreProperties>
</file>