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092"/>
        <w:gridCol w:w="1356"/>
        <w:gridCol w:w="4123"/>
      </w:tblGrid>
      <w:tr w:rsidR="005C55E0" w:rsidRPr="00604EF1" w:rsidTr="005C55E0">
        <w:trPr>
          <w:cantSplit/>
          <w:trHeight w:val="542"/>
        </w:trPr>
        <w:tc>
          <w:tcPr>
            <w:tcW w:w="4092" w:type="dxa"/>
          </w:tcPr>
          <w:p w:rsidR="005C55E0" w:rsidRPr="00604EF1" w:rsidRDefault="003A660C" w:rsidP="000F0CE4">
            <w:pPr>
              <w:spacing w:line="276" w:lineRule="auto"/>
              <w:jc w:val="center"/>
            </w:pPr>
            <w:r>
              <w:t xml:space="preserve">проект </w:t>
            </w:r>
          </w:p>
        </w:tc>
        <w:tc>
          <w:tcPr>
            <w:tcW w:w="1356" w:type="dxa"/>
            <w:vMerge w:val="restart"/>
            <w:hideMark/>
          </w:tcPr>
          <w:p w:rsidR="005C55E0" w:rsidRPr="00604EF1" w:rsidRDefault="005C55E0" w:rsidP="000F0CE4">
            <w:pPr>
              <w:spacing w:line="276" w:lineRule="auto"/>
              <w:jc w:val="center"/>
            </w:pPr>
          </w:p>
        </w:tc>
        <w:tc>
          <w:tcPr>
            <w:tcW w:w="4123" w:type="dxa"/>
          </w:tcPr>
          <w:p w:rsidR="005C55E0" w:rsidRPr="00604EF1" w:rsidRDefault="005C55E0" w:rsidP="000F0CE4">
            <w:pPr>
              <w:spacing w:line="276" w:lineRule="auto"/>
              <w:jc w:val="center"/>
            </w:pPr>
          </w:p>
        </w:tc>
      </w:tr>
      <w:tr w:rsidR="005C55E0" w:rsidRPr="00604EF1" w:rsidTr="005C55E0">
        <w:trPr>
          <w:cantSplit/>
          <w:trHeight w:val="1785"/>
        </w:trPr>
        <w:tc>
          <w:tcPr>
            <w:tcW w:w="4092" w:type="dxa"/>
          </w:tcPr>
          <w:p w:rsidR="005C55E0" w:rsidRPr="00604EF1" w:rsidRDefault="005C55E0" w:rsidP="000F0CE4">
            <w:pPr>
              <w:spacing w:line="276" w:lineRule="auto"/>
              <w:jc w:val="center"/>
              <w:rPr>
                <w:noProof/>
              </w:rPr>
            </w:pPr>
          </w:p>
        </w:tc>
        <w:tc>
          <w:tcPr>
            <w:tcW w:w="0" w:type="auto"/>
            <w:vMerge/>
            <w:vAlign w:val="center"/>
            <w:hideMark/>
          </w:tcPr>
          <w:p w:rsidR="005C55E0" w:rsidRPr="00604EF1" w:rsidRDefault="005C55E0" w:rsidP="000F0CE4"/>
        </w:tc>
        <w:tc>
          <w:tcPr>
            <w:tcW w:w="4123" w:type="dxa"/>
          </w:tcPr>
          <w:p w:rsidR="005C55E0" w:rsidRPr="00604EF1" w:rsidRDefault="005C55E0" w:rsidP="000F0CE4">
            <w:pPr>
              <w:spacing w:line="276" w:lineRule="auto"/>
              <w:jc w:val="center"/>
              <w:rPr>
                <w:noProof/>
              </w:rPr>
            </w:pPr>
          </w:p>
        </w:tc>
      </w:tr>
    </w:tbl>
    <w:p w:rsidR="00E97A2C" w:rsidRPr="00604EF1" w:rsidRDefault="005C55E0" w:rsidP="005C55E0">
      <w:pPr>
        <w:ind w:right="4110"/>
        <w:jc w:val="both"/>
        <w:rPr>
          <w:b/>
        </w:rPr>
      </w:pPr>
      <w:r w:rsidRPr="00604EF1">
        <w:rPr>
          <w:b/>
        </w:rPr>
        <w:t>Об утверждении административного регламента по оказанию муниципальных услуг Цивильского муниципального округа Чувашской Республики «Выдача разрешений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сервитута»</w:t>
      </w:r>
    </w:p>
    <w:p w:rsidR="005C55E0" w:rsidRPr="00604EF1" w:rsidRDefault="005C55E0" w:rsidP="005C55E0">
      <w:pPr>
        <w:ind w:right="4110"/>
        <w:jc w:val="both"/>
        <w:rPr>
          <w:b/>
        </w:rPr>
      </w:pPr>
    </w:p>
    <w:p w:rsidR="005C55E0" w:rsidRPr="00604EF1" w:rsidRDefault="005C55E0" w:rsidP="005C55E0">
      <w:pPr>
        <w:pStyle w:val="1"/>
        <w:ind w:firstLine="567"/>
        <w:jc w:val="both"/>
        <w:rPr>
          <w:b w:val="0"/>
          <w:sz w:val="26"/>
          <w:szCs w:val="26"/>
        </w:rPr>
      </w:pPr>
      <w:r w:rsidRPr="00604EF1">
        <w:rPr>
          <w:b w:val="0"/>
          <w:sz w:val="26"/>
          <w:szCs w:val="26"/>
        </w:rPr>
        <w:t xml:space="preserve">В соответствии с </w:t>
      </w:r>
      <w:hyperlink r:id="rId6" w:history="1">
        <w:r w:rsidRPr="00604EF1">
          <w:rPr>
            <w:rStyle w:val="a5"/>
            <w:color w:val="auto"/>
            <w:sz w:val="26"/>
            <w:szCs w:val="26"/>
          </w:rPr>
          <w:t>Федеральным законом</w:t>
        </w:r>
      </w:hyperlink>
      <w:r w:rsidRPr="00604EF1">
        <w:rPr>
          <w:b w:val="0"/>
          <w:sz w:val="26"/>
          <w:szCs w:val="26"/>
        </w:rPr>
        <w:t xml:space="preserve"> от 06 октября 2003 г. № 131-ФЗ «Об общих принципах организации местного самоуправления в Российской Федерации», </w:t>
      </w:r>
      <w:hyperlink r:id="rId7" w:history="1">
        <w:r w:rsidRPr="00604EF1">
          <w:rPr>
            <w:rStyle w:val="a5"/>
            <w:color w:val="auto"/>
            <w:sz w:val="26"/>
            <w:szCs w:val="26"/>
          </w:rPr>
          <w:t>Федеральным законом</w:t>
        </w:r>
      </w:hyperlink>
      <w:r w:rsidRPr="00604EF1">
        <w:rPr>
          <w:b w:val="0"/>
          <w:sz w:val="26"/>
          <w:szCs w:val="26"/>
        </w:rPr>
        <w:t xml:space="preserve"> от 27 июля 2010 г. № 210-ФЗ «Об организации предоставления государственных и муниципальных услуг», </w:t>
      </w:r>
      <w:hyperlink r:id="rId8" w:history="1">
        <w:r w:rsidRPr="00604EF1">
          <w:rPr>
            <w:rStyle w:val="a5"/>
            <w:color w:val="auto"/>
            <w:sz w:val="26"/>
            <w:szCs w:val="26"/>
          </w:rPr>
          <w:t>Уставом</w:t>
        </w:r>
      </w:hyperlink>
      <w:r w:rsidRPr="00604EF1">
        <w:rPr>
          <w:b w:val="0"/>
          <w:sz w:val="26"/>
          <w:szCs w:val="26"/>
        </w:rPr>
        <w:t xml:space="preserve"> Цивильского района и решением Собрания депутатов Цивильского муниципального округа Чувашской Республики от 27 декабря 2022 года «Об утверждении перечня услуг, предоставляемых </w:t>
      </w:r>
      <w:proofErr w:type="gramStart"/>
      <w:r w:rsidRPr="00604EF1">
        <w:rPr>
          <w:b w:val="0"/>
          <w:sz w:val="26"/>
          <w:szCs w:val="26"/>
        </w:rPr>
        <w:t>в</w:t>
      </w:r>
      <w:proofErr w:type="gramEnd"/>
      <w:r w:rsidRPr="00604EF1">
        <w:rPr>
          <w:b w:val="0"/>
          <w:sz w:val="26"/>
          <w:szCs w:val="26"/>
        </w:rPr>
        <w:t xml:space="preserve"> </w:t>
      </w:r>
      <w:proofErr w:type="gramStart"/>
      <w:r w:rsidRPr="00604EF1">
        <w:rPr>
          <w:b w:val="0"/>
          <w:sz w:val="26"/>
          <w:szCs w:val="26"/>
        </w:rPr>
        <w:t>Цивильском</w:t>
      </w:r>
      <w:proofErr w:type="gramEnd"/>
      <w:r w:rsidRPr="00604EF1">
        <w:rPr>
          <w:b w:val="0"/>
          <w:sz w:val="26"/>
          <w:szCs w:val="26"/>
        </w:rPr>
        <w:t xml:space="preserve"> муниципальном округе Чувашской Республики», администрация Цивильского муниципального округа Чувашской Республики </w:t>
      </w:r>
    </w:p>
    <w:p w:rsidR="005C55E0" w:rsidRPr="00604EF1" w:rsidRDefault="005C55E0" w:rsidP="005C55E0">
      <w:pPr>
        <w:rPr>
          <w:sz w:val="26"/>
          <w:szCs w:val="26"/>
        </w:rPr>
      </w:pPr>
    </w:p>
    <w:p w:rsidR="005C55E0" w:rsidRPr="00604EF1" w:rsidRDefault="005C55E0" w:rsidP="005C55E0">
      <w:pPr>
        <w:pStyle w:val="a6"/>
        <w:ind w:firstLine="567"/>
        <w:jc w:val="both"/>
        <w:rPr>
          <w:rFonts w:ascii="Times New Roman" w:hAnsi="Times New Roman"/>
          <w:b/>
          <w:sz w:val="26"/>
          <w:szCs w:val="26"/>
        </w:rPr>
      </w:pPr>
      <w:bookmarkStart w:id="0" w:name="sub_1"/>
      <w:proofErr w:type="gramStart"/>
      <w:r w:rsidRPr="00604EF1">
        <w:rPr>
          <w:rFonts w:ascii="Times New Roman" w:hAnsi="Times New Roman"/>
          <w:b/>
          <w:sz w:val="26"/>
          <w:szCs w:val="26"/>
        </w:rPr>
        <w:t>П</w:t>
      </w:r>
      <w:proofErr w:type="gramEnd"/>
      <w:r w:rsidRPr="00604EF1">
        <w:rPr>
          <w:rFonts w:ascii="Times New Roman" w:hAnsi="Times New Roman"/>
          <w:b/>
          <w:sz w:val="26"/>
          <w:szCs w:val="26"/>
        </w:rPr>
        <w:t xml:space="preserve"> О С Т А Н О В Л Я Е Т :</w:t>
      </w:r>
    </w:p>
    <w:p w:rsidR="005C55E0" w:rsidRPr="00604EF1" w:rsidRDefault="005C55E0" w:rsidP="005C55E0">
      <w:pPr>
        <w:pStyle w:val="a6"/>
        <w:ind w:firstLine="567"/>
        <w:jc w:val="both"/>
        <w:rPr>
          <w:rFonts w:ascii="Times New Roman" w:hAnsi="Times New Roman"/>
          <w:b/>
          <w:sz w:val="26"/>
          <w:szCs w:val="26"/>
        </w:rPr>
      </w:pPr>
    </w:p>
    <w:p w:rsidR="005C55E0" w:rsidRPr="00604EF1" w:rsidRDefault="005C55E0" w:rsidP="005C55E0">
      <w:pPr>
        <w:ind w:firstLine="567"/>
        <w:jc w:val="both"/>
        <w:rPr>
          <w:sz w:val="26"/>
          <w:szCs w:val="26"/>
        </w:rPr>
      </w:pPr>
      <w:r w:rsidRPr="00604EF1">
        <w:rPr>
          <w:sz w:val="26"/>
          <w:szCs w:val="26"/>
        </w:rPr>
        <w:t xml:space="preserve">1. Утвердить прилагаемый </w:t>
      </w:r>
      <w:r w:rsidRPr="00604EF1">
        <w:rPr>
          <w:rStyle w:val="a5"/>
          <w:b w:val="0"/>
          <w:color w:val="auto"/>
          <w:sz w:val="26"/>
          <w:szCs w:val="26"/>
        </w:rPr>
        <w:t>административный регламент</w:t>
      </w:r>
      <w:r w:rsidRPr="00604EF1">
        <w:rPr>
          <w:sz w:val="26"/>
          <w:szCs w:val="26"/>
        </w:rPr>
        <w:t xml:space="preserve"> администрации Цивильского муниципального округа Чувашской Республики по предоставлению муниципальной услуги «Выдача разрешений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сервитута».</w:t>
      </w:r>
    </w:p>
    <w:p w:rsidR="00B16AA5" w:rsidRPr="00604EF1" w:rsidRDefault="005C55E0" w:rsidP="005C55E0">
      <w:pPr>
        <w:ind w:firstLine="567"/>
        <w:jc w:val="both"/>
        <w:rPr>
          <w:sz w:val="26"/>
          <w:szCs w:val="26"/>
        </w:rPr>
      </w:pPr>
      <w:bookmarkStart w:id="1" w:name="sub_2"/>
      <w:bookmarkEnd w:id="0"/>
      <w:r w:rsidRPr="00604EF1">
        <w:rPr>
          <w:sz w:val="26"/>
          <w:szCs w:val="26"/>
        </w:rPr>
        <w:t xml:space="preserve">2. </w:t>
      </w:r>
      <w:proofErr w:type="gramStart"/>
      <w:r w:rsidR="00B16AA5" w:rsidRPr="00604EF1">
        <w:rPr>
          <w:sz w:val="26"/>
          <w:szCs w:val="26"/>
        </w:rPr>
        <w:t>Контроль за</w:t>
      </w:r>
      <w:proofErr w:type="gramEnd"/>
      <w:r w:rsidR="00B16AA5" w:rsidRPr="00604EF1">
        <w:rPr>
          <w:sz w:val="26"/>
          <w:szCs w:val="26"/>
        </w:rPr>
        <w:t xml:space="preserve"> выполнением настоящего постановления возложить на начальника отдела экономики и инвестиционной деятельности, земельных и имущественных отношений администрации Цивильского муниципального округа Чувашской Республики.</w:t>
      </w:r>
    </w:p>
    <w:p w:rsidR="005C55E0" w:rsidRPr="00604EF1" w:rsidRDefault="00B16AA5" w:rsidP="005C55E0">
      <w:pPr>
        <w:ind w:firstLine="567"/>
        <w:jc w:val="both"/>
        <w:rPr>
          <w:sz w:val="26"/>
          <w:szCs w:val="26"/>
        </w:rPr>
      </w:pPr>
      <w:r w:rsidRPr="00604EF1">
        <w:rPr>
          <w:sz w:val="26"/>
          <w:szCs w:val="26"/>
        </w:rPr>
        <w:t xml:space="preserve">3. </w:t>
      </w:r>
      <w:r w:rsidR="005C55E0" w:rsidRPr="00604EF1">
        <w:rPr>
          <w:sz w:val="26"/>
          <w:szCs w:val="26"/>
        </w:rPr>
        <w:t xml:space="preserve">Настоящее постановление вступает в силу после  его </w:t>
      </w:r>
      <w:hyperlink r:id="rId9" w:history="1">
        <w:r w:rsidR="005C55E0" w:rsidRPr="00604EF1">
          <w:rPr>
            <w:rStyle w:val="a5"/>
            <w:b w:val="0"/>
            <w:color w:val="auto"/>
            <w:sz w:val="26"/>
            <w:szCs w:val="26"/>
          </w:rPr>
          <w:t>официального опубликования</w:t>
        </w:r>
      </w:hyperlink>
      <w:r w:rsidR="005C55E0" w:rsidRPr="00604EF1">
        <w:rPr>
          <w:b/>
          <w:sz w:val="26"/>
          <w:szCs w:val="26"/>
        </w:rPr>
        <w:t xml:space="preserve"> </w:t>
      </w:r>
      <w:r w:rsidR="005C55E0" w:rsidRPr="00604EF1">
        <w:rPr>
          <w:sz w:val="26"/>
          <w:szCs w:val="26"/>
        </w:rPr>
        <w:t>(обнародования)</w:t>
      </w:r>
      <w:r w:rsidRPr="00604EF1">
        <w:rPr>
          <w:sz w:val="26"/>
          <w:szCs w:val="26"/>
        </w:rPr>
        <w:t xml:space="preserve"> и распространяется на взаимоотношения, возникшие с 1 января 2023 года</w:t>
      </w:r>
      <w:r w:rsidR="005C55E0" w:rsidRPr="00604EF1">
        <w:rPr>
          <w:sz w:val="26"/>
          <w:szCs w:val="26"/>
        </w:rPr>
        <w:t>.</w:t>
      </w:r>
    </w:p>
    <w:bookmarkEnd w:id="1"/>
    <w:p w:rsidR="005C55E0" w:rsidRPr="00604EF1" w:rsidRDefault="005C55E0" w:rsidP="005C55E0">
      <w:pPr>
        <w:ind w:firstLine="709"/>
        <w:jc w:val="both"/>
        <w:rPr>
          <w:sz w:val="26"/>
          <w:szCs w:val="26"/>
        </w:rPr>
      </w:pPr>
    </w:p>
    <w:p w:rsidR="005C55E0" w:rsidRPr="00604EF1" w:rsidRDefault="005C55E0" w:rsidP="005C55E0">
      <w:pPr>
        <w:ind w:firstLine="709"/>
        <w:jc w:val="both"/>
        <w:rPr>
          <w:sz w:val="26"/>
          <w:szCs w:val="26"/>
        </w:rPr>
      </w:pPr>
    </w:p>
    <w:p w:rsidR="005C55E0" w:rsidRPr="00604EF1" w:rsidRDefault="005C55E0" w:rsidP="005C55E0">
      <w:pPr>
        <w:ind w:firstLine="709"/>
        <w:jc w:val="both"/>
        <w:rPr>
          <w:sz w:val="26"/>
          <w:szCs w:val="26"/>
        </w:rPr>
      </w:pPr>
    </w:p>
    <w:p w:rsidR="005C55E0" w:rsidRPr="00604EF1" w:rsidRDefault="005C55E0" w:rsidP="005C55E0">
      <w:pPr>
        <w:jc w:val="both"/>
        <w:rPr>
          <w:sz w:val="26"/>
          <w:szCs w:val="26"/>
        </w:rPr>
      </w:pPr>
      <w:r w:rsidRPr="00604EF1">
        <w:rPr>
          <w:sz w:val="26"/>
          <w:szCs w:val="26"/>
        </w:rPr>
        <w:t xml:space="preserve">Глава Цивильского </w:t>
      </w:r>
    </w:p>
    <w:p w:rsidR="00604EF1" w:rsidRPr="00604EF1" w:rsidRDefault="005C55E0" w:rsidP="00597181">
      <w:pPr>
        <w:jc w:val="both"/>
        <w:rPr>
          <w:sz w:val="26"/>
          <w:szCs w:val="26"/>
        </w:rPr>
      </w:pPr>
      <w:r w:rsidRPr="00604EF1">
        <w:rPr>
          <w:sz w:val="26"/>
          <w:szCs w:val="26"/>
        </w:rPr>
        <w:t>муниципального округа</w:t>
      </w:r>
      <w:r w:rsidRPr="00604EF1">
        <w:rPr>
          <w:sz w:val="26"/>
          <w:szCs w:val="26"/>
        </w:rPr>
        <w:tab/>
      </w:r>
      <w:r w:rsidRPr="00604EF1">
        <w:rPr>
          <w:sz w:val="26"/>
          <w:szCs w:val="26"/>
        </w:rPr>
        <w:tab/>
      </w:r>
      <w:r w:rsidRPr="00604EF1">
        <w:rPr>
          <w:sz w:val="26"/>
          <w:szCs w:val="26"/>
        </w:rPr>
        <w:tab/>
      </w:r>
      <w:r w:rsidRPr="00604EF1">
        <w:rPr>
          <w:sz w:val="26"/>
          <w:szCs w:val="26"/>
        </w:rPr>
        <w:tab/>
      </w:r>
      <w:r w:rsidRPr="00604EF1">
        <w:rPr>
          <w:sz w:val="26"/>
          <w:szCs w:val="26"/>
        </w:rPr>
        <w:tab/>
      </w:r>
      <w:r w:rsidRPr="00604EF1">
        <w:rPr>
          <w:sz w:val="26"/>
          <w:szCs w:val="26"/>
        </w:rPr>
        <w:tab/>
      </w:r>
      <w:r w:rsidRPr="00604EF1">
        <w:rPr>
          <w:sz w:val="26"/>
          <w:szCs w:val="26"/>
        </w:rPr>
        <w:tab/>
        <w:t>А.В. Иванов</w:t>
      </w:r>
      <w:r w:rsidR="00604EF1" w:rsidRPr="00604EF1">
        <w:rPr>
          <w:sz w:val="26"/>
          <w:szCs w:val="26"/>
        </w:rPr>
        <w:br w:type="page"/>
      </w:r>
    </w:p>
    <w:p w:rsidR="00FA32B6" w:rsidRPr="00604EF1" w:rsidRDefault="00FA32B6" w:rsidP="00FA32B6">
      <w:pPr>
        <w:contextualSpacing/>
      </w:pPr>
      <w:r w:rsidRPr="00604EF1">
        <w:lastRenderedPageBreak/>
        <w:t>СОГЛАСОВАНО:</w:t>
      </w:r>
    </w:p>
    <w:p w:rsidR="00FA32B6" w:rsidRPr="00604EF1" w:rsidRDefault="00FA32B6" w:rsidP="00FA32B6">
      <w:pPr>
        <w:contextualSpacing/>
      </w:pPr>
    </w:p>
    <w:p w:rsidR="00FA32B6" w:rsidRPr="00604EF1" w:rsidRDefault="00FA32B6" w:rsidP="00FA32B6">
      <w:pPr>
        <w:contextualSpacing/>
      </w:pPr>
    </w:p>
    <w:p w:rsidR="00FA32B6" w:rsidRPr="00604EF1" w:rsidRDefault="00FA32B6" w:rsidP="00FA32B6">
      <w:pPr>
        <w:ind w:right="4108"/>
        <w:jc w:val="both"/>
        <w:rPr>
          <w:sz w:val="22"/>
          <w:szCs w:val="22"/>
        </w:rPr>
      </w:pPr>
      <w:r w:rsidRPr="00604EF1">
        <w:rPr>
          <w:sz w:val="22"/>
          <w:szCs w:val="22"/>
        </w:rPr>
        <w:t>И.о. зам. главы администрации – начальник финансового отдела Цивильского муниципального округа</w:t>
      </w:r>
    </w:p>
    <w:p w:rsidR="00FA32B6" w:rsidRPr="00604EF1" w:rsidRDefault="00FA32B6" w:rsidP="00FA32B6">
      <w:pPr>
        <w:ind w:right="4108"/>
        <w:jc w:val="both"/>
        <w:rPr>
          <w:sz w:val="22"/>
          <w:szCs w:val="22"/>
        </w:rPr>
      </w:pPr>
    </w:p>
    <w:p w:rsidR="00FA32B6" w:rsidRPr="00604EF1" w:rsidRDefault="00FA32B6" w:rsidP="00FA32B6">
      <w:pPr>
        <w:ind w:right="4108"/>
        <w:jc w:val="both"/>
        <w:rPr>
          <w:sz w:val="22"/>
          <w:szCs w:val="22"/>
        </w:rPr>
      </w:pPr>
      <w:r w:rsidRPr="00604EF1">
        <w:rPr>
          <w:sz w:val="22"/>
          <w:szCs w:val="22"/>
        </w:rPr>
        <w:t>_______________________________/ О.В. Андреева</w:t>
      </w:r>
    </w:p>
    <w:p w:rsidR="00FA32B6" w:rsidRPr="00604EF1" w:rsidRDefault="00FA32B6" w:rsidP="00FA32B6">
      <w:pPr>
        <w:ind w:right="4108"/>
        <w:jc w:val="both"/>
        <w:rPr>
          <w:sz w:val="22"/>
          <w:szCs w:val="22"/>
        </w:rPr>
      </w:pPr>
      <w:r w:rsidRPr="00604EF1">
        <w:rPr>
          <w:sz w:val="22"/>
          <w:szCs w:val="22"/>
        </w:rPr>
        <w:t>«</w:t>
      </w:r>
      <w:r>
        <w:rPr>
          <w:sz w:val="22"/>
          <w:szCs w:val="22"/>
        </w:rPr>
        <w:t>10</w:t>
      </w:r>
      <w:r w:rsidRPr="00604EF1">
        <w:rPr>
          <w:sz w:val="22"/>
          <w:szCs w:val="22"/>
        </w:rPr>
        <w:t xml:space="preserve">» </w:t>
      </w:r>
      <w:r>
        <w:rPr>
          <w:sz w:val="22"/>
          <w:szCs w:val="22"/>
        </w:rPr>
        <w:t>апреля</w:t>
      </w:r>
      <w:r w:rsidRPr="00604EF1">
        <w:rPr>
          <w:sz w:val="22"/>
          <w:szCs w:val="22"/>
        </w:rPr>
        <w:t xml:space="preserve"> 2023 года</w:t>
      </w:r>
    </w:p>
    <w:p w:rsidR="00FA32B6" w:rsidRPr="00604EF1" w:rsidRDefault="00FA32B6" w:rsidP="00FA32B6">
      <w:pPr>
        <w:ind w:right="4108"/>
        <w:jc w:val="both"/>
        <w:rPr>
          <w:sz w:val="22"/>
          <w:szCs w:val="22"/>
        </w:rPr>
      </w:pPr>
    </w:p>
    <w:p w:rsidR="00FA32B6" w:rsidRPr="00604EF1" w:rsidRDefault="00FA32B6" w:rsidP="00FA32B6">
      <w:pPr>
        <w:ind w:right="4597"/>
        <w:jc w:val="both"/>
        <w:rPr>
          <w:sz w:val="22"/>
          <w:szCs w:val="22"/>
        </w:rPr>
      </w:pPr>
      <w:r w:rsidRPr="00604EF1">
        <w:rPr>
          <w:sz w:val="22"/>
          <w:szCs w:val="22"/>
        </w:rPr>
        <w:t>Заведующий сектором правого обеспечения</w:t>
      </w:r>
    </w:p>
    <w:p w:rsidR="00FA32B6" w:rsidRPr="00604EF1" w:rsidRDefault="00FA32B6" w:rsidP="00FA32B6">
      <w:pPr>
        <w:ind w:right="4597"/>
        <w:jc w:val="both"/>
        <w:rPr>
          <w:sz w:val="22"/>
          <w:szCs w:val="22"/>
        </w:rPr>
      </w:pPr>
    </w:p>
    <w:p w:rsidR="00FA32B6" w:rsidRPr="00604EF1" w:rsidRDefault="00FA32B6" w:rsidP="00FA32B6">
      <w:pPr>
        <w:ind w:right="4597"/>
        <w:jc w:val="both"/>
        <w:rPr>
          <w:sz w:val="22"/>
          <w:szCs w:val="22"/>
        </w:rPr>
      </w:pPr>
      <w:r w:rsidRPr="00604EF1">
        <w:rPr>
          <w:sz w:val="22"/>
          <w:szCs w:val="22"/>
        </w:rPr>
        <w:t>________________________/Т.Ю. Павлова /</w:t>
      </w:r>
    </w:p>
    <w:p w:rsidR="00FA32B6" w:rsidRPr="00604EF1" w:rsidRDefault="00FA32B6" w:rsidP="00FA32B6">
      <w:pPr>
        <w:ind w:right="4108"/>
        <w:jc w:val="both"/>
        <w:rPr>
          <w:sz w:val="22"/>
          <w:szCs w:val="22"/>
        </w:rPr>
      </w:pPr>
      <w:r w:rsidRPr="00604EF1">
        <w:rPr>
          <w:sz w:val="22"/>
          <w:szCs w:val="22"/>
        </w:rPr>
        <w:t>«</w:t>
      </w:r>
      <w:r>
        <w:rPr>
          <w:sz w:val="22"/>
          <w:szCs w:val="22"/>
        </w:rPr>
        <w:t>10</w:t>
      </w:r>
      <w:r w:rsidRPr="00604EF1">
        <w:rPr>
          <w:sz w:val="22"/>
          <w:szCs w:val="22"/>
        </w:rPr>
        <w:t xml:space="preserve">» </w:t>
      </w:r>
      <w:r>
        <w:rPr>
          <w:sz w:val="22"/>
          <w:szCs w:val="22"/>
        </w:rPr>
        <w:t>апреля</w:t>
      </w:r>
      <w:r w:rsidRPr="00604EF1">
        <w:rPr>
          <w:sz w:val="22"/>
          <w:szCs w:val="22"/>
        </w:rPr>
        <w:t xml:space="preserve"> 2023 года</w:t>
      </w:r>
    </w:p>
    <w:p w:rsidR="00FA32B6" w:rsidRPr="00604EF1" w:rsidRDefault="00FA32B6" w:rsidP="00FA32B6">
      <w:pPr>
        <w:ind w:right="4108"/>
        <w:jc w:val="both"/>
        <w:rPr>
          <w:sz w:val="22"/>
          <w:szCs w:val="22"/>
        </w:rPr>
      </w:pPr>
    </w:p>
    <w:p w:rsidR="00FA32B6" w:rsidRPr="00604EF1" w:rsidRDefault="00FA32B6" w:rsidP="00FA32B6">
      <w:pPr>
        <w:ind w:right="4108"/>
        <w:jc w:val="both"/>
        <w:rPr>
          <w:sz w:val="22"/>
          <w:szCs w:val="22"/>
        </w:rPr>
      </w:pPr>
      <w:r w:rsidRPr="00604EF1">
        <w:rPr>
          <w:sz w:val="22"/>
          <w:szCs w:val="22"/>
        </w:rPr>
        <w:t>Заместитель начальника отдела экономики и инвестиционной деятельности, земельных и имущественных отношений Цивильского муниципального округа</w:t>
      </w:r>
    </w:p>
    <w:p w:rsidR="00FA32B6" w:rsidRPr="00604EF1" w:rsidRDefault="00FA32B6" w:rsidP="00FA32B6">
      <w:pPr>
        <w:ind w:right="4108"/>
        <w:jc w:val="both"/>
        <w:rPr>
          <w:sz w:val="22"/>
          <w:szCs w:val="22"/>
        </w:rPr>
      </w:pPr>
    </w:p>
    <w:p w:rsidR="00FA32B6" w:rsidRPr="00604EF1" w:rsidRDefault="00FA32B6" w:rsidP="00FA32B6">
      <w:pPr>
        <w:ind w:right="4108"/>
        <w:jc w:val="both"/>
        <w:rPr>
          <w:sz w:val="22"/>
          <w:szCs w:val="22"/>
        </w:rPr>
      </w:pPr>
      <w:r w:rsidRPr="00604EF1">
        <w:rPr>
          <w:sz w:val="22"/>
          <w:szCs w:val="22"/>
        </w:rPr>
        <w:t>______________________________/О.Н. Сорокина</w:t>
      </w:r>
    </w:p>
    <w:p w:rsidR="00FA32B6" w:rsidRPr="00604EF1" w:rsidRDefault="00FA32B6" w:rsidP="00FA32B6">
      <w:pPr>
        <w:ind w:right="4108"/>
        <w:jc w:val="both"/>
        <w:rPr>
          <w:sz w:val="22"/>
          <w:szCs w:val="22"/>
        </w:rPr>
      </w:pPr>
      <w:r w:rsidRPr="00604EF1">
        <w:rPr>
          <w:sz w:val="22"/>
          <w:szCs w:val="22"/>
        </w:rPr>
        <w:t>«</w:t>
      </w:r>
      <w:r>
        <w:rPr>
          <w:sz w:val="22"/>
          <w:szCs w:val="22"/>
        </w:rPr>
        <w:t>10</w:t>
      </w:r>
      <w:r w:rsidRPr="00604EF1">
        <w:rPr>
          <w:sz w:val="22"/>
          <w:szCs w:val="22"/>
        </w:rPr>
        <w:t xml:space="preserve">» </w:t>
      </w:r>
      <w:r>
        <w:rPr>
          <w:sz w:val="22"/>
          <w:szCs w:val="22"/>
        </w:rPr>
        <w:t>апреля</w:t>
      </w:r>
      <w:r w:rsidRPr="00604EF1">
        <w:rPr>
          <w:sz w:val="22"/>
          <w:szCs w:val="22"/>
        </w:rPr>
        <w:t xml:space="preserve"> 2023 года</w:t>
      </w:r>
    </w:p>
    <w:p w:rsidR="00FA32B6" w:rsidRPr="00604EF1" w:rsidRDefault="00FA32B6" w:rsidP="00FA32B6">
      <w:pPr>
        <w:pStyle w:val="Style43"/>
        <w:spacing w:line="240" w:lineRule="auto"/>
        <w:ind w:firstLine="0"/>
        <w:jc w:val="left"/>
        <w:rPr>
          <w:lang w:val="ru-RU"/>
        </w:rPr>
      </w:pPr>
    </w:p>
    <w:p w:rsidR="00FA32B6" w:rsidRPr="00604EF1" w:rsidRDefault="00FA32B6" w:rsidP="00FA32B6">
      <w:pPr>
        <w:spacing w:after="200" w:line="276" w:lineRule="auto"/>
        <w:rPr>
          <w:b/>
        </w:rPr>
      </w:pPr>
      <w:r w:rsidRPr="00604EF1">
        <w:rPr>
          <w:b/>
        </w:rPr>
        <w:br w:type="page"/>
      </w:r>
    </w:p>
    <w:p w:rsidR="00604EF1" w:rsidRPr="00604EF1" w:rsidRDefault="00604EF1" w:rsidP="00604EF1">
      <w:pPr>
        <w:pStyle w:val="1"/>
        <w:jc w:val="right"/>
        <w:rPr>
          <w:b w:val="0"/>
          <w:sz w:val="20"/>
          <w:szCs w:val="20"/>
        </w:rPr>
      </w:pPr>
      <w:r w:rsidRPr="00604EF1">
        <w:rPr>
          <w:b w:val="0"/>
          <w:sz w:val="20"/>
          <w:szCs w:val="20"/>
        </w:rPr>
        <w:lastRenderedPageBreak/>
        <w:t>Утвержден</w:t>
      </w:r>
    </w:p>
    <w:p w:rsidR="00604EF1" w:rsidRPr="00604EF1" w:rsidRDefault="00604EF1" w:rsidP="00604EF1">
      <w:pPr>
        <w:pStyle w:val="1"/>
        <w:jc w:val="right"/>
        <w:rPr>
          <w:b w:val="0"/>
          <w:sz w:val="20"/>
          <w:szCs w:val="20"/>
        </w:rPr>
      </w:pPr>
      <w:r w:rsidRPr="00604EF1">
        <w:rPr>
          <w:b w:val="0"/>
          <w:sz w:val="20"/>
          <w:szCs w:val="20"/>
        </w:rPr>
        <w:t>Постановлением администрации</w:t>
      </w:r>
    </w:p>
    <w:p w:rsidR="00604EF1" w:rsidRPr="00604EF1" w:rsidRDefault="00604EF1" w:rsidP="00604EF1">
      <w:pPr>
        <w:pStyle w:val="1"/>
        <w:jc w:val="right"/>
        <w:rPr>
          <w:b w:val="0"/>
          <w:sz w:val="20"/>
          <w:szCs w:val="20"/>
        </w:rPr>
      </w:pPr>
      <w:r w:rsidRPr="00604EF1">
        <w:rPr>
          <w:b w:val="0"/>
          <w:sz w:val="20"/>
          <w:szCs w:val="20"/>
        </w:rPr>
        <w:t>Цивильского муниципального округа</w:t>
      </w:r>
    </w:p>
    <w:p w:rsidR="00604EF1" w:rsidRPr="00604EF1" w:rsidRDefault="00604EF1" w:rsidP="00604EF1">
      <w:pPr>
        <w:pStyle w:val="1"/>
        <w:jc w:val="right"/>
        <w:rPr>
          <w:b w:val="0"/>
          <w:sz w:val="20"/>
          <w:szCs w:val="20"/>
        </w:rPr>
      </w:pPr>
      <w:r w:rsidRPr="00604EF1">
        <w:rPr>
          <w:b w:val="0"/>
          <w:sz w:val="20"/>
          <w:szCs w:val="20"/>
        </w:rPr>
        <w:t>Чувашской Республики</w:t>
      </w:r>
    </w:p>
    <w:p w:rsidR="00604EF1" w:rsidRPr="00604EF1" w:rsidRDefault="00604EF1" w:rsidP="00604EF1">
      <w:pPr>
        <w:jc w:val="right"/>
        <w:rPr>
          <w:sz w:val="20"/>
          <w:szCs w:val="20"/>
        </w:rPr>
      </w:pPr>
      <w:r w:rsidRPr="00604EF1">
        <w:rPr>
          <w:sz w:val="20"/>
          <w:szCs w:val="20"/>
        </w:rPr>
        <w:t>№</w:t>
      </w:r>
      <w:r w:rsidR="00FA32B6">
        <w:rPr>
          <w:sz w:val="20"/>
          <w:szCs w:val="20"/>
        </w:rPr>
        <w:t>428</w:t>
      </w:r>
      <w:r w:rsidRPr="00604EF1">
        <w:rPr>
          <w:sz w:val="20"/>
          <w:szCs w:val="20"/>
        </w:rPr>
        <w:t xml:space="preserve"> </w:t>
      </w:r>
      <w:r w:rsidR="00FA32B6">
        <w:rPr>
          <w:sz w:val="20"/>
          <w:szCs w:val="20"/>
        </w:rPr>
        <w:t>от 10.04</w:t>
      </w:r>
      <w:r w:rsidRPr="00604EF1">
        <w:rPr>
          <w:sz w:val="20"/>
          <w:szCs w:val="20"/>
        </w:rPr>
        <w:t>.2023</w:t>
      </w:r>
    </w:p>
    <w:p w:rsidR="00604EF1" w:rsidRPr="00604EF1" w:rsidRDefault="00604EF1" w:rsidP="00604EF1">
      <w:pPr>
        <w:widowControl w:val="0"/>
        <w:autoSpaceDE w:val="0"/>
        <w:autoSpaceDN w:val="0"/>
        <w:adjustRightInd w:val="0"/>
        <w:spacing w:before="108" w:after="108"/>
        <w:jc w:val="center"/>
        <w:outlineLvl w:val="0"/>
        <w:rPr>
          <w:rFonts w:ascii="Times New Roman CYR" w:hAnsi="Times New Roman CYR" w:cs="Times New Roman CYR"/>
          <w:b/>
          <w:bCs/>
          <w:sz w:val="22"/>
          <w:szCs w:val="22"/>
        </w:rPr>
      </w:pPr>
    </w:p>
    <w:p w:rsidR="00604EF1" w:rsidRPr="00604EF1" w:rsidRDefault="00604EF1" w:rsidP="00604EF1">
      <w:pPr>
        <w:widowControl w:val="0"/>
        <w:autoSpaceDE w:val="0"/>
        <w:autoSpaceDN w:val="0"/>
        <w:adjustRightInd w:val="0"/>
        <w:spacing w:before="108" w:after="108"/>
        <w:jc w:val="center"/>
        <w:outlineLvl w:val="0"/>
        <w:rPr>
          <w:rFonts w:ascii="Times New Roman CYR" w:hAnsi="Times New Roman CYR" w:cs="Times New Roman CYR"/>
          <w:b/>
          <w:bCs/>
          <w:sz w:val="22"/>
          <w:szCs w:val="22"/>
        </w:rPr>
      </w:pPr>
      <w:r w:rsidRPr="00604EF1">
        <w:rPr>
          <w:rFonts w:ascii="Times New Roman CYR" w:hAnsi="Times New Roman CYR" w:cs="Times New Roman CYR"/>
          <w:b/>
          <w:bCs/>
          <w:sz w:val="22"/>
          <w:szCs w:val="22"/>
        </w:rPr>
        <w:t>АДМИНИСТРАТИВНЫЙ РЕГЛАМЕНТ</w:t>
      </w:r>
      <w:r w:rsidRPr="00604EF1">
        <w:rPr>
          <w:rFonts w:ascii="Times New Roman CYR" w:hAnsi="Times New Roman CYR" w:cs="Times New Roman CYR"/>
          <w:b/>
          <w:bCs/>
          <w:sz w:val="22"/>
          <w:szCs w:val="22"/>
        </w:rPr>
        <w:br/>
        <w:t>по предоставлению муниципальной услуги «Выдача разрешений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w:t>
      </w:r>
    </w:p>
    <w:p w:rsidR="00604EF1" w:rsidRPr="00604EF1" w:rsidRDefault="00604EF1" w:rsidP="00604EF1">
      <w:pPr>
        <w:widowControl w:val="0"/>
        <w:autoSpaceDE w:val="0"/>
        <w:autoSpaceDN w:val="0"/>
        <w:adjustRightInd w:val="0"/>
        <w:spacing w:before="108" w:after="108"/>
        <w:jc w:val="center"/>
        <w:outlineLvl w:val="0"/>
        <w:rPr>
          <w:rFonts w:ascii="Times New Roman CYR" w:hAnsi="Times New Roman CYR" w:cs="Times New Roman CYR"/>
          <w:b/>
          <w:bCs/>
          <w:sz w:val="22"/>
          <w:szCs w:val="22"/>
        </w:rPr>
      </w:pPr>
      <w:bookmarkStart w:id="2" w:name="sub_1001"/>
      <w:r w:rsidRPr="00604EF1">
        <w:rPr>
          <w:rFonts w:ascii="Times New Roman CYR" w:hAnsi="Times New Roman CYR" w:cs="Times New Roman CYR"/>
          <w:b/>
          <w:bCs/>
          <w:sz w:val="22"/>
          <w:szCs w:val="22"/>
        </w:rPr>
        <w:t>I. Общие положения</w:t>
      </w:r>
      <w:bookmarkEnd w:id="2"/>
    </w:p>
    <w:p w:rsidR="00604EF1" w:rsidRPr="00604EF1" w:rsidRDefault="00604EF1" w:rsidP="00604EF1">
      <w:pPr>
        <w:ind w:firstLine="709"/>
        <w:jc w:val="both"/>
        <w:rPr>
          <w:b/>
          <w:sz w:val="22"/>
          <w:szCs w:val="22"/>
        </w:rPr>
      </w:pPr>
      <w:bookmarkStart w:id="3" w:name="sub_11"/>
      <w:r w:rsidRPr="00604EF1">
        <w:rPr>
          <w:b/>
          <w:sz w:val="22"/>
          <w:szCs w:val="22"/>
        </w:rPr>
        <w:t>1.1. Предмет регулирования административного регламента</w:t>
      </w:r>
    </w:p>
    <w:p w:rsidR="00604EF1" w:rsidRPr="00604EF1" w:rsidRDefault="00604EF1" w:rsidP="00604EF1">
      <w:pPr>
        <w:ind w:firstLine="709"/>
        <w:jc w:val="both"/>
        <w:rPr>
          <w:sz w:val="22"/>
          <w:szCs w:val="22"/>
        </w:rPr>
      </w:pPr>
      <w:bookmarkStart w:id="4" w:name="sub_12"/>
      <w:bookmarkEnd w:id="3"/>
      <w:proofErr w:type="gramStart"/>
      <w:r w:rsidRPr="00604EF1">
        <w:rPr>
          <w:sz w:val="22"/>
          <w:szCs w:val="22"/>
        </w:rPr>
        <w:t>Административный регламент предоставления муниципальной услуги «Выдача разрешений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 (далее – Административный регламент) устанавливает сроки и последовательность действий по предоставлению муниципальной услуги по выдаче разрешений на использование земель или земельных участков, находящихся в муниципальной    собственности, либо государственная собственность на</w:t>
      </w:r>
      <w:proofErr w:type="gramEnd"/>
      <w:r w:rsidRPr="00604EF1">
        <w:rPr>
          <w:sz w:val="22"/>
          <w:szCs w:val="22"/>
        </w:rPr>
        <w:t xml:space="preserve"> </w:t>
      </w:r>
      <w:proofErr w:type="gramStart"/>
      <w:r w:rsidRPr="00604EF1">
        <w:rPr>
          <w:sz w:val="22"/>
          <w:szCs w:val="22"/>
        </w:rPr>
        <w:t xml:space="preserve">которые не разграничена, без предоставления земельных участков и установления сервитутов (далее - муниципальная услуга) для размещения объектов, </w:t>
      </w:r>
      <w:hyperlink r:id="rId10" w:history="1">
        <w:r w:rsidRPr="00604EF1">
          <w:rPr>
            <w:sz w:val="22"/>
            <w:szCs w:val="22"/>
          </w:rPr>
          <w:t>перечень</w:t>
        </w:r>
      </w:hyperlink>
      <w:r w:rsidRPr="00604EF1">
        <w:rPr>
          <w:sz w:val="22"/>
          <w:szCs w:val="22"/>
        </w:rPr>
        <w:t xml:space="preserve"> видов которых утвержден </w:t>
      </w:r>
      <w:hyperlink r:id="rId11" w:history="1">
        <w:r w:rsidRPr="00604EF1">
          <w:rPr>
            <w:sz w:val="22"/>
            <w:szCs w:val="22"/>
          </w:rPr>
          <w:t>постановлением</w:t>
        </w:r>
      </w:hyperlink>
      <w:r w:rsidRPr="00604EF1">
        <w:rPr>
          <w:sz w:val="22"/>
          <w:szCs w:val="22"/>
        </w:rPr>
        <w:t xml:space="preserve">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w:t>
      </w:r>
      <w:proofErr w:type="gramEnd"/>
    </w:p>
    <w:p w:rsidR="00604EF1" w:rsidRPr="00604EF1" w:rsidRDefault="00604EF1" w:rsidP="00604EF1">
      <w:pPr>
        <w:ind w:firstLine="709"/>
        <w:jc w:val="both"/>
        <w:rPr>
          <w:b/>
          <w:sz w:val="22"/>
          <w:szCs w:val="22"/>
        </w:rPr>
      </w:pPr>
      <w:r w:rsidRPr="00604EF1">
        <w:rPr>
          <w:b/>
          <w:sz w:val="22"/>
          <w:szCs w:val="22"/>
        </w:rPr>
        <w:t xml:space="preserve">1.2. Круг заявителей </w:t>
      </w:r>
    </w:p>
    <w:bookmarkEnd w:id="4"/>
    <w:p w:rsidR="00604EF1" w:rsidRPr="00604EF1" w:rsidRDefault="00604EF1" w:rsidP="00604EF1">
      <w:pPr>
        <w:ind w:firstLine="709"/>
        <w:jc w:val="both"/>
        <w:rPr>
          <w:sz w:val="22"/>
          <w:szCs w:val="22"/>
        </w:rPr>
      </w:pPr>
      <w:r w:rsidRPr="00604EF1">
        <w:rPr>
          <w:sz w:val="22"/>
          <w:szCs w:val="22"/>
        </w:rPr>
        <w:t>Заявителями на предоставление муниципальной услуги являются физические лица, в том числе индивидуальные предприниматели и юридические лица, а также представители указанных лиц, действующие в силу полномочий, соответствующих законодательству Российской Федерации (далее – Заявители).</w:t>
      </w:r>
      <w:bookmarkStart w:id="5" w:name="sub_13"/>
    </w:p>
    <w:p w:rsidR="00604EF1" w:rsidRPr="00604EF1" w:rsidRDefault="00604EF1" w:rsidP="00604EF1">
      <w:pPr>
        <w:ind w:firstLine="709"/>
        <w:jc w:val="both"/>
        <w:rPr>
          <w:b/>
          <w:sz w:val="22"/>
          <w:szCs w:val="22"/>
        </w:rPr>
      </w:pPr>
      <w:r w:rsidRPr="00604EF1">
        <w:rPr>
          <w:b/>
          <w:sz w:val="22"/>
          <w:szCs w:val="22"/>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604EF1" w:rsidRPr="00604EF1" w:rsidRDefault="00604EF1" w:rsidP="00604EF1">
      <w:pPr>
        <w:ind w:firstLine="709"/>
        <w:jc w:val="both"/>
        <w:rPr>
          <w:sz w:val="22"/>
          <w:szCs w:val="22"/>
        </w:rPr>
      </w:pPr>
      <w:r w:rsidRPr="00604EF1">
        <w:rPr>
          <w:sz w:val="22"/>
          <w:szCs w:val="22"/>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также – вариант).</w:t>
      </w:r>
    </w:p>
    <w:p w:rsidR="00604EF1" w:rsidRPr="00604EF1" w:rsidRDefault="00604EF1" w:rsidP="00604EF1">
      <w:pPr>
        <w:ind w:firstLine="709"/>
        <w:jc w:val="both"/>
        <w:rPr>
          <w:sz w:val="22"/>
          <w:szCs w:val="22"/>
        </w:rPr>
      </w:pPr>
      <w:r w:rsidRPr="00604EF1">
        <w:rPr>
          <w:sz w:val="22"/>
          <w:szCs w:val="22"/>
        </w:rPr>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bookmarkEnd w:id="5"/>
    </w:p>
    <w:p w:rsidR="00604EF1" w:rsidRPr="00604EF1" w:rsidRDefault="00604EF1" w:rsidP="00604EF1">
      <w:pPr>
        <w:ind w:firstLine="709"/>
        <w:jc w:val="both"/>
        <w:rPr>
          <w:sz w:val="22"/>
          <w:szCs w:val="22"/>
        </w:rPr>
      </w:pPr>
    </w:p>
    <w:p w:rsidR="00604EF1" w:rsidRPr="00604EF1" w:rsidRDefault="00604EF1" w:rsidP="00604EF1">
      <w:pPr>
        <w:jc w:val="center"/>
        <w:rPr>
          <w:b/>
          <w:sz w:val="22"/>
          <w:szCs w:val="22"/>
        </w:rPr>
      </w:pPr>
      <w:bookmarkStart w:id="6" w:name="sub_1002"/>
      <w:r w:rsidRPr="00604EF1">
        <w:rPr>
          <w:b/>
          <w:sz w:val="22"/>
          <w:szCs w:val="22"/>
        </w:rPr>
        <w:t>II. Стандарт предоставления муниципальной услуги</w:t>
      </w:r>
      <w:bookmarkStart w:id="7" w:name="sub_21"/>
      <w:bookmarkEnd w:id="6"/>
    </w:p>
    <w:p w:rsidR="00604EF1" w:rsidRPr="00604EF1" w:rsidRDefault="00604EF1" w:rsidP="00604EF1">
      <w:pPr>
        <w:ind w:firstLine="709"/>
        <w:jc w:val="both"/>
        <w:rPr>
          <w:sz w:val="22"/>
          <w:szCs w:val="22"/>
        </w:rPr>
      </w:pPr>
    </w:p>
    <w:p w:rsidR="00604EF1" w:rsidRPr="00604EF1" w:rsidRDefault="00604EF1" w:rsidP="00604EF1">
      <w:pPr>
        <w:ind w:firstLine="709"/>
        <w:jc w:val="both"/>
        <w:rPr>
          <w:b/>
          <w:sz w:val="22"/>
          <w:szCs w:val="22"/>
        </w:rPr>
      </w:pPr>
      <w:r w:rsidRPr="00604EF1">
        <w:rPr>
          <w:b/>
          <w:sz w:val="22"/>
          <w:szCs w:val="22"/>
        </w:rPr>
        <w:t>2.1. Наименование муниципальной услуги</w:t>
      </w:r>
      <w:bookmarkEnd w:id="7"/>
    </w:p>
    <w:p w:rsidR="00604EF1" w:rsidRPr="00604EF1" w:rsidRDefault="00604EF1" w:rsidP="00604EF1">
      <w:pPr>
        <w:ind w:firstLine="709"/>
        <w:jc w:val="both"/>
        <w:rPr>
          <w:sz w:val="22"/>
          <w:szCs w:val="22"/>
        </w:rPr>
      </w:pPr>
      <w:r w:rsidRPr="00604EF1">
        <w:rPr>
          <w:sz w:val="22"/>
          <w:szCs w:val="22"/>
        </w:rPr>
        <w:t>Муниципальная услуга «Выдача разрешений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w:t>
      </w:r>
    </w:p>
    <w:p w:rsidR="00604EF1" w:rsidRPr="00604EF1" w:rsidRDefault="00604EF1" w:rsidP="00604EF1">
      <w:pPr>
        <w:ind w:firstLine="709"/>
        <w:jc w:val="both"/>
        <w:rPr>
          <w:b/>
          <w:sz w:val="22"/>
          <w:szCs w:val="22"/>
        </w:rPr>
      </w:pPr>
      <w:bookmarkStart w:id="8" w:name="sub_22"/>
      <w:r w:rsidRPr="00604EF1">
        <w:rPr>
          <w:b/>
          <w:sz w:val="22"/>
          <w:szCs w:val="22"/>
        </w:rPr>
        <w:t>2.2. Полное наименование органа, предоставляющего муниципальную услугу</w:t>
      </w:r>
    </w:p>
    <w:bookmarkEnd w:id="8"/>
    <w:p w:rsidR="00604EF1" w:rsidRPr="00604EF1" w:rsidRDefault="00604EF1" w:rsidP="00604EF1">
      <w:pPr>
        <w:ind w:firstLine="709"/>
        <w:jc w:val="both"/>
        <w:rPr>
          <w:sz w:val="22"/>
          <w:szCs w:val="22"/>
        </w:rPr>
      </w:pPr>
      <w:r w:rsidRPr="00604EF1">
        <w:rPr>
          <w:sz w:val="22"/>
          <w:szCs w:val="22"/>
        </w:rPr>
        <w:t>Муниципальная услуга предоставляется органом местного самоуправления - администрацией Цивильского муниципального округа Чувашской Республики (далее – администрация) и осуществляется через отдел сельского хозяйства, имущественных и земельных отношений администрации Цивильского муниципального округа Чувашской Республики (далее также - Отдел).</w:t>
      </w:r>
    </w:p>
    <w:p w:rsidR="00604EF1" w:rsidRPr="00604EF1" w:rsidRDefault="00604EF1" w:rsidP="00604EF1">
      <w:pPr>
        <w:ind w:firstLine="709"/>
        <w:jc w:val="both"/>
        <w:rPr>
          <w:sz w:val="22"/>
          <w:szCs w:val="22"/>
        </w:rPr>
      </w:pPr>
      <w:proofErr w:type="gramStart"/>
      <w:r w:rsidRPr="00604EF1">
        <w:rPr>
          <w:sz w:val="22"/>
          <w:szCs w:val="22"/>
        </w:rPr>
        <w:t>В соответствии  со статьей 15 Федерального закона от 27 июля 2010 года  № 210-ФЗ «Об организации предоставления государственных и муниципальных услуг» (далее - Федеральный закон № 210-ФЗ) и заключенным соглашением между администрацией Цивильского муниципального округа Чувашской Республики и многофункциональным центром предоставления государственных и муниципальных услуг (далее – соглашение),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w:t>
      </w:r>
      <w:proofErr w:type="gramEnd"/>
      <w:r w:rsidRPr="00604EF1">
        <w:rPr>
          <w:sz w:val="22"/>
          <w:szCs w:val="22"/>
        </w:rPr>
        <w:t xml:space="preserve"> (далее – МФЦ).  </w:t>
      </w:r>
    </w:p>
    <w:p w:rsidR="00604EF1" w:rsidRPr="00604EF1" w:rsidRDefault="00604EF1" w:rsidP="00604EF1">
      <w:pPr>
        <w:ind w:firstLine="709"/>
        <w:jc w:val="both"/>
        <w:rPr>
          <w:sz w:val="22"/>
          <w:szCs w:val="22"/>
        </w:rPr>
      </w:pPr>
      <w:r w:rsidRPr="00604EF1">
        <w:rPr>
          <w:sz w:val="22"/>
          <w:szCs w:val="22"/>
        </w:rPr>
        <w:lastRenderedPageBreak/>
        <w:t>Возможность принятия МФЦ решения об отказе в приеме запроса и документов и (или) информации, необходимых для предоставления муниципальной услуги, не предусмотрена.</w:t>
      </w:r>
      <w:bookmarkStart w:id="9" w:name="sub_23"/>
    </w:p>
    <w:p w:rsidR="00604EF1" w:rsidRPr="00604EF1" w:rsidRDefault="00604EF1" w:rsidP="00604EF1">
      <w:pPr>
        <w:ind w:firstLine="709"/>
        <w:jc w:val="both"/>
        <w:rPr>
          <w:sz w:val="22"/>
          <w:szCs w:val="22"/>
        </w:rPr>
      </w:pPr>
      <w:r w:rsidRPr="00604EF1">
        <w:rPr>
          <w:sz w:val="22"/>
          <w:szCs w:val="22"/>
        </w:rPr>
        <w:t>2.3. Результат предоставления муниципальной услуги</w:t>
      </w:r>
    </w:p>
    <w:bookmarkEnd w:id="9"/>
    <w:p w:rsidR="00604EF1" w:rsidRPr="00604EF1" w:rsidRDefault="00604EF1" w:rsidP="00604EF1">
      <w:pPr>
        <w:ind w:firstLine="709"/>
        <w:jc w:val="both"/>
        <w:rPr>
          <w:sz w:val="22"/>
          <w:szCs w:val="22"/>
        </w:rPr>
      </w:pPr>
      <w:r w:rsidRPr="00604EF1">
        <w:rPr>
          <w:sz w:val="22"/>
          <w:szCs w:val="22"/>
        </w:rPr>
        <w:t>Результатом предоставления муниципальной услуги является:</w:t>
      </w:r>
    </w:p>
    <w:p w:rsidR="00604EF1" w:rsidRPr="00604EF1" w:rsidRDefault="00604EF1" w:rsidP="00604EF1">
      <w:pPr>
        <w:ind w:firstLine="709"/>
        <w:jc w:val="both"/>
        <w:rPr>
          <w:sz w:val="22"/>
          <w:szCs w:val="22"/>
        </w:rPr>
      </w:pPr>
      <w:bookmarkStart w:id="10" w:name="sub_231"/>
      <w:r w:rsidRPr="00604EF1">
        <w:rPr>
          <w:sz w:val="22"/>
          <w:szCs w:val="22"/>
        </w:rPr>
        <w:t>1) в случае принятия решения о предоставлении муниципальной услуги - выдача разрешений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сервитута (далее – Разрешение);</w:t>
      </w:r>
    </w:p>
    <w:p w:rsidR="00604EF1" w:rsidRPr="00604EF1" w:rsidRDefault="00604EF1" w:rsidP="00604EF1">
      <w:pPr>
        <w:ind w:firstLine="709"/>
        <w:jc w:val="both"/>
        <w:rPr>
          <w:sz w:val="22"/>
          <w:szCs w:val="22"/>
        </w:rPr>
      </w:pPr>
      <w:bookmarkStart w:id="11" w:name="sub_232"/>
      <w:bookmarkEnd w:id="10"/>
      <w:r w:rsidRPr="00604EF1">
        <w:rPr>
          <w:sz w:val="22"/>
          <w:szCs w:val="22"/>
        </w:rPr>
        <w:t>2) в случае отказа в предоставлении муниципальной услуги - письменное мотивированное решение об отказе в выдаче Разрешения.</w:t>
      </w:r>
    </w:p>
    <w:bookmarkEnd w:id="11"/>
    <w:p w:rsidR="00604EF1" w:rsidRPr="00604EF1" w:rsidRDefault="00604EF1" w:rsidP="00604EF1">
      <w:pPr>
        <w:ind w:firstLine="709"/>
        <w:jc w:val="both"/>
        <w:rPr>
          <w:sz w:val="22"/>
          <w:szCs w:val="22"/>
        </w:rPr>
      </w:pPr>
      <w:proofErr w:type="gramStart"/>
      <w:r w:rsidRPr="00604EF1">
        <w:rPr>
          <w:sz w:val="22"/>
          <w:szCs w:val="22"/>
        </w:rPr>
        <w:t>3) в случае подачи запроса о получении муниципальной услуги посредством Единого портала государственных и муниципальных услуг результат предоставления муниципальной услуги направляется заявителю в личный кабинет на Едином портале государственных и муниципальных услуг в форме электронного документа, подписанного усиленной квалифицированной электронной подписью уполномоченного должностного лица.</w:t>
      </w:r>
      <w:bookmarkStart w:id="12" w:name="sub_24"/>
      <w:proofErr w:type="gramEnd"/>
    </w:p>
    <w:p w:rsidR="00604EF1" w:rsidRPr="00604EF1" w:rsidRDefault="00604EF1" w:rsidP="00604EF1">
      <w:pPr>
        <w:ind w:firstLine="709"/>
        <w:jc w:val="both"/>
        <w:rPr>
          <w:b/>
          <w:sz w:val="22"/>
          <w:szCs w:val="22"/>
        </w:rPr>
      </w:pPr>
      <w:r w:rsidRPr="00604EF1">
        <w:rPr>
          <w:b/>
          <w:sz w:val="22"/>
          <w:szCs w:val="22"/>
        </w:rPr>
        <w:t>2.4. Срок предоставления муниципальной услуги</w:t>
      </w:r>
    </w:p>
    <w:p w:rsidR="00604EF1" w:rsidRPr="00604EF1" w:rsidRDefault="00604EF1" w:rsidP="00604EF1">
      <w:pPr>
        <w:ind w:firstLine="709"/>
        <w:jc w:val="both"/>
        <w:rPr>
          <w:sz w:val="22"/>
          <w:szCs w:val="22"/>
        </w:rPr>
      </w:pPr>
      <w:bookmarkStart w:id="13" w:name="sub_241"/>
      <w:bookmarkEnd w:id="12"/>
      <w:r w:rsidRPr="00604EF1">
        <w:rPr>
          <w:sz w:val="22"/>
          <w:szCs w:val="22"/>
        </w:rPr>
        <w:t>Предоставление муниципальной услуги осуществляется в течение 25 дней со дня поступления заявления о выдаче Разрешения.</w:t>
      </w:r>
    </w:p>
    <w:bookmarkEnd w:id="13"/>
    <w:p w:rsidR="00604EF1" w:rsidRPr="00604EF1" w:rsidRDefault="00604EF1" w:rsidP="00604EF1">
      <w:pPr>
        <w:ind w:firstLine="709"/>
        <w:jc w:val="both"/>
        <w:rPr>
          <w:sz w:val="22"/>
          <w:szCs w:val="22"/>
        </w:rPr>
      </w:pPr>
      <w:r w:rsidRPr="00604EF1">
        <w:rPr>
          <w:sz w:val="22"/>
          <w:szCs w:val="22"/>
        </w:rPr>
        <w:t>Срок выдачи (направления) документов, являющихся результатом предоставления муниципальной услуги – 3 рабочих дня с момента регистрации Разрешения либо решения об отказе выдаче Разрешения.</w:t>
      </w:r>
    </w:p>
    <w:p w:rsidR="00604EF1" w:rsidRPr="00604EF1" w:rsidRDefault="00604EF1" w:rsidP="00604EF1">
      <w:pPr>
        <w:ind w:firstLine="709"/>
        <w:jc w:val="both"/>
        <w:rPr>
          <w:sz w:val="22"/>
          <w:szCs w:val="22"/>
        </w:rPr>
      </w:pPr>
      <w:r w:rsidRPr="00604EF1">
        <w:rPr>
          <w:sz w:val="22"/>
          <w:szCs w:val="22"/>
        </w:rPr>
        <w:t>В случае подачи заявления и документов через МФЦ датой обращения заявителя считается дата регистрации заявления в администрации Цивильского муниципального округа.</w:t>
      </w:r>
    </w:p>
    <w:p w:rsidR="00604EF1" w:rsidRPr="00604EF1" w:rsidRDefault="00604EF1" w:rsidP="00604EF1">
      <w:pPr>
        <w:ind w:firstLine="709"/>
        <w:jc w:val="both"/>
        <w:rPr>
          <w:sz w:val="22"/>
          <w:szCs w:val="22"/>
        </w:rPr>
      </w:pPr>
      <w:r w:rsidRPr="00604EF1">
        <w:rPr>
          <w:sz w:val="22"/>
          <w:szCs w:val="22"/>
        </w:rPr>
        <w:t>В случае подачи заявления и документов посредством Единого портала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w:t>
      </w:r>
    </w:p>
    <w:p w:rsidR="00604EF1" w:rsidRPr="00604EF1" w:rsidRDefault="00604EF1" w:rsidP="00604EF1">
      <w:pPr>
        <w:ind w:firstLine="709"/>
        <w:jc w:val="both"/>
        <w:rPr>
          <w:sz w:val="22"/>
          <w:szCs w:val="22"/>
        </w:rPr>
      </w:pPr>
      <w:proofErr w:type="gramStart"/>
      <w:r w:rsidRPr="00604EF1">
        <w:rPr>
          <w:sz w:val="22"/>
          <w:szCs w:val="22"/>
        </w:rPr>
        <w:t>Срок исправления допущенных опечаток и (или) ошибок в выданных в результате предоставления муниципальной услуги документах составляет 10 рабочих дней с момента обнаружения ошибки или получения от любого заинтересованного лица письменного заявления об ошибке.</w:t>
      </w:r>
      <w:proofErr w:type="gramEnd"/>
    </w:p>
    <w:p w:rsidR="00604EF1" w:rsidRPr="00604EF1" w:rsidRDefault="00604EF1" w:rsidP="00604EF1">
      <w:pPr>
        <w:ind w:firstLine="709"/>
        <w:jc w:val="both"/>
        <w:rPr>
          <w:b/>
          <w:sz w:val="22"/>
          <w:szCs w:val="22"/>
        </w:rPr>
      </w:pPr>
      <w:r w:rsidRPr="00604EF1">
        <w:rPr>
          <w:b/>
          <w:sz w:val="22"/>
          <w:szCs w:val="22"/>
        </w:rPr>
        <w:t>2.5. Правовые основания для предоставления муниципальной услуги</w:t>
      </w:r>
    </w:p>
    <w:p w:rsidR="00604EF1" w:rsidRPr="00604EF1" w:rsidRDefault="00604EF1" w:rsidP="00604EF1">
      <w:pPr>
        <w:ind w:firstLine="709"/>
        <w:jc w:val="both"/>
        <w:rPr>
          <w:sz w:val="22"/>
          <w:szCs w:val="22"/>
        </w:rPr>
      </w:pPr>
      <w:proofErr w:type="gramStart"/>
      <w:r w:rsidRPr="00604EF1">
        <w:rPr>
          <w:sz w:val="22"/>
          <w:szCs w:val="22"/>
        </w:rP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органа местного самоуправления, МФЦ, их должностных лиц, либо муниципальных служащих администрации Цивильского муниципального округа Чувашской Республики, размещается на официальном сайте Цивильского муниципального округа Чувашской Республики в сети «Интернет» (далее – официальный сайт администрации), в федеральной государственной информационной системе «Федеральный реестр государственных</w:t>
      </w:r>
      <w:proofErr w:type="gramEnd"/>
      <w:r w:rsidRPr="00604EF1">
        <w:rPr>
          <w:sz w:val="22"/>
          <w:szCs w:val="22"/>
        </w:rPr>
        <w:t xml:space="preserve">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604EF1" w:rsidRPr="00604EF1" w:rsidRDefault="00604EF1" w:rsidP="00604EF1">
      <w:pPr>
        <w:ind w:firstLine="709"/>
        <w:jc w:val="both"/>
        <w:rPr>
          <w:b/>
          <w:sz w:val="22"/>
          <w:szCs w:val="22"/>
        </w:rPr>
      </w:pPr>
      <w:bookmarkStart w:id="14" w:name="sub_26"/>
      <w:r w:rsidRPr="00604EF1">
        <w:rPr>
          <w:b/>
          <w:sz w:val="22"/>
          <w:szCs w:val="22"/>
        </w:rPr>
        <w:t>2.6. Исчерпывающий перечень документов, необходимых для предоставления муниципальной услуги</w:t>
      </w:r>
    </w:p>
    <w:p w:rsidR="00604EF1" w:rsidRPr="00604EF1" w:rsidRDefault="00604EF1" w:rsidP="00604EF1">
      <w:pPr>
        <w:ind w:firstLine="709"/>
        <w:jc w:val="both"/>
        <w:rPr>
          <w:sz w:val="22"/>
          <w:szCs w:val="22"/>
        </w:rPr>
      </w:pPr>
      <w:proofErr w:type="gramStart"/>
      <w:r w:rsidRPr="00604EF1">
        <w:rPr>
          <w:sz w:val="22"/>
          <w:szCs w:val="22"/>
        </w:rPr>
        <w:t>Заявители предоставляют лично в администрацию Цивильского муниципального округа Чувашской Республики либо направляют почтовым отправлением в адрес администрации Цивильского муниципального округа Чувашской Республики, заявление о выдаче разрешений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сервитута по форме согласно приложению № 1 к Административному регламенту (далее - Заявление</w:t>
      </w:r>
      <w:proofErr w:type="gramEnd"/>
      <w:r w:rsidRPr="00604EF1">
        <w:rPr>
          <w:sz w:val="22"/>
          <w:szCs w:val="22"/>
        </w:rPr>
        <w:t xml:space="preserve">) в 2 экз. (оригинал) (один экземпляр остается в администрации Цивильского муниципального округа Чувашской Республики второй у заявителя). При подаче заявления в МФЦ требуется 1 экз. заявления (оригинал). </w:t>
      </w:r>
    </w:p>
    <w:p w:rsidR="00604EF1" w:rsidRPr="00604EF1" w:rsidRDefault="00604EF1" w:rsidP="00604EF1">
      <w:pPr>
        <w:ind w:firstLine="709"/>
        <w:jc w:val="both"/>
        <w:rPr>
          <w:sz w:val="22"/>
          <w:szCs w:val="22"/>
        </w:rPr>
      </w:pPr>
      <w:r w:rsidRPr="00604EF1">
        <w:rPr>
          <w:sz w:val="22"/>
          <w:szCs w:val="22"/>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604EF1" w:rsidRPr="00604EF1" w:rsidRDefault="00604EF1" w:rsidP="00604EF1">
      <w:pPr>
        <w:ind w:firstLine="709"/>
        <w:jc w:val="both"/>
        <w:rPr>
          <w:sz w:val="22"/>
          <w:szCs w:val="22"/>
        </w:rPr>
      </w:pPr>
      <w:r w:rsidRPr="00604EF1">
        <w:rPr>
          <w:sz w:val="22"/>
          <w:szCs w:val="22"/>
        </w:rPr>
        <w:t>Образцы заявлений можно получить в администрации Цивильского муниципального округа Чувашской республики либо непосредственно в МФЦ, а также на официальных сайтах в информационно-телекоммуникационной сети "Интернет".</w:t>
      </w:r>
    </w:p>
    <w:p w:rsidR="00604EF1" w:rsidRPr="00604EF1" w:rsidRDefault="00604EF1" w:rsidP="00604EF1">
      <w:pPr>
        <w:ind w:firstLine="709"/>
        <w:jc w:val="both"/>
        <w:rPr>
          <w:sz w:val="22"/>
          <w:szCs w:val="22"/>
        </w:rPr>
      </w:pPr>
      <w:bookmarkStart w:id="15" w:name="sub_27"/>
      <w:bookmarkEnd w:id="14"/>
      <w:r w:rsidRPr="00604EF1">
        <w:rPr>
          <w:sz w:val="22"/>
          <w:szCs w:val="22"/>
        </w:rPr>
        <w:t>В заявлении указываются следующие обязательные характеристики:</w:t>
      </w:r>
    </w:p>
    <w:p w:rsidR="00604EF1" w:rsidRPr="00604EF1" w:rsidRDefault="00604EF1" w:rsidP="00604EF1">
      <w:pPr>
        <w:ind w:firstLine="709"/>
        <w:jc w:val="both"/>
        <w:rPr>
          <w:sz w:val="22"/>
          <w:szCs w:val="22"/>
        </w:rPr>
      </w:pPr>
      <w:bookmarkStart w:id="16" w:name="sub_2601"/>
      <w:r w:rsidRPr="00604EF1">
        <w:rPr>
          <w:sz w:val="22"/>
          <w:szCs w:val="22"/>
        </w:rPr>
        <w:t>1) фамилия, имя, отчество (последнее - при наличии), место жительства заявителя и реквизиты документа, удостоверяющего личность заявителя (для физического лица);</w:t>
      </w:r>
    </w:p>
    <w:p w:rsidR="00604EF1" w:rsidRPr="00604EF1" w:rsidRDefault="00604EF1" w:rsidP="00604EF1">
      <w:pPr>
        <w:ind w:firstLine="709"/>
        <w:jc w:val="both"/>
        <w:rPr>
          <w:sz w:val="22"/>
          <w:szCs w:val="22"/>
        </w:rPr>
      </w:pPr>
      <w:bookmarkStart w:id="17" w:name="sub_2602"/>
      <w:bookmarkEnd w:id="16"/>
      <w:r w:rsidRPr="00604EF1">
        <w:rPr>
          <w:sz w:val="22"/>
          <w:szCs w:val="22"/>
        </w:rPr>
        <w:lastRenderedPageBreak/>
        <w:t>2) наименование, место нахождения, организационно-правовая форма заявителя (для юридического лица) и сведения о государственной регистрации заявителя в Едином государственном реестре юридических лиц;</w:t>
      </w:r>
    </w:p>
    <w:bookmarkEnd w:id="17"/>
    <w:p w:rsidR="00604EF1" w:rsidRPr="00604EF1" w:rsidRDefault="00604EF1" w:rsidP="00604EF1">
      <w:pPr>
        <w:ind w:firstLine="709"/>
        <w:jc w:val="both"/>
        <w:rPr>
          <w:sz w:val="22"/>
          <w:szCs w:val="22"/>
        </w:rPr>
      </w:pPr>
      <w:r w:rsidRPr="00604EF1">
        <w:rPr>
          <w:sz w:val="22"/>
          <w:szCs w:val="22"/>
        </w:rPr>
        <w:t>3) фамилия, имя, отчество (последнее - при наличии), место жительства заявителя (для индивидуального предпринимателя) и сведения о государственной регистрации заявителя в Едином государственном реестре индивидуальных предпринимателей;</w:t>
      </w:r>
    </w:p>
    <w:p w:rsidR="00604EF1" w:rsidRPr="00604EF1" w:rsidRDefault="00604EF1" w:rsidP="00604EF1">
      <w:pPr>
        <w:ind w:firstLine="709"/>
        <w:jc w:val="both"/>
        <w:rPr>
          <w:sz w:val="22"/>
          <w:szCs w:val="22"/>
        </w:rPr>
      </w:pPr>
      <w:bookmarkStart w:id="18" w:name="sub_2604"/>
      <w:r w:rsidRPr="00604EF1">
        <w:rPr>
          <w:sz w:val="22"/>
          <w:szCs w:val="22"/>
        </w:rPr>
        <w:t>4) фамилия, имя, отчество (последнее - при наличии) представителя заявителя и реквизиты документа, подтверждающего его полномочия, если заявление подается представителем заявителя;</w:t>
      </w:r>
    </w:p>
    <w:p w:rsidR="00604EF1" w:rsidRPr="00604EF1" w:rsidRDefault="00604EF1" w:rsidP="00604EF1">
      <w:pPr>
        <w:ind w:firstLine="709"/>
        <w:jc w:val="both"/>
        <w:rPr>
          <w:sz w:val="22"/>
          <w:szCs w:val="22"/>
        </w:rPr>
      </w:pPr>
      <w:bookmarkStart w:id="19" w:name="sub_2605"/>
      <w:bookmarkEnd w:id="18"/>
      <w:r w:rsidRPr="00604EF1">
        <w:rPr>
          <w:sz w:val="22"/>
          <w:szCs w:val="22"/>
        </w:rPr>
        <w:t>5) почтовый адрес и (или) адрес электронной почты, номер телефона для связи с заявителем или представителем заявителя;</w:t>
      </w:r>
    </w:p>
    <w:p w:rsidR="00604EF1" w:rsidRPr="00604EF1" w:rsidRDefault="00604EF1" w:rsidP="00604EF1">
      <w:pPr>
        <w:ind w:firstLine="709"/>
        <w:jc w:val="both"/>
        <w:rPr>
          <w:sz w:val="22"/>
          <w:szCs w:val="22"/>
        </w:rPr>
      </w:pPr>
      <w:bookmarkStart w:id="20" w:name="sub_2606"/>
      <w:bookmarkEnd w:id="19"/>
      <w:r w:rsidRPr="00604EF1">
        <w:rPr>
          <w:sz w:val="22"/>
          <w:szCs w:val="22"/>
        </w:rPr>
        <w:t xml:space="preserve">6) вид объекта в соответствии с </w:t>
      </w:r>
      <w:hyperlink r:id="rId12" w:history="1">
        <w:r w:rsidRPr="00604EF1">
          <w:rPr>
            <w:rStyle w:val="aa"/>
            <w:color w:val="auto"/>
            <w:sz w:val="22"/>
            <w:szCs w:val="22"/>
            <w:u w:val="none"/>
          </w:rPr>
          <w:t>Перечнем</w:t>
        </w:r>
      </w:hyperlink>
      <w:r w:rsidRPr="00604EF1">
        <w:rPr>
          <w:sz w:val="22"/>
          <w:szCs w:val="22"/>
        </w:rPr>
        <w:t>;</w:t>
      </w:r>
    </w:p>
    <w:p w:rsidR="00604EF1" w:rsidRPr="00604EF1" w:rsidRDefault="00604EF1" w:rsidP="00604EF1">
      <w:pPr>
        <w:ind w:firstLine="709"/>
        <w:jc w:val="both"/>
        <w:rPr>
          <w:sz w:val="22"/>
          <w:szCs w:val="22"/>
        </w:rPr>
      </w:pPr>
      <w:bookmarkStart w:id="21" w:name="sub_2607"/>
      <w:bookmarkEnd w:id="20"/>
      <w:r w:rsidRPr="00604EF1">
        <w:rPr>
          <w:sz w:val="22"/>
          <w:szCs w:val="22"/>
        </w:rPr>
        <w:t xml:space="preserve">7) кадастровый номер земельного участка (участков) (при наличии), на котором планируется размещение объектов, указанных в </w:t>
      </w:r>
      <w:hyperlink r:id="rId13" w:history="1">
        <w:r w:rsidRPr="00604EF1">
          <w:rPr>
            <w:rStyle w:val="aa"/>
            <w:color w:val="auto"/>
            <w:sz w:val="22"/>
            <w:szCs w:val="22"/>
            <w:u w:val="none"/>
          </w:rPr>
          <w:t>Перечне</w:t>
        </w:r>
      </w:hyperlink>
      <w:r w:rsidRPr="00604EF1">
        <w:rPr>
          <w:sz w:val="22"/>
          <w:szCs w:val="22"/>
        </w:rPr>
        <w:t>;</w:t>
      </w:r>
    </w:p>
    <w:p w:rsidR="00604EF1" w:rsidRPr="00604EF1" w:rsidRDefault="00604EF1" w:rsidP="00604EF1">
      <w:pPr>
        <w:ind w:firstLine="709"/>
        <w:jc w:val="both"/>
        <w:rPr>
          <w:sz w:val="22"/>
          <w:szCs w:val="22"/>
        </w:rPr>
      </w:pPr>
      <w:bookmarkStart w:id="22" w:name="sub_2608"/>
      <w:bookmarkEnd w:id="21"/>
      <w:r w:rsidRPr="00604EF1">
        <w:rPr>
          <w:sz w:val="22"/>
          <w:szCs w:val="22"/>
        </w:rPr>
        <w:t>8) адрес (месторасположение) земель или земельного участка;</w:t>
      </w:r>
    </w:p>
    <w:p w:rsidR="00604EF1" w:rsidRPr="00604EF1" w:rsidRDefault="00604EF1" w:rsidP="00604EF1">
      <w:pPr>
        <w:ind w:firstLine="709"/>
        <w:jc w:val="both"/>
        <w:rPr>
          <w:sz w:val="22"/>
          <w:szCs w:val="22"/>
        </w:rPr>
      </w:pPr>
      <w:bookmarkStart w:id="23" w:name="sub_2609"/>
      <w:bookmarkEnd w:id="22"/>
      <w:r w:rsidRPr="00604EF1">
        <w:rPr>
          <w:sz w:val="22"/>
          <w:szCs w:val="22"/>
        </w:rPr>
        <w:t>9) срок использования земель или земельного участка;</w:t>
      </w:r>
    </w:p>
    <w:p w:rsidR="00604EF1" w:rsidRPr="00604EF1" w:rsidRDefault="00604EF1" w:rsidP="00604EF1">
      <w:pPr>
        <w:ind w:firstLine="709"/>
        <w:jc w:val="both"/>
        <w:rPr>
          <w:sz w:val="22"/>
          <w:szCs w:val="22"/>
        </w:rPr>
      </w:pPr>
      <w:r w:rsidRPr="00604EF1">
        <w:rPr>
          <w:sz w:val="22"/>
          <w:szCs w:val="22"/>
        </w:rPr>
        <w:t>10) согласие на обработку персональных данных;</w:t>
      </w:r>
    </w:p>
    <w:p w:rsidR="00604EF1" w:rsidRPr="00604EF1" w:rsidRDefault="00604EF1" w:rsidP="00604EF1">
      <w:pPr>
        <w:ind w:firstLine="709"/>
        <w:jc w:val="both"/>
        <w:rPr>
          <w:sz w:val="22"/>
          <w:szCs w:val="22"/>
        </w:rPr>
      </w:pPr>
      <w:r w:rsidRPr="00604EF1">
        <w:rPr>
          <w:sz w:val="22"/>
          <w:szCs w:val="22"/>
        </w:rPr>
        <w:t>11) предполагаемые цели использования земель или земельного участка в соответствии с пунктом 1 статьи 39.34 Земельного кодекса Российской Федерации;</w:t>
      </w:r>
    </w:p>
    <w:p w:rsidR="00604EF1" w:rsidRPr="00604EF1" w:rsidRDefault="00604EF1" w:rsidP="00604EF1">
      <w:pPr>
        <w:ind w:firstLine="709"/>
        <w:jc w:val="both"/>
        <w:rPr>
          <w:sz w:val="22"/>
          <w:szCs w:val="22"/>
        </w:rPr>
      </w:pPr>
      <w:r w:rsidRPr="00604EF1">
        <w:rPr>
          <w:sz w:val="22"/>
          <w:szCs w:val="22"/>
        </w:rPr>
        <w:t>12) кадастровый номер земельного участка - в случае, если планируется использование всего земельного участка или его части;</w:t>
      </w:r>
    </w:p>
    <w:p w:rsidR="00604EF1" w:rsidRPr="00604EF1" w:rsidRDefault="00604EF1" w:rsidP="00604EF1">
      <w:pPr>
        <w:ind w:firstLine="709"/>
        <w:jc w:val="both"/>
        <w:rPr>
          <w:sz w:val="22"/>
          <w:szCs w:val="22"/>
        </w:rPr>
      </w:pPr>
      <w:r w:rsidRPr="00604EF1">
        <w:rPr>
          <w:sz w:val="22"/>
          <w:szCs w:val="22"/>
        </w:rPr>
        <w:t>13) срок использования земель или земельного участка (в пределах сроков, установленных пунктом 1 статьи 39.34 Земельного кодекса Российской Федерации);</w:t>
      </w:r>
    </w:p>
    <w:p w:rsidR="00604EF1" w:rsidRPr="00604EF1" w:rsidRDefault="00604EF1" w:rsidP="00604EF1">
      <w:pPr>
        <w:ind w:firstLine="709"/>
        <w:jc w:val="both"/>
        <w:rPr>
          <w:sz w:val="22"/>
          <w:szCs w:val="22"/>
        </w:rPr>
      </w:pPr>
      <w:proofErr w:type="gramStart"/>
      <w:r w:rsidRPr="00604EF1">
        <w:rPr>
          <w:sz w:val="22"/>
          <w:szCs w:val="22"/>
        </w:rPr>
        <w:t>14)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w:t>
      </w:r>
      <w:proofErr w:type="gramEnd"/>
      <w:r w:rsidRPr="00604EF1">
        <w:rPr>
          <w:sz w:val="22"/>
          <w:szCs w:val="22"/>
        </w:rPr>
        <w:t xml:space="preserve"> </w:t>
      </w:r>
      <w:proofErr w:type="gramStart"/>
      <w:r w:rsidRPr="00604EF1">
        <w:rPr>
          <w:sz w:val="22"/>
          <w:szCs w:val="22"/>
        </w:rPr>
        <w:t>23 Лесного кодекса Российской Федерации), в отношении которых подано заявление, - в случае такой необходимости.</w:t>
      </w:r>
      <w:proofErr w:type="gramEnd"/>
    </w:p>
    <w:bookmarkEnd w:id="23"/>
    <w:p w:rsidR="00604EF1" w:rsidRPr="00604EF1" w:rsidRDefault="00604EF1" w:rsidP="00604EF1">
      <w:pPr>
        <w:ind w:firstLine="709"/>
        <w:jc w:val="both"/>
        <w:rPr>
          <w:sz w:val="22"/>
          <w:szCs w:val="22"/>
        </w:rPr>
      </w:pPr>
      <w:r w:rsidRPr="00604EF1">
        <w:rPr>
          <w:sz w:val="22"/>
          <w:szCs w:val="22"/>
        </w:rPr>
        <w:t>К заявлению о предоставлении муниципальной услуги прилагаются в 1 экземпляре:</w:t>
      </w:r>
    </w:p>
    <w:p w:rsidR="00604EF1" w:rsidRPr="00604EF1" w:rsidRDefault="00604EF1" w:rsidP="00604EF1">
      <w:pPr>
        <w:pStyle w:val="s1"/>
        <w:shd w:val="clear" w:color="auto" w:fill="FFFFFF"/>
        <w:spacing w:before="0" w:beforeAutospacing="0" w:after="0" w:afterAutospacing="0"/>
        <w:ind w:firstLine="709"/>
        <w:jc w:val="both"/>
        <w:rPr>
          <w:sz w:val="22"/>
          <w:szCs w:val="26"/>
        </w:rPr>
      </w:pPr>
      <w:r w:rsidRPr="00604EF1">
        <w:rPr>
          <w:sz w:val="22"/>
          <w:szCs w:val="26"/>
        </w:rPr>
        <w:t>1.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604EF1" w:rsidRPr="00604EF1" w:rsidRDefault="00604EF1" w:rsidP="00604EF1">
      <w:pPr>
        <w:pStyle w:val="s1"/>
        <w:shd w:val="clear" w:color="auto" w:fill="FFFFFF"/>
        <w:spacing w:before="0" w:beforeAutospacing="0" w:after="0" w:afterAutospacing="0"/>
        <w:ind w:firstLine="709"/>
        <w:jc w:val="both"/>
        <w:rPr>
          <w:sz w:val="22"/>
          <w:szCs w:val="26"/>
        </w:rPr>
      </w:pPr>
      <w:r w:rsidRPr="00604EF1">
        <w:rPr>
          <w:sz w:val="22"/>
          <w:szCs w:val="26"/>
        </w:rPr>
        <w:t xml:space="preserve">2. Схема границ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 а для объектов, указанных в пункте 5 Перечня видов объекта, размещение которых </w:t>
      </w:r>
      <w:proofErr w:type="gramStart"/>
      <w:r w:rsidRPr="00604EF1">
        <w:rPr>
          <w:sz w:val="22"/>
          <w:szCs w:val="26"/>
        </w:rPr>
        <w:t>может</w:t>
      </w:r>
      <w:proofErr w:type="gramEnd"/>
      <w:r w:rsidRPr="00604EF1">
        <w:rPr>
          <w:sz w:val="22"/>
          <w:szCs w:val="26"/>
        </w:rPr>
        <w:t xml:space="preserve"> осуществляется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г. №1300 (далее – Перечень) – план трассы воздушных линий с привязкой их к местности, с указанием координат характерных точек границ территории (с использованием системы координат, применяемой при ведении государственного кадастра недвижимости).</w:t>
      </w:r>
    </w:p>
    <w:p w:rsidR="00604EF1" w:rsidRPr="00604EF1" w:rsidRDefault="00604EF1" w:rsidP="00604EF1">
      <w:pPr>
        <w:pStyle w:val="s1"/>
        <w:shd w:val="clear" w:color="auto" w:fill="FFFFFF"/>
        <w:spacing w:before="0" w:beforeAutospacing="0" w:after="0" w:afterAutospacing="0"/>
        <w:ind w:firstLine="709"/>
        <w:jc w:val="both"/>
        <w:rPr>
          <w:sz w:val="22"/>
          <w:szCs w:val="26"/>
        </w:rPr>
      </w:pPr>
      <w:r w:rsidRPr="00604EF1">
        <w:rPr>
          <w:sz w:val="22"/>
          <w:szCs w:val="26"/>
        </w:rPr>
        <w:t>3. Обоснование необходимости размещения объектов.</w:t>
      </w:r>
    </w:p>
    <w:p w:rsidR="00604EF1" w:rsidRPr="00604EF1" w:rsidRDefault="00604EF1" w:rsidP="00604EF1">
      <w:pPr>
        <w:pStyle w:val="s1"/>
        <w:shd w:val="clear" w:color="auto" w:fill="FFFFFF"/>
        <w:spacing w:before="0" w:beforeAutospacing="0" w:after="0" w:afterAutospacing="0"/>
        <w:ind w:firstLine="709"/>
        <w:jc w:val="both"/>
        <w:rPr>
          <w:sz w:val="22"/>
          <w:szCs w:val="26"/>
        </w:rPr>
      </w:pPr>
      <w:r w:rsidRPr="00604EF1">
        <w:rPr>
          <w:sz w:val="22"/>
          <w:szCs w:val="26"/>
        </w:rPr>
        <w:t>4. Копия утвержденной проектной документации по строительству и (или) реконструкции заявленных объектов (при наличии).</w:t>
      </w:r>
    </w:p>
    <w:p w:rsidR="00604EF1" w:rsidRPr="00604EF1" w:rsidRDefault="00604EF1" w:rsidP="00604EF1">
      <w:pPr>
        <w:pStyle w:val="s1"/>
        <w:shd w:val="clear" w:color="auto" w:fill="FFFFFF"/>
        <w:spacing w:before="0" w:beforeAutospacing="0" w:after="0" w:afterAutospacing="0"/>
        <w:ind w:firstLine="709"/>
        <w:jc w:val="both"/>
        <w:rPr>
          <w:sz w:val="22"/>
          <w:szCs w:val="26"/>
        </w:rPr>
      </w:pPr>
      <w:r w:rsidRPr="00604EF1">
        <w:rPr>
          <w:sz w:val="22"/>
          <w:szCs w:val="26"/>
        </w:rPr>
        <w:t>5. График производства работ по размещению элементов благоустройства (при отсутствии проектной документации по строительству и (или) реконструкции заявленных объектов).</w:t>
      </w:r>
    </w:p>
    <w:p w:rsidR="00604EF1" w:rsidRPr="00604EF1" w:rsidRDefault="00604EF1" w:rsidP="00604EF1">
      <w:pPr>
        <w:pStyle w:val="s1"/>
        <w:shd w:val="clear" w:color="auto" w:fill="FFFFFF"/>
        <w:spacing w:before="0" w:beforeAutospacing="0" w:after="0" w:afterAutospacing="0"/>
        <w:ind w:firstLine="709"/>
        <w:jc w:val="both"/>
        <w:rPr>
          <w:sz w:val="22"/>
          <w:szCs w:val="26"/>
        </w:rPr>
      </w:pPr>
      <w:r w:rsidRPr="00604EF1">
        <w:rPr>
          <w:sz w:val="22"/>
          <w:szCs w:val="26"/>
        </w:rPr>
        <w:t xml:space="preserve">6. </w:t>
      </w:r>
      <w:proofErr w:type="gramStart"/>
      <w:r w:rsidRPr="00604EF1">
        <w:rPr>
          <w:sz w:val="22"/>
          <w:szCs w:val="26"/>
        </w:rPr>
        <w:t>Копия протокола общего собрания собственников помещений в многоквартирном доме, на дворовой территории которого планируется размещение объектов, указанных в пунктах 1-8, 11, 12, 15, 18, 26-30 Перечня, в соответствии с которым решение о согласии на размещение таких объектов принято большинством не менее двух третей голосов от общего числа голосов собственников помещений в многоквартирном доме;</w:t>
      </w:r>
      <w:proofErr w:type="gramEnd"/>
    </w:p>
    <w:p w:rsidR="00604EF1" w:rsidRPr="00604EF1" w:rsidRDefault="00604EF1" w:rsidP="00604EF1">
      <w:pPr>
        <w:pStyle w:val="s1"/>
        <w:shd w:val="clear" w:color="auto" w:fill="FFFFFF"/>
        <w:spacing w:before="0" w:beforeAutospacing="0" w:after="0" w:afterAutospacing="0"/>
        <w:ind w:firstLine="709"/>
        <w:jc w:val="both"/>
        <w:rPr>
          <w:sz w:val="22"/>
          <w:szCs w:val="26"/>
        </w:rPr>
      </w:pPr>
      <w:r w:rsidRPr="00604EF1">
        <w:rPr>
          <w:sz w:val="22"/>
          <w:szCs w:val="26"/>
        </w:rPr>
        <w:t xml:space="preserve">7. Согласие всех собственников помещений в здании, строении, сооружении, на прилегающей </w:t>
      </w:r>
      <w:proofErr w:type="gramStart"/>
      <w:r w:rsidRPr="00604EF1">
        <w:rPr>
          <w:sz w:val="22"/>
          <w:szCs w:val="26"/>
        </w:rPr>
        <w:t>территории</w:t>
      </w:r>
      <w:proofErr w:type="gramEnd"/>
      <w:r w:rsidRPr="00604EF1">
        <w:rPr>
          <w:sz w:val="22"/>
          <w:szCs w:val="26"/>
        </w:rPr>
        <w:t xml:space="preserve"> которых планируется размещение объектов, указанных в пунктах 1-8, 11, 12, 15, 18, 19, 22-30 Перечня, за исключением собственников помещений в многоквартирном доме;</w:t>
      </w:r>
    </w:p>
    <w:p w:rsidR="00604EF1" w:rsidRPr="00604EF1" w:rsidRDefault="00604EF1" w:rsidP="00604EF1">
      <w:pPr>
        <w:pStyle w:val="s1"/>
        <w:shd w:val="clear" w:color="auto" w:fill="FFFFFF"/>
        <w:spacing w:before="0" w:beforeAutospacing="0" w:after="0" w:afterAutospacing="0"/>
        <w:ind w:firstLine="709"/>
        <w:jc w:val="both"/>
        <w:rPr>
          <w:sz w:val="22"/>
          <w:szCs w:val="26"/>
        </w:rPr>
      </w:pPr>
      <w:r w:rsidRPr="00604EF1">
        <w:rPr>
          <w:sz w:val="22"/>
          <w:szCs w:val="26"/>
        </w:rPr>
        <w:t>8. Чертеж внешнего вида размещаемых элементов благоустройства территории с описанием их размеров и материалов в случае размещения объектов, указанных в пункте 4 Перечня;</w:t>
      </w:r>
    </w:p>
    <w:p w:rsidR="00604EF1" w:rsidRPr="00604EF1" w:rsidRDefault="00604EF1" w:rsidP="00604EF1">
      <w:pPr>
        <w:pStyle w:val="s1"/>
        <w:shd w:val="clear" w:color="auto" w:fill="FFFFFF"/>
        <w:spacing w:before="0" w:beforeAutospacing="0" w:after="0" w:afterAutospacing="0"/>
        <w:ind w:firstLine="709"/>
        <w:jc w:val="both"/>
        <w:rPr>
          <w:sz w:val="22"/>
          <w:szCs w:val="26"/>
        </w:rPr>
      </w:pPr>
      <w:r w:rsidRPr="00604EF1">
        <w:rPr>
          <w:sz w:val="22"/>
          <w:szCs w:val="26"/>
        </w:rPr>
        <w:t xml:space="preserve">9. Проект благоустройства территории, согласованный с органом местного самоуправления муниципального образования, на территории которого планируется размещение объектов, если такое </w:t>
      </w:r>
      <w:r w:rsidRPr="00604EF1">
        <w:rPr>
          <w:sz w:val="22"/>
          <w:szCs w:val="26"/>
        </w:rPr>
        <w:lastRenderedPageBreak/>
        <w:t>согласование предусмотрено нормативными</w:t>
      </w:r>
      <w:bookmarkStart w:id="24" w:name="sub_26070"/>
      <w:r w:rsidRPr="00604EF1">
        <w:rPr>
          <w:sz w:val="22"/>
          <w:szCs w:val="26"/>
          <w:shd w:val="clear" w:color="auto" w:fill="FFFFFF"/>
        </w:rPr>
        <w:t xml:space="preserve"> правовыми актами соответствующего муниципального образования.</w:t>
      </w:r>
    </w:p>
    <w:p w:rsidR="00604EF1" w:rsidRPr="00604EF1" w:rsidRDefault="00604EF1" w:rsidP="00604EF1">
      <w:pPr>
        <w:ind w:firstLine="709"/>
        <w:jc w:val="both"/>
        <w:rPr>
          <w:sz w:val="22"/>
          <w:szCs w:val="22"/>
        </w:rPr>
      </w:pPr>
      <w:r w:rsidRPr="00604EF1">
        <w:rPr>
          <w:sz w:val="22"/>
          <w:szCs w:val="22"/>
        </w:rPr>
        <w:t xml:space="preserve">К заявлению могут быть </w:t>
      </w:r>
      <w:proofErr w:type="gramStart"/>
      <w:r w:rsidRPr="00604EF1">
        <w:rPr>
          <w:sz w:val="22"/>
          <w:szCs w:val="22"/>
        </w:rPr>
        <w:t>приложены</w:t>
      </w:r>
      <w:proofErr w:type="gramEnd"/>
      <w:r w:rsidRPr="00604EF1">
        <w:rPr>
          <w:sz w:val="22"/>
          <w:szCs w:val="22"/>
        </w:rPr>
        <w:t>:</w:t>
      </w:r>
    </w:p>
    <w:p w:rsidR="00604EF1" w:rsidRPr="00604EF1" w:rsidRDefault="00604EF1" w:rsidP="00604EF1">
      <w:pPr>
        <w:ind w:firstLine="709"/>
        <w:jc w:val="both"/>
        <w:rPr>
          <w:sz w:val="22"/>
          <w:szCs w:val="22"/>
        </w:rPr>
      </w:pPr>
      <w:r w:rsidRPr="00604EF1">
        <w:rPr>
          <w:sz w:val="22"/>
          <w:szCs w:val="22"/>
        </w:rPr>
        <w:t>- выписка из Единого государственного реестра недвижимости об объекте недвижимости;</w:t>
      </w:r>
    </w:p>
    <w:p w:rsidR="00604EF1" w:rsidRPr="00604EF1" w:rsidRDefault="00604EF1" w:rsidP="00604EF1">
      <w:pPr>
        <w:ind w:firstLine="709"/>
        <w:jc w:val="both"/>
        <w:rPr>
          <w:sz w:val="22"/>
          <w:szCs w:val="22"/>
        </w:rPr>
      </w:pPr>
      <w:r w:rsidRPr="00604EF1">
        <w:rPr>
          <w:sz w:val="22"/>
          <w:szCs w:val="22"/>
        </w:rPr>
        <w:t>- копия лицензии, удостоверяющей право проведения работ по геологическому изучению недр;</w:t>
      </w:r>
    </w:p>
    <w:p w:rsidR="00604EF1" w:rsidRPr="00604EF1" w:rsidRDefault="00604EF1" w:rsidP="00604EF1">
      <w:pPr>
        <w:ind w:firstLine="709"/>
        <w:jc w:val="both"/>
        <w:rPr>
          <w:sz w:val="22"/>
          <w:szCs w:val="22"/>
        </w:rPr>
      </w:pPr>
      <w:r w:rsidRPr="00604EF1">
        <w:rPr>
          <w:sz w:val="22"/>
          <w:szCs w:val="22"/>
        </w:rPr>
        <w:t>-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bookmarkEnd w:id="24"/>
    <w:p w:rsidR="00604EF1" w:rsidRPr="00604EF1" w:rsidRDefault="00604EF1" w:rsidP="00604EF1">
      <w:pPr>
        <w:ind w:firstLine="709"/>
        <w:jc w:val="both"/>
        <w:rPr>
          <w:sz w:val="22"/>
          <w:szCs w:val="22"/>
        </w:rPr>
      </w:pPr>
      <w:r w:rsidRPr="00604EF1">
        <w:rPr>
          <w:sz w:val="22"/>
          <w:szCs w:val="22"/>
        </w:rPr>
        <w:t>При представлении копий необходимо прикладывать также и оригиналы документов. В случае</w:t>
      </w:r>
      <w:proofErr w:type="gramStart"/>
      <w:r w:rsidRPr="00604EF1">
        <w:rPr>
          <w:sz w:val="22"/>
          <w:szCs w:val="22"/>
        </w:rPr>
        <w:t>,</w:t>
      </w:r>
      <w:proofErr w:type="gramEnd"/>
      <w:r w:rsidRPr="00604EF1">
        <w:rPr>
          <w:sz w:val="22"/>
          <w:szCs w:val="22"/>
        </w:rPr>
        <w:t xml:space="preserve"> если копии документов в установленном действующим законодательством порядке не заверены, после заверения их специалистом Отдела   либо специалистом МФЦ оригиналы возвращаются заявителям.</w:t>
      </w:r>
    </w:p>
    <w:p w:rsidR="00604EF1" w:rsidRPr="00604EF1" w:rsidRDefault="00604EF1" w:rsidP="00604EF1">
      <w:pPr>
        <w:ind w:firstLine="709"/>
        <w:jc w:val="both"/>
        <w:rPr>
          <w:sz w:val="22"/>
          <w:szCs w:val="22"/>
        </w:rPr>
      </w:pPr>
      <w:r w:rsidRPr="00604EF1">
        <w:rPr>
          <w:sz w:val="22"/>
          <w:szCs w:val="22"/>
        </w:rPr>
        <w:t>В случае направления заявления по почте копии документов должны быть заверены в установленном законодательством Российской Федерации порядке.</w:t>
      </w:r>
    </w:p>
    <w:p w:rsidR="00604EF1" w:rsidRPr="00604EF1" w:rsidRDefault="00604EF1" w:rsidP="00604EF1">
      <w:pPr>
        <w:ind w:firstLine="709"/>
        <w:jc w:val="both"/>
        <w:rPr>
          <w:sz w:val="22"/>
          <w:szCs w:val="22"/>
        </w:rPr>
      </w:pPr>
      <w:r w:rsidRPr="00604EF1">
        <w:rPr>
          <w:sz w:val="22"/>
          <w:szCs w:val="22"/>
        </w:rPr>
        <w:t xml:space="preserve">Заявление, предоставляемое в форме электронного документа, подписывается в соответствии с требованиями </w:t>
      </w:r>
      <w:hyperlink r:id="rId14" w:history="1">
        <w:r w:rsidRPr="00604EF1">
          <w:rPr>
            <w:rStyle w:val="aa"/>
            <w:color w:val="auto"/>
            <w:sz w:val="22"/>
            <w:szCs w:val="22"/>
            <w:u w:val="none"/>
          </w:rPr>
          <w:t>Федерального закона</w:t>
        </w:r>
      </w:hyperlink>
      <w:r w:rsidRPr="00604EF1">
        <w:rPr>
          <w:sz w:val="22"/>
          <w:szCs w:val="22"/>
        </w:rPr>
        <w:t xml:space="preserve"> от 6 апреля 2011 г. № 63-ФЗ «Об электронной подписи» и </w:t>
      </w:r>
      <w:hyperlink r:id="rId15" w:history="1">
        <w:r w:rsidRPr="00604EF1">
          <w:rPr>
            <w:rStyle w:val="aa"/>
            <w:color w:val="auto"/>
            <w:sz w:val="22"/>
            <w:szCs w:val="22"/>
            <w:u w:val="none"/>
          </w:rPr>
          <w:t>статьями 21.1</w:t>
        </w:r>
      </w:hyperlink>
      <w:r w:rsidRPr="00604EF1">
        <w:rPr>
          <w:sz w:val="22"/>
          <w:szCs w:val="22"/>
        </w:rPr>
        <w:t xml:space="preserve"> и </w:t>
      </w:r>
      <w:hyperlink r:id="rId16" w:history="1">
        <w:r w:rsidRPr="00604EF1">
          <w:rPr>
            <w:rStyle w:val="aa"/>
            <w:color w:val="auto"/>
            <w:sz w:val="22"/>
            <w:szCs w:val="22"/>
            <w:u w:val="none"/>
          </w:rPr>
          <w:t>21.2</w:t>
        </w:r>
      </w:hyperlink>
      <w:r w:rsidRPr="00604EF1">
        <w:rPr>
          <w:sz w:val="22"/>
          <w:szCs w:val="22"/>
        </w:rPr>
        <w:t xml:space="preserve"> Федерального закона от 27 июля 2010 года  № 210-ФЗ «Об организации предоставления государственных и муниципальных услуг».</w:t>
      </w:r>
    </w:p>
    <w:p w:rsidR="00604EF1" w:rsidRPr="00604EF1" w:rsidRDefault="00604EF1" w:rsidP="00604EF1">
      <w:pPr>
        <w:ind w:firstLine="709"/>
        <w:jc w:val="both"/>
        <w:rPr>
          <w:sz w:val="22"/>
          <w:szCs w:val="22"/>
        </w:rPr>
      </w:pPr>
      <w:r w:rsidRPr="00604EF1">
        <w:rPr>
          <w:sz w:val="22"/>
          <w:szCs w:val="22"/>
        </w:rPr>
        <w:t xml:space="preserve">По собственной инициативе заявителем могут быть представлены выписки из Единого государственного реестра недвижимости на объект недвижимости. </w:t>
      </w:r>
    </w:p>
    <w:p w:rsidR="00604EF1" w:rsidRPr="00604EF1" w:rsidRDefault="00604EF1" w:rsidP="00604EF1">
      <w:pPr>
        <w:ind w:firstLine="709"/>
        <w:jc w:val="both"/>
        <w:rPr>
          <w:sz w:val="22"/>
          <w:szCs w:val="22"/>
        </w:rPr>
      </w:pPr>
      <w:r w:rsidRPr="00604EF1">
        <w:rPr>
          <w:sz w:val="22"/>
          <w:szCs w:val="22"/>
        </w:rPr>
        <w:t xml:space="preserve">В случае непредставления заявителем документов и сведений, указанных </w:t>
      </w:r>
      <w:r w:rsidRPr="00604EF1">
        <w:rPr>
          <w:sz w:val="22"/>
          <w:szCs w:val="22"/>
        </w:rPr>
        <w:br/>
        <w:t>в настоящем пункте, специалистами уполномоченных структурных подразделений осуществляется межведомственное взаимодействие с органами, указанными в пункте 3.3 раздела III Административного регламента.</w:t>
      </w:r>
    </w:p>
    <w:p w:rsidR="00604EF1" w:rsidRPr="00604EF1" w:rsidRDefault="00604EF1" w:rsidP="00604EF1">
      <w:pPr>
        <w:ind w:firstLine="709"/>
        <w:jc w:val="both"/>
        <w:rPr>
          <w:b/>
          <w:sz w:val="22"/>
          <w:szCs w:val="22"/>
        </w:rPr>
      </w:pPr>
      <w:r w:rsidRPr="00604EF1">
        <w:rPr>
          <w:b/>
          <w:sz w:val="22"/>
          <w:szCs w:val="22"/>
        </w:rPr>
        <w:t>2.7. Исчерпывающий перечень оснований для отказа в приеме документов, необходимых для предоставления муниципальной услуги;</w:t>
      </w:r>
    </w:p>
    <w:p w:rsidR="00604EF1" w:rsidRPr="00604EF1" w:rsidRDefault="00604EF1" w:rsidP="00604EF1">
      <w:pPr>
        <w:ind w:firstLine="709"/>
        <w:jc w:val="both"/>
        <w:rPr>
          <w:sz w:val="22"/>
          <w:szCs w:val="22"/>
        </w:rPr>
      </w:pPr>
      <w:r w:rsidRPr="00604EF1">
        <w:rPr>
          <w:sz w:val="22"/>
          <w:szCs w:val="22"/>
        </w:rPr>
        <w:t>Оснований для отказа в приеме документов, необходимых для предоставления муниципальной услуги, не предусмотрено.</w:t>
      </w:r>
    </w:p>
    <w:p w:rsidR="00604EF1" w:rsidRPr="00604EF1" w:rsidRDefault="00604EF1" w:rsidP="00604EF1">
      <w:pPr>
        <w:ind w:firstLine="709"/>
        <w:jc w:val="both"/>
        <w:rPr>
          <w:b/>
          <w:sz w:val="22"/>
          <w:szCs w:val="22"/>
        </w:rPr>
      </w:pPr>
      <w:r w:rsidRPr="00604EF1">
        <w:rPr>
          <w:b/>
          <w:sz w:val="22"/>
          <w:szCs w:val="22"/>
        </w:rPr>
        <w:t>2.8. Исчерпывающий перечень оснований для приостановления или отказа в предоставлении муниципальной услуги</w:t>
      </w:r>
    </w:p>
    <w:p w:rsidR="00604EF1" w:rsidRPr="00604EF1" w:rsidRDefault="00604EF1" w:rsidP="00604EF1">
      <w:pPr>
        <w:ind w:firstLine="709"/>
        <w:jc w:val="both"/>
        <w:rPr>
          <w:sz w:val="22"/>
          <w:szCs w:val="22"/>
        </w:rPr>
      </w:pPr>
      <w:r w:rsidRPr="00604EF1">
        <w:rPr>
          <w:sz w:val="22"/>
          <w:szCs w:val="22"/>
        </w:rPr>
        <w:t>Основания для приостановления предоставления муниципальной услуги действующим законодательством не предусмотрены.</w:t>
      </w:r>
    </w:p>
    <w:p w:rsidR="00604EF1" w:rsidRPr="00604EF1" w:rsidRDefault="00604EF1" w:rsidP="00604EF1">
      <w:pPr>
        <w:ind w:firstLine="709"/>
        <w:jc w:val="both"/>
        <w:rPr>
          <w:sz w:val="22"/>
          <w:szCs w:val="22"/>
        </w:rPr>
      </w:pPr>
      <w:r w:rsidRPr="00604EF1">
        <w:rPr>
          <w:sz w:val="22"/>
          <w:szCs w:val="22"/>
        </w:rPr>
        <w:t>Основаниями для отказа в предоставлении муниципальной услуги являются:</w:t>
      </w:r>
    </w:p>
    <w:p w:rsidR="00604EF1" w:rsidRPr="00604EF1" w:rsidRDefault="00604EF1" w:rsidP="00604EF1">
      <w:pPr>
        <w:ind w:firstLine="709"/>
        <w:jc w:val="both"/>
        <w:rPr>
          <w:sz w:val="22"/>
          <w:szCs w:val="22"/>
        </w:rPr>
      </w:pPr>
      <w:bookmarkStart w:id="25" w:name="sub_29"/>
      <w:r w:rsidRPr="00604EF1">
        <w:rPr>
          <w:sz w:val="22"/>
          <w:szCs w:val="22"/>
        </w:rPr>
        <w:t xml:space="preserve">- заявление не соответствует требованиям и условиям, предусмотренным </w:t>
      </w:r>
      <w:hyperlink w:anchor="sub_26" w:history="1">
        <w:r w:rsidRPr="00604EF1">
          <w:rPr>
            <w:rStyle w:val="aa"/>
            <w:color w:val="auto"/>
            <w:sz w:val="22"/>
            <w:szCs w:val="22"/>
            <w:u w:val="none"/>
          </w:rPr>
          <w:t>подразделом 2.6</w:t>
        </w:r>
      </w:hyperlink>
      <w:r w:rsidRPr="00604EF1">
        <w:rPr>
          <w:sz w:val="22"/>
          <w:szCs w:val="22"/>
        </w:rPr>
        <w:t>. раздела II Административного регламента;</w:t>
      </w:r>
    </w:p>
    <w:p w:rsidR="00604EF1" w:rsidRPr="00604EF1" w:rsidRDefault="00604EF1" w:rsidP="00604EF1">
      <w:pPr>
        <w:ind w:firstLine="709"/>
        <w:jc w:val="both"/>
        <w:rPr>
          <w:sz w:val="22"/>
          <w:szCs w:val="22"/>
        </w:rPr>
      </w:pPr>
      <w:r w:rsidRPr="00604EF1">
        <w:rPr>
          <w:sz w:val="22"/>
          <w:szCs w:val="22"/>
        </w:rPr>
        <w:t xml:space="preserve">- непредставление или представление не в полном объеме заявителями документов, перечисленных в </w:t>
      </w:r>
      <w:hyperlink w:anchor="sub_26" w:history="1">
        <w:r w:rsidRPr="00604EF1">
          <w:rPr>
            <w:rStyle w:val="aa"/>
            <w:color w:val="auto"/>
            <w:sz w:val="22"/>
            <w:szCs w:val="22"/>
            <w:u w:val="none"/>
          </w:rPr>
          <w:t>подразделе 2.6</w:t>
        </w:r>
      </w:hyperlink>
      <w:r w:rsidRPr="00604EF1">
        <w:rPr>
          <w:sz w:val="22"/>
          <w:szCs w:val="22"/>
        </w:rPr>
        <w:t>. раздела II Административного регламента;</w:t>
      </w:r>
    </w:p>
    <w:p w:rsidR="00604EF1" w:rsidRPr="00604EF1" w:rsidRDefault="00604EF1" w:rsidP="00604EF1">
      <w:pPr>
        <w:ind w:firstLine="709"/>
        <w:jc w:val="both"/>
        <w:rPr>
          <w:sz w:val="22"/>
          <w:szCs w:val="22"/>
        </w:rPr>
      </w:pPr>
      <w:r w:rsidRPr="00604EF1">
        <w:rPr>
          <w:sz w:val="22"/>
          <w:szCs w:val="22"/>
        </w:rPr>
        <w:t xml:space="preserve">- в заявлении указаны цели использования земель или земельного участка для размещения объекта, не предусмотренные </w:t>
      </w:r>
      <w:hyperlink r:id="rId17" w:history="1">
        <w:r w:rsidRPr="00604EF1">
          <w:rPr>
            <w:rStyle w:val="aa"/>
            <w:color w:val="auto"/>
            <w:sz w:val="22"/>
            <w:szCs w:val="22"/>
            <w:u w:val="none"/>
          </w:rPr>
          <w:t>Перечнем</w:t>
        </w:r>
      </w:hyperlink>
      <w:r w:rsidRPr="00604EF1">
        <w:rPr>
          <w:sz w:val="22"/>
          <w:szCs w:val="22"/>
        </w:rPr>
        <w:t>;</w:t>
      </w:r>
    </w:p>
    <w:p w:rsidR="00604EF1" w:rsidRPr="00604EF1" w:rsidRDefault="00604EF1" w:rsidP="00604EF1">
      <w:pPr>
        <w:ind w:firstLine="709"/>
        <w:jc w:val="both"/>
        <w:rPr>
          <w:sz w:val="22"/>
          <w:szCs w:val="22"/>
        </w:rPr>
      </w:pPr>
      <w:r w:rsidRPr="00604EF1">
        <w:rPr>
          <w:sz w:val="22"/>
          <w:szCs w:val="22"/>
        </w:rPr>
        <w:t xml:space="preserve">- </w:t>
      </w:r>
      <w:r w:rsidRPr="00604EF1">
        <w:rPr>
          <w:sz w:val="22"/>
          <w:szCs w:val="26"/>
        </w:rPr>
        <w:t>земельный участок, на использование которого испрашивается разрешение, предоставлен физическому или юридическому лицу</w:t>
      </w:r>
      <w:r w:rsidRPr="00604EF1">
        <w:rPr>
          <w:sz w:val="22"/>
          <w:szCs w:val="22"/>
        </w:rPr>
        <w:t>;</w:t>
      </w:r>
    </w:p>
    <w:p w:rsidR="00604EF1" w:rsidRPr="00604EF1" w:rsidRDefault="00604EF1" w:rsidP="00604EF1">
      <w:pPr>
        <w:ind w:firstLine="709"/>
        <w:jc w:val="both"/>
        <w:rPr>
          <w:sz w:val="22"/>
          <w:szCs w:val="22"/>
        </w:rPr>
      </w:pPr>
      <w:r w:rsidRPr="00604EF1">
        <w:rPr>
          <w:sz w:val="22"/>
          <w:szCs w:val="22"/>
        </w:rPr>
        <w:t>- размещение объектов приведет к невозможности использования земельных участков в соответствии с установленным видом разрешенного использования земельных участков и (или) расположенных на них объектов недвижимости;</w:t>
      </w:r>
    </w:p>
    <w:p w:rsidR="00604EF1" w:rsidRPr="00604EF1" w:rsidRDefault="00604EF1" w:rsidP="00604EF1">
      <w:pPr>
        <w:ind w:firstLine="709"/>
        <w:jc w:val="both"/>
        <w:rPr>
          <w:sz w:val="22"/>
          <w:szCs w:val="22"/>
        </w:rPr>
      </w:pPr>
      <w:r w:rsidRPr="00604EF1">
        <w:rPr>
          <w:sz w:val="22"/>
          <w:szCs w:val="22"/>
        </w:rPr>
        <w:t>- схема границ земель или части земельного участка на кадастровом плане территории не соответствует утвержденным документам территориального планирования, правилам землепользования и застройки, проекту планировки территории, землеустроительной документации;</w:t>
      </w:r>
    </w:p>
    <w:p w:rsidR="00604EF1" w:rsidRPr="00604EF1" w:rsidRDefault="00604EF1" w:rsidP="00604EF1">
      <w:pPr>
        <w:ind w:firstLine="709"/>
        <w:jc w:val="both"/>
        <w:rPr>
          <w:sz w:val="22"/>
          <w:szCs w:val="22"/>
        </w:rPr>
      </w:pPr>
      <w:r w:rsidRPr="00604EF1">
        <w:rPr>
          <w:sz w:val="22"/>
          <w:szCs w:val="22"/>
        </w:rPr>
        <w:t xml:space="preserve">- размещение объектов, указанных в </w:t>
      </w:r>
      <w:hyperlink r:id="rId18" w:history="1">
        <w:r w:rsidRPr="00604EF1">
          <w:rPr>
            <w:rStyle w:val="aa"/>
            <w:color w:val="auto"/>
            <w:sz w:val="22"/>
            <w:szCs w:val="22"/>
            <w:u w:val="none"/>
          </w:rPr>
          <w:t>пункте 18</w:t>
        </w:r>
      </w:hyperlink>
      <w:r w:rsidRPr="00604EF1">
        <w:rPr>
          <w:sz w:val="22"/>
          <w:szCs w:val="22"/>
        </w:rPr>
        <w:t xml:space="preserve"> Перечня, влечет за собой ограничение доступа на территорию общего пользования, которой беспрепятственно пользуется неограниченный круг лиц;</w:t>
      </w:r>
    </w:p>
    <w:p w:rsidR="00604EF1" w:rsidRPr="00604EF1" w:rsidRDefault="00604EF1" w:rsidP="00604EF1">
      <w:pPr>
        <w:ind w:firstLine="709"/>
        <w:jc w:val="both"/>
        <w:rPr>
          <w:szCs w:val="22"/>
        </w:rPr>
      </w:pPr>
      <w:r w:rsidRPr="00604EF1">
        <w:rPr>
          <w:sz w:val="22"/>
          <w:szCs w:val="22"/>
        </w:rPr>
        <w:t xml:space="preserve">- </w:t>
      </w:r>
      <w:r w:rsidRPr="00604EF1">
        <w:rPr>
          <w:sz w:val="22"/>
          <w:szCs w:val="26"/>
        </w:rPr>
        <w:t>в заявлении указаны цели использования земель или земельного участка или объекты, предполагаемые к размещению, не предусмотренные </w:t>
      </w:r>
      <w:hyperlink r:id="rId19" w:anchor="/document/12124624/entry/39341" w:history="1">
        <w:r w:rsidRPr="00604EF1">
          <w:rPr>
            <w:rStyle w:val="aa"/>
            <w:color w:val="auto"/>
            <w:sz w:val="22"/>
            <w:szCs w:val="26"/>
            <w:u w:val="none"/>
          </w:rPr>
          <w:t>пунктом 1 статьи 39.34</w:t>
        </w:r>
      </w:hyperlink>
      <w:r w:rsidRPr="00604EF1">
        <w:rPr>
          <w:sz w:val="22"/>
          <w:szCs w:val="26"/>
        </w:rPr>
        <w:t> Земельного кодекса Российской Федерации.</w:t>
      </w:r>
    </w:p>
    <w:p w:rsidR="00604EF1" w:rsidRPr="00604EF1" w:rsidRDefault="00604EF1" w:rsidP="00604EF1">
      <w:pPr>
        <w:ind w:firstLine="709"/>
        <w:jc w:val="both"/>
        <w:rPr>
          <w:b/>
          <w:sz w:val="22"/>
          <w:szCs w:val="22"/>
        </w:rPr>
      </w:pPr>
      <w:r w:rsidRPr="00604EF1">
        <w:rPr>
          <w:b/>
          <w:sz w:val="22"/>
          <w:szCs w:val="22"/>
        </w:rPr>
        <w:t>2.9. Размер платы, взимаемой с заявителя при предоставлении муниципальной услуги, и способы ее взимания</w:t>
      </w:r>
    </w:p>
    <w:bookmarkEnd w:id="25"/>
    <w:p w:rsidR="00604EF1" w:rsidRPr="00604EF1" w:rsidRDefault="00604EF1" w:rsidP="00604EF1">
      <w:pPr>
        <w:ind w:firstLine="709"/>
        <w:jc w:val="both"/>
        <w:rPr>
          <w:sz w:val="22"/>
          <w:szCs w:val="22"/>
        </w:rPr>
      </w:pPr>
      <w:r w:rsidRPr="00604EF1">
        <w:rPr>
          <w:sz w:val="22"/>
          <w:szCs w:val="22"/>
        </w:rPr>
        <w:t>Предоставление муниципальной услуги осуществляется без взимания государственной пошлины или иной платы.</w:t>
      </w:r>
      <w:bookmarkEnd w:id="15"/>
    </w:p>
    <w:p w:rsidR="00604EF1" w:rsidRPr="00604EF1" w:rsidRDefault="00604EF1" w:rsidP="00604EF1">
      <w:pPr>
        <w:ind w:firstLine="709"/>
        <w:jc w:val="both"/>
        <w:rPr>
          <w:b/>
          <w:sz w:val="22"/>
          <w:szCs w:val="22"/>
        </w:rPr>
      </w:pPr>
      <w:bookmarkStart w:id="26" w:name="sub_210"/>
      <w:r w:rsidRPr="00604EF1">
        <w:rPr>
          <w:b/>
          <w:sz w:val="22"/>
          <w:szCs w:val="22"/>
        </w:rPr>
        <w:t xml:space="preserve">2.10. </w:t>
      </w:r>
      <w:bookmarkEnd w:id="26"/>
      <w:r w:rsidRPr="00604EF1">
        <w:rPr>
          <w:b/>
          <w:sz w:val="22"/>
          <w:szCs w:val="22"/>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04EF1" w:rsidRPr="00604EF1" w:rsidRDefault="00604EF1" w:rsidP="00604EF1">
      <w:pPr>
        <w:ind w:firstLine="709"/>
        <w:jc w:val="both"/>
        <w:rPr>
          <w:sz w:val="22"/>
          <w:szCs w:val="22"/>
        </w:rPr>
      </w:pPr>
      <w:r w:rsidRPr="00604EF1">
        <w:rPr>
          <w:sz w:val="22"/>
          <w:szCs w:val="22"/>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604EF1" w:rsidRPr="00604EF1" w:rsidRDefault="00604EF1" w:rsidP="00604EF1">
      <w:pPr>
        <w:ind w:firstLine="709"/>
        <w:jc w:val="both"/>
        <w:rPr>
          <w:b/>
          <w:sz w:val="22"/>
          <w:szCs w:val="22"/>
        </w:rPr>
      </w:pPr>
      <w:r w:rsidRPr="00604EF1">
        <w:rPr>
          <w:b/>
          <w:sz w:val="22"/>
          <w:szCs w:val="22"/>
        </w:rPr>
        <w:t>2.11. Срок регистрации запроса заявителя о предоставлении муниципальной услуги</w:t>
      </w:r>
    </w:p>
    <w:p w:rsidR="00604EF1" w:rsidRPr="00604EF1" w:rsidRDefault="00604EF1" w:rsidP="00604EF1">
      <w:pPr>
        <w:ind w:firstLine="709"/>
        <w:jc w:val="both"/>
        <w:rPr>
          <w:sz w:val="22"/>
          <w:szCs w:val="22"/>
        </w:rPr>
      </w:pPr>
      <w:r w:rsidRPr="00604EF1">
        <w:rPr>
          <w:sz w:val="22"/>
          <w:szCs w:val="22"/>
        </w:rPr>
        <w:lastRenderedPageBreak/>
        <w:t xml:space="preserve"> Заявление на предоставление муниципальной услуги регистрируется в день поступления:</w:t>
      </w:r>
    </w:p>
    <w:p w:rsidR="00604EF1" w:rsidRPr="00604EF1" w:rsidRDefault="00604EF1" w:rsidP="00604EF1">
      <w:pPr>
        <w:ind w:firstLine="709"/>
        <w:jc w:val="both"/>
        <w:rPr>
          <w:sz w:val="22"/>
          <w:szCs w:val="22"/>
        </w:rPr>
      </w:pPr>
      <w:r w:rsidRPr="00604EF1">
        <w:rPr>
          <w:sz w:val="22"/>
          <w:szCs w:val="22"/>
        </w:rPr>
        <w:t>- в системе электронного документооборота (далее - СЭД) с присвоением статуса «зарегистрировано»;</w:t>
      </w:r>
    </w:p>
    <w:p w:rsidR="00604EF1" w:rsidRPr="00604EF1" w:rsidRDefault="00604EF1" w:rsidP="00604EF1">
      <w:pPr>
        <w:ind w:firstLine="709"/>
        <w:jc w:val="both"/>
        <w:rPr>
          <w:sz w:val="22"/>
          <w:szCs w:val="22"/>
        </w:rPr>
      </w:pPr>
      <w:r w:rsidRPr="00604EF1">
        <w:rPr>
          <w:sz w:val="22"/>
          <w:szCs w:val="22"/>
        </w:rPr>
        <w:t>- 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rsidR="00604EF1" w:rsidRPr="00604EF1" w:rsidRDefault="00604EF1" w:rsidP="00604EF1">
      <w:pPr>
        <w:ind w:firstLine="709"/>
        <w:jc w:val="both"/>
        <w:rPr>
          <w:sz w:val="22"/>
          <w:szCs w:val="22"/>
        </w:rPr>
      </w:pPr>
      <w:r w:rsidRPr="00604EF1">
        <w:rPr>
          <w:sz w:val="22"/>
          <w:szCs w:val="22"/>
        </w:rPr>
        <w:t>Если заявление поступило после 16 часов, датой регистрации считается следующий рабочий день за днем поступления заявления.</w:t>
      </w:r>
    </w:p>
    <w:p w:rsidR="00604EF1" w:rsidRPr="00604EF1" w:rsidRDefault="00604EF1" w:rsidP="00604EF1">
      <w:pPr>
        <w:ind w:firstLine="709"/>
        <w:jc w:val="both"/>
        <w:rPr>
          <w:sz w:val="22"/>
          <w:szCs w:val="22"/>
        </w:rPr>
      </w:pPr>
      <w:r w:rsidRPr="00604EF1">
        <w:rPr>
          <w:sz w:val="22"/>
          <w:szCs w:val="22"/>
        </w:rPr>
        <w:t xml:space="preserve">В случае направления заявления посредством Единого портала государственных </w:t>
      </w:r>
      <w:r w:rsidRPr="00604EF1">
        <w:rPr>
          <w:sz w:val="22"/>
          <w:szCs w:val="22"/>
        </w:rPr>
        <w:br/>
        <w:t>и муниципальных услуг заявление регистрируется в автоматическом режиме в день поступления.</w:t>
      </w:r>
    </w:p>
    <w:p w:rsidR="00604EF1" w:rsidRPr="00604EF1" w:rsidRDefault="00604EF1" w:rsidP="00604EF1">
      <w:pPr>
        <w:ind w:firstLine="709"/>
        <w:jc w:val="both"/>
        <w:rPr>
          <w:b/>
          <w:sz w:val="22"/>
          <w:szCs w:val="22"/>
        </w:rPr>
      </w:pPr>
      <w:r w:rsidRPr="00604EF1">
        <w:rPr>
          <w:b/>
          <w:sz w:val="22"/>
          <w:szCs w:val="22"/>
        </w:rPr>
        <w:t>2.12. Требования к помещениям, в которых предоставляется муниципальная услуга</w:t>
      </w:r>
    </w:p>
    <w:p w:rsidR="00604EF1" w:rsidRPr="00604EF1" w:rsidRDefault="00604EF1" w:rsidP="00604EF1">
      <w:pPr>
        <w:ind w:firstLine="709"/>
        <w:jc w:val="both"/>
        <w:rPr>
          <w:sz w:val="22"/>
          <w:szCs w:val="22"/>
        </w:rPr>
      </w:pPr>
      <w:r w:rsidRPr="00604EF1">
        <w:rPr>
          <w:sz w:val="22"/>
          <w:szCs w:val="22"/>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w:t>
      </w:r>
      <w:proofErr w:type="spellStart"/>
      <w:r w:rsidRPr="00604EF1">
        <w:rPr>
          <w:sz w:val="22"/>
          <w:szCs w:val="22"/>
        </w:rPr>
        <w:t>маломобильных</w:t>
      </w:r>
      <w:proofErr w:type="spellEnd"/>
      <w:r w:rsidRPr="00604EF1">
        <w:rPr>
          <w:sz w:val="22"/>
          <w:szCs w:val="22"/>
        </w:rPr>
        <w:t xml:space="preserve"> групп населения, в том числе оборудование пандусов, наличие удобной офисной мебели.</w:t>
      </w:r>
    </w:p>
    <w:p w:rsidR="00604EF1" w:rsidRPr="00604EF1" w:rsidRDefault="00604EF1" w:rsidP="00604EF1">
      <w:pPr>
        <w:ind w:firstLine="709"/>
        <w:jc w:val="both"/>
        <w:rPr>
          <w:sz w:val="22"/>
          <w:szCs w:val="22"/>
        </w:rPr>
      </w:pPr>
      <w:r w:rsidRPr="00604EF1">
        <w:rPr>
          <w:sz w:val="22"/>
          <w:szCs w:val="22"/>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604EF1" w:rsidRPr="00604EF1" w:rsidRDefault="00604EF1" w:rsidP="00604EF1">
      <w:pPr>
        <w:ind w:firstLine="709"/>
        <w:jc w:val="both"/>
        <w:rPr>
          <w:sz w:val="22"/>
          <w:szCs w:val="22"/>
        </w:rPr>
      </w:pPr>
      <w:r w:rsidRPr="00604EF1">
        <w:rPr>
          <w:sz w:val="22"/>
          <w:szCs w:val="22"/>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604EF1" w:rsidRPr="00604EF1" w:rsidRDefault="00604EF1" w:rsidP="00604EF1">
      <w:pPr>
        <w:ind w:firstLine="709"/>
        <w:jc w:val="both"/>
        <w:rPr>
          <w:sz w:val="22"/>
          <w:szCs w:val="22"/>
        </w:rPr>
      </w:pPr>
      <w:r w:rsidRPr="00604EF1">
        <w:rPr>
          <w:sz w:val="22"/>
          <w:szCs w:val="22"/>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604EF1" w:rsidRPr="00604EF1" w:rsidRDefault="00604EF1" w:rsidP="00604EF1">
      <w:pPr>
        <w:ind w:firstLine="709"/>
        <w:jc w:val="both"/>
        <w:rPr>
          <w:sz w:val="22"/>
          <w:szCs w:val="22"/>
        </w:rPr>
      </w:pPr>
      <w:r w:rsidRPr="00604EF1">
        <w:rPr>
          <w:sz w:val="22"/>
          <w:szCs w:val="22"/>
        </w:rPr>
        <w:t>Специалист, предоставляющий муниципальную услугу, обязан предложить заявителю воспользоваться стулом, находящимся рядом с рабочим местом указанного специалиста.</w:t>
      </w:r>
    </w:p>
    <w:p w:rsidR="00604EF1" w:rsidRPr="00604EF1" w:rsidRDefault="00604EF1" w:rsidP="00604EF1">
      <w:pPr>
        <w:ind w:firstLine="709"/>
        <w:jc w:val="both"/>
        <w:rPr>
          <w:sz w:val="22"/>
          <w:szCs w:val="22"/>
        </w:rPr>
      </w:pPr>
      <w:r w:rsidRPr="00604EF1">
        <w:rPr>
          <w:sz w:val="22"/>
          <w:szCs w:val="22"/>
        </w:rPr>
        <w:t>Визуальная, текстовая информация о порядке предоставления муниципальной услуги размещается на информационном стенде администрации Цивильского муниципального округа Чувашской Республики, на официальном сайте администрации, на Едином портале государственных и муниципальных услуг.</w:t>
      </w:r>
    </w:p>
    <w:p w:rsidR="00604EF1" w:rsidRPr="00604EF1" w:rsidRDefault="00604EF1" w:rsidP="00604EF1">
      <w:pPr>
        <w:ind w:firstLine="709"/>
        <w:jc w:val="both"/>
        <w:rPr>
          <w:sz w:val="22"/>
          <w:szCs w:val="22"/>
        </w:rPr>
      </w:pPr>
      <w:r w:rsidRPr="00604EF1">
        <w:rPr>
          <w:sz w:val="22"/>
          <w:szCs w:val="22"/>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604EF1" w:rsidRPr="00604EF1" w:rsidRDefault="00604EF1" w:rsidP="00604EF1">
      <w:pPr>
        <w:ind w:firstLine="709"/>
        <w:jc w:val="both"/>
        <w:rPr>
          <w:sz w:val="22"/>
          <w:szCs w:val="22"/>
        </w:rPr>
      </w:pPr>
      <w:r w:rsidRPr="00604EF1">
        <w:rPr>
          <w:sz w:val="22"/>
          <w:szCs w:val="22"/>
        </w:rPr>
        <w:t>Информационные стенды оборудуются в доступном для заявителей помещении администрации Цивильского муниципального округа Чувашской Республики.</w:t>
      </w:r>
    </w:p>
    <w:p w:rsidR="00604EF1" w:rsidRPr="00604EF1" w:rsidRDefault="00604EF1" w:rsidP="00604EF1">
      <w:pPr>
        <w:ind w:firstLine="709"/>
        <w:jc w:val="both"/>
        <w:rPr>
          <w:b/>
          <w:sz w:val="22"/>
          <w:szCs w:val="22"/>
        </w:rPr>
      </w:pPr>
      <w:bookmarkStart w:id="27" w:name="sub_28"/>
      <w:r w:rsidRPr="00604EF1">
        <w:rPr>
          <w:b/>
          <w:sz w:val="22"/>
          <w:szCs w:val="22"/>
        </w:rPr>
        <w:t>2.13.  Показатели доступности и качества муниципальной услуги</w:t>
      </w:r>
    </w:p>
    <w:p w:rsidR="00604EF1" w:rsidRPr="00604EF1" w:rsidRDefault="00604EF1" w:rsidP="00604EF1">
      <w:pPr>
        <w:ind w:firstLine="709"/>
        <w:jc w:val="both"/>
        <w:rPr>
          <w:sz w:val="22"/>
          <w:szCs w:val="22"/>
        </w:rPr>
      </w:pPr>
      <w:r w:rsidRPr="00604EF1">
        <w:rPr>
          <w:sz w:val="22"/>
          <w:szCs w:val="22"/>
        </w:rPr>
        <w:t xml:space="preserve"> Показателями доступности муниципальной услуги являются:</w:t>
      </w:r>
    </w:p>
    <w:p w:rsidR="00604EF1" w:rsidRPr="00604EF1" w:rsidRDefault="00604EF1" w:rsidP="00604EF1">
      <w:pPr>
        <w:ind w:firstLine="709"/>
        <w:jc w:val="both"/>
        <w:rPr>
          <w:sz w:val="22"/>
          <w:szCs w:val="22"/>
        </w:rPr>
      </w:pPr>
      <w:r w:rsidRPr="00604EF1">
        <w:rPr>
          <w:sz w:val="22"/>
          <w:szCs w:val="22"/>
        </w:rPr>
        <w:t>- обеспечение информирования о работе уполномоченного структурного подразделения администрации и предоставляемой муниципальной услуге (размещение информации на Едином портале государственных и муниципальных услуг);</w:t>
      </w:r>
    </w:p>
    <w:p w:rsidR="00604EF1" w:rsidRPr="00604EF1" w:rsidRDefault="00604EF1" w:rsidP="00604EF1">
      <w:pPr>
        <w:ind w:firstLine="709"/>
        <w:jc w:val="both"/>
        <w:rPr>
          <w:sz w:val="22"/>
          <w:szCs w:val="22"/>
        </w:rPr>
      </w:pPr>
      <w:r w:rsidRPr="00604EF1">
        <w:rPr>
          <w:sz w:val="22"/>
          <w:szCs w:val="22"/>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604EF1" w:rsidRPr="00604EF1" w:rsidRDefault="00604EF1" w:rsidP="00604EF1">
      <w:pPr>
        <w:ind w:firstLine="709"/>
        <w:jc w:val="both"/>
        <w:rPr>
          <w:sz w:val="22"/>
          <w:szCs w:val="22"/>
        </w:rPr>
      </w:pPr>
      <w:r w:rsidRPr="00604EF1">
        <w:rPr>
          <w:sz w:val="22"/>
          <w:szCs w:val="22"/>
        </w:rPr>
        <w:t>-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604EF1" w:rsidRPr="00604EF1" w:rsidRDefault="00604EF1" w:rsidP="00604EF1">
      <w:pPr>
        <w:ind w:firstLine="709"/>
        <w:jc w:val="both"/>
        <w:rPr>
          <w:sz w:val="22"/>
          <w:szCs w:val="22"/>
        </w:rPr>
      </w:pPr>
      <w:r w:rsidRPr="00604EF1">
        <w:rPr>
          <w:sz w:val="22"/>
          <w:szCs w:val="22"/>
        </w:rPr>
        <w:t>- обеспечение свободного доступа в здание администрации;</w:t>
      </w:r>
    </w:p>
    <w:p w:rsidR="00604EF1" w:rsidRPr="00604EF1" w:rsidRDefault="00604EF1" w:rsidP="00604EF1">
      <w:pPr>
        <w:ind w:firstLine="709"/>
        <w:jc w:val="both"/>
        <w:rPr>
          <w:sz w:val="22"/>
          <w:szCs w:val="22"/>
        </w:rPr>
      </w:pPr>
      <w:r w:rsidRPr="00604EF1">
        <w:rPr>
          <w:sz w:val="22"/>
          <w:szCs w:val="22"/>
        </w:rPr>
        <w:t>- доступность электронных форм документов, необходимых для предоставления муниципальной услуги;</w:t>
      </w:r>
    </w:p>
    <w:p w:rsidR="00604EF1" w:rsidRPr="00604EF1" w:rsidRDefault="00604EF1" w:rsidP="00604EF1">
      <w:pPr>
        <w:ind w:firstLine="709"/>
        <w:jc w:val="both"/>
        <w:rPr>
          <w:sz w:val="22"/>
          <w:szCs w:val="22"/>
        </w:rPr>
      </w:pPr>
      <w:r w:rsidRPr="00604EF1">
        <w:rPr>
          <w:sz w:val="22"/>
          <w:szCs w:val="22"/>
        </w:rPr>
        <w:t xml:space="preserve">- возможность подачи запроса на получение муниципальной услуги и документов </w:t>
      </w:r>
      <w:r w:rsidRPr="00604EF1">
        <w:rPr>
          <w:sz w:val="22"/>
          <w:szCs w:val="22"/>
        </w:rPr>
        <w:br/>
        <w:t>в электронной форме;</w:t>
      </w:r>
    </w:p>
    <w:p w:rsidR="00604EF1" w:rsidRPr="00604EF1" w:rsidRDefault="00604EF1" w:rsidP="00604EF1">
      <w:pPr>
        <w:ind w:firstLine="709"/>
        <w:jc w:val="both"/>
        <w:rPr>
          <w:sz w:val="22"/>
          <w:szCs w:val="22"/>
        </w:rPr>
      </w:pPr>
      <w:r w:rsidRPr="00604EF1">
        <w:rPr>
          <w:sz w:val="22"/>
          <w:szCs w:val="22"/>
        </w:rPr>
        <w:t>- предоставление муниципальной услуги в соответствии с вариантом предоставления муниципальной услуги;</w:t>
      </w:r>
    </w:p>
    <w:p w:rsidR="00604EF1" w:rsidRPr="00604EF1" w:rsidRDefault="00604EF1" w:rsidP="00604EF1">
      <w:pPr>
        <w:ind w:firstLine="709"/>
        <w:jc w:val="both"/>
        <w:rPr>
          <w:sz w:val="22"/>
          <w:szCs w:val="22"/>
        </w:rPr>
      </w:pPr>
      <w:r w:rsidRPr="00604EF1">
        <w:rPr>
          <w:sz w:val="22"/>
          <w:szCs w:val="22"/>
        </w:rPr>
        <w:t>- организация предоставления муниципальной услуги через МФЦ.</w:t>
      </w:r>
    </w:p>
    <w:p w:rsidR="00604EF1" w:rsidRPr="00604EF1" w:rsidRDefault="00604EF1" w:rsidP="00604EF1">
      <w:pPr>
        <w:ind w:firstLine="709"/>
        <w:jc w:val="both"/>
        <w:rPr>
          <w:sz w:val="22"/>
          <w:szCs w:val="22"/>
        </w:rPr>
      </w:pPr>
      <w:r w:rsidRPr="00604EF1">
        <w:rPr>
          <w:sz w:val="22"/>
          <w:szCs w:val="22"/>
        </w:rPr>
        <w:t>2.13.2. Показателями качества муниципальной услуги являются:</w:t>
      </w:r>
    </w:p>
    <w:p w:rsidR="00604EF1" w:rsidRPr="00604EF1" w:rsidRDefault="00604EF1" w:rsidP="00604EF1">
      <w:pPr>
        <w:ind w:firstLine="709"/>
        <w:jc w:val="both"/>
        <w:rPr>
          <w:sz w:val="22"/>
          <w:szCs w:val="22"/>
        </w:rPr>
      </w:pPr>
      <w:r w:rsidRPr="00604EF1">
        <w:rPr>
          <w:sz w:val="22"/>
          <w:szCs w:val="22"/>
        </w:rPr>
        <w:lastRenderedPageBreak/>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604EF1" w:rsidRPr="00604EF1" w:rsidRDefault="00604EF1" w:rsidP="00604EF1">
      <w:pPr>
        <w:ind w:firstLine="709"/>
        <w:jc w:val="both"/>
        <w:rPr>
          <w:sz w:val="22"/>
          <w:szCs w:val="22"/>
        </w:rPr>
      </w:pPr>
      <w:r w:rsidRPr="00604EF1">
        <w:rPr>
          <w:sz w:val="22"/>
          <w:szCs w:val="22"/>
        </w:rPr>
        <w:t xml:space="preserve">- компетентность специалистов, предоставляющих муниципальную услугу, </w:t>
      </w:r>
      <w:r w:rsidRPr="00604EF1">
        <w:rPr>
          <w:sz w:val="22"/>
          <w:szCs w:val="22"/>
        </w:rPr>
        <w:br/>
        <w:t>в вопросах предоставления муниципальной услуги;</w:t>
      </w:r>
    </w:p>
    <w:p w:rsidR="00604EF1" w:rsidRPr="00604EF1" w:rsidRDefault="00604EF1" w:rsidP="00604EF1">
      <w:pPr>
        <w:ind w:firstLine="709"/>
        <w:jc w:val="both"/>
        <w:rPr>
          <w:sz w:val="22"/>
          <w:szCs w:val="22"/>
        </w:rPr>
      </w:pPr>
      <w:r w:rsidRPr="00604EF1">
        <w:rPr>
          <w:sz w:val="22"/>
          <w:szCs w:val="22"/>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604EF1" w:rsidRPr="00604EF1" w:rsidRDefault="00604EF1" w:rsidP="00604EF1">
      <w:pPr>
        <w:ind w:firstLine="709"/>
        <w:jc w:val="both"/>
        <w:rPr>
          <w:sz w:val="22"/>
          <w:szCs w:val="22"/>
        </w:rPr>
      </w:pPr>
      <w:r w:rsidRPr="00604EF1">
        <w:rPr>
          <w:sz w:val="22"/>
          <w:szCs w:val="22"/>
        </w:rPr>
        <w:t>- строгое соблюдение стандарта и порядка предоставления муниципальной услуги;</w:t>
      </w:r>
    </w:p>
    <w:p w:rsidR="00604EF1" w:rsidRPr="00604EF1" w:rsidRDefault="00604EF1" w:rsidP="00604EF1">
      <w:pPr>
        <w:ind w:firstLine="709"/>
        <w:jc w:val="both"/>
        <w:rPr>
          <w:sz w:val="22"/>
          <w:szCs w:val="22"/>
        </w:rPr>
      </w:pPr>
      <w:r w:rsidRPr="00604EF1">
        <w:rPr>
          <w:sz w:val="22"/>
          <w:szCs w:val="22"/>
        </w:rPr>
        <w:t xml:space="preserve">- эффективность и своевременность рассмотрения поступивших обращений </w:t>
      </w:r>
      <w:r w:rsidRPr="00604EF1">
        <w:rPr>
          <w:sz w:val="22"/>
          <w:szCs w:val="22"/>
        </w:rPr>
        <w:br/>
        <w:t>по вопросам предоставления муниципальной услуги;</w:t>
      </w:r>
    </w:p>
    <w:p w:rsidR="00604EF1" w:rsidRPr="00604EF1" w:rsidRDefault="00604EF1" w:rsidP="00604EF1">
      <w:pPr>
        <w:ind w:firstLine="709"/>
        <w:jc w:val="both"/>
        <w:rPr>
          <w:sz w:val="22"/>
          <w:szCs w:val="22"/>
        </w:rPr>
      </w:pPr>
      <w:r w:rsidRPr="00604EF1">
        <w:rPr>
          <w:sz w:val="22"/>
          <w:szCs w:val="22"/>
        </w:rPr>
        <w:t>- своевременное предоставление муниципальной услуги (отсутствие нарушений сроков предоставления муниципальной услуги);</w:t>
      </w:r>
    </w:p>
    <w:p w:rsidR="00604EF1" w:rsidRPr="00604EF1" w:rsidRDefault="00604EF1" w:rsidP="00604EF1">
      <w:pPr>
        <w:ind w:firstLine="709"/>
        <w:jc w:val="both"/>
        <w:rPr>
          <w:sz w:val="22"/>
          <w:szCs w:val="22"/>
        </w:rPr>
      </w:pPr>
      <w:r w:rsidRPr="00604EF1">
        <w:rPr>
          <w:sz w:val="22"/>
          <w:szCs w:val="22"/>
        </w:rP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604EF1" w:rsidRPr="00604EF1" w:rsidRDefault="00604EF1" w:rsidP="00604EF1">
      <w:pPr>
        <w:ind w:firstLine="709"/>
        <w:jc w:val="both"/>
        <w:rPr>
          <w:sz w:val="22"/>
          <w:szCs w:val="22"/>
        </w:rPr>
      </w:pPr>
      <w:r w:rsidRPr="00604EF1">
        <w:rPr>
          <w:sz w:val="22"/>
          <w:szCs w:val="22"/>
        </w:rPr>
        <w:t>- удовлетворенность заявителя качеством предоставления муниципальной услуги;</w:t>
      </w:r>
    </w:p>
    <w:p w:rsidR="00604EF1" w:rsidRPr="00604EF1" w:rsidRDefault="00604EF1" w:rsidP="00604EF1">
      <w:pPr>
        <w:ind w:firstLine="709"/>
        <w:jc w:val="both"/>
        <w:rPr>
          <w:sz w:val="22"/>
          <w:szCs w:val="22"/>
        </w:rPr>
      </w:pPr>
      <w:r w:rsidRPr="00604EF1">
        <w:rPr>
          <w:sz w:val="22"/>
          <w:szCs w:val="22"/>
        </w:rPr>
        <w:t>- отсутствие жалоб.</w:t>
      </w:r>
    </w:p>
    <w:p w:rsidR="00604EF1" w:rsidRPr="00604EF1" w:rsidRDefault="00604EF1" w:rsidP="00604EF1">
      <w:pPr>
        <w:ind w:firstLine="709"/>
        <w:jc w:val="both"/>
        <w:rPr>
          <w:b/>
          <w:sz w:val="22"/>
          <w:szCs w:val="22"/>
        </w:rPr>
      </w:pPr>
      <w:r w:rsidRPr="00604EF1">
        <w:rPr>
          <w:b/>
          <w:sz w:val="22"/>
          <w:szCs w:val="22"/>
        </w:rPr>
        <w:t>2.14.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604EF1" w:rsidRPr="00604EF1" w:rsidRDefault="00604EF1" w:rsidP="00604EF1">
      <w:pPr>
        <w:ind w:firstLine="709"/>
        <w:jc w:val="both"/>
        <w:rPr>
          <w:sz w:val="22"/>
          <w:szCs w:val="22"/>
        </w:rPr>
      </w:pPr>
      <w:bookmarkStart w:id="28" w:name="sub_2141"/>
      <w:r w:rsidRPr="00604EF1">
        <w:rPr>
          <w:sz w:val="22"/>
          <w:szCs w:val="22"/>
        </w:rPr>
        <w:t xml:space="preserve"> </w:t>
      </w:r>
      <w:bookmarkEnd w:id="28"/>
      <w:r w:rsidRPr="00604EF1">
        <w:rPr>
          <w:sz w:val="22"/>
          <w:szCs w:val="22"/>
        </w:rPr>
        <w:t>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604EF1" w:rsidRPr="00604EF1" w:rsidRDefault="00604EF1" w:rsidP="00604EF1">
      <w:pPr>
        <w:ind w:firstLine="709"/>
        <w:jc w:val="both"/>
        <w:rPr>
          <w:sz w:val="22"/>
          <w:szCs w:val="22"/>
        </w:rPr>
      </w:pPr>
      <w:r w:rsidRPr="00604EF1">
        <w:rPr>
          <w:sz w:val="22"/>
          <w:szCs w:val="22"/>
        </w:rPr>
        <w:t xml:space="preserve">Муниципальная услуга </w:t>
      </w:r>
      <w:proofErr w:type="gramStart"/>
      <w:r w:rsidRPr="00604EF1">
        <w:rPr>
          <w:sz w:val="22"/>
          <w:szCs w:val="22"/>
        </w:rPr>
        <w:t>предоставляется</w:t>
      </w:r>
      <w:proofErr w:type="gramEnd"/>
      <w:r w:rsidRPr="00604EF1">
        <w:rPr>
          <w:sz w:val="22"/>
          <w:szCs w:val="22"/>
        </w:rPr>
        <w:t xml:space="preserve">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 </w:t>
      </w:r>
    </w:p>
    <w:p w:rsidR="00604EF1" w:rsidRPr="00604EF1" w:rsidRDefault="00604EF1" w:rsidP="00604EF1">
      <w:pPr>
        <w:ind w:firstLine="709"/>
        <w:jc w:val="both"/>
        <w:rPr>
          <w:sz w:val="22"/>
          <w:szCs w:val="22"/>
        </w:rPr>
      </w:pPr>
      <w:r w:rsidRPr="00604EF1">
        <w:rPr>
          <w:sz w:val="22"/>
          <w:szCs w:val="22"/>
        </w:rPr>
        <w:t>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статьей 15.1 Федерального закона «Об организации предоставления государственных и муниципальных услуг» не предусмотрена.</w:t>
      </w:r>
    </w:p>
    <w:p w:rsidR="00604EF1" w:rsidRPr="00604EF1" w:rsidRDefault="00604EF1" w:rsidP="00604EF1">
      <w:pPr>
        <w:ind w:firstLine="709"/>
        <w:jc w:val="both"/>
        <w:rPr>
          <w:sz w:val="22"/>
          <w:szCs w:val="22"/>
        </w:rPr>
      </w:pPr>
      <w:r w:rsidRPr="00604EF1">
        <w:rPr>
          <w:sz w:val="22"/>
          <w:szCs w:val="22"/>
        </w:rPr>
        <w:t xml:space="preserve">Предоставление муниципальной услуги в электронной форме осуществляется с использованием следующих информационных систем: </w:t>
      </w:r>
    </w:p>
    <w:p w:rsidR="00604EF1" w:rsidRPr="00604EF1" w:rsidRDefault="00604EF1" w:rsidP="00604EF1">
      <w:pPr>
        <w:ind w:firstLine="709"/>
        <w:jc w:val="both"/>
        <w:rPr>
          <w:sz w:val="22"/>
          <w:szCs w:val="22"/>
        </w:rPr>
      </w:pPr>
      <w:r w:rsidRPr="00604EF1">
        <w:rPr>
          <w:sz w:val="22"/>
          <w:szCs w:val="22"/>
        </w:rPr>
        <w:t>Федеральный реестр государственных и муниципальных услуг;</w:t>
      </w:r>
    </w:p>
    <w:p w:rsidR="00604EF1" w:rsidRPr="00604EF1" w:rsidRDefault="00604EF1" w:rsidP="00604EF1">
      <w:pPr>
        <w:ind w:firstLine="709"/>
        <w:jc w:val="both"/>
        <w:rPr>
          <w:sz w:val="22"/>
          <w:szCs w:val="22"/>
        </w:rPr>
      </w:pPr>
      <w:r w:rsidRPr="00604EF1">
        <w:rPr>
          <w:sz w:val="22"/>
          <w:szCs w:val="22"/>
        </w:rPr>
        <w:t>Единый портал государственных и муниципальных услуг.</w:t>
      </w:r>
    </w:p>
    <w:p w:rsidR="00604EF1" w:rsidRPr="00604EF1" w:rsidRDefault="00604EF1" w:rsidP="00604EF1">
      <w:pPr>
        <w:ind w:firstLine="709"/>
        <w:jc w:val="both"/>
        <w:rPr>
          <w:sz w:val="22"/>
          <w:szCs w:val="22"/>
        </w:rPr>
      </w:pPr>
      <w:r w:rsidRPr="00604EF1">
        <w:rPr>
          <w:sz w:val="22"/>
          <w:szCs w:val="22"/>
        </w:rPr>
        <w:t>При предоставлении муниципальной услуги в электронной форме осуществляются:</w:t>
      </w:r>
    </w:p>
    <w:p w:rsidR="00604EF1" w:rsidRPr="00604EF1" w:rsidRDefault="00604EF1" w:rsidP="00604EF1">
      <w:pPr>
        <w:ind w:firstLine="709"/>
        <w:jc w:val="both"/>
        <w:rPr>
          <w:sz w:val="22"/>
          <w:szCs w:val="22"/>
        </w:rPr>
      </w:pPr>
      <w:r w:rsidRPr="00604EF1">
        <w:rPr>
          <w:sz w:val="22"/>
          <w:szCs w:val="22"/>
        </w:rPr>
        <w:t>- предоставление в установленном порядке информации заявителям и обеспечение доступа заявителей к сведениям о муниципальной услуге;</w:t>
      </w:r>
    </w:p>
    <w:p w:rsidR="00604EF1" w:rsidRPr="00604EF1" w:rsidRDefault="00604EF1" w:rsidP="00604EF1">
      <w:pPr>
        <w:ind w:firstLine="709"/>
        <w:jc w:val="both"/>
        <w:rPr>
          <w:sz w:val="22"/>
          <w:szCs w:val="22"/>
        </w:rPr>
      </w:pPr>
      <w:r w:rsidRPr="00604EF1">
        <w:rPr>
          <w:sz w:val="22"/>
          <w:szCs w:val="22"/>
        </w:rPr>
        <w:t>- подача заявления и иных документов, необходимых для предоставления муниципальной услуги, и прием таких заявления и документов;</w:t>
      </w:r>
    </w:p>
    <w:p w:rsidR="00604EF1" w:rsidRPr="00604EF1" w:rsidRDefault="00604EF1" w:rsidP="00604EF1">
      <w:pPr>
        <w:ind w:firstLine="709"/>
        <w:jc w:val="both"/>
        <w:rPr>
          <w:sz w:val="22"/>
          <w:szCs w:val="22"/>
        </w:rPr>
      </w:pPr>
      <w:r w:rsidRPr="00604EF1">
        <w:rPr>
          <w:sz w:val="22"/>
          <w:szCs w:val="22"/>
        </w:rPr>
        <w:t>-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настоящим Административным регламентом, соответствующего признакам заявителя;</w:t>
      </w:r>
    </w:p>
    <w:p w:rsidR="00604EF1" w:rsidRPr="00604EF1" w:rsidRDefault="00604EF1" w:rsidP="00604EF1">
      <w:pPr>
        <w:ind w:firstLine="709"/>
        <w:jc w:val="both"/>
        <w:rPr>
          <w:sz w:val="22"/>
          <w:szCs w:val="22"/>
        </w:rPr>
      </w:pPr>
      <w:r w:rsidRPr="00604EF1">
        <w:rPr>
          <w:sz w:val="22"/>
          <w:szCs w:val="22"/>
        </w:rPr>
        <w:t>- предъявление заявителю варианта предоставления муниципальной услуги, предусмотренного настоящим Административным регламентом;</w:t>
      </w:r>
    </w:p>
    <w:p w:rsidR="00604EF1" w:rsidRPr="00604EF1" w:rsidRDefault="00604EF1" w:rsidP="00604EF1">
      <w:pPr>
        <w:ind w:firstLine="709"/>
        <w:jc w:val="both"/>
        <w:rPr>
          <w:sz w:val="22"/>
          <w:szCs w:val="22"/>
        </w:rPr>
      </w:pPr>
      <w:r w:rsidRPr="00604EF1">
        <w:rPr>
          <w:sz w:val="22"/>
          <w:szCs w:val="22"/>
        </w:rPr>
        <w:t>- получение заявителем сведений о ходе выполнения заявления о предоставлении муниципальной услуги;</w:t>
      </w:r>
    </w:p>
    <w:p w:rsidR="00604EF1" w:rsidRPr="00604EF1" w:rsidRDefault="00604EF1" w:rsidP="00604EF1">
      <w:pPr>
        <w:ind w:firstLine="709"/>
        <w:jc w:val="both"/>
        <w:rPr>
          <w:sz w:val="22"/>
          <w:szCs w:val="22"/>
        </w:rPr>
      </w:pPr>
      <w:r w:rsidRPr="00604EF1">
        <w:rPr>
          <w:sz w:val="22"/>
          <w:szCs w:val="22"/>
        </w:rPr>
        <w:t>- получение результата предоставления муниципальной услуги;</w:t>
      </w:r>
    </w:p>
    <w:p w:rsidR="00604EF1" w:rsidRPr="00604EF1" w:rsidRDefault="00604EF1" w:rsidP="00604EF1">
      <w:pPr>
        <w:ind w:firstLine="709"/>
        <w:jc w:val="both"/>
        <w:rPr>
          <w:sz w:val="22"/>
          <w:szCs w:val="22"/>
        </w:rPr>
      </w:pPr>
      <w:r w:rsidRPr="00604EF1">
        <w:rPr>
          <w:sz w:val="22"/>
          <w:szCs w:val="22"/>
        </w:rPr>
        <w:t>- осуществление оценки качества предоставления муниципальной услуги;</w:t>
      </w:r>
    </w:p>
    <w:p w:rsidR="00604EF1" w:rsidRPr="00604EF1" w:rsidRDefault="00604EF1" w:rsidP="00604EF1">
      <w:pPr>
        <w:ind w:firstLine="709"/>
        <w:jc w:val="both"/>
        <w:rPr>
          <w:sz w:val="22"/>
          <w:szCs w:val="22"/>
        </w:rPr>
      </w:pPr>
      <w:r w:rsidRPr="00604EF1">
        <w:rPr>
          <w:sz w:val="22"/>
          <w:szCs w:val="22"/>
        </w:rPr>
        <w:t>-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p>
    <w:p w:rsidR="00604EF1" w:rsidRPr="00604EF1" w:rsidRDefault="00604EF1" w:rsidP="00604EF1">
      <w:pPr>
        <w:ind w:firstLine="709"/>
        <w:jc w:val="both"/>
        <w:rPr>
          <w:sz w:val="22"/>
          <w:szCs w:val="22"/>
        </w:rPr>
      </w:pPr>
      <w:r w:rsidRPr="00604EF1">
        <w:rPr>
          <w:sz w:val="22"/>
          <w:szCs w:val="22"/>
        </w:rPr>
        <w:t>При обращении заявителя за предоставлением муниципальной услуги в электронной форме заявление подписывается усиленной квалифицированной подписью (в случае обращения юридического лица) или простой электронной подписью (в случае обращения физического лица) в соответствии с требованиями Федерального закона «Об электронной подписи» и требованиями Федерального закона «Об организации предоставления государственных и муниципальных услуг».</w:t>
      </w:r>
    </w:p>
    <w:p w:rsidR="00604EF1" w:rsidRPr="00604EF1" w:rsidRDefault="00604EF1" w:rsidP="00604EF1">
      <w:pPr>
        <w:ind w:firstLine="709"/>
        <w:jc w:val="both"/>
        <w:rPr>
          <w:sz w:val="22"/>
          <w:szCs w:val="22"/>
        </w:rPr>
      </w:pPr>
      <w:r w:rsidRPr="00604EF1">
        <w:rPr>
          <w:sz w:val="22"/>
          <w:szCs w:val="22"/>
        </w:rPr>
        <w:lastRenderedPageBreak/>
        <w:t>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604EF1" w:rsidRPr="00604EF1" w:rsidRDefault="00604EF1" w:rsidP="00604EF1">
      <w:pPr>
        <w:ind w:firstLine="709"/>
        <w:jc w:val="both"/>
        <w:rPr>
          <w:sz w:val="22"/>
          <w:szCs w:val="22"/>
        </w:rPr>
      </w:pPr>
    </w:p>
    <w:p w:rsidR="00604EF1" w:rsidRPr="00604EF1" w:rsidRDefault="00604EF1" w:rsidP="00604EF1">
      <w:pPr>
        <w:jc w:val="center"/>
        <w:rPr>
          <w:b/>
          <w:sz w:val="22"/>
          <w:szCs w:val="22"/>
        </w:rPr>
      </w:pPr>
      <w:r w:rsidRPr="00604EF1">
        <w:rPr>
          <w:b/>
          <w:sz w:val="22"/>
          <w:szCs w:val="22"/>
        </w:rPr>
        <w:t>III. Состав, последовательность и сроки выполнения административных процедур</w:t>
      </w:r>
    </w:p>
    <w:p w:rsidR="00604EF1" w:rsidRPr="00604EF1" w:rsidRDefault="00604EF1" w:rsidP="00604EF1">
      <w:pPr>
        <w:ind w:firstLine="709"/>
        <w:jc w:val="both"/>
        <w:rPr>
          <w:b/>
          <w:sz w:val="22"/>
          <w:szCs w:val="22"/>
        </w:rPr>
      </w:pPr>
    </w:p>
    <w:p w:rsidR="00604EF1" w:rsidRPr="00604EF1" w:rsidRDefault="00604EF1" w:rsidP="00604EF1">
      <w:pPr>
        <w:ind w:firstLine="709"/>
        <w:jc w:val="both"/>
        <w:rPr>
          <w:b/>
          <w:sz w:val="22"/>
          <w:szCs w:val="22"/>
        </w:rPr>
      </w:pPr>
      <w:r w:rsidRPr="00604EF1">
        <w:rPr>
          <w:b/>
          <w:sz w:val="22"/>
          <w:szCs w:val="22"/>
        </w:rPr>
        <w:t>3.1. Перечень вариантов предоставления муниципальной услуги</w:t>
      </w:r>
    </w:p>
    <w:p w:rsidR="00604EF1" w:rsidRPr="00604EF1" w:rsidRDefault="00604EF1" w:rsidP="00604EF1">
      <w:pPr>
        <w:ind w:firstLine="709"/>
        <w:jc w:val="both"/>
        <w:rPr>
          <w:sz w:val="22"/>
          <w:szCs w:val="22"/>
        </w:rPr>
      </w:pPr>
      <w:r w:rsidRPr="00604EF1">
        <w:rPr>
          <w:sz w:val="22"/>
          <w:szCs w:val="22"/>
        </w:rPr>
        <w:t>Варианты предоставления муниципальной услуги:</w:t>
      </w:r>
    </w:p>
    <w:p w:rsidR="00604EF1" w:rsidRPr="00604EF1" w:rsidRDefault="00604EF1" w:rsidP="00604EF1">
      <w:pPr>
        <w:ind w:firstLine="709"/>
        <w:jc w:val="both"/>
        <w:rPr>
          <w:sz w:val="22"/>
          <w:szCs w:val="22"/>
        </w:rPr>
      </w:pPr>
      <w:r w:rsidRPr="00604EF1">
        <w:rPr>
          <w:sz w:val="22"/>
          <w:szCs w:val="22"/>
        </w:rPr>
        <w:t>выдача разрешения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w:t>
      </w:r>
    </w:p>
    <w:p w:rsidR="00604EF1" w:rsidRPr="00604EF1" w:rsidRDefault="00604EF1" w:rsidP="00604EF1">
      <w:pPr>
        <w:ind w:firstLine="709"/>
        <w:jc w:val="both"/>
        <w:rPr>
          <w:sz w:val="22"/>
          <w:szCs w:val="22"/>
        </w:rPr>
      </w:pPr>
      <w:r w:rsidRPr="00604EF1">
        <w:rPr>
          <w:sz w:val="22"/>
          <w:szCs w:val="22"/>
        </w:rPr>
        <w:t>исправление допущенных опечаток и ошибок в выданных в результате предоставления муниципальной услуги документах.</w:t>
      </w:r>
    </w:p>
    <w:p w:rsidR="00604EF1" w:rsidRPr="00604EF1" w:rsidRDefault="00604EF1" w:rsidP="00604EF1">
      <w:pPr>
        <w:ind w:firstLine="709"/>
        <w:jc w:val="both"/>
        <w:rPr>
          <w:b/>
          <w:sz w:val="22"/>
          <w:szCs w:val="22"/>
        </w:rPr>
      </w:pPr>
      <w:r w:rsidRPr="00604EF1">
        <w:rPr>
          <w:b/>
          <w:sz w:val="22"/>
          <w:szCs w:val="22"/>
        </w:rPr>
        <w:t>3.2. Профилирование заявителя</w:t>
      </w:r>
    </w:p>
    <w:p w:rsidR="00604EF1" w:rsidRPr="00604EF1" w:rsidRDefault="00604EF1" w:rsidP="00604EF1">
      <w:pPr>
        <w:ind w:firstLine="709"/>
        <w:jc w:val="both"/>
        <w:rPr>
          <w:sz w:val="22"/>
          <w:szCs w:val="22"/>
        </w:rPr>
      </w:pPr>
      <w:r w:rsidRPr="00604EF1">
        <w:rPr>
          <w:sz w:val="22"/>
          <w:szCs w:val="22"/>
        </w:rPr>
        <w:t>Вариант предоставления муниципальной услуги определяется путем анкетирования заявителя в Отделе, посредством Единого портала государственных и муниципальных услуг, в МФЦ.</w:t>
      </w:r>
    </w:p>
    <w:p w:rsidR="00604EF1" w:rsidRPr="00604EF1" w:rsidRDefault="00604EF1" w:rsidP="00604EF1">
      <w:pPr>
        <w:ind w:firstLine="709"/>
        <w:jc w:val="both"/>
        <w:rPr>
          <w:sz w:val="22"/>
          <w:szCs w:val="22"/>
        </w:rPr>
      </w:pPr>
      <w:r w:rsidRPr="00604EF1">
        <w:rPr>
          <w:sz w:val="22"/>
          <w:szCs w:val="22"/>
        </w:rPr>
        <w:t>На основании ответов заявителя на вопросы анкетирования определяется вариант предоставления муниципальной услуги.</w:t>
      </w:r>
    </w:p>
    <w:p w:rsidR="00604EF1" w:rsidRPr="00604EF1" w:rsidRDefault="00604EF1" w:rsidP="00604EF1">
      <w:pPr>
        <w:ind w:firstLine="709"/>
        <w:jc w:val="both"/>
        <w:rPr>
          <w:sz w:val="22"/>
          <w:szCs w:val="22"/>
        </w:rPr>
      </w:pPr>
      <w:r w:rsidRPr="00604EF1">
        <w:rPr>
          <w:sz w:val="22"/>
          <w:szCs w:val="22"/>
        </w:rPr>
        <w:t>Перечень признаков заявителей, уполномоченных лиц (законных представителей) приведен в приложении № 3 к Административному регламенту.</w:t>
      </w:r>
    </w:p>
    <w:p w:rsidR="00604EF1" w:rsidRPr="00604EF1" w:rsidRDefault="00604EF1" w:rsidP="00604EF1">
      <w:pPr>
        <w:ind w:firstLine="709"/>
        <w:jc w:val="both"/>
        <w:rPr>
          <w:b/>
          <w:sz w:val="22"/>
          <w:szCs w:val="22"/>
        </w:rPr>
      </w:pPr>
      <w:r w:rsidRPr="00604EF1">
        <w:rPr>
          <w:b/>
          <w:sz w:val="22"/>
          <w:szCs w:val="22"/>
        </w:rPr>
        <w:t xml:space="preserve">3.3. Принятие решения о выдаче или отказе в выдаче разрешения на использование земель или земельного участков, без предоставления земельных участков и установления сервитутов </w:t>
      </w:r>
    </w:p>
    <w:p w:rsidR="00604EF1" w:rsidRPr="00604EF1" w:rsidRDefault="00604EF1" w:rsidP="00604EF1">
      <w:pPr>
        <w:ind w:firstLine="709"/>
        <w:jc w:val="both"/>
        <w:rPr>
          <w:sz w:val="22"/>
          <w:szCs w:val="22"/>
        </w:rPr>
      </w:pPr>
      <w:r w:rsidRPr="00604EF1">
        <w:rPr>
          <w:sz w:val="22"/>
          <w:szCs w:val="22"/>
        </w:rPr>
        <w:t>Максимальный срок предоставления муниципальной услуги в соответствии с вариантом не должен превышать 25 дней со дня регистрации заявления. Срок выдачи (направления) документов, являющихся результатом предоставления муниципальной услуги, не должен превышать 3 рабочих дней со дня регистрации.</w:t>
      </w:r>
    </w:p>
    <w:p w:rsidR="00604EF1" w:rsidRPr="00604EF1" w:rsidRDefault="00604EF1" w:rsidP="00604EF1">
      <w:pPr>
        <w:ind w:firstLine="709"/>
        <w:jc w:val="both"/>
        <w:rPr>
          <w:sz w:val="22"/>
          <w:szCs w:val="22"/>
        </w:rPr>
      </w:pPr>
      <w:r w:rsidRPr="00604EF1">
        <w:rPr>
          <w:sz w:val="22"/>
          <w:szCs w:val="22"/>
        </w:rPr>
        <w:t>Результатом предоставления муниципальной услуги является Разрешение либо письменное уведомление об отказе в предоставлении муниципальной услуги.</w:t>
      </w:r>
    </w:p>
    <w:p w:rsidR="00604EF1" w:rsidRPr="00604EF1" w:rsidRDefault="00604EF1" w:rsidP="00604EF1">
      <w:pPr>
        <w:ind w:firstLine="709"/>
        <w:jc w:val="both"/>
        <w:rPr>
          <w:sz w:val="22"/>
          <w:szCs w:val="22"/>
        </w:rPr>
      </w:pPr>
      <w:r w:rsidRPr="00604EF1">
        <w:rPr>
          <w:sz w:val="22"/>
          <w:szCs w:val="22"/>
        </w:rPr>
        <w:t>Оснований для отказа в приеме заявления (запроса) и документов и (или) информации не предусмотрено.</w:t>
      </w:r>
    </w:p>
    <w:p w:rsidR="00604EF1" w:rsidRPr="00604EF1" w:rsidRDefault="00604EF1" w:rsidP="00604EF1">
      <w:pPr>
        <w:ind w:firstLine="709"/>
        <w:jc w:val="both"/>
        <w:rPr>
          <w:sz w:val="22"/>
          <w:szCs w:val="22"/>
        </w:rPr>
      </w:pPr>
      <w:r w:rsidRPr="00604EF1">
        <w:rPr>
          <w:sz w:val="22"/>
          <w:szCs w:val="22"/>
        </w:rPr>
        <w:t>Оснований для приостановления предоставления муниципальной услуги не предусмотрено.</w:t>
      </w:r>
    </w:p>
    <w:p w:rsidR="00604EF1" w:rsidRPr="00604EF1" w:rsidRDefault="00604EF1" w:rsidP="00604EF1">
      <w:pPr>
        <w:ind w:firstLine="709"/>
        <w:jc w:val="both"/>
        <w:rPr>
          <w:sz w:val="22"/>
          <w:szCs w:val="22"/>
        </w:rPr>
      </w:pPr>
      <w:r w:rsidRPr="00604EF1">
        <w:rPr>
          <w:sz w:val="22"/>
          <w:szCs w:val="22"/>
        </w:rPr>
        <w:t xml:space="preserve"> Основания для отказа в предоставлении муниципальной услуги предусмотрены подразделом  2.8  раздела II Административного регламента.</w:t>
      </w:r>
    </w:p>
    <w:p w:rsidR="00604EF1" w:rsidRPr="00604EF1" w:rsidRDefault="00604EF1" w:rsidP="00604EF1">
      <w:pPr>
        <w:ind w:firstLine="709"/>
        <w:jc w:val="both"/>
        <w:rPr>
          <w:sz w:val="22"/>
          <w:szCs w:val="22"/>
        </w:rPr>
      </w:pPr>
      <w:r w:rsidRPr="00604EF1">
        <w:rPr>
          <w:sz w:val="22"/>
          <w:szCs w:val="22"/>
        </w:rPr>
        <w:t>Для предоставления муниципальной услуги осуществляются следующие административные процедуры:</w:t>
      </w:r>
    </w:p>
    <w:p w:rsidR="00604EF1" w:rsidRPr="00604EF1" w:rsidRDefault="00604EF1" w:rsidP="00604EF1">
      <w:pPr>
        <w:ind w:firstLine="709"/>
        <w:jc w:val="both"/>
        <w:rPr>
          <w:sz w:val="22"/>
          <w:szCs w:val="22"/>
        </w:rPr>
      </w:pPr>
      <w:r w:rsidRPr="00604EF1">
        <w:rPr>
          <w:sz w:val="22"/>
          <w:szCs w:val="22"/>
        </w:rPr>
        <w:t>- прием и регистрация заявления и документов, необходимых для предоставления муниципальной услуги;</w:t>
      </w:r>
    </w:p>
    <w:p w:rsidR="00604EF1" w:rsidRPr="00604EF1" w:rsidRDefault="00604EF1" w:rsidP="00604EF1">
      <w:pPr>
        <w:ind w:firstLine="709"/>
        <w:jc w:val="both"/>
        <w:rPr>
          <w:sz w:val="22"/>
          <w:szCs w:val="22"/>
        </w:rPr>
      </w:pPr>
      <w:r w:rsidRPr="00604EF1">
        <w:rPr>
          <w:sz w:val="22"/>
          <w:szCs w:val="22"/>
        </w:rPr>
        <w:t>- межведомственное информационное взаимодействие;</w:t>
      </w:r>
    </w:p>
    <w:p w:rsidR="00604EF1" w:rsidRPr="00604EF1" w:rsidRDefault="00604EF1" w:rsidP="00604EF1">
      <w:pPr>
        <w:ind w:firstLine="709"/>
        <w:jc w:val="both"/>
        <w:rPr>
          <w:sz w:val="22"/>
          <w:szCs w:val="22"/>
        </w:rPr>
      </w:pPr>
      <w:r w:rsidRPr="00604EF1">
        <w:rPr>
          <w:sz w:val="22"/>
          <w:szCs w:val="22"/>
        </w:rPr>
        <w:t>- принятие решения о предоставлении либо об отказе в предоставлении муниципальной услуги;</w:t>
      </w:r>
    </w:p>
    <w:p w:rsidR="00604EF1" w:rsidRPr="00604EF1" w:rsidRDefault="00604EF1" w:rsidP="00604EF1">
      <w:pPr>
        <w:ind w:firstLine="709"/>
        <w:jc w:val="both"/>
        <w:rPr>
          <w:sz w:val="22"/>
          <w:szCs w:val="22"/>
        </w:rPr>
      </w:pPr>
      <w:r w:rsidRPr="00604EF1">
        <w:rPr>
          <w:sz w:val="22"/>
          <w:szCs w:val="22"/>
        </w:rPr>
        <w:t>- выдача (направление) результата предоставления муниципальной услуги (положительного) либо уведомления об отказе в предоставлении муниципальной услуги.</w:t>
      </w:r>
    </w:p>
    <w:p w:rsidR="00604EF1" w:rsidRPr="00604EF1" w:rsidRDefault="00604EF1" w:rsidP="00604EF1">
      <w:pPr>
        <w:ind w:firstLine="709"/>
        <w:jc w:val="both"/>
        <w:rPr>
          <w:sz w:val="22"/>
          <w:szCs w:val="22"/>
        </w:rPr>
      </w:pPr>
      <w:r w:rsidRPr="00604EF1">
        <w:rPr>
          <w:sz w:val="22"/>
          <w:szCs w:val="22"/>
        </w:rPr>
        <w:t xml:space="preserve"> Для получения муниципальной услуги в администрацию представляются документы, указанные в подразделе 2.6 раздела II Административного регламента. Указанные документы могут быть представлены заявителем посредством </w:t>
      </w:r>
      <w:proofErr w:type="gramStart"/>
      <w:r w:rsidRPr="00604EF1">
        <w:rPr>
          <w:sz w:val="22"/>
          <w:szCs w:val="22"/>
        </w:rPr>
        <w:t>Единого</w:t>
      </w:r>
      <w:proofErr w:type="gramEnd"/>
      <w:r w:rsidRPr="00604EF1">
        <w:rPr>
          <w:sz w:val="22"/>
          <w:szCs w:val="22"/>
        </w:rPr>
        <w:t xml:space="preserve"> портала государственных и муниципальных услуг, МФЦ.</w:t>
      </w:r>
    </w:p>
    <w:p w:rsidR="00604EF1" w:rsidRPr="00604EF1" w:rsidRDefault="00604EF1" w:rsidP="00604EF1">
      <w:pPr>
        <w:ind w:firstLine="709"/>
        <w:jc w:val="both"/>
        <w:rPr>
          <w:sz w:val="22"/>
          <w:szCs w:val="22"/>
        </w:rPr>
      </w:pPr>
      <w:r w:rsidRPr="00604EF1">
        <w:rPr>
          <w:sz w:val="22"/>
          <w:szCs w:val="22"/>
        </w:rPr>
        <w:t>С заявкой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604EF1" w:rsidRPr="00604EF1" w:rsidRDefault="00604EF1" w:rsidP="00604EF1">
      <w:pPr>
        <w:ind w:firstLine="709"/>
        <w:jc w:val="both"/>
        <w:rPr>
          <w:sz w:val="22"/>
          <w:szCs w:val="22"/>
        </w:rPr>
      </w:pPr>
      <w:proofErr w:type="gramStart"/>
      <w:r w:rsidRPr="00604EF1">
        <w:rPr>
          <w:sz w:val="22"/>
          <w:szCs w:val="22"/>
        </w:rPr>
        <w:t xml:space="preserve">Установление личности заявителя может осуществляться в ходе личного приема </w:t>
      </w:r>
      <w:r w:rsidRPr="00604EF1">
        <w:rPr>
          <w:sz w:val="22"/>
          <w:szCs w:val="22"/>
        </w:rPr>
        <w:br/>
        <w:t>в администрации,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roofErr w:type="gramEnd"/>
    </w:p>
    <w:p w:rsidR="00604EF1" w:rsidRPr="00604EF1" w:rsidRDefault="00604EF1" w:rsidP="00604EF1">
      <w:pPr>
        <w:ind w:firstLine="709"/>
        <w:jc w:val="both"/>
        <w:rPr>
          <w:sz w:val="22"/>
          <w:szCs w:val="22"/>
        </w:rPr>
      </w:pPr>
      <w:r w:rsidRPr="00604EF1">
        <w:rPr>
          <w:sz w:val="22"/>
          <w:szCs w:val="22"/>
        </w:rPr>
        <w:t>В случае подачи запроса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604EF1" w:rsidRPr="00604EF1" w:rsidRDefault="00604EF1" w:rsidP="00604EF1">
      <w:pPr>
        <w:ind w:firstLine="709"/>
        <w:jc w:val="both"/>
        <w:rPr>
          <w:sz w:val="22"/>
          <w:szCs w:val="22"/>
        </w:rPr>
      </w:pPr>
      <w:proofErr w:type="gramStart"/>
      <w:r w:rsidRPr="00604EF1">
        <w:rPr>
          <w:sz w:val="22"/>
          <w:szCs w:val="22"/>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Pr="00604EF1">
        <w:rPr>
          <w:sz w:val="22"/>
          <w:szCs w:val="22"/>
        </w:rPr>
        <w:lastRenderedPageBreak/>
        <w:t>идентификации и аутентификации, при условии совпадения сведений о физическом лице в указанных информационных системах;</w:t>
      </w:r>
      <w:proofErr w:type="gramEnd"/>
    </w:p>
    <w:p w:rsidR="00604EF1" w:rsidRPr="00604EF1" w:rsidRDefault="00604EF1" w:rsidP="00604EF1">
      <w:pPr>
        <w:ind w:firstLine="709"/>
        <w:jc w:val="both"/>
        <w:rPr>
          <w:sz w:val="22"/>
          <w:szCs w:val="22"/>
        </w:rPr>
      </w:pPr>
      <w:r w:rsidRPr="00604EF1">
        <w:rPr>
          <w:sz w:val="22"/>
          <w:szCs w:val="22"/>
        </w:rPr>
        <w:t>2) единой системы идентификац</w:t>
      </w:r>
      <w:proofErr w:type="gramStart"/>
      <w:r w:rsidRPr="00604EF1">
        <w:rPr>
          <w:sz w:val="22"/>
          <w:szCs w:val="22"/>
        </w:rPr>
        <w:t>ии и ау</w:t>
      </w:r>
      <w:proofErr w:type="gramEnd"/>
      <w:r w:rsidRPr="00604EF1">
        <w:rPr>
          <w:sz w:val="22"/>
          <w:szCs w:val="22"/>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04EF1" w:rsidRPr="00604EF1" w:rsidRDefault="00604EF1" w:rsidP="00604EF1">
      <w:pPr>
        <w:ind w:firstLine="709"/>
        <w:jc w:val="both"/>
        <w:rPr>
          <w:sz w:val="22"/>
          <w:szCs w:val="22"/>
        </w:rPr>
      </w:pPr>
      <w:r w:rsidRPr="00604EF1">
        <w:rPr>
          <w:sz w:val="22"/>
          <w:szCs w:val="22"/>
        </w:rPr>
        <w:t>Срок регистрации заявления (запроса) и документов, необходимых для предоставления муниципальной услуги, в администрации, МФЦ составляет 15 минут.</w:t>
      </w:r>
    </w:p>
    <w:p w:rsidR="00604EF1" w:rsidRPr="00604EF1" w:rsidRDefault="00604EF1" w:rsidP="00604EF1">
      <w:pPr>
        <w:ind w:firstLine="709"/>
        <w:jc w:val="both"/>
        <w:rPr>
          <w:sz w:val="22"/>
          <w:szCs w:val="22"/>
        </w:rPr>
      </w:pPr>
      <w:r w:rsidRPr="00604EF1">
        <w:rPr>
          <w:sz w:val="22"/>
          <w:szCs w:val="22"/>
        </w:rPr>
        <w:t>Возможность приема администрацией, МФЦ заявления (запроса)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604EF1" w:rsidRPr="00604EF1" w:rsidRDefault="00604EF1" w:rsidP="00604EF1">
      <w:pPr>
        <w:ind w:firstLine="709"/>
        <w:jc w:val="both"/>
        <w:rPr>
          <w:sz w:val="22"/>
          <w:szCs w:val="22"/>
        </w:rPr>
      </w:pPr>
      <w:r w:rsidRPr="00604EF1">
        <w:rPr>
          <w:sz w:val="22"/>
          <w:szCs w:val="22"/>
        </w:rPr>
        <w:t>Межведомственное информационное взаимодействие при предоставлении муниципальной услуги осуществляется со следующими органами и организациями:</w:t>
      </w:r>
    </w:p>
    <w:p w:rsidR="00604EF1" w:rsidRPr="00604EF1" w:rsidRDefault="00604EF1" w:rsidP="00604EF1">
      <w:pPr>
        <w:ind w:firstLine="709"/>
        <w:jc w:val="both"/>
        <w:rPr>
          <w:sz w:val="22"/>
          <w:szCs w:val="22"/>
        </w:rPr>
      </w:pPr>
      <w:bookmarkStart w:id="29" w:name="sub_2211"/>
      <w:r w:rsidRPr="00604EF1">
        <w:rPr>
          <w:sz w:val="22"/>
          <w:szCs w:val="22"/>
        </w:rPr>
        <w:t>1) в Управлении Федеральной службы государственной регистрации, кадастра и картографии по Чувашской Республике запрашивается выписка из Единого государственного реестра недвижимости об объекте недвижимости;</w:t>
      </w:r>
    </w:p>
    <w:p w:rsidR="00604EF1" w:rsidRPr="00604EF1" w:rsidRDefault="00604EF1" w:rsidP="00604EF1">
      <w:pPr>
        <w:ind w:firstLine="709"/>
        <w:jc w:val="both"/>
        <w:rPr>
          <w:sz w:val="22"/>
          <w:szCs w:val="22"/>
        </w:rPr>
      </w:pPr>
      <w:bookmarkStart w:id="30" w:name="sub_2212"/>
      <w:bookmarkEnd w:id="29"/>
      <w:r w:rsidRPr="00604EF1">
        <w:rPr>
          <w:sz w:val="22"/>
          <w:szCs w:val="22"/>
        </w:rPr>
        <w:t>2) в Филиале ФГБУ Федеральная кадастровая палата Федеральной службы государственной регистрации, кадастра и картографии» по Чувашской Республике запрашивается выписка из Единого государственного реестра недвижимости об объекте недвижимости.</w:t>
      </w:r>
    </w:p>
    <w:bookmarkEnd w:id="30"/>
    <w:p w:rsidR="00604EF1" w:rsidRPr="00604EF1" w:rsidRDefault="00604EF1" w:rsidP="00604EF1">
      <w:pPr>
        <w:ind w:firstLine="709"/>
        <w:jc w:val="both"/>
        <w:rPr>
          <w:sz w:val="22"/>
          <w:szCs w:val="22"/>
        </w:rPr>
      </w:pPr>
      <w:r w:rsidRPr="00604EF1">
        <w:rPr>
          <w:sz w:val="22"/>
          <w:szCs w:val="22"/>
        </w:rPr>
        <w:t>Специалисты в течение 2-х рабочих дней со дня поступления запроса и документов и (или) информации, необходимых для предоставления услуги, направляют межведомственные запросы о предоставлении сведений, указанных в подразделе 2.6 раздела II настоящего Административного регламента.</w:t>
      </w:r>
    </w:p>
    <w:p w:rsidR="00604EF1" w:rsidRPr="00604EF1" w:rsidRDefault="00604EF1" w:rsidP="00604EF1">
      <w:pPr>
        <w:ind w:firstLine="709"/>
        <w:jc w:val="both"/>
        <w:rPr>
          <w:sz w:val="22"/>
          <w:szCs w:val="22"/>
        </w:rPr>
      </w:pPr>
      <w:r w:rsidRPr="00604EF1">
        <w:rPr>
          <w:sz w:val="22"/>
          <w:szCs w:val="22"/>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604EF1" w:rsidRPr="00604EF1" w:rsidRDefault="00604EF1" w:rsidP="00604EF1">
      <w:pPr>
        <w:ind w:firstLine="709"/>
        <w:jc w:val="both"/>
        <w:rPr>
          <w:sz w:val="22"/>
          <w:szCs w:val="22"/>
        </w:rPr>
      </w:pPr>
      <w:r w:rsidRPr="00604EF1">
        <w:rPr>
          <w:sz w:val="22"/>
          <w:szCs w:val="22"/>
        </w:rPr>
        <w:t>Межведомственный запрос должен содержать следующие сведения:</w:t>
      </w:r>
    </w:p>
    <w:p w:rsidR="00604EF1" w:rsidRPr="00604EF1" w:rsidRDefault="00604EF1" w:rsidP="00604EF1">
      <w:pPr>
        <w:ind w:firstLine="709"/>
        <w:jc w:val="both"/>
        <w:rPr>
          <w:sz w:val="22"/>
          <w:szCs w:val="22"/>
        </w:rPr>
      </w:pPr>
      <w:r w:rsidRPr="00604EF1">
        <w:rPr>
          <w:sz w:val="22"/>
          <w:szCs w:val="22"/>
        </w:rPr>
        <w:t>наименование органа, направляющего межведомственный запрос;</w:t>
      </w:r>
    </w:p>
    <w:p w:rsidR="00604EF1" w:rsidRPr="00604EF1" w:rsidRDefault="00604EF1" w:rsidP="00604EF1">
      <w:pPr>
        <w:ind w:firstLine="709"/>
        <w:jc w:val="both"/>
        <w:rPr>
          <w:sz w:val="22"/>
          <w:szCs w:val="22"/>
        </w:rPr>
      </w:pPr>
      <w:r w:rsidRPr="00604EF1">
        <w:rPr>
          <w:sz w:val="22"/>
          <w:szCs w:val="22"/>
        </w:rPr>
        <w:t>наименование органа, в адрес которого направляется межведомственный запрос;</w:t>
      </w:r>
    </w:p>
    <w:p w:rsidR="00604EF1" w:rsidRPr="00604EF1" w:rsidRDefault="00604EF1" w:rsidP="00604EF1">
      <w:pPr>
        <w:ind w:firstLine="709"/>
        <w:jc w:val="both"/>
        <w:rPr>
          <w:sz w:val="22"/>
          <w:szCs w:val="22"/>
        </w:rPr>
      </w:pPr>
      <w:r w:rsidRPr="00604EF1">
        <w:rPr>
          <w:sz w:val="22"/>
          <w:szCs w:val="22"/>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604EF1" w:rsidRPr="00604EF1" w:rsidRDefault="00604EF1" w:rsidP="00604EF1">
      <w:pPr>
        <w:ind w:firstLine="709"/>
        <w:jc w:val="both"/>
        <w:rPr>
          <w:sz w:val="22"/>
          <w:szCs w:val="22"/>
        </w:rPr>
      </w:pPr>
      <w:r w:rsidRPr="00604EF1">
        <w:rPr>
          <w:sz w:val="22"/>
          <w:szCs w:val="22"/>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604EF1">
        <w:rPr>
          <w:sz w:val="22"/>
          <w:szCs w:val="22"/>
        </w:rPr>
        <w:t>необходимых</w:t>
      </w:r>
      <w:proofErr w:type="gramEnd"/>
      <w:r w:rsidRPr="00604EF1">
        <w:rPr>
          <w:sz w:val="22"/>
          <w:szCs w:val="22"/>
        </w:rPr>
        <w:t xml:space="preserve"> для предоставления муниципальной услуги, и указание на реквизиты данного нормативного правового акта;</w:t>
      </w:r>
    </w:p>
    <w:p w:rsidR="00604EF1" w:rsidRPr="00604EF1" w:rsidRDefault="00604EF1" w:rsidP="00604EF1">
      <w:pPr>
        <w:ind w:firstLine="709"/>
        <w:jc w:val="both"/>
        <w:rPr>
          <w:sz w:val="22"/>
          <w:szCs w:val="22"/>
        </w:rPr>
      </w:pPr>
      <w:r w:rsidRPr="00604EF1">
        <w:rPr>
          <w:sz w:val="22"/>
          <w:szCs w:val="22"/>
        </w:rPr>
        <w:t xml:space="preserve">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604EF1">
        <w:rPr>
          <w:sz w:val="22"/>
          <w:szCs w:val="22"/>
        </w:rPr>
        <w:t>таких</w:t>
      </w:r>
      <w:proofErr w:type="gramEnd"/>
      <w:r w:rsidRPr="00604EF1">
        <w:rPr>
          <w:sz w:val="22"/>
          <w:szCs w:val="22"/>
        </w:rPr>
        <w:t xml:space="preserve"> документа и (или) информации;</w:t>
      </w:r>
    </w:p>
    <w:p w:rsidR="00604EF1" w:rsidRPr="00604EF1" w:rsidRDefault="00604EF1" w:rsidP="00604EF1">
      <w:pPr>
        <w:ind w:firstLine="709"/>
        <w:jc w:val="both"/>
        <w:rPr>
          <w:sz w:val="22"/>
          <w:szCs w:val="22"/>
        </w:rPr>
      </w:pPr>
      <w:r w:rsidRPr="00604EF1">
        <w:rPr>
          <w:sz w:val="22"/>
          <w:szCs w:val="22"/>
        </w:rPr>
        <w:t>контактная информация для направления ответа на межведомственный запрос;</w:t>
      </w:r>
    </w:p>
    <w:p w:rsidR="00604EF1" w:rsidRPr="00604EF1" w:rsidRDefault="00604EF1" w:rsidP="00604EF1">
      <w:pPr>
        <w:ind w:firstLine="709"/>
        <w:jc w:val="both"/>
        <w:rPr>
          <w:sz w:val="22"/>
          <w:szCs w:val="22"/>
        </w:rPr>
      </w:pPr>
      <w:r w:rsidRPr="00604EF1">
        <w:rPr>
          <w:sz w:val="22"/>
          <w:szCs w:val="22"/>
        </w:rPr>
        <w:t>дата направления межведомственного запроса;</w:t>
      </w:r>
    </w:p>
    <w:p w:rsidR="00604EF1" w:rsidRPr="00604EF1" w:rsidRDefault="00604EF1" w:rsidP="00604EF1">
      <w:pPr>
        <w:ind w:firstLine="709"/>
        <w:jc w:val="both"/>
        <w:rPr>
          <w:sz w:val="22"/>
          <w:szCs w:val="22"/>
        </w:rPr>
      </w:pPr>
      <w:r w:rsidRPr="00604EF1">
        <w:rPr>
          <w:sz w:val="22"/>
          <w:szCs w:val="22"/>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604EF1" w:rsidRPr="00604EF1" w:rsidRDefault="00604EF1" w:rsidP="00604EF1">
      <w:pPr>
        <w:ind w:firstLine="709"/>
        <w:jc w:val="both"/>
        <w:rPr>
          <w:sz w:val="22"/>
          <w:szCs w:val="22"/>
        </w:rPr>
      </w:pPr>
      <w:r w:rsidRPr="00604EF1">
        <w:rPr>
          <w:sz w:val="22"/>
          <w:szCs w:val="22"/>
        </w:rPr>
        <w:t xml:space="preserve">информация о факте получения согласия, предусмотренного частью 5 статьи 7 Федерального закона от 27 июля 2010 года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Федерального закона от 27 июля 2010 года  № 210-ФЗ «Об организации предоставления государственных и муниципальных услуг»). </w:t>
      </w:r>
    </w:p>
    <w:p w:rsidR="00604EF1" w:rsidRPr="00604EF1" w:rsidRDefault="00604EF1" w:rsidP="00604EF1">
      <w:pPr>
        <w:ind w:firstLine="709"/>
        <w:jc w:val="both"/>
        <w:rPr>
          <w:sz w:val="22"/>
          <w:szCs w:val="22"/>
        </w:rPr>
      </w:pPr>
      <w:proofErr w:type="gramStart"/>
      <w:r w:rsidRPr="00604EF1">
        <w:rPr>
          <w:sz w:val="22"/>
          <w:szCs w:val="22"/>
        </w:rPr>
        <w:t xml:space="preserve">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w:t>
      </w:r>
      <w:r w:rsidRPr="00604EF1">
        <w:rPr>
          <w:sz w:val="22"/>
          <w:szCs w:val="22"/>
        </w:rPr>
        <w:br/>
        <w:t>не установлены федеральными законами, правовыми актами Правительства</w:t>
      </w:r>
      <w:proofErr w:type="gramEnd"/>
      <w:r w:rsidRPr="00604EF1">
        <w:rPr>
          <w:sz w:val="22"/>
          <w:szCs w:val="22"/>
        </w:rPr>
        <w:t xml:space="preserve"> Российской Федерации и принятыми в соответствии с федеральными законами нормативными правовыми актами субъектов Российской Федерации.</w:t>
      </w:r>
    </w:p>
    <w:p w:rsidR="00604EF1" w:rsidRPr="00604EF1" w:rsidRDefault="00604EF1" w:rsidP="00604EF1">
      <w:pPr>
        <w:ind w:firstLine="709"/>
        <w:jc w:val="both"/>
        <w:rPr>
          <w:sz w:val="22"/>
          <w:szCs w:val="22"/>
        </w:rPr>
      </w:pPr>
      <w:r w:rsidRPr="00604EF1">
        <w:rPr>
          <w:sz w:val="22"/>
          <w:szCs w:val="22"/>
        </w:rPr>
        <w:t>Решение о предоставлении (об отказе в предоставлении) муниципальной услуги принимается на основании следующих критериев принятия решения:</w:t>
      </w:r>
    </w:p>
    <w:p w:rsidR="00604EF1" w:rsidRPr="00604EF1" w:rsidRDefault="00604EF1" w:rsidP="00604EF1">
      <w:pPr>
        <w:ind w:firstLine="709"/>
        <w:jc w:val="both"/>
        <w:rPr>
          <w:sz w:val="22"/>
          <w:szCs w:val="22"/>
        </w:rPr>
      </w:pPr>
      <w:r w:rsidRPr="00604EF1">
        <w:rPr>
          <w:sz w:val="22"/>
          <w:szCs w:val="22"/>
        </w:rPr>
        <w:lastRenderedPageBreak/>
        <w:t>- соответствие заявителя условиям, предусмотренным подразделом 1.2 раздела I Административного регламента;</w:t>
      </w:r>
    </w:p>
    <w:p w:rsidR="00604EF1" w:rsidRPr="00604EF1" w:rsidRDefault="00604EF1" w:rsidP="00604EF1">
      <w:pPr>
        <w:ind w:firstLine="709"/>
        <w:jc w:val="both"/>
        <w:rPr>
          <w:sz w:val="22"/>
          <w:szCs w:val="22"/>
        </w:rPr>
      </w:pPr>
      <w:r w:rsidRPr="00604EF1">
        <w:rPr>
          <w:sz w:val="22"/>
          <w:szCs w:val="22"/>
        </w:rPr>
        <w:t>- достоверность сведений, содержащихся в представленных заявителем документах;</w:t>
      </w:r>
    </w:p>
    <w:p w:rsidR="00604EF1" w:rsidRPr="00604EF1" w:rsidRDefault="00604EF1" w:rsidP="00604EF1">
      <w:pPr>
        <w:ind w:firstLine="709"/>
        <w:jc w:val="both"/>
        <w:rPr>
          <w:sz w:val="22"/>
          <w:szCs w:val="22"/>
        </w:rPr>
      </w:pPr>
      <w:r w:rsidRPr="00604EF1">
        <w:rPr>
          <w:sz w:val="22"/>
          <w:szCs w:val="22"/>
        </w:rPr>
        <w:t>- представление полного комплекта документов, указанных в подразделе 2.6 раздела II Административного регламента;</w:t>
      </w:r>
    </w:p>
    <w:p w:rsidR="00604EF1" w:rsidRPr="00604EF1" w:rsidRDefault="00604EF1" w:rsidP="00604EF1">
      <w:pPr>
        <w:ind w:firstLine="709"/>
        <w:jc w:val="both"/>
        <w:rPr>
          <w:sz w:val="22"/>
          <w:szCs w:val="22"/>
        </w:rPr>
      </w:pPr>
      <w:r w:rsidRPr="00604EF1">
        <w:rPr>
          <w:sz w:val="22"/>
          <w:szCs w:val="22"/>
        </w:rPr>
        <w:t>- отсутствие оснований для отказа в предоставлении муниципальной услуги, указанных в подразделе 2.8 раздела II Административного регламента.</w:t>
      </w:r>
    </w:p>
    <w:p w:rsidR="00604EF1" w:rsidRPr="00604EF1" w:rsidRDefault="00604EF1" w:rsidP="00604EF1">
      <w:pPr>
        <w:ind w:firstLine="709"/>
        <w:jc w:val="both"/>
        <w:rPr>
          <w:sz w:val="22"/>
          <w:szCs w:val="22"/>
        </w:rPr>
      </w:pPr>
      <w:r w:rsidRPr="00604EF1">
        <w:rPr>
          <w:sz w:val="22"/>
          <w:szCs w:val="22"/>
        </w:rPr>
        <w:t xml:space="preserve">Специалист в течение 2-х рабочих дней </w:t>
      </w:r>
      <w:proofErr w:type="gramStart"/>
      <w:r w:rsidRPr="00604EF1">
        <w:rPr>
          <w:sz w:val="22"/>
          <w:szCs w:val="22"/>
        </w:rPr>
        <w:t>с даты получения</w:t>
      </w:r>
      <w:proofErr w:type="gramEnd"/>
      <w:r w:rsidRPr="00604EF1">
        <w:rPr>
          <w:sz w:val="22"/>
          <w:szCs w:val="22"/>
        </w:rPr>
        <w:t xml:space="preserve"> органом, предоставляющим муниципальную услугу, всех сведений, необходимых для принятия решения, готовит проект Разрешения.</w:t>
      </w:r>
    </w:p>
    <w:p w:rsidR="00604EF1" w:rsidRPr="00604EF1" w:rsidRDefault="00604EF1" w:rsidP="00604EF1">
      <w:pPr>
        <w:ind w:firstLine="709"/>
        <w:jc w:val="both"/>
        <w:rPr>
          <w:sz w:val="22"/>
          <w:szCs w:val="22"/>
        </w:rPr>
      </w:pPr>
      <w:bookmarkStart w:id="31" w:name="sub_3144"/>
      <w:r w:rsidRPr="00604EF1">
        <w:rPr>
          <w:sz w:val="22"/>
          <w:szCs w:val="22"/>
        </w:rPr>
        <w:t xml:space="preserve">Проект Разрешения согласовывается отделом правового обеспечения администрации Цивильского муниципального округа  и подписывается </w:t>
      </w:r>
      <w:bookmarkEnd w:id="31"/>
      <w:r w:rsidRPr="00604EF1">
        <w:rPr>
          <w:sz w:val="22"/>
          <w:szCs w:val="22"/>
        </w:rPr>
        <w:t>первым заместителем главы администрации Цивильского муниципального округа - начальником Управления по благоустройству и развитию территорий.</w:t>
      </w:r>
    </w:p>
    <w:p w:rsidR="00604EF1" w:rsidRPr="00604EF1" w:rsidRDefault="00604EF1" w:rsidP="00604EF1">
      <w:pPr>
        <w:ind w:firstLine="709"/>
        <w:jc w:val="both"/>
        <w:rPr>
          <w:sz w:val="22"/>
          <w:szCs w:val="22"/>
        </w:rPr>
      </w:pPr>
      <w:proofErr w:type="gramStart"/>
      <w:r w:rsidRPr="00604EF1">
        <w:rPr>
          <w:sz w:val="22"/>
          <w:szCs w:val="22"/>
        </w:rPr>
        <w:t>В случае наличия оснований, предусмотренных в подразделе 2.8 раздела II Административного регламента, исполнитель в течение 2-х рабочих дней со дня их выявления готовит письмо в адрес заявителя об отказе в выдаче Разрешения и передает его в порядке делопроизводства первому заместителю главы администрации Цивильского муниципального округа - начальнику Управления по благоустройству и развитию территорий для рассмотрения и подписания.</w:t>
      </w:r>
      <w:proofErr w:type="gramEnd"/>
    </w:p>
    <w:p w:rsidR="00604EF1" w:rsidRPr="00604EF1" w:rsidRDefault="00604EF1" w:rsidP="00604EF1">
      <w:pPr>
        <w:ind w:firstLine="709"/>
        <w:jc w:val="both"/>
        <w:rPr>
          <w:sz w:val="22"/>
          <w:szCs w:val="22"/>
        </w:rPr>
      </w:pPr>
      <w:r w:rsidRPr="00604EF1">
        <w:rPr>
          <w:sz w:val="22"/>
          <w:szCs w:val="22"/>
        </w:rPr>
        <w:t>Разрешение либо уведомление об отказе в предоставлении муниципальной услуги выдаются (направляются) заявителю, в срок, не превышающий 3-х рабочих дней со дня подписания.</w:t>
      </w:r>
    </w:p>
    <w:p w:rsidR="00604EF1" w:rsidRPr="00604EF1" w:rsidRDefault="00604EF1" w:rsidP="00604EF1">
      <w:pPr>
        <w:ind w:firstLine="709"/>
        <w:jc w:val="both"/>
        <w:rPr>
          <w:sz w:val="22"/>
          <w:szCs w:val="22"/>
        </w:rPr>
      </w:pPr>
      <w:r w:rsidRPr="00604EF1">
        <w:rPr>
          <w:sz w:val="22"/>
          <w:szCs w:val="22"/>
        </w:rPr>
        <w:t>Заявитель либо его представитель расписывается в журнале регистрации и выдачи корреспонденции, с указанием даты и расшифровки подписи, а также реквизитов доверенности, в случае получения результата муниципальной услуги уполномоченным лицом.</w:t>
      </w:r>
    </w:p>
    <w:p w:rsidR="00604EF1" w:rsidRPr="00604EF1" w:rsidRDefault="00604EF1" w:rsidP="00604EF1">
      <w:pPr>
        <w:ind w:firstLine="709"/>
        <w:jc w:val="both"/>
        <w:rPr>
          <w:sz w:val="22"/>
          <w:szCs w:val="22"/>
        </w:rPr>
      </w:pPr>
      <w:r w:rsidRPr="00604EF1">
        <w:rPr>
          <w:sz w:val="22"/>
          <w:szCs w:val="22"/>
        </w:rPr>
        <w:t>В случае если Заявление с приложенными документами поступило из МФЦ, Отдел организует доставку в МФЦ конечного результата предоставления услуги в течение 1 рабочего дня со дня получения результата.</w:t>
      </w:r>
    </w:p>
    <w:p w:rsidR="00604EF1" w:rsidRPr="00604EF1" w:rsidRDefault="00604EF1" w:rsidP="00604EF1">
      <w:pPr>
        <w:ind w:firstLine="709"/>
        <w:jc w:val="both"/>
        <w:rPr>
          <w:sz w:val="22"/>
          <w:szCs w:val="22"/>
        </w:rPr>
      </w:pPr>
      <w:r w:rsidRPr="00604EF1">
        <w:rPr>
          <w:sz w:val="22"/>
          <w:szCs w:val="22"/>
        </w:rPr>
        <w:t>Результатом административной процедуры является выдача (направление) заявителю Разрешения либо уведомления об отказе в предоставлении муниципальной услуги.</w:t>
      </w:r>
    </w:p>
    <w:p w:rsidR="00604EF1" w:rsidRPr="00604EF1" w:rsidRDefault="00604EF1" w:rsidP="00604EF1">
      <w:pPr>
        <w:ind w:firstLine="709"/>
        <w:jc w:val="both"/>
        <w:rPr>
          <w:sz w:val="22"/>
          <w:szCs w:val="22"/>
        </w:rPr>
      </w:pPr>
      <w:r w:rsidRPr="00604EF1">
        <w:rPr>
          <w:sz w:val="22"/>
          <w:szCs w:val="22"/>
        </w:rPr>
        <w:t>Необходимость получения дополнительных сведений от заявителя для предоставления муниципальной услуги не предусмотрена.</w:t>
      </w:r>
    </w:p>
    <w:p w:rsidR="00604EF1" w:rsidRPr="00604EF1" w:rsidRDefault="00604EF1" w:rsidP="00604EF1">
      <w:pPr>
        <w:ind w:firstLine="709"/>
        <w:jc w:val="both"/>
        <w:rPr>
          <w:sz w:val="22"/>
          <w:szCs w:val="22"/>
        </w:rPr>
      </w:pPr>
      <w:r w:rsidRPr="00604EF1">
        <w:rPr>
          <w:sz w:val="22"/>
          <w:szCs w:val="22"/>
        </w:rPr>
        <w:t>Предоставление муниципальной услуги в упреждающем (</w:t>
      </w:r>
      <w:proofErr w:type="spellStart"/>
      <w:r w:rsidRPr="00604EF1">
        <w:rPr>
          <w:sz w:val="22"/>
          <w:szCs w:val="22"/>
        </w:rPr>
        <w:t>проактивном</w:t>
      </w:r>
      <w:proofErr w:type="spellEnd"/>
      <w:r w:rsidRPr="00604EF1">
        <w:rPr>
          <w:sz w:val="22"/>
          <w:szCs w:val="22"/>
        </w:rPr>
        <w:t>) режиме не предусмотрено.</w:t>
      </w:r>
    </w:p>
    <w:bookmarkEnd w:id="27"/>
    <w:p w:rsidR="00604EF1" w:rsidRPr="00604EF1" w:rsidRDefault="00604EF1" w:rsidP="00604EF1">
      <w:pPr>
        <w:ind w:firstLine="709"/>
        <w:jc w:val="both"/>
        <w:rPr>
          <w:b/>
          <w:sz w:val="22"/>
          <w:szCs w:val="22"/>
        </w:rPr>
      </w:pPr>
      <w:r w:rsidRPr="00604EF1">
        <w:rPr>
          <w:b/>
          <w:sz w:val="22"/>
          <w:szCs w:val="22"/>
        </w:rPr>
        <w:t>3.4. Исправление допущенных опечаток и ошибок в выданных в результате предоставления муниципальной услуги документах, выдача дубликата документа, выданного по результатам предоставления муниципальной услуги</w:t>
      </w:r>
    </w:p>
    <w:p w:rsidR="00604EF1" w:rsidRPr="00604EF1" w:rsidRDefault="00604EF1" w:rsidP="00604EF1">
      <w:pPr>
        <w:ind w:firstLine="709"/>
        <w:jc w:val="both"/>
        <w:rPr>
          <w:sz w:val="22"/>
          <w:szCs w:val="22"/>
        </w:rPr>
      </w:pPr>
      <w:r w:rsidRPr="00604EF1">
        <w:rPr>
          <w:sz w:val="22"/>
          <w:szCs w:val="22"/>
        </w:rPr>
        <w:t>3.4.1. Максимальный срок предоставления муниципальной услуги в соответствии с вариантом составляет 10 рабочих дней со дня регистрации в отделе сельского хозяйства, имущественных и земельных отношений заявления об исправлении опечаток и ошибок и необходимых документов.</w:t>
      </w:r>
    </w:p>
    <w:p w:rsidR="00604EF1" w:rsidRPr="00604EF1" w:rsidRDefault="00604EF1" w:rsidP="00604EF1">
      <w:pPr>
        <w:ind w:firstLine="709"/>
        <w:jc w:val="both"/>
        <w:rPr>
          <w:sz w:val="22"/>
          <w:szCs w:val="22"/>
        </w:rPr>
      </w:pPr>
      <w:r w:rsidRPr="00604EF1">
        <w:rPr>
          <w:sz w:val="22"/>
          <w:szCs w:val="22"/>
        </w:rPr>
        <w:t>3.4.2. 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604EF1" w:rsidRPr="00604EF1" w:rsidRDefault="00604EF1" w:rsidP="00604EF1">
      <w:pPr>
        <w:ind w:firstLine="709"/>
        <w:jc w:val="both"/>
        <w:rPr>
          <w:sz w:val="22"/>
          <w:szCs w:val="22"/>
        </w:rPr>
      </w:pPr>
      <w:r w:rsidRPr="00604EF1">
        <w:rPr>
          <w:sz w:val="22"/>
          <w:szCs w:val="22"/>
        </w:rPr>
        <w:t xml:space="preserve">3.4.3. </w:t>
      </w:r>
      <w:proofErr w:type="gramStart"/>
      <w:r w:rsidRPr="00604EF1">
        <w:rPr>
          <w:sz w:val="22"/>
          <w:szCs w:val="22"/>
        </w:rPr>
        <w:t>Основанием для отказа в предоставлении муниципальной услуги является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и (или) документа, выданного по результатам предоставления муниципальной услуги, в котором содержатся опечатки и (или) ошибки.</w:t>
      </w:r>
      <w:proofErr w:type="gramEnd"/>
    </w:p>
    <w:p w:rsidR="00604EF1" w:rsidRPr="00604EF1" w:rsidRDefault="00604EF1" w:rsidP="00604EF1">
      <w:pPr>
        <w:ind w:firstLine="709"/>
        <w:jc w:val="both"/>
        <w:rPr>
          <w:sz w:val="22"/>
          <w:szCs w:val="22"/>
        </w:rPr>
      </w:pPr>
      <w:r w:rsidRPr="00604EF1">
        <w:rPr>
          <w:sz w:val="22"/>
          <w:szCs w:val="22"/>
        </w:rPr>
        <w:t xml:space="preserve">3.4.4. </w:t>
      </w:r>
      <w:proofErr w:type="gramStart"/>
      <w:r w:rsidRPr="00604EF1">
        <w:rPr>
          <w:sz w:val="22"/>
          <w:szCs w:val="22"/>
        </w:rPr>
        <w:t>Для получения муниципальной услуги заявитель представляет в отдел 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а также выданный по результатам предоставления муниципальной услуги документ, в котором содержатся опечатки и (или) ошибки.</w:t>
      </w:r>
      <w:proofErr w:type="gramEnd"/>
    </w:p>
    <w:p w:rsidR="00604EF1" w:rsidRPr="00604EF1" w:rsidRDefault="00604EF1" w:rsidP="00604EF1">
      <w:pPr>
        <w:ind w:firstLine="709"/>
        <w:jc w:val="both"/>
        <w:rPr>
          <w:sz w:val="22"/>
          <w:szCs w:val="22"/>
        </w:rPr>
      </w:pPr>
      <w:r w:rsidRPr="00604EF1">
        <w:rPr>
          <w:sz w:val="22"/>
          <w:szCs w:val="22"/>
        </w:rPr>
        <w:t>Способами установления личности (идентификации) заявителя, уполномоченного лица (законного представителя) при подаче заявления об исправлении опечаток и ошибок (запроса) в Отдел  являются:</w:t>
      </w:r>
    </w:p>
    <w:p w:rsidR="00604EF1" w:rsidRPr="00604EF1" w:rsidRDefault="00604EF1" w:rsidP="00604EF1">
      <w:pPr>
        <w:ind w:firstLine="709"/>
        <w:jc w:val="both"/>
        <w:rPr>
          <w:sz w:val="22"/>
          <w:szCs w:val="22"/>
        </w:rPr>
      </w:pPr>
      <w:r w:rsidRPr="00604EF1">
        <w:rPr>
          <w:sz w:val="22"/>
          <w:szCs w:val="22"/>
        </w:rPr>
        <w:t>документ, удостоверяющий личность;</w:t>
      </w:r>
    </w:p>
    <w:p w:rsidR="00604EF1" w:rsidRPr="00604EF1" w:rsidRDefault="00604EF1" w:rsidP="00604EF1">
      <w:pPr>
        <w:ind w:firstLine="709"/>
        <w:jc w:val="both"/>
        <w:rPr>
          <w:sz w:val="22"/>
          <w:szCs w:val="22"/>
        </w:rPr>
      </w:pPr>
      <w:r w:rsidRPr="00604EF1">
        <w:rPr>
          <w:sz w:val="22"/>
          <w:szCs w:val="22"/>
        </w:rPr>
        <w:t>документ, подтверждающий полномочия уполномоченного лица (законного представителя) заявителя;</w:t>
      </w:r>
    </w:p>
    <w:p w:rsidR="00604EF1" w:rsidRPr="00604EF1" w:rsidRDefault="00604EF1" w:rsidP="00604EF1">
      <w:pPr>
        <w:ind w:firstLine="709"/>
        <w:jc w:val="both"/>
        <w:rPr>
          <w:sz w:val="22"/>
          <w:szCs w:val="22"/>
        </w:rPr>
      </w:pPr>
      <w:r w:rsidRPr="00604EF1">
        <w:rPr>
          <w:sz w:val="22"/>
          <w:szCs w:val="22"/>
        </w:rPr>
        <w:t>Основания для принятия решения об отказе в приеме заявления об исправлении опечаток и ошибок и документов не предусмотрены.</w:t>
      </w:r>
    </w:p>
    <w:p w:rsidR="00604EF1" w:rsidRPr="00604EF1" w:rsidRDefault="00604EF1" w:rsidP="00604EF1">
      <w:pPr>
        <w:ind w:firstLine="709"/>
        <w:jc w:val="both"/>
        <w:rPr>
          <w:sz w:val="22"/>
          <w:szCs w:val="22"/>
        </w:rPr>
      </w:pPr>
      <w:r w:rsidRPr="00604EF1">
        <w:rPr>
          <w:sz w:val="22"/>
          <w:szCs w:val="22"/>
        </w:rPr>
        <w:lastRenderedPageBreak/>
        <w:t>Срок регистрации заявления об исправлении опечаток и ошибок и документов, необходимых для предоставления муниципальной услуги, в Отделе составляет 15 минут.</w:t>
      </w:r>
    </w:p>
    <w:p w:rsidR="00604EF1" w:rsidRPr="00604EF1" w:rsidRDefault="00604EF1" w:rsidP="00604EF1">
      <w:pPr>
        <w:ind w:firstLine="709"/>
        <w:jc w:val="both"/>
        <w:rPr>
          <w:sz w:val="22"/>
          <w:szCs w:val="22"/>
        </w:rPr>
      </w:pPr>
      <w:r w:rsidRPr="00604EF1">
        <w:rPr>
          <w:sz w:val="22"/>
          <w:szCs w:val="22"/>
        </w:rPr>
        <w:t>3.4.5. Межведомственное информационное взаимодействие в рамках варианта предоставления муниципальной услуги не предусмотрено.</w:t>
      </w:r>
    </w:p>
    <w:p w:rsidR="00604EF1" w:rsidRPr="00604EF1" w:rsidRDefault="00604EF1" w:rsidP="00604EF1">
      <w:pPr>
        <w:ind w:firstLine="709"/>
        <w:jc w:val="both"/>
        <w:rPr>
          <w:sz w:val="22"/>
          <w:szCs w:val="22"/>
        </w:rPr>
      </w:pPr>
      <w:r w:rsidRPr="00604EF1">
        <w:rPr>
          <w:sz w:val="22"/>
          <w:szCs w:val="22"/>
        </w:rPr>
        <w:t>3.4.6.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604EF1" w:rsidRPr="00604EF1" w:rsidRDefault="00604EF1" w:rsidP="00604EF1">
      <w:pPr>
        <w:ind w:firstLine="709"/>
        <w:jc w:val="both"/>
        <w:rPr>
          <w:sz w:val="22"/>
          <w:szCs w:val="22"/>
        </w:rPr>
      </w:pPr>
      <w:r w:rsidRPr="00604EF1">
        <w:rPr>
          <w:sz w:val="22"/>
          <w:szCs w:val="22"/>
        </w:rPr>
        <w:t>3.4.7. Решение о предоставлении (отказе в предоставлении) муниципальной услуги принимается Отделом на основе следующего критерия принятия решения - наличие опечаток и (или) ошибок в выданном по результатам предоставления муниципальной услуги документе.</w:t>
      </w:r>
    </w:p>
    <w:p w:rsidR="00604EF1" w:rsidRPr="00604EF1" w:rsidRDefault="00604EF1" w:rsidP="00604EF1">
      <w:pPr>
        <w:ind w:firstLine="709"/>
        <w:jc w:val="both"/>
        <w:rPr>
          <w:sz w:val="22"/>
          <w:szCs w:val="22"/>
        </w:rPr>
      </w:pPr>
      <w:r w:rsidRPr="00604EF1">
        <w:rPr>
          <w:sz w:val="22"/>
          <w:szCs w:val="22"/>
        </w:rPr>
        <w:t>3.4.8. Направление заявителю способом, позволяющим подтвердить факт направления, соответствующего документа с исправленными опечатками (ошибками) осуществляется Отделом в течение 10 рабочих дней со дня регистрации заявления об исправлении опечаток и ошибок и необходимых документов. Исправленный документ оформляется в соответствии с реквизитами ранее выданного Отделом по результатам предоставления муниципальной услуги документа. 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rsidR="00604EF1" w:rsidRPr="00604EF1" w:rsidRDefault="00604EF1" w:rsidP="00604EF1">
      <w:pPr>
        <w:ind w:firstLine="709"/>
        <w:jc w:val="both"/>
        <w:rPr>
          <w:sz w:val="22"/>
          <w:szCs w:val="22"/>
        </w:rPr>
      </w:pPr>
      <w:r w:rsidRPr="00604EF1">
        <w:rPr>
          <w:sz w:val="22"/>
          <w:szCs w:val="22"/>
        </w:rPr>
        <w:t>Муниципальная услуга не предусматривает возможности предоставления Отделом результата муниципальной услуги по выбору заявителя независимо от места жительства.</w:t>
      </w:r>
    </w:p>
    <w:p w:rsidR="00604EF1" w:rsidRPr="00604EF1" w:rsidRDefault="00604EF1" w:rsidP="00604EF1">
      <w:pPr>
        <w:ind w:firstLine="709"/>
        <w:jc w:val="both"/>
        <w:rPr>
          <w:sz w:val="22"/>
          <w:szCs w:val="22"/>
        </w:rPr>
      </w:pPr>
      <w:r w:rsidRPr="00604EF1">
        <w:rPr>
          <w:sz w:val="22"/>
          <w:szCs w:val="22"/>
        </w:rPr>
        <w:t>3.4.9. Выдача дубликата документа, выданного по результатам предоставления муниципальной услуги, законодательством Российской Федерации и законодательством Чувашской Республики не предусмотрена.</w:t>
      </w:r>
    </w:p>
    <w:p w:rsidR="00604EF1" w:rsidRPr="00604EF1" w:rsidRDefault="00604EF1" w:rsidP="00604EF1">
      <w:pPr>
        <w:ind w:firstLine="709"/>
        <w:jc w:val="both"/>
        <w:rPr>
          <w:sz w:val="22"/>
          <w:szCs w:val="22"/>
        </w:rPr>
      </w:pPr>
    </w:p>
    <w:p w:rsidR="00604EF1" w:rsidRPr="00604EF1" w:rsidRDefault="00604EF1" w:rsidP="00604EF1">
      <w:pPr>
        <w:jc w:val="center"/>
        <w:rPr>
          <w:b/>
          <w:sz w:val="22"/>
          <w:szCs w:val="22"/>
        </w:rPr>
      </w:pPr>
      <w:bookmarkStart w:id="32" w:name="sub_1004"/>
      <w:r w:rsidRPr="00604EF1">
        <w:rPr>
          <w:b/>
          <w:sz w:val="22"/>
          <w:szCs w:val="22"/>
        </w:rPr>
        <w:t xml:space="preserve">IV. Формы </w:t>
      </w:r>
      <w:proofErr w:type="gramStart"/>
      <w:r w:rsidRPr="00604EF1">
        <w:rPr>
          <w:b/>
          <w:sz w:val="22"/>
          <w:szCs w:val="22"/>
        </w:rPr>
        <w:t>контроля за</w:t>
      </w:r>
      <w:proofErr w:type="gramEnd"/>
      <w:r w:rsidRPr="00604EF1">
        <w:rPr>
          <w:b/>
          <w:sz w:val="22"/>
          <w:szCs w:val="22"/>
        </w:rPr>
        <w:t xml:space="preserve"> исполнением Административного регламента</w:t>
      </w:r>
    </w:p>
    <w:bookmarkEnd w:id="32"/>
    <w:p w:rsidR="00604EF1" w:rsidRPr="00604EF1" w:rsidRDefault="00604EF1" w:rsidP="00604EF1">
      <w:pPr>
        <w:ind w:firstLine="709"/>
        <w:jc w:val="both"/>
        <w:rPr>
          <w:b/>
          <w:sz w:val="22"/>
          <w:szCs w:val="22"/>
        </w:rPr>
      </w:pPr>
    </w:p>
    <w:p w:rsidR="00604EF1" w:rsidRPr="00604EF1" w:rsidRDefault="00604EF1" w:rsidP="00604EF1">
      <w:pPr>
        <w:ind w:firstLine="709"/>
        <w:jc w:val="both"/>
        <w:rPr>
          <w:b/>
          <w:sz w:val="22"/>
          <w:szCs w:val="22"/>
        </w:rPr>
      </w:pPr>
      <w:bookmarkStart w:id="33" w:name="sub_41"/>
      <w:r w:rsidRPr="00604EF1">
        <w:rPr>
          <w:b/>
          <w:sz w:val="22"/>
          <w:szCs w:val="22"/>
        </w:rPr>
        <w:t xml:space="preserve">4.1. </w:t>
      </w:r>
      <w:bookmarkEnd w:id="33"/>
      <w:r w:rsidRPr="00604EF1">
        <w:rPr>
          <w:b/>
          <w:sz w:val="22"/>
          <w:szCs w:val="22"/>
        </w:rPr>
        <w:t xml:space="preserve">Порядок осуществления текущего </w:t>
      </w:r>
      <w:proofErr w:type="gramStart"/>
      <w:r w:rsidRPr="00604EF1">
        <w:rPr>
          <w:b/>
          <w:sz w:val="22"/>
          <w:szCs w:val="22"/>
        </w:rPr>
        <w:t>контроля за</w:t>
      </w:r>
      <w:proofErr w:type="gramEnd"/>
      <w:r w:rsidRPr="00604EF1">
        <w:rPr>
          <w:b/>
          <w:sz w:val="22"/>
          <w:szCs w:val="22"/>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04EF1" w:rsidRPr="00604EF1" w:rsidRDefault="00604EF1" w:rsidP="00604EF1">
      <w:pPr>
        <w:ind w:firstLine="709"/>
        <w:jc w:val="both"/>
        <w:rPr>
          <w:sz w:val="22"/>
          <w:szCs w:val="22"/>
        </w:rPr>
      </w:pPr>
      <w:proofErr w:type="gramStart"/>
      <w:r w:rsidRPr="00604EF1">
        <w:rPr>
          <w:sz w:val="22"/>
          <w:szCs w:val="22"/>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первый заместитель главы администрации Цивильского муниципального округа Чувашской Республики – начальник  управления по благоустройству и развитию территорий, и руководитель структурного подразделения, ответственного за организацию работы по предоставлению муниципальной услуги, путем проверки своевременности, полноты и качества выполнения процедур при предоставлении муниципальной</w:t>
      </w:r>
      <w:proofErr w:type="gramEnd"/>
      <w:r w:rsidRPr="00604EF1">
        <w:rPr>
          <w:sz w:val="22"/>
          <w:szCs w:val="22"/>
        </w:rPr>
        <w:t xml:space="preserve"> услуги.</w:t>
      </w:r>
    </w:p>
    <w:p w:rsidR="00604EF1" w:rsidRPr="00604EF1" w:rsidRDefault="00604EF1" w:rsidP="00604EF1">
      <w:pPr>
        <w:ind w:firstLine="709"/>
        <w:jc w:val="both"/>
        <w:rPr>
          <w:sz w:val="22"/>
          <w:szCs w:val="22"/>
        </w:rPr>
      </w:pPr>
      <w:bookmarkStart w:id="34" w:name="sub_42"/>
      <w:r w:rsidRPr="00604EF1">
        <w:rPr>
          <w:b/>
          <w:sz w:val="22"/>
          <w:szCs w:val="22"/>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04EF1">
        <w:rPr>
          <w:b/>
          <w:sz w:val="22"/>
          <w:szCs w:val="22"/>
        </w:rPr>
        <w:t>контроля за</w:t>
      </w:r>
      <w:proofErr w:type="gramEnd"/>
      <w:r w:rsidRPr="00604EF1">
        <w:rPr>
          <w:b/>
          <w:sz w:val="22"/>
          <w:szCs w:val="22"/>
        </w:rPr>
        <w:t xml:space="preserve"> полнотой и качеством предоставления муниципальной услуги</w:t>
      </w:r>
    </w:p>
    <w:bookmarkEnd w:id="34"/>
    <w:p w:rsidR="00604EF1" w:rsidRPr="00604EF1" w:rsidRDefault="00604EF1" w:rsidP="00604EF1">
      <w:pPr>
        <w:ind w:firstLine="709"/>
        <w:jc w:val="both"/>
        <w:rPr>
          <w:sz w:val="22"/>
          <w:szCs w:val="22"/>
        </w:rPr>
      </w:pPr>
      <w:proofErr w:type="gramStart"/>
      <w:r w:rsidRPr="00604EF1">
        <w:rPr>
          <w:sz w:val="22"/>
          <w:szCs w:val="22"/>
        </w:rPr>
        <w:t>Контроль за</w:t>
      </w:r>
      <w:proofErr w:type="gramEnd"/>
      <w:r w:rsidRPr="00604EF1">
        <w:rPr>
          <w:sz w:val="22"/>
          <w:szCs w:val="22"/>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604EF1" w:rsidRPr="00604EF1" w:rsidRDefault="00604EF1" w:rsidP="00604EF1">
      <w:pPr>
        <w:ind w:firstLine="709"/>
        <w:jc w:val="both"/>
        <w:rPr>
          <w:sz w:val="22"/>
          <w:szCs w:val="22"/>
        </w:rPr>
      </w:pPr>
      <w:r w:rsidRPr="00604EF1">
        <w:rPr>
          <w:sz w:val="22"/>
          <w:szCs w:val="22"/>
        </w:rP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Pr="00604EF1">
        <w:rPr>
          <w:sz w:val="22"/>
          <w:szCs w:val="22"/>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604EF1" w:rsidRPr="00604EF1" w:rsidRDefault="00604EF1" w:rsidP="00604EF1">
      <w:pPr>
        <w:ind w:firstLine="709"/>
        <w:jc w:val="both"/>
        <w:rPr>
          <w:sz w:val="22"/>
          <w:szCs w:val="22"/>
        </w:rPr>
      </w:pPr>
      <w:r w:rsidRPr="00604EF1">
        <w:rPr>
          <w:sz w:val="22"/>
          <w:szCs w:val="22"/>
        </w:rPr>
        <w:t>Плановые и внеплановые проверки полноты и качества предоставления муниципальной услуги организуются на основании распоряжений администрации Цивильского муниципального округа Чувашской Республики.</w:t>
      </w:r>
    </w:p>
    <w:p w:rsidR="00604EF1" w:rsidRPr="00604EF1" w:rsidRDefault="00604EF1" w:rsidP="00604EF1">
      <w:pPr>
        <w:ind w:firstLine="709"/>
        <w:jc w:val="both"/>
        <w:rPr>
          <w:sz w:val="22"/>
          <w:szCs w:val="22"/>
        </w:rPr>
      </w:pPr>
      <w:r w:rsidRPr="00604EF1">
        <w:rPr>
          <w:sz w:val="22"/>
          <w:szCs w:val="22"/>
        </w:rPr>
        <w:t>По результатам проведенных проверок, оформленным документально в установленном порядке, в случае выявления нарушений прав заявителей глава Цивильского муниципального округа Чувашской Республики рассматривает вопрос о привлечении виновных лиц к дисциплинарной ответственности.</w:t>
      </w:r>
    </w:p>
    <w:p w:rsidR="00604EF1" w:rsidRPr="00604EF1" w:rsidRDefault="00604EF1" w:rsidP="00604EF1">
      <w:pPr>
        <w:ind w:firstLine="709"/>
        <w:jc w:val="both"/>
        <w:rPr>
          <w:b/>
          <w:sz w:val="22"/>
          <w:szCs w:val="22"/>
        </w:rPr>
      </w:pPr>
      <w:bookmarkStart w:id="35" w:name="sub_43"/>
      <w:r w:rsidRPr="00604EF1">
        <w:rPr>
          <w:b/>
          <w:sz w:val="22"/>
          <w:szCs w:val="22"/>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bookmarkEnd w:id="35"/>
    <w:p w:rsidR="00604EF1" w:rsidRPr="00604EF1" w:rsidRDefault="00604EF1" w:rsidP="00604EF1">
      <w:pPr>
        <w:ind w:firstLine="709"/>
        <w:jc w:val="both"/>
        <w:rPr>
          <w:sz w:val="22"/>
          <w:szCs w:val="22"/>
        </w:rPr>
      </w:pPr>
      <w:r w:rsidRPr="00604EF1">
        <w:rPr>
          <w:sz w:val="22"/>
          <w:szCs w:val="22"/>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604EF1" w:rsidRPr="00604EF1" w:rsidRDefault="00604EF1" w:rsidP="00604EF1">
      <w:pPr>
        <w:ind w:firstLine="709"/>
        <w:jc w:val="both"/>
        <w:rPr>
          <w:sz w:val="22"/>
          <w:szCs w:val="22"/>
        </w:rPr>
      </w:pPr>
      <w:r w:rsidRPr="00604EF1">
        <w:rPr>
          <w:sz w:val="22"/>
          <w:szCs w:val="22"/>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604EF1" w:rsidRPr="00604EF1" w:rsidRDefault="00604EF1" w:rsidP="00604EF1">
      <w:pPr>
        <w:ind w:firstLine="709"/>
        <w:jc w:val="both"/>
        <w:rPr>
          <w:b/>
          <w:sz w:val="22"/>
          <w:szCs w:val="22"/>
        </w:rPr>
      </w:pPr>
      <w:bookmarkStart w:id="36" w:name="sub_44"/>
      <w:r w:rsidRPr="00604EF1">
        <w:rPr>
          <w:b/>
          <w:sz w:val="22"/>
          <w:szCs w:val="22"/>
        </w:rPr>
        <w:lastRenderedPageBreak/>
        <w:t xml:space="preserve">4.4. </w:t>
      </w:r>
      <w:bookmarkEnd w:id="36"/>
      <w:r w:rsidRPr="00604EF1">
        <w:rPr>
          <w:b/>
          <w:sz w:val="22"/>
          <w:szCs w:val="22"/>
        </w:rPr>
        <w:t xml:space="preserve">Положения, характеризующие требования к порядку и формам </w:t>
      </w:r>
      <w:proofErr w:type="gramStart"/>
      <w:r w:rsidRPr="00604EF1">
        <w:rPr>
          <w:b/>
          <w:sz w:val="22"/>
          <w:szCs w:val="22"/>
        </w:rPr>
        <w:t>контроля за</w:t>
      </w:r>
      <w:proofErr w:type="gramEnd"/>
      <w:r w:rsidRPr="00604EF1">
        <w:rPr>
          <w:b/>
          <w:sz w:val="22"/>
          <w:szCs w:val="22"/>
        </w:rPr>
        <w:t xml:space="preserve"> предоставлением муниципальной услуги, в том числе со стороны граждан, их объединений и организаций</w:t>
      </w:r>
    </w:p>
    <w:p w:rsidR="00604EF1" w:rsidRPr="00604EF1" w:rsidRDefault="00604EF1" w:rsidP="00604EF1">
      <w:pPr>
        <w:ind w:firstLine="709"/>
        <w:jc w:val="both"/>
        <w:rPr>
          <w:sz w:val="22"/>
          <w:szCs w:val="22"/>
        </w:rPr>
      </w:pPr>
      <w:r w:rsidRPr="00604EF1">
        <w:rPr>
          <w:sz w:val="22"/>
          <w:szCs w:val="22"/>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604EF1" w:rsidRPr="00604EF1" w:rsidRDefault="00604EF1" w:rsidP="00604EF1">
      <w:pPr>
        <w:ind w:firstLine="709"/>
        <w:jc w:val="both"/>
        <w:rPr>
          <w:sz w:val="22"/>
          <w:szCs w:val="22"/>
        </w:rPr>
      </w:pPr>
      <w:bookmarkStart w:id="37" w:name="sub_1005"/>
      <w:r w:rsidRPr="00604EF1">
        <w:rPr>
          <w:sz w:val="22"/>
          <w:szCs w:val="22"/>
        </w:rPr>
        <w:t xml:space="preserve"> </w:t>
      </w:r>
    </w:p>
    <w:p w:rsidR="00604EF1" w:rsidRPr="00604EF1" w:rsidRDefault="00604EF1" w:rsidP="00604EF1">
      <w:pPr>
        <w:jc w:val="center"/>
        <w:rPr>
          <w:b/>
          <w:sz w:val="22"/>
          <w:szCs w:val="22"/>
        </w:rPr>
      </w:pPr>
      <w:r w:rsidRPr="00604EF1">
        <w:rPr>
          <w:b/>
          <w:sz w:val="22"/>
          <w:szCs w:val="22"/>
        </w:rPr>
        <w:t xml:space="preserve">V. </w:t>
      </w:r>
      <w:bookmarkStart w:id="38" w:name="sub_51"/>
      <w:bookmarkEnd w:id="37"/>
      <w:r w:rsidRPr="00604EF1">
        <w:rPr>
          <w:b/>
          <w:sz w:val="22"/>
          <w:szCs w:val="22"/>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N 210-ФЗ, их работников</w:t>
      </w:r>
    </w:p>
    <w:p w:rsidR="00604EF1" w:rsidRPr="00604EF1" w:rsidRDefault="00604EF1" w:rsidP="00604EF1">
      <w:pPr>
        <w:ind w:firstLine="709"/>
        <w:jc w:val="both"/>
        <w:rPr>
          <w:b/>
          <w:sz w:val="22"/>
          <w:szCs w:val="22"/>
        </w:rPr>
      </w:pPr>
      <w:r w:rsidRPr="00604EF1">
        <w:rPr>
          <w:b/>
          <w:sz w:val="22"/>
          <w:szCs w:val="22"/>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N 210-ФЗ, их работников при предоставлении муниципальной услуги (далее - жалоба)</w:t>
      </w:r>
    </w:p>
    <w:bookmarkEnd w:id="38"/>
    <w:p w:rsidR="00604EF1" w:rsidRPr="00604EF1" w:rsidRDefault="00604EF1" w:rsidP="00604EF1">
      <w:pPr>
        <w:ind w:firstLine="709"/>
        <w:jc w:val="both"/>
        <w:rPr>
          <w:sz w:val="22"/>
          <w:szCs w:val="22"/>
        </w:rPr>
      </w:pPr>
      <w:r w:rsidRPr="00604EF1">
        <w:rPr>
          <w:sz w:val="22"/>
          <w:szCs w:val="22"/>
        </w:rP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w:t>
      </w:r>
      <w:hyperlink r:id="rId20" w:history="1">
        <w:r w:rsidRPr="00604EF1">
          <w:rPr>
            <w:rStyle w:val="aa"/>
            <w:color w:val="auto"/>
            <w:sz w:val="22"/>
            <w:szCs w:val="22"/>
            <w:u w:val="none"/>
          </w:rPr>
          <w:t>частью 1.1 статьи 16</w:t>
        </w:r>
      </w:hyperlink>
      <w:r w:rsidRPr="00604EF1">
        <w:rPr>
          <w:sz w:val="22"/>
          <w:szCs w:val="22"/>
        </w:rPr>
        <w:t xml:space="preserve"> Федерального закона № 210-ФЗ, их работников при предоставлении муниципальной услуги в досудебном (внесудебном) порядке.</w:t>
      </w:r>
    </w:p>
    <w:p w:rsidR="00604EF1" w:rsidRPr="00604EF1" w:rsidRDefault="00604EF1" w:rsidP="00604EF1">
      <w:pPr>
        <w:ind w:firstLine="709"/>
        <w:jc w:val="both"/>
        <w:rPr>
          <w:b/>
          <w:sz w:val="22"/>
          <w:szCs w:val="22"/>
        </w:rPr>
      </w:pPr>
      <w:bookmarkStart w:id="39" w:name="sub_52"/>
      <w:r w:rsidRPr="00604EF1">
        <w:rPr>
          <w:b/>
          <w:sz w:val="22"/>
          <w:szCs w:val="22"/>
        </w:rPr>
        <w:t>5.2. Предмет жалобы</w:t>
      </w:r>
    </w:p>
    <w:bookmarkEnd w:id="39"/>
    <w:p w:rsidR="00604EF1" w:rsidRPr="00604EF1" w:rsidRDefault="00604EF1" w:rsidP="00604EF1">
      <w:pPr>
        <w:ind w:firstLine="709"/>
        <w:jc w:val="both"/>
        <w:rPr>
          <w:sz w:val="22"/>
          <w:szCs w:val="22"/>
        </w:rPr>
      </w:pPr>
      <w:r w:rsidRPr="00604EF1">
        <w:rPr>
          <w:sz w:val="22"/>
          <w:szCs w:val="22"/>
        </w:rPr>
        <w:t xml:space="preserve">Заявитель может обратиться с жалобой по основаниям и в порядке, которые установлены </w:t>
      </w:r>
      <w:hyperlink r:id="rId21" w:history="1">
        <w:r w:rsidRPr="00604EF1">
          <w:rPr>
            <w:rStyle w:val="aa"/>
            <w:color w:val="auto"/>
            <w:sz w:val="22"/>
            <w:szCs w:val="22"/>
            <w:u w:val="none"/>
          </w:rPr>
          <w:t>статьями 11.1</w:t>
        </w:r>
      </w:hyperlink>
      <w:r w:rsidRPr="00604EF1">
        <w:rPr>
          <w:sz w:val="22"/>
          <w:szCs w:val="22"/>
        </w:rPr>
        <w:t xml:space="preserve"> и </w:t>
      </w:r>
      <w:hyperlink r:id="rId22" w:history="1">
        <w:r w:rsidRPr="00604EF1">
          <w:rPr>
            <w:rStyle w:val="aa"/>
            <w:color w:val="auto"/>
            <w:sz w:val="22"/>
            <w:szCs w:val="22"/>
            <w:u w:val="none"/>
          </w:rPr>
          <w:t>11.2</w:t>
        </w:r>
      </w:hyperlink>
      <w:r w:rsidRPr="00604EF1">
        <w:rPr>
          <w:sz w:val="22"/>
          <w:szCs w:val="22"/>
        </w:rPr>
        <w:t xml:space="preserve"> Федерального закона № 210-ФЗ, в том числе в следующих случаях:</w:t>
      </w:r>
    </w:p>
    <w:p w:rsidR="00604EF1" w:rsidRPr="00604EF1" w:rsidRDefault="00604EF1" w:rsidP="00604EF1">
      <w:pPr>
        <w:ind w:firstLine="709"/>
        <w:jc w:val="both"/>
        <w:rPr>
          <w:sz w:val="22"/>
          <w:szCs w:val="22"/>
        </w:rPr>
      </w:pPr>
      <w:r w:rsidRPr="00604EF1">
        <w:rPr>
          <w:sz w:val="22"/>
          <w:szCs w:val="22"/>
        </w:rPr>
        <w:t>нарушение срока регистрации заявления о предоставлении муниципальной услуги;</w:t>
      </w:r>
    </w:p>
    <w:p w:rsidR="00604EF1" w:rsidRPr="00604EF1" w:rsidRDefault="00604EF1" w:rsidP="00604EF1">
      <w:pPr>
        <w:ind w:firstLine="709"/>
        <w:jc w:val="both"/>
        <w:rPr>
          <w:sz w:val="22"/>
          <w:szCs w:val="22"/>
        </w:rPr>
      </w:pPr>
      <w:r w:rsidRPr="00604EF1">
        <w:rPr>
          <w:sz w:val="22"/>
          <w:szCs w:val="22"/>
        </w:rPr>
        <w:t>нарушение срока предоставления муниципальной услуги;</w:t>
      </w:r>
    </w:p>
    <w:p w:rsidR="00604EF1" w:rsidRPr="00604EF1" w:rsidRDefault="00604EF1" w:rsidP="00604EF1">
      <w:pPr>
        <w:ind w:firstLine="709"/>
        <w:jc w:val="both"/>
        <w:rPr>
          <w:sz w:val="22"/>
          <w:szCs w:val="22"/>
        </w:rPr>
      </w:pPr>
      <w:r w:rsidRPr="00604EF1">
        <w:rPr>
          <w:sz w:val="22"/>
          <w:szCs w:val="2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604EF1" w:rsidRPr="00604EF1" w:rsidRDefault="00604EF1" w:rsidP="00604EF1">
      <w:pPr>
        <w:ind w:firstLine="709"/>
        <w:jc w:val="both"/>
        <w:rPr>
          <w:sz w:val="22"/>
          <w:szCs w:val="22"/>
        </w:rPr>
      </w:pPr>
      <w:r w:rsidRPr="00604EF1">
        <w:rPr>
          <w:sz w:val="22"/>
          <w:szCs w:val="22"/>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604EF1" w:rsidRPr="00604EF1" w:rsidRDefault="00604EF1" w:rsidP="00604EF1">
      <w:pPr>
        <w:ind w:firstLine="709"/>
        <w:jc w:val="both"/>
        <w:rPr>
          <w:sz w:val="22"/>
          <w:szCs w:val="22"/>
        </w:rPr>
      </w:pPr>
      <w:proofErr w:type="gramStart"/>
      <w:r w:rsidRPr="00604EF1">
        <w:rPr>
          <w:sz w:val="22"/>
          <w:szCs w:val="22"/>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604EF1" w:rsidRPr="00604EF1" w:rsidRDefault="00604EF1" w:rsidP="00604EF1">
      <w:pPr>
        <w:ind w:firstLine="709"/>
        <w:jc w:val="both"/>
        <w:rPr>
          <w:sz w:val="22"/>
          <w:szCs w:val="22"/>
        </w:rPr>
      </w:pPr>
      <w:r w:rsidRPr="00604EF1">
        <w:rPr>
          <w:sz w:val="22"/>
          <w:szCs w:val="22"/>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604EF1" w:rsidRPr="00604EF1" w:rsidRDefault="00604EF1" w:rsidP="00604EF1">
      <w:pPr>
        <w:ind w:firstLine="709"/>
        <w:jc w:val="both"/>
        <w:rPr>
          <w:sz w:val="22"/>
          <w:szCs w:val="22"/>
        </w:rPr>
      </w:pPr>
      <w:proofErr w:type="gramStart"/>
      <w:r w:rsidRPr="00604EF1">
        <w:rPr>
          <w:sz w:val="22"/>
          <w:szCs w:val="22"/>
        </w:rPr>
        <w:t xml:space="preserve">отказ структурного подразделения, его должностного лица (специалиста), МФЦ, его работников, а также организаций, предусмотренных </w:t>
      </w:r>
      <w:hyperlink r:id="rId23" w:history="1">
        <w:r w:rsidRPr="00604EF1">
          <w:rPr>
            <w:rStyle w:val="aa"/>
            <w:color w:val="auto"/>
            <w:sz w:val="22"/>
            <w:szCs w:val="22"/>
            <w:u w:val="none"/>
          </w:rPr>
          <w:t>частью 1.1 статьи 16</w:t>
        </w:r>
      </w:hyperlink>
      <w:r w:rsidRPr="00604EF1">
        <w:rPr>
          <w:sz w:val="22"/>
          <w:szCs w:val="22"/>
        </w:rPr>
        <w:t xml:space="preserve"> Федерального закона №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04EF1" w:rsidRPr="00604EF1" w:rsidRDefault="00604EF1" w:rsidP="00604EF1">
      <w:pPr>
        <w:ind w:firstLine="709"/>
        <w:jc w:val="both"/>
        <w:rPr>
          <w:sz w:val="22"/>
          <w:szCs w:val="22"/>
        </w:rPr>
      </w:pPr>
      <w:r w:rsidRPr="00604EF1">
        <w:rPr>
          <w:sz w:val="22"/>
          <w:szCs w:val="22"/>
        </w:rPr>
        <w:t>нарушение срока или порядка выдачи документов по результатам предоставления муниципальной услуги;</w:t>
      </w:r>
    </w:p>
    <w:p w:rsidR="00604EF1" w:rsidRPr="00604EF1" w:rsidRDefault="00604EF1" w:rsidP="00604EF1">
      <w:pPr>
        <w:ind w:firstLine="709"/>
        <w:jc w:val="both"/>
        <w:rPr>
          <w:sz w:val="22"/>
          <w:szCs w:val="22"/>
        </w:rPr>
      </w:pPr>
      <w:proofErr w:type="gramStart"/>
      <w:r w:rsidRPr="00604EF1">
        <w:rPr>
          <w:sz w:val="22"/>
          <w:szCs w:val="22"/>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604EF1" w:rsidRPr="00604EF1" w:rsidRDefault="00604EF1" w:rsidP="00604EF1">
      <w:pPr>
        <w:ind w:firstLine="709"/>
        <w:jc w:val="both"/>
        <w:rPr>
          <w:sz w:val="22"/>
          <w:szCs w:val="22"/>
        </w:rPr>
      </w:pPr>
      <w:r w:rsidRPr="00604EF1">
        <w:rPr>
          <w:sz w:val="22"/>
          <w:szCs w:val="22"/>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281" w:history="1">
        <w:r w:rsidRPr="00604EF1">
          <w:rPr>
            <w:rStyle w:val="aa"/>
            <w:color w:val="auto"/>
            <w:sz w:val="22"/>
            <w:szCs w:val="22"/>
            <w:u w:val="none"/>
          </w:rPr>
          <w:t xml:space="preserve">подпунктами "а - </w:t>
        </w:r>
        <w:proofErr w:type="gramStart"/>
        <w:r w:rsidRPr="00604EF1">
          <w:rPr>
            <w:rStyle w:val="aa"/>
            <w:color w:val="auto"/>
            <w:sz w:val="22"/>
            <w:szCs w:val="22"/>
            <w:u w:val="none"/>
          </w:rPr>
          <w:t>г</w:t>
        </w:r>
        <w:proofErr w:type="gramEnd"/>
        <w:r w:rsidRPr="00604EF1">
          <w:rPr>
            <w:rStyle w:val="aa"/>
            <w:color w:val="auto"/>
            <w:sz w:val="22"/>
            <w:szCs w:val="22"/>
            <w:u w:val="none"/>
          </w:rPr>
          <w:t>" подраздела 2.8 раздела II</w:t>
        </w:r>
      </w:hyperlink>
      <w:r w:rsidRPr="00604EF1">
        <w:rPr>
          <w:sz w:val="22"/>
          <w:szCs w:val="22"/>
        </w:rPr>
        <w:t xml:space="preserve"> настоящего Административного регламента.</w:t>
      </w:r>
    </w:p>
    <w:p w:rsidR="00604EF1" w:rsidRPr="00604EF1" w:rsidRDefault="00604EF1" w:rsidP="00604EF1">
      <w:pPr>
        <w:ind w:firstLine="709"/>
        <w:jc w:val="both"/>
        <w:rPr>
          <w:b/>
          <w:sz w:val="22"/>
          <w:szCs w:val="22"/>
        </w:rPr>
      </w:pPr>
      <w:bookmarkStart w:id="40" w:name="sub_53"/>
      <w:r w:rsidRPr="00604EF1">
        <w:rPr>
          <w:b/>
          <w:sz w:val="22"/>
          <w:szCs w:val="22"/>
        </w:rPr>
        <w:t>5.3. Органы местного самоуправления и уполномоченные на рассмотрение жалобы должностные лица, которым может быть направлена жалоба</w:t>
      </w:r>
    </w:p>
    <w:bookmarkEnd w:id="40"/>
    <w:p w:rsidR="00604EF1" w:rsidRPr="00604EF1" w:rsidRDefault="00604EF1" w:rsidP="00604EF1">
      <w:pPr>
        <w:ind w:firstLine="709"/>
        <w:jc w:val="both"/>
        <w:rPr>
          <w:sz w:val="22"/>
          <w:szCs w:val="22"/>
        </w:rPr>
      </w:pPr>
      <w:proofErr w:type="gramStart"/>
      <w:r w:rsidRPr="00604EF1">
        <w:rPr>
          <w:sz w:val="22"/>
          <w:szCs w:val="22"/>
        </w:rPr>
        <w:lastRenderedPageBreak/>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Цивильского муниципального округа в адрес главы округа, либо в адрес заместителя главы администрации, курирующего предоставление муниципальной услуги, в МФЦ в адрес руководителя, а также организацию, предусмотренную </w:t>
      </w:r>
      <w:hyperlink r:id="rId24" w:history="1">
        <w:r w:rsidRPr="00604EF1">
          <w:rPr>
            <w:rStyle w:val="aa"/>
            <w:color w:val="auto"/>
            <w:sz w:val="22"/>
            <w:szCs w:val="22"/>
            <w:u w:val="none"/>
          </w:rPr>
          <w:t>частью 1.1 статьи 16</w:t>
        </w:r>
        <w:proofErr w:type="gramEnd"/>
      </w:hyperlink>
      <w:r w:rsidRPr="00604EF1">
        <w:rPr>
          <w:sz w:val="22"/>
          <w:szCs w:val="22"/>
        </w:rPr>
        <w:t xml:space="preserve"> Федерального закона № 210-ФЗ, в адрес её руководителя.</w:t>
      </w:r>
    </w:p>
    <w:p w:rsidR="00604EF1" w:rsidRPr="00604EF1" w:rsidRDefault="00604EF1" w:rsidP="00604EF1">
      <w:pPr>
        <w:ind w:firstLine="709"/>
        <w:jc w:val="both"/>
        <w:rPr>
          <w:b/>
          <w:sz w:val="22"/>
          <w:szCs w:val="22"/>
        </w:rPr>
      </w:pPr>
      <w:bookmarkStart w:id="41" w:name="sub_54"/>
      <w:r w:rsidRPr="00604EF1">
        <w:rPr>
          <w:b/>
          <w:sz w:val="22"/>
          <w:szCs w:val="22"/>
        </w:rPr>
        <w:t>5.4. Порядок подачи и рассмотрения жалобы</w:t>
      </w:r>
    </w:p>
    <w:bookmarkEnd w:id="41"/>
    <w:p w:rsidR="00604EF1" w:rsidRPr="00604EF1" w:rsidRDefault="00604EF1" w:rsidP="00604EF1">
      <w:pPr>
        <w:ind w:firstLine="709"/>
        <w:jc w:val="both"/>
        <w:rPr>
          <w:sz w:val="22"/>
          <w:szCs w:val="22"/>
        </w:rPr>
      </w:pPr>
      <w:proofErr w:type="gramStart"/>
      <w:r w:rsidRPr="00604EF1">
        <w:rPr>
          <w:sz w:val="22"/>
          <w:szCs w:val="22"/>
        </w:rPr>
        <w:t xml:space="preserve">Жалоба может быть направлена по почте, через МФЦ, в электронном виде с использованием сети "Интернет", </w:t>
      </w:r>
      <w:hyperlink r:id="rId25" w:history="1">
        <w:r w:rsidRPr="00604EF1">
          <w:rPr>
            <w:rStyle w:val="aa"/>
            <w:color w:val="auto"/>
            <w:sz w:val="22"/>
            <w:szCs w:val="22"/>
            <w:u w:val="none"/>
          </w:rPr>
          <w:t>официального сайта</w:t>
        </w:r>
      </w:hyperlink>
      <w:r w:rsidRPr="00604EF1">
        <w:rPr>
          <w:sz w:val="22"/>
          <w:szCs w:val="22"/>
        </w:rPr>
        <w:t xml:space="preserve"> органа местного самоуправления, </w:t>
      </w:r>
      <w:hyperlink r:id="rId26" w:history="1">
        <w:r w:rsidRPr="00604EF1">
          <w:rPr>
            <w:rStyle w:val="aa"/>
            <w:color w:val="auto"/>
            <w:sz w:val="22"/>
            <w:szCs w:val="22"/>
            <w:u w:val="none"/>
          </w:rPr>
          <w:t>Единого портала</w:t>
        </w:r>
      </w:hyperlink>
      <w:r w:rsidRPr="00604EF1">
        <w:rPr>
          <w:sz w:val="22"/>
          <w:szCs w:val="22"/>
        </w:rPr>
        <w:t xml:space="preserve"> государственных и муниципальных услуг, </w:t>
      </w:r>
      <w:hyperlink r:id="rId27" w:history="1">
        <w:r w:rsidRPr="00604EF1">
          <w:rPr>
            <w:rStyle w:val="aa"/>
            <w:color w:val="auto"/>
            <w:sz w:val="22"/>
            <w:szCs w:val="22"/>
            <w:u w:val="none"/>
          </w:rPr>
          <w:t>портала</w:t>
        </w:r>
      </w:hyperlink>
      <w:r w:rsidRPr="00604EF1">
        <w:rPr>
          <w:sz w:val="22"/>
          <w:szCs w:val="22"/>
        </w:rPr>
        <w:t xml:space="preserve">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w:t>
      </w:r>
      <w:proofErr w:type="gramEnd"/>
      <w:r w:rsidRPr="00604EF1">
        <w:rPr>
          <w:sz w:val="22"/>
          <w:szCs w:val="22"/>
        </w:rPr>
        <w:t xml:space="preserve"> личном </w:t>
      </w:r>
      <w:proofErr w:type="gramStart"/>
      <w:r w:rsidRPr="00604EF1">
        <w:rPr>
          <w:sz w:val="22"/>
          <w:szCs w:val="22"/>
        </w:rPr>
        <w:t>приеме</w:t>
      </w:r>
      <w:proofErr w:type="gramEnd"/>
      <w:r w:rsidRPr="00604EF1">
        <w:rPr>
          <w:sz w:val="22"/>
          <w:szCs w:val="22"/>
        </w:rPr>
        <w:t xml:space="preserve"> заявителя.</w:t>
      </w:r>
    </w:p>
    <w:p w:rsidR="00604EF1" w:rsidRPr="00604EF1" w:rsidRDefault="00604EF1" w:rsidP="00604EF1">
      <w:pPr>
        <w:ind w:firstLine="709"/>
        <w:jc w:val="both"/>
        <w:rPr>
          <w:sz w:val="22"/>
          <w:szCs w:val="22"/>
        </w:rPr>
      </w:pPr>
      <w:r w:rsidRPr="00604EF1">
        <w:rPr>
          <w:sz w:val="22"/>
          <w:szCs w:val="22"/>
        </w:rPr>
        <w:t>Жалоба (</w:t>
      </w:r>
      <w:hyperlink w:anchor="sub_1200" w:history="1">
        <w:r w:rsidRPr="00604EF1">
          <w:rPr>
            <w:rStyle w:val="aa"/>
            <w:color w:val="auto"/>
            <w:sz w:val="22"/>
            <w:szCs w:val="22"/>
            <w:u w:val="none"/>
          </w:rPr>
          <w:t>приложение № 2</w:t>
        </w:r>
      </w:hyperlink>
      <w:r w:rsidRPr="00604EF1">
        <w:rPr>
          <w:sz w:val="22"/>
          <w:szCs w:val="22"/>
        </w:rPr>
        <w:t xml:space="preserve"> к Административному регламенту) в соответствии с </w:t>
      </w:r>
      <w:hyperlink r:id="rId28" w:history="1">
        <w:r w:rsidRPr="00604EF1">
          <w:rPr>
            <w:rStyle w:val="aa"/>
            <w:color w:val="auto"/>
            <w:sz w:val="22"/>
            <w:szCs w:val="22"/>
            <w:u w:val="none"/>
          </w:rPr>
          <w:t>Федеральным законом</w:t>
        </w:r>
      </w:hyperlink>
      <w:r w:rsidRPr="00604EF1">
        <w:rPr>
          <w:sz w:val="22"/>
          <w:szCs w:val="22"/>
        </w:rPr>
        <w:t xml:space="preserve"> № 210-ФЗ должна содержать:</w:t>
      </w:r>
    </w:p>
    <w:p w:rsidR="00604EF1" w:rsidRPr="00604EF1" w:rsidRDefault="00604EF1" w:rsidP="00604EF1">
      <w:pPr>
        <w:ind w:firstLine="709"/>
        <w:jc w:val="both"/>
        <w:rPr>
          <w:sz w:val="22"/>
          <w:szCs w:val="22"/>
        </w:rPr>
      </w:pPr>
      <w:r w:rsidRPr="00604EF1">
        <w:rPr>
          <w:sz w:val="22"/>
          <w:szCs w:val="22"/>
        </w:rPr>
        <w:t xml:space="preserve">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w:t>
      </w:r>
      <w:hyperlink r:id="rId29" w:history="1">
        <w:r w:rsidRPr="00604EF1">
          <w:rPr>
            <w:rStyle w:val="aa"/>
            <w:color w:val="auto"/>
            <w:sz w:val="22"/>
            <w:szCs w:val="22"/>
            <w:u w:val="none"/>
          </w:rPr>
          <w:t>частью 1.1 статьи 16</w:t>
        </w:r>
      </w:hyperlink>
      <w:r w:rsidRPr="00604EF1">
        <w:rPr>
          <w:sz w:val="22"/>
          <w:szCs w:val="22"/>
        </w:rPr>
        <w:t xml:space="preserve"> Федерального закона № 210-ФЗ, её руководителя и (или) работника, решения и действия (бездействие) которых обжалуются;</w:t>
      </w:r>
    </w:p>
    <w:p w:rsidR="00604EF1" w:rsidRPr="00604EF1" w:rsidRDefault="00604EF1" w:rsidP="00604EF1">
      <w:pPr>
        <w:ind w:firstLine="709"/>
        <w:jc w:val="both"/>
        <w:rPr>
          <w:sz w:val="22"/>
          <w:szCs w:val="22"/>
        </w:rPr>
      </w:pPr>
      <w:proofErr w:type="gramStart"/>
      <w:r w:rsidRPr="00604EF1">
        <w:rPr>
          <w:sz w:val="22"/>
          <w:szCs w:val="22"/>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04EF1" w:rsidRPr="00604EF1" w:rsidRDefault="00604EF1" w:rsidP="00604EF1">
      <w:pPr>
        <w:ind w:firstLine="709"/>
        <w:jc w:val="both"/>
        <w:rPr>
          <w:sz w:val="22"/>
          <w:szCs w:val="22"/>
        </w:rPr>
      </w:pPr>
      <w:r w:rsidRPr="00604EF1">
        <w:rPr>
          <w:sz w:val="22"/>
          <w:szCs w:val="22"/>
        </w:rPr>
        <w:t xml:space="preserve">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w:t>
      </w:r>
      <w:hyperlink r:id="rId30" w:history="1">
        <w:r w:rsidRPr="00604EF1">
          <w:rPr>
            <w:rStyle w:val="aa"/>
            <w:color w:val="auto"/>
            <w:sz w:val="22"/>
            <w:szCs w:val="22"/>
            <w:u w:val="none"/>
          </w:rPr>
          <w:t>частью 1.1 статьи 16</w:t>
        </w:r>
      </w:hyperlink>
      <w:r w:rsidRPr="00604EF1">
        <w:rPr>
          <w:sz w:val="22"/>
          <w:szCs w:val="22"/>
        </w:rPr>
        <w:t xml:space="preserve"> Федерального закона № 210-ФЗ, её работника;</w:t>
      </w:r>
    </w:p>
    <w:p w:rsidR="00604EF1" w:rsidRPr="00604EF1" w:rsidRDefault="00604EF1" w:rsidP="00604EF1">
      <w:pPr>
        <w:ind w:firstLine="709"/>
        <w:jc w:val="both"/>
        <w:rPr>
          <w:sz w:val="22"/>
          <w:szCs w:val="22"/>
        </w:rPr>
      </w:pPr>
      <w:r w:rsidRPr="00604EF1">
        <w:rPr>
          <w:sz w:val="22"/>
          <w:szCs w:val="22"/>
        </w:rPr>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w:t>
      </w:r>
      <w:hyperlink r:id="rId31" w:history="1">
        <w:r w:rsidRPr="00604EF1">
          <w:rPr>
            <w:rStyle w:val="aa"/>
            <w:color w:val="auto"/>
            <w:sz w:val="22"/>
            <w:szCs w:val="22"/>
            <w:u w:val="none"/>
          </w:rPr>
          <w:t>частью 1.1 статьи 16</w:t>
        </w:r>
      </w:hyperlink>
      <w:r w:rsidRPr="00604EF1">
        <w:rPr>
          <w:sz w:val="22"/>
          <w:szCs w:val="22"/>
        </w:rPr>
        <w:t xml:space="preserve"> Федерального закона № 210-ФЗ, её работника. Заявителем могут быть представлены документы (при наличии), подтверждающие доводы заявителя, либо их копии.</w:t>
      </w:r>
    </w:p>
    <w:p w:rsidR="00604EF1" w:rsidRPr="00604EF1" w:rsidRDefault="00604EF1" w:rsidP="00604EF1">
      <w:pPr>
        <w:ind w:firstLine="709"/>
        <w:jc w:val="both"/>
        <w:rPr>
          <w:sz w:val="22"/>
          <w:szCs w:val="22"/>
        </w:rPr>
      </w:pPr>
      <w:bookmarkStart w:id="42" w:name="sub_547"/>
      <w:r w:rsidRPr="00604EF1">
        <w:rPr>
          <w:sz w:val="22"/>
          <w:szCs w:val="22"/>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604EF1">
        <w:rPr>
          <w:sz w:val="22"/>
          <w:szCs w:val="22"/>
        </w:rPr>
        <w:t>представлена</w:t>
      </w:r>
      <w:proofErr w:type="gramEnd"/>
      <w:r w:rsidRPr="00604EF1">
        <w:rPr>
          <w:sz w:val="22"/>
          <w:szCs w:val="22"/>
        </w:rPr>
        <w:t>:</w:t>
      </w:r>
    </w:p>
    <w:p w:rsidR="00604EF1" w:rsidRPr="00604EF1" w:rsidRDefault="00604EF1" w:rsidP="00604EF1">
      <w:pPr>
        <w:ind w:firstLine="709"/>
        <w:jc w:val="both"/>
        <w:rPr>
          <w:sz w:val="22"/>
          <w:szCs w:val="22"/>
        </w:rPr>
      </w:pPr>
      <w:bookmarkStart w:id="43" w:name="sub_541"/>
      <w:bookmarkEnd w:id="42"/>
      <w:r w:rsidRPr="00604EF1">
        <w:rPr>
          <w:sz w:val="22"/>
          <w:szCs w:val="22"/>
        </w:rPr>
        <w:t>а) оформленная в соответствии с законодательством Российской Федерации доверенность (для физических лиц);</w:t>
      </w:r>
    </w:p>
    <w:p w:rsidR="00604EF1" w:rsidRPr="00604EF1" w:rsidRDefault="00604EF1" w:rsidP="00604EF1">
      <w:pPr>
        <w:ind w:firstLine="709"/>
        <w:jc w:val="both"/>
        <w:rPr>
          <w:sz w:val="22"/>
          <w:szCs w:val="22"/>
        </w:rPr>
      </w:pPr>
      <w:bookmarkStart w:id="44" w:name="sub_542"/>
      <w:bookmarkEnd w:id="43"/>
      <w:r w:rsidRPr="00604EF1">
        <w:rPr>
          <w:sz w:val="22"/>
          <w:szCs w:val="22"/>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604EF1" w:rsidRPr="00604EF1" w:rsidRDefault="00604EF1" w:rsidP="00604EF1">
      <w:pPr>
        <w:ind w:firstLine="709"/>
        <w:jc w:val="both"/>
        <w:rPr>
          <w:sz w:val="22"/>
          <w:szCs w:val="22"/>
        </w:rPr>
      </w:pPr>
      <w:bookmarkStart w:id="45" w:name="sub_543"/>
      <w:bookmarkEnd w:id="44"/>
      <w:r w:rsidRPr="00604EF1">
        <w:rPr>
          <w:sz w:val="22"/>
          <w:szCs w:val="22"/>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45"/>
    <w:p w:rsidR="00604EF1" w:rsidRPr="00604EF1" w:rsidRDefault="00604EF1" w:rsidP="00604EF1">
      <w:pPr>
        <w:ind w:firstLine="709"/>
        <w:jc w:val="both"/>
        <w:rPr>
          <w:sz w:val="22"/>
          <w:szCs w:val="22"/>
        </w:rPr>
      </w:pPr>
      <w:r w:rsidRPr="00604EF1">
        <w:rPr>
          <w:sz w:val="22"/>
          <w:szCs w:val="22"/>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w:t>
      </w:r>
      <w:hyperlink w:anchor="sub_547" w:history="1">
        <w:r w:rsidRPr="00604EF1">
          <w:rPr>
            <w:rStyle w:val="aa"/>
            <w:color w:val="auto"/>
            <w:sz w:val="22"/>
            <w:szCs w:val="22"/>
            <w:u w:val="none"/>
          </w:rPr>
          <w:t>абзацах седьмом - десятом</w:t>
        </w:r>
      </w:hyperlink>
      <w:r w:rsidRPr="00604EF1">
        <w:rPr>
          <w:sz w:val="22"/>
          <w:szCs w:val="22"/>
        </w:rPr>
        <w:t xml:space="preserve"> настоящего подраздела, могут быть представлены в форме электронных документов, подписанных </w:t>
      </w:r>
      <w:hyperlink r:id="rId32" w:history="1">
        <w:r w:rsidRPr="00604EF1">
          <w:rPr>
            <w:rStyle w:val="aa"/>
            <w:color w:val="auto"/>
            <w:sz w:val="22"/>
            <w:szCs w:val="22"/>
            <w:u w:val="none"/>
          </w:rPr>
          <w:t>электронной подписью</w:t>
        </w:r>
      </w:hyperlink>
      <w:r w:rsidRPr="00604EF1">
        <w:rPr>
          <w:sz w:val="22"/>
          <w:szCs w:val="22"/>
        </w:rPr>
        <w:t>, вид которой предусмотрен законодательством Российской Федерации, при этом документ, удостоверяющий личность заявителя, не треб</w:t>
      </w:r>
      <w:bookmarkStart w:id="46" w:name="sub_55"/>
      <w:r w:rsidRPr="00604EF1">
        <w:rPr>
          <w:sz w:val="22"/>
          <w:szCs w:val="22"/>
        </w:rPr>
        <w:t>уется.</w:t>
      </w:r>
    </w:p>
    <w:p w:rsidR="00604EF1" w:rsidRPr="00604EF1" w:rsidRDefault="00604EF1" w:rsidP="00604EF1">
      <w:pPr>
        <w:ind w:firstLine="709"/>
        <w:jc w:val="both"/>
        <w:rPr>
          <w:b/>
          <w:sz w:val="22"/>
          <w:szCs w:val="22"/>
        </w:rPr>
      </w:pPr>
      <w:r w:rsidRPr="00604EF1">
        <w:rPr>
          <w:b/>
          <w:sz w:val="22"/>
          <w:szCs w:val="22"/>
        </w:rPr>
        <w:t>5.5. Сроки рассмотрения жалобы</w:t>
      </w:r>
    </w:p>
    <w:bookmarkEnd w:id="46"/>
    <w:p w:rsidR="00604EF1" w:rsidRPr="00604EF1" w:rsidRDefault="00604EF1" w:rsidP="00604EF1">
      <w:pPr>
        <w:ind w:firstLine="709"/>
        <w:jc w:val="both"/>
        <w:rPr>
          <w:sz w:val="22"/>
          <w:szCs w:val="22"/>
        </w:rPr>
      </w:pPr>
      <w:proofErr w:type="gramStart"/>
      <w:r w:rsidRPr="00604EF1">
        <w:rPr>
          <w:sz w:val="22"/>
          <w:szCs w:val="22"/>
        </w:rPr>
        <w:t xml:space="preserve">Жалоба, поступившая в администрацию Цивильского муниципального округа, МФЦ, организацию, предусмотренную </w:t>
      </w:r>
      <w:hyperlink r:id="rId33" w:history="1">
        <w:r w:rsidRPr="00604EF1">
          <w:rPr>
            <w:rStyle w:val="aa"/>
            <w:color w:val="auto"/>
            <w:sz w:val="22"/>
            <w:szCs w:val="22"/>
            <w:u w:val="none"/>
          </w:rPr>
          <w:t>частью 1.1 статьи 16</w:t>
        </w:r>
      </w:hyperlink>
      <w:r w:rsidRPr="00604EF1">
        <w:rPr>
          <w:sz w:val="22"/>
          <w:szCs w:val="22"/>
        </w:rPr>
        <w:t xml:space="preserve"> Федерального закона № 210-ФЗ, подлежит обязательной регистрации в срок не позднее следующего рабочего дня со дня ее поступления.</w:t>
      </w:r>
      <w:proofErr w:type="gramEnd"/>
      <w:r w:rsidRPr="00604EF1">
        <w:rPr>
          <w:sz w:val="22"/>
          <w:szCs w:val="22"/>
        </w:rPr>
        <w:t xml:space="preserve"> Жалоба рассматривается в течение 15 рабочих дней со дня ее регистрации.</w:t>
      </w:r>
    </w:p>
    <w:p w:rsidR="00604EF1" w:rsidRPr="00604EF1" w:rsidRDefault="00604EF1" w:rsidP="00604EF1">
      <w:pPr>
        <w:ind w:firstLine="709"/>
        <w:jc w:val="both"/>
        <w:rPr>
          <w:sz w:val="22"/>
          <w:szCs w:val="22"/>
        </w:rPr>
      </w:pPr>
      <w:proofErr w:type="gramStart"/>
      <w:r w:rsidRPr="00604EF1">
        <w:rPr>
          <w:sz w:val="22"/>
          <w:szCs w:val="22"/>
        </w:rPr>
        <w:t xml:space="preserve">В случае обжалования отказа администрации Цивильского муниципального округа, МФЦ, организации, предусмотренной </w:t>
      </w:r>
      <w:hyperlink r:id="rId34" w:history="1">
        <w:r w:rsidRPr="00604EF1">
          <w:rPr>
            <w:rStyle w:val="aa"/>
            <w:color w:val="auto"/>
            <w:sz w:val="22"/>
            <w:szCs w:val="22"/>
            <w:u w:val="none"/>
          </w:rPr>
          <w:t>частью 1.1 статьи 16</w:t>
        </w:r>
      </w:hyperlink>
      <w:r w:rsidRPr="00604EF1">
        <w:rPr>
          <w:sz w:val="22"/>
          <w:szCs w:val="22"/>
        </w:rPr>
        <w:t xml:space="preserve"> Федерального закона №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roofErr w:type="gramEnd"/>
    </w:p>
    <w:p w:rsidR="00604EF1" w:rsidRPr="00604EF1" w:rsidRDefault="00604EF1" w:rsidP="00604EF1">
      <w:pPr>
        <w:ind w:firstLine="709"/>
        <w:jc w:val="both"/>
        <w:rPr>
          <w:b/>
          <w:sz w:val="22"/>
          <w:szCs w:val="22"/>
        </w:rPr>
      </w:pPr>
      <w:bookmarkStart w:id="47" w:name="sub_56"/>
      <w:r w:rsidRPr="00604EF1">
        <w:rPr>
          <w:b/>
          <w:sz w:val="22"/>
          <w:szCs w:val="22"/>
        </w:rPr>
        <w:lastRenderedPageBreak/>
        <w:t>5.6. Результат рассмотрения жалобы</w:t>
      </w:r>
    </w:p>
    <w:bookmarkEnd w:id="47"/>
    <w:p w:rsidR="00604EF1" w:rsidRPr="00604EF1" w:rsidRDefault="00604EF1" w:rsidP="00604EF1">
      <w:pPr>
        <w:ind w:firstLine="709"/>
        <w:jc w:val="both"/>
        <w:rPr>
          <w:sz w:val="22"/>
          <w:szCs w:val="22"/>
        </w:rPr>
      </w:pPr>
      <w:r w:rsidRPr="00604EF1">
        <w:rPr>
          <w:sz w:val="22"/>
          <w:szCs w:val="22"/>
        </w:rPr>
        <w:t xml:space="preserve">По результатам рассмотрения жалобы в соответствии с </w:t>
      </w:r>
      <w:hyperlink r:id="rId35" w:history="1">
        <w:r w:rsidRPr="00604EF1">
          <w:rPr>
            <w:rStyle w:val="aa"/>
            <w:color w:val="auto"/>
            <w:sz w:val="22"/>
            <w:szCs w:val="22"/>
            <w:u w:val="none"/>
          </w:rPr>
          <w:t>частью 7 статьи 11.2</w:t>
        </w:r>
      </w:hyperlink>
      <w:r w:rsidRPr="00604EF1">
        <w:rPr>
          <w:sz w:val="22"/>
          <w:szCs w:val="22"/>
        </w:rPr>
        <w:t xml:space="preserve"> Федерального закона № 210-ФЗ принимается одно из следующих решений:</w:t>
      </w:r>
    </w:p>
    <w:p w:rsidR="00604EF1" w:rsidRPr="00604EF1" w:rsidRDefault="00604EF1" w:rsidP="00604EF1">
      <w:pPr>
        <w:ind w:firstLine="709"/>
        <w:jc w:val="both"/>
        <w:rPr>
          <w:sz w:val="22"/>
          <w:szCs w:val="22"/>
        </w:rPr>
      </w:pPr>
      <w:proofErr w:type="gramStart"/>
      <w:r w:rsidRPr="00604EF1">
        <w:rPr>
          <w:sz w:val="22"/>
          <w:szCs w:val="22"/>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roofErr w:type="gramEnd"/>
    </w:p>
    <w:p w:rsidR="00604EF1" w:rsidRPr="00604EF1" w:rsidRDefault="00604EF1" w:rsidP="00604EF1">
      <w:pPr>
        <w:ind w:firstLine="709"/>
        <w:jc w:val="both"/>
        <w:rPr>
          <w:sz w:val="22"/>
          <w:szCs w:val="22"/>
        </w:rPr>
      </w:pPr>
      <w:r w:rsidRPr="00604EF1">
        <w:rPr>
          <w:sz w:val="22"/>
          <w:szCs w:val="22"/>
        </w:rPr>
        <w:t>в удовлетворении жалобы отказывается.</w:t>
      </w:r>
    </w:p>
    <w:p w:rsidR="00604EF1" w:rsidRPr="00604EF1" w:rsidRDefault="00604EF1" w:rsidP="00604EF1">
      <w:pPr>
        <w:ind w:firstLine="709"/>
        <w:jc w:val="both"/>
        <w:rPr>
          <w:sz w:val="22"/>
          <w:szCs w:val="22"/>
        </w:rPr>
      </w:pPr>
      <w:r w:rsidRPr="00604EF1">
        <w:rPr>
          <w:sz w:val="22"/>
          <w:szCs w:val="22"/>
        </w:rPr>
        <w:t xml:space="preserve">При удовлетворении жалобы администрация Цивильского муниципального округа, МФЦ, организация, предусмотренная </w:t>
      </w:r>
      <w:hyperlink r:id="rId36" w:history="1">
        <w:r w:rsidRPr="00604EF1">
          <w:rPr>
            <w:rStyle w:val="aa"/>
            <w:color w:val="auto"/>
            <w:sz w:val="22"/>
            <w:szCs w:val="22"/>
            <w:u w:val="none"/>
          </w:rPr>
          <w:t>частью 1.1 статьи 16</w:t>
        </w:r>
      </w:hyperlink>
      <w:r w:rsidRPr="00604EF1">
        <w:rPr>
          <w:sz w:val="22"/>
          <w:szCs w:val="22"/>
        </w:rPr>
        <w:t xml:space="preserve"> Федерального закона №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604EF1" w:rsidRPr="00604EF1" w:rsidRDefault="00604EF1" w:rsidP="00604EF1">
      <w:pPr>
        <w:ind w:firstLine="709"/>
        <w:jc w:val="both"/>
        <w:rPr>
          <w:sz w:val="22"/>
          <w:szCs w:val="22"/>
        </w:rPr>
      </w:pPr>
      <w:r w:rsidRPr="00604EF1">
        <w:rPr>
          <w:sz w:val="22"/>
          <w:szCs w:val="22"/>
        </w:rPr>
        <w:t xml:space="preserve">В случае установления в ходе или по результатам </w:t>
      </w:r>
      <w:proofErr w:type="gramStart"/>
      <w:r w:rsidRPr="00604EF1">
        <w:rPr>
          <w:sz w:val="22"/>
          <w:szCs w:val="22"/>
        </w:rPr>
        <w:t>рассмотрения жалобы признаков состава административного правонарушения</w:t>
      </w:r>
      <w:proofErr w:type="gramEnd"/>
      <w:r w:rsidRPr="00604EF1">
        <w:rPr>
          <w:sz w:val="22"/>
          <w:szCs w:val="22"/>
        </w:rPr>
        <w:t xml:space="preserve"> или преступления, должностные лица администрации Цивильского муниципального округа, наделенные полномочиями по рассмотрению жалоб, незамедлительно направляют имеющиеся материалы в органы прокуратуры.</w:t>
      </w:r>
    </w:p>
    <w:p w:rsidR="00604EF1" w:rsidRPr="00604EF1" w:rsidRDefault="00604EF1" w:rsidP="00604EF1">
      <w:pPr>
        <w:ind w:firstLine="709"/>
        <w:jc w:val="both"/>
        <w:rPr>
          <w:b/>
          <w:sz w:val="22"/>
          <w:szCs w:val="22"/>
        </w:rPr>
      </w:pPr>
      <w:bookmarkStart w:id="48" w:name="sub_57"/>
      <w:r w:rsidRPr="00604EF1">
        <w:rPr>
          <w:b/>
          <w:sz w:val="22"/>
          <w:szCs w:val="22"/>
        </w:rPr>
        <w:t>5.7. Порядок информирования заявителя о результатах рассмотрения жалобы</w:t>
      </w:r>
    </w:p>
    <w:bookmarkEnd w:id="48"/>
    <w:p w:rsidR="00604EF1" w:rsidRPr="00604EF1" w:rsidRDefault="00604EF1" w:rsidP="00604EF1">
      <w:pPr>
        <w:ind w:firstLine="709"/>
        <w:jc w:val="both"/>
        <w:rPr>
          <w:sz w:val="22"/>
          <w:szCs w:val="22"/>
        </w:rPr>
      </w:pPr>
      <w:r w:rsidRPr="00604EF1">
        <w:rPr>
          <w:sz w:val="22"/>
          <w:szCs w:val="22"/>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604EF1" w:rsidRPr="00604EF1" w:rsidRDefault="00604EF1" w:rsidP="00604EF1">
      <w:pPr>
        <w:ind w:firstLine="709"/>
        <w:jc w:val="both"/>
        <w:rPr>
          <w:sz w:val="22"/>
          <w:szCs w:val="22"/>
        </w:rPr>
      </w:pPr>
      <w:r w:rsidRPr="00604EF1">
        <w:rPr>
          <w:sz w:val="22"/>
          <w:szCs w:val="22"/>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37" w:history="1">
        <w:r w:rsidRPr="00604EF1">
          <w:rPr>
            <w:rStyle w:val="aa"/>
            <w:color w:val="auto"/>
            <w:sz w:val="22"/>
            <w:szCs w:val="22"/>
            <w:u w:val="none"/>
          </w:rPr>
          <w:t>частью 1.1 статьи 16</w:t>
        </w:r>
      </w:hyperlink>
      <w:r w:rsidRPr="00604EF1">
        <w:rPr>
          <w:sz w:val="22"/>
          <w:szCs w:val="22"/>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04EF1">
        <w:rPr>
          <w:sz w:val="22"/>
          <w:szCs w:val="22"/>
        </w:rPr>
        <w:t>неудобства</w:t>
      </w:r>
      <w:proofErr w:type="gramEnd"/>
      <w:r w:rsidRPr="00604EF1">
        <w:rPr>
          <w:sz w:val="22"/>
          <w:szCs w:val="2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04EF1" w:rsidRPr="00604EF1" w:rsidRDefault="00604EF1" w:rsidP="00604EF1">
      <w:pPr>
        <w:ind w:firstLine="709"/>
        <w:jc w:val="both"/>
        <w:rPr>
          <w:sz w:val="22"/>
          <w:szCs w:val="22"/>
        </w:rPr>
      </w:pPr>
      <w:r w:rsidRPr="00604EF1">
        <w:rPr>
          <w:sz w:val="22"/>
          <w:szCs w:val="22"/>
        </w:rPr>
        <w:t xml:space="preserve">В случае признания </w:t>
      </w:r>
      <w:proofErr w:type="gramStart"/>
      <w:r w:rsidRPr="00604EF1">
        <w:rPr>
          <w:sz w:val="22"/>
          <w:szCs w:val="22"/>
        </w:rPr>
        <w:t>жалобы</w:t>
      </w:r>
      <w:proofErr w:type="gramEnd"/>
      <w:r w:rsidRPr="00604EF1">
        <w:rPr>
          <w:sz w:val="22"/>
          <w:szCs w:val="22"/>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04EF1" w:rsidRPr="00604EF1" w:rsidRDefault="00604EF1" w:rsidP="00604EF1">
      <w:pPr>
        <w:ind w:firstLine="709"/>
        <w:jc w:val="both"/>
        <w:rPr>
          <w:b/>
          <w:sz w:val="22"/>
          <w:szCs w:val="22"/>
        </w:rPr>
      </w:pPr>
      <w:bookmarkStart w:id="49" w:name="sub_58"/>
      <w:r w:rsidRPr="00604EF1">
        <w:rPr>
          <w:b/>
          <w:sz w:val="22"/>
          <w:szCs w:val="22"/>
        </w:rPr>
        <w:t>5.8. Порядок обжалования решения по жалобе</w:t>
      </w:r>
    </w:p>
    <w:bookmarkEnd w:id="49"/>
    <w:p w:rsidR="00604EF1" w:rsidRPr="00604EF1" w:rsidRDefault="00604EF1" w:rsidP="00604EF1">
      <w:pPr>
        <w:ind w:firstLine="709"/>
        <w:jc w:val="both"/>
        <w:rPr>
          <w:sz w:val="22"/>
          <w:szCs w:val="22"/>
        </w:rPr>
      </w:pPr>
      <w:r w:rsidRPr="00604EF1">
        <w:rPr>
          <w:sz w:val="22"/>
          <w:szCs w:val="22"/>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bookmarkStart w:id="50" w:name="sub_59"/>
    </w:p>
    <w:p w:rsidR="00604EF1" w:rsidRPr="00604EF1" w:rsidRDefault="00604EF1" w:rsidP="00604EF1">
      <w:pPr>
        <w:ind w:firstLine="709"/>
        <w:jc w:val="both"/>
        <w:rPr>
          <w:b/>
          <w:sz w:val="22"/>
          <w:szCs w:val="22"/>
        </w:rPr>
      </w:pPr>
      <w:r w:rsidRPr="00604EF1">
        <w:rPr>
          <w:b/>
          <w:sz w:val="22"/>
          <w:szCs w:val="22"/>
        </w:rPr>
        <w:t>5.9. Право заявителя на получение информации и документов, необходимых для обоснования и рассмотрения жалобы</w:t>
      </w:r>
    </w:p>
    <w:bookmarkEnd w:id="50"/>
    <w:p w:rsidR="00604EF1" w:rsidRPr="00604EF1" w:rsidRDefault="00604EF1" w:rsidP="00604EF1">
      <w:pPr>
        <w:ind w:firstLine="709"/>
        <w:jc w:val="both"/>
        <w:rPr>
          <w:sz w:val="22"/>
          <w:szCs w:val="22"/>
        </w:rPr>
      </w:pPr>
      <w:r w:rsidRPr="00604EF1">
        <w:rPr>
          <w:sz w:val="22"/>
          <w:szCs w:val="22"/>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муниципальную или иную охраняемую законом тайну, за исключением случаев, предусмотренных законодательством Российской Федерации.</w:t>
      </w:r>
      <w:bookmarkStart w:id="51" w:name="sub_510"/>
    </w:p>
    <w:p w:rsidR="00604EF1" w:rsidRPr="00604EF1" w:rsidRDefault="00604EF1" w:rsidP="00604EF1">
      <w:pPr>
        <w:ind w:firstLine="709"/>
        <w:jc w:val="both"/>
        <w:rPr>
          <w:b/>
          <w:sz w:val="22"/>
          <w:szCs w:val="22"/>
        </w:rPr>
      </w:pPr>
      <w:r w:rsidRPr="00604EF1">
        <w:rPr>
          <w:b/>
          <w:sz w:val="22"/>
          <w:szCs w:val="22"/>
        </w:rPr>
        <w:t>5.10. Способы информирования заявителей о порядке подачи и рассмотрения жалобы</w:t>
      </w:r>
    </w:p>
    <w:bookmarkEnd w:id="51"/>
    <w:p w:rsidR="00604EF1" w:rsidRPr="00604EF1" w:rsidRDefault="00604EF1" w:rsidP="00604EF1">
      <w:pPr>
        <w:ind w:firstLine="709"/>
        <w:jc w:val="both"/>
        <w:rPr>
          <w:sz w:val="22"/>
          <w:szCs w:val="22"/>
        </w:rPr>
      </w:pPr>
      <w:proofErr w:type="gramStart"/>
      <w:r w:rsidRPr="00604EF1">
        <w:rPr>
          <w:sz w:val="22"/>
          <w:szCs w:val="22"/>
        </w:rPr>
        <w:t xml:space="preserve">Информацию о порядке подачи и рассмотрения жалобы заявители могут получить на информационном стенде в структурном подразделении администрации Цивильского муниципального округа, МФЦ, организации, предусмотренной </w:t>
      </w:r>
      <w:hyperlink r:id="rId38" w:history="1">
        <w:r w:rsidRPr="00604EF1">
          <w:rPr>
            <w:rStyle w:val="aa"/>
            <w:color w:val="auto"/>
            <w:sz w:val="22"/>
            <w:szCs w:val="22"/>
            <w:u w:val="none"/>
          </w:rPr>
          <w:t>частью 1.1 статьи 16</w:t>
        </w:r>
      </w:hyperlink>
      <w:r w:rsidRPr="00604EF1">
        <w:rPr>
          <w:sz w:val="22"/>
          <w:szCs w:val="22"/>
        </w:rPr>
        <w:t xml:space="preserve"> Федерального закона № 210-ФЗ, на </w:t>
      </w:r>
      <w:hyperlink r:id="rId39" w:history="1">
        <w:r w:rsidRPr="00604EF1">
          <w:rPr>
            <w:rStyle w:val="aa"/>
            <w:color w:val="auto"/>
            <w:sz w:val="22"/>
            <w:szCs w:val="22"/>
            <w:u w:val="none"/>
          </w:rPr>
          <w:t>Едином портале</w:t>
        </w:r>
      </w:hyperlink>
      <w:r w:rsidRPr="00604EF1">
        <w:rPr>
          <w:sz w:val="22"/>
          <w:szCs w:val="22"/>
        </w:rPr>
        <w:t xml:space="preserve"> государственных и муниципальных услуг, на </w:t>
      </w:r>
      <w:hyperlink r:id="rId40" w:history="1">
        <w:r w:rsidRPr="00604EF1">
          <w:rPr>
            <w:rStyle w:val="aa"/>
            <w:color w:val="auto"/>
            <w:sz w:val="22"/>
            <w:szCs w:val="22"/>
            <w:u w:val="none"/>
          </w:rPr>
          <w:t>официальном сайте</w:t>
        </w:r>
      </w:hyperlink>
      <w:r w:rsidRPr="00604EF1">
        <w:rPr>
          <w:sz w:val="22"/>
          <w:szCs w:val="22"/>
        </w:rPr>
        <w:t xml:space="preserve"> органа местного самоуправления, в ходе личного приема, а также по телефону, электронной почте.</w:t>
      </w:r>
      <w:proofErr w:type="gramEnd"/>
    </w:p>
    <w:p w:rsidR="00604EF1" w:rsidRPr="00604EF1" w:rsidRDefault="00604EF1" w:rsidP="00604EF1">
      <w:pPr>
        <w:ind w:firstLine="709"/>
        <w:jc w:val="both"/>
        <w:rPr>
          <w:sz w:val="22"/>
          <w:szCs w:val="22"/>
        </w:rPr>
      </w:pPr>
      <w:r w:rsidRPr="00604EF1">
        <w:rPr>
          <w:sz w:val="22"/>
          <w:szCs w:val="22"/>
        </w:rPr>
        <w:t>Для получения информации о порядке подачи и рассмотрения жалобы заявитель вправе обратиться:</w:t>
      </w:r>
    </w:p>
    <w:p w:rsidR="00604EF1" w:rsidRPr="00604EF1" w:rsidRDefault="00604EF1" w:rsidP="00604EF1">
      <w:pPr>
        <w:ind w:firstLine="709"/>
        <w:jc w:val="both"/>
        <w:rPr>
          <w:sz w:val="22"/>
          <w:szCs w:val="22"/>
        </w:rPr>
      </w:pPr>
      <w:r w:rsidRPr="00604EF1">
        <w:rPr>
          <w:sz w:val="22"/>
          <w:szCs w:val="22"/>
        </w:rPr>
        <w:t>в устной форме;</w:t>
      </w:r>
    </w:p>
    <w:p w:rsidR="00604EF1" w:rsidRPr="00604EF1" w:rsidRDefault="00604EF1" w:rsidP="00604EF1">
      <w:pPr>
        <w:ind w:firstLine="709"/>
        <w:jc w:val="both"/>
        <w:rPr>
          <w:sz w:val="22"/>
          <w:szCs w:val="22"/>
        </w:rPr>
      </w:pPr>
      <w:r w:rsidRPr="00604EF1">
        <w:rPr>
          <w:sz w:val="22"/>
          <w:szCs w:val="22"/>
        </w:rPr>
        <w:t>в форме электронного документа;</w:t>
      </w:r>
    </w:p>
    <w:p w:rsidR="00604EF1" w:rsidRPr="00604EF1" w:rsidRDefault="00604EF1" w:rsidP="00604EF1">
      <w:pPr>
        <w:ind w:firstLine="709"/>
        <w:jc w:val="both"/>
        <w:rPr>
          <w:sz w:val="22"/>
          <w:szCs w:val="22"/>
        </w:rPr>
      </w:pPr>
      <w:r w:rsidRPr="00604EF1">
        <w:rPr>
          <w:sz w:val="22"/>
          <w:szCs w:val="22"/>
        </w:rPr>
        <w:t>по телефону;</w:t>
      </w:r>
    </w:p>
    <w:p w:rsidR="00604EF1" w:rsidRPr="00604EF1" w:rsidRDefault="00604EF1" w:rsidP="00604EF1">
      <w:pPr>
        <w:ind w:firstLine="709"/>
        <w:jc w:val="both"/>
        <w:rPr>
          <w:rFonts w:ascii="Times New Roman CYR" w:hAnsi="Times New Roman CYR" w:cs="Times New Roman CYR"/>
        </w:rPr>
      </w:pPr>
      <w:bookmarkStart w:id="52" w:name="sub_1100"/>
      <w:r w:rsidRPr="00604EF1">
        <w:rPr>
          <w:sz w:val="22"/>
          <w:szCs w:val="22"/>
        </w:rPr>
        <w:t>в письменной форме.</w:t>
      </w:r>
      <w:bookmarkEnd w:id="52"/>
    </w:p>
    <w:p w:rsidR="00604EF1" w:rsidRPr="00604EF1" w:rsidRDefault="00604EF1" w:rsidP="00604EF1">
      <w:pPr>
        <w:widowControl w:val="0"/>
        <w:autoSpaceDE w:val="0"/>
        <w:autoSpaceDN w:val="0"/>
        <w:adjustRightInd w:val="0"/>
        <w:ind w:firstLine="720"/>
        <w:jc w:val="both"/>
        <w:rPr>
          <w:rFonts w:ascii="Times New Roman CYR" w:hAnsi="Times New Roman CYR" w:cs="Times New Roman CYR"/>
        </w:rPr>
      </w:pPr>
    </w:p>
    <w:p w:rsidR="00604EF1" w:rsidRPr="00604EF1" w:rsidRDefault="00604EF1" w:rsidP="00604EF1">
      <w:pPr>
        <w:widowControl w:val="0"/>
        <w:autoSpaceDE w:val="0"/>
        <w:autoSpaceDN w:val="0"/>
        <w:adjustRightInd w:val="0"/>
        <w:ind w:firstLine="720"/>
        <w:jc w:val="both"/>
        <w:rPr>
          <w:rFonts w:ascii="Times New Roman CYR" w:hAnsi="Times New Roman CYR" w:cs="Times New Roman CYR"/>
        </w:rPr>
      </w:pPr>
    </w:p>
    <w:p w:rsidR="00604EF1" w:rsidRPr="00604EF1" w:rsidRDefault="00604EF1" w:rsidP="00604EF1">
      <w:pPr>
        <w:widowControl w:val="0"/>
        <w:autoSpaceDE w:val="0"/>
        <w:autoSpaceDN w:val="0"/>
        <w:adjustRightInd w:val="0"/>
        <w:ind w:firstLine="720"/>
        <w:jc w:val="both"/>
        <w:rPr>
          <w:rFonts w:ascii="Times New Roman CYR" w:hAnsi="Times New Roman CYR" w:cs="Times New Roman CYR"/>
        </w:rPr>
      </w:pPr>
    </w:p>
    <w:p w:rsidR="00604EF1" w:rsidRPr="00604EF1" w:rsidRDefault="00604EF1" w:rsidP="00604EF1">
      <w:pPr>
        <w:widowControl w:val="0"/>
        <w:autoSpaceDE w:val="0"/>
        <w:autoSpaceDN w:val="0"/>
        <w:adjustRightInd w:val="0"/>
        <w:ind w:firstLine="720"/>
        <w:jc w:val="both"/>
        <w:rPr>
          <w:rFonts w:ascii="Times New Roman CYR" w:hAnsi="Times New Roman CYR" w:cs="Times New Roman CYR"/>
        </w:rPr>
      </w:pPr>
    </w:p>
    <w:p w:rsidR="00604EF1" w:rsidRPr="00604EF1" w:rsidRDefault="00604EF1" w:rsidP="00604EF1">
      <w:pPr>
        <w:widowControl w:val="0"/>
        <w:autoSpaceDE w:val="0"/>
        <w:autoSpaceDN w:val="0"/>
        <w:adjustRightInd w:val="0"/>
        <w:ind w:firstLine="720"/>
        <w:jc w:val="both"/>
        <w:rPr>
          <w:rFonts w:ascii="Times New Roman CYR" w:hAnsi="Times New Roman CYR" w:cs="Times New Roman CYR"/>
        </w:rPr>
      </w:pPr>
    </w:p>
    <w:p w:rsidR="00604EF1" w:rsidRPr="00604EF1" w:rsidRDefault="00604EF1" w:rsidP="00604EF1">
      <w:pPr>
        <w:ind w:left="4536"/>
      </w:pPr>
      <w:r w:rsidRPr="00604EF1">
        <w:br w:type="page"/>
      </w:r>
      <w:r w:rsidRPr="00604EF1">
        <w:lastRenderedPageBreak/>
        <w:t>Приложение №1</w:t>
      </w:r>
    </w:p>
    <w:p w:rsidR="00604EF1" w:rsidRPr="00604EF1" w:rsidRDefault="00604EF1" w:rsidP="00604EF1">
      <w:pPr>
        <w:ind w:left="4536"/>
      </w:pPr>
      <w:r w:rsidRPr="00604EF1">
        <w:t>к Административному регламенту по предоставлению муниципальной услуги «Выдача разрешений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сервитута»</w:t>
      </w:r>
    </w:p>
    <w:p w:rsidR="00604EF1" w:rsidRPr="00604EF1" w:rsidRDefault="00604EF1" w:rsidP="00604EF1">
      <w:pPr>
        <w:ind w:left="3686"/>
      </w:pPr>
    </w:p>
    <w:p w:rsidR="00604EF1" w:rsidRPr="00604EF1" w:rsidRDefault="00604EF1" w:rsidP="00604EF1">
      <w:pPr>
        <w:widowControl w:val="0"/>
        <w:autoSpaceDE w:val="0"/>
        <w:autoSpaceDN w:val="0"/>
        <w:adjustRightInd w:val="0"/>
        <w:ind w:left="3686"/>
        <w:jc w:val="both"/>
        <w:rPr>
          <w:sz w:val="22"/>
          <w:szCs w:val="22"/>
        </w:rPr>
      </w:pPr>
      <w:r w:rsidRPr="00604EF1">
        <w:rPr>
          <w:sz w:val="22"/>
          <w:szCs w:val="22"/>
        </w:rPr>
        <w:t>Главе Цивильского муниципального округа Чувашской Республики</w:t>
      </w:r>
    </w:p>
    <w:p w:rsidR="00604EF1" w:rsidRPr="00604EF1" w:rsidRDefault="00604EF1" w:rsidP="00604EF1">
      <w:pPr>
        <w:widowControl w:val="0"/>
        <w:autoSpaceDE w:val="0"/>
        <w:autoSpaceDN w:val="0"/>
        <w:adjustRightInd w:val="0"/>
        <w:ind w:left="3686"/>
        <w:jc w:val="both"/>
        <w:rPr>
          <w:sz w:val="22"/>
          <w:szCs w:val="22"/>
        </w:rPr>
      </w:pPr>
      <w:r w:rsidRPr="00604EF1">
        <w:rPr>
          <w:sz w:val="22"/>
          <w:szCs w:val="22"/>
        </w:rPr>
        <w:t>____________________________________</w:t>
      </w:r>
    </w:p>
    <w:p w:rsidR="00604EF1" w:rsidRPr="00604EF1" w:rsidRDefault="00604EF1" w:rsidP="00604EF1">
      <w:pPr>
        <w:widowControl w:val="0"/>
        <w:autoSpaceDE w:val="0"/>
        <w:autoSpaceDN w:val="0"/>
        <w:adjustRightInd w:val="0"/>
        <w:ind w:left="3686"/>
        <w:jc w:val="both"/>
        <w:rPr>
          <w:sz w:val="22"/>
          <w:szCs w:val="22"/>
        </w:rPr>
      </w:pPr>
    </w:p>
    <w:p w:rsidR="00604EF1" w:rsidRPr="00604EF1" w:rsidRDefault="00604EF1" w:rsidP="00604EF1">
      <w:pPr>
        <w:widowControl w:val="0"/>
        <w:autoSpaceDE w:val="0"/>
        <w:autoSpaceDN w:val="0"/>
        <w:adjustRightInd w:val="0"/>
        <w:ind w:left="3686"/>
        <w:jc w:val="both"/>
        <w:rPr>
          <w:sz w:val="22"/>
          <w:szCs w:val="22"/>
        </w:rPr>
      </w:pPr>
      <w:r w:rsidRPr="00604EF1">
        <w:rPr>
          <w:sz w:val="22"/>
          <w:szCs w:val="22"/>
        </w:rPr>
        <w:t>от _________________________________</w:t>
      </w:r>
    </w:p>
    <w:p w:rsidR="00604EF1" w:rsidRPr="00604EF1" w:rsidRDefault="00604EF1" w:rsidP="00604EF1">
      <w:pPr>
        <w:widowControl w:val="0"/>
        <w:autoSpaceDE w:val="0"/>
        <w:autoSpaceDN w:val="0"/>
        <w:adjustRightInd w:val="0"/>
        <w:ind w:left="3686"/>
        <w:jc w:val="both"/>
        <w:rPr>
          <w:sz w:val="18"/>
          <w:szCs w:val="18"/>
        </w:rPr>
      </w:pPr>
      <w:r w:rsidRPr="00604EF1">
        <w:rPr>
          <w:sz w:val="22"/>
          <w:szCs w:val="22"/>
        </w:rPr>
        <w:t xml:space="preserve"> </w:t>
      </w:r>
      <w:proofErr w:type="gramStart"/>
      <w:r w:rsidRPr="00604EF1">
        <w:rPr>
          <w:sz w:val="22"/>
          <w:szCs w:val="22"/>
        </w:rPr>
        <w:t>(</w:t>
      </w:r>
      <w:r w:rsidRPr="00604EF1">
        <w:rPr>
          <w:sz w:val="18"/>
          <w:szCs w:val="18"/>
        </w:rPr>
        <w:t>Ф.И.О. (последнее - при наличии)</w:t>
      </w:r>
      <w:proofErr w:type="gramEnd"/>
    </w:p>
    <w:p w:rsidR="00604EF1" w:rsidRPr="00604EF1" w:rsidRDefault="00604EF1" w:rsidP="00604EF1">
      <w:pPr>
        <w:widowControl w:val="0"/>
        <w:autoSpaceDE w:val="0"/>
        <w:autoSpaceDN w:val="0"/>
        <w:adjustRightInd w:val="0"/>
        <w:ind w:left="3686"/>
        <w:jc w:val="both"/>
        <w:rPr>
          <w:sz w:val="18"/>
          <w:szCs w:val="18"/>
        </w:rPr>
      </w:pPr>
      <w:r w:rsidRPr="00604EF1">
        <w:rPr>
          <w:sz w:val="18"/>
          <w:szCs w:val="18"/>
        </w:rPr>
        <w:t>для физических лиц,</w:t>
      </w:r>
    </w:p>
    <w:p w:rsidR="00604EF1" w:rsidRPr="00604EF1" w:rsidRDefault="00604EF1" w:rsidP="00604EF1">
      <w:pPr>
        <w:widowControl w:val="0"/>
        <w:autoSpaceDE w:val="0"/>
        <w:autoSpaceDN w:val="0"/>
        <w:adjustRightInd w:val="0"/>
        <w:ind w:left="3686"/>
        <w:jc w:val="both"/>
        <w:rPr>
          <w:sz w:val="22"/>
          <w:szCs w:val="22"/>
        </w:rPr>
      </w:pPr>
      <w:r w:rsidRPr="00604EF1">
        <w:rPr>
          <w:sz w:val="22"/>
          <w:szCs w:val="22"/>
        </w:rPr>
        <w:t>____________________________________</w:t>
      </w:r>
    </w:p>
    <w:p w:rsidR="00604EF1" w:rsidRPr="00604EF1" w:rsidRDefault="00604EF1" w:rsidP="00604EF1">
      <w:pPr>
        <w:widowControl w:val="0"/>
        <w:autoSpaceDE w:val="0"/>
        <w:autoSpaceDN w:val="0"/>
        <w:adjustRightInd w:val="0"/>
        <w:ind w:left="3686"/>
        <w:jc w:val="both"/>
        <w:rPr>
          <w:sz w:val="18"/>
          <w:szCs w:val="18"/>
        </w:rPr>
      </w:pPr>
      <w:r w:rsidRPr="00604EF1">
        <w:rPr>
          <w:sz w:val="18"/>
          <w:szCs w:val="18"/>
        </w:rPr>
        <w:t>наименование юридического лица, его местонахождение, организационно-правовая форма и сведения о государственной регистрации в ЕГРЮЛ, или Ф.И.О. (последнее - при наличии) индивидуального предпринимателя, его место жительства и сведения о государственной регистрации в ЕГРИП, или наименование и реквизиты документов, удостоверяющих полномочия представителя заявителя)</w:t>
      </w:r>
    </w:p>
    <w:p w:rsidR="00604EF1" w:rsidRPr="00604EF1" w:rsidRDefault="00604EF1" w:rsidP="00604EF1">
      <w:pPr>
        <w:widowControl w:val="0"/>
        <w:autoSpaceDE w:val="0"/>
        <w:autoSpaceDN w:val="0"/>
        <w:adjustRightInd w:val="0"/>
        <w:ind w:left="3686"/>
        <w:jc w:val="both"/>
        <w:rPr>
          <w:sz w:val="22"/>
          <w:szCs w:val="22"/>
        </w:rPr>
      </w:pPr>
      <w:r w:rsidRPr="00604EF1">
        <w:rPr>
          <w:sz w:val="22"/>
          <w:szCs w:val="22"/>
        </w:rPr>
        <w:t>Адрес: _____________________________</w:t>
      </w:r>
    </w:p>
    <w:p w:rsidR="00604EF1" w:rsidRPr="00604EF1" w:rsidRDefault="00604EF1" w:rsidP="00604EF1">
      <w:pPr>
        <w:widowControl w:val="0"/>
        <w:autoSpaceDE w:val="0"/>
        <w:autoSpaceDN w:val="0"/>
        <w:adjustRightInd w:val="0"/>
        <w:ind w:left="3686"/>
        <w:jc w:val="both"/>
        <w:rPr>
          <w:rFonts w:ascii="Courier New" w:hAnsi="Courier New" w:cs="Courier New"/>
          <w:sz w:val="22"/>
          <w:szCs w:val="22"/>
        </w:rPr>
      </w:pPr>
      <w:r w:rsidRPr="00604EF1">
        <w:rPr>
          <w:rFonts w:ascii="Courier New" w:hAnsi="Courier New" w:cs="Courier New"/>
          <w:sz w:val="22"/>
          <w:szCs w:val="22"/>
        </w:rPr>
        <w:t xml:space="preserve">                                     ____________________________________</w:t>
      </w:r>
    </w:p>
    <w:p w:rsidR="00604EF1" w:rsidRPr="00604EF1" w:rsidRDefault="00604EF1" w:rsidP="00604EF1">
      <w:pPr>
        <w:widowControl w:val="0"/>
        <w:autoSpaceDE w:val="0"/>
        <w:autoSpaceDN w:val="0"/>
        <w:adjustRightInd w:val="0"/>
        <w:ind w:left="3686"/>
        <w:jc w:val="both"/>
        <w:rPr>
          <w:sz w:val="22"/>
          <w:szCs w:val="22"/>
        </w:rPr>
      </w:pPr>
      <w:r w:rsidRPr="00604EF1">
        <w:rPr>
          <w:sz w:val="22"/>
          <w:szCs w:val="22"/>
        </w:rPr>
        <w:t xml:space="preserve">                                     Контактный телефон: ________________</w:t>
      </w:r>
    </w:p>
    <w:p w:rsidR="00604EF1" w:rsidRPr="00604EF1" w:rsidRDefault="00604EF1" w:rsidP="00604EF1">
      <w:pPr>
        <w:widowControl w:val="0"/>
        <w:autoSpaceDE w:val="0"/>
        <w:autoSpaceDN w:val="0"/>
        <w:adjustRightInd w:val="0"/>
        <w:ind w:left="3686"/>
        <w:jc w:val="both"/>
        <w:rPr>
          <w:sz w:val="22"/>
          <w:szCs w:val="22"/>
        </w:rPr>
      </w:pPr>
      <w:r w:rsidRPr="00604EF1">
        <w:rPr>
          <w:sz w:val="22"/>
          <w:szCs w:val="22"/>
        </w:rPr>
        <w:t xml:space="preserve">                                      Факс: ______________________________</w:t>
      </w:r>
    </w:p>
    <w:p w:rsidR="00604EF1" w:rsidRPr="00604EF1" w:rsidRDefault="00604EF1" w:rsidP="00604EF1">
      <w:pPr>
        <w:widowControl w:val="0"/>
        <w:autoSpaceDE w:val="0"/>
        <w:autoSpaceDN w:val="0"/>
        <w:adjustRightInd w:val="0"/>
        <w:ind w:left="3686"/>
        <w:jc w:val="both"/>
        <w:rPr>
          <w:sz w:val="22"/>
          <w:szCs w:val="22"/>
        </w:rPr>
      </w:pPr>
      <w:r w:rsidRPr="00604EF1">
        <w:rPr>
          <w:sz w:val="22"/>
          <w:szCs w:val="22"/>
        </w:rPr>
        <w:t xml:space="preserve">                                     Электронная почта (при наличии): ___</w:t>
      </w:r>
    </w:p>
    <w:p w:rsidR="00604EF1" w:rsidRPr="00604EF1" w:rsidRDefault="00604EF1" w:rsidP="00604EF1">
      <w:pPr>
        <w:widowControl w:val="0"/>
        <w:autoSpaceDE w:val="0"/>
        <w:autoSpaceDN w:val="0"/>
        <w:adjustRightInd w:val="0"/>
        <w:ind w:left="3686"/>
        <w:jc w:val="both"/>
        <w:rPr>
          <w:sz w:val="22"/>
          <w:szCs w:val="22"/>
        </w:rPr>
      </w:pPr>
      <w:r w:rsidRPr="00604EF1">
        <w:rPr>
          <w:sz w:val="22"/>
          <w:szCs w:val="22"/>
        </w:rPr>
        <w:t xml:space="preserve">                                     ____________________________________</w:t>
      </w:r>
    </w:p>
    <w:p w:rsidR="00604EF1" w:rsidRPr="00604EF1" w:rsidRDefault="00604EF1" w:rsidP="00604EF1">
      <w:pPr>
        <w:widowControl w:val="0"/>
        <w:autoSpaceDE w:val="0"/>
        <w:autoSpaceDN w:val="0"/>
        <w:adjustRightInd w:val="0"/>
        <w:ind w:left="3686"/>
        <w:jc w:val="both"/>
        <w:rPr>
          <w:sz w:val="18"/>
          <w:szCs w:val="18"/>
        </w:rPr>
      </w:pPr>
      <w:r w:rsidRPr="00604EF1">
        <w:rPr>
          <w:sz w:val="18"/>
          <w:szCs w:val="18"/>
        </w:rPr>
        <w:t>(Ф.И.О. (последнее - при наличии) представителя, действующего по доверенности)</w:t>
      </w:r>
    </w:p>
    <w:p w:rsidR="00604EF1" w:rsidRPr="00604EF1" w:rsidRDefault="00604EF1" w:rsidP="00604EF1"/>
    <w:p w:rsidR="00604EF1" w:rsidRPr="00604EF1" w:rsidRDefault="00604EF1" w:rsidP="00604EF1">
      <w:pPr>
        <w:keepNext/>
        <w:jc w:val="center"/>
        <w:outlineLvl w:val="0"/>
        <w:rPr>
          <w:bCs/>
          <w:sz w:val="22"/>
          <w:szCs w:val="22"/>
        </w:rPr>
      </w:pPr>
      <w:r w:rsidRPr="00604EF1">
        <w:rPr>
          <w:bCs/>
          <w:sz w:val="22"/>
          <w:szCs w:val="22"/>
        </w:rPr>
        <w:t>Заявление</w:t>
      </w:r>
      <w:r w:rsidRPr="00604EF1">
        <w:rPr>
          <w:bCs/>
          <w:sz w:val="22"/>
          <w:szCs w:val="22"/>
        </w:rPr>
        <w:br/>
        <w:t>о выдаче разрешения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w:t>
      </w:r>
    </w:p>
    <w:p w:rsidR="00604EF1" w:rsidRPr="00604EF1" w:rsidRDefault="00604EF1" w:rsidP="00604EF1"/>
    <w:p w:rsidR="00604EF1" w:rsidRPr="00604EF1" w:rsidRDefault="00604EF1" w:rsidP="00604EF1">
      <w:pPr>
        <w:widowControl w:val="0"/>
        <w:autoSpaceDE w:val="0"/>
        <w:autoSpaceDN w:val="0"/>
        <w:adjustRightInd w:val="0"/>
        <w:ind w:firstLine="709"/>
        <w:jc w:val="both"/>
        <w:rPr>
          <w:sz w:val="22"/>
          <w:szCs w:val="22"/>
        </w:rPr>
      </w:pPr>
      <w:r w:rsidRPr="00604EF1">
        <w:rPr>
          <w:sz w:val="22"/>
          <w:szCs w:val="22"/>
        </w:rPr>
        <w:t>Прошу выдать разрешение на использование ________________________</w:t>
      </w:r>
    </w:p>
    <w:p w:rsidR="00604EF1" w:rsidRPr="00604EF1" w:rsidRDefault="00604EF1" w:rsidP="00604EF1">
      <w:pPr>
        <w:widowControl w:val="0"/>
        <w:autoSpaceDE w:val="0"/>
        <w:autoSpaceDN w:val="0"/>
        <w:adjustRightInd w:val="0"/>
        <w:ind w:firstLine="709"/>
        <w:jc w:val="both"/>
        <w:rPr>
          <w:sz w:val="22"/>
          <w:szCs w:val="22"/>
        </w:rPr>
      </w:pPr>
      <w:r w:rsidRPr="00604EF1">
        <w:rPr>
          <w:sz w:val="22"/>
          <w:szCs w:val="22"/>
        </w:rPr>
        <w:t>_____________________________________________________________________</w:t>
      </w:r>
    </w:p>
    <w:p w:rsidR="00604EF1" w:rsidRPr="00604EF1" w:rsidRDefault="00604EF1" w:rsidP="00604EF1">
      <w:pPr>
        <w:widowControl w:val="0"/>
        <w:autoSpaceDE w:val="0"/>
        <w:autoSpaceDN w:val="0"/>
        <w:adjustRightInd w:val="0"/>
        <w:ind w:firstLine="709"/>
        <w:jc w:val="both"/>
        <w:rPr>
          <w:sz w:val="22"/>
          <w:szCs w:val="22"/>
        </w:rPr>
      </w:pPr>
      <w:proofErr w:type="gramStart"/>
      <w:r w:rsidRPr="00604EF1">
        <w:rPr>
          <w:sz w:val="22"/>
          <w:szCs w:val="22"/>
        </w:rPr>
        <w:t>(</w:t>
      </w:r>
      <w:r w:rsidRPr="00604EF1">
        <w:rPr>
          <w:sz w:val="18"/>
          <w:szCs w:val="18"/>
        </w:rPr>
        <w:t>адрес (месторасположение) земель/земельного участка</w:t>
      </w:r>
      <w:proofErr w:type="gramEnd"/>
    </w:p>
    <w:p w:rsidR="00604EF1" w:rsidRPr="00604EF1" w:rsidRDefault="00604EF1" w:rsidP="00604EF1">
      <w:pPr>
        <w:widowControl w:val="0"/>
        <w:autoSpaceDE w:val="0"/>
        <w:autoSpaceDN w:val="0"/>
        <w:adjustRightInd w:val="0"/>
        <w:ind w:firstLine="709"/>
        <w:jc w:val="both"/>
        <w:rPr>
          <w:sz w:val="22"/>
          <w:szCs w:val="22"/>
        </w:rPr>
      </w:pPr>
      <w:r w:rsidRPr="00604EF1">
        <w:rPr>
          <w:sz w:val="22"/>
          <w:szCs w:val="22"/>
        </w:rPr>
        <w:t>______________________________________________________________________</w:t>
      </w:r>
    </w:p>
    <w:p w:rsidR="00604EF1" w:rsidRPr="00604EF1" w:rsidRDefault="00604EF1" w:rsidP="00604EF1">
      <w:pPr>
        <w:widowControl w:val="0"/>
        <w:autoSpaceDE w:val="0"/>
        <w:autoSpaceDN w:val="0"/>
        <w:adjustRightInd w:val="0"/>
        <w:ind w:firstLine="709"/>
        <w:jc w:val="both"/>
        <w:rPr>
          <w:sz w:val="18"/>
          <w:szCs w:val="18"/>
        </w:rPr>
      </w:pPr>
      <w:r w:rsidRPr="00604EF1">
        <w:rPr>
          <w:sz w:val="18"/>
          <w:szCs w:val="18"/>
        </w:rPr>
        <w:t>и кадастровый номер земельного участка (при наличии))</w:t>
      </w:r>
    </w:p>
    <w:p w:rsidR="00604EF1" w:rsidRPr="00604EF1" w:rsidRDefault="00604EF1" w:rsidP="00604EF1">
      <w:pPr>
        <w:widowControl w:val="0"/>
        <w:autoSpaceDE w:val="0"/>
        <w:autoSpaceDN w:val="0"/>
        <w:adjustRightInd w:val="0"/>
        <w:ind w:firstLine="709"/>
        <w:jc w:val="both"/>
        <w:rPr>
          <w:sz w:val="22"/>
          <w:szCs w:val="22"/>
        </w:rPr>
      </w:pPr>
      <w:r w:rsidRPr="00604EF1">
        <w:rPr>
          <w:sz w:val="22"/>
          <w:szCs w:val="22"/>
        </w:rPr>
        <w:t>______________________________________________________________________</w:t>
      </w:r>
    </w:p>
    <w:p w:rsidR="00604EF1" w:rsidRPr="00604EF1" w:rsidRDefault="00604EF1" w:rsidP="00604EF1">
      <w:pPr>
        <w:widowControl w:val="0"/>
        <w:autoSpaceDE w:val="0"/>
        <w:autoSpaceDN w:val="0"/>
        <w:adjustRightInd w:val="0"/>
        <w:ind w:firstLine="709"/>
        <w:jc w:val="both"/>
        <w:rPr>
          <w:sz w:val="22"/>
          <w:szCs w:val="22"/>
        </w:rPr>
      </w:pPr>
      <w:r w:rsidRPr="00604EF1">
        <w:rPr>
          <w:sz w:val="22"/>
          <w:szCs w:val="22"/>
        </w:rPr>
        <w:t>в целях размещения __________________________________________________</w:t>
      </w:r>
    </w:p>
    <w:p w:rsidR="00604EF1" w:rsidRPr="00604EF1" w:rsidRDefault="00604EF1" w:rsidP="00604EF1">
      <w:pPr>
        <w:widowControl w:val="0"/>
        <w:autoSpaceDE w:val="0"/>
        <w:autoSpaceDN w:val="0"/>
        <w:adjustRightInd w:val="0"/>
        <w:ind w:firstLine="709"/>
        <w:jc w:val="both"/>
        <w:rPr>
          <w:sz w:val="18"/>
          <w:szCs w:val="18"/>
        </w:rPr>
      </w:pPr>
      <w:r w:rsidRPr="00604EF1">
        <w:rPr>
          <w:sz w:val="22"/>
          <w:szCs w:val="22"/>
        </w:rPr>
        <w:t>(</w:t>
      </w:r>
      <w:r w:rsidRPr="00604EF1">
        <w:rPr>
          <w:sz w:val="18"/>
          <w:szCs w:val="18"/>
        </w:rPr>
        <w:t xml:space="preserve">наименование объекта в соответствии с </w:t>
      </w:r>
      <w:hyperlink r:id="rId41" w:history="1">
        <w:r w:rsidRPr="00604EF1">
          <w:rPr>
            <w:bCs/>
            <w:sz w:val="18"/>
            <w:szCs w:val="18"/>
          </w:rPr>
          <w:t>Перечнем</w:t>
        </w:r>
      </w:hyperlink>
      <w:r w:rsidRPr="00604EF1">
        <w:rPr>
          <w:sz w:val="18"/>
          <w:szCs w:val="18"/>
        </w:rPr>
        <w:t>)</w:t>
      </w:r>
    </w:p>
    <w:p w:rsidR="00604EF1" w:rsidRPr="00604EF1" w:rsidRDefault="00604EF1" w:rsidP="00604EF1">
      <w:pPr>
        <w:widowControl w:val="0"/>
        <w:autoSpaceDE w:val="0"/>
        <w:autoSpaceDN w:val="0"/>
        <w:adjustRightInd w:val="0"/>
        <w:ind w:firstLine="709"/>
        <w:jc w:val="both"/>
        <w:rPr>
          <w:sz w:val="22"/>
          <w:szCs w:val="22"/>
        </w:rPr>
      </w:pPr>
      <w:r w:rsidRPr="00604EF1">
        <w:rPr>
          <w:sz w:val="22"/>
          <w:szCs w:val="22"/>
        </w:rPr>
        <w:t>на срок ______________________________________________________________</w:t>
      </w:r>
    </w:p>
    <w:p w:rsidR="00604EF1" w:rsidRPr="00604EF1" w:rsidRDefault="00604EF1" w:rsidP="00604EF1">
      <w:pPr>
        <w:widowControl w:val="0"/>
        <w:autoSpaceDE w:val="0"/>
        <w:autoSpaceDN w:val="0"/>
        <w:adjustRightInd w:val="0"/>
        <w:ind w:firstLine="709"/>
        <w:jc w:val="both"/>
        <w:rPr>
          <w:sz w:val="18"/>
          <w:szCs w:val="18"/>
        </w:rPr>
      </w:pPr>
      <w:r w:rsidRPr="00604EF1">
        <w:rPr>
          <w:sz w:val="18"/>
          <w:szCs w:val="18"/>
        </w:rPr>
        <w:t>(предполагаемый срок использования)</w:t>
      </w:r>
    </w:p>
    <w:p w:rsidR="00604EF1" w:rsidRPr="00604EF1" w:rsidRDefault="00604EF1" w:rsidP="00604EF1">
      <w:pPr>
        <w:ind w:firstLine="709"/>
        <w:jc w:val="both"/>
        <w:rPr>
          <w:sz w:val="18"/>
          <w:szCs w:val="18"/>
        </w:rPr>
      </w:pPr>
    </w:p>
    <w:p w:rsidR="00604EF1" w:rsidRPr="00604EF1" w:rsidRDefault="00604EF1" w:rsidP="00604EF1">
      <w:pPr>
        <w:ind w:firstLine="709"/>
        <w:jc w:val="both"/>
        <w:rPr>
          <w:sz w:val="22"/>
          <w:szCs w:val="22"/>
        </w:rPr>
      </w:pPr>
      <w:r w:rsidRPr="00604EF1">
        <w:rPr>
          <w:sz w:val="22"/>
          <w:szCs w:val="22"/>
        </w:rPr>
        <w:t>К заявлению прилагаются следующие документы:</w:t>
      </w:r>
    </w:p>
    <w:p w:rsidR="00604EF1" w:rsidRPr="00604EF1" w:rsidRDefault="00604EF1" w:rsidP="00604EF1">
      <w:pPr>
        <w:ind w:firstLine="709"/>
        <w:jc w:val="both"/>
        <w:rPr>
          <w:sz w:val="22"/>
          <w:szCs w:val="22"/>
        </w:rPr>
      </w:pPr>
      <w:bookmarkStart w:id="53" w:name="sub_1201"/>
      <w:r w:rsidRPr="00604EF1">
        <w:rPr>
          <w:sz w:val="22"/>
          <w:szCs w:val="22"/>
        </w:rPr>
        <w:t>1.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604EF1" w:rsidRPr="00604EF1" w:rsidRDefault="00604EF1" w:rsidP="00604EF1">
      <w:pPr>
        <w:ind w:firstLine="709"/>
        <w:jc w:val="both"/>
        <w:rPr>
          <w:sz w:val="22"/>
          <w:szCs w:val="22"/>
        </w:rPr>
      </w:pPr>
      <w:bookmarkStart w:id="54" w:name="sub_1202"/>
      <w:bookmarkEnd w:id="53"/>
      <w:r w:rsidRPr="00604EF1">
        <w:rPr>
          <w:sz w:val="22"/>
          <w:szCs w:val="22"/>
        </w:rPr>
        <w:t xml:space="preserve">2. </w:t>
      </w:r>
      <w:proofErr w:type="gramStart"/>
      <w:r w:rsidRPr="00604EF1">
        <w:rPr>
          <w:sz w:val="22"/>
          <w:szCs w:val="22"/>
        </w:rPr>
        <w:t xml:space="preserve">Схема границ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 а для объектов, указанных в </w:t>
      </w:r>
      <w:hyperlink r:id="rId42" w:history="1">
        <w:r w:rsidRPr="00604EF1">
          <w:rPr>
            <w:bCs/>
            <w:sz w:val="22"/>
            <w:szCs w:val="22"/>
          </w:rPr>
          <w:t>пункте 5</w:t>
        </w:r>
      </w:hyperlink>
      <w:r w:rsidRPr="00604EF1">
        <w:rPr>
          <w:sz w:val="22"/>
          <w:szCs w:val="22"/>
        </w:rPr>
        <w:t xml:space="preserve"> Перечня - план трассы воздушных линий с привязкой их к местности.</w:t>
      </w:r>
      <w:proofErr w:type="gramEnd"/>
    </w:p>
    <w:p w:rsidR="00604EF1" w:rsidRPr="00604EF1" w:rsidRDefault="00604EF1" w:rsidP="00604EF1">
      <w:pPr>
        <w:ind w:firstLine="709"/>
        <w:jc w:val="both"/>
        <w:rPr>
          <w:sz w:val="22"/>
          <w:szCs w:val="22"/>
        </w:rPr>
      </w:pPr>
      <w:bookmarkStart w:id="55" w:name="sub_1203"/>
      <w:bookmarkEnd w:id="54"/>
      <w:r w:rsidRPr="00604EF1">
        <w:rPr>
          <w:sz w:val="22"/>
          <w:szCs w:val="22"/>
        </w:rPr>
        <w:t>3. Обоснование необходимости размещения объектов.</w:t>
      </w:r>
    </w:p>
    <w:p w:rsidR="00604EF1" w:rsidRPr="00604EF1" w:rsidRDefault="00604EF1" w:rsidP="00604EF1">
      <w:pPr>
        <w:ind w:firstLine="709"/>
        <w:jc w:val="both"/>
        <w:rPr>
          <w:sz w:val="22"/>
          <w:szCs w:val="22"/>
        </w:rPr>
      </w:pPr>
      <w:bookmarkStart w:id="56" w:name="sub_1204"/>
      <w:bookmarkEnd w:id="55"/>
      <w:r w:rsidRPr="00604EF1">
        <w:rPr>
          <w:sz w:val="22"/>
          <w:szCs w:val="22"/>
        </w:rPr>
        <w:lastRenderedPageBreak/>
        <w:t>4. Копия утвержденной проектной документации по строительству и (или) реконструкции заявленных объектов (при наличии).</w:t>
      </w:r>
    </w:p>
    <w:p w:rsidR="00604EF1" w:rsidRPr="00604EF1" w:rsidRDefault="00604EF1" w:rsidP="00604EF1">
      <w:pPr>
        <w:ind w:firstLine="709"/>
        <w:jc w:val="both"/>
        <w:rPr>
          <w:sz w:val="22"/>
          <w:szCs w:val="22"/>
        </w:rPr>
      </w:pPr>
      <w:bookmarkStart w:id="57" w:name="sub_205"/>
      <w:bookmarkEnd w:id="56"/>
      <w:r w:rsidRPr="00604EF1">
        <w:rPr>
          <w:sz w:val="22"/>
          <w:szCs w:val="22"/>
        </w:rPr>
        <w:t xml:space="preserve">5. Копии технических условий подключения (технологического присоединения) объектов капитального строительства к сетям инженерно-технического обеспечения для размещения объектов, указанных в </w:t>
      </w:r>
      <w:hyperlink r:id="rId43" w:history="1">
        <w:r w:rsidRPr="00604EF1">
          <w:rPr>
            <w:bCs/>
            <w:sz w:val="22"/>
            <w:szCs w:val="22"/>
          </w:rPr>
          <w:t>пунктах 1 - 3</w:t>
        </w:r>
      </w:hyperlink>
      <w:r w:rsidRPr="00604EF1">
        <w:rPr>
          <w:sz w:val="22"/>
          <w:szCs w:val="22"/>
        </w:rPr>
        <w:t xml:space="preserve">, </w:t>
      </w:r>
      <w:hyperlink r:id="rId44" w:history="1">
        <w:r w:rsidRPr="00604EF1">
          <w:rPr>
            <w:bCs/>
            <w:sz w:val="22"/>
            <w:szCs w:val="22"/>
          </w:rPr>
          <w:t>5 - 7</w:t>
        </w:r>
      </w:hyperlink>
      <w:r w:rsidRPr="00604EF1">
        <w:rPr>
          <w:sz w:val="22"/>
          <w:szCs w:val="22"/>
        </w:rPr>
        <w:t xml:space="preserve">, </w:t>
      </w:r>
      <w:hyperlink r:id="rId45" w:history="1">
        <w:r w:rsidRPr="00604EF1">
          <w:rPr>
            <w:bCs/>
            <w:sz w:val="22"/>
            <w:szCs w:val="22"/>
          </w:rPr>
          <w:t>11</w:t>
        </w:r>
      </w:hyperlink>
      <w:r w:rsidRPr="00604EF1">
        <w:rPr>
          <w:sz w:val="22"/>
          <w:szCs w:val="22"/>
        </w:rPr>
        <w:t xml:space="preserve"> Перечня, заверенные заявителем.</w:t>
      </w:r>
    </w:p>
    <w:p w:rsidR="00604EF1" w:rsidRPr="00604EF1" w:rsidRDefault="00604EF1" w:rsidP="00604EF1">
      <w:pPr>
        <w:ind w:firstLine="709"/>
        <w:jc w:val="both"/>
        <w:rPr>
          <w:sz w:val="22"/>
          <w:szCs w:val="22"/>
        </w:rPr>
      </w:pPr>
      <w:bookmarkStart w:id="58" w:name="sub_1206"/>
      <w:bookmarkEnd w:id="57"/>
      <w:r w:rsidRPr="00604EF1">
        <w:rPr>
          <w:sz w:val="22"/>
          <w:szCs w:val="22"/>
        </w:rPr>
        <w:t>6. График производства работ по размещению элементов благоустройства (при отсутствии проектной документации по строительству и (или) реконструкции заявленных объектов).</w:t>
      </w:r>
    </w:p>
    <w:bookmarkEnd w:id="58"/>
    <w:p w:rsidR="00604EF1" w:rsidRPr="00604EF1" w:rsidRDefault="00604EF1" w:rsidP="00604EF1">
      <w:pPr>
        <w:ind w:firstLine="708"/>
        <w:jc w:val="both"/>
        <w:rPr>
          <w:sz w:val="22"/>
          <w:szCs w:val="22"/>
        </w:rPr>
      </w:pPr>
      <w:proofErr w:type="gramStart"/>
      <w:r w:rsidRPr="00604EF1">
        <w:rPr>
          <w:sz w:val="22"/>
          <w:szCs w:val="22"/>
        </w:rPr>
        <w:t xml:space="preserve">Я даю свое согласие на сбор, обработку, проверку и распространение (определенному кругу лиц) моих персональных данных, а также их размещение на </w:t>
      </w:r>
      <w:hyperlink r:id="rId46" w:history="1">
        <w:r w:rsidRPr="00604EF1">
          <w:rPr>
            <w:bCs/>
            <w:sz w:val="22"/>
            <w:szCs w:val="22"/>
          </w:rPr>
          <w:t>сайте</w:t>
        </w:r>
      </w:hyperlink>
      <w:r w:rsidRPr="00604EF1">
        <w:rPr>
          <w:sz w:val="22"/>
          <w:szCs w:val="22"/>
        </w:rPr>
        <w:t xml:space="preserve"> уполномоченного органа в информационно-телекоммуникационной сети «Интернет» и совершение иных действий, связанных с выдачей разрешения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w:t>
      </w:r>
      <w:proofErr w:type="gramEnd"/>
    </w:p>
    <w:p w:rsidR="00604EF1" w:rsidRPr="00604EF1" w:rsidRDefault="00604EF1" w:rsidP="00604EF1">
      <w:pPr>
        <w:ind w:firstLine="708"/>
        <w:jc w:val="both"/>
        <w:rPr>
          <w:sz w:val="22"/>
          <w:szCs w:val="22"/>
        </w:rPr>
      </w:pPr>
      <w:r w:rsidRPr="00604EF1">
        <w:rPr>
          <w:sz w:val="22"/>
          <w:szCs w:val="22"/>
        </w:rPr>
        <w:t>Настоящее согласие действует с момента подписания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604EF1" w:rsidRPr="00604EF1" w:rsidRDefault="00604EF1" w:rsidP="00604EF1">
      <w:pPr>
        <w:ind w:firstLine="708"/>
        <w:jc w:val="both"/>
        <w:rPr>
          <w:sz w:val="22"/>
          <w:szCs w:val="22"/>
        </w:rPr>
      </w:pPr>
      <w:r w:rsidRPr="00604EF1">
        <w:rPr>
          <w:sz w:val="22"/>
          <w:szCs w:val="22"/>
        </w:rPr>
        <w:t xml:space="preserve">Отзыв настоящего согласия в случаях, предусмотренных </w:t>
      </w:r>
      <w:hyperlink r:id="rId47" w:history="1">
        <w:r w:rsidRPr="00604EF1">
          <w:rPr>
            <w:bCs/>
            <w:sz w:val="22"/>
            <w:szCs w:val="22"/>
          </w:rPr>
          <w:t>Федеральным законом</w:t>
        </w:r>
      </w:hyperlink>
      <w:r w:rsidRPr="00604EF1">
        <w:rPr>
          <w:sz w:val="22"/>
          <w:szCs w:val="22"/>
        </w:rPr>
        <w:t xml:space="preserve"> «О персональных данных», осуществляется на основании моего заявления, поданного в администрацию Цивильского муниципального округа.</w:t>
      </w:r>
    </w:p>
    <w:p w:rsidR="00604EF1" w:rsidRPr="00604EF1" w:rsidRDefault="00604EF1" w:rsidP="00604EF1">
      <w:pPr>
        <w:rPr>
          <w:sz w:val="22"/>
          <w:szCs w:val="22"/>
        </w:rPr>
      </w:pPr>
    </w:p>
    <w:p w:rsidR="00604EF1" w:rsidRPr="00604EF1" w:rsidRDefault="00604EF1" w:rsidP="00604EF1">
      <w:pPr>
        <w:widowControl w:val="0"/>
        <w:autoSpaceDE w:val="0"/>
        <w:autoSpaceDN w:val="0"/>
        <w:adjustRightInd w:val="0"/>
        <w:jc w:val="both"/>
        <w:rPr>
          <w:sz w:val="22"/>
          <w:szCs w:val="22"/>
        </w:rPr>
      </w:pPr>
      <w:r w:rsidRPr="00604EF1">
        <w:rPr>
          <w:sz w:val="22"/>
          <w:szCs w:val="22"/>
        </w:rPr>
        <w:t>____________ ________________________________ ____ __________ 20___ г.</w:t>
      </w:r>
    </w:p>
    <w:p w:rsidR="00604EF1" w:rsidRPr="00604EF1" w:rsidRDefault="00604EF1" w:rsidP="00604EF1">
      <w:pPr>
        <w:widowControl w:val="0"/>
        <w:autoSpaceDE w:val="0"/>
        <w:autoSpaceDN w:val="0"/>
        <w:adjustRightInd w:val="0"/>
        <w:jc w:val="both"/>
        <w:rPr>
          <w:sz w:val="18"/>
          <w:szCs w:val="18"/>
        </w:rPr>
      </w:pPr>
      <w:r w:rsidRPr="00604EF1">
        <w:rPr>
          <w:sz w:val="22"/>
          <w:szCs w:val="22"/>
        </w:rPr>
        <w:t xml:space="preserve"> </w:t>
      </w:r>
      <w:proofErr w:type="gramStart"/>
      <w:r w:rsidRPr="00604EF1">
        <w:rPr>
          <w:sz w:val="18"/>
          <w:szCs w:val="18"/>
        </w:rPr>
        <w:t>(подпись)    (фамилия и инициалы (последнее - при наличии) заявителя,</w:t>
      </w:r>
      <w:proofErr w:type="gramEnd"/>
    </w:p>
    <w:p w:rsidR="00604EF1" w:rsidRPr="00604EF1" w:rsidRDefault="00604EF1" w:rsidP="00604EF1">
      <w:pPr>
        <w:widowControl w:val="0"/>
        <w:autoSpaceDE w:val="0"/>
        <w:autoSpaceDN w:val="0"/>
        <w:adjustRightInd w:val="0"/>
        <w:jc w:val="both"/>
        <w:rPr>
          <w:sz w:val="18"/>
          <w:szCs w:val="18"/>
        </w:rPr>
      </w:pPr>
      <w:r w:rsidRPr="00604EF1">
        <w:rPr>
          <w:sz w:val="18"/>
          <w:szCs w:val="18"/>
        </w:rPr>
        <w:t xml:space="preserve">                  представителя заявителя)</w:t>
      </w:r>
    </w:p>
    <w:p w:rsidR="00604EF1" w:rsidRPr="00604EF1" w:rsidRDefault="00604EF1" w:rsidP="00604EF1"/>
    <w:p w:rsidR="00604EF1" w:rsidRPr="00604EF1" w:rsidRDefault="00604EF1" w:rsidP="00604EF1"/>
    <w:p w:rsidR="00604EF1" w:rsidRPr="00604EF1" w:rsidRDefault="00604EF1" w:rsidP="00604EF1">
      <w:pPr>
        <w:jc w:val="both"/>
        <w:rPr>
          <w:bCs/>
          <w:sz w:val="28"/>
          <w:szCs w:val="28"/>
        </w:rPr>
        <w:sectPr w:rsidR="00604EF1" w:rsidRPr="00604EF1" w:rsidSect="00D928B8">
          <w:footerReference w:type="default" r:id="rId48"/>
          <w:footerReference w:type="first" r:id="rId49"/>
          <w:pgSz w:w="11906" w:h="16838" w:code="9"/>
          <w:pgMar w:top="567" w:right="567" w:bottom="567" w:left="1418" w:header="709" w:footer="709" w:gutter="0"/>
          <w:cols w:space="708"/>
          <w:docGrid w:linePitch="360"/>
        </w:sectPr>
      </w:pPr>
    </w:p>
    <w:p w:rsidR="00604EF1" w:rsidRPr="00604EF1" w:rsidRDefault="00604EF1" w:rsidP="00604EF1">
      <w:pPr>
        <w:ind w:left="4536"/>
      </w:pPr>
      <w:r w:rsidRPr="00604EF1">
        <w:lastRenderedPageBreak/>
        <w:t>Приложение №2</w:t>
      </w:r>
    </w:p>
    <w:p w:rsidR="00604EF1" w:rsidRPr="00604EF1" w:rsidRDefault="00604EF1" w:rsidP="00604EF1">
      <w:pPr>
        <w:ind w:left="4536"/>
      </w:pPr>
      <w:r w:rsidRPr="00604EF1">
        <w:t>к Административному регламенту по предоставлению муниципальной услуги «Выдача разрешений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сервитута»</w:t>
      </w:r>
    </w:p>
    <w:p w:rsidR="00604EF1" w:rsidRPr="00604EF1" w:rsidRDefault="00604EF1" w:rsidP="00604EF1">
      <w:pPr>
        <w:ind w:left="4536"/>
      </w:pPr>
    </w:p>
    <w:p w:rsidR="00604EF1" w:rsidRPr="00604EF1" w:rsidRDefault="00604EF1" w:rsidP="00604EF1">
      <w:pPr>
        <w:ind w:left="5220"/>
        <w:jc w:val="both"/>
      </w:pPr>
    </w:p>
    <w:p w:rsidR="00604EF1" w:rsidRPr="00604EF1" w:rsidRDefault="00604EF1" w:rsidP="00604EF1">
      <w:pPr>
        <w:widowControl w:val="0"/>
        <w:suppressAutoHyphens/>
        <w:autoSpaceDE w:val="0"/>
        <w:spacing w:line="100" w:lineRule="atLeast"/>
        <w:ind w:left="4253"/>
        <w:textAlignment w:val="baseline"/>
        <w:rPr>
          <w:kern w:val="1"/>
          <w:sz w:val="22"/>
          <w:szCs w:val="22"/>
          <w:lang w:eastAsia="zh-CN"/>
        </w:rPr>
      </w:pPr>
      <w:r w:rsidRPr="00604EF1">
        <w:rPr>
          <w:kern w:val="1"/>
          <w:sz w:val="22"/>
          <w:szCs w:val="22"/>
          <w:lang w:eastAsia="zh-CN"/>
        </w:rPr>
        <w:t>Главе Цивильского муниципального округа Чувашской Республики</w:t>
      </w:r>
    </w:p>
    <w:p w:rsidR="00604EF1" w:rsidRPr="00604EF1" w:rsidRDefault="00604EF1" w:rsidP="00604EF1">
      <w:pPr>
        <w:widowControl w:val="0"/>
        <w:suppressAutoHyphens/>
        <w:autoSpaceDE w:val="0"/>
        <w:spacing w:line="100" w:lineRule="atLeast"/>
        <w:textAlignment w:val="baseline"/>
        <w:rPr>
          <w:kern w:val="1"/>
          <w:lang w:eastAsia="zh-CN"/>
        </w:rPr>
      </w:pPr>
      <w:r w:rsidRPr="00604EF1">
        <w:rPr>
          <w:kern w:val="1"/>
          <w:sz w:val="22"/>
          <w:szCs w:val="22"/>
          <w:lang w:eastAsia="zh-CN"/>
        </w:rPr>
        <w:tab/>
      </w:r>
      <w:r w:rsidRPr="00604EF1">
        <w:rPr>
          <w:kern w:val="1"/>
          <w:sz w:val="22"/>
          <w:szCs w:val="22"/>
          <w:lang w:eastAsia="zh-CN"/>
        </w:rPr>
        <w:tab/>
      </w:r>
      <w:r w:rsidRPr="00604EF1">
        <w:rPr>
          <w:kern w:val="1"/>
          <w:sz w:val="22"/>
          <w:szCs w:val="22"/>
          <w:lang w:eastAsia="zh-CN"/>
        </w:rPr>
        <w:tab/>
      </w:r>
      <w:r w:rsidRPr="00604EF1">
        <w:rPr>
          <w:kern w:val="1"/>
          <w:sz w:val="22"/>
          <w:szCs w:val="22"/>
          <w:lang w:eastAsia="zh-CN"/>
        </w:rPr>
        <w:tab/>
      </w:r>
      <w:r w:rsidRPr="00604EF1">
        <w:rPr>
          <w:kern w:val="1"/>
          <w:sz w:val="22"/>
          <w:szCs w:val="22"/>
          <w:lang w:eastAsia="zh-CN"/>
        </w:rPr>
        <w:tab/>
      </w:r>
      <w:r w:rsidRPr="00604EF1">
        <w:rPr>
          <w:kern w:val="1"/>
          <w:sz w:val="22"/>
          <w:szCs w:val="22"/>
          <w:lang w:eastAsia="zh-CN"/>
        </w:rPr>
        <w:tab/>
        <w:t>от _______________________________________</w:t>
      </w:r>
    </w:p>
    <w:p w:rsidR="00604EF1" w:rsidRPr="00604EF1" w:rsidRDefault="00604EF1" w:rsidP="00604EF1">
      <w:pPr>
        <w:widowControl w:val="0"/>
        <w:suppressAutoHyphens/>
        <w:autoSpaceDE w:val="0"/>
        <w:spacing w:line="100" w:lineRule="atLeast"/>
        <w:textAlignment w:val="baseline"/>
        <w:rPr>
          <w:kern w:val="1"/>
          <w:sz w:val="18"/>
          <w:szCs w:val="18"/>
          <w:lang w:eastAsia="zh-CN"/>
        </w:rPr>
      </w:pPr>
      <w:r w:rsidRPr="00604EF1">
        <w:rPr>
          <w:kern w:val="1"/>
          <w:lang w:eastAsia="zh-CN"/>
        </w:rPr>
        <w:tab/>
      </w:r>
      <w:r w:rsidRPr="00604EF1">
        <w:rPr>
          <w:kern w:val="1"/>
          <w:lang w:eastAsia="zh-CN"/>
        </w:rPr>
        <w:tab/>
      </w:r>
      <w:r w:rsidRPr="00604EF1">
        <w:rPr>
          <w:kern w:val="1"/>
          <w:lang w:eastAsia="zh-CN"/>
        </w:rPr>
        <w:tab/>
      </w:r>
      <w:r w:rsidRPr="00604EF1">
        <w:rPr>
          <w:kern w:val="1"/>
          <w:lang w:eastAsia="zh-CN"/>
        </w:rPr>
        <w:tab/>
      </w:r>
      <w:r w:rsidRPr="00604EF1">
        <w:rPr>
          <w:kern w:val="1"/>
          <w:lang w:eastAsia="zh-CN"/>
        </w:rPr>
        <w:tab/>
      </w:r>
      <w:r w:rsidRPr="00604EF1">
        <w:rPr>
          <w:kern w:val="1"/>
          <w:lang w:eastAsia="zh-CN"/>
        </w:rPr>
        <w:tab/>
      </w:r>
      <w:r w:rsidRPr="00604EF1">
        <w:rPr>
          <w:kern w:val="1"/>
          <w:lang w:eastAsia="zh-CN"/>
        </w:rPr>
        <w:tab/>
      </w:r>
      <w:r w:rsidRPr="00604EF1">
        <w:rPr>
          <w:kern w:val="1"/>
          <w:lang w:eastAsia="zh-CN"/>
        </w:rPr>
        <w:tab/>
      </w:r>
      <w:r w:rsidRPr="00604EF1">
        <w:rPr>
          <w:kern w:val="1"/>
          <w:lang w:eastAsia="zh-CN"/>
        </w:rPr>
        <w:tab/>
      </w:r>
      <w:r w:rsidRPr="00604EF1">
        <w:rPr>
          <w:kern w:val="1"/>
          <w:position w:val="24"/>
          <w:sz w:val="18"/>
          <w:szCs w:val="18"/>
          <w:lang w:eastAsia="zh-CN"/>
        </w:rPr>
        <w:t>Ф.И.О., полностью</w:t>
      </w:r>
    </w:p>
    <w:p w:rsidR="00604EF1" w:rsidRPr="00604EF1" w:rsidRDefault="00604EF1" w:rsidP="00604EF1">
      <w:pPr>
        <w:widowControl w:val="0"/>
        <w:suppressAutoHyphens/>
        <w:autoSpaceDE w:val="0"/>
        <w:spacing w:line="100" w:lineRule="atLeast"/>
        <w:textAlignment w:val="baseline"/>
        <w:rPr>
          <w:kern w:val="1"/>
          <w:lang w:eastAsia="zh-CN"/>
        </w:rPr>
      </w:pPr>
      <w:r w:rsidRPr="00604EF1">
        <w:rPr>
          <w:kern w:val="1"/>
          <w:lang w:eastAsia="zh-CN"/>
        </w:rPr>
        <w:tab/>
      </w:r>
      <w:r w:rsidRPr="00604EF1">
        <w:rPr>
          <w:kern w:val="1"/>
          <w:lang w:eastAsia="zh-CN"/>
        </w:rPr>
        <w:tab/>
      </w:r>
      <w:r w:rsidRPr="00604EF1">
        <w:rPr>
          <w:kern w:val="1"/>
          <w:lang w:eastAsia="zh-CN"/>
        </w:rPr>
        <w:tab/>
      </w:r>
      <w:r w:rsidRPr="00604EF1">
        <w:rPr>
          <w:kern w:val="1"/>
          <w:lang w:eastAsia="zh-CN"/>
        </w:rPr>
        <w:tab/>
      </w:r>
      <w:r w:rsidRPr="00604EF1">
        <w:rPr>
          <w:kern w:val="1"/>
          <w:lang w:eastAsia="zh-CN"/>
        </w:rPr>
        <w:tab/>
      </w:r>
      <w:r w:rsidRPr="00604EF1">
        <w:rPr>
          <w:kern w:val="1"/>
          <w:lang w:eastAsia="zh-CN"/>
        </w:rPr>
        <w:tab/>
        <w:t>_________________________________________,</w:t>
      </w:r>
    </w:p>
    <w:p w:rsidR="00604EF1" w:rsidRPr="00604EF1" w:rsidRDefault="00604EF1" w:rsidP="00604EF1">
      <w:pPr>
        <w:widowControl w:val="0"/>
        <w:suppressAutoHyphens/>
        <w:autoSpaceDE w:val="0"/>
        <w:spacing w:line="100" w:lineRule="atLeast"/>
        <w:jc w:val="both"/>
        <w:textAlignment w:val="baseline"/>
        <w:rPr>
          <w:kern w:val="1"/>
          <w:sz w:val="22"/>
          <w:szCs w:val="22"/>
          <w:lang w:eastAsia="zh-CN"/>
        </w:rPr>
      </w:pPr>
      <w:r w:rsidRPr="00604EF1">
        <w:rPr>
          <w:kern w:val="1"/>
          <w:lang w:eastAsia="zh-CN"/>
        </w:rPr>
        <w:tab/>
      </w:r>
      <w:r w:rsidRPr="00604EF1">
        <w:rPr>
          <w:kern w:val="1"/>
          <w:lang w:eastAsia="zh-CN"/>
        </w:rPr>
        <w:tab/>
      </w:r>
      <w:r w:rsidRPr="00604EF1">
        <w:rPr>
          <w:kern w:val="1"/>
          <w:lang w:eastAsia="zh-CN"/>
        </w:rPr>
        <w:tab/>
      </w:r>
      <w:r w:rsidRPr="00604EF1">
        <w:rPr>
          <w:kern w:val="1"/>
          <w:lang w:eastAsia="zh-CN"/>
        </w:rPr>
        <w:tab/>
      </w:r>
      <w:r w:rsidRPr="00604EF1">
        <w:rPr>
          <w:kern w:val="1"/>
          <w:lang w:eastAsia="zh-CN"/>
        </w:rPr>
        <w:tab/>
      </w:r>
      <w:r w:rsidRPr="00604EF1">
        <w:rPr>
          <w:kern w:val="1"/>
          <w:lang w:eastAsia="zh-CN"/>
        </w:rPr>
        <w:tab/>
      </w:r>
      <w:proofErr w:type="gramStart"/>
      <w:r w:rsidRPr="00604EF1">
        <w:rPr>
          <w:kern w:val="1"/>
          <w:sz w:val="22"/>
          <w:szCs w:val="22"/>
          <w:lang w:eastAsia="zh-CN"/>
        </w:rPr>
        <w:t>зарегистрированного</w:t>
      </w:r>
      <w:proofErr w:type="gramEnd"/>
      <w:r w:rsidRPr="00604EF1">
        <w:rPr>
          <w:kern w:val="1"/>
          <w:sz w:val="22"/>
          <w:szCs w:val="22"/>
          <w:lang w:eastAsia="zh-CN"/>
        </w:rPr>
        <w:t xml:space="preserve"> (-ой) по адресу:</w:t>
      </w:r>
    </w:p>
    <w:p w:rsidR="00604EF1" w:rsidRPr="00604EF1" w:rsidRDefault="00604EF1" w:rsidP="00604EF1">
      <w:pPr>
        <w:widowControl w:val="0"/>
        <w:suppressAutoHyphens/>
        <w:autoSpaceDE w:val="0"/>
        <w:spacing w:line="100" w:lineRule="atLeast"/>
        <w:jc w:val="both"/>
        <w:textAlignment w:val="baseline"/>
        <w:rPr>
          <w:kern w:val="1"/>
          <w:sz w:val="22"/>
          <w:szCs w:val="22"/>
          <w:lang w:eastAsia="zh-CN"/>
        </w:rPr>
      </w:pPr>
      <w:r w:rsidRPr="00604EF1">
        <w:rPr>
          <w:kern w:val="1"/>
          <w:sz w:val="22"/>
          <w:szCs w:val="22"/>
          <w:lang w:eastAsia="zh-CN"/>
        </w:rPr>
        <w:tab/>
      </w:r>
      <w:r w:rsidRPr="00604EF1">
        <w:rPr>
          <w:kern w:val="1"/>
          <w:sz w:val="22"/>
          <w:szCs w:val="22"/>
          <w:lang w:eastAsia="zh-CN"/>
        </w:rPr>
        <w:tab/>
      </w:r>
      <w:r w:rsidRPr="00604EF1">
        <w:rPr>
          <w:kern w:val="1"/>
          <w:sz w:val="22"/>
          <w:szCs w:val="22"/>
          <w:lang w:eastAsia="zh-CN"/>
        </w:rPr>
        <w:tab/>
      </w:r>
      <w:r w:rsidRPr="00604EF1">
        <w:rPr>
          <w:kern w:val="1"/>
          <w:sz w:val="22"/>
          <w:szCs w:val="22"/>
          <w:lang w:eastAsia="zh-CN"/>
        </w:rPr>
        <w:tab/>
      </w:r>
      <w:r w:rsidRPr="00604EF1">
        <w:rPr>
          <w:kern w:val="1"/>
          <w:sz w:val="22"/>
          <w:szCs w:val="22"/>
          <w:lang w:eastAsia="zh-CN"/>
        </w:rPr>
        <w:tab/>
      </w:r>
      <w:r w:rsidRPr="00604EF1">
        <w:rPr>
          <w:kern w:val="1"/>
          <w:sz w:val="22"/>
          <w:szCs w:val="22"/>
          <w:lang w:eastAsia="zh-CN"/>
        </w:rPr>
        <w:tab/>
        <w:t>_________________________________________</w:t>
      </w:r>
    </w:p>
    <w:p w:rsidR="00604EF1" w:rsidRPr="00604EF1" w:rsidRDefault="00604EF1" w:rsidP="00604EF1">
      <w:pPr>
        <w:widowControl w:val="0"/>
        <w:suppressAutoHyphens/>
        <w:autoSpaceDE w:val="0"/>
        <w:spacing w:line="100" w:lineRule="atLeast"/>
        <w:jc w:val="both"/>
        <w:textAlignment w:val="baseline"/>
        <w:rPr>
          <w:kern w:val="1"/>
          <w:sz w:val="22"/>
          <w:szCs w:val="22"/>
        </w:rPr>
      </w:pPr>
      <w:r w:rsidRPr="00604EF1">
        <w:rPr>
          <w:kern w:val="1"/>
          <w:sz w:val="22"/>
          <w:szCs w:val="22"/>
          <w:lang w:eastAsia="zh-CN"/>
        </w:rPr>
        <w:tab/>
      </w:r>
      <w:r w:rsidRPr="00604EF1">
        <w:rPr>
          <w:kern w:val="1"/>
          <w:sz w:val="22"/>
          <w:szCs w:val="22"/>
          <w:lang w:eastAsia="zh-CN"/>
        </w:rPr>
        <w:tab/>
      </w:r>
      <w:r w:rsidRPr="00604EF1">
        <w:rPr>
          <w:kern w:val="1"/>
          <w:sz w:val="22"/>
          <w:szCs w:val="22"/>
          <w:lang w:eastAsia="zh-CN"/>
        </w:rPr>
        <w:tab/>
      </w:r>
      <w:r w:rsidRPr="00604EF1">
        <w:rPr>
          <w:kern w:val="1"/>
          <w:sz w:val="22"/>
          <w:szCs w:val="22"/>
          <w:lang w:eastAsia="zh-CN"/>
        </w:rPr>
        <w:tab/>
      </w:r>
      <w:r w:rsidRPr="00604EF1">
        <w:rPr>
          <w:kern w:val="1"/>
          <w:sz w:val="22"/>
          <w:szCs w:val="22"/>
          <w:lang w:eastAsia="zh-CN"/>
        </w:rPr>
        <w:tab/>
      </w:r>
      <w:r w:rsidRPr="00604EF1">
        <w:rPr>
          <w:kern w:val="1"/>
          <w:sz w:val="22"/>
          <w:szCs w:val="22"/>
          <w:lang w:eastAsia="zh-CN"/>
        </w:rPr>
        <w:tab/>
        <w:t>_________________________________________</w:t>
      </w:r>
    </w:p>
    <w:p w:rsidR="00604EF1" w:rsidRPr="00604EF1" w:rsidRDefault="00604EF1" w:rsidP="00604EF1">
      <w:pPr>
        <w:widowControl w:val="0"/>
        <w:suppressAutoHyphens/>
        <w:autoSpaceDE w:val="0"/>
        <w:spacing w:line="100" w:lineRule="atLeast"/>
        <w:jc w:val="both"/>
        <w:textAlignment w:val="baseline"/>
        <w:rPr>
          <w:kern w:val="1"/>
          <w:sz w:val="22"/>
          <w:szCs w:val="22"/>
        </w:rPr>
      </w:pPr>
      <w:r w:rsidRPr="00604EF1">
        <w:rPr>
          <w:kern w:val="1"/>
          <w:sz w:val="22"/>
          <w:szCs w:val="22"/>
        </w:rPr>
        <w:tab/>
      </w:r>
      <w:r w:rsidRPr="00604EF1">
        <w:rPr>
          <w:kern w:val="1"/>
          <w:sz w:val="22"/>
          <w:szCs w:val="22"/>
        </w:rPr>
        <w:tab/>
      </w:r>
      <w:r w:rsidRPr="00604EF1">
        <w:rPr>
          <w:kern w:val="1"/>
          <w:sz w:val="22"/>
          <w:szCs w:val="22"/>
        </w:rPr>
        <w:tab/>
      </w:r>
      <w:r w:rsidRPr="00604EF1">
        <w:rPr>
          <w:kern w:val="1"/>
          <w:sz w:val="22"/>
          <w:szCs w:val="22"/>
        </w:rPr>
        <w:tab/>
      </w:r>
      <w:r w:rsidRPr="00604EF1">
        <w:rPr>
          <w:kern w:val="1"/>
          <w:sz w:val="22"/>
          <w:szCs w:val="22"/>
        </w:rPr>
        <w:tab/>
      </w:r>
      <w:r w:rsidRPr="00604EF1">
        <w:rPr>
          <w:kern w:val="1"/>
          <w:sz w:val="22"/>
          <w:szCs w:val="22"/>
        </w:rPr>
        <w:tab/>
        <w:t>телефон __________________________________</w:t>
      </w:r>
    </w:p>
    <w:p w:rsidR="00604EF1" w:rsidRPr="00604EF1" w:rsidRDefault="00604EF1" w:rsidP="00604EF1">
      <w:pPr>
        <w:keepNext/>
        <w:widowControl w:val="0"/>
        <w:suppressAutoHyphens/>
        <w:autoSpaceDE w:val="0"/>
        <w:spacing w:line="100" w:lineRule="atLeast"/>
        <w:ind w:left="5220"/>
        <w:jc w:val="both"/>
        <w:textAlignment w:val="baseline"/>
        <w:rPr>
          <w:kern w:val="1"/>
          <w:sz w:val="22"/>
          <w:szCs w:val="22"/>
        </w:rPr>
      </w:pPr>
    </w:p>
    <w:p w:rsidR="00604EF1" w:rsidRPr="00604EF1" w:rsidRDefault="00604EF1" w:rsidP="00604EF1">
      <w:pPr>
        <w:widowControl w:val="0"/>
        <w:suppressAutoHyphens/>
        <w:autoSpaceDE w:val="0"/>
        <w:spacing w:line="100" w:lineRule="atLeast"/>
        <w:textAlignment w:val="baseline"/>
        <w:rPr>
          <w:kern w:val="1"/>
          <w:sz w:val="22"/>
          <w:szCs w:val="22"/>
        </w:rPr>
      </w:pPr>
    </w:p>
    <w:p w:rsidR="00604EF1" w:rsidRPr="00604EF1" w:rsidRDefault="00604EF1" w:rsidP="00604EF1">
      <w:pPr>
        <w:widowControl w:val="0"/>
        <w:suppressAutoHyphens/>
        <w:autoSpaceDE w:val="0"/>
        <w:spacing w:line="100" w:lineRule="atLeast"/>
        <w:jc w:val="center"/>
        <w:textAlignment w:val="baseline"/>
        <w:rPr>
          <w:rFonts w:cs="Arial"/>
          <w:kern w:val="1"/>
          <w:sz w:val="22"/>
          <w:szCs w:val="22"/>
          <w:lang w:eastAsia="zh-CN"/>
        </w:rPr>
      </w:pPr>
      <w:r w:rsidRPr="00604EF1">
        <w:rPr>
          <w:b/>
          <w:bCs/>
          <w:kern w:val="1"/>
          <w:sz w:val="22"/>
          <w:szCs w:val="22"/>
        </w:rPr>
        <w:t>ЖАЛОБА</w:t>
      </w:r>
    </w:p>
    <w:p w:rsidR="00604EF1" w:rsidRPr="00604EF1" w:rsidRDefault="00604EF1" w:rsidP="00604EF1">
      <w:pPr>
        <w:widowControl w:val="0"/>
        <w:suppressAutoHyphens/>
        <w:autoSpaceDE w:val="0"/>
        <w:spacing w:line="100" w:lineRule="atLeast"/>
        <w:jc w:val="center"/>
        <w:textAlignment w:val="baseline"/>
        <w:rPr>
          <w:rFonts w:cs="Arial"/>
          <w:kern w:val="1"/>
          <w:sz w:val="22"/>
          <w:szCs w:val="22"/>
          <w:lang w:eastAsia="zh-CN"/>
        </w:rPr>
      </w:pPr>
      <w:r w:rsidRPr="00604EF1">
        <w:rPr>
          <w:rFonts w:cs="Arial"/>
          <w:kern w:val="1"/>
          <w:sz w:val="22"/>
          <w:szCs w:val="22"/>
          <w:lang w:eastAsia="zh-CN"/>
        </w:rPr>
        <w:t xml:space="preserve">на действия (бездействия) или решения, осуществленные (принятые) </w:t>
      </w:r>
    </w:p>
    <w:p w:rsidR="00604EF1" w:rsidRPr="00604EF1" w:rsidRDefault="00604EF1" w:rsidP="00604EF1">
      <w:pPr>
        <w:widowControl w:val="0"/>
        <w:suppressAutoHyphens/>
        <w:autoSpaceDE w:val="0"/>
        <w:spacing w:line="100" w:lineRule="atLeast"/>
        <w:jc w:val="center"/>
        <w:textAlignment w:val="baseline"/>
        <w:rPr>
          <w:rFonts w:cs="Arial"/>
          <w:kern w:val="1"/>
          <w:sz w:val="22"/>
          <w:szCs w:val="22"/>
          <w:lang w:eastAsia="zh-CN"/>
        </w:rPr>
      </w:pPr>
      <w:r w:rsidRPr="00604EF1">
        <w:rPr>
          <w:rFonts w:cs="Arial"/>
          <w:kern w:val="1"/>
          <w:sz w:val="22"/>
          <w:szCs w:val="22"/>
          <w:lang w:eastAsia="zh-CN"/>
        </w:rPr>
        <w:t>в ходе предоставления муниципальной услуги</w:t>
      </w:r>
    </w:p>
    <w:tbl>
      <w:tblPr>
        <w:tblW w:w="0" w:type="auto"/>
        <w:tblLayout w:type="fixed"/>
        <w:tblLook w:val="0000"/>
      </w:tblPr>
      <w:tblGrid>
        <w:gridCol w:w="9570"/>
      </w:tblGrid>
      <w:tr w:rsidR="00604EF1" w:rsidRPr="00604EF1" w:rsidTr="005A52AC">
        <w:tc>
          <w:tcPr>
            <w:tcW w:w="9570" w:type="dxa"/>
            <w:tcBorders>
              <w:bottom w:val="single" w:sz="4" w:space="0" w:color="000000"/>
            </w:tcBorders>
          </w:tcPr>
          <w:p w:rsidR="00604EF1" w:rsidRPr="00604EF1" w:rsidRDefault="00604EF1" w:rsidP="005A52AC">
            <w:pPr>
              <w:widowControl w:val="0"/>
              <w:suppressAutoHyphens/>
              <w:autoSpaceDE w:val="0"/>
              <w:snapToGrid w:val="0"/>
              <w:spacing w:line="100" w:lineRule="atLeast"/>
              <w:jc w:val="both"/>
              <w:textAlignment w:val="baseline"/>
              <w:rPr>
                <w:rFonts w:cs="Arial"/>
                <w:kern w:val="1"/>
                <w:lang w:eastAsia="zh-CN"/>
              </w:rPr>
            </w:pPr>
          </w:p>
        </w:tc>
      </w:tr>
      <w:tr w:rsidR="00604EF1" w:rsidRPr="00604EF1" w:rsidTr="005A52AC">
        <w:tc>
          <w:tcPr>
            <w:tcW w:w="9570" w:type="dxa"/>
            <w:tcBorders>
              <w:top w:val="single" w:sz="4" w:space="0" w:color="000000"/>
            </w:tcBorders>
          </w:tcPr>
          <w:p w:rsidR="00604EF1" w:rsidRPr="00604EF1" w:rsidRDefault="00604EF1" w:rsidP="005A52AC">
            <w:pPr>
              <w:widowControl w:val="0"/>
              <w:suppressAutoHyphens/>
              <w:autoSpaceDE w:val="0"/>
              <w:spacing w:line="100" w:lineRule="atLeast"/>
              <w:jc w:val="center"/>
              <w:textAlignment w:val="baseline"/>
              <w:rPr>
                <w:rFonts w:cs="Arial"/>
                <w:kern w:val="1"/>
                <w:sz w:val="18"/>
                <w:szCs w:val="18"/>
                <w:lang w:eastAsia="zh-CN"/>
              </w:rPr>
            </w:pPr>
            <w:proofErr w:type="gramStart"/>
            <w:r w:rsidRPr="00604EF1">
              <w:rPr>
                <w:rFonts w:cs="Arial"/>
                <w:kern w:val="1"/>
                <w:sz w:val="18"/>
                <w:szCs w:val="18"/>
                <w:lang w:eastAsia="zh-CN"/>
              </w:rPr>
              <w:t xml:space="preserve">(наименование структурного подразделения, должность, Ф.И.О. должностного лица администрации, </w:t>
            </w:r>
            <w:proofErr w:type="gramEnd"/>
          </w:p>
          <w:p w:rsidR="00604EF1" w:rsidRPr="00604EF1" w:rsidRDefault="00604EF1" w:rsidP="005A52AC">
            <w:pPr>
              <w:widowControl w:val="0"/>
              <w:suppressAutoHyphens/>
              <w:autoSpaceDE w:val="0"/>
              <w:spacing w:line="100" w:lineRule="atLeast"/>
              <w:jc w:val="center"/>
              <w:textAlignment w:val="baseline"/>
              <w:rPr>
                <w:rFonts w:ascii="Arial" w:hAnsi="Arial" w:cs="Arial"/>
                <w:kern w:val="1"/>
                <w:lang w:eastAsia="zh-CN"/>
              </w:rPr>
            </w:pPr>
            <w:r w:rsidRPr="00604EF1">
              <w:rPr>
                <w:rFonts w:cs="Arial"/>
                <w:kern w:val="1"/>
                <w:sz w:val="18"/>
                <w:szCs w:val="18"/>
                <w:lang w:eastAsia="zh-CN"/>
              </w:rPr>
              <w:t xml:space="preserve">на </w:t>
            </w:r>
            <w:proofErr w:type="gramStart"/>
            <w:r w:rsidRPr="00604EF1">
              <w:rPr>
                <w:rFonts w:cs="Arial"/>
                <w:kern w:val="1"/>
                <w:sz w:val="18"/>
                <w:szCs w:val="18"/>
                <w:lang w:eastAsia="zh-CN"/>
              </w:rPr>
              <w:t>которое</w:t>
            </w:r>
            <w:proofErr w:type="gramEnd"/>
            <w:r w:rsidRPr="00604EF1">
              <w:rPr>
                <w:rFonts w:cs="Arial"/>
                <w:kern w:val="1"/>
                <w:sz w:val="18"/>
                <w:szCs w:val="18"/>
                <w:lang w:eastAsia="zh-CN"/>
              </w:rPr>
              <w:t xml:space="preserve"> подается жалоба)</w:t>
            </w:r>
          </w:p>
        </w:tc>
      </w:tr>
    </w:tbl>
    <w:p w:rsidR="00604EF1" w:rsidRPr="00604EF1" w:rsidRDefault="00604EF1" w:rsidP="00604EF1">
      <w:pPr>
        <w:widowControl w:val="0"/>
        <w:suppressAutoHyphens/>
        <w:autoSpaceDE w:val="0"/>
        <w:spacing w:line="100" w:lineRule="atLeast"/>
        <w:jc w:val="both"/>
        <w:textAlignment w:val="baseline"/>
        <w:rPr>
          <w:kern w:val="1"/>
        </w:rPr>
      </w:pPr>
    </w:p>
    <w:p w:rsidR="00604EF1" w:rsidRPr="00604EF1" w:rsidRDefault="00604EF1" w:rsidP="00604EF1">
      <w:pPr>
        <w:widowControl w:val="0"/>
        <w:suppressAutoHyphens/>
        <w:autoSpaceDE w:val="0"/>
        <w:spacing w:line="100" w:lineRule="atLeast"/>
        <w:jc w:val="both"/>
        <w:textAlignment w:val="baseline"/>
        <w:rPr>
          <w:rFonts w:cs="Arial"/>
          <w:kern w:val="1"/>
          <w:sz w:val="22"/>
          <w:szCs w:val="22"/>
          <w:lang w:eastAsia="zh-CN"/>
        </w:rPr>
      </w:pPr>
      <w:r w:rsidRPr="00604EF1">
        <w:rPr>
          <w:rFonts w:cs="Arial"/>
          <w:kern w:val="1"/>
          <w:sz w:val="22"/>
          <w:szCs w:val="22"/>
          <w:lang w:eastAsia="zh-CN"/>
        </w:rPr>
        <w:t>1. Предмет жалобы (краткое изложение обжалуемых действий (бездействий) или решений)</w:t>
      </w:r>
    </w:p>
    <w:tbl>
      <w:tblPr>
        <w:tblW w:w="0" w:type="auto"/>
        <w:tblLayout w:type="fixed"/>
        <w:tblLook w:val="0000"/>
      </w:tblPr>
      <w:tblGrid>
        <w:gridCol w:w="9570"/>
      </w:tblGrid>
      <w:tr w:rsidR="00604EF1" w:rsidRPr="00604EF1" w:rsidTr="005A52AC">
        <w:tc>
          <w:tcPr>
            <w:tcW w:w="9570" w:type="dxa"/>
            <w:tcBorders>
              <w:bottom w:val="single" w:sz="4" w:space="0" w:color="000000"/>
            </w:tcBorders>
          </w:tcPr>
          <w:p w:rsidR="00604EF1" w:rsidRPr="00604EF1" w:rsidRDefault="00604EF1" w:rsidP="005A52AC">
            <w:pPr>
              <w:widowControl w:val="0"/>
              <w:suppressAutoHyphens/>
              <w:autoSpaceDE w:val="0"/>
              <w:snapToGrid w:val="0"/>
              <w:spacing w:line="100" w:lineRule="atLeast"/>
              <w:jc w:val="both"/>
              <w:textAlignment w:val="baseline"/>
              <w:rPr>
                <w:rFonts w:cs="Arial"/>
                <w:kern w:val="1"/>
                <w:lang w:eastAsia="zh-CN"/>
              </w:rPr>
            </w:pPr>
          </w:p>
        </w:tc>
      </w:tr>
      <w:tr w:rsidR="00604EF1" w:rsidRPr="00604EF1" w:rsidTr="005A52AC">
        <w:tc>
          <w:tcPr>
            <w:tcW w:w="9570" w:type="dxa"/>
            <w:tcBorders>
              <w:top w:val="single" w:sz="4" w:space="0" w:color="000000"/>
              <w:bottom w:val="single" w:sz="4" w:space="0" w:color="000000"/>
            </w:tcBorders>
          </w:tcPr>
          <w:p w:rsidR="00604EF1" w:rsidRPr="00604EF1" w:rsidRDefault="00604EF1" w:rsidP="005A52AC">
            <w:pPr>
              <w:widowControl w:val="0"/>
              <w:suppressAutoHyphens/>
              <w:autoSpaceDE w:val="0"/>
              <w:snapToGrid w:val="0"/>
              <w:spacing w:line="100" w:lineRule="atLeast"/>
              <w:jc w:val="both"/>
              <w:textAlignment w:val="baseline"/>
              <w:rPr>
                <w:rFonts w:cs="Calibri"/>
                <w:kern w:val="1"/>
              </w:rPr>
            </w:pPr>
          </w:p>
        </w:tc>
      </w:tr>
      <w:tr w:rsidR="00604EF1" w:rsidRPr="00604EF1" w:rsidTr="005A52AC">
        <w:tc>
          <w:tcPr>
            <w:tcW w:w="9570" w:type="dxa"/>
            <w:tcBorders>
              <w:top w:val="single" w:sz="4" w:space="0" w:color="000000"/>
              <w:bottom w:val="single" w:sz="4" w:space="0" w:color="000000"/>
            </w:tcBorders>
          </w:tcPr>
          <w:p w:rsidR="00604EF1" w:rsidRPr="00604EF1" w:rsidRDefault="00604EF1" w:rsidP="005A52AC">
            <w:pPr>
              <w:widowControl w:val="0"/>
              <w:suppressAutoHyphens/>
              <w:autoSpaceDE w:val="0"/>
              <w:snapToGrid w:val="0"/>
              <w:spacing w:line="100" w:lineRule="atLeast"/>
              <w:jc w:val="both"/>
              <w:textAlignment w:val="baseline"/>
              <w:rPr>
                <w:rFonts w:cs="Calibri"/>
                <w:kern w:val="1"/>
              </w:rPr>
            </w:pPr>
          </w:p>
        </w:tc>
      </w:tr>
    </w:tbl>
    <w:p w:rsidR="00604EF1" w:rsidRPr="00604EF1" w:rsidRDefault="00604EF1" w:rsidP="00604EF1">
      <w:pPr>
        <w:widowControl w:val="0"/>
        <w:suppressAutoHyphens/>
        <w:autoSpaceDE w:val="0"/>
        <w:spacing w:line="100" w:lineRule="atLeast"/>
        <w:jc w:val="both"/>
        <w:textAlignment w:val="baseline"/>
        <w:rPr>
          <w:rFonts w:cs="Arial"/>
          <w:kern w:val="1"/>
          <w:sz w:val="22"/>
          <w:szCs w:val="22"/>
          <w:lang w:eastAsia="zh-CN"/>
        </w:rPr>
      </w:pPr>
    </w:p>
    <w:p w:rsidR="00604EF1" w:rsidRPr="00604EF1" w:rsidRDefault="00604EF1" w:rsidP="00604EF1">
      <w:pPr>
        <w:widowControl w:val="0"/>
        <w:suppressAutoHyphens/>
        <w:autoSpaceDE w:val="0"/>
        <w:spacing w:line="100" w:lineRule="atLeast"/>
        <w:jc w:val="both"/>
        <w:textAlignment w:val="baseline"/>
        <w:rPr>
          <w:rFonts w:cs="Arial"/>
          <w:kern w:val="1"/>
          <w:sz w:val="22"/>
          <w:szCs w:val="22"/>
          <w:lang w:eastAsia="zh-CN"/>
        </w:rPr>
      </w:pPr>
      <w:r w:rsidRPr="00604EF1">
        <w:rPr>
          <w:rFonts w:cs="Arial"/>
          <w:kern w:val="1"/>
          <w:sz w:val="22"/>
          <w:szCs w:val="22"/>
          <w:lang w:eastAsia="zh-CN"/>
        </w:rPr>
        <w:t xml:space="preserve">2. Причина несогласия (основания, по которым лицо, подающее жалобу, несогласно </w:t>
      </w:r>
      <w:r w:rsidRPr="00604EF1">
        <w:rPr>
          <w:rFonts w:cs="Arial"/>
          <w:kern w:val="1"/>
          <w:sz w:val="22"/>
          <w:szCs w:val="22"/>
          <w:lang w:eastAsia="zh-CN"/>
        </w:rPr>
        <w:br/>
        <w:t>с действием (бездействием) или решением со ссылками на пункты административного регламента, либо статьи закона)</w:t>
      </w:r>
    </w:p>
    <w:tbl>
      <w:tblPr>
        <w:tblW w:w="0" w:type="auto"/>
        <w:tblLayout w:type="fixed"/>
        <w:tblLook w:val="0000"/>
      </w:tblPr>
      <w:tblGrid>
        <w:gridCol w:w="9570"/>
      </w:tblGrid>
      <w:tr w:rsidR="00604EF1" w:rsidRPr="00604EF1" w:rsidTr="005A52AC">
        <w:tc>
          <w:tcPr>
            <w:tcW w:w="9570" w:type="dxa"/>
            <w:tcBorders>
              <w:bottom w:val="single" w:sz="4" w:space="0" w:color="000000"/>
            </w:tcBorders>
          </w:tcPr>
          <w:p w:rsidR="00604EF1" w:rsidRPr="00604EF1" w:rsidRDefault="00604EF1" w:rsidP="005A52AC">
            <w:pPr>
              <w:widowControl w:val="0"/>
              <w:suppressAutoHyphens/>
              <w:autoSpaceDE w:val="0"/>
              <w:snapToGrid w:val="0"/>
              <w:spacing w:line="100" w:lineRule="atLeast"/>
              <w:jc w:val="both"/>
              <w:textAlignment w:val="baseline"/>
              <w:rPr>
                <w:rFonts w:cs="Arial"/>
                <w:kern w:val="1"/>
                <w:lang w:eastAsia="zh-CN"/>
              </w:rPr>
            </w:pPr>
          </w:p>
        </w:tc>
      </w:tr>
      <w:tr w:rsidR="00604EF1" w:rsidRPr="00604EF1" w:rsidTr="005A52AC">
        <w:tc>
          <w:tcPr>
            <w:tcW w:w="9570" w:type="dxa"/>
            <w:tcBorders>
              <w:top w:val="single" w:sz="4" w:space="0" w:color="000000"/>
              <w:bottom w:val="single" w:sz="4" w:space="0" w:color="000000"/>
            </w:tcBorders>
          </w:tcPr>
          <w:p w:rsidR="00604EF1" w:rsidRPr="00604EF1" w:rsidRDefault="00604EF1" w:rsidP="005A52AC">
            <w:pPr>
              <w:widowControl w:val="0"/>
              <w:suppressAutoHyphens/>
              <w:autoSpaceDE w:val="0"/>
              <w:snapToGrid w:val="0"/>
              <w:spacing w:line="100" w:lineRule="atLeast"/>
              <w:jc w:val="both"/>
              <w:textAlignment w:val="baseline"/>
              <w:rPr>
                <w:rFonts w:cs="Calibri"/>
                <w:kern w:val="1"/>
              </w:rPr>
            </w:pPr>
          </w:p>
        </w:tc>
      </w:tr>
      <w:tr w:rsidR="00604EF1" w:rsidRPr="00604EF1" w:rsidTr="005A52AC">
        <w:trPr>
          <w:trHeight w:val="70"/>
        </w:trPr>
        <w:tc>
          <w:tcPr>
            <w:tcW w:w="9570" w:type="dxa"/>
            <w:tcBorders>
              <w:top w:val="single" w:sz="4" w:space="0" w:color="000000"/>
            </w:tcBorders>
          </w:tcPr>
          <w:p w:rsidR="00604EF1" w:rsidRPr="00604EF1" w:rsidRDefault="00604EF1" w:rsidP="005A52AC">
            <w:pPr>
              <w:widowControl w:val="0"/>
              <w:suppressAutoHyphens/>
              <w:autoSpaceDE w:val="0"/>
              <w:snapToGrid w:val="0"/>
              <w:spacing w:line="100" w:lineRule="atLeast"/>
              <w:jc w:val="both"/>
              <w:textAlignment w:val="baseline"/>
              <w:rPr>
                <w:rFonts w:cs="Calibri"/>
                <w:kern w:val="1"/>
              </w:rPr>
            </w:pPr>
          </w:p>
        </w:tc>
      </w:tr>
    </w:tbl>
    <w:p w:rsidR="00604EF1" w:rsidRPr="00604EF1" w:rsidRDefault="00604EF1" w:rsidP="00604EF1">
      <w:pPr>
        <w:widowControl w:val="0"/>
        <w:suppressAutoHyphens/>
        <w:autoSpaceDE w:val="0"/>
        <w:spacing w:line="100" w:lineRule="atLeast"/>
        <w:jc w:val="both"/>
        <w:textAlignment w:val="baseline"/>
        <w:rPr>
          <w:rFonts w:ascii="Arial" w:hAnsi="Arial" w:cs="Arial"/>
          <w:kern w:val="1"/>
          <w:sz w:val="22"/>
          <w:szCs w:val="22"/>
          <w:lang w:eastAsia="zh-CN"/>
        </w:rPr>
      </w:pPr>
      <w:r w:rsidRPr="00604EF1">
        <w:rPr>
          <w:rFonts w:cs="Arial"/>
          <w:kern w:val="1"/>
          <w:sz w:val="22"/>
          <w:szCs w:val="22"/>
          <w:lang w:eastAsia="zh-CN"/>
        </w:rPr>
        <w:t>3. Приложение: (документы, либо копии документов, подтверждающие изложенные обстоятельства)</w:t>
      </w:r>
    </w:p>
    <w:tbl>
      <w:tblPr>
        <w:tblW w:w="0" w:type="auto"/>
        <w:tblLayout w:type="fixed"/>
        <w:tblLook w:val="0000"/>
      </w:tblPr>
      <w:tblGrid>
        <w:gridCol w:w="9570"/>
      </w:tblGrid>
      <w:tr w:rsidR="00604EF1" w:rsidRPr="00604EF1" w:rsidTr="005A52AC">
        <w:tc>
          <w:tcPr>
            <w:tcW w:w="9570" w:type="dxa"/>
            <w:tcBorders>
              <w:bottom w:val="single" w:sz="4" w:space="0" w:color="000000"/>
            </w:tcBorders>
          </w:tcPr>
          <w:p w:rsidR="00604EF1" w:rsidRPr="00604EF1" w:rsidRDefault="00604EF1" w:rsidP="005A52AC">
            <w:pPr>
              <w:widowControl w:val="0"/>
              <w:suppressAutoHyphens/>
              <w:autoSpaceDE w:val="0"/>
              <w:snapToGrid w:val="0"/>
              <w:spacing w:line="100" w:lineRule="atLeast"/>
              <w:jc w:val="both"/>
              <w:textAlignment w:val="baseline"/>
              <w:rPr>
                <w:rFonts w:ascii="Arial" w:hAnsi="Arial" w:cs="Arial"/>
                <w:kern w:val="1"/>
                <w:lang w:eastAsia="zh-CN"/>
              </w:rPr>
            </w:pPr>
          </w:p>
        </w:tc>
      </w:tr>
      <w:tr w:rsidR="00604EF1" w:rsidRPr="00604EF1" w:rsidTr="005A52AC">
        <w:tc>
          <w:tcPr>
            <w:tcW w:w="9570" w:type="dxa"/>
            <w:tcBorders>
              <w:top w:val="single" w:sz="4" w:space="0" w:color="000000"/>
              <w:bottom w:val="single" w:sz="4" w:space="0" w:color="000000"/>
            </w:tcBorders>
          </w:tcPr>
          <w:p w:rsidR="00604EF1" w:rsidRPr="00604EF1" w:rsidRDefault="00604EF1" w:rsidP="005A52AC">
            <w:pPr>
              <w:widowControl w:val="0"/>
              <w:suppressAutoHyphens/>
              <w:autoSpaceDE w:val="0"/>
              <w:snapToGrid w:val="0"/>
              <w:spacing w:line="100" w:lineRule="atLeast"/>
              <w:jc w:val="both"/>
              <w:textAlignment w:val="baseline"/>
              <w:rPr>
                <w:rFonts w:ascii="Calibri" w:hAnsi="Calibri" w:cs="Calibri"/>
                <w:kern w:val="1"/>
              </w:rPr>
            </w:pPr>
          </w:p>
        </w:tc>
      </w:tr>
      <w:tr w:rsidR="00604EF1" w:rsidRPr="00604EF1" w:rsidTr="005A52AC">
        <w:tc>
          <w:tcPr>
            <w:tcW w:w="9570" w:type="dxa"/>
            <w:tcBorders>
              <w:top w:val="single" w:sz="4" w:space="0" w:color="000000"/>
              <w:bottom w:val="single" w:sz="4" w:space="0" w:color="000000"/>
            </w:tcBorders>
          </w:tcPr>
          <w:p w:rsidR="00604EF1" w:rsidRPr="00604EF1" w:rsidRDefault="00604EF1" w:rsidP="005A52AC">
            <w:pPr>
              <w:widowControl w:val="0"/>
              <w:suppressAutoHyphens/>
              <w:autoSpaceDE w:val="0"/>
              <w:snapToGrid w:val="0"/>
              <w:spacing w:line="100" w:lineRule="atLeast"/>
              <w:jc w:val="both"/>
              <w:textAlignment w:val="baseline"/>
              <w:rPr>
                <w:rFonts w:ascii="Calibri" w:hAnsi="Calibri" w:cs="Calibri"/>
                <w:kern w:val="1"/>
              </w:rPr>
            </w:pPr>
          </w:p>
        </w:tc>
      </w:tr>
    </w:tbl>
    <w:p w:rsidR="00604EF1" w:rsidRPr="00604EF1" w:rsidRDefault="00604EF1" w:rsidP="00604EF1">
      <w:pPr>
        <w:widowControl w:val="0"/>
        <w:suppressAutoHyphens/>
        <w:autoSpaceDE w:val="0"/>
        <w:spacing w:line="100" w:lineRule="atLeast"/>
        <w:jc w:val="both"/>
        <w:textAlignment w:val="baseline"/>
        <w:rPr>
          <w:rFonts w:cs="Arial"/>
          <w:kern w:val="1"/>
          <w:sz w:val="22"/>
          <w:szCs w:val="22"/>
          <w:lang w:eastAsia="zh-CN"/>
        </w:rPr>
      </w:pPr>
    </w:p>
    <w:p w:rsidR="00604EF1" w:rsidRPr="00604EF1" w:rsidRDefault="00604EF1" w:rsidP="00604EF1">
      <w:pPr>
        <w:widowControl w:val="0"/>
        <w:suppressAutoHyphens/>
        <w:autoSpaceDE w:val="0"/>
        <w:spacing w:line="100" w:lineRule="atLeast"/>
        <w:jc w:val="both"/>
        <w:textAlignment w:val="baseline"/>
        <w:rPr>
          <w:kern w:val="1"/>
          <w:sz w:val="22"/>
          <w:szCs w:val="22"/>
          <w:lang w:eastAsia="zh-CN"/>
        </w:rPr>
      </w:pPr>
      <w:r w:rsidRPr="00604EF1">
        <w:rPr>
          <w:kern w:val="1"/>
          <w:sz w:val="22"/>
          <w:szCs w:val="22"/>
          <w:lang w:eastAsia="zh-CN"/>
        </w:rPr>
        <w:t>Способ получения ответа (</w:t>
      </w:r>
      <w:proofErr w:type="gramStart"/>
      <w:r w:rsidRPr="00604EF1">
        <w:rPr>
          <w:kern w:val="1"/>
          <w:sz w:val="22"/>
          <w:szCs w:val="22"/>
          <w:lang w:eastAsia="zh-CN"/>
        </w:rPr>
        <w:t>нужное</w:t>
      </w:r>
      <w:proofErr w:type="gramEnd"/>
      <w:r w:rsidRPr="00604EF1">
        <w:rPr>
          <w:kern w:val="1"/>
          <w:sz w:val="22"/>
          <w:szCs w:val="22"/>
          <w:lang w:eastAsia="zh-CN"/>
        </w:rPr>
        <w:t xml:space="preserve"> подчеркнуть):</w:t>
      </w:r>
    </w:p>
    <w:p w:rsidR="00604EF1" w:rsidRPr="00604EF1" w:rsidRDefault="00604EF1" w:rsidP="00604EF1">
      <w:pPr>
        <w:widowControl w:val="0"/>
        <w:suppressAutoHyphens/>
        <w:autoSpaceDE w:val="0"/>
        <w:spacing w:line="100" w:lineRule="atLeast"/>
        <w:jc w:val="both"/>
        <w:textAlignment w:val="baseline"/>
        <w:rPr>
          <w:kern w:val="1"/>
          <w:sz w:val="22"/>
          <w:szCs w:val="22"/>
          <w:lang w:eastAsia="zh-CN"/>
        </w:rPr>
      </w:pPr>
      <w:r w:rsidRPr="00604EF1">
        <w:rPr>
          <w:kern w:val="1"/>
          <w:sz w:val="22"/>
          <w:szCs w:val="22"/>
          <w:lang w:eastAsia="zh-CN"/>
        </w:rPr>
        <w:t>- при личном обращении;</w:t>
      </w:r>
    </w:p>
    <w:p w:rsidR="00604EF1" w:rsidRPr="00604EF1" w:rsidRDefault="00604EF1" w:rsidP="00604EF1">
      <w:pPr>
        <w:widowControl w:val="0"/>
        <w:suppressAutoHyphens/>
        <w:autoSpaceDE w:val="0"/>
        <w:spacing w:line="100" w:lineRule="atLeast"/>
        <w:jc w:val="both"/>
        <w:textAlignment w:val="baseline"/>
        <w:rPr>
          <w:kern w:val="1"/>
          <w:sz w:val="22"/>
          <w:szCs w:val="22"/>
          <w:lang w:eastAsia="ar-SA"/>
        </w:rPr>
      </w:pPr>
      <w:r w:rsidRPr="00604EF1">
        <w:rPr>
          <w:kern w:val="1"/>
          <w:sz w:val="22"/>
          <w:szCs w:val="22"/>
          <w:lang w:eastAsia="zh-CN"/>
        </w:rPr>
        <w:t xml:space="preserve">- </w:t>
      </w:r>
      <w:r w:rsidRPr="00604EF1">
        <w:rPr>
          <w:kern w:val="1"/>
          <w:sz w:val="22"/>
          <w:szCs w:val="22"/>
          <w:lang w:eastAsia="ar-SA"/>
        </w:rPr>
        <w:t>посредством почтового отправления на адрес, указанного в заявлении;</w:t>
      </w:r>
    </w:p>
    <w:p w:rsidR="00604EF1" w:rsidRPr="00604EF1" w:rsidRDefault="00604EF1" w:rsidP="00604EF1">
      <w:pPr>
        <w:widowControl w:val="0"/>
        <w:suppressAutoHyphens/>
        <w:autoSpaceDE w:val="0"/>
        <w:spacing w:line="100" w:lineRule="atLeast"/>
        <w:jc w:val="both"/>
        <w:textAlignment w:val="baseline"/>
        <w:rPr>
          <w:kern w:val="1"/>
          <w:sz w:val="22"/>
          <w:szCs w:val="22"/>
        </w:rPr>
      </w:pPr>
      <w:r w:rsidRPr="00604EF1">
        <w:rPr>
          <w:kern w:val="1"/>
          <w:sz w:val="22"/>
          <w:szCs w:val="22"/>
          <w:lang w:eastAsia="ar-SA"/>
        </w:rPr>
        <w:t>- посредством электронной почты ____________________________________.</w:t>
      </w:r>
    </w:p>
    <w:p w:rsidR="00604EF1" w:rsidRPr="00604EF1" w:rsidRDefault="00604EF1" w:rsidP="00604EF1">
      <w:pPr>
        <w:widowControl w:val="0"/>
        <w:suppressAutoHyphens/>
        <w:autoSpaceDE w:val="0"/>
        <w:spacing w:line="100" w:lineRule="atLeast"/>
        <w:jc w:val="both"/>
        <w:textAlignment w:val="baseline"/>
        <w:rPr>
          <w:kern w:val="1"/>
          <w:sz w:val="28"/>
        </w:rPr>
      </w:pPr>
      <w:r w:rsidRPr="00604EF1">
        <w:rPr>
          <w:kern w:val="1"/>
          <w:sz w:val="28"/>
        </w:rPr>
        <w:t xml:space="preserve"> </w:t>
      </w:r>
    </w:p>
    <w:p w:rsidR="00604EF1" w:rsidRPr="00604EF1" w:rsidRDefault="00604EF1" w:rsidP="00604EF1">
      <w:pPr>
        <w:widowControl w:val="0"/>
        <w:suppressAutoHyphens/>
        <w:autoSpaceDE w:val="0"/>
        <w:spacing w:line="100" w:lineRule="atLeast"/>
        <w:jc w:val="both"/>
        <w:textAlignment w:val="baseline"/>
        <w:rPr>
          <w:bCs/>
          <w:kern w:val="1"/>
        </w:rPr>
      </w:pPr>
      <w:r w:rsidRPr="00604EF1">
        <w:rPr>
          <w:kern w:val="1"/>
          <w:sz w:val="28"/>
        </w:rPr>
        <w:t>_____________________                   _________________________________</w:t>
      </w:r>
    </w:p>
    <w:p w:rsidR="00604EF1" w:rsidRPr="00604EF1" w:rsidRDefault="00604EF1" w:rsidP="00604EF1">
      <w:pPr>
        <w:widowControl w:val="0"/>
        <w:suppressAutoHyphens/>
        <w:autoSpaceDE w:val="0"/>
        <w:spacing w:line="100" w:lineRule="atLeast"/>
        <w:textAlignment w:val="baseline"/>
        <w:rPr>
          <w:bCs/>
          <w:kern w:val="1"/>
          <w:sz w:val="28"/>
        </w:rPr>
      </w:pPr>
      <w:r w:rsidRPr="00604EF1">
        <w:rPr>
          <w:bCs/>
          <w:kern w:val="1"/>
        </w:rPr>
        <w:t xml:space="preserve">  </w:t>
      </w:r>
      <w:r w:rsidRPr="00604EF1">
        <w:rPr>
          <w:bCs/>
          <w:kern w:val="1"/>
        </w:rPr>
        <w:tab/>
        <w:t xml:space="preserve"> подпись заявителя                                   </w:t>
      </w:r>
      <w:r w:rsidRPr="00604EF1">
        <w:rPr>
          <w:bCs/>
          <w:kern w:val="1"/>
        </w:rPr>
        <w:tab/>
      </w:r>
      <w:r w:rsidRPr="00604EF1">
        <w:rPr>
          <w:bCs/>
          <w:kern w:val="1"/>
        </w:rPr>
        <w:tab/>
        <w:t xml:space="preserve">   фамилия, имя, отчество заявителя</w:t>
      </w:r>
      <w:r w:rsidRPr="00604EF1">
        <w:rPr>
          <w:bCs/>
          <w:kern w:val="1"/>
        </w:rPr>
        <w:tab/>
      </w:r>
      <w:r w:rsidRPr="00604EF1">
        <w:rPr>
          <w:bCs/>
          <w:kern w:val="1"/>
        </w:rPr>
        <w:tab/>
      </w:r>
    </w:p>
    <w:p w:rsidR="00604EF1" w:rsidRPr="00604EF1" w:rsidRDefault="00604EF1" w:rsidP="00604EF1">
      <w:pPr>
        <w:widowControl w:val="0"/>
        <w:suppressAutoHyphens/>
        <w:autoSpaceDE w:val="0"/>
        <w:spacing w:line="100" w:lineRule="atLeast"/>
        <w:textAlignment w:val="baseline"/>
        <w:rPr>
          <w:bCs/>
          <w:kern w:val="1"/>
          <w:sz w:val="28"/>
        </w:rPr>
      </w:pPr>
    </w:p>
    <w:p w:rsidR="00604EF1" w:rsidRPr="00604EF1" w:rsidRDefault="00604EF1" w:rsidP="00604EF1">
      <w:pPr>
        <w:widowControl w:val="0"/>
        <w:suppressAutoHyphens/>
        <w:autoSpaceDE w:val="0"/>
        <w:spacing w:line="100" w:lineRule="atLeast"/>
        <w:textAlignment w:val="baseline"/>
        <w:rPr>
          <w:bCs/>
          <w:kern w:val="1"/>
          <w:sz w:val="28"/>
        </w:rPr>
      </w:pPr>
    </w:p>
    <w:p w:rsidR="00604EF1" w:rsidRPr="00604EF1" w:rsidRDefault="00604EF1" w:rsidP="00604EF1">
      <w:pPr>
        <w:widowControl w:val="0"/>
        <w:suppressAutoHyphens/>
        <w:autoSpaceDE w:val="0"/>
        <w:spacing w:line="100" w:lineRule="atLeast"/>
        <w:textAlignment w:val="baseline"/>
        <w:rPr>
          <w:bCs/>
          <w:kern w:val="1"/>
          <w:sz w:val="28"/>
        </w:rPr>
      </w:pPr>
    </w:p>
    <w:p w:rsidR="00604EF1" w:rsidRPr="00604EF1" w:rsidRDefault="00604EF1" w:rsidP="00604EF1">
      <w:pPr>
        <w:widowControl w:val="0"/>
        <w:suppressAutoHyphens/>
        <w:autoSpaceDE w:val="0"/>
        <w:spacing w:line="100" w:lineRule="atLeast"/>
        <w:textAlignment w:val="baseline"/>
        <w:rPr>
          <w:bCs/>
          <w:sz w:val="22"/>
          <w:szCs w:val="22"/>
        </w:rPr>
      </w:pPr>
      <w:r w:rsidRPr="00604EF1">
        <w:rPr>
          <w:bCs/>
          <w:kern w:val="1"/>
          <w:sz w:val="28"/>
        </w:rPr>
        <w:lastRenderedPageBreak/>
        <w:tab/>
      </w:r>
      <w:r w:rsidRPr="00604EF1">
        <w:rPr>
          <w:bCs/>
          <w:kern w:val="1"/>
          <w:sz w:val="28"/>
        </w:rPr>
        <w:tab/>
      </w:r>
      <w:r w:rsidRPr="00604EF1">
        <w:rPr>
          <w:bCs/>
          <w:kern w:val="1"/>
          <w:sz w:val="28"/>
        </w:rPr>
        <w:tab/>
      </w:r>
      <w:r w:rsidRPr="00604EF1">
        <w:rPr>
          <w:bCs/>
          <w:kern w:val="1"/>
          <w:sz w:val="28"/>
        </w:rPr>
        <w:tab/>
      </w:r>
      <w:r w:rsidRPr="00604EF1">
        <w:rPr>
          <w:bCs/>
          <w:kern w:val="1"/>
          <w:sz w:val="28"/>
        </w:rPr>
        <w:tab/>
      </w:r>
      <w:r w:rsidRPr="00604EF1">
        <w:rPr>
          <w:bCs/>
          <w:kern w:val="1"/>
          <w:sz w:val="28"/>
        </w:rPr>
        <w:tab/>
      </w:r>
      <w:r w:rsidRPr="00604EF1">
        <w:rPr>
          <w:bCs/>
          <w:kern w:val="1"/>
          <w:sz w:val="28"/>
        </w:rPr>
        <w:tab/>
      </w:r>
      <w:r w:rsidRPr="00604EF1">
        <w:rPr>
          <w:bCs/>
          <w:kern w:val="1"/>
          <w:sz w:val="28"/>
        </w:rPr>
        <w:tab/>
      </w:r>
      <w:r w:rsidRPr="00604EF1">
        <w:rPr>
          <w:bCs/>
          <w:kern w:val="1"/>
          <w:sz w:val="22"/>
          <w:szCs w:val="22"/>
        </w:rPr>
        <w:t>«___»___________20_______г.</w:t>
      </w:r>
    </w:p>
    <w:p w:rsidR="00604EF1" w:rsidRPr="00604EF1" w:rsidRDefault="00604EF1" w:rsidP="00604EF1">
      <w:pPr>
        <w:ind w:left="4536"/>
      </w:pPr>
    </w:p>
    <w:p w:rsidR="00604EF1" w:rsidRPr="00604EF1" w:rsidRDefault="00604EF1" w:rsidP="00604EF1">
      <w:pPr>
        <w:ind w:left="4536"/>
      </w:pPr>
    </w:p>
    <w:p w:rsidR="00604EF1" w:rsidRPr="00604EF1" w:rsidRDefault="00604EF1" w:rsidP="00604EF1">
      <w:pPr>
        <w:ind w:left="4536"/>
      </w:pPr>
    </w:p>
    <w:p w:rsidR="00604EF1" w:rsidRPr="00604EF1" w:rsidRDefault="00604EF1" w:rsidP="00604EF1">
      <w:pPr>
        <w:ind w:left="4536"/>
      </w:pPr>
    </w:p>
    <w:p w:rsidR="00604EF1" w:rsidRPr="00604EF1" w:rsidRDefault="00604EF1" w:rsidP="00604EF1">
      <w:pPr>
        <w:ind w:left="4536"/>
      </w:pPr>
      <w:r w:rsidRPr="00604EF1">
        <w:t>Приложение №3</w:t>
      </w:r>
    </w:p>
    <w:p w:rsidR="00604EF1" w:rsidRPr="00604EF1" w:rsidRDefault="00604EF1" w:rsidP="00604EF1">
      <w:pPr>
        <w:ind w:left="4536"/>
      </w:pPr>
      <w:r w:rsidRPr="00604EF1">
        <w:t>к Административному регламенту по предоставлению муниципальной услуги «Выдача разрешений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сервитута»</w:t>
      </w:r>
    </w:p>
    <w:p w:rsidR="00604EF1" w:rsidRPr="00604EF1" w:rsidRDefault="00604EF1" w:rsidP="00604EF1">
      <w:pPr>
        <w:widowControl w:val="0"/>
        <w:autoSpaceDE w:val="0"/>
        <w:autoSpaceDN w:val="0"/>
        <w:adjustRightInd w:val="0"/>
        <w:ind w:left="5245"/>
        <w:rPr>
          <w:rFonts w:ascii="Times New Roman CYR" w:hAnsi="Times New Roman CYR" w:cs="Times New Roman CYR"/>
        </w:rPr>
      </w:pPr>
    </w:p>
    <w:p w:rsidR="00604EF1" w:rsidRPr="00604EF1" w:rsidRDefault="00604EF1" w:rsidP="00604EF1">
      <w:pPr>
        <w:tabs>
          <w:tab w:val="left" w:pos="11565"/>
        </w:tabs>
        <w:suppressAutoHyphens/>
        <w:autoSpaceDE w:val="0"/>
        <w:snapToGrid w:val="0"/>
        <w:spacing w:before="108" w:after="108" w:line="100" w:lineRule="atLeast"/>
        <w:ind w:firstLine="720"/>
        <w:jc w:val="right"/>
        <w:textAlignment w:val="baseline"/>
        <w:rPr>
          <w:rFonts w:ascii="Arial" w:hAnsi="Arial" w:cs="Arial"/>
          <w:kern w:val="1"/>
          <w:lang w:eastAsia="zh-CN"/>
        </w:rPr>
      </w:pPr>
    </w:p>
    <w:p w:rsidR="00604EF1" w:rsidRPr="00604EF1" w:rsidRDefault="00604EF1" w:rsidP="00604EF1">
      <w:pPr>
        <w:widowControl w:val="0"/>
        <w:suppressAutoHyphens/>
        <w:autoSpaceDE w:val="0"/>
        <w:spacing w:line="100" w:lineRule="atLeast"/>
        <w:jc w:val="center"/>
        <w:textAlignment w:val="baseline"/>
        <w:rPr>
          <w:rFonts w:cs="Arial"/>
          <w:kern w:val="1"/>
          <w:sz w:val="22"/>
          <w:szCs w:val="22"/>
          <w:lang w:eastAsia="zh-CN"/>
        </w:rPr>
      </w:pPr>
      <w:r w:rsidRPr="00604EF1">
        <w:rPr>
          <w:kern w:val="1"/>
          <w:sz w:val="22"/>
          <w:szCs w:val="22"/>
          <w:lang w:eastAsia="zh-CN"/>
        </w:rPr>
        <w:t>Перечень признаков заявителей</w:t>
      </w:r>
    </w:p>
    <w:p w:rsidR="00604EF1" w:rsidRPr="00604EF1" w:rsidRDefault="00604EF1" w:rsidP="00604EF1">
      <w:pPr>
        <w:widowControl w:val="0"/>
        <w:suppressAutoHyphens/>
        <w:autoSpaceDE w:val="0"/>
        <w:spacing w:line="100" w:lineRule="atLeast"/>
        <w:jc w:val="both"/>
        <w:textAlignment w:val="baseline"/>
        <w:rPr>
          <w:kern w:val="1"/>
          <w:sz w:val="22"/>
          <w:szCs w:val="22"/>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6"/>
        <w:gridCol w:w="558"/>
        <w:gridCol w:w="6607"/>
      </w:tblGrid>
      <w:tr w:rsidR="00604EF1" w:rsidRPr="00604EF1" w:rsidTr="005A52AC">
        <w:trPr>
          <w:trHeight w:val="815"/>
          <w:jc w:val="center"/>
        </w:trPr>
        <w:tc>
          <w:tcPr>
            <w:tcW w:w="2186" w:type="dxa"/>
            <w:vAlign w:val="center"/>
            <w:hideMark/>
          </w:tcPr>
          <w:p w:rsidR="00604EF1" w:rsidRPr="00604EF1" w:rsidRDefault="00604EF1" w:rsidP="005A52AC">
            <w:pPr>
              <w:widowControl w:val="0"/>
              <w:autoSpaceDE w:val="0"/>
              <w:autoSpaceDN w:val="0"/>
              <w:adjustRightInd w:val="0"/>
              <w:jc w:val="center"/>
              <w:outlineLvl w:val="1"/>
            </w:pPr>
            <w:r w:rsidRPr="00604EF1">
              <w:rPr>
                <w:sz w:val="22"/>
                <w:szCs w:val="22"/>
              </w:rPr>
              <w:t xml:space="preserve">Признак заявителя </w:t>
            </w:r>
            <w:r w:rsidRPr="00604EF1">
              <w:rPr>
                <w:sz w:val="22"/>
                <w:szCs w:val="22"/>
              </w:rPr>
              <w:br/>
            </w:r>
          </w:p>
        </w:tc>
        <w:tc>
          <w:tcPr>
            <w:tcW w:w="558" w:type="dxa"/>
            <w:vAlign w:val="center"/>
            <w:hideMark/>
          </w:tcPr>
          <w:p w:rsidR="00604EF1" w:rsidRPr="00604EF1" w:rsidRDefault="00604EF1" w:rsidP="005A52AC">
            <w:pPr>
              <w:widowControl w:val="0"/>
              <w:autoSpaceDE w:val="0"/>
              <w:autoSpaceDN w:val="0"/>
              <w:adjustRightInd w:val="0"/>
              <w:jc w:val="center"/>
              <w:outlineLvl w:val="1"/>
            </w:pPr>
            <w:r w:rsidRPr="00604EF1">
              <w:rPr>
                <w:sz w:val="22"/>
                <w:szCs w:val="22"/>
              </w:rPr>
              <w:t>№</w:t>
            </w:r>
          </w:p>
        </w:tc>
        <w:tc>
          <w:tcPr>
            <w:tcW w:w="6607" w:type="dxa"/>
            <w:vAlign w:val="center"/>
            <w:hideMark/>
          </w:tcPr>
          <w:p w:rsidR="00604EF1" w:rsidRPr="00604EF1" w:rsidRDefault="00604EF1" w:rsidP="005A52AC">
            <w:pPr>
              <w:widowControl w:val="0"/>
              <w:autoSpaceDE w:val="0"/>
              <w:autoSpaceDN w:val="0"/>
              <w:adjustRightInd w:val="0"/>
              <w:jc w:val="center"/>
              <w:outlineLvl w:val="1"/>
            </w:pPr>
            <w:r w:rsidRPr="00604EF1">
              <w:rPr>
                <w:sz w:val="22"/>
                <w:szCs w:val="22"/>
              </w:rPr>
              <w:t xml:space="preserve">Значения признака заявителя </w:t>
            </w:r>
            <w:r w:rsidRPr="00604EF1">
              <w:rPr>
                <w:sz w:val="22"/>
                <w:szCs w:val="22"/>
              </w:rPr>
              <w:br/>
            </w:r>
          </w:p>
        </w:tc>
      </w:tr>
      <w:tr w:rsidR="00604EF1" w:rsidRPr="00604EF1" w:rsidTr="005A52AC">
        <w:trPr>
          <w:trHeight w:val="219"/>
          <w:jc w:val="center"/>
        </w:trPr>
        <w:tc>
          <w:tcPr>
            <w:tcW w:w="2186" w:type="dxa"/>
            <w:vAlign w:val="center"/>
          </w:tcPr>
          <w:p w:rsidR="00604EF1" w:rsidRPr="00604EF1" w:rsidRDefault="00604EF1" w:rsidP="005A52AC">
            <w:pPr>
              <w:widowControl w:val="0"/>
              <w:autoSpaceDE w:val="0"/>
              <w:autoSpaceDN w:val="0"/>
              <w:adjustRightInd w:val="0"/>
              <w:jc w:val="center"/>
              <w:outlineLvl w:val="1"/>
            </w:pPr>
            <w:r w:rsidRPr="00604EF1">
              <w:rPr>
                <w:sz w:val="22"/>
                <w:szCs w:val="22"/>
              </w:rPr>
              <w:t>Статус заявителя</w:t>
            </w:r>
          </w:p>
          <w:p w:rsidR="00604EF1" w:rsidRPr="00604EF1" w:rsidRDefault="00604EF1" w:rsidP="005A52AC">
            <w:pPr>
              <w:widowControl w:val="0"/>
              <w:autoSpaceDE w:val="0"/>
              <w:autoSpaceDN w:val="0"/>
              <w:adjustRightInd w:val="0"/>
              <w:jc w:val="center"/>
              <w:outlineLvl w:val="1"/>
            </w:pPr>
          </w:p>
        </w:tc>
        <w:tc>
          <w:tcPr>
            <w:tcW w:w="558" w:type="dxa"/>
            <w:vAlign w:val="center"/>
          </w:tcPr>
          <w:p w:rsidR="00604EF1" w:rsidRPr="00604EF1" w:rsidRDefault="00604EF1" w:rsidP="005A52AC">
            <w:pPr>
              <w:widowControl w:val="0"/>
              <w:autoSpaceDE w:val="0"/>
              <w:autoSpaceDN w:val="0"/>
              <w:adjustRightInd w:val="0"/>
              <w:jc w:val="center"/>
              <w:outlineLvl w:val="1"/>
            </w:pPr>
            <w:r w:rsidRPr="00604EF1">
              <w:rPr>
                <w:sz w:val="22"/>
                <w:szCs w:val="22"/>
              </w:rPr>
              <w:t>1</w:t>
            </w:r>
          </w:p>
        </w:tc>
        <w:tc>
          <w:tcPr>
            <w:tcW w:w="6607" w:type="dxa"/>
          </w:tcPr>
          <w:p w:rsidR="00604EF1" w:rsidRPr="00604EF1" w:rsidRDefault="00604EF1" w:rsidP="005A52AC">
            <w:pPr>
              <w:jc w:val="both"/>
            </w:pPr>
            <w:r w:rsidRPr="00604EF1">
              <w:rPr>
                <w:sz w:val="22"/>
                <w:szCs w:val="22"/>
              </w:rPr>
              <w:t>Физические лица, в том числе индивидуальные предприниматели и юридические лица, а также представители указанных лиц, желающие получить Разрешение</w:t>
            </w:r>
          </w:p>
          <w:p w:rsidR="00604EF1" w:rsidRPr="00604EF1" w:rsidRDefault="00604EF1" w:rsidP="005A52AC">
            <w:pPr>
              <w:widowControl w:val="0"/>
              <w:autoSpaceDE w:val="0"/>
              <w:autoSpaceDN w:val="0"/>
              <w:adjustRightInd w:val="0"/>
              <w:jc w:val="both"/>
            </w:pPr>
          </w:p>
        </w:tc>
      </w:tr>
    </w:tbl>
    <w:p w:rsidR="00604EF1" w:rsidRPr="00604EF1" w:rsidRDefault="00604EF1" w:rsidP="00604EF1">
      <w:pPr>
        <w:widowControl w:val="0"/>
        <w:autoSpaceDE w:val="0"/>
        <w:autoSpaceDN w:val="0"/>
        <w:adjustRightInd w:val="0"/>
        <w:jc w:val="both"/>
        <w:outlineLvl w:val="0"/>
        <w:rPr>
          <w:sz w:val="22"/>
          <w:szCs w:val="22"/>
        </w:rPr>
      </w:pPr>
    </w:p>
    <w:p w:rsidR="005C55E0" w:rsidRPr="00604EF1" w:rsidRDefault="005C55E0" w:rsidP="005C55E0">
      <w:pPr>
        <w:jc w:val="both"/>
        <w:rPr>
          <w:b/>
        </w:rPr>
      </w:pPr>
    </w:p>
    <w:sectPr w:rsidR="005C55E0" w:rsidRPr="00604EF1" w:rsidSect="00B16AA5">
      <w:pgSz w:w="11906" w:h="16838"/>
      <w:pgMar w:top="567" w:right="567"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6642" w:rsidRDefault="00156642" w:rsidP="00245A91">
      <w:r>
        <w:separator/>
      </w:r>
    </w:p>
  </w:endnote>
  <w:endnote w:type="continuationSeparator" w:id="0">
    <w:p w:rsidR="00156642" w:rsidRDefault="00156642" w:rsidP="00245A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BE8" w:rsidRPr="0065179A" w:rsidRDefault="003A660C" w:rsidP="005373A7">
    <w:pPr>
      <w:pStyle w:val="a8"/>
      <w:jc w:val="right"/>
      <w:rPr>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BE8" w:rsidRDefault="00604EF1" w:rsidP="005373A7">
    <w:pPr>
      <w:pStyle w:val="a8"/>
      <w:tabs>
        <w:tab w:val="clear" w:pos="9355"/>
        <w:tab w:val="right" w:pos="8931"/>
      </w:tabs>
      <w:jc w:val="right"/>
      <w:rPr>
        <w:sz w:val="16"/>
        <w:szCs w:val="16"/>
      </w:rPr>
    </w:pPr>
    <w:r>
      <w:rPr>
        <w:sz w:val="16"/>
        <w:szCs w:val="16"/>
      </w:rPr>
      <w:t>066-35</w:t>
    </w:r>
  </w:p>
  <w:p w:rsidR="00975BE8" w:rsidRPr="0035348A" w:rsidRDefault="003A660C" w:rsidP="005373A7">
    <w:pPr>
      <w:pStyle w:val="a8"/>
      <w:tabs>
        <w:tab w:val="clear" w:pos="9355"/>
        <w:tab w:val="right" w:pos="8931"/>
      </w:tabs>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6642" w:rsidRDefault="00156642" w:rsidP="00245A91">
      <w:r>
        <w:separator/>
      </w:r>
    </w:p>
  </w:footnote>
  <w:footnote w:type="continuationSeparator" w:id="0">
    <w:p w:rsidR="00156642" w:rsidRDefault="00156642" w:rsidP="00245A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C55E0"/>
    <w:rsid w:val="00147D06"/>
    <w:rsid w:val="00156642"/>
    <w:rsid w:val="0016100E"/>
    <w:rsid w:val="00245A91"/>
    <w:rsid w:val="003830B3"/>
    <w:rsid w:val="003A660C"/>
    <w:rsid w:val="00485BE7"/>
    <w:rsid w:val="0052412A"/>
    <w:rsid w:val="00597181"/>
    <w:rsid w:val="005B43E4"/>
    <w:rsid w:val="005C55E0"/>
    <w:rsid w:val="00604EF1"/>
    <w:rsid w:val="00763F6C"/>
    <w:rsid w:val="009F661E"/>
    <w:rsid w:val="00B16AA5"/>
    <w:rsid w:val="00E97A2C"/>
    <w:rsid w:val="00FA32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5E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C55E0"/>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55E0"/>
    <w:rPr>
      <w:rFonts w:ascii="Tahoma" w:hAnsi="Tahoma" w:cs="Tahoma"/>
      <w:sz w:val="16"/>
      <w:szCs w:val="16"/>
    </w:rPr>
  </w:style>
  <w:style w:type="character" w:customStyle="1" w:styleId="a4">
    <w:name w:val="Текст выноски Знак"/>
    <w:basedOn w:val="a0"/>
    <w:link w:val="a3"/>
    <w:uiPriority w:val="99"/>
    <w:semiHidden/>
    <w:rsid w:val="005C55E0"/>
    <w:rPr>
      <w:rFonts w:ascii="Tahoma" w:eastAsia="Times New Roman" w:hAnsi="Tahoma" w:cs="Tahoma"/>
      <w:sz w:val="16"/>
      <w:szCs w:val="16"/>
      <w:lang w:eastAsia="ru-RU"/>
    </w:rPr>
  </w:style>
  <w:style w:type="character" w:customStyle="1" w:styleId="10">
    <w:name w:val="Заголовок 1 Знак"/>
    <w:basedOn w:val="a0"/>
    <w:link w:val="1"/>
    <w:rsid w:val="005C55E0"/>
    <w:rPr>
      <w:rFonts w:ascii="Times New Roman" w:eastAsia="Times New Roman" w:hAnsi="Times New Roman" w:cs="Times New Roman"/>
      <w:b/>
      <w:bCs/>
      <w:sz w:val="24"/>
      <w:szCs w:val="24"/>
      <w:lang w:eastAsia="ru-RU"/>
    </w:rPr>
  </w:style>
  <w:style w:type="character" w:customStyle="1" w:styleId="a5">
    <w:name w:val="Гипертекстовая ссылка"/>
    <w:basedOn w:val="a0"/>
    <w:uiPriority w:val="99"/>
    <w:rsid w:val="005C55E0"/>
    <w:rPr>
      <w:b/>
      <w:bCs/>
      <w:color w:val="008000"/>
    </w:rPr>
  </w:style>
  <w:style w:type="paragraph" w:styleId="a6">
    <w:name w:val="No Spacing"/>
    <w:uiPriority w:val="1"/>
    <w:qFormat/>
    <w:rsid w:val="005C55E0"/>
    <w:pPr>
      <w:spacing w:after="0" w:line="240" w:lineRule="auto"/>
    </w:pPr>
    <w:rPr>
      <w:rFonts w:ascii="Calibri" w:eastAsia="Times New Roman" w:hAnsi="Calibri" w:cs="Times New Roman"/>
      <w:lang w:eastAsia="ru-RU"/>
    </w:rPr>
  </w:style>
  <w:style w:type="paragraph" w:styleId="a7">
    <w:name w:val="List Paragraph"/>
    <w:basedOn w:val="a"/>
    <w:uiPriority w:val="34"/>
    <w:qFormat/>
    <w:rsid w:val="00B16AA5"/>
    <w:pPr>
      <w:ind w:left="720"/>
      <w:contextualSpacing/>
    </w:pPr>
  </w:style>
  <w:style w:type="paragraph" w:customStyle="1" w:styleId="Style43">
    <w:name w:val="Style43"/>
    <w:basedOn w:val="a"/>
    <w:rsid w:val="00604EF1"/>
    <w:pPr>
      <w:widowControl w:val="0"/>
      <w:suppressAutoHyphens/>
      <w:autoSpaceDE w:val="0"/>
      <w:spacing w:line="306" w:lineRule="exact"/>
      <w:ind w:firstLine="166"/>
      <w:jc w:val="center"/>
    </w:pPr>
    <w:rPr>
      <w:lang w:val="en-US" w:eastAsia="zh-CN" w:bidi="en-US"/>
    </w:rPr>
  </w:style>
  <w:style w:type="paragraph" w:styleId="a8">
    <w:name w:val="footer"/>
    <w:aliases w:val="Знак Знак"/>
    <w:basedOn w:val="a"/>
    <w:link w:val="a9"/>
    <w:uiPriority w:val="99"/>
    <w:rsid w:val="00604EF1"/>
    <w:pPr>
      <w:tabs>
        <w:tab w:val="center" w:pos="4677"/>
        <w:tab w:val="right" w:pos="9355"/>
      </w:tabs>
    </w:pPr>
    <w:rPr>
      <w:sz w:val="20"/>
      <w:szCs w:val="20"/>
    </w:rPr>
  </w:style>
  <w:style w:type="character" w:customStyle="1" w:styleId="a9">
    <w:name w:val="Нижний колонтитул Знак"/>
    <w:aliases w:val="Знак Знак Знак"/>
    <w:basedOn w:val="a0"/>
    <w:link w:val="a8"/>
    <w:uiPriority w:val="99"/>
    <w:rsid w:val="00604EF1"/>
    <w:rPr>
      <w:rFonts w:ascii="Times New Roman" w:eastAsia="Times New Roman" w:hAnsi="Times New Roman" w:cs="Times New Roman"/>
      <w:sz w:val="20"/>
      <w:szCs w:val="20"/>
      <w:lang w:eastAsia="ru-RU"/>
    </w:rPr>
  </w:style>
  <w:style w:type="character" w:styleId="aa">
    <w:name w:val="Hyperlink"/>
    <w:uiPriority w:val="99"/>
    <w:unhideWhenUsed/>
    <w:rsid w:val="00604EF1"/>
    <w:rPr>
      <w:color w:val="0000FF"/>
      <w:u w:val="single"/>
    </w:rPr>
  </w:style>
  <w:style w:type="paragraph" w:customStyle="1" w:styleId="s1">
    <w:name w:val="s_1"/>
    <w:basedOn w:val="a"/>
    <w:rsid w:val="00604EF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document/redirect/70815020/1000" TargetMode="External"/><Relationship Id="rId18" Type="http://schemas.openxmlformats.org/officeDocument/2006/relationships/hyperlink" Target="http://mobileonline.garant.ru/document/redirect/70815020/1018" TargetMode="External"/><Relationship Id="rId26" Type="http://schemas.openxmlformats.org/officeDocument/2006/relationships/hyperlink" Target="http://internet.garant.ru/document/redirect/17520999/1068" TargetMode="External"/><Relationship Id="rId39" Type="http://schemas.openxmlformats.org/officeDocument/2006/relationships/hyperlink" Target="http://internet.garant.ru/document/redirect/17520999/1068" TargetMode="External"/><Relationship Id="rId3" Type="http://schemas.openxmlformats.org/officeDocument/2006/relationships/webSettings" Target="webSettings.xml"/><Relationship Id="rId21" Type="http://schemas.openxmlformats.org/officeDocument/2006/relationships/hyperlink" Target="http://internet.garant.ru/document/redirect/12177515/1101" TargetMode="External"/><Relationship Id="rId34" Type="http://schemas.openxmlformats.org/officeDocument/2006/relationships/hyperlink" Target="http://internet.garant.ru/document/redirect/12177515/16011" TargetMode="External"/><Relationship Id="rId42" Type="http://schemas.openxmlformats.org/officeDocument/2006/relationships/hyperlink" Target="http://mobileonline.garant.ru/document/redirect/70815020/1005" TargetMode="External"/><Relationship Id="rId47" Type="http://schemas.openxmlformats.org/officeDocument/2006/relationships/hyperlink" Target="http://mobileonline.garant.ru/document/redirect/12148567/0" TargetMode="External"/><Relationship Id="rId50" Type="http://schemas.openxmlformats.org/officeDocument/2006/relationships/fontTable" Target="fontTable.xml"/><Relationship Id="rId7" Type="http://schemas.openxmlformats.org/officeDocument/2006/relationships/hyperlink" Target="garantF1://12077515.0" TargetMode="External"/><Relationship Id="rId12" Type="http://schemas.openxmlformats.org/officeDocument/2006/relationships/hyperlink" Target="http://mobileonline.garant.ru/document/redirect/70815020/1000" TargetMode="External"/><Relationship Id="rId17" Type="http://schemas.openxmlformats.org/officeDocument/2006/relationships/hyperlink" Target="http://mobileonline.garant.ru/document/redirect/70815020/1000" TargetMode="External"/><Relationship Id="rId25" Type="http://schemas.openxmlformats.org/officeDocument/2006/relationships/hyperlink" Target="http://internet.garant.ru/document/redirect/17520999/468" TargetMode="External"/><Relationship Id="rId33" Type="http://schemas.openxmlformats.org/officeDocument/2006/relationships/hyperlink" Target="http://internet.garant.ru/document/redirect/12177515/16011" TargetMode="External"/><Relationship Id="rId38" Type="http://schemas.openxmlformats.org/officeDocument/2006/relationships/hyperlink" Target="http://internet.garant.ru/document/redirect/12177515/16011" TargetMode="External"/><Relationship Id="rId46" Type="http://schemas.openxmlformats.org/officeDocument/2006/relationships/hyperlink" Target="http://mobileonline.garant.ru/document/redirect/17520999/6" TargetMode="External"/><Relationship Id="rId2" Type="http://schemas.openxmlformats.org/officeDocument/2006/relationships/settings" Target="settings.xml"/><Relationship Id="rId16" Type="http://schemas.openxmlformats.org/officeDocument/2006/relationships/hyperlink" Target="http://mobileonline.garant.ru/document/redirect/12177515/2120" TargetMode="External"/><Relationship Id="rId20" Type="http://schemas.openxmlformats.org/officeDocument/2006/relationships/hyperlink" Target="http://internet.garant.ru/document/redirect/12177515/16011" TargetMode="External"/><Relationship Id="rId29" Type="http://schemas.openxmlformats.org/officeDocument/2006/relationships/hyperlink" Target="http://internet.garant.ru/document/redirect/12177515/16011" TargetMode="External"/><Relationship Id="rId41" Type="http://schemas.openxmlformats.org/officeDocument/2006/relationships/hyperlink" Target="http://mobileonline.garant.ru/document/redirect/70815020/1000" TargetMode="External"/><Relationship Id="rId1" Type="http://schemas.openxmlformats.org/officeDocument/2006/relationships/styles" Target="styles.xml"/><Relationship Id="rId6" Type="http://schemas.openxmlformats.org/officeDocument/2006/relationships/hyperlink" Target="garantF1://86367.0" TargetMode="External"/><Relationship Id="rId11" Type="http://schemas.openxmlformats.org/officeDocument/2006/relationships/hyperlink" Target="http://mobileonline.garant.ru/document/redirect/70815020/0" TargetMode="External"/><Relationship Id="rId24" Type="http://schemas.openxmlformats.org/officeDocument/2006/relationships/hyperlink" Target="http://internet.garant.ru/document/redirect/12177515/16011" TargetMode="External"/><Relationship Id="rId32" Type="http://schemas.openxmlformats.org/officeDocument/2006/relationships/hyperlink" Target="http://internet.garant.ru/document/redirect/12184522/21" TargetMode="External"/><Relationship Id="rId37" Type="http://schemas.openxmlformats.org/officeDocument/2006/relationships/hyperlink" Target="http://internet.garant.ru/document/redirect/12177515/16011" TargetMode="External"/><Relationship Id="rId40" Type="http://schemas.openxmlformats.org/officeDocument/2006/relationships/hyperlink" Target="http://internet.garant.ru/document/redirect/17520999/468" TargetMode="External"/><Relationship Id="rId45" Type="http://schemas.openxmlformats.org/officeDocument/2006/relationships/hyperlink" Target="http://mobileonline.garant.ru/document/redirect/70815020/1011" TargetMode="External"/><Relationship Id="rId5" Type="http://schemas.openxmlformats.org/officeDocument/2006/relationships/endnotes" Target="endnotes.xml"/><Relationship Id="rId15" Type="http://schemas.openxmlformats.org/officeDocument/2006/relationships/hyperlink" Target="http://mobileonline.garant.ru/document/redirect/12177515/2110" TargetMode="External"/><Relationship Id="rId23" Type="http://schemas.openxmlformats.org/officeDocument/2006/relationships/hyperlink" Target="http://internet.garant.ru/document/redirect/12177515/16011" TargetMode="External"/><Relationship Id="rId28" Type="http://schemas.openxmlformats.org/officeDocument/2006/relationships/hyperlink" Target="http://internet.garant.ru/document/redirect/12177515/0" TargetMode="External"/><Relationship Id="rId36" Type="http://schemas.openxmlformats.org/officeDocument/2006/relationships/hyperlink" Target="http://internet.garant.ru/document/redirect/12177515/16011" TargetMode="External"/><Relationship Id="rId49" Type="http://schemas.openxmlformats.org/officeDocument/2006/relationships/footer" Target="footer2.xml"/><Relationship Id="rId10" Type="http://schemas.openxmlformats.org/officeDocument/2006/relationships/hyperlink" Target="http://mobileonline.garant.ru/document/redirect/70815020/1000" TargetMode="External"/><Relationship Id="rId19" Type="http://schemas.openxmlformats.org/officeDocument/2006/relationships/hyperlink" Target="https://internet.garant.ru/" TargetMode="External"/><Relationship Id="rId31" Type="http://schemas.openxmlformats.org/officeDocument/2006/relationships/hyperlink" Target="http://internet.garant.ru/document/redirect/12177515/16011" TargetMode="External"/><Relationship Id="rId44" Type="http://schemas.openxmlformats.org/officeDocument/2006/relationships/hyperlink" Target="http://mobileonline.garant.ru/document/redirect/70815020/1005" TargetMode="External"/><Relationship Id="rId4" Type="http://schemas.openxmlformats.org/officeDocument/2006/relationships/footnotes" Target="footnotes.xml"/><Relationship Id="rId9" Type="http://schemas.openxmlformats.org/officeDocument/2006/relationships/hyperlink" Target="garantF1://42435047.0" TargetMode="External"/><Relationship Id="rId14" Type="http://schemas.openxmlformats.org/officeDocument/2006/relationships/hyperlink" Target="http://mobileonline.garant.ru/document/redirect/12184522/0" TargetMode="External"/><Relationship Id="rId22" Type="http://schemas.openxmlformats.org/officeDocument/2006/relationships/hyperlink" Target="http://internet.garant.ru/document/redirect/12177515/1102" TargetMode="External"/><Relationship Id="rId27" Type="http://schemas.openxmlformats.org/officeDocument/2006/relationships/hyperlink" Target="http://internet.garant.ru/document/redirect/17520999/1852" TargetMode="External"/><Relationship Id="rId30" Type="http://schemas.openxmlformats.org/officeDocument/2006/relationships/hyperlink" Target="http://internet.garant.ru/document/redirect/12177515/16011" TargetMode="External"/><Relationship Id="rId35" Type="http://schemas.openxmlformats.org/officeDocument/2006/relationships/hyperlink" Target="http://internet.garant.ru/document/redirect/12177515/11027" TargetMode="External"/><Relationship Id="rId43" Type="http://schemas.openxmlformats.org/officeDocument/2006/relationships/hyperlink" Target="http://mobileonline.garant.ru/document/redirect/70815020/1001" TargetMode="External"/><Relationship Id="rId48" Type="http://schemas.openxmlformats.org/officeDocument/2006/relationships/footer" Target="footer1.xml"/><Relationship Id="rId8" Type="http://schemas.openxmlformats.org/officeDocument/2006/relationships/hyperlink" Target="garantF1://17542286.0"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10180</Words>
  <Characters>58032</Characters>
  <Application>Microsoft Office Word</Application>
  <DocSecurity>0</DocSecurity>
  <Lines>483</Lines>
  <Paragraphs>136</Paragraphs>
  <ScaleCrop>false</ScaleCrop>
  <Company/>
  <LinksUpToDate>false</LinksUpToDate>
  <CharactersWithSpaces>68076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zivil_gki1</dc:creator>
  <cp:lastModifiedBy>zivil_just3</cp:lastModifiedBy>
  <cp:revision>3</cp:revision>
  <cp:lastPrinted>2023-04-11T09:49:00Z</cp:lastPrinted>
  <dcterms:created xsi:type="dcterms:W3CDTF">2023-04-11T10:01:00Z</dcterms:created>
  <dcterms:modified xsi:type="dcterms:W3CDTF">2023-05-22T13:00:00Z</dcterms:modified>
</cp:coreProperties>
</file>