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B9084A">
        <w:rPr>
          <w:sz w:val="28"/>
          <w:szCs w:val="28"/>
        </w:rPr>
        <w:t>астровым номером 21:26:170202:24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 xml:space="preserve">тиковский, с/пос. Тюмеревское, </w:t>
      </w:r>
      <w:r>
        <w:rPr>
          <w:sz w:val="28"/>
          <w:szCs w:val="28"/>
        </w:rPr>
        <w:t xml:space="preserve">категория: земли </w:t>
      </w:r>
      <w:r w:rsidR="00ED724C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ED724C">
        <w:rPr>
          <w:sz w:val="28"/>
          <w:szCs w:val="28"/>
        </w:rPr>
        <w:t>общей площадью 28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724C">
        <w:rPr>
          <w:sz w:val="28"/>
          <w:szCs w:val="28"/>
        </w:rPr>
        <w:t xml:space="preserve">земельного участка с кадастровым номером 21:26:170203:1, расположенного по адресу: Чувашская Республика - Чувашия, р-н Янтиковский, с/пос. Тюмеревское, категория: земли сельскохозяйственного назначения, для ведения личного подсобного хозяйства, </w:t>
      </w:r>
      <w:r w:rsidR="00B9084A">
        <w:rPr>
          <w:sz w:val="28"/>
          <w:szCs w:val="28"/>
        </w:rPr>
        <w:t>общей площадью 29</w:t>
      </w:r>
      <w:r w:rsidR="00ED724C">
        <w:rPr>
          <w:sz w:val="28"/>
          <w:szCs w:val="28"/>
        </w:rPr>
        <w:t xml:space="preserve">00 кв. м., </w:t>
      </w:r>
      <w:r>
        <w:rPr>
          <w:sz w:val="28"/>
          <w:szCs w:val="28"/>
        </w:rPr>
        <w:t>в качеств</w:t>
      </w:r>
      <w:r w:rsidR="00B9084A">
        <w:rPr>
          <w:sz w:val="28"/>
          <w:szCs w:val="28"/>
        </w:rPr>
        <w:t>е их</w:t>
      </w:r>
      <w:r w:rsidR="0038723F">
        <w:rPr>
          <w:sz w:val="28"/>
          <w:szCs w:val="28"/>
        </w:rPr>
        <w:t xml:space="preserve"> правообладателей, владеющих</w:t>
      </w:r>
      <w:r>
        <w:rPr>
          <w:sz w:val="28"/>
          <w:szCs w:val="28"/>
        </w:rPr>
        <w:t xml:space="preserve"> данным</w:t>
      </w:r>
      <w:r w:rsidR="00B9084A">
        <w:rPr>
          <w:sz w:val="28"/>
          <w:szCs w:val="28"/>
        </w:rPr>
        <w:t>и объектами</w:t>
      </w:r>
      <w:r w:rsidR="0015549A">
        <w:rPr>
          <w:sz w:val="28"/>
          <w:szCs w:val="28"/>
        </w:rPr>
        <w:t xml:space="preserve">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DA5E7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8723F">
        <w:rPr>
          <w:sz w:val="28"/>
          <w:szCs w:val="28"/>
        </w:rPr>
        <w:t>Козло</w:t>
      </w:r>
      <w:r w:rsidR="002073D7">
        <w:rPr>
          <w:sz w:val="28"/>
          <w:szCs w:val="28"/>
        </w:rPr>
        <w:t>ва Галина Николаевна, 00.00.0000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4B3130">
        <w:rPr>
          <w:sz w:val="28"/>
          <w:szCs w:val="28"/>
        </w:rPr>
        <w:t>д. Амалыково Янтиковского района</w:t>
      </w:r>
      <w:r>
        <w:rPr>
          <w:sz w:val="28"/>
          <w:szCs w:val="28"/>
        </w:rPr>
        <w:t xml:space="preserve"> Чу</w:t>
      </w:r>
      <w:r w:rsidR="002073D7">
        <w:rPr>
          <w:sz w:val="28"/>
          <w:szCs w:val="28"/>
        </w:rPr>
        <w:t>вашской Республики, паспорт 0000 № 000000, выдан 00.00.0000</w:t>
      </w:r>
      <w:r>
        <w:rPr>
          <w:sz w:val="28"/>
          <w:szCs w:val="28"/>
        </w:rPr>
        <w:t xml:space="preserve"> 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>,</w:t>
      </w:r>
      <w:r w:rsidR="0038723F">
        <w:rPr>
          <w:sz w:val="28"/>
          <w:szCs w:val="28"/>
        </w:rPr>
        <w:t xml:space="preserve"> проживающая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</w:t>
      </w:r>
      <w:r w:rsidR="0038723F">
        <w:rPr>
          <w:sz w:val="28"/>
          <w:szCs w:val="28"/>
        </w:rPr>
        <w:t>дресу</w:t>
      </w:r>
      <w:r w:rsidR="002073D7">
        <w:rPr>
          <w:sz w:val="28"/>
          <w:szCs w:val="28"/>
        </w:rPr>
        <w:t>: д. Амалыково, ул. Амура, д. 000</w:t>
      </w:r>
      <w:r w:rsidR="0038723F">
        <w:rPr>
          <w:sz w:val="28"/>
          <w:szCs w:val="28"/>
        </w:rPr>
        <w:t>, Козлов</w:t>
      </w:r>
      <w:r w:rsidR="002073D7">
        <w:rPr>
          <w:sz w:val="28"/>
          <w:szCs w:val="28"/>
        </w:rPr>
        <w:t xml:space="preserve"> Сергей Вениаминович, 00.00.0000</w:t>
      </w:r>
      <w:r w:rsidR="0038723F">
        <w:rPr>
          <w:sz w:val="28"/>
          <w:szCs w:val="28"/>
        </w:rPr>
        <w:t xml:space="preserve"> г.р., место рождения: д. Амалыково Янтиковского района </w:t>
      </w:r>
      <w:r w:rsidR="002073D7">
        <w:rPr>
          <w:sz w:val="28"/>
          <w:szCs w:val="28"/>
        </w:rPr>
        <w:t>Чувашской Республики, паспорт 00 00 № 000000</w:t>
      </w:r>
      <w:r w:rsidR="0038723F">
        <w:rPr>
          <w:sz w:val="28"/>
          <w:szCs w:val="28"/>
        </w:rPr>
        <w:t>, вы</w:t>
      </w:r>
      <w:r w:rsidR="002073D7">
        <w:rPr>
          <w:sz w:val="28"/>
          <w:szCs w:val="28"/>
        </w:rPr>
        <w:t>дан 00.00.0000</w:t>
      </w:r>
      <w:r w:rsidR="0038723F">
        <w:rPr>
          <w:sz w:val="28"/>
          <w:szCs w:val="28"/>
        </w:rPr>
        <w:t>, Янтиковским РОВД Чувашской Республики</w:t>
      </w:r>
      <w:r w:rsidR="0038723F" w:rsidRPr="001E7FCA">
        <w:rPr>
          <w:sz w:val="28"/>
          <w:szCs w:val="28"/>
          <w:shd w:val="clear" w:color="auto" w:fill="FFFFFF"/>
        </w:rPr>
        <w:t>,</w:t>
      </w:r>
      <w:r w:rsidR="0038723F">
        <w:rPr>
          <w:sz w:val="28"/>
          <w:szCs w:val="28"/>
        </w:rPr>
        <w:t xml:space="preserve"> проживающий</w:t>
      </w:r>
      <w:r w:rsidR="0038723F" w:rsidRPr="001E7FCA">
        <w:rPr>
          <w:sz w:val="28"/>
          <w:szCs w:val="28"/>
        </w:rPr>
        <w:t xml:space="preserve"> по</w:t>
      </w:r>
      <w:r w:rsidR="0038723F">
        <w:rPr>
          <w:sz w:val="28"/>
          <w:szCs w:val="28"/>
        </w:rPr>
        <w:t xml:space="preserve"> адресу</w:t>
      </w:r>
      <w:r w:rsidR="002073D7">
        <w:rPr>
          <w:sz w:val="28"/>
          <w:szCs w:val="28"/>
        </w:rPr>
        <w:t>: д. Амалыково, ул. Амура, д. 000</w:t>
      </w:r>
      <w:r w:rsidR="0038723F">
        <w:rPr>
          <w:sz w:val="28"/>
          <w:szCs w:val="28"/>
        </w:rPr>
        <w:t>.</w:t>
      </w:r>
    </w:p>
    <w:p w:rsidR="008F67F1" w:rsidRPr="008F67F1" w:rsidRDefault="00433862" w:rsidP="008F67F1">
      <w:pPr>
        <w:pStyle w:val="a5"/>
        <w:spacing w:line="360" w:lineRule="auto"/>
        <w:ind w:left="0" w:firstLine="708"/>
        <w:jc w:val="both"/>
        <w:rPr>
          <w:sz w:val="28"/>
          <w:szCs w:val="28"/>
          <w:lang w:eastAsia="en-US"/>
        </w:rPr>
      </w:pPr>
      <w:r w:rsidRPr="008F67F1">
        <w:rPr>
          <w:sz w:val="28"/>
          <w:szCs w:val="28"/>
        </w:rPr>
        <w:t xml:space="preserve">2. </w:t>
      </w:r>
      <w:r w:rsidR="008F67F1" w:rsidRPr="008F67F1">
        <w:rPr>
          <w:sz w:val="28"/>
          <w:szCs w:val="28"/>
        </w:rPr>
        <w:t>Признать утратившим силу постановление администрации Янтиковского муниципального округа от 10.11.2023 № 1258 «</w:t>
      </w:r>
      <w:r w:rsidR="008F67F1" w:rsidRPr="008F67F1">
        <w:rPr>
          <w:sz w:val="28"/>
          <w:szCs w:val="28"/>
          <w:lang w:eastAsia="en-US"/>
        </w:rPr>
        <w:t>О выявлении правообладателя ранее учтенного объекта недвижимости».</w:t>
      </w:r>
    </w:p>
    <w:p w:rsidR="00427C20" w:rsidRPr="00B9084A" w:rsidRDefault="008F67F1" w:rsidP="008F67F1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3862">
        <w:rPr>
          <w:sz w:val="28"/>
          <w:szCs w:val="28"/>
        </w:rPr>
        <w:t>Право собственности на объект</w:t>
      </w:r>
      <w:r w:rsidR="00B9084A">
        <w:rPr>
          <w:sz w:val="28"/>
          <w:szCs w:val="28"/>
        </w:rPr>
        <w:t>ы недвижимости, указанные</w:t>
      </w:r>
      <w:r w:rsidR="00433862">
        <w:rPr>
          <w:sz w:val="28"/>
          <w:szCs w:val="28"/>
        </w:rPr>
        <w:t xml:space="preserve">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B9084A">
        <w:rPr>
          <w:b/>
          <w:sz w:val="28"/>
          <w:szCs w:val="28"/>
        </w:rPr>
        <w:t xml:space="preserve"> </w:t>
      </w:r>
      <w:r w:rsidR="00B9084A">
        <w:rPr>
          <w:sz w:val="28"/>
          <w:szCs w:val="28"/>
        </w:rPr>
        <w:t>20.03.2024 № 133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2073D7" w:rsidRDefault="002073D7" w:rsidP="002073D7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073D7" w:rsidRDefault="002073D7" w:rsidP="002073D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073D7" w:rsidRDefault="002073D7" w:rsidP="002073D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О.А. Ломоносов</w:t>
      </w:r>
    </w:p>
    <w:p w:rsidR="002073D7" w:rsidRDefault="002073D7" w:rsidP="002073D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073D7" w:rsidRDefault="002073D7" w:rsidP="002073D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02037" w:rsidRPr="00E02037" w:rsidRDefault="00E02037">
      <w:pPr>
        <w:rPr>
          <w:sz w:val="28"/>
          <w:szCs w:val="28"/>
        </w:rPr>
      </w:pPr>
      <w:bookmarkStart w:id="0" w:name="_GoBack"/>
      <w:bookmarkEnd w:id="0"/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E7FCA"/>
    <w:rsid w:val="002073D7"/>
    <w:rsid w:val="0023119F"/>
    <w:rsid w:val="0038723F"/>
    <w:rsid w:val="00427C20"/>
    <w:rsid w:val="00433862"/>
    <w:rsid w:val="004B3130"/>
    <w:rsid w:val="008B2988"/>
    <w:rsid w:val="008F67F1"/>
    <w:rsid w:val="0090558A"/>
    <w:rsid w:val="009A2C56"/>
    <w:rsid w:val="00B32BAE"/>
    <w:rsid w:val="00B9084A"/>
    <w:rsid w:val="00DA5E70"/>
    <w:rsid w:val="00E02037"/>
    <w:rsid w:val="00E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ECBF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67F1"/>
    <w:pPr>
      <w:suppressAutoHyphens/>
      <w:ind w:left="708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14</cp:revision>
  <cp:lastPrinted>2023-09-25T10:40:00Z</cp:lastPrinted>
  <dcterms:created xsi:type="dcterms:W3CDTF">2023-07-25T05:36:00Z</dcterms:created>
  <dcterms:modified xsi:type="dcterms:W3CDTF">2024-03-21T08:59:00Z</dcterms:modified>
</cp:coreProperties>
</file>