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94" w:rsidRDefault="009D2E0F" w:rsidP="00A1544F">
      <w:pPr>
        <w:jc w:val="right"/>
        <w:rPr>
          <w:sz w:val="40"/>
          <w:szCs w:val="40"/>
        </w:rPr>
      </w:pPr>
      <w:r>
        <w:rPr>
          <w:sz w:val="40"/>
          <w:szCs w:val="40"/>
        </w:rPr>
        <w:t>Проект</w:t>
      </w:r>
    </w:p>
    <w:p w:rsidR="00A1544F" w:rsidRPr="00A1544F" w:rsidRDefault="00A1544F" w:rsidP="00A1544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544F" w:rsidRPr="00A1544F" w:rsidRDefault="00A1544F" w:rsidP="00A1544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544F" w:rsidRPr="00A1544F" w:rsidRDefault="00A1544F" w:rsidP="00A1544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A1544F" w:rsidRPr="00A1544F" w:rsidTr="00E07182">
        <w:trPr>
          <w:cantSplit/>
          <w:trHeight w:val="1975"/>
        </w:trPr>
        <w:tc>
          <w:tcPr>
            <w:tcW w:w="4195" w:type="dxa"/>
          </w:tcPr>
          <w:p w:rsidR="00A1544F" w:rsidRPr="0005237A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A1544F" w:rsidRPr="00A1544F" w:rsidRDefault="00A1544F" w:rsidP="00A1544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A1544F" w:rsidRPr="00A1544F" w:rsidRDefault="00A1544F" w:rsidP="00A1544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A1544F" w:rsidRPr="00A1544F" w:rsidRDefault="00A1544F" w:rsidP="00A1544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A1544F" w:rsidRPr="00A1544F" w:rsidRDefault="00A1544F" w:rsidP="00A1544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A1544F" w:rsidRPr="00A1544F" w:rsidRDefault="00A1544F" w:rsidP="00A1544F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1544F" w:rsidRPr="00A1544F" w:rsidRDefault="00A1544F" w:rsidP="00A1544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1544F" w:rsidRPr="00A1544F" w:rsidRDefault="002A4FE8" w:rsidP="00A1544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______2023</w:t>
            </w:r>
            <w:r w:rsidR="009D2E0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___</w:t>
            </w:r>
            <w:r w:rsidR="00B06D5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A1544F"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A1544F" w:rsidRPr="00A1544F" w:rsidRDefault="00A1544F" w:rsidP="00A154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 w:bidi="ne-NP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1544F" w:rsidRPr="00A1544F" w:rsidRDefault="002A4FE8" w:rsidP="00A1544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_______2023 </w:t>
            </w:r>
            <w:bookmarkStart w:id="0" w:name="_GoBack"/>
            <w:bookmarkEnd w:id="0"/>
            <w:r w:rsidR="009D2E0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 ____</w:t>
            </w:r>
            <w:r w:rsidR="00A1544F"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A1544F" w:rsidRDefault="00A1544F" w:rsidP="008C1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C7D26" w:rsidRPr="00A1544F" w:rsidRDefault="005C7D26" w:rsidP="008C1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</w:tblGrid>
      <w:tr w:rsidR="00A1544F" w:rsidRPr="00A1544F" w:rsidTr="00DD16F9">
        <w:trPr>
          <w:trHeight w:val="822"/>
        </w:trPr>
        <w:tc>
          <w:tcPr>
            <w:tcW w:w="4608" w:type="dxa"/>
            <w:hideMark/>
          </w:tcPr>
          <w:p w:rsidR="00B930D4" w:rsidRDefault="00B930D4" w:rsidP="00B930D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 w:rsidR="00612A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утверждении</w:t>
            </w:r>
            <w:r w:rsidR="00612A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перечня</w:t>
            </w:r>
          </w:p>
          <w:p w:rsidR="00A1544F" w:rsidRPr="00B930D4" w:rsidRDefault="00A1544F" w:rsidP="00B930D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муниципальных программ Канашского муниципального округа Чувашской Республики</w:t>
            </w:r>
          </w:p>
        </w:tc>
      </w:tr>
    </w:tbl>
    <w:p w:rsidR="00A1544F" w:rsidRDefault="00A1544F" w:rsidP="0099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7DD2" w:rsidRPr="00997DD2" w:rsidRDefault="00997DD2" w:rsidP="0099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44F" w:rsidRPr="008C1E78" w:rsidRDefault="00B67EC6" w:rsidP="00D106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C1E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 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Указ</w:t>
      </w:r>
      <w:r w:rsid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езидента Р</w:t>
      </w:r>
      <w:r w:rsidR="005C7D2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оссийской 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Ф</w:t>
      </w:r>
      <w:r w:rsidR="005C7D2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едерации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от 21 июля 2020 г. №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474</w:t>
      </w:r>
      <w:r w:rsidR="005C7D26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национальных целях развития Российской Ф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едерации на период до 2030 года»</w:t>
      </w:r>
      <w:r w:rsidRPr="00401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B930D4" w:rsidRPr="00B9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Чувашской Республики от 26 ноября 2020 г. № 102 «О Стратегии </w:t>
      </w:r>
      <w:r w:rsidR="00B930D4"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Чувашской Республики до 2035 года»</w:t>
      </w:r>
      <w:r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ECB"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="0099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</w:t>
      </w:r>
      <w:r w:rsidR="005C7D26"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января 2023 г.</w:t>
      </w:r>
      <w:r w:rsidR="0099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</w:t>
      </w:r>
      <w:r w:rsidR="005C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 и реализации муниципальных</w:t>
      </w:r>
      <w:proofErr w:type="gramEnd"/>
      <w:r w:rsidR="005C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Канашского муниципального округа Чувашской Республики», </w:t>
      </w:r>
      <w:r w:rsidRPr="008C1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постановляет:</w:t>
      </w:r>
    </w:p>
    <w:p w:rsidR="00A1544F" w:rsidRPr="00A1544F" w:rsidRDefault="00A1544F" w:rsidP="00D106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Утвердить</w:t>
      </w:r>
      <w:r w:rsidR="008E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прилагаемый 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муниц</w:t>
      </w:r>
      <w:r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ипальных программ Канашского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</w:t>
      </w:r>
      <w:r w:rsidR="008E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вашской Республики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44F" w:rsidRPr="009D2E0F" w:rsidRDefault="008C1E78" w:rsidP="009D2E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 Признать утратившим силу </w:t>
      </w:r>
      <w:r w:rsidR="00A1544F" w:rsidRPr="00BE1D16">
        <w:rPr>
          <w:rFonts w:ascii="Times New Roman" w:hAnsi="Times New Roman" w:cs="Times New Roman"/>
          <w:sz w:val="24"/>
          <w:szCs w:val="24"/>
          <w:lang w:eastAsia="ru-RU"/>
        </w:rPr>
        <w:t>постановление администрации Канашского</w:t>
      </w:r>
      <w:r w:rsidR="009D2E0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09.01.2023 г. № 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9D2E0F" w:rsidRPr="009D2E0F">
        <w:rPr>
          <w:rFonts w:ascii="Times New Roman" w:hAnsi="Times New Roman" w:cs="Times New Roman"/>
          <w:sz w:val="24"/>
          <w:szCs w:val="24"/>
          <w:lang w:eastAsia="ru-RU"/>
        </w:rPr>
        <w:t>Об      утверждении                       перечня</w:t>
      </w:r>
      <w:r w:rsidR="009D2E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2E0F" w:rsidRPr="009D2E0F">
        <w:rPr>
          <w:rFonts w:ascii="Times New Roman" w:hAnsi="Times New Roman" w:cs="Times New Roman"/>
          <w:sz w:val="24"/>
          <w:szCs w:val="24"/>
          <w:lang w:eastAsia="ru-RU"/>
        </w:rPr>
        <w:t>муниципальных программ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A49B6" w:rsidRPr="00BE1D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544F" w:rsidRPr="00A1544F" w:rsidRDefault="00A1544F" w:rsidP="00D106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 </w:t>
      </w:r>
      <w:proofErr w:type="gramStart"/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="00B67EC6"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B67EC6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8C1E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естителя главы  адм</w:t>
      </w:r>
      <w:r w:rsidR="008E3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</w:t>
      </w:r>
      <w:r w:rsidR="008C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EC6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начальника управления сельского хозяйства, экономики  и  инвестиционной деятельности</w:t>
      </w:r>
      <w:r w:rsidR="008E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B67EC6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EC6"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96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="008E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544F" w:rsidRPr="00A1544F" w:rsidRDefault="00A1544F" w:rsidP="00D106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Настоящее постановление вступает в силу после его официальног</w:t>
      </w:r>
      <w:r w:rsidR="00B67EC6"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опубликования</w:t>
      </w:r>
      <w:r w:rsidR="008C1E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544F" w:rsidRPr="00A1544F" w:rsidRDefault="00A1544F" w:rsidP="00D106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E78" w:rsidRDefault="008C1E78" w:rsidP="00A154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DD2" w:rsidRDefault="00997DD2" w:rsidP="00A154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E78" w:rsidRDefault="008C1E78" w:rsidP="00A154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E78" w:rsidRPr="00A1544F" w:rsidRDefault="008C1E78" w:rsidP="00A154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44F" w:rsidRPr="009D2E0F" w:rsidRDefault="00A1544F" w:rsidP="009D2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1544F" w:rsidRPr="009D2E0F" w:rsidSect="009D2E0F">
          <w:headerReference w:type="even" r:id="rId9"/>
          <w:headerReference w:type="default" r:id="rId10"/>
          <w:footerReference w:type="even" r:id="rId11"/>
          <w:footerReference w:type="default" r:id="rId12"/>
          <w:pgSz w:w="11905" w:h="16838"/>
          <w:pgMar w:top="567" w:right="709" w:bottom="340" w:left="1559" w:header="0" w:footer="0" w:gutter="0"/>
          <w:cols w:space="720"/>
        </w:sectPr>
      </w:pPr>
      <w:r w:rsidRPr="00A1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7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</w:t>
      </w:r>
      <w:r w:rsidR="008E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8E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9D2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С.Н. </w:t>
      </w:r>
      <w:r w:rsidR="00C7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</w:t>
      </w:r>
      <w:r w:rsidR="00C774C0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EC32C0" w:rsidRPr="002A4FE8" w:rsidRDefault="001C2218" w:rsidP="002A4FE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2A4FE8">
        <w:rPr>
          <w:lang w:eastAsia="ru-RU"/>
        </w:rPr>
        <w:t xml:space="preserve">                                       </w:t>
      </w:r>
      <w:r>
        <w:rPr>
          <w:lang w:eastAsia="ru-RU"/>
        </w:rPr>
        <w:t xml:space="preserve"> </w:t>
      </w:r>
      <w:proofErr w:type="gramStart"/>
      <w:r w:rsidRPr="002A4FE8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2A4F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E3F28" w:rsidRPr="002A4F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A4F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3" w:anchor="/document/400850774/entry/0" w:history="1">
        <w:r w:rsidR="008E3F28" w:rsidRPr="002A4FE8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t> администрации</w:t>
      </w:r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A4F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A4F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16848" w:rsidRPr="002A4FE8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A16848" w:rsidRPr="002A4FE8" w:rsidRDefault="002A4FE8" w:rsidP="002A4FE8">
      <w:pPr>
        <w:pStyle w:val="a8"/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9D2E0F" w:rsidRPr="002A4FE8">
        <w:rPr>
          <w:rFonts w:ascii="Times New Roman" w:hAnsi="Times New Roman" w:cs="Times New Roman"/>
          <w:sz w:val="24"/>
          <w:szCs w:val="24"/>
        </w:rPr>
        <w:t>от___________  №_____</w:t>
      </w:r>
      <w:r w:rsidR="00A16848" w:rsidRPr="002A4FE8">
        <w:rPr>
          <w:rFonts w:ascii="Times New Roman" w:hAnsi="Times New Roman" w:cs="Times New Roman"/>
          <w:sz w:val="24"/>
          <w:szCs w:val="24"/>
        </w:rPr>
        <w:br/>
      </w:r>
    </w:p>
    <w:p w:rsidR="00014B67" w:rsidRPr="002C7C35" w:rsidRDefault="00014B67" w:rsidP="001C22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14B67" w:rsidRPr="00014B67" w:rsidRDefault="00014B67" w:rsidP="00014B6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16848" w:rsidRDefault="00A16848" w:rsidP="002A4FE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 w:rsidR="00BE1D16"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>программ Канашского муниципального округа</w:t>
      </w:r>
      <w:r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2A4FE8" w:rsidRPr="002A4FE8" w:rsidRDefault="002A4FE8" w:rsidP="002A4FE8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804"/>
        <w:gridCol w:w="2370"/>
        <w:gridCol w:w="8923"/>
        <w:gridCol w:w="2882"/>
        <w:gridCol w:w="13"/>
      </w:tblGrid>
      <w:tr w:rsidR="00A16848" w:rsidRPr="004015A5" w:rsidTr="00CF5FE3">
        <w:trPr>
          <w:trHeight w:val="144"/>
        </w:trPr>
        <w:tc>
          <w:tcPr>
            <w:tcW w:w="804" w:type="dxa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gramStart"/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370" w:type="dxa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программы</w:t>
            </w:r>
          </w:p>
        </w:tc>
        <w:tc>
          <w:tcPr>
            <w:tcW w:w="8923" w:type="dxa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Подпрограммы</w:t>
            </w:r>
          </w:p>
        </w:tc>
        <w:tc>
          <w:tcPr>
            <w:tcW w:w="2882" w:type="dxa"/>
            <w:gridSpan w:val="2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исполнитель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70" w:type="dxa"/>
            <w:hideMark/>
          </w:tcPr>
          <w:p w:rsidR="00E07182" w:rsidRPr="00401883" w:rsidRDefault="00334E40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 и развитие сферы жилищно-коммунального хозяйства»</w:t>
            </w:r>
          </w:p>
        </w:tc>
        <w:tc>
          <w:tcPr>
            <w:tcW w:w="8923" w:type="dxa"/>
            <w:hideMark/>
          </w:tcPr>
          <w:p w:rsidR="00A50B96" w:rsidRPr="00A50B96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 коммунальной инфраструктуры на территории Канашского муниципального округа»;</w:t>
            </w:r>
          </w:p>
          <w:p w:rsidR="00A50B96" w:rsidRPr="00A50B96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 коммунальной инфраструктуры и объектов, используемых для очистки сточных вод»;</w:t>
            </w:r>
          </w:p>
          <w:p w:rsidR="00A50B96" w:rsidRPr="00A50B96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      </w:r>
          </w:p>
          <w:p w:rsidR="00E07182" w:rsidRPr="00401883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«Газификация Ка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нашского муниципального округа»</w:t>
            </w:r>
          </w:p>
        </w:tc>
        <w:tc>
          <w:tcPr>
            <w:tcW w:w="2882" w:type="dxa"/>
            <w:hideMark/>
          </w:tcPr>
          <w:p w:rsidR="00E07182" w:rsidRPr="00401883" w:rsidRDefault="00656822" w:rsidP="002132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70" w:type="dxa"/>
          </w:tcPr>
          <w:p w:rsidR="00E07182" w:rsidRPr="00401883" w:rsidRDefault="00334E40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граждан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 доступным и комфортным жильем»</w:t>
            </w:r>
          </w:p>
        </w:tc>
        <w:tc>
          <w:tcPr>
            <w:tcW w:w="8923" w:type="dxa"/>
            <w:hideMark/>
          </w:tcPr>
          <w:p w:rsidR="00A50B96" w:rsidRPr="00A50B96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«Поддержка строительства жилья в </w:t>
            </w:r>
            <w:proofErr w:type="spellStart"/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Республики»;</w:t>
            </w:r>
          </w:p>
          <w:p w:rsidR="00E07182" w:rsidRPr="00401883" w:rsidRDefault="00A50B96" w:rsidP="00A50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882" w:type="dxa"/>
            <w:hideMark/>
          </w:tcPr>
          <w:p w:rsidR="00E07182" w:rsidRPr="00401883" w:rsidRDefault="00A50B96" w:rsidP="00E10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70" w:type="dxa"/>
            <w:hideMark/>
          </w:tcPr>
          <w:p w:rsidR="00E07182" w:rsidRPr="00401883" w:rsidRDefault="00334E40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общественного порядка и противодействие пре</w:t>
            </w:r>
            <w:r w:rsid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ступности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3" w:type="dxa"/>
            <w:hideMark/>
          </w:tcPr>
          <w:p w:rsidR="00145C25" w:rsidRPr="00145C25" w:rsidRDefault="00145C25" w:rsidP="00145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правонарушений»;</w:t>
            </w:r>
          </w:p>
          <w:p w:rsidR="00145C25" w:rsidRPr="00145C25" w:rsidRDefault="00145C25" w:rsidP="00145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в </w:t>
            </w:r>
            <w:proofErr w:type="spellStart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Канашском</w:t>
            </w:r>
            <w:proofErr w:type="spellEnd"/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Республики»;</w:t>
            </w:r>
          </w:p>
          <w:p w:rsidR="00145C25" w:rsidRPr="00145C25" w:rsidRDefault="00145C25" w:rsidP="00145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«Предупреждение детской беспризорности, безнадзорности и правонарушений несовершеннолетних»;</w:t>
            </w:r>
          </w:p>
          <w:p w:rsidR="00E07182" w:rsidRPr="00401883" w:rsidRDefault="00145C25" w:rsidP="00145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Канашского муниципального округа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2882" w:type="dxa"/>
            <w:hideMark/>
          </w:tcPr>
          <w:p w:rsidR="00E07182" w:rsidRPr="00401883" w:rsidRDefault="00145C25" w:rsidP="00E1018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145C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370" w:type="dxa"/>
            <w:hideMark/>
          </w:tcPr>
          <w:p w:rsidR="00E07182" w:rsidRPr="00401883" w:rsidRDefault="00556488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земельных и имущественных отношений»</w:t>
            </w:r>
          </w:p>
        </w:tc>
        <w:tc>
          <w:tcPr>
            <w:tcW w:w="8923" w:type="dxa"/>
            <w:hideMark/>
          </w:tcPr>
          <w:p w:rsidR="00347507" w:rsidRPr="00347507" w:rsidRDefault="00347507" w:rsidP="0034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имуществом Канашского муниципального округа Чувашской Республики»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4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507" w:rsidRPr="00347507" w:rsidRDefault="00347507" w:rsidP="0034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эффективного государственного сектора экономики»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4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2DF7" w:rsidRPr="00401883" w:rsidRDefault="00347507" w:rsidP="0034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Канашского муниципального округа Чувашской Республики «Развитие земельных и имущественных отношений»</w:t>
            </w:r>
          </w:p>
        </w:tc>
        <w:tc>
          <w:tcPr>
            <w:tcW w:w="2882" w:type="dxa"/>
            <w:hideMark/>
          </w:tcPr>
          <w:p w:rsidR="00E07182" w:rsidRPr="00401883" w:rsidRDefault="00347507" w:rsidP="00E1018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7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70" w:type="dxa"/>
            <w:hideMark/>
          </w:tcPr>
          <w:p w:rsidR="00E07182" w:rsidRPr="00401883" w:rsidRDefault="009D4717" w:rsidP="00067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</w:t>
            </w:r>
            <w:r w:rsidR="0060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городской среды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3" w:type="dxa"/>
            <w:hideMark/>
          </w:tcPr>
          <w:p w:rsidR="00A16848" w:rsidRPr="00401883" w:rsidRDefault="000674A1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6848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и общественных территорий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7182" w:rsidRPr="00401883" w:rsidRDefault="00E07182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07182" w:rsidRPr="00401883" w:rsidRDefault="00606CFD" w:rsidP="00E10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граждан»</w:t>
            </w:r>
          </w:p>
        </w:tc>
        <w:tc>
          <w:tcPr>
            <w:tcW w:w="8923" w:type="dxa"/>
            <w:hideMark/>
          </w:tcPr>
          <w:p w:rsidR="00E07182" w:rsidRPr="00401883" w:rsidRDefault="0005237A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защита</w:t>
            </w:r>
            <w:r w:rsidR="005B78D4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Канашского муниципального округа</w:t>
            </w:r>
            <w:r w:rsidR="00A1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3567" w:rsidRPr="00401883" w:rsidRDefault="006E0075" w:rsidP="005B7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социально</w:t>
            </w:r>
            <w:r w:rsidR="00213210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ориентированных некоммерческих организаций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округе»</w:t>
            </w:r>
          </w:p>
        </w:tc>
        <w:tc>
          <w:tcPr>
            <w:tcW w:w="2882" w:type="dxa"/>
            <w:hideMark/>
          </w:tcPr>
          <w:p w:rsidR="00E07182" w:rsidRPr="00401883" w:rsidRDefault="00C24209" w:rsidP="00067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8923" w:type="dxa"/>
            <w:hideMark/>
          </w:tcPr>
          <w:p w:rsidR="009A044C" w:rsidRPr="00401883" w:rsidRDefault="009A044C" w:rsidP="009A0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r w:rsidR="005B78D4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2739" w:rsidRPr="00401883" w:rsidRDefault="00722739" w:rsidP="009A0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182" w:rsidRPr="00401883" w:rsidRDefault="00722739" w:rsidP="00722739">
            <w:pPr>
              <w:tabs>
                <w:tab w:val="left" w:pos="51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82" w:type="dxa"/>
            <w:hideMark/>
          </w:tcPr>
          <w:p w:rsidR="009D4717" w:rsidRPr="00401883" w:rsidRDefault="00C24209" w:rsidP="00AB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70" w:type="dxa"/>
            <w:hideMark/>
          </w:tcPr>
          <w:p w:rsidR="00E07182" w:rsidRPr="00401883" w:rsidRDefault="007361C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 Канашского муниципального округа Чувашской Республики на 2023-2035 годы»</w:t>
            </w:r>
          </w:p>
        </w:tc>
        <w:tc>
          <w:tcPr>
            <w:tcW w:w="8923" w:type="dxa"/>
            <w:hideMark/>
          </w:tcPr>
          <w:p w:rsidR="00A16848" w:rsidRPr="00401883" w:rsidRDefault="004E0633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4" w:anchor="/document/74205208/entry/3000" w:history="1">
              <w:r w:rsidR="00A16848" w:rsidRPr="004018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Развитие физической культуры и массового спорта</w:t>
              </w:r>
            </w:hyperlink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7182" w:rsidRPr="00401883" w:rsidRDefault="004E0633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5" w:anchor="/document/74205208/entry/4000" w:history="1">
              <w:r w:rsidR="00A16848" w:rsidRPr="004018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Развитие спорта высших достижений и системы подготовки спортивного резерва</w:t>
              </w:r>
            </w:hyperlink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2" w:type="dxa"/>
            <w:hideMark/>
          </w:tcPr>
          <w:p w:rsidR="00E07182" w:rsidRPr="00401883" w:rsidRDefault="007361CE" w:rsidP="00070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занятости населения»</w:t>
            </w:r>
          </w:p>
        </w:tc>
        <w:tc>
          <w:tcPr>
            <w:tcW w:w="8923" w:type="dxa"/>
            <w:hideMark/>
          </w:tcPr>
          <w:p w:rsidR="00C167F1" w:rsidRPr="00C167F1" w:rsidRDefault="00C167F1" w:rsidP="00C16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«Активная политика занятости населения и социальная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безработных граждан»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7182" w:rsidRPr="00401883" w:rsidRDefault="00C167F1" w:rsidP="00C16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труд»</w:t>
            </w:r>
          </w:p>
        </w:tc>
        <w:tc>
          <w:tcPr>
            <w:tcW w:w="2882" w:type="dxa"/>
            <w:hideMark/>
          </w:tcPr>
          <w:p w:rsidR="00E07182" w:rsidRPr="00401883" w:rsidRDefault="00C167F1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муниципального округа </w:t>
            </w:r>
            <w:r w:rsidRPr="00C16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образования»</w:t>
            </w:r>
          </w:p>
        </w:tc>
        <w:tc>
          <w:tcPr>
            <w:tcW w:w="8923" w:type="dxa"/>
            <w:hideMark/>
          </w:tcPr>
          <w:p w:rsidR="00A137EE" w:rsidRPr="00A137EE" w:rsidRDefault="00A137EE" w:rsidP="00A13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Канашского муниципального округа Чувашской Республики»;</w:t>
            </w:r>
          </w:p>
          <w:p w:rsidR="00A137EE" w:rsidRPr="00A137EE" w:rsidRDefault="00A137EE" w:rsidP="00A13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«Региональный проект по модернизации школьных систем образования в </w:t>
            </w:r>
            <w:proofErr w:type="spellStart"/>
            <w:r w:rsidRPr="00A1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A1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Республике»;</w:t>
            </w:r>
          </w:p>
          <w:p w:rsidR="00BE3567" w:rsidRDefault="00A137EE" w:rsidP="00A13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«Развитие образования»</w:t>
            </w:r>
          </w:p>
          <w:p w:rsidR="00A137EE" w:rsidRPr="00401883" w:rsidRDefault="00A137EE" w:rsidP="00A13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07182" w:rsidRPr="00401883" w:rsidRDefault="00A137E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безопасности жизнедеятельности населения и территорий Канашского 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9D4717" w:rsidRPr="00401883" w:rsidRDefault="001347F2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4717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Канашского муниципального округа</w:t>
            </w:r>
            <w:r w:rsid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9D4717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4717" w:rsidRPr="00401883" w:rsidRDefault="009D4717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терроризма и экстремистской деятельности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4717" w:rsidRPr="00401883" w:rsidRDefault="009D4717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(развитие) аппаратно-программного комплекса "Безопасный город" на территории</w:t>
            </w:r>
            <w:r w:rsid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47F2" w:rsidRPr="00401883" w:rsidRDefault="009D4717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</w:t>
            </w:r>
            <w:r w:rsid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882" w:type="dxa"/>
            <w:hideMark/>
          </w:tcPr>
          <w:p w:rsidR="00E07182" w:rsidRPr="00401883" w:rsidRDefault="00622EB4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70" w:type="dxa"/>
            <w:hideMark/>
          </w:tcPr>
          <w:p w:rsidR="00E07182" w:rsidRPr="00401883" w:rsidRDefault="00F025A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 и регулирование рынка сельскохозяйственной продукции, сырья и прод</w:t>
            </w:r>
            <w:r w:rsid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овольствия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D0BE3" w:rsidRPr="00401883" w:rsidRDefault="002D0BE3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CF4734" w:rsidRPr="00CF4734" w:rsidRDefault="00F025AB" w:rsidP="00CF4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734" w:rsidRP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ветеринарии»;</w:t>
            </w:r>
          </w:p>
          <w:p w:rsidR="00CF4734" w:rsidRPr="00CF4734" w:rsidRDefault="00CF4734" w:rsidP="00CF4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отраслей агропромышленного комплекса»;</w:t>
            </w:r>
          </w:p>
          <w:p w:rsidR="002D0BE3" w:rsidRPr="00401883" w:rsidRDefault="00CF4734" w:rsidP="00CF4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мелиорации земель сельскохозяйственного назначения» </w:t>
            </w:r>
          </w:p>
          <w:p w:rsidR="002D0BE3" w:rsidRPr="00401883" w:rsidRDefault="002D0BE3" w:rsidP="00F0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E3" w:rsidRPr="00401883" w:rsidRDefault="002D0BE3" w:rsidP="00F0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07182" w:rsidRPr="00401883" w:rsidRDefault="00CF4734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«Экономическое развитие Канашского 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7361CE" w:rsidRPr="007361CE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системы муниципального стратегического управления»;</w:t>
            </w:r>
          </w:p>
          <w:p w:rsidR="007361CE" w:rsidRPr="007361CE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субъектов малого и среднего предпринимательства в </w:t>
            </w:r>
            <w:proofErr w:type="spellStart"/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Республики»;</w:t>
            </w:r>
          </w:p>
          <w:p w:rsidR="007361CE" w:rsidRPr="007361CE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 потребительского    рынка   и   системы   защиты  прав </w:t>
            </w:r>
          </w:p>
          <w:p w:rsidR="007361CE" w:rsidRPr="007361CE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потребителей»;</w:t>
            </w:r>
          </w:p>
          <w:p w:rsidR="007361CE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предоставления государственных и муниципальных услуг»;</w:t>
            </w:r>
          </w:p>
          <w:p w:rsidR="00E07182" w:rsidRPr="00401883" w:rsidRDefault="007361CE" w:rsidP="0073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«Инвестиционный климат»</w:t>
            </w:r>
          </w:p>
        </w:tc>
        <w:tc>
          <w:tcPr>
            <w:tcW w:w="2882" w:type="dxa"/>
            <w:hideMark/>
          </w:tcPr>
          <w:p w:rsidR="00E07182" w:rsidRPr="00401883" w:rsidRDefault="007361CE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70" w:type="dxa"/>
            <w:hideMark/>
          </w:tcPr>
          <w:p w:rsidR="00E07182" w:rsidRPr="00401883" w:rsidRDefault="0073023B" w:rsidP="00276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транспортной системы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27667E" w:rsidRDefault="00DB65D5" w:rsidP="00E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D33FA" w:rsidRPr="00401883">
              <w:rPr>
                <w:rFonts w:ascii="Times New Roman" w:hAnsi="Times New Roman" w:cs="Times New Roman"/>
                <w:sz w:val="24"/>
                <w:szCs w:val="24"/>
              </w:rPr>
              <w:t>«Безопасные и качественные</w:t>
            </w:r>
            <w:r w:rsidR="0027667E" w:rsidRPr="0040188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автомобильные дороги»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65D5" w:rsidRPr="00401883" w:rsidRDefault="00DB65D5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дорожного движения»</w:t>
            </w:r>
          </w:p>
        </w:tc>
        <w:tc>
          <w:tcPr>
            <w:tcW w:w="2882" w:type="dxa"/>
            <w:hideMark/>
          </w:tcPr>
          <w:p w:rsidR="003A01CD" w:rsidRPr="003A01CD" w:rsidRDefault="003A01CD" w:rsidP="00DB6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</w:t>
            </w:r>
          </w:p>
          <w:p w:rsidR="00E07182" w:rsidRPr="00401883" w:rsidRDefault="003A01CD" w:rsidP="00DB6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потенциала природно-сырьевых ресурсов и повышение экологической безопасности»</w:t>
            </w:r>
          </w:p>
        </w:tc>
        <w:tc>
          <w:tcPr>
            <w:tcW w:w="8923" w:type="dxa"/>
            <w:hideMark/>
          </w:tcPr>
          <w:p w:rsidR="00BE755E" w:rsidRPr="00BE755E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«Биологическое разнообразие Канашского муниципального округа Чувашской Республики»;</w:t>
            </w:r>
          </w:p>
          <w:p w:rsidR="00BE755E" w:rsidRPr="00BE755E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водохозяйственного комплекса Канашского муниципального округа Чувашской Республики»;</w:t>
            </w:r>
          </w:p>
          <w:p w:rsidR="00BE755E" w:rsidRPr="00BE755E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«Обращение с отходами, в том числе с твердыми коммунальными отходами, на территории Канашского муниципального округа Чувашской Республики»;</w:t>
            </w:r>
          </w:p>
          <w:p w:rsidR="00BE755E" w:rsidRPr="00BE755E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экологической безопасности на территории Канашского муниципального округа Чувашской Республики»;</w:t>
            </w:r>
          </w:p>
          <w:p w:rsidR="00E07182" w:rsidRPr="00401883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 охрана земель  Канашского муниципального округа Чувашской Республики»</w:t>
            </w:r>
          </w:p>
        </w:tc>
        <w:tc>
          <w:tcPr>
            <w:tcW w:w="2882" w:type="dxa"/>
            <w:hideMark/>
          </w:tcPr>
          <w:p w:rsidR="00BE755E" w:rsidRPr="00BE755E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Канашского муниципального округа</w:t>
            </w:r>
          </w:p>
          <w:p w:rsidR="00E07182" w:rsidRPr="00401883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общественными финансами и муниципальным долгом Канашского 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C167F1" w:rsidRPr="00C167F1" w:rsidRDefault="00C167F1" w:rsidP="00C16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бюджетной политики и обеспечение сбалансированности бюджета Канашского муниципального округа»;</w:t>
            </w:r>
          </w:p>
          <w:p w:rsidR="00C167F1" w:rsidRPr="00C167F1" w:rsidRDefault="00C167F1" w:rsidP="00C16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бюджетных расходов Канашского муниципального округа»;</w:t>
            </w:r>
          </w:p>
          <w:p w:rsidR="00BC6CB4" w:rsidRPr="00401883" w:rsidRDefault="00C167F1" w:rsidP="00C167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«Управление общественными финансами и муниципальным долгом Канашского муниципального округа»</w:t>
            </w:r>
          </w:p>
        </w:tc>
        <w:tc>
          <w:tcPr>
            <w:tcW w:w="2882" w:type="dxa"/>
            <w:hideMark/>
          </w:tcPr>
          <w:p w:rsidR="00E07182" w:rsidRPr="00401883" w:rsidRDefault="00C167F1" w:rsidP="003D6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677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370" w:type="dxa"/>
            <w:hideMark/>
          </w:tcPr>
          <w:p w:rsidR="00E07182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23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потен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циала муниципального управления»</w:t>
            </w:r>
          </w:p>
        </w:tc>
        <w:tc>
          <w:tcPr>
            <w:tcW w:w="8923" w:type="dxa"/>
            <w:hideMark/>
          </w:tcPr>
          <w:p w:rsidR="0033578D" w:rsidRPr="0033578D" w:rsidRDefault="0033578D" w:rsidP="00335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муниципального управления в сфере юстиции»;</w:t>
            </w:r>
          </w:p>
          <w:p w:rsidR="0033578D" w:rsidRPr="0033578D" w:rsidRDefault="0033578D" w:rsidP="00335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муниципальной службы в </w:t>
            </w:r>
            <w:proofErr w:type="spellStart"/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578D" w:rsidRPr="0033578D" w:rsidRDefault="0033578D" w:rsidP="0033578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proofErr w:type="spellStart"/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578D" w:rsidRPr="0033578D" w:rsidRDefault="0033578D" w:rsidP="00335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реализации муниципальной программы Канашского </w:t>
            </w:r>
            <w:r w:rsidRPr="00335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3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«Развитие потенциала муниципального управления» </w:t>
            </w:r>
          </w:p>
          <w:p w:rsidR="002D0BE3" w:rsidRPr="00401883" w:rsidRDefault="002D0BE3" w:rsidP="001E6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07182" w:rsidRPr="00401883" w:rsidRDefault="0033578D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5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370" w:type="dxa"/>
            <w:hideMark/>
          </w:tcPr>
          <w:p w:rsidR="00E07182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«Цифровое общество Канашского муниципального округа»</w:t>
            </w:r>
          </w:p>
        </w:tc>
        <w:tc>
          <w:tcPr>
            <w:tcW w:w="8923" w:type="dxa"/>
            <w:hideMark/>
          </w:tcPr>
          <w:p w:rsidR="00A16848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технологий</w:t>
            </w:r>
            <w:r w:rsidR="00B30996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33FA" w:rsidRPr="00401883" w:rsidRDefault="00BE755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«Массовые коммуникации</w:t>
            </w:r>
            <w:r w:rsidR="0023512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7182" w:rsidRPr="00401883" w:rsidRDefault="005E7072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2" w:type="dxa"/>
            <w:hideMark/>
          </w:tcPr>
          <w:p w:rsidR="00E07182" w:rsidRPr="00401883" w:rsidRDefault="00BE755E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строительного комплекса и архитектуры»</w:t>
            </w:r>
          </w:p>
        </w:tc>
        <w:tc>
          <w:tcPr>
            <w:tcW w:w="8923" w:type="dxa"/>
            <w:hideMark/>
          </w:tcPr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«Градостроительная деятельность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Республики»</w:t>
            </w:r>
            <w:r w:rsidR="00DB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«Снятие административных барьеров в строительстве»</w:t>
            </w:r>
          </w:p>
          <w:p w:rsidR="00E07182" w:rsidRPr="00401883" w:rsidRDefault="00E07182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07182" w:rsidRPr="00401883" w:rsidRDefault="00C24209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C2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937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</w:t>
            </w:r>
          </w:p>
        </w:tc>
        <w:tc>
          <w:tcPr>
            <w:tcW w:w="2370" w:type="dxa"/>
            <w:hideMark/>
          </w:tcPr>
          <w:p w:rsidR="00E07182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23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сельских территорий Канашского муниципального округа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Республики»</w:t>
            </w:r>
          </w:p>
        </w:tc>
        <w:tc>
          <w:tcPr>
            <w:tcW w:w="8923" w:type="dxa"/>
            <w:hideMark/>
          </w:tcPr>
          <w:p w:rsidR="00BE755E" w:rsidRPr="00BE755E" w:rsidRDefault="00F5727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55E"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обеспечения доступным и комфортным жильем сельского населения»;</w:t>
            </w:r>
          </w:p>
          <w:p w:rsidR="00E07182" w:rsidRPr="00401883" w:rsidRDefault="00BE755E" w:rsidP="00BE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882" w:type="dxa"/>
            <w:hideMark/>
          </w:tcPr>
          <w:p w:rsidR="00E07182" w:rsidRPr="00401883" w:rsidRDefault="00BE755E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73023B" w:rsidRPr="00401883" w:rsidTr="00CF5FE3">
        <w:trPr>
          <w:gridAfter w:val="1"/>
          <w:wAfter w:w="13" w:type="dxa"/>
          <w:trHeight w:val="2102"/>
        </w:trPr>
        <w:tc>
          <w:tcPr>
            <w:tcW w:w="804" w:type="dxa"/>
          </w:tcPr>
          <w:p w:rsidR="0073023B" w:rsidRPr="002F7DA8" w:rsidRDefault="009326D9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370" w:type="dxa"/>
          </w:tcPr>
          <w:p w:rsidR="0073023B" w:rsidRPr="00401883" w:rsidRDefault="009326D9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«Муниципальная программа цифровой трансформации Канашского муниципального округа Чувашской Республики»</w:t>
            </w:r>
          </w:p>
          <w:p w:rsidR="009326D9" w:rsidRPr="00401883" w:rsidRDefault="009326D9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:rsidR="0073023B" w:rsidRPr="00401883" w:rsidRDefault="00BE755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9326D9" w:rsidRPr="00401883" w:rsidTr="00CF5FE3">
        <w:trPr>
          <w:gridAfter w:val="1"/>
          <w:wAfter w:w="13" w:type="dxa"/>
          <w:trHeight w:val="2653"/>
        </w:trPr>
        <w:tc>
          <w:tcPr>
            <w:tcW w:w="804" w:type="dxa"/>
          </w:tcPr>
          <w:p w:rsidR="009326D9" w:rsidRPr="002F7DA8" w:rsidRDefault="009326D9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370" w:type="dxa"/>
          </w:tcPr>
          <w:p w:rsidR="009326D9" w:rsidRPr="00401883" w:rsidRDefault="009326D9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</w:t>
            </w:r>
            <w:r w:rsidR="006D55DE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6D55DE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="006D55DE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="0072273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2023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 годы и на период до 2035 года»</w:t>
            </w:r>
          </w:p>
        </w:tc>
        <w:tc>
          <w:tcPr>
            <w:tcW w:w="8923" w:type="dxa"/>
          </w:tcPr>
          <w:p w:rsidR="009326D9" w:rsidRPr="00401883" w:rsidRDefault="009326D9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:rsidR="008C7849" w:rsidRPr="00401883" w:rsidRDefault="003A01CD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CF5FE3" w:rsidTr="00CF5FE3">
        <w:trPr>
          <w:trHeight w:val="465"/>
        </w:trPr>
        <w:tc>
          <w:tcPr>
            <w:tcW w:w="804" w:type="dxa"/>
          </w:tcPr>
          <w:p w:rsidR="00CF5FE3" w:rsidRPr="00CF5FE3" w:rsidRDefault="00CF5FE3" w:rsidP="00CF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</w:tcPr>
          <w:p w:rsidR="00CF5FE3" w:rsidRPr="00401883" w:rsidRDefault="00CF5FE3" w:rsidP="00CF5FE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«Развитие туризма и индустрии гостеприимства»</w:t>
            </w:r>
          </w:p>
        </w:tc>
        <w:tc>
          <w:tcPr>
            <w:tcW w:w="8923" w:type="dxa"/>
          </w:tcPr>
          <w:p w:rsidR="00CF5FE3" w:rsidRPr="00401883" w:rsidRDefault="00CF5FE3" w:rsidP="00A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«Развитие туристической инфраструктуры»</w:t>
            </w:r>
          </w:p>
        </w:tc>
        <w:tc>
          <w:tcPr>
            <w:tcW w:w="2895" w:type="dxa"/>
            <w:gridSpan w:val="2"/>
          </w:tcPr>
          <w:p w:rsidR="00CF5FE3" w:rsidRPr="00401883" w:rsidRDefault="00145C25" w:rsidP="00F1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25"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</w:tbl>
    <w:p w:rsidR="00A1544F" w:rsidRPr="002F7DA8" w:rsidRDefault="00A1544F" w:rsidP="00A1544F">
      <w:pPr>
        <w:rPr>
          <w:rFonts w:ascii="Times New Roman" w:hAnsi="Times New Roman" w:cs="Times New Roman"/>
          <w:sz w:val="40"/>
          <w:szCs w:val="40"/>
        </w:rPr>
      </w:pPr>
    </w:p>
    <w:sectPr w:rsidR="00A1544F" w:rsidRPr="002F7DA8" w:rsidSect="00D106E1">
      <w:pgSz w:w="16838" w:h="11906" w:orient="landscape"/>
      <w:pgMar w:top="106" w:right="425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C1" w:rsidRDefault="008B02C1" w:rsidP="00A1544F">
      <w:pPr>
        <w:spacing w:after="0" w:line="240" w:lineRule="auto"/>
      </w:pPr>
      <w:r>
        <w:separator/>
      </w:r>
    </w:p>
  </w:endnote>
  <w:endnote w:type="continuationSeparator" w:id="0">
    <w:p w:rsidR="008B02C1" w:rsidRDefault="008B02C1" w:rsidP="00A1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544F" w:rsidRDefault="00A1544F">
    <w:pPr>
      <w:pStyle w:val="a5"/>
      <w:ind w:right="360"/>
    </w:pPr>
  </w:p>
  <w:p w:rsidR="00A1544F" w:rsidRDefault="00A154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 w:rsidP="00D106E1">
    <w:pPr>
      <w:pStyle w:val="a5"/>
      <w:tabs>
        <w:tab w:val="left" w:pos="7230"/>
      </w:tabs>
      <w:ind w:right="360"/>
      <w:rPr>
        <w:color w:val="999999"/>
        <w:sz w:val="16"/>
        <w:szCs w:val="16"/>
      </w:rPr>
    </w:pPr>
  </w:p>
  <w:p w:rsidR="00A1544F" w:rsidRDefault="00A1544F">
    <w:pPr>
      <w:pStyle w:val="a5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C1" w:rsidRDefault="008B02C1" w:rsidP="00A1544F">
      <w:pPr>
        <w:spacing w:after="0" w:line="240" w:lineRule="auto"/>
      </w:pPr>
      <w:r>
        <w:separator/>
      </w:r>
    </w:p>
  </w:footnote>
  <w:footnote w:type="continuationSeparator" w:id="0">
    <w:p w:rsidR="008B02C1" w:rsidRDefault="008B02C1" w:rsidP="00A1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1544F" w:rsidRDefault="00A1544F">
    <w:pPr>
      <w:pStyle w:val="a3"/>
      <w:ind w:right="360" w:firstLine="360"/>
    </w:pPr>
  </w:p>
  <w:p w:rsidR="00A1544F" w:rsidRDefault="00A154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>
    <w:pPr>
      <w:pStyle w:val="a3"/>
      <w:framePr w:wrap="around" w:vAnchor="text" w:hAnchor="margin" w:y="1"/>
      <w:rPr>
        <w:rStyle w:val="a7"/>
      </w:rPr>
    </w:pPr>
  </w:p>
  <w:p w:rsidR="00A1544F" w:rsidRDefault="00A1544F">
    <w:pPr>
      <w:pStyle w:val="a3"/>
      <w:ind w:right="360"/>
    </w:pPr>
  </w:p>
  <w:p w:rsidR="00A1544F" w:rsidRDefault="00A154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C0"/>
    <w:rsid w:val="00014B67"/>
    <w:rsid w:val="00017394"/>
    <w:rsid w:val="00021B76"/>
    <w:rsid w:val="0005237A"/>
    <w:rsid w:val="000674A1"/>
    <w:rsid w:val="00070E45"/>
    <w:rsid w:val="000F426A"/>
    <w:rsid w:val="001347F2"/>
    <w:rsid w:val="00145C25"/>
    <w:rsid w:val="001A49B6"/>
    <w:rsid w:val="001C2218"/>
    <w:rsid w:val="001E68C1"/>
    <w:rsid w:val="00213210"/>
    <w:rsid w:val="00216A1B"/>
    <w:rsid w:val="00221984"/>
    <w:rsid w:val="0023512B"/>
    <w:rsid w:val="0024346A"/>
    <w:rsid w:val="0027667E"/>
    <w:rsid w:val="002A4FE8"/>
    <w:rsid w:val="002C7C35"/>
    <w:rsid w:val="002D0BE3"/>
    <w:rsid w:val="002D33FA"/>
    <w:rsid w:val="002F5E9C"/>
    <w:rsid w:val="002F7DA8"/>
    <w:rsid w:val="00314980"/>
    <w:rsid w:val="00334E40"/>
    <w:rsid w:val="0033578D"/>
    <w:rsid w:val="00347507"/>
    <w:rsid w:val="00350644"/>
    <w:rsid w:val="0035375D"/>
    <w:rsid w:val="003A01CD"/>
    <w:rsid w:val="003A0FDD"/>
    <w:rsid w:val="003D6D48"/>
    <w:rsid w:val="003E2109"/>
    <w:rsid w:val="003E7B32"/>
    <w:rsid w:val="00401883"/>
    <w:rsid w:val="00411498"/>
    <w:rsid w:val="004500F3"/>
    <w:rsid w:val="00463F35"/>
    <w:rsid w:val="004B53AE"/>
    <w:rsid w:val="004E0633"/>
    <w:rsid w:val="00504476"/>
    <w:rsid w:val="00556334"/>
    <w:rsid w:val="00556488"/>
    <w:rsid w:val="00581A15"/>
    <w:rsid w:val="005B2A82"/>
    <w:rsid w:val="005B78D4"/>
    <w:rsid w:val="005C7D26"/>
    <w:rsid w:val="005E7072"/>
    <w:rsid w:val="00606CFD"/>
    <w:rsid w:val="006126BD"/>
    <w:rsid w:val="00612A48"/>
    <w:rsid w:val="00622EB4"/>
    <w:rsid w:val="00656822"/>
    <w:rsid w:val="006648DF"/>
    <w:rsid w:val="00673EA4"/>
    <w:rsid w:val="006810C7"/>
    <w:rsid w:val="006B2ECB"/>
    <w:rsid w:val="006D55DE"/>
    <w:rsid w:val="006D5895"/>
    <w:rsid w:val="006E0075"/>
    <w:rsid w:val="006E1459"/>
    <w:rsid w:val="006F69E0"/>
    <w:rsid w:val="007166EE"/>
    <w:rsid w:val="00722739"/>
    <w:rsid w:val="0073023B"/>
    <w:rsid w:val="007361CE"/>
    <w:rsid w:val="007875B1"/>
    <w:rsid w:val="0079738C"/>
    <w:rsid w:val="007C33FA"/>
    <w:rsid w:val="00875CAE"/>
    <w:rsid w:val="008856C0"/>
    <w:rsid w:val="008B02C1"/>
    <w:rsid w:val="008C1E78"/>
    <w:rsid w:val="008C7849"/>
    <w:rsid w:val="008E3F28"/>
    <w:rsid w:val="009326D9"/>
    <w:rsid w:val="00963578"/>
    <w:rsid w:val="00997DD2"/>
    <w:rsid w:val="009A044C"/>
    <w:rsid w:val="009D2E0F"/>
    <w:rsid w:val="009D4717"/>
    <w:rsid w:val="009E7D12"/>
    <w:rsid w:val="00A03BBB"/>
    <w:rsid w:val="00A11A51"/>
    <w:rsid w:val="00A137EE"/>
    <w:rsid w:val="00A1544F"/>
    <w:rsid w:val="00A16848"/>
    <w:rsid w:val="00A50B96"/>
    <w:rsid w:val="00A52DF7"/>
    <w:rsid w:val="00A721EC"/>
    <w:rsid w:val="00A759C9"/>
    <w:rsid w:val="00AA2E88"/>
    <w:rsid w:val="00AB44D0"/>
    <w:rsid w:val="00B0187D"/>
    <w:rsid w:val="00B06D5A"/>
    <w:rsid w:val="00B30996"/>
    <w:rsid w:val="00B67EC6"/>
    <w:rsid w:val="00B70B49"/>
    <w:rsid w:val="00B930D4"/>
    <w:rsid w:val="00BA2C30"/>
    <w:rsid w:val="00BC6CB4"/>
    <w:rsid w:val="00BC6FC0"/>
    <w:rsid w:val="00BE1D16"/>
    <w:rsid w:val="00BE3048"/>
    <w:rsid w:val="00BE3567"/>
    <w:rsid w:val="00BE755E"/>
    <w:rsid w:val="00C167F1"/>
    <w:rsid w:val="00C24209"/>
    <w:rsid w:val="00C774C0"/>
    <w:rsid w:val="00C801FC"/>
    <w:rsid w:val="00C805DE"/>
    <w:rsid w:val="00C83ED0"/>
    <w:rsid w:val="00CC1EF1"/>
    <w:rsid w:val="00CC5893"/>
    <w:rsid w:val="00CD0E3C"/>
    <w:rsid w:val="00CF4734"/>
    <w:rsid w:val="00CF5FE3"/>
    <w:rsid w:val="00D106E1"/>
    <w:rsid w:val="00D87807"/>
    <w:rsid w:val="00DB65D5"/>
    <w:rsid w:val="00DD16F9"/>
    <w:rsid w:val="00E07182"/>
    <w:rsid w:val="00E07EB4"/>
    <w:rsid w:val="00E10186"/>
    <w:rsid w:val="00E12F4C"/>
    <w:rsid w:val="00EC32C0"/>
    <w:rsid w:val="00F025AB"/>
    <w:rsid w:val="00F128A7"/>
    <w:rsid w:val="00F131B4"/>
    <w:rsid w:val="00F271A1"/>
    <w:rsid w:val="00F356D6"/>
    <w:rsid w:val="00F5727E"/>
    <w:rsid w:val="00F6331F"/>
    <w:rsid w:val="00FC3081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Знак Знак"/>
    <w:basedOn w:val="a"/>
    <w:link w:val="a6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aliases w:val="Знак Знак Знак"/>
    <w:basedOn w:val="a0"/>
    <w:link w:val="a5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1544F"/>
  </w:style>
  <w:style w:type="paragraph" w:styleId="a8">
    <w:name w:val="No Spacing"/>
    <w:uiPriority w:val="1"/>
    <w:qFormat/>
    <w:rsid w:val="00A1544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1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84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F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BC6C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Знак Знак"/>
    <w:basedOn w:val="a"/>
    <w:link w:val="a6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aliases w:val="Знак Знак Знак"/>
    <w:basedOn w:val="a0"/>
    <w:link w:val="a5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1544F"/>
  </w:style>
  <w:style w:type="paragraph" w:styleId="a8">
    <w:name w:val="No Spacing"/>
    <w:uiPriority w:val="1"/>
    <w:qFormat/>
    <w:rsid w:val="00A1544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1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84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F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BC6C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FFAD-B907-4795-9E9B-8D124FAD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Шулова Наталия Петровна</dc:creator>
  <cp:keywords/>
  <dc:description/>
  <cp:lastModifiedBy>Шулова Наталия Петровна</cp:lastModifiedBy>
  <cp:revision>30</cp:revision>
  <cp:lastPrinted>2023-08-23T13:09:00Z</cp:lastPrinted>
  <dcterms:created xsi:type="dcterms:W3CDTF">2022-11-07T06:47:00Z</dcterms:created>
  <dcterms:modified xsi:type="dcterms:W3CDTF">2023-08-23T13:38:00Z</dcterms:modified>
</cp:coreProperties>
</file>