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B579A3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79A3">
        <w:rPr>
          <w:rFonts w:ascii="Times New Roman" w:hAnsi="Times New Roman" w:cs="Times New Roman"/>
          <w:b/>
          <w:sz w:val="26"/>
          <w:szCs w:val="26"/>
        </w:rPr>
        <w:t>«</w:t>
      </w:r>
      <w:r w:rsidR="00B579A3" w:rsidRPr="00B579A3">
        <w:rPr>
          <w:rFonts w:ascii="Times New Roman" w:hAnsi="Times New Roman" w:cs="Times New Roman"/>
          <w:b/>
          <w:sz w:val="26"/>
          <w:szCs w:val="26"/>
        </w:rPr>
        <w:t>Здание школы</w:t>
      </w:r>
      <w:r w:rsidR="00432BC3" w:rsidRPr="00B579A3">
        <w:rPr>
          <w:rFonts w:ascii="Times New Roman" w:hAnsi="Times New Roman" w:cs="Times New Roman"/>
          <w:b/>
          <w:sz w:val="26"/>
          <w:szCs w:val="26"/>
        </w:rPr>
        <w:t>, 195</w:t>
      </w:r>
      <w:r w:rsidR="00B579A3" w:rsidRPr="00B579A3">
        <w:rPr>
          <w:rFonts w:ascii="Times New Roman" w:hAnsi="Times New Roman" w:cs="Times New Roman"/>
          <w:b/>
          <w:sz w:val="26"/>
          <w:szCs w:val="26"/>
        </w:rPr>
        <w:t>5</w:t>
      </w:r>
      <w:r w:rsidR="009A6584" w:rsidRPr="00B579A3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B579A3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B579A3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EE04AD" w:rsidRPr="00B579A3">
        <w:rPr>
          <w:rFonts w:ascii="Times New Roman" w:hAnsi="Times New Roman" w:cs="Times New Roman"/>
          <w:sz w:val="26"/>
          <w:szCs w:val="26"/>
        </w:rPr>
        <w:t>пл. Победы</w:t>
      </w:r>
      <w:r w:rsidR="009A6584" w:rsidRPr="00B579A3">
        <w:rPr>
          <w:rFonts w:ascii="Times New Roman" w:hAnsi="Times New Roman" w:cs="Times New Roman"/>
          <w:sz w:val="26"/>
          <w:szCs w:val="26"/>
        </w:rPr>
        <w:t xml:space="preserve">, д. </w:t>
      </w:r>
      <w:r w:rsidR="00B579A3" w:rsidRPr="00B579A3">
        <w:rPr>
          <w:rFonts w:ascii="Times New Roman" w:hAnsi="Times New Roman" w:cs="Times New Roman"/>
          <w:sz w:val="26"/>
          <w:szCs w:val="26"/>
        </w:rPr>
        <w:t>3</w:t>
      </w:r>
      <w:r w:rsidRPr="00B579A3">
        <w:rPr>
          <w:rFonts w:ascii="Times New Roman" w:hAnsi="Times New Roman" w:cs="Times New Roman"/>
          <w:sz w:val="26"/>
          <w:szCs w:val="26"/>
        </w:rPr>
        <w:t>)</w:t>
      </w:r>
    </w:p>
    <w:p w:rsidR="005F0148" w:rsidRDefault="005F0148" w:rsidP="005F01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История школы № 7 начинается со строительства оборонно-военного завода в 1939 г. и образования Чапаевского поселка. </w:t>
      </w:r>
      <w:r w:rsidR="0043536F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на была </w:t>
      </w:r>
      <w:r w:rsidR="0043536F">
        <w:rPr>
          <w:rFonts w:ascii="Times New Roman" w:hAnsi="Times New Roman" w:cs="Times New Roman"/>
          <w:sz w:val="26"/>
          <w:szCs w:val="26"/>
        </w:rPr>
        <w:t>создана</w:t>
      </w:r>
      <w:r>
        <w:rPr>
          <w:rFonts w:ascii="Times New Roman" w:hAnsi="Times New Roman" w:cs="Times New Roman"/>
          <w:sz w:val="26"/>
          <w:szCs w:val="26"/>
        </w:rPr>
        <w:t xml:space="preserve"> по типу начальных школ на 160 учащихся и размещалась в наспех построенном бараке. С 1 сентября 1940 г. школа стала семилетней. С 1942 г. появился 8-й класс и школа начала работать как средняя. В 1944-1945 учебном году был открыт 10-й класс. Мест</w:t>
      </w:r>
      <w:r w:rsidR="0043536F">
        <w:rPr>
          <w:rFonts w:ascii="Times New Roman" w:hAnsi="Times New Roman" w:cs="Times New Roman"/>
          <w:sz w:val="26"/>
          <w:szCs w:val="26"/>
        </w:rPr>
        <w:t xml:space="preserve"> для всех</w:t>
      </w:r>
      <w:r w:rsidR="00455BC3">
        <w:rPr>
          <w:rFonts w:ascii="Times New Roman" w:hAnsi="Times New Roman" w:cs="Times New Roman"/>
          <w:sz w:val="26"/>
          <w:szCs w:val="26"/>
        </w:rPr>
        <w:t xml:space="preserve"> учеников</w:t>
      </w:r>
      <w:r>
        <w:rPr>
          <w:rFonts w:ascii="Times New Roman" w:hAnsi="Times New Roman" w:cs="Times New Roman"/>
          <w:sz w:val="26"/>
          <w:szCs w:val="26"/>
        </w:rPr>
        <w:t xml:space="preserve"> не хватало, поэтому </w:t>
      </w:r>
      <w:r w:rsidR="00455BC3">
        <w:rPr>
          <w:rFonts w:ascii="Times New Roman" w:hAnsi="Times New Roman" w:cs="Times New Roman"/>
          <w:sz w:val="26"/>
          <w:szCs w:val="26"/>
        </w:rPr>
        <w:t>школьники</w:t>
      </w:r>
      <w:r>
        <w:rPr>
          <w:rFonts w:ascii="Times New Roman" w:hAnsi="Times New Roman" w:cs="Times New Roman"/>
          <w:sz w:val="26"/>
          <w:szCs w:val="26"/>
        </w:rPr>
        <w:t xml:space="preserve"> размещались в нескольких зданиях, расположенных в поселке.</w:t>
      </w:r>
    </w:p>
    <w:p w:rsidR="00AD170B" w:rsidRDefault="005F0148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1955</w:t>
      </w:r>
      <w:r w:rsidRPr="00884F62">
        <w:rPr>
          <w:rFonts w:ascii="Times New Roman" w:hAnsi="Times New Roman" w:cs="Times New Roman"/>
          <w:sz w:val="26"/>
          <w:szCs w:val="26"/>
        </w:rPr>
        <w:t xml:space="preserve"> г. </w:t>
      </w:r>
      <w:r w:rsidR="00455BC3">
        <w:rPr>
          <w:rFonts w:ascii="Times New Roman" w:hAnsi="Times New Roman" w:cs="Times New Roman"/>
          <w:sz w:val="26"/>
          <w:szCs w:val="26"/>
        </w:rPr>
        <w:t>построено новое</w:t>
      </w:r>
      <w:r>
        <w:rPr>
          <w:rFonts w:ascii="Times New Roman" w:hAnsi="Times New Roman" w:cs="Times New Roman"/>
          <w:sz w:val="26"/>
          <w:szCs w:val="26"/>
        </w:rPr>
        <w:t xml:space="preserve"> четы</w:t>
      </w:r>
      <w:r w:rsidR="009A6584" w:rsidRPr="00884F62">
        <w:rPr>
          <w:rFonts w:ascii="Times New Roman" w:hAnsi="Times New Roman" w:cs="Times New Roman"/>
          <w:sz w:val="26"/>
          <w:szCs w:val="26"/>
        </w:rPr>
        <w:t>рехэтажн</w:t>
      </w:r>
      <w:r w:rsidR="00C82F5E">
        <w:rPr>
          <w:rFonts w:ascii="Times New Roman" w:hAnsi="Times New Roman" w:cs="Times New Roman"/>
          <w:sz w:val="26"/>
          <w:szCs w:val="26"/>
        </w:rPr>
        <w:t>ое</w:t>
      </w:r>
      <w:r w:rsidR="0043536F">
        <w:rPr>
          <w:rFonts w:ascii="Times New Roman" w:hAnsi="Times New Roman" w:cs="Times New Roman"/>
          <w:sz w:val="26"/>
          <w:szCs w:val="26"/>
        </w:rPr>
        <w:t xml:space="preserve"> кирпичное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C82F5E">
        <w:rPr>
          <w:rFonts w:ascii="Times New Roman" w:hAnsi="Times New Roman" w:cs="Times New Roman"/>
          <w:sz w:val="26"/>
          <w:szCs w:val="26"/>
        </w:rPr>
        <w:t>здание школы</w:t>
      </w:r>
      <w:r>
        <w:rPr>
          <w:rFonts w:ascii="Times New Roman" w:hAnsi="Times New Roman" w:cs="Times New Roman"/>
          <w:sz w:val="26"/>
          <w:szCs w:val="26"/>
        </w:rPr>
        <w:t>.</w:t>
      </w:r>
      <w:r w:rsidR="00EE04AD">
        <w:rPr>
          <w:rFonts w:ascii="Times New Roman" w:hAnsi="Times New Roman" w:cs="Times New Roman"/>
          <w:sz w:val="26"/>
          <w:szCs w:val="26"/>
        </w:rPr>
        <w:t xml:space="preserve"> </w:t>
      </w:r>
      <w:r w:rsidR="0043536F">
        <w:rPr>
          <w:rFonts w:ascii="Times New Roman" w:hAnsi="Times New Roman" w:cs="Times New Roman"/>
          <w:sz w:val="26"/>
          <w:szCs w:val="26"/>
        </w:rPr>
        <w:t>Фасады П</w:t>
      </w:r>
      <w:r w:rsidR="0043536F" w:rsidRPr="00884F62">
        <w:rPr>
          <w:rFonts w:ascii="Times New Roman" w:hAnsi="Times New Roman" w:cs="Times New Roman"/>
          <w:sz w:val="26"/>
          <w:szCs w:val="26"/>
        </w:rPr>
        <w:t>-образн</w:t>
      </w:r>
      <w:r w:rsidR="0043536F">
        <w:rPr>
          <w:rFonts w:ascii="Times New Roman" w:hAnsi="Times New Roman" w:cs="Times New Roman"/>
          <w:sz w:val="26"/>
          <w:szCs w:val="26"/>
        </w:rPr>
        <w:t>ого</w:t>
      </w:r>
      <w:r w:rsidR="0043536F" w:rsidRPr="00884F62">
        <w:rPr>
          <w:rFonts w:ascii="Times New Roman" w:hAnsi="Times New Roman" w:cs="Times New Roman"/>
          <w:sz w:val="26"/>
          <w:szCs w:val="26"/>
        </w:rPr>
        <w:t xml:space="preserve"> в плане</w:t>
      </w:r>
      <w:r w:rsidR="0043536F">
        <w:rPr>
          <w:rFonts w:ascii="Times New Roman" w:hAnsi="Times New Roman" w:cs="Times New Roman"/>
          <w:sz w:val="26"/>
          <w:szCs w:val="26"/>
        </w:rPr>
        <w:t xml:space="preserve"> строения</w:t>
      </w:r>
      <w:r w:rsidR="0043536F"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9A6584" w:rsidRPr="00884F62">
        <w:rPr>
          <w:rFonts w:ascii="Times New Roman" w:hAnsi="Times New Roman" w:cs="Times New Roman"/>
          <w:sz w:val="26"/>
          <w:szCs w:val="26"/>
        </w:rPr>
        <w:t>оштукатурен</w:t>
      </w:r>
      <w:r w:rsidR="0043536F">
        <w:rPr>
          <w:rFonts w:ascii="Times New Roman" w:hAnsi="Times New Roman" w:cs="Times New Roman"/>
          <w:sz w:val="26"/>
          <w:szCs w:val="26"/>
        </w:rPr>
        <w:t>ы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и окрашен</w:t>
      </w:r>
      <w:r w:rsidR="0043536F">
        <w:rPr>
          <w:rFonts w:ascii="Times New Roman" w:hAnsi="Times New Roman" w:cs="Times New Roman"/>
          <w:sz w:val="26"/>
          <w:szCs w:val="26"/>
        </w:rPr>
        <w:t>ы</w:t>
      </w:r>
      <w:r w:rsidR="009A6584" w:rsidRPr="00884F62">
        <w:rPr>
          <w:rFonts w:ascii="Times New Roman" w:hAnsi="Times New Roman" w:cs="Times New Roman"/>
          <w:sz w:val="26"/>
          <w:szCs w:val="26"/>
        </w:rPr>
        <w:t>.</w:t>
      </w:r>
      <w:r w:rsidR="004353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006A" w:rsidRDefault="00AD170B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оформлении фасадов использованы рустовка, междуэтажный и венчающий профилированные карнизы, пилястры. </w:t>
      </w:r>
      <w:proofErr w:type="gramStart"/>
      <w:r>
        <w:rPr>
          <w:rFonts w:ascii="Times New Roman" w:hAnsi="Times New Roman" w:cs="Times New Roman"/>
          <w:sz w:val="26"/>
          <w:szCs w:val="26"/>
        </w:rPr>
        <w:t>Окна прямоугольные, на первом этаже частично арочной формы, заменены на пластиковые, оригинальный рисунок переплетов не сохранился.</w:t>
      </w:r>
      <w:proofErr w:type="gramEnd"/>
      <w:r w:rsidR="0043536F" w:rsidRPr="0043536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Ряд оконных проемов второго этажа отмечен полочкой, третьего этажа – </w:t>
      </w:r>
      <w:proofErr w:type="gramStart"/>
      <w:r>
        <w:rPr>
          <w:rFonts w:ascii="Times New Roman" w:hAnsi="Times New Roman" w:cs="Times New Roman"/>
          <w:sz w:val="26"/>
          <w:szCs w:val="26"/>
        </w:rPr>
        <w:t>прямоугольным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сандриком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38594A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="00AD170B">
        <w:rPr>
          <w:rFonts w:ascii="Times New Roman" w:hAnsi="Times New Roman" w:cs="Times New Roman"/>
          <w:sz w:val="26"/>
          <w:szCs w:val="26"/>
        </w:rPr>
        <w:t>ло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</w:t>
      </w:r>
      <w:r w:rsidR="00C82F5E">
        <w:rPr>
          <w:rFonts w:ascii="Times New Roman" w:hAnsi="Times New Roman" w:cs="Times New Roman"/>
          <w:sz w:val="26"/>
          <w:szCs w:val="26"/>
        </w:rPr>
        <w:t>общественного</w:t>
      </w:r>
      <w:r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1950-х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455BC3" w:rsidRDefault="00455BC3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реконструкции с 1994 по 1996 гг. </w:t>
      </w:r>
      <w:proofErr w:type="gramStart"/>
      <w:r>
        <w:rPr>
          <w:rFonts w:ascii="Times New Roman" w:hAnsi="Times New Roman" w:cs="Times New Roman"/>
          <w:sz w:val="26"/>
          <w:szCs w:val="26"/>
        </w:rPr>
        <w:t>сооружен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четырехэтажный кирпичный пристрой. </w:t>
      </w:r>
    </w:p>
    <w:p w:rsidR="00455BC3" w:rsidRDefault="00455BC3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2011 г. школе присвоено </w:t>
      </w:r>
      <w:r w:rsidRPr="00455BC3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455BC3">
        <w:rPr>
          <w:rFonts w:ascii="Times New Roman" w:hAnsi="Times New Roman" w:cs="Times New Roman"/>
          <w:sz w:val="26"/>
          <w:szCs w:val="26"/>
        </w:rPr>
        <w:t xml:space="preserve"> Олега Беспалова, воина-десантника, погибшего в Афганистане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55BC3" w:rsidRPr="00884F62" w:rsidRDefault="00455BC3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1 июня 2022 г. в школе ведутся ремонтные работы в рамках Федерального проекта капитального ремонта школ. </w:t>
      </w:r>
      <w:r w:rsidR="00AD170B">
        <w:rPr>
          <w:rFonts w:ascii="Times New Roman" w:hAnsi="Times New Roman" w:cs="Times New Roman"/>
          <w:sz w:val="26"/>
          <w:szCs w:val="26"/>
        </w:rPr>
        <w:t>По проекту предусмотрена</w:t>
      </w:r>
      <w:r>
        <w:rPr>
          <w:rFonts w:ascii="Times New Roman" w:hAnsi="Times New Roman" w:cs="Times New Roman"/>
          <w:sz w:val="26"/>
          <w:szCs w:val="26"/>
        </w:rPr>
        <w:t xml:space="preserve"> облицовк</w:t>
      </w:r>
      <w:r w:rsidR="00AD170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170B">
        <w:rPr>
          <w:rFonts w:ascii="Times New Roman" w:hAnsi="Times New Roman" w:cs="Times New Roman"/>
          <w:sz w:val="26"/>
          <w:szCs w:val="26"/>
        </w:rPr>
        <w:t>фасадов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металлокассетами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43D1" w:rsidRDefault="00EB43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594A" w:rsidRDefault="00EB43D1" w:rsidP="00EB43D1">
      <w:pPr>
        <w:jc w:val="center"/>
        <w:rPr>
          <w:rFonts w:ascii="Times New Roman" w:hAnsi="Times New Roman" w:cs="Times New Roman"/>
          <w:b/>
          <w:sz w:val="24"/>
        </w:rPr>
      </w:pPr>
      <w:r w:rsidRPr="00EB43D1">
        <w:rPr>
          <w:rFonts w:ascii="Times New Roman" w:hAnsi="Times New Roman" w:cs="Times New Roman"/>
          <w:b/>
          <w:sz w:val="24"/>
        </w:rPr>
        <w:lastRenderedPageBreak/>
        <w:t>Фотографический материал</w:t>
      </w:r>
    </w:p>
    <w:p w:rsidR="00EB43D1" w:rsidRDefault="00EB43D1" w:rsidP="00EB43D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708954"/>
            <wp:effectExtent l="0" t="0" r="3175" b="6350"/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3\Фото\Общий вид, 196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3\Фото\Общий вид, 1964 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1" w:rsidRDefault="00EB43D1" w:rsidP="00EB43D1">
      <w:pPr>
        <w:tabs>
          <w:tab w:val="left" w:pos="2191"/>
        </w:tabs>
        <w:jc w:val="center"/>
        <w:rPr>
          <w:rFonts w:ascii="Times New Roman" w:hAnsi="Times New Roman" w:cs="Times New Roman"/>
          <w:sz w:val="24"/>
        </w:rPr>
      </w:pPr>
      <w:r w:rsidRPr="00EB43D1">
        <w:rPr>
          <w:rFonts w:ascii="Times New Roman" w:hAnsi="Times New Roman" w:cs="Times New Roman"/>
          <w:sz w:val="24"/>
        </w:rPr>
        <w:t>Общий вид, 1964 г.</w:t>
      </w:r>
    </w:p>
    <w:p w:rsidR="00EB43D1" w:rsidRDefault="00EB43D1" w:rsidP="00EB43D1">
      <w:pPr>
        <w:tabs>
          <w:tab w:val="left" w:pos="2191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8504"/>
            <wp:effectExtent l="0" t="0" r="3175" b="444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лощадь Победы, 3\Фото\Общий вид, 2015 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лощадь Победы, 3\Фото\Общий вид, 2015 г.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1" w:rsidRDefault="00EB43D1" w:rsidP="00EB43D1">
      <w:pPr>
        <w:tabs>
          <w:tab w:val="left" w:pos="1503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вид, 2015 г.</w:t>
      </w:r>
    </w:p>
    <w:p w:rsidR="00EB43D1" w:rsidRDefault="00EB43D1" w:rsidP="00EB43D1">
      <w:pPr>
        <w:tabs>
          <w:tab w:val="left" w:pos="1503"/>
        </w:tabs>
        <w:jc w:val="center"/>
        <w:rPr>
          <w:rFonts w:ascii="Times New Roman" w:hAnsi="Times New Roman" w:cs="Times New Roman"/>
          <w:sz w:val="24"/>
        </w:rPr>
      </w:pPr>
    </w:p>
    <w:p w:rsidR="00EB43D1" w:rsidRDefault="00EB43D1" w:rsidP="00EB43D1">
      <w:pPr>
        <w:tabs>
          <w:tab w:val="left" w:pos="1503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59458"/>
            <wp:effectExtent l="0" t="0" r="3175" b="3175"/>
            <wp:docPr id="3" name="Рисунок 3" descr="Y:\Отдел охраны объектов культурного наследия\ОКН\Заседания Научно-методического совета\2023 год\19.07.2023\Чапаевский поселок\Площадь Победы, 3\Фото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охраны объектов культурного наследия\ОКН\Заседания Научно-методического совета\2023 год\19.07.2023\Чапаевский поселок\Площадь Победы, 3\Фото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1" w:rsidRPr="00EB43D1" w:rsidRDefault="00EB43D1" w:rsidP="00EB43D1">
      <w:pPr>
        <w:tabs>
          <w:tab w:val="left" w:pos="234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ремонтных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работ</w:t>
      </w:r>
    </w:p>
    <w:sectPr w:rsidR="00EB43D1" w:rsidRPr="00EB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38594A"/>
    <w:rsid w:val="003D31E8"/>
    <w:rsid w:val="00432BC3"/>
    <w:rsid w:val="0043536F"/>
    <w:rsid w:val="00455BC3"/>
    <w:rsid w:val="004C3E96"/>
    <w:rsid w:val="004D491A"/>
    <w:rsid w:val="005F0148"/>
    <w:rsid w:val="0076006A"/>
    <w:rsid w:val="00770B9A"/>
    <w:rsid w:val="007A04F2"/>
    <w:rsid w:val="008353F1"/>
    <w:rsid w:val="00884F62"/>
    <w:rsid w:val="008D373A"/>
    <w:rsid w:val="008F1749"/>
    <w:rsid w:val="008F330D"/>
    <w:rsid w:val="009A6584"/>
    <w:rsid w:val="00A55BCD"/>
    <w:rsid w:val="00A65C63"/>
    <w:rsid w:val="00AD170B"/>
    <w:rsid w:val="00B579A3"/>
    <w:rsid w:val="00B61149"/>
    <w:rsid w:val="00BA6370"/>
    <w:rsid w:val="00C82F5E"/>
    <w:rsid w:val="00CE7456"/>
    <w:rsid w:val="00E23928"/>
    <w:rsid w:val="00EB43D1"/>
    <w:rsid w:val="00EE04AD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17</cp:revision>
  <dcterms:created xsi:type="dcterms:W3CDTF">2023-04-11T07:40:00Z</dcterms:created>
  <dcterms:modified xsi:type="dcterms:W3CDTF">2023-07-19T08:44:00Z</dcterms:modified>
</cp:coreProperties>
</file>