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764" w:rsidRPr="000A044D" w:rsidRDefault="00917764" w:rsidP="00C10CFD">
      <w:pPr>
        <w:pStyle w:val="a3"/>
        <w:spacing w:before="62" w:beforeAutospacing="0" w:after="0" w:afterAutospacing="0"/>
        <w:jc w:val="both"/>
        <w:rPr>
          <w:b/>
          <w:bCs/>
          <w:color w:val="000000"/>
          <w:kern w:val="24"/>
        </w:rPr>
      </w:pPr>
      <w:r w:rsidRPr="000A044D">
        <w:rPr>
          <w:b/>
          <w:bCs/>
          <w:color w:val="000000"/>
          <w:kern w:val="24"/>
        </w:rPr>
        <w:t xml:space="preserve">Вопрос. </w:t>
      </w:r>
      <w:r w:rsidR="008B4339" w:rsidRPr="000A044D">
        <w:rPr>
          <w:b/>
          <w:bCs/>
          <w:color w:val="000000"/>
          <w:kern w:val="24"/>
        </w:rPr>
        <w:t xml:space="preserve">Какими документами необходимо руководствоваться при </w:t>
      </w:r>
      <w:r w:rsidR="00654C49">
        <w:rPr>
          <w:b/>
          <w:bCs/>
          <w:color w:val="000000"/>
          <w:kern w:val="24"/>
        </w:rPr>
        <w:t>разработке</w:t>
      </w:r>
      <w:r w:rsidR="008B4339" w:rsidRPr="000A044D">
        <w:rPr>
          <w:b/>
          <w:bCs/>
          <w:color w:val="000000"/>
          <w:kern w:val="24"/>
        </w:rPr>
        <w:t xml:space="preserve"> должностн</w:t>
      </w:r>
      <w:r w:rsidR="00654C49">
        <w:rPr>
          <w:b/>
          <w:bCs/>
          <w:color w:val="000000"/>
          <w:kern w:val="24"/>
        </w:rPr>
        <w:t>ой</w:t>
      </w:r>
      <w:r w:rsidR="008B4339" w:rsidRPr="000A044D">
        <w:rPr>
          <w:b/>
          <w:bCs/>
          <w:color w:val="000000"/>
          <w:kern w:val="24"/>
        </w:rPr>
        <w:t xml:space="preserve"> инструкци</w:t>
      </w:r>
      <w:r w:rsidR="00654C49">
        <w:rPr>
          <w:b/>
          <w:bCs/>
          <w:color w:val="000000"/>
          <w:kern w:val="24"/>
        </w:rPr>
        <w:t>и</w:t>
      </w:r>
      <w:r w:rsidR="008B4339" w:rsidRPr="000A044D">
        <w:rPr>
          <w:b/>
          <w:bCs/>
          <w:color w:val="000000"/>
          <w:kern w:val="24"/>
        </w:rPr>
        <w:t xml:space="preserve"> учителя?</w:t>
      </w:r>
    </w:p>
    <w:p w:rsidR="008B4339" w:rsidRPr="000A044D" w:rsidRDefault="008B4339" w:rsidP="00C10CFD">
      <w:pPr>
        <w:pStyle w:val="a3"/>
        <w:spacing w:before="62" w:beforeAutospacing="0" w:after="0" w:afterAutospacing="0"/>
        <w:jc w:val="both"/>
        <w:rPr>
          <w:b/>
          <w:bCs/>
          <w:color w:val="000000"/>
          <w:kern w:val="24"/>
        </w:rPr>
      </w:pPr>
      <w:r w:rsidRPr="000A044D">
        <w:rPr>
          <w:b/>
          <w:bCs/>
          <w:color w:val="000000"/>
          <w:kern w:val="24"/>
        </w:rPr>
        <w:t>Ответ.</w:t>
      </w:r>
    </w:p>
    <w:p w:rsidR="00C10CFD" w:rsidRPr="000A044D" w:rsidRDefault="008B4339" w:rsidP="00E44366">
      <w:pPr>
        <w:pStyle w:val="a3"/>
        <w:spacing w:before="62" w:beforeAutospacing="0" w:after="0" w:afterAutospacing="0"/>
        <w:ind w:firstLine="426"/>
        <w:jc w:val="both"/>
      </w:pPr>
      <w:r w:rsidRPr="000A044D">
        <w:rPr>
          <w:bCs/>
          <w:color w:val="000000"/>
          <w:kern w:val="24"/>
        </w:rPr>
        <w:t xml:space="preserve">При </w:t>
      </w:r>
      <w:r w:rsidR="00654C49">
        <w:rPr>
          <w:bCs/>
          <w:color w:val="000000"/>
          <w:kern w:val="24"/>
        </w:rPr>
        <w:t>разработке</w:t>
      </w:r>
      <w:r w:rsidR="00C10CFD" w:rsidRPr="000A044D">
        <w:rPr>
          <w:bCs/>
          <w:color w:val="000000"/>
          <w:kern w:val="24"/>
        </w:rPr>
        <w:t xml:space="preserve"> должностн</w:t>
      </w:r>
      <w:r w:rsidR="00654C49">
        <w:rPr>
          <w:bCs/>
          <w:color w:val="000000"/>
          <w:kern w:val="24"/>
        </w:rPr>
        <w:t>ой</w:t>
      </w:r>
      <w:r w:rsidR="00C10CFD" w:rsidRPr="000A044D">
        <w:rPr>
          <w:bCs/>
          <w:color w:val="000000"/>
          <w:kern w:val="24"/>
        </w:rPr>
        <w:t xml:space="preserve"> инструкци</w:t>
      </w:r>
      <w:r w:rsidR="00654C49">
        <w:rPr>
          <w:bCs/>
          <w:color w:val="000000"/>
          <w:kern w:val="24"/>
        </w:rPr>
        <w:t>и</w:t>
      </w:r>
      <w:r w:rsidR="00C10CFD" w:rsidRPr="000A044D">
        <w:rPr>
          <w:color w:val="000000"/>
          <w:kern w:val="24"/>
        </w:rPr>
        <w:t xml:space="preserve"> </w:t>
      </w:r>
      <w:r w:rsidR="00A5574C">
        <w:rPr>
          <w:color w:val="000000"/>
          <w:kern w:val="24"/>
        </w:rPr>
        <w:t xml:space="preserve">учителя </w:t>
      </w:r>
      <w:r w:rsidR="00C10CFD" w:rsidRPr="000A044D">
        <w:rPr>
          <w:color w:val="000000"/>
          <w:kern w:val="24"/>
        </w:rPr>
        <w:t>учитыва</w:t>
      </w:r>
      <w:r w:rsidRPr="000A044D">
        <w:rPr>
          <w:color w:val="000000"/>
          <w:kern w:val="24"/>
        </w:rPr>
        <w:t>ются</w:t>
      </w:r>
      <w:r w:rsidR="00C10CFD" w:rsidRPr="000A044D">
        <w:rPr>
          <w:color w:val="000000"/>
          <w:kern w:val="24"/>
        </w:rPr>
        <w:t xml:space="preserve"> положения следующих нормативных правовых актов: </w:t>
      </w:r>
    </w:p>
    <w:p w:rsidR="008B4339" w:rsidRPr="000A044D" w:rsidRDefault="008B4339" w:rsidP="006951B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r w:rsidRPr="000A044D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- </w:t>
      </w:r>
      <w:r w:rsidR="00C10CFD" w:rsidRPr="000A044D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Федерального закона </w:t>
      </w:r>
      <w:r w:rsidR="00654C49" w:rsidRPr="00654C49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от 29.12.2012 </w:t>
      </w:r>
      <w:r w:rsidR="006951B7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№ </w:t>
      </w:r>
      <w:r w:rsidR="00654C49" w:rsidRPr="00654C49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273-ФЗ </w:t>
      </w:r>
      <w:r w:rsidR="00C10CFD" w:rsidRPr="000A044D">
        <w:rPr>
          <w:rFonts w:ascii="Times New Roman" w:hAnsi="Times New Roman" w:cs="Times New Roman"/>
          <w:color w:val="000000"/>
          <w:kern w:val="24"/>
          <w:sz w:val="24"/>
          <w:szCs w:val="24"/>
        </w:rPr>
        <w:t>«Об образовании в Россий</w:t>
      </w:r>
      <w:r w:rsidRPr="000A044D">
        <w:rPr>
          <w:rFonts w:ascii="Times New Roman" w:hAnsi="Times New Roman" w:cs="Times New Roman"/>
          <w:color w:val="000000"/>
          <w:kern w:val="24"/>
          <w:sz w:val="24"/>
          <w:szCs w:val="24"/>
        </w:rPr>
        <w:t>ской Федерации» (ст</w:t>
      </w:r>
      <w:r w:rsidR="00654C49">
        <w:rPr>
          <w:rFonts w:ascii="Times New Roman" w:hAnsi="Times New Roman" w:cs="Times New Roman"/>
          <w:color w:val="000000"/>
          <w:kern w:val="24"/>
          <w:sz w:val="24"/>
          <w:szCs w:val="24"/>
        </w:rPr>
        <w:t>атьи</w:t>
      </w:r>
      <w:r w:rsidRPr="000A044D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46, 47);  </w:t>
      </w:r>
    </w:p>
    <w:p w:rsidR="00C10CFD" w:rsidRPr="000A044D" w:rsidRDefault="008B4339" w:rsidP="006951B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A044D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- </w:t>
      </w:r>
      <w:r w:rsidR="00C10CFD" w:rsidRPr="000A044D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приказа </w:t>
      </w:r>
      <w:proofErr w:type="spellStart"/>
      <w:r w:rsidR="00C10CFD" w:rsidRPr="000A044D">
        <w:rPr>
          <w:rFonts w:ascii="Times New Roman" w:hAnsi="Times New Roman" w:cs="Times New Roman"/>
          <w:color w:val="000000"/>
          <w:kern w:val="24"/>
          <w:sz w:val="24"/>
          <w:szCs w:val="24"/>
        </w:rPr>
        <w:t>Минпросвещения</w:t>
      </w:r>
      <w:proofErr w:type="spellEnd"/>
      <w:r w:rsidR="00C10CFD" w:rsidRPr="000A044D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России от 21.07.2022 № 582</w:t>
      </w:r>
      <w:r w:rsidR="00CA4646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«</w:t>
      </w:r>
      <w:r w:rsidR="00CA4646" w:rsidRPr="00CA4646">
        <w:rPr>
          <w:rFonts w:ascii="Times New Roman" w:hAnsi="Times New Roman" w:cs="Times New Roman"/>
          <w:color w:val="000000"/>
          <w:kern w:val="24"/>
          <w:sz w:val="24"/>
          <w:szCs w:val="24"/>
        </w:rPr>
        <w:t>Об утверждении перечня документации, подготовка которой осуществляется педагогическими работниками при реализации основных общеобразовательных программ</w:t>
      </w:r>
      <w:r w:rsidR="00CA4646">
        <w:rPr>
          <w:rFonts w:ascii="Times New Roman" w:hAnsi="Times New Roman" w:cs="Times New Roman"/>
          <w:color w:val="000000"/>
          <w:kern w:val="24"/>
          <w:sz w:val="24"/>
          <w:szCs w:val="24"/>
        </w:rPr>
        <w:t>»</w:t>
      </w:r>
      <w:r w:rsidR="00C10CFD" w:rsidRPr="000A044D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; </w:t>
      </w:r>
    </w:p>
    <w:p w:rsidR="006951B7" w:rsidRDefault="008B4339" w:rsidP="006951B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r w:rsidRPr="000A044D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- </w:t>
      </w:r>
      <w:r w:rsidR="00C10CFD" w:rsidRPr="000A044D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приказа Минтруда России от 18.10.2013 № 544н </w:t>
      </w:r>
      <w:r w:rsidR="00CA4646">
        <w:rPr>
          <w:rFonts w:ascii="Times New Roman" w:hAnsi="Times New Roman" w:cs="Times New Roman"/>
          <w:color w:val="000000"/>
          <w:kern w:val="24"/>
          <w:sz w:val="24"/>
          <w:szCs w:val="24"/>
        </w:rPr>
        <w:t>«</w:t>
      </w:r>
      <w:r w:rsidR="00CA4646" w:rsidRPr="00CA4646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Об утверждении профессионального стандарта </w:t>
      </w:r>
      <w:r w:rsidR="00CA4646">
        <w:rPr>
          <w:rFonts w:ascii="Times New Roman" w:hAnsi="Times New Roman" w:cs="Times New Roman"/>
          <w:color w:val="000000"/>
          <w:kern w:val="24"/>
          <w:sz w:val="24"/>
          <w:szCs w:val="24"/>
        </w:rPr>
        <w:t>«</w:t>
      </w:r>
      <w:r w:rsidR="00CA4646" w:rsidRPr="00CA4646">
        <w:rPr>
          <w:rFonts w:ascii="Times New Roman" w:hAnsi="Times New Roman" w:cs="Times New Roman"/>
          <w:color w:val="000000"/>
          <w:kern w:val="24"/>
          <w:sz w:val="24"/>
          <w:szCs w:val="24"/>
        </w:rPr>
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</w:r>
      <w:r w:rsidR="00CA4646">
        <w:rPr>
          <w:rFonts w:ascii="Times New Roman" w:hAnsi="Times New Roman" w:cs="Times New Roman"/>
          <w:color w:val="000000"/>
          <w:kern w:val="24"/>
          <w:sz w:val="24"/>
          <w:szCs w:val="24"/>
        </w:rPr>
        <w:t>»</w:t>
      </w:r>
      <w:r w:rsidR="00C10CFD" w:rsidRPr="000A044D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</w:t>
      </w:r>
    </w:p>
    <w:p w:rsidR="00C10CFD" w:rsidRDefault="006951B7" w:rsidP="006951B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- </w:t>
      </w:r>
      <w:r w:rsidR="00C10CFD" w:rsidRPr="000A044D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приказа </w:t>
      </w:r>
      <w:proofErr w:type="spellStart"/>
      <w:r w:rsidR="00C10CFD" w:rsidRPr="000A044D">
        <w:rPr>
          <w:rFonts w:ascii="Times New Roman" w:hAnsi="Times New Roman" w:cs="Times New Roman"/>
          <w:color w:val="000000"/>
          <w:kern w:val="24"/>
          <w:sz w:val="24"/>
          <w:szCs w:val="24"/>
        </w:rPr>
        <w:t>Минздравсоцразвития</w:t>
      </w:r>
      <w:proofErr w:type="spellEnd"/>
      <w:r w:rsidR="00C10CFD" w:rsidRPr="000A044D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Р</w:t>
      </w:r>
      <w:r>
        <w:rPr>
          <w:rFonts w:ascii="Times New Roman" w:hAnsi="Times New Roman" w:cs="Times New Roman"/>
          <w:color w:val="000000"/>
          <w:kern w:val="24"/>
          <w:sz w:val="24"/>
          <w:szCs w:val="24"/>
        </w:rPr>
        <w:t>оссии</w:t>
      </w:r>
      <w:r w:rsidR="00C10CFD" w:rsidRPr="000A044D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 от 26.0</w:t>
      </w:r>
      <w:r w:rsidR="008B4339" w:rsidRPr="000A044D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8.2010 </w:t>
      </w:r>
      <w:r w:rsidR="00CA4646">
        <w:rPr>
          <w:rFonts w:ascii="Times New Roman" w:hAnsi="Times New Roman" w:cs="Times New Roman"/>
          <w:color w:val="000000"/>
          <w:kern w:val="24"/>
          <w:sz w:val="24"/>
          <w:szCs w:val="24"/>
        </w:rPr>
        <w:t>№ 761н «</w:t>
      </w:r>
      <w:r w:rsidR="00CA4646" w:rsidRPr="00CA4646">
        <w:rPr>
          <w:rFonts w:ascii="Times New Roman" w:hAnsi="Times New Roman" w:cs="Times New Roman"/>
          <w:color w:val="000000"/>
          <w:kern w:val="24"/>
          <w:sz w:val="24"/>
          <w:szCs w:val="24"/>
        </w:rPr>
        <w:t xml:space="preserve">Об утверждении Единого квалификационного справочника должностей руководителей, специалистов и служащих, раздел </w:t>
      </w:r>
      <w:r w:rsidR="00CA4646">
        <w:rPr>
          <w:rFonts w:ascii="Times New Roman" w:hAnsi="Times New Roman" w:cs="Times New Roman"/>
          <w:color w:val="000000"/>
          <w:kern w:val="24"/>
          <w:sz w:val="24"/>
          <w:szCs w:val="24"/>
        </w:rPr>
        <w:t>«</w:t>
      </w:r>
      <w:r w:rsidR="00CA4646" w:rsidRPr="00CA4646">
        <w:rPr>
          <w:rFonts w:ascii="Times New Roman" w:hAnsi="Times New Roman" w:cs="Times New Roman"/>
          <w:color w:val="000000"/>
          <w:kern w:val="24"/>
          <w:sz w:val="24"/>
          <w:szCs w:val="24"/>
        </w:rPr>
        <w:t>Квалификационные характеристики должностей работников образования</w:t>
      </w:r>
      <w:r w:rsidR="00CA4646">
        <w:rPr>
          <w:rFonts w:ascii="Times New Roman" w:hAnsi="Times New Roman" w:cs="Times New Roman"/>
          <w:color w:val="000000"/>
          <w:kern w:val="24"/>
          <w:sz w:val="24"/>
          <w:szCs w:val="24"/>
        </w:rPr>
        <w:t>»</w:t>
      </w:r>
      <w:r w:rsidR="00E1265D">
        <w:rPr>
          <w:rFonts w:ascii="Times New Roman" w:hAnsi="Times New Roman" w:cs="Times New Roman"/>
          <w:color w:val="000000"/>
          <w:kern w:val="24"/>
          <w:sz w:val="24"/>
          <w:szCs w:val="24"/>
        </w:rPr>
        <w:t>.</w:t>
      </w:r>
    </w:p>
    <w:p w:rsidR="00E1265D" w:rsidRPr="000A044D" w:rsidRDefault="00E1265D" w:rsidP="006951B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r>
        <w:rPr>
          <w:rFonts w:ascii="Times New Roman" w:hAnsi="Times New Roman" w:cs="Times New Roman"/>
          <w:color w:val="000000"/>
          <w:kern w:val="24"/>
          <w:sz w:val="24"/>
          <w:szCs w:val="24"/>
        </w:rPr>
        <w:t>Обращаем внимание на содержание следующих писем:</w:t>
      </w:r>
      <w:permStart w:id="105590603" w:edGrp="everyone"/>
      <w:permEnd w:id="105590603"/>
    </w:p>
    <w:p w:rsidR="008B4339" w:rsidRPr="000A044D" w:rsidRDefault="008B4339" w:rsidP="006951B7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kern w:val="24"/>
          <w:sz w:val="24"/>
          <w:szCs w:val="24"/>
        </w:rPr>
      </w:pPr>
      <w:r w:rsidRPr="000A044D">
        <w:rPr>
          <w:rFonts w:ascii="Times New Roman" w:hAnsi="Times New Roman" w:cs="Times New Roman"/>
          <w:color w:val="000000"/>
          <w:kern w:val="24"/>
          <w:sz w:val="24"/>
          <w:szCs w:val="24"/>
        </w:rPr>
        <w:t>- письмо Минтруда России от 25.04.2022 № 14-2/ООГ-2707;</w:t>
      </w:r>
    </w:p>
    <w:p w:rsidR="008B4339" w:rsidRPr="000A044D" w:rsidRDefault="008B4339" w:rsidP="006951B7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A044D">
        <w:rPr>
          <w:rFonts w:ascii="Times New Roman" w:hAnsi="Times New Roman" w:cs="Times New Roman"/>
          <w:color w:val="000000"/>
          <w:kern w:val="24"/>
          <w:sz w:val="24"/>
          <w:szCs w:val="24"/>
        </w:rPr>
        <w:t>- письмо Федеральной службы по труду и занятости от 27.05.2022 № ПГ/13204-6-1.</w:t>
      </w:r>
    </w:p>
    <w:p w:rsidR="00C10CFD" w:rsidRPr="00E44366" w:rsidRDefault="000A044D" w:rsidP="00E4436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44366">
        <w:rPr>
          <w:rFonts w:ascii="Times New Roman" w:hAnsi="Times New Roman" w:cs="Times New Roman"/>
          <w:iCs/>
          <w:color w:val="000000"/>
          <w:kern w:val="24"/>
          <w:sz w:val="24"/>
          <w:szCs w:val="24"/>
        </w:rPr>
        <w:t>Дополнительно сообщаем, что п</w:t>
      </w:r>
      <w:r w:rsidR="00C10CFD" w:rsidRPr="00E44366">
        <w:rPr>
          <w:rFonts w:ascii="Times New Roman" w:hAnsi="Times New Roman" w:cs="Times New Roman"/>
          <w:iCs/>
          <w:color w:val="000000"/>
          <w:kern w:val="24"/>
          <w:sz w:val="24"/>
          <w:szCs w:val="24"/>
        </w:rPr>
        <w:t>римерная форма должностной инструкции учителя подготовлена экспертами компании «Гарант»  (</w:t>
      </w:r>
      <w:hyperlink r:id="rId6" w:history="1">
        <w:r w:rsidR="00C10CFD" w:rsidRPr="00E44366">
          <w:rPr>
            <w:rStyle w:val="a5"/>
            <w:rFonts w:ascii="Times New Roman" w:hAnsi="Times New Roman" w:cs="Times New Roman"/>
            <w:iCs/>
            <w:color w:val="000000"/>
            <w:kern w:val="24"/>
            <w:sz w:val="24"/>
            <w:szCs w:val="24"/>
            <w:lang w:val="en-US"/>
          </w:rPr>
          <w:t>https</w:t>
        </w:r>
      </w:hyperlink>
      <w:hyperlink r:id="rId7" w:history="1">
        <w:r w:rsidR="00C10CFD" w:rsidRPr="00E44366">
          <w:rPr>
            <w:rStyle w:val="a5"/>
            <w:rFonts w:ascii="Times New Roman" w:hAnsi="Times New Roman" w:cs="Times New Roman"/>
            <w:iCs/>
            <w:color w:val="000000"/>
            <w:kern w:val="24"/>
            <w:sz w:val="24"/>
            <w:szCs w:val="24"/>
          </w:rPr>
          <w:t>://</w:t>
        </w:r>
      </w:hyperlink>
      <w:hyperlink r:id="rId8" w:history="1">
        <w:r w:rsidR="00C10CFD" w:rsidRPr="00E44366">
          <w:rPr>
            <w:rStyle w:val="a5"/>
            <w:rFonts w:ascii="Times New Roman" w:hAnsi="Times New Roman" w:cs="Times New Roman"/>
            <w:iCs/>
            <w:color w:val="000000"/>
            <w:kern w:val="24"/>
            <w:sz w:val="24"/>
            <w:szCs w:val="24"/>
            <w:lang w:val="en-US"/>
          </w:rPr>
          <w:t>internet</w:t>
        </w:r>
      </w:hyperlink>
      <w:hyperlink r:id="rId9" w:history="1">
        <w:r w:rsidR="00C10CFD" w:rsidRPr="00E44366">
          <w:rPr>
            <w:rStyle w:val="a5"/>
            <w:rFonts w:ascii="Times New Roman" w:hAnsi="Times New Roman" w:cs="Times New Roman"/>
            <w:iCs/>
            <w:color w:val="000000"/>
            <w:kern w:val="24"/>
            <w:sz w:val="24"/>
            <w:szCs w:val="24"/>
          </w:rPr>
          <w:t>.</w:t>
        </w:r>
      </w:hyperlink>
      <w:hyperlink r:id="rId10" w:history="1">
        <w:r w:rsidR="00C10CFD" w:rsidRPr="00E44366">
          <w:rPr>
            <w:rStyle w:val="a5"/>
            <w:rFonts w:ascii="Times New Roman" w:hAnsi="Times New Roman" w:cs="Times New Roman"/>
            <w:iCs/>
            <w:color w:val="000000"/>
            <w:kern w:val="24"/>
            <w:sz w:val="24"/>
            <w:szCs w:val="24"/>
            <w:lang w:val="en-US"/>
          </w:rPr>
          <w:t>garant</w:t>
        </w:r>
      </w:hyperlink>
      <w:hyperlink r:id="rId11" w:history="1">
        <w:r w:rsidR="00C10CFD" w:rsidRPr="00E44366">
          <w:rPr>
            <w:rStyle w:val="a5"/>
            <w:rFonts w:ascii="Times New Roman" w:hAnsi="Times New Roman" w:cs="Times New Roman"/>
            <w:iCs/>
            <w:color w:val="000000"/>
            <w:kern w:val="24"/>
            <w:sz w:val="24"/>
            <w:szCs w:val="24"/>
          </w:rPr>
          <w:t>.</w:t>
        </w:r>
      </w:hyperlink>
      <w:hyperlink r:id="rId12" w:history="1">
        <w:r w:rsidR="00C10CFD" w:rsidRPr="00E44366">
          <w:rPr>
            <w:rStyle w:val="a5"/>
            <w:rFonts w:ascii="Times New Roman" w:hAnsi="Times New Roman" w:cs="Times New Roman"/>
            <w:iCs/>
            <w:color w:val="000000"/>
            <w:kern w:val="24"/>
            <w:sz w:val="24"/>
            <w:szCs w:val="24"/>
            <w:lang w:val="en-US"/>
          </w:rPr>
          <w:t>ru</w:t>
        </w:r>
      </w:hyperlink>
      <w:hyperlink r:id="rId13" w:history="1">
        <w:r w:rsidR="00C10CFD" w:rsidRPr="00E44366">
          <w:rPr>
            <w:rStyle w:val="a5"/>
            <w:rFonts w:ascii="Times New Roman" w:hAnsi="Times New Roman" w:cs="Times New Roman"/>
            <w:iCs/>
            <w:color w:val="000000"/>
            <w:kern w:val="24"/>
            <w:sz w:val="24"/>
            <w:szCs w:val="24"/>
          </w:rPr>
          <w:t>/</w:t>
        </w:r>
      </w:hyperlink>
      <w:r w:rsidR="00C10CFD" w:rsidRPr="00E44366">
        <w:rPr>
          <w:rFonts w:ascii="Times New Roman" w:hAnsi="Times New Roman" w:cs="Times New Roman"/>
          <w:iCs/>
          <w:color w:val="000000"/>
          <w:kern w:val="24"/>
          <w:sz w:val="24"/>
          <w:szCs w:val="24"/>
        </w:rPr>
        <w:t>), компании «Консультант» (</w:t>
      </w:r>
      <w:hyperlink r:id="rId14" w:history="1">
        <w:r w:rsidR="00C10CFD" w:rsidRPr="00E44366">
          <w:rPr>
            <w:rStyle w:val="a5"/>
            <w:rFonts w:ascii="Times New Roman" w:hAnsi="Times New Roman" w:cs="Times New Roman"/>
            <w:iCs/>
            <w:color w:val="000000"/>
            <w:kern w:val="24"/>
            <w:sz w:val="24"/>
            <w:szCs w:val="24"/>
          </w:rPr>
          <w:t>http://consultant.cap.ru</w:t>
        </w:r>
      </w:hyperlink>
      <w:hyperlink r:id="rId15" w:history="1">
        <w:r w:rsidR="00C10CFD" w:rsidRPr="00E44366">
          <w:rPr>
            <w:rStyle w:val="a5"/>
            <w:rFonts w:ascii="Times New Roman" w:hAnsi="Times New Roman" w:cs="Times New Roman"/>
            <w:iCs/>
            <w:color w:val="000000"/>
            <w:kern w:val="24"/>
            <w:sz w:val="24"/>
            <w:szCs w:val="24"/>
          </w:rPr>
          <w:t>/</w:t>
        </w:r>
      </w:hyperlink>
      <w:r w:rsidR="00C10CFD" w:rsidRPr="00E44366">
        <w:rPr>
          <w:rFonts w:ascii="Times New Roman" w:hAnsi="Times New Roman" w:cs="Times New Roman"/>
          <w:iCs/>
          <w:color w:val="000000"/>
          <w:kern w:val="24"/>
          <w:sz w:val="24"/>
          <w:szCs w:val="24"/>
        </w:rPr>
        <w:t>).</w:t>
      </w:r>
    </w:p>
    <w:p w:rsidR="004166A9" w:rsidRPr="000A044D" w:rsidRDefault="004166A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4166A9" w:rsidRPr="000A0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76183"/>
    <w:multiLevelType w:val="hybridMultilevel"/>
    <w:tmpl w:val="4C14F054"/>
    <w:lvl w:ilvl="0" w:tplc="5CC8E4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A43C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1463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06C0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3CA7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0A02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54BE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00F8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4CD0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cumentProtection w:edit="readOnly" w:formatting="1" w:enforcement="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CFD"/>
    <w:rsid w:val="000A044D"/>
    <w:rsid w:val="000A1944"/>
    <w:rsid w:val="004166A9"/>
    <w:rsid w:val="00536F90"/>
    <w:rsid w:val="005F6213"/>
    <w:rsid w:val="00654C49"/>
    <w:rsid w:val="006951B7"/>
    <w:rsid w:val="008B4339"/>
    <w:rsid w:val="00917764"/>
    <w:rsid w:val="00A5574C"/>
    <w:rsid w:val="00B74C4F"/>
    <w:rsid w:val="00C10CFD"/>
    <w:rsid w:val="00C63E08"/>
    <w:rsid w:val="00CA4646"/>
    <w:rsid w:val="00E1265D"/>
    <w:rsid w:val="00E44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0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10C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10CF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0C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10C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10C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4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5411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7028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759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3970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consultant.cap.ru/" TargetMode="Externa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://consultant.ca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273</Words>
  <Characters>1558</Characters>
  <Application>Microsoft Office Word</Application>
  <DocSecurity>8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 Владиславовна Мышкина</dc:creator>
  <cp:lastModifiedBy>Дарья Владиславовна Мышкина</cp:lastModifiedBy>
  <cp:revision>4</cp:revision>
  <cp:lastPrinted>2024-03-01T06:17:00Z</cp:lastPrinted>
  <dcterms:created xsi:type="dcterms:W3CDTF">2024-02-29T11:37:00Z</dcterms:created>
  <dcterms:modified xsi:type="dcterms:W3CDTF">2024-03-04T06:35:00Z</dcterms:modified>
</cp:coreProperties>
</file>