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Приложение 3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к приказу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Государственной службы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Чувашской Республики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по делам юстиции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от 12.03.2020 N 43-о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ПОЛОЖЕНИЕ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О ДИПЛОМЕ ГОСУДАРСТВЕННОЙ СЛУЖБЫ ЧУВАШСКОЙ РЕСПУБЛИКИ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ПО ДЕЛАМ ЮСТИЦИИ "ПОЧЕТНЫЙ НАСТАВНИК"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I. Общие положения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bookmarkStart w:id="0" w:name="Par15"/>
      <w:bookmarkEnd w:id="0"/>
      <w:r w:rsidRPr="00994511">
        <w:rPr>
          <w:rFonts w:ascii="Times New Roman" w:hAnsi="Times New Roman" w:cs="Times New Roman"/>
          <w:bCs/>
          <w:sz w:val="26"/>
          <w:szCs w:val="26"/>
        </w:rPr>
        <w:t xml:space="preserve">1.1. </w:t>
      </w:r>
      <w:proofErr w:type="gramStart"/>
      <w:r w:rsidRPr="00994511">
        <w:rPr>
          <w:rFonts w:ascii="Times New Roman" w:hAnsi="Times New Roman" w:cs="Times New Roman"/>
          <w:bCs/>
          <w:sz w:val="26"/>
          <w:szCs w:val="26"/>
        </w:rPr>
        <w:t>Диплом Государственной службы Чувашской Республики по делам юст</w:t>
      </w:r>
      <w:r w:rsidRPr="00994511">
        <w:rPr>
          <w:rFonts w:ascii="Times New Roman" w:hAnsi="Times New Roman" w:cs="Times New Roman"/>
          <w:bCs/>
          <w:sz w:val="26"/>
          <w:szCs w:val="26"/>
        </w:rPr>
        <w:t>и</w:t>
      </w:r>
      <w:r w:rsidRPr="00994511">
        <w:rPr>
          <w:rFonts w:ascii="Times New Roman" w:hAnsi="Times New Roman" w:cs="Times New Roman"/>
          <w:bCs/>
          <w:sz w:val="26"/>
          <w:szCs w:val="26"/>
        </w:rPr>
        <w:t>ции "Почетный наставник" (далее - Диплом "Почетный наставник") является в</w:t>
      </w:r>
      <w:r w:rsidRPr="00994511">
        <w:rPr>
          <w:rFonts w:ascii="Times New Roman" w:hAnsi="Times New Roman" w:cs="Times New Roman"/>
          <w:bCs/>
          <w:sz w:val="26"/>
          <w:szCs w:val="26"/>
        </w:rPr>
        <w:t>е</w:t>
      </w:r>
      <w:r w:rsidRPr="00994511">
        <w:rPr>
          <w:rFonts w:ascii="Times New Roman" w:hAnsi="Times New Roman" w:cs="Times New Roman"/>
          <w:bCs/>
          <w:sz w:val="26"/>
          <w:szCs w:val="26"/>
        </w:rPr>
        <w:t>домственной наградой, формой поощрения работников аппарата Государственной службы Чувашской Республики по делам юстиции (далее также - Госслужба Чув</w:t>
      </w:r>
      <w:r w:rsidRPr="00994511">
        <w:rPr>
          <w:rFonts w:ascii="Times New Roman" w:hAnsi="Times New Roman" w:cs="Times New Roman"/>
          <w:bCs/>
          <w:sz w:val="26"/>
          <w:szCs w:val="26"/>
        </w:rPr>
        <w:t>а</w:t>
      </w:r>
      <w:r w:rsidRPr="00994511">
        <w:rPr>
          <w:rFonts w:ascii="Times New Roman" w:hAnsi="Times New Roman" w:cs="Times New Roman"/>
          <w:bCs/>
          <w:sz w:val="26"/>
          <w:szCs w:val="26"/>
        </w:rPr>
        <w:t>шии по делам юстиции), аппарата мировых судей в Чувашской Республике, гра</w:t>
      </w:r>
      <w:r w:rsidRPr="00994511">
        <w:rPr>
          <w:rFonts w:ascii="Times New Roman" w:hAnsi="Times New Roman" w:cs="Times New Roman"/>
          <w:bCs/>
          <w:sz w:val="26"/>
          <w:szCs w:val="26"/>
        </w:rPr>
        <w:t>ж</w:t>
      </w:r>
      <w:r w:rsidRPr="00994511">
        <w:rPr>
          <w:rFonts w:ascii="Times New Roman" w:hAnsi="Times New Roman" w:cs="Times New Roman"/>
          <w:bCs/>
          <w:sz w:val="26"/>
          <w:szCs w:val="26"/>
        </w:rPr>
        <w:t>дан, успешно осуществляющих наставничество в сфере юстиции в Чувашской Ре</w:t>
      </w:r>
      <w:r w:rsidRPr="00994511">
        <w:rPr>
          <w:rFonts w:ascii="Times New Roman" w:hAnsi="Times New Roman" w:cs="Times New Roman"/>
          <w:bCs/>
          <w:sz w:val="26"/>
          <w:szCs w:val="26"/>
        </w:rPr>
        <w:t>с</w:t>
      </w:r>
      <w:r w:rsidRPr="00994511">
        <w:rPr>
          <w:rFonts w:ascii="Times New Roman" w:hAnsi="Times New Roman" w:cs="Times New Roman"/>
          <w:bCs/>
          <w:sz w:val="26"/>
          <w:szCs w:val="26"/>
        </w:rPr>
        <w:t>публике.</w:t>
      </w:r>
      <w:proofErr w:type="gramEnd"/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bookmarkStart w:id="1" w:name="Par16"/>
      <w:bookmarkEnd w:id="1"/>
      <w:r w:rsidRPr="00994511">
        <w:rPr>
          <w:rFonts w:ascii="Times New Roman" w:hAnsi="Times New Roman" w:cs="Times New Roman"/>
          <w:bCs/>
          <w:sz w:val="26"/>
          <w:szCs w:val="26"/>
        </w:rPr>
        <w:t>1.2. Дипломом "Почетный наставник" награждаются лучшие наставники м</w:t>
      </w:r>
      <w:r w:rsidRPr="00994511">
        <w:rPr>
          <w:rFonts w:ascii="Times New Roman" w:hAnsi="Times New Roman" w:cs="Times New Roman"/>
          <w:bCs/>
          <w:sz w:val="26"/>
          <w:szCs w:val="26"/>
        </w:rPr>
        <w:t>о</w:t>
      </w:r>
      <w:r w:rsidRPr="00994511">
        <w:rPr>
          <w:rFonts w:ascii="Times New Roman" w:hAnsi="Times New Roman" w:cs="Times New Roman"/>
          <w:bCs/>
          <w:sz w:val="26"/>
          <w:szCs w:val="26"/>
        </w:rPr>
        <w:t>лодежи из числа высококвалифицированных работников за личные заслуги: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в содействии молодым работникам и специалистам в успешном овладении ими профессиональными знаниями, навыками и умениями, в их профессиональном становлении;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в приобретении молодыми работниками и специалистами опыта работы по специальности, формировании у них практических знаний и навыков;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в оказании постоянной и эффективной помощи молодым работникам и спец</w:t>
      </w:r>
      <w:r w:rsidRPr="00994511">
        <w:rPr>
          <w:rFonts w:ascii="Times New Roman" w:hAnsi="Times New Roman" w:cs="Times New Roman"/>
          <w:bCs/>
          <w:sz w:val="26"/>
          <w:szCs w:val="26"/>
        </w:rPr>
        <w:t>и</w:t>
      </w:r>
      <w:r w:rsidRPr="00994511">
        <w:rPr>
          <w:rFonts w:ascii="Times New Roman" w:hAnsi="Times New Roman" w:cs="Times New Roman"/>
          <w:bCs/>
          <w:sz w:val="26"/>
          <w:szCs w:val="26"/>
        </w:rPr>
        <w:t>алистам в совершенствовании форм и методов работы;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в проведении действенной работы по воспитанию молодых работников и сп</w:t>
      </w:r>
      <w:r w:rsidRPr="00994511">
        <w:rPr>
          <w:rFonts w:ascii="Times New Roman" w:hAnsi="Times New Roman" w:cs="Times New Roman"/>
          <w:bCs/>
          <w:sz w:val="26"/>
          <w:szCs w:val="26"/>
        </w:rPr>
        <w:t>е</w:t>
      </w:r>
      <w:r w:rsidRPr="00994511">
        <w:rPr>
          <w:rFonts w:ascii="Times New Roman" w:hAnsi="Times New Roman" w:cs="Times New Roman"/>
          <w:bCs/>
          <w:sz w:val="26"/>
          <w:szCs w:val="26"/>
        </w:rPr>
        <w:t>циалистов, повышению их общественной активности и формированию гражда</w:t>
      </w:r>
      <w:r w:rsidRPr="00994511">
        <w:rPr>
          <w:rFonts w:ascii="Times New Roman" w:hAnsi="Times New Roman" w:cs="Times New Roman"/>
          <w:bCs/>
          <w:sz w:val="26"/>
          <w:szCs w:val="26"/>
        </w:rPr>
        <w:t>н</w:t>
      </w:r>
      <w:r w:rsidRPr="00994511">
        <w:rPr>
          <w:rFonts w:ascii="Times New Roman" w:hAnsi="Times New Roman" w:cs="Times New Roman"/>
          <w:bCs/>
          <w:sz w:val="26"/>
          <w:szCs w:val="26"/>
        </w:rPr>
        <w:t>ской позиции.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1.3. Награждение Дипломом "Почетный наставник" производится при нал</w:t>
      </w:r>
      <w:r w:rsidRPr="00994511">
        <w:rPr>
          <w:rFonts w:ascii="Times New Roman" w:hAnsi="Times New Roman" w:cs="Times New Roman"/>
          <w:bCs/>
          <w:sz w:val="26"/>
          <w:szCs w:val="26"/>
        </w:rPr>
        <w:t>и</w:t>
      </w:r>
      <w:r w:rsidRPr="00994511">
        <w:rPr>
          <w:rFonts w:ascii="Times New Roman" w:hAnsi="Times New Roman" w:cs="Times New Roman"/>
          <w:bCs/>
          <w:sz w:val="26"/>
          <w:szCs w:val="26"/>
        </w:rPr>
        <w:t>чии: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 xml:space="preserve">- стажа (общей продолжительности) в сфере, указанной в </w:t>
      </w:r>
      <w:hyperlink w:anchor="Par15" w:history="1">
        <w:r w:rsidRPr="00994511">
          <w:rPr>
            <w:rFonts w:ascii="Times New Roman" w:hAnsi="Times New Roman" w:cs="Times New Roman"/>
            <w:bCs/>
            <w:color w:val="0000FF"/>
            <w:sz w:val="26"/>
            <w:szCs w:val="26"/>
          </w:rPr>
          <w:t>пункте 1.1</w:t>
        </w:r>
      </w:hyperlink>
      <w:r w:rsidRPr="00994511">
        <w:rPr>
          <w:rFonts w:ascii="Times New Roman" w:hAnsi="Times New Roman" w:cs="Times New Roman"/>
          <w:bCs/>
          <w:sz w:val="26"/>
          <w:szCs w:val="26"/>
        </w:rPr>
        <w:t xml:space="preserve"> насто</w:t>
      </w:r>
      <w:r w:rsidRPr="00994511">
        <w:rPr>
          <w:rFonts w:ascii="Times New Roman" w:hAnsi="Times New Roman" w:cs="Times New Roman"/>
          <w:bCs/>
          <w:sz w:val="26"/>
          <w:szCs w:val="26"/>
        </w:rPr>
        <w:t>я</w:t>
      </w:r>
      <w:r w:rsidRPr="00994511">
        <w:rPr>
          <w:rFonts w:ascii="Times New Roman" w:hAnsi="Times New Roman" w:cs="Times New Roman"/>
          <w:bCs/>
          <w:sz w:val="26"/>
          <w:szCs w:val="26"/>
        </w:rPr>
        <w:t>щего Положения не менее 5 лет;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- стажа (общей продолжительности) наставнической деятельности не менее 3 лет, наличие уникальных практик (программ) наставнической деятельности, пр</w:t>
      </w:r>
      <w:r w:rsidRPr="00994511">
        <w:rPr>
          <w:rFonts w:ascii="Times New Roman" w:hAnsi="Times New Roman" w:cs="Times New Roman"/>
          <w:bCs/>
          <w:sz w:val="26"/>
          <w:szCs w:val="26"/>
        </w:rPr>
        <w:t>о</w:t>
      </w:r>
      <w:r w:rsidRPr="00994511">
        <w:rPr>
          <w:rFonts w:ascii="Times New Roman" w:hAnsi="Times New Roman" w:cs="Times New Roman"/>
          <w:bCs/>
          <w:sz w:val="26"/>
          <w:szCs w:val="26"/>
        </w:rPr>
        <w:t>фессиональные достижения наставляемых (подтверждение квалификации, награды и поощрения), их карьерный рост.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 xml:space="preserve">1.4. Награждение Дипломом "Почетный наставник" может быть приурочено </w:t>
      </w:r>
      <w:proofErr w:type="gramStart"/>
      <w:r w:rsidRPr="00994511">
        <w:rPr>
          <w:rFonts w:ascii="Times New Roman" w:hAnsi="Times New Roman" w:cs="Times New Roman"/>
          <w:bCs/>
          <w:sz w:val="26"/>
          <w:szCs w:val="26"/>
        </w:rPr>
        <w:t>к</w:t>
      </w:r>
      <w:proofErr w:type="gramEnd"/>
      <w:r w:rsidRPr="00994511">
        <w:rPr>
          <w:rFonts w:ascii="Times New Roman" w:hAnsi="Times New Roman" w:cs="Times New Roman"/>
          <w:bCs/>
          <w:sz w:val="26"/>
          <w:szCs w:val="26"/>
        </w:rPr>
        <w:t>: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профессиональным праздникам;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празднованию юбилейных дат организаций (25 лет, 50 лет, 75 лет и каждые последующие 25 лет со дня основания организации).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1.5. Повторное награждение Дипломом "Почетный наставник" не производи</w:t>
      </w:r>
      <w:r w:rsidRPr="00994511">
        <w:rPr>
          <w:rFonts w:ascii="Times New Roman" w:hAnsi="Times New Roman" w:cs="Times New Roman"/>
          <w:bCs/>
          <w:sz w:val="26"/>
          <w:szCs w:val="26"/>
        </w:rPr>
        <w:t>т</w:t>
      </w:r>
      <w:r w:rsidRPr="00994511">
        <w:rPr>
          <w:rFonts w:ascii="Times New Roman" w:hAnsi="Times New Roman" w:cs="Times New Roman"/>
          <w:bCs/>
          <w:sz w:val="26"/>
          <w:szCs w:val="26"/>
        </w:rPr>
        <w:t>ся.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II. Порядок выдвижения на награждение Дипломом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lastRenderedPageBreak/>
        <w:t>Государственной службы Чувашской Республики по делам юстиции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"Почетный наставник"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bookmarkStart w:id="2" w:name="Par33"/>
      <w:bookmarkEnd w:id="2"/>
      <w:r w:rsidRPr="00994511">
        <w:rPr>
          <w:rFonts w:ascii="Times New Roman" w:hAnsi="Times New Roman" w:cs="Times New Roman"/>
          <w:bCs/>
          <w:sz w:val="26"/>
          <w:szCs w:val="26"/>
        </w:rPr>
        <w:t>2.1. При внесении предложения о награждении Дипломом "Почетный наста</w:t>
      </w:r>
      <w:r w:rsidRPr="00994511">
        <w:rPr>
          <w:rFonts w:ascii="Times New Roman" w:hAnsi="Times New Roman" w:cs="Times New Roman"/>
          <w:bCs/>
          <w:sz w:val="26"/>
          <w:szCs w:val="26"/>
        </w:rPr>
        <w:t>в</w:t>
      </w:r>
      <w:r w:rsidRPr="00994511">
        <w:rPr>
          <w:rFonts w:ascii="Times New Roman" w:hAnsi="Times New Roman" w:cs="Times New Roman"/>
          <w:bCs/>
          <w:sz w:val="26"/>
          <w:szCs w:val="26"/>
        </w:rPr>
        <w:t xml:space="preserve">ник" лиц, указанных в </w:t>
      </w:r>
      <w:hyperlink w:anchor="Par15" w:history="1">
        <w:r w:rsidRPr="00994511">
          <w:rPr>
            <w:rFonts w:ascii="Times New Roman" w:hAnsi="Times New Roman" w:cs="Times New Roman"/>
            <w:bCs/>
            <w:color w:val="0000FF"/>
            <w:sz w:val="26"/>
            <w:szCs w:val="26"/>
          </w:rPr>
          <w:t>пункте 1.1</w:t>
        </w:r>
      </w:hyperlink>
      <w:r w:rsidRPr="00994511">
        <w:rPr>
          <w:rFonts w:ascii="Times New Roman" w:hAnsi="Times New Roman" w:cs="Times New Roman"/>
          <w:bCs/>
          <w:sz w:val="26"/>
          <w:szCs w:val="26"/>
        </w:rPr>
        <w:t xml:space="preserve"> настоящего Положения, в адрес Госслужбы Ч</w:t>
      </w:r>
      <w:r w:rsidRPr="00994511">
        <w:rPr>
          <w:rFonts w:ascii="Times New Roman" w:hAnsi="Times New Roman" w:cs="Times New Roman"/>
          <w:bCs/>
          <w:sz w:val="26"/>
          <w:szCs w:val="26"/>
        </w:rPr>
        <w:t>у</w:t>
      </w:r>
      <w:r w:rsidRPr="00994511">
        <w:rPr>
          <w:rFonts w:ascii="Times New Roman" w:hAnsi="Times New Roman" w:cs="Times New Roman"/>
          <w:bCs/>
          <w:sz w:val="26"/>
          <w:szCs w:val="26"/>
        </w:rPr>
        <w:t>вашии по делам юстиции направляются следующие документы: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gramStart"/>
      <w:r w:rsidRPr="00994511">
        <w:rPr>
          <w:rFonts w:ascii="Times New Roman" w:hAnsi="Times New Roman" w:cs="Times New Roman"/>
          <w:bCs/>
          <w:sz w:val="26"/>
          <w:szCs w:val="26"/>
        </w:rPr>
        <w:t>а) ходатайство руководителя структурного подразделения Госслужбы Чув</w:t>
      </w:r>
      <w:r w:rsidRPr="00994511">
        <w:rPr>
          <w:rFonts w:ascii="Times New Roman" w:hAnsi="Times New Roman" w:cs="Times New Roman"/>
          <w:bCs/>
          <w:sz w:val="26"/>
          <w:szCs w:val="26"/>
        </w:rPr>
        <w:t>а</w:t>
      </w:r>
      <w:r w:rsidRPr="00994511">
        <w:rPr>
          <w:rFonts w:ascii="Times New Roman" w:hAnsi="Times New Roman" w:cs="Times New Roman"/>
          <w:bCs/>
          <w:sz w:val="26"/>
          <w:szCs w:val="26"/>
        </w:rPr>
        <w:t>шии по делам юстиции, в котором работает представляемый к награждению, либо ходатайство заместителя руководителя Госслужбы Чувашии по делам юстиции, курирующего соответствующее структурное подразделение, руководителя орган</w:t>
      </w:r>
      <w:r w:rsidRPr="00994511">
        <w:rPr>
          <w:rFonts w:ascii="Times New Roman" w:hAnsi="Times New Roman" w:cs="Times New Roman"/>
          <w:bCs/>
          <w:sz w:val="26"/>
          <w:szCs w:val="26"/>
        </w:rPr>
        <w:t>и</w:t>
      </w:r>
      <w:r w:rsidRPr="00994511">
        <w:rPr>
          <w:rFonts w:ascii="Times New Roman" w:hAnsi="Times New Roman" w:cs="Times New Roman"/>
          <w:bCs/>
          <w:sz w:val="26"/>
          <w:szCs w:val="26"/>
        </w:rPr>
        <w:t>зации, работником которой является кандидат к награждению;</w:t>
      </w:r>
      <w:proofErr w:type="gramEnd"/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gramStart"/>
      <w:r w:rsidRPr="00994511">
        <w:rPr>
          <w:rFonts w:ascii="Times New Roman" w:hAnsi="Times New Roman" w:cs="Times New Roman"/>
          <w:bCs/>
          <w:sz w:val="26"/>
          <w:szCs w:val="26"/>
        </w:rPr>
        <w:t>б) характеристику на представляемого к награждению с указанием конкре</w:t>
      </w:r>
      <w:r w:rsidRPr="00994511">
        <w:rPr>
          <w:rFonts w:ascii="Times New Roman" w:hAnsi="Times New Roman" w:cs="Times New Roman"/>
          <w:bCs/>
          <w:sz w:val="26"/>
          <w:szCs w:val="26"/>
        </w:rPr>
        <w:t>т</w:t>
      </w:r>
      <w:r w:rsidRPr="00994511">
        <w:rPr>
          <w:rFonts w:ascii="Times New Roman" w:hAnsi="Times New Roman" w:cs="Times New Roman"/>
          <w:bCs/>
          <w:sz w:val="26"/>
          <w:szCs w:val="26"/>
        </w:rPr>
        <w:t>ных заслуг в наставнической деятельности (количество работников, прикрепле</w:t>
      </w:r>
      <w:r w:rsidRPr="00994511">
        <w:rPr>
          <w:rFonts w:ascii="Times New Roman" w:hAnsi="Times New Roman" w:cs="Times New Roman"/>
          <w:bCs/>
          <w:sz w:val="26"/>
          <w:szCs w:val="26"/>
        </w:rPr>
        <w:t>н</w:t>
      </w:r>
      <w:r w:rsidRPr="00994511">
        <w:rPr>
          <w:rFonts w:ascii="Times New Roman" w:hAnsi="Times New Roman" w:cs="Times New Roman"/>
          <w:bCs/>
          <w:sz w:val="26"/>
          <w:szCs w:val="26"/>
        </w:rPr>
        <w:t>ных к наставнику, характеристики на указанных работников с указанием продо</w:t>
      </w:r>
      <w:r w:rsidRPr="00994511">
        <w:rPr>
          <w:rFonts w:ascii="Times New Roman" w:hAnsi="Times New Roman" w:cs="Times New Roman"/>
          <w:bCs/>
          <w:sz w:val="26"/>
          <w:szCs w:val="26"/>
        </w:rPr>
        <w:t>л</w:t>
      </w:r>
      <w:r w:rsidRPr="00994511">
        <w:rPr>
          <w:rFonts w:ascii="Times New Roman" w:hAnsi="Times New Roman" w:cs="Times New Roman"/>
          <w:bCs/>
          <w:sz w:val="26"/>
          <w:szCs w:val="26"/>
        </w:rPr>
        <w:t>жительности стажа их трудовой деятельности после прохождения стажировки с наставником, документы, подтверждающие профессиональные достижения рабо</w:t>
      </w:r>
      <w:r w:rsidRPr="00994511">
        <w:rPr>
          <w:rFonts w:ascii="Times New Roman" w:hAnsi="Times New Roman" w:cs="Times New Roman"/>
          <w:bCs/>
          <w:sz w:val="26"/>
          <w:szCs w:val="26"/>
        </w:rPr>
        <w:t>т</w:t>
      </w:r>
      <w:r w:rsidRPr="00994511">
        <w:rPr>
          <w:rFonts w:ascii="Times New Roman" w:hAnsi="Times New Roman" w:cs="Times New Roman"/>
          <w:bCs/>
          <w:sz w:val="26"/>
          <w:szCs w:val="26"/>
        </w:rPr>
        <w:t>ников, прикрепленных к наставнику).</w:t>
      </w:r>
      <w:proofErr w:type="gramEnd"/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Иные документы могут быть представлены по желанию лица, направившего ходатайство.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 xml:space="preserve">2.2. В случае оформления документов с нарушением требований, указанных в </w:t>
      </w:r>
      <w:hyperlink w:anchor="Par33" w:history="1">
        <w:r w:rsidRPr="00994511">
          <w:rPr>
            <w:rFonts w:ascii="Times New Roman" w:hAnsi="Times New Roman" w:cs="Times New Roman"/>
            <w:bCs/>
            <w:color w:val="0000FF"/>
            <w:sz w:val="26"/>
            <w:szCs w:val="26"/>
          </w:rPr>
          <w:t>пункте 2.1</w:t>
        </w:r>
      </w:hyperlink>
      <w:r w:rsidRPr="00994511">
        <w:rPr>
          <w:rFonts w:ascii="Times New Roman" w:hAnsi="Times New Roman" w:cs="Times New Roman"/>
          <w:bCs/>
          <w:sz w:val="26"/>
          <w:szCs w:val="26"/>
        </w:rPr>
        <w:t xml:space="preserve"> настоящего Положения, либо представления неполного комплекта д</w:t>
      </w:r>
      <w:r w:rsidRPr="00994511">
        <w:rPr>
          <w:rFonts w:ascii="Times New Roman" w:hAnsi="Times New Roman" w:cs="Times New Roman"/>
          <w:bCs/>
          <w:sz w:val="26"/>
          <w:szCs w:val="26"/>
        </w:rPr>
        <w:t>о</w:t>
      </w:r>
      <w:r w:rsidRPr="00994511">
        <w:rPr>
          <w:rFonts w:ascii="Times New Roman" w:hAnsi="Times New Roman" w:cs="Times New Roman"/>
          <w:bCs/>
          <w:sz w:val="26"/>
          <w:szCs w:val="26"/>
        </w:rPr>
        <w:t>кументов, направленные документы рассмотрению не подлежат и возвращаются заявителю без рассмотрения в течение 10 календарных дней с момента регистр</w:t>
      </w:r>
      <w:r w:rsidRPr="00994511">
        <w:rPr>
          <w:rFonts w:ascii="Times New Roman" w:hAnsi="Times New Roman" w:cs="Times New Roman"/>
          <w:bCs/>
          <w:sz w:val="26"/>
          <w:szCs w:val="26"/>
        </w:rPr>
        <w:t>а</w:t>
      </w:r>
      <w:r w:rsidRPr="00994511">
        <w:rPr>
          <w:rFonts w:ascii="Times New Roman" w:hAnsi="Times New Roman" w:cs="Times New Roman"/>
          <w:bCs/>
          <w:sz w:val="26"/>
          <w:szCs w:val="26"/>
        </w:rPr>
        <w:t>ции.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III. Порядок рассмотрения документов и организация вручения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Диплома Государственной службы Чувашской Республики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по делам юстиции "Почетный наставник"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3.1. Предварительное рассмотрение документов лиц, представленных к награждению Дипломом "Почетный наставник", производится структурным по</w:t>
      </w:r>
      <w:r w:rsidRPr="00994511">
        <w:rPr>
          <w:rFonts w:ascii="Times New Roman" w:hAnsi="Times New Roman" w:cs="Times New Roman"/>
          <w:bCs/>
          <w:sz w:val="26"/>
          <w:szCs w:val="26"/>
        </w:rPr>
        <w:t>д</w:t>
      </w:r>
      <w:r w:rsidRPr="00994511">
        <w:rPr>
          <w:rFonts w:ascii="Times New Roman" w:hAnsi="Times New Roman" w:cs="Times New Roman"/>
          <w:bCs/>
          <w:sz w:val="26"/>
          <w:szCs w:val="26"/>
        </w:rPr>
        <w:t>разделением, ответственным за осуществление соответствующего направления д</w:t>
      </w:r>
      <w:r w:rsidRPr="00994511">
        <w:rPr>
          <w:rFonts w:ascii="Times New Roman" w:hAnsi="Times New Roman" w:cs="Times New Roman"/>
          <w:bCs/>
          <w:sz w:val="26"/>
          <w:szCs w:val="26"/>
        </w:rPr>
        <w:t>е</w:t>
      </w:r>
      <w:r w:rsidRPr="00994511">
        <w:rPr>
          <w:rFonts w:ascii="Times New Roman" w:hAnsi="Times New Roman" w:cs="Times New Roman"/>
          <w:bCs/>
          <w:sz w:val="26"/>
          <w:szCs w:val="26"/>
        </w:rPr>
        <w:t>ятельности Госслужбы Чувашии по делам юстиции.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Данное структурное подразделение рассматривает документы лиц, предста</w:t>
      </w:r>
      <w:r w:rsidRPr="00994511">
        <w:rPr>
          <w:rFonts w:ascii="Times New Roman" w:hAnsi="Times New Roman" w:cs="Times New Roman"/>
          <w:bCs/>
          <w:sz w:val="26"/>
          <w:szCs w:val="26"/>
        </w:rPr>
        <w:t>в</w:t>
      </w:r>
      <w:r w:rsidRPr="00994511">
        <w:rPr>
          <w:rFonts w:ascii="Times New Roman" w:hAnsi="Times New Roman" w:cs="Times New Roman"/>
          <w:bCs/>
          <w:sz w:val="26"/>
          <w:szCs w:val="26"/>
        </w:rPr>
        <w:t>ленных к награждению Дипломом "Почетный наставник", с учетом требований настоящего Положения, производит письменное согласование указанных докуме</w:t>
      </w:r>
      <w:r w:rsidRPr="00994511">
        <w:rPr>
          <w:rFonts w:ascii="Times New Roman" w:hAnsi="Times New Roman" w:cs="Times New Roman"/>
          <w:bCs/>
          <w:sz w:val="26"/>
          <w:szCs w:val="26"/>
        </w:rPr>
        <w:t>н</w:t>
      </w:r>
      <w:r w:rsidRPr="00994511">
        <w:rPr>
          <w:rFonts w:ascii="Times New Roman" w:hAnsi="Times New Roman" w:cs="Times New Roman"/>
          <w:bCs/>
          <w:sz w:val="26"/>
          <w:szCs w:val="26"/>
        </w:rPr>
        <w:t>тов с заместителем руководителя Госслужбы Чувашии по делам юстиции.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3.2. Решение о награждении Дипломом "Почетный наставник" либо об отказе в награждении принимается руководителем Госслужбы Чувашии по делам юст</w:t>
      </w:r>
      <w:r w:rsidRPr="00994511">
        <w:rPr>
          <w:rFonts w:ascii="Times New Roman" w:hAnsi="Times New Roman" w:cs="Times New Roman"/>
          <w:bCs/>
          <w:sz w:val="26"/>
          <w:szCs w:val="26"/>
        </w:rPr>
        <w:t>и</w:t>
      </w:r>
      <w:r w:rsidRPr="00994511">
        <w:rPr>
          <w:rFonts w:ascii="Times New Roman" w:hAnsi="Times New Roman" w:cs="Times New Roman"/>
          <w:bCs/>
          <w:sz w:val="26"/>
          <w:szCs w:val="26"/>
        </w:rPr>
        <w:t>ции в течение 30 календарных дней со дня регистрации документов.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Решение о награждении Дипломом "Почетный наставник" оформляется пр</w:t>
      </w:r>
      <w:r w:rsidRPr="00994511">
        <w:rPr>
          <w:rFonts w:ascii="Times New Roman" w:hAnsi="Times New Roman" w:cs="Times New Roman"/>
          <w:bCs/>
          <w:sz w:val="26"/>
          <w:szCs w:val="26"/>
        </w:rPr>
        <w:t>и</w:t>
      </w:r>
      <w:r w:rsidRPr="00994511">
        <w:rPr>
          <w:rFonts w:ascii="Times New Roman" w:hAnsi="Times New Roman" w:cs="Times New Roman"/>
          <w:bCs/>
          <w:sz w:val="26"/>
          <w:szCs w:val="26"/>
        </w:rPr>
        <w:t>казом Госслужбы Чувашии по делам юстиции.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Решение об отказе в награждении Дипломом "Почетный наставник" оформл</w:t>
      </w:r>
      <w:r w:rsidRPr="00994511">
        <w:rPr>
          <w:rFonts w:ascii="Times New Roman" w:hAnsi="Times New Roman" w:cs="Times New Roman"/>
          <w:bCs/>
          <w:sz w:val="26"/>
          <w:szCs w:val="26"/>
        </w:rPr>
        <w:t>я</w:t>
      </w:r>
      <w:r w:rsidRPr="00994511">
        <w:rPr>
          <w:rFonts w:ascii="Times New Roman" w:hAnsi="Times New Roman" w:cs="Times New Roman"/>
          <w:bCs/>
          <w:sz w:val="26"/>
          <w:szCs w:val="26"/>
        </w:rPr>
        <w:t>ется письменно с указанием причин отказа.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3.3. Основаниями для отказа в награждении Дипломом "Почетный наставник" являются: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 xml:space="preserve">несоответствие лиц, представляемых к награждению Дипломом "Почетный наставник", требованиям, указанным в </w:t>
      </w:r>
      <w:hyperlink w:anchor="Par15" w:history="1">
        <w:r w:rsidRPr="00994511">
          <w:rPr>
            <w:rFonts w:ascii="Times New Roman" w:hAnsi="Times New Roman" w:cs="Times New Roman"/>
            <w:bCs/>
            <w:color w:val="0000FF"/>
            <w:sz w:val="26"/>
            <w:szCs w:val="26"/>
          </w:rPr>
          <w:t>пунктах 1.1</w:t>
        </w:r>
      </w:hyperlink>
      <w:r w:rsidRPr="00994511">
        <w:rPr>
          <w:rFonts w:ascii="Times New Roman" w:hAnsi="Times New Roman" w:cs="Times New Roman"/>
          <w:bCs/>
          <w:sz w:val="26"/>
          <w:szCs w:val="26"/>
        </w:rPr>
        <w:t xml:space="preserve"> - </w:t>
      </w:r>
      <w:hyperlink w:anchor="Par16" w:history="1">
        <w:r w:rsidRPr="00994511">
          <w:rPr>
            <w:rFonts w:ascii="Times New Roman" w:hAnsi="Times New Roman" w:cs="Times New Roman"/>
            <w:bCs/>
            <w:color w:val="0000FF"/>
            <w:sz w:val="26"/>
            <w:szCs w:val="26"/>
          </w:rPr>
          <w:t>1.2</w:t>
        </w:r>
      </w:hyperlink>
      <w:r w:rsidRPr="00994511">
        <w:rPr>
          <w:rFonts w:ascii="Times New Roman" w:hAnsi="Times New Roman" w:cs="Times New Roman"/>
          <w:bCs/>
          <w:sz w:val="26"/>
          <w:szCs w:val="26"/>
        </w:rPr>
        <w:t xml:space="preserve"> настоящего Положения;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lastRenderedPageBreak/>
        <w:t>отсутствие в характеристике лица, представляемого к награждению, сведений о конкретных достижениях в наставнической деятельности.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3.4. Подготовку проекта приказа о награждении, оформление Диплома "П</w:t>
      </w:r>
      <w:r w:rsidRPr="00994511">
        <w:rPr>
          <w:rFonts w:ascii="Times New Roman" w:hAnsi="Times New Roman" w:cs="Times New Roman"/>
          <w:bCs/>
          <w:sz w:val="26"/>
          <w:szCs w:val="26"/>
        </w:rPr>
        <w:t>о</w:t>
      </w:r>
      <w:r w:rsidRPr="00994511">
        <w:rPr>
          <w:rFonts w:ascii="Times New Roman" w:hAnsi="Times New Roman" w:cs="Times New Roman"/>
          <w:bCs/>
          <w:sz w:val="26"/>
          <w:szCs w:val="26"/>
        </w:rPr>
        <w:t>четный наставник" производит структурное подразделение, ответственное за ос</w:t>
      </w:r>
      <w:r w:rsidRPr="00994511">
        <w:rPr>
          <w:rFonts w:ascii="Times New Roman" w:hAnsi="Times New Roman" w:cs="Times New Roman"/>
          <w:bCs/>
          <w:sz w:val="26"/>
          <w:szCs w:val="26"/>
        </w:rPr>
        <w:t>у</w:t>
      </w:r>
      <w:r w:rsidRPr="00994511">
        <w:rPr>
          <w:rFonts w:ascii="Times New Roman" w:hAnsi="Times New Roman" w:cs="Times New Roman"/>
          <w:bCs/>
          <w:sz w:val="26"/>
          <w:szCs w:val="26"/>
        </w:rPr>
        <w:t>ществление соответствующего направления деятельности Госслужбы Чувашии по делам юстиции.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3.5. Диплом "Почетный наставник" вручается в торжественной обстановке.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3.6. В трудовую книжку (при наличии) и личное дело работников аппарата Госслужбы Чувашии по делам юстиции и аппарата мировых судей в Чувашской Республике, награжденных Дипломом "Почетный наставник", в соответствии с з</w:t>
      </w:r>
      <w:r w:rsidRPr="00994511">
        <w:rPr>
          <w:rFonts w:ascii="Times New Roman" w:hAnsi="Times New Roman" w:cs="Times New Roman"/>
          <w:bCs/>
          <w:sz w:val="26"/>
          <w:szCs w:val="26"/>
        </w:rPr>
        <w:t>а</w:t>
      </w:r>
      <w:r w:rsidRPr="00994511">
        <w:rPr>
          <w:rFonts w:ascii="Times New Roman" w:hAnsi="Times New Roman" w:cs="Times New Roman"/>
          <w:bCs/>
          <w:sz w:val="26"/>
          <w:szCs w:val="26"/>
        </w:rPr>
        <w:t>конодательством Российской Федерации вносится соответствующая запись.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(</w:t>
      </w:r>
      <w:proofErr w:type="gramStart"/>
      <w:r w:rsidRPr="00994511">
        <w:rPr>
          <w:rFonts w:ascii="Times New Roman" w:hAnsi="Times New Roman" w:cs="Times New Roman"/>
          <w:bCs/>
          <w:sz w:val="26"/>
          <w:szCs w:val="26"/>
        </w:rPr>
        <w:t>в</w:t>
      </w:r>
      <w:proofErr w:type="gramEnd"/>
      <w:r w:rsidRPr="00994511">
        <w:rPr>
          <w:rFonts w:ascii="Times New Roman" w:hAnsi="Times New Roman" w:cs="Times New Roman"/>
          <w:bCs/>
          <w:sz w:val="26"/>
          <w:szCs w:val="26"/>
        </w:rPr>
        <w:t xml:space="preserve"> ред. </w:t>
      </w:r>
      <w:hyperlink r:id="rId5" w:history="1">
        <w:r w:rsidRPr="00994511">
          <w:rPr>
            <w:rFonts w:ascii="Times New Roman" w:hAnsi="Times New Roman" w:cs="Times New Roman"/>
            <w:bCs/>
            <w:color w:val="0000FF"/>
            <w:sz w:val="26"/>
            <w:szCs w:val="26"/>
          </w:rPr>
          <w:t>Приказа</w:t>
        </w:r>
      </w:hyperlink>
      <w:r w:rsidRPr="00994511">
        <w:rPr>
          <w:rFonts w:ascii="Times New Roman" w:hAnsi="Times New Roman" w:cs="Times New Roman"/>
          <w:bCs/>
          <w:sz w:val="26"/>
          <w:szCs w:val="26"/>
        </w:rPr>
        <w:t xml:space="preserve"> Госслужбы ЧР по делам юстиции от 10.11.2020 N 217-о)</w:t>
      </w:r>
    </w:p>
    <w:p w:rsidR="00994511" w:rsidRPr="00994511" w:rsidRDefault="00994511" w:rsidP="009945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94511">
        <w:rPr>
          <w:rFonts w:ascii="Times New Roman" w:hAnsi="Times New Roman" w:cs="Times New Roman"/>
          <w:bCs/>
          <w:sz w:val="26"/>
          <w:szCs w:val="26"/>
        </w:rPr>
        <w:t>3.7. В случае утраты Диплома "Почетный наставник" дубликат не выдается. По письменному ходатайству руководителя организации, представившего кандид</w:t>
      </w:r>
      <w:r w:rsidRPr="00994511">
        <w:rPr>
          <w:rFonts w:ascii="Times New Roman" w:hAnsi="Times New Roman" w:cs="Times New Roman"/>
          <w:bCs/>
          <w:sz w:val="26"/>
          <w:szCs w:val="26"/>
        </w:rPr>
        <w:t>а</w:t>
      </w:r>
      <w:r w:rsidRPr="00994511">
        <w:rPr>
          <w:rFonts w:ascii="Times New Roman" w:hAnsi="Times New Roman" w:cs="Times New Roman"/>
          <w:bCs/>
          <w:sz w:val="26"/>
          <w:szCs w:val="26"/>
        </w:rPr>
        <w:t>та к награждению, либо лица, награжденного Дипломом "Почетный наставник", выдается копия приказа Госслужбы Чувашии по делам юстиции о награждении Дипломом "Почетный наставник" в течение 15 календарных дней со дня регистр</w:t>
      </w:r>
      <w:r w:rsidRPr="00994511">
        <w:rPr>
          <w:rFonts w:ascii="Times New Roman" w:hAnsi="Times New Roman" w:cs="Times New Roman"/>
          <w:bCs/>
          <w:sz w:val="26"/>
          <w:szCs w:val="26"/>
        </w:rPr>
        <w:t>а</w:t>
      </w:r>
      <w:r w:rsidRPr="00994511">
        <w:rPr>
          <w:rFonts w:ascii="Times New Roman" w:hAnsi="Times New Roman" w:cs="Times New Roman"/>
          <w:bCs/>
          <w:sz w:val="26"/>
          <w:szCs w:val="26"/>
        </w:rPr>
        <w:t>ции обращения в Госслужбу Чувашии по делам юстиции.</w:t>
      </w:r>
    </w:p>
    <w:p w:rsidR="007A6579" w:rsidRPr="00994511" w:rsidRDefault="00994511" w:rsidP="0099451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bookmarkStart w:id="3" w:name="_GoBack"/>
      <w:bookmarkEnd w:id="3"/>
      <w:r>
        <w:rPr>
          <w:rFonts w:ascii="Times New Roman" w:hAnsi="Times New Roman" w:cs="Times New Roman"/>
          <w:sz w:val="26"/>
          <w:szCs w:val="26"/>
        </w:rPr>
        <w:t>_____________</w:t>
      </w:r>
    </w:p>
    <w:sectPr w:rsidR="007A6579" w:rsidRPr="00994511" w:rsidSect="00AE6226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EE6"/>
    <w:rsid w:val="00994511"/>
    <w:rsid w:val="00B07C0A"/>
    <w:rsid w:val="00B52297"/>
    <w:rsid w:val="00FA6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D5261020509488A242A7D559A79A8A1F51E0C5209AAD2B6B7703FE9ED88AEE602351A3F90C6AC9EE82B9C8231C47E39013E0E994D47643B5C14CFF4C33A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961</Words>
  <Characters>5480</Characters>
  <Application>Microsoft Office Word</Application>
  <DocSecurity>0</DocSecurity>
  <Lines>45</Lines>
  <Paragraphs>12</Paragraphs>
  <ScaleCrop>false</ScaleCrop>
  <Company/>
  <LinksUpToDate>false</LinksUpToDate>
  <CharactersWithSpaces>6429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Артур Смирнов</dc:creator>
  <cp:keywords/>
  <dc:description/>
  <cp:lastModifiedBy>Артур Смирнов</cp:lastModifiedBy>
  <cp:revision>2</cp:revision>
  <dcterms:created xsi:type="dcterms:W3CDTF">2024-10-21T13:55:00Z</dcterms:created>
  <dcterms:modified xsi:type="dcterms:W3CDTF">2024-10-21T13:56:00Z</dcterms:modified>
</cp:coreProperties>
</file>