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63" w:rsidRDefault="00947F63" w:rsidP="00EB66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1212" w:rsidRPr="00E31212" w:rsidRDefault="00E31212" w:rsidP="00E3121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31212" w:rsidRPr="00E31212" w:rsidRDefault="00E31212" w:rsidP="00E312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31212">
        <w:rPr>
          <w:rFonts w:ascii="Times New Roman" w:eastAsia="Calibri" w:hAnsi="Times New Roman" w:cs="Times New Roman"/>
          <w:lang w:eastAsia="ru-RU"/>
        </w:rPr>
        <w:t xml:space="preserve">       </w:t>
      </w:r>
      <w:r w:rsidRPr="00E31212">
        <w:rPr>
          <w:rFonts w:ascii="Arial" w:eastAsia="Times New Roman" w:hAnsi="Arial" w:cs="Arial"/>
          <w:bCs/>
          <w:sz w:val="24"/>
          <w:szCs w:val="24"/>
          <w:lang w:eastAsia="ru-RU"/>
        </w:rPr>
        <w:t>СПРАВКА</w:t>
      </w:r>
    </w:p>
    <w:p w:rsidR="00E31212" w:rsidRPr="00E31212" w:rsidRDefault="00E31212" w:rsidP="00E312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1212" w:rsidRPr="00E31212" w:rsidRDefault="00E31212" w:rsidP="00E312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312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источнике и дате официального опубликования (обнародования) муниципального нормативного правового акта постановления   администрации  Вурнарского муниципального округа Чувашской Республики от 07.09.2023 №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1234</w:t>
      </w:r>
      <w:r w:rsidRPr="00E312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r w:rsidRPr="00E31212">
        <w:rPr>
          <w:rFonts w:ascii="Arial" w:eastAsia="Times New Roman" w:hAnsi="Arial" w:cs="Arial"/>
          <w:bCs/>
          <w:sz w:val="24"/>
          <w:szCs w:val="24"/>
          <w:lang w:eastAsia="ru-RU"/>
        </w:rPr>
        <w:t>О резерве управленческих кадров Вурнарского муниципального округа Чувашской Республики</w:t>
      </w:r>
      <w:r w:rsidRPr="00E31212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E31212" w:rsidRPr="00E31212" w:rsidRDefault="00E31212" w:rsidP="00E312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31212" w:rsidRPr="00E31212" w:rsidRDefault="00E31212" w:rsidP="00E312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56"/>
        <w:gridCol w:w="4950"/>
      </w:tblGrid>
      <w:tr w:rsidR="00E31212" w:rsidRPr="00E31212" w:rsidTr="00AC220B">
        <w:trPr>
          <w:tblCellSpacing w:w="0" w:type="dxa"/>
        </w:trPr>
        <w:tc>
          <w:tcPr>
            <w:tcW w:w="2450" w:type="pct"/>
            <w:hideMark/>
          </w:tcPr>
          <w:p w:rsidR="00E31212" w:rsidRPr="00E31212" w:rsidRDefault="00E31212" w:rsidP="00E31212">
            <w:pPr>
              <w:widowControl w:val="0"/>
              <w:shd w:val="clear" w:color="auto" w:fill="FFFFFF"/>
              <w:tabs>
                <w:tab w:val="left" w:pos="720"/>
                <w:tab w:val="left" w:pos="7335"/>
              </w:tabs>
              <w:autoSpaceDE w:val="0"/>
              <w:autoSpaceDN w:val="0"/>
              <w:adjustRightInd w:val="0"/>
              <w:spacing w:line="264" w:lineRule="auto"/>
              <w:ind w:firstLine="37"/>
              <w:jc w:val="both"/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bidi="hi-IN"/>
              </w:rPr>
            </w:pPr>
            <w:r w:rsidRPr="00E31212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источника официального опубликования (обнародования) муниципального нормативного правового акта</w:t>
            </w:r>
          </w:p>
        </w:tc>
        <w:tc>
          <w:tcPr>
            <w:tcW w:w="2550" w:type="pct"/>
            <w:hideMark/>
          </w:tcPr>
          <w:p w:rsidR="00E31212" w:rsidRPr="00E31212" w:rsidRDefault="00E31212" w:rsidP="00E31212">
            <w:pPr>
              <w:widowControl w:val="0"/>
              <w:shd w:val="clear" w:color="auto" w:fill="FFFFFF"/>
              <w:tabs>
                <w:tab w:val="left" w:pos="720"/>
                <w:tab w:val="left" w:pos="7335"/>
              </w:tabs>
              <w:autoSpaceDE w:val="0"/>
              <w:autoSpaceDN w:val="0"/>
              <w:adjustRightInd w:val="0"/>
              <w:spacing w:line="264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val="en-US" w:bidi="hi-IN"/>
              </w:rPr>
            </w:pPr>
            <w:r w:rsidRPr="00E3121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Вестник </w:t>
            </w:r>
            <w:proofErr w:type="spellStart"/>
            <w:r w:rsidRPr="00E31212">
              <w:rPr>
                <w:rFonts w:ascii="Arial" w:eastAsia="Times New Roman" w:hAnsi="Arial" w:cs="Arial"/>
                <w:bCs/>
                <w:sz w:val="24"/>
                <w:szCs w:val="24"/>
              </w:rPr>
              <w:t>Вурнарс</w:t>
            </w:r>
            <w:r w:rsidRPr="00E31212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кого</w:t>
            </w:r>
            <w:proofErr w:type="spellEnd"/>
            <w:r w:rsidRPr="00E31212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212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E31212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212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округа</w:t>
            </w:r>
            <w:proofErr w:type="spellEnd"/>
          </w:p>
        </w:tc>
      </w:tr>
      <w:tr w:rsidR="00E31212" w:rsidRPr="00E31212" w:rsidTr="00AC220B">
        <w:trPr>
          <w:tblCellSpacing w:w="0" w:type="dxa"/>
        </w:trPr>
        <w:tc>
          <w:tcPr>
            <w:tcW w:w="2450" w:type="pct"/>
            <w:hideMark/>
          </w:tcPr>
          <w:p w:rsidR="00E31212" w:rsidRPr="00E31212" w:rsidRDefault="00E31212" w:rsidP="00E31212">
            <w:pPr>
              <w:widowControl w:val="0"/>
              <w:shd w:val="clear" w:color="auto" w:fill="FFFFFF"/>
              <w:tabs>
                <w:tab w:val="left" w:pos="720"/>
                <w:tab w:val="left" w:pos="7335"/>
              </w:tabs>
              <w:autoSpaceDE w:val="0"/>
              <w:autoSpaceDN w:val="0"/>
              <w:adjustRightInd w:val="0"/>
              <w:spacing w:line="264" w:lineRule="auto"/>
              <w:ind w:firstLine="37"/>
              <w:jc w:val="both"/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val="en-US" w:bidi="hi-IN"/>
              </w:rPr>
            </w:pPr>
            <w:proofErr w:type="spellStart"/>
            <w:r w:rsidRPr="00E31212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Дата</w:t>
            </w:r>
            <w:proofErr w:type="spellEnd"/>
            <w:r w:rsidRPr="00E31212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212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опубликования</w:t>
            </w:r>
            <w:proofErr w:type="spellEnd"/>
            <w:r w:rsidRPr="00E31212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31212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обнародования</w:t>
            </w:r>
            <w:proofErr w:type="spellEnd"/>
            <w:r w:rsidRPr="00E31212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550" w:type="pct"/>
            <w:hideMark/>
          </w:tcPr>
          <w:p w:rsidR="00E31212" w:rsidRPr="00E31212" w:rsidRDefault="00E31212" w:rsidP="00E31212">
            <w:pPr>
              <w:widowControl w:val="0"/>
              <w:shd w:val="clear" w:color="auto" w:fill="FFFFFF"/>
              <w:tabs>
                <w:tab w:val="left" w:pos="720"/>
                <w:tab w:val="left" w:pos="7335"/>
              </w:tabs>
              <w:autoSpaceDE w:val="0"/>
              <w:autoSpaceDN w:val="0"/>
              <w:adjustRightInd w:val="0"/>
              <w:spacing w:line="264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bidi="hi-IN"/>
              </w:rPr>
            </w:pPr>
            <w:r w:rsidRPr="00E31212">
              <w:rPr>
                <w:rFonts w:ascii="Arial" w:eastAsia="Times New Roman" w:hAnsi="Arial" w:cs="Arial"/>
                <w:bCs/>
                <w:sz w:val="24"/>
                <w:szCs w:val="24"/>
              </w:rPr>
              <w:t>13.09.2023</w:t>
            </w:r>
          </w:p>
        </w:tc>
      </w:tr>
      <w:tr w:rsidR="00E31212" w:rsidRPr="00E31212" w:rsidTr="00AC220B">
        <w:trPr>
          <w:tblCellSpacing w:w="0" w:type="dxa"/>
        </w:trPr>
        <w:tc>
          <w:tcPr>
            <w:tcW w:w="2450" w:type="pct"/>
            <w:hideMark/>
          </w:tcPr>
          <w:p w:rsidR="00E31212" w:rsidRPr="00E31212" w:rsidRDefault="00E31212" w:rsidP="00E31212">
            <w:pPr>
              <w:widowControl w:val="0"/>
              <w:shd w:val="clear" w:color="auto" w:fill="FFFFFF"/>
              <w:tabs>
                <w:tab w:val="left" w:pos="720"/>
                <w:tab w:val="left" w:pos="7335"/>
              </w:tabs>
              <w:autoSpaceDE w:val="0"/>
              <w:autoSpaceDN w:val="0"/>
              <w:adjustRightInd w:val="0"/>
              <w:spacing w:line="264" w:lineRule="auto"/>
              <w:ind w:firstLine="37"/>
              <w:jc w:val="both"/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bidi="hi-IN"/>
              </w:rPr>
            </w:pPr>
            <w:r w:rsidRPr="00E31212">
              <w:rPr>
                <w:rFonts w:ascii="Arial" w:eastAsia="Times New Roman" w:hAnsi="Arial" w:cs="Arial"/>
                <w:bCs/>
                <w:sz w:val="24"/>
                <w:szCs w:val="24"/>
              </w:rPr>
              <w:t>Номер выпуска</w:t>
            </w:r>
          </w:p>
        </w:tc>
        <w:tc>
          <w:tcPr>
            <w:tcW w:w="2550" w:type="pct"/>
            <w:hideMark/>
          </w:tcPr>
          <w:p w:rsidR="00E31212" w:rsidRPr="00E31212" w:rsidRDefault="00E31212" w:rsidP="00E31212">
            <w:pPr>
              <w:widowControl w:val="0"/>
              <w:shd w:val="clear" w:color="auto" w:fill="FFFFFF"/>
              <w:tabs>
                <w:tab w:val="left" w:pos="720"/>
                <w:tab w:val="left" w:pos="7335"/>
              </w:tabs>
              <w:autoSpaceDE w:val="0"/>
              <w:autoSpaceDN w:val="0"/>
              <w:adjustRightInd w:val="0"/>
              <w:spacing w:line="264" w:lineRule="auto"/>
              <w:ind w:firstLine="567"/>
              <w:jc w:val="both"/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bidi="hi-IN"/>
              </w:rPr>
            </w:pPr>
            <w:r w:rsidRPr="00E31212">
              <w:rPr>
                <w:rFonts w:ascii="Arial" w:eastAsia="Times New Roman" w:hAnsi="Arial" w:cs="Arial"/>
                <w:bCs/>
                <w:sz w:val="24"/>
                <w:szCs w:val="24"/>
              </w:rPr>
              <w:t>35</w:t>
            </w:r>
          </w:p>
        </w:tc>
      </w:tr>
      <w:tr w:rsidR="00E31212" w:rsidRPr="00E31212" w:rsidTr="00AC220B">
        <w:trPr>
          <w:tblCellSpacing w:w="0" w:type="dxa"/>
        </w:trPr>
        <w:tc>
          <w:tcPr>
            <w:tcW w:w="2450" w:type="pct"/>
            <w:hideMark/>
          </w:tcPr>
          <w:p w:rsidR="00E31212" w:rsidRPr="00E31212" w:rsidRDefault="00E31212" w:rsidP="00E31212">
            <w:pPr>
              <w:widowControl w:val="0"/>
              <w:shd w:val="clear" w:color="auto" w:fill="FFFFFF"/>
              <w:tabs>
                <w:tab w:val="left" w:pos="720"/>
                <w:tab w:val="left" w:pos="7335"/>
              </w:tabs>
              <w:autoSpaceDE w:val="0"/>
              <w:autoSpaceDN w:val="0"/>
              <w:adjustRightInd w:val="0"/>
              <w:spacing w:line="264" w:lineRule="auto"/>
              <w:ind w:firstLine="37"/>
              <w:jc w:val="both"/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bidi="hi-IN"/>
              </w:rPr>
            </w:pPr>
            <w:r w:rsidRPr="00E31212">
              <w:rPr>
                <w:rFonts w:ascii="Arial" w:eastAsia="Times New Roman" w:hAnsi="Arial" w:cs="Arial"/>
                <w:bCs/>
                <w:sz w:val="24"/>
                <w:szCs w:val="24"/>
              </w:rPr>
              <w:t>Номер статьи (при отсутствии номера статьи номер страницы, с которой начинается текст муниципального правового акта)</w:t>
            </w:r>
          </w:p>
        </w:tc>
        <w:tc>
          <w:tcPr>
            <w:tcW w:w="2550" w:type="pct"/>
          </w:tcPr>
          <w:p w:rsidR="00E31212" w:rsidRPr="00E31212" w:rsidRDefault="00E31212" w:rsidP="00E31212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720"/>
              <w:jc w:val="both"/>
              <w:rPr>
                <w:rFonts w:ascii="Arial" w:eastAsia="Times New Roman" w:hAnsi="Arial" w:cs="Arial"/>
                <w:bCs/>
                <w:color w:val="FF0000"/>
                <w:kern w:val="2"/>
                <w:sz w:val="24"/>
                <w:szCs w:val="24"/>
                <w:lang w:bidi="hi-IN"/>
              </w:rPr>
            </w:pPr>
          </w:p>
          <w:p w:rsidR="00E31212" w:rsidRPr="00E31212" w:rsidRDefault="00E31212" w:rsidP="00E31212">
            <w:pPr>
              <w:widowControl w:val="0"/>
              <w:shd w:val="clear" w:color="auto" w:fill="FFFFFF"/>
              <w:tabs>
                <w:tab w:val="left" w:pos="720"/>
                <w:tab w:val="left" w:pos="7335"/>
              </w:tabs>
              <w:autoSpaceDE w:val="0"/>
              <w:autoSpaceDN w:val="0"/>
              <w:adjustRightInd w:val="0"/>
              <w:spacing w:line="264" w:lineRule="auto"/>
              <w:ind w:firstLine="567"/>
              <w:jc w:val="both"/>
              <w:rPr>
                <w:rFonts w:ascii="Arial" w:eastAsia="Times New Roman" w:hAnsi="Arial" w:cs="Arial"/>
                <w:bCs/>
                <w:color w:val="FF0000"/>
                <w:kern w:val="2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bCs/>
                <w:color w:val="FF0000"/>
                <w:kern w:val="2"/>
                <w:sz w:val="24"/>
                <w:szCs w:val="24"/>
                <w:lang w:bidi="hi-IN"/>
              </w:rPr>
              <w:t>2</w:t>
            </w:r>
          </w:p>
        </w:tc>
      </w:tr>
    </w:tbl>
    <w:p w:rsidR="00E31212" w:rsidRPr="00E31212" w:rsidRDefault="00E31212" w:rsidP="00E3121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0000"/>
          <w:kern w:val="2"/>
          <w:sz w:val="24"/>
          <w:szCs w:val="24"/>
          <w:lang w:bidi="hi-IN"/>
        </w:rPr>
      </w:pPr>
    </w:p>
    <w:p w:rsidR="00E31212" w:rsidRPr="00E31212" w:rsidRDefault="00E31212" w:rsidP="00E3121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0000"/>
          <w:kern w:val="2"/>
          <w:sz w:val="24"/>
          <w:szCs w:val="24"/>
          <w:lang w:bidi="hi-IN"/>
        </w:rPr>
      </w:pPr>
    </w:p>
    <w:p w:rsidR="00E31212" w:rsidRPr="00E31212" w:rsidRDefault="00E31212" w:rsidP="00E3121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0000"/>
          <w:kern w:val="2"/>
          <w:sz w:val="24"/>
          <w:szCs w:val="24"/>
          <w:lang w:bidi="hi-IN"/>
        </w:rPr>
      </w:pPr>
    </w:p>
    <w:p w:rsidR="00E31212" w:rsidRPr="00E31212" w:rsidRDefault="00E31212" w:rsidP="00E3121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312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Глава муниципального округа                                                   </w:t>
      </w:r>
      <w:proofErr w:type="spellStart"/>
      <w:r w:rsidRPr="00E31212">
        <w:rPr>
          <w:rFonts w:ascii="Arial" w:eastAsia="Times New Roman" w:hAnsi="Arial" w:cs="Arial"/>
          <w:bCs/>
          <w:sz w:val="24"/>
          <w:szCs w:val="24"/>
          <w:lang w:eastAsia="ru-RU"/>
        </w:rPr>
        <w:t>А.В.Тихонов</w:t>
      </w:r>
      <w:proofErr w:type="spellEnd"/>
      <w:r w:rsidRPr="00E312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E31212" w:rsidRPr="00E31212" w:rsidRDefault="00E31212" w:rsidP="00E31212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312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E31212" w:rsidRPr="00E31212" w:rsidRDefault="00E31212" w:rsidP="00E31212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31212" w:rsidRPr="00E31212" w:rsidRDefault="00E31212" w:rsidP="00E31212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31212">
        <w:rPr>
          <w:rFonts w:ascii="Arial" w:eastAsia="Times New Roman" w:hAnsi="Arial" w:cs="Arial"/>
          <w:bCs/>
          <w:sz w:val="24"/>
          <w:szCs w:val="24"/>
          <w:lang w:eastAsia="ru-RU"/>
        </w:rPr>
        <w:t>30.09.2023 г.</w:t>
      </w:r>
    </w:p>
    <w:p w:rsidR="00EB6691" w:rsidRDefault="00EB6691" w:rsidP="00EB66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1212" w:rsidRDefault="00E31212" w:rsidP="00EB66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1212" w:rsidRDefault="00E31212" w:rsidP="00EB66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1212" w:rsidRDefault="00E31212" w:rsidP="00EB66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1212" w:rsidRDefault="00E31212" w:rsidP="00EB66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1212" w:rsidRDefault="00E31212" w:rsidP="00EB66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1212" w:rsidRDefault="00E31212" w:rsidP="00EB66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1212" w:rsidRDefault="00E31212" w:rsidP="00EB66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1212" w:rsidRDefault="00E31212" w:rsidP="00EB66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1212" w:rsidRDefault="00E31212" w:rsidP="00EB66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1212" w:rsidRDefault="00E31212" w:rsidP="00EB66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1212" w:rsidRDefault="00E31212" w:rsidP="00EB66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1212" w:rsidRDefault="00E31212" w:rsidP="00EB66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1212" w:rsidRDefault="00E31212" w:rsidP="00EB66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1212" w:rsidRDefault="00E31212" w:rsidP="00EB66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1212" w:rsidRDefault="00E31212" w:rsidP="00EB66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1212" w:rsidRDefault="00E31212" w:rsidP="00EB66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horzAnchor="margin" w:tblpY="255"/>
        <w:tblW w:w="0" w:type="auto"/>
        <w:tblLook w:val="0000" w:firstRow="0" w:lastRow="0" w:firstColumn="0" w:lastColumn="0" w:noHBand="0" w:noVBand="0"/>
      </w:tblPr>
      <w:tblGrid>
        <w:gridCol w:w="3471"/>
        <w:gridCol w:w="2052"/>
        <w:gridCol w:w="3762"/>
      </w:tblGrid>
      <w:tr w:rsidR="00E31212" w:rsidRPr="00EB6691" w:rsidTr="00AC220B">
        <w:tc>
          <w:tcPr>
            <w:tcW w:w="3471" w:type="dxa"/>
          </w:tcPr>
          <w:p w:rsidR="00E31212" w:rsidRPr="00EB6691" w:rsidRDefault="00E31212" w:rsidP="00AC22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B669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               </w:t>
            </w:r>
          </w:p>
          <w:p w:rsidR="00E31212" w:rsidRPr="00EB6691" w:rsidRDefault="00E31212" w:rsidP="00AC220B">
            <w:pPr>
              <w:spacing w:after="0" w:line="240" w:lineRule="auto"/>
              <w:ind w:right="519"/>
              <w:jc w:val="center"/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B6691"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  <w:t>Чёваш</w:t>
            </w:r>
            <w:proofErr w:type="spellEnd"/>
            <w:r w:rsidRPr="00EB6691"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E31212" w:rsidRPr="00EB6691" w:rsidRDefault="00E31212" w:rsidP="00AC220B">
            <w:pPr>
              <w:spacing w:after="0" w:line="240" w:lineRule="auto"/>
              <w:ind w:right="519"/>
              <w:jc w:val="center"/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B6691"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  <w:t>Вёрнар</w:t>
            </w:r>
            <w:proofErr w:type="spellEnd"/>
            <w:r w:rsidRPr="00EB6691"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6691"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  <w:t>муниципаллё</w:t>
            </w:r>
            <w:proofErr w:type="spellEnd"/>
            <w:r w:rsidRPr="00EB6691"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31212" w:rsidRPr="00EB6691" w:rsidRDefault="00E31212" w:rsidP="00AC220B">
            <w:pPr>
              <w:spacing w:after="0" w:line="240" w:lineRule="auto"/>
              <w:ind w:right="519"/>
              <w:jc w:val="center"/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B6691"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  <w:t>округ</w:t>
            </w:r>
            <w:proofErr w:type="gramStart"/>
            <w:r w:rsidRPr="00EB6691"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</w:p>
          <w:p w:rsidR="00E31212" w:rsidRPr="00EB6691" w:rsidRDefault="00E31212" w:rsidP="00AC220B">
            <w:pPr>
              <w:spacing w:after="0" w:line="240" w:lineRule="auto"/>
              <w:ind w:right="519"/>
              <w:jc w:val="center"/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</w:pPr>
            <w:r w:rsidRPr="00EB6691"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  <w:t>администраций.</w:t>
            </w:r>
          </w:p>
          <w:p w:rsidR="00E31212" w:rsidRPr="00EB6691" w:rsidRDefault="00E31212" w:rsidP="00AC220B">
            <w:pPr>
              <w:spacing w:after="0" w:line="240" w:lineRule="auto"/>
              <w:ind w:right="519"/>
              <w:jc w:val="center"/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1212" w:rsidRPr="00EB6691" w:rsidRDefault="00E31212" w:rsidP="00AC220B">
            <w:pPr>
              <w:keepNext/>
              <w:spacing w:after="0" w:line="240" w:lineRule="auto"/>
              <w:ind w:right="519"/>
              <w:jc w:val="center"/>
              <w:outlineLvl w:val="0"/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</w:pPr>
            <w:r w:rsidRPr="00EB6691"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  <w:t>ЙЫШЁНУ</w:t>
            </w:r>
          </w:p>
          <w:p w:rsidR="00E31212" w:rsidRPr="00EB6691" w:rsidRDefault="00E31212" w:rsidP="00AC220B">
            <w:pPr>
              <w:spacing w:after="0" w:line="240" w:lineRule="auto"/>
              <w:ind w:right="519"/>
              <w:jc w:val="center"/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1212" w:rsidRPr="00EB6691" w:rsidRDefault="00E31212" w:rsidP="00AC220B">
            <w:pPr>
              <w:tabs>
                <w:tab w:val="left" w:pos="3363"/>
              </w:tabs>
              <w:spacing w:after="0" w:line="240" w:lineRule="auto"/>
              <w:ind w:right="5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07.09.</w:t>
            </w:r>
            <w:r w:rsidRPr="00EB6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  <w:r w:rsidRPr="00EB6691"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  <w:t xml:space="preserve"> =?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1234</w:t>
            </w:r>
          </w:p>
          <w:p w:rsidR="00E31212" w:rsidRPr="00EB6691" w:rsidRDefault="00E31212" w:rsidP="00AC220B">
            <w:pPr>
              <w:tabs>
                <w:tab w:val="left" w:pos="3255"/>
              </w:tabs>
              <w:spacing w:after="0" w:line="240" w:lineRule="auto"/>
              <w:ind w:right="519"/>
              <w:jc w:val="center"/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1212" w:rsidRPr="00EB6691" w:rsidRDefault="00E31212" w:rsidP="00AC220B">
            <w:pPr>
              <w:keepNext/>
              <w:tabs>
                <w:tab w:val="left" w:pos="3255"/>
              </w:tabs>
              <w:spacing w:after="0" w:line="240" w:lineRule="auto"/>
              <w:ind w:right="519"/>
              <w:jc w:val="center"/>
              <w:outlineLvl w:val="1"/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B6691"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  <w:t>Вёрнар</w:t>
            </w:r>
            <w:proofErr w:type="spellEnd"/>
            <w:r w:rsidRPr="00EB6691">
              <w:rPr>
                <w:rFonts w:ascii="Arial Cyr Chuv" w:eastAsia="Times New Roman" w:hAnsi="Arial Cyr Chuv" w:cs="Times New Roman"/>
                <w:b/>
                <w:bCs/>
                <w:sz w:val="24"/>
                <w:szCs w:val="24"/>
                <w:lang w:eastAsia="ru-RU"/>
              </w:rPr>
              <w:t xml:space="preserve"> поселок.</w:t>
            </w:r>
          </w:p>
          <w:p w:rsidR="00E31212" w:rsidRPr="00EB6691" w:rsidRDefault="00E31212" w:rsidP="00AC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</w:tcPr>
          <w:p w:rsidR="00E31212" w:rsidRPr="00EB6691" w:rsidRDefault="00E31212" w:rsidP="00AC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212" w:rsidRPr="00EB6691" w:rsidRDefault="00E31212" w:rsidP="00AC220B">
            <w:pPr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F838C9" wp14:editId="09A777FA">
                  <wp:extent cx="810260" cy="796925"/>
                  <wp:effectExtent l="0" t="0" r="8890" b="3175"/>
                  <wp:docPr id="3" name="Рисунок 3" descr="Чуваш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Чуваш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2" w:type="dxa"/>
          </w:tcPr>
          <w:p w:rsidR="00E31212" w:rsidRPr="00EB6691" w:rsidRDefault="00E31212" w:rsidP="00AC220B">
            <w:pPr>
              <w:keepNext/>
              <w:spacing w:after="0" w:line="240" w:lineRule="auto"/>
              <w:ind w:right="63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  <w:p w:rsidR="00E31212" w:rsidRPr="00EB6691" w:rsidRDefault="00E31212" w:rsidP="00AC220B">
            <w:pPr>
              <w:keepNext/>
              <w:spacing w:after="0" w:line="240" w:lineRule="auto"/>
              <w:ind w:right="63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E31212" w:rsidRPr="00EB6691" w:rsidRDefault="00E31212" w:rsidP="00AC220B">
            <w:pPr>
              <w:spacing w:after="0" w:line="240" w:lineRule="auto"/>
              <w:ind w:right="6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E31212" w:rsidRPr="00EB6691" w:rsidRDefault="00E31212" w:rsidP="00AC220B">
            <w:pPr>
              <w:spacing w:after="0" w:line="240" w:lineRule="auto"/>
              <w:ind w:right="6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Вурнарского муниципального округа</w:t>
            </w:r>
          </w:p>
          <w:p w:rsidR="00E31212" w:rsidRPr="00EB6691" w:rsidRDefault="00E31212" w:rsidP="00AC220B">
            <w:pPr>
              <w:spacing w:after="0" w:line="240" w:lineRule="auto"/>
              <w:ind w:right="6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1212" w:rsidRPr="00EB6691" w:rsidRDefault="00E31212" w:rsidP="00AC220B">
            <w:pPr>
              <w:keepNext/>
              <w:spacing w:after="0" w:line="240" w:lineRule="auto"/>
              <w:ind w:right="63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E31212" w:rsidRPr="00EB6691" w:rsidRDefault="00E31212" w:rsidP="00AC220B">
            <w:pPr>
              <w:spacing w:after="0" w:line="240" w:lineRule="auto"/>
              <w:ind w:right="6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1212" w:rsidRPr="00EB6691" w:rsidRDefault="00E31212" w:rsidP="00AC220B">
            <w:pPr>
              <w:spacing w:after="0" w:line="240" w:lineRule="auto"/>
              <w:ind w:right="6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  <w:r w:rsidRPr="00EB6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.09.2023 г. 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1234</w:t>
            </w:r>
          </w:p>
          <w:p w:rsidR="00E31212" w:rsidRPr="00EB6691" w:rsidRDefault="00E31212" w:rsidP="00AC220B">
            <w:pPr>
              <w:spacing w:after="0" w:line="240" w:lineRule="auto"/>
              <w:ind w:right="6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1212" w:rsidRPr="00EB6691" w:rsidRDefault="00E31212" w:rsidP="00AC220B">
            <w:pPr>
              <w:spacing w:after="0" w:line="240" w:lineRule="auto"/>
              <w:ind w:right="6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 Вурнары</w:t>
            </w:r>
          </w:p>
          <w:p w:rsidR="00E31212" w:rsidRPr="00EB6691" w:rsidRDefault="00E31212" w:rsidP="00AC220B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1212" w:rsidRDefault="00E31212" w:rsidP="00EB66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7F63" w:rsidRPr="00E31212" w:rsidRDefault="00947F63" w:rsidP="00EB6691">
      <w:pPr>
        <w:spacing w:after="0" w:line="240" w:lineRule="auto"/>
        <w:ind w:right="3826"/>
        <w:jc w:val="both"/>
        <w:rPr>
          <w:rFonts w:ascii="Arial" w:hAnsi="Arial" w:cs="Arial"/>
          <w:bCs/>
          <w:sz w:val="24"/>
          <w:szCs w:val="24"/>
        </w:rPr>
      </w:pPr>
      <w:r w:rsidRPr="00E31212">
        <w:rPr>
          <w:rFonts w:ascii="Arial" w:hAnsi="Arial" w:cs="Arial"/>
          <w:bCs/>
          <w:sz w:val="24"/>
          <w:szCs w:val="24"/>
        </w:rPr>
        <w:t>О резерве управленческих кадров Вурнарского муниципального округа</w:t>
      </w:r>
      <w:r w:rsidR="00C36C9E" w:rsidRPr="00E31212">
        <w:rPr>
          <w:rFonts w:ascii="Arial" w:hAnsi="Arial" w:cs="Arial"/>
          <w:bCs/>
          <w:sz w:val="24"/>
          <w:szCs w:val="24"/>
        </w:rPr>
        <w:t xml:space="preserve"> Чувашской Республики</w:t>
      </w:r>
    </w:p>
    <w:p w:rsidR="00947F63" w:rsidRPr="00E31212" w:rsidRDefault="00947F63" w:rsidP="00EB6691">
      <w:pPr>
        <w:spacing w:after="0" w:line="240" w:lineRule="auto"/>
        <w:ind w:right="3826"/>
        <w:jc w:val="both"/>
        <w:rPr>
          <w:rFonts w:ascii="Arial" w:hAnsi="Arial" w:cs="Arial"/>
          <w:sz w:val="24"/>
          <w:szCs w:val="24"/>
        </w:rPr>
      </w:pPr>
    </w:p>
    <w:p w:rsidR="00EB6691" w:rsidRPr="00E31212" w:rsidRDefault="00EB6691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 xml:space="preserve">В соответствии с </w:t>
      </w:r>
      <w:hyperlink r:id="rId8" w:history="1">
        <w:r w:rsidRPr="00E31212">
          <w:rPr>
            <w:rStyle w:val="a3"/>
            <w:rFonts w:ascii="Arial" w:hAnsi="Arial" w:cs="Arial"/>
            <w:sz w:val="24"/>
            <w:szCs w:val="24"/>
          </w:rPr>
          <w:t>Указом</w:t>
        </w:r>
      </w:hyperlink>
      <w:r w:rsidRPr="00E31212">
        <w:rPr>
          <w:rFonts w:ascii="Arial" w:hAnsi="Arial" w:cs="Arial"/>
          <w:sz w:val="24"/>
          <w:szCs w:val="24"/>
        </w:rPr>
        <w:t xml:space="preserve"> Главы Чувашской Республики от 18.07.2020 г. N 193 "О резерве управленческих кадров Чувашской Республики", в целях совершенствования системы муниципального управления, привлечения на управленческие должности специалистов, обладающих высоким уровнем развития лидерских качеств и управленческих компетенций, формирования состава высококвалифицированных кадров, способных участвовать в решении задач социально-экономического развития Вурнарского муниципального округа Чувашской Республики, повышения эффективности деятельности органов местного самоуправления в </w:t>
      </w:r>
      <w:proofErr w:type="spellStart"/>
      <w:r w:rsidRPr="00E31212">
        <w:rPr>
          <w:rFonts w:ascii="Arial" w:hAnsi="Arial" w:cs="Arial"/>
          <w:sz w:val="24"/>
          <w:szCs w:val="24"/>
        </w:rPr>
        <w:t>Вурнарском</w:t>
      </w:r>
      <w:proofErr w:type="spellEnd"/>
      <w:r w:rsidRPr="00E31212">
        <w:rPr>
          <w:rFonts w:ascii="Arial" w:hAnsi="Arial" w:cs="Arial"/>
          <w:sz w:val="24"/>
          <w:szCs w:val="24"/>
        </w:rPr>
        <w:t xml:space="preserve"> муниципальном округе Чувашской Республики, администрация Вурнарского муниципального округа Чувашской Республики постановляет: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anchor1"/>
      <w:bookmarkEnd w:id="0"/>
      <w:r w:rsidRPr="00E31212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anchor1000" w:history="1">
        <w:r w:rsidRPr="00E31212">
          <w:rPr>
            <w:rStyle w:val="a3"/>
            <w:rFonts w:ascii="Arial" w:hAnsi="Arial" w:cs="Arial"/>
            <w:sz w:val="24"/>
            <w:szCs w:val="24"/>
          </w:rPr>
          <w:t>Порядок</w:t>
        </w:r>
      </w:hyperlink>
      <w:r w:rsidRPr="00E31212">
        <w:rPr>
          <w:rFonts w:ascii="Arial" w:hAnsi="Arial" w:cs="Arial"/>
          <w:sz w:val="24"/>
          <w:szCs w:val="24"/>
        </w:rPr>
        <w:t xml:space="preserve"> формирования, подготовки и использования резерва управленческих кадров Вурнарского муниципального округа Чувашской Республики.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anchor2"/>
      <w:bookmarkEnd w:id="1"/>
      <w:r w:rsidRPr="00E31212">
        <w:rPr>
          <w:rFonts w:ascii="Arial" w:hAnsi="Arial" w:cs="Arial"/>
          <w:sz w:val="24"/>
          <w:szCs w:val="24"/>
        </w:rPr>
        <w:t xml:space="preserve">2. </w:t>
      </w:r>
      <w:hyperlink r:id="rId9" w:history="1">
        <w:r w:rsidRPr="00E31212">
          <w:rPr>
            <w:rStyle w:val="a3"/>
            <w:rFonts w:ascii="Arial" w:hAnsi="Arial" w:cs="Arial"/>
            <w:sz w:val="24"/>
            <w:szCs w:val="24"/>
          </w:rPr>
          <w:t>Постановление</w:t>
        </w:r>
      </w:hyperlink>
      <w:r w:rsidRPr="00E31212">
        <w:rPr>
          <w:rFonts w:ascii="Arial" w:hAnsi="Arial" w:cs="Arial"/>
          <w:sz w:val="24"/>
          <w:szCs w:val="24"/>
        </w:rPr>
        <w:t xml:space="preserve"> администрации Вурнарского района Чувашской Республики от 1.03.2021 г. N 111 "</w:t>
      </w:r>
      <w:r w:rsidRPr="00E31212">
        <w:rPr>
          <w:rFonts w:ascii="Arial" w:hAnsi="Arial" w:cs="Arial"/>
        </w:rPr>
        <w:t xml:space="preserve"> </w:t>
      </w:r>
      <w:r w:rsidRPr="00E31212">
        <w:rPr>
          <w:rFonts w:ascii="Arial" w:hAnsi="Arial" w:cs="Arial"/>
          <w:sz w:val="24"/>
          <w:szCs w:val="24"/>
        </w:rPr>
        <w:t xml:space="preserve">О резерве управленческих кадров Вурнарского </w:t>
      </w:r>
      <w:r w:rsidR="00341874" w:rsidRPr="00E31212">
        <w:rPr>
          <w:rFonts w:ascii="Arial" w:hAnsi="Arial" w:cs="Arial"/>
          <w:sz w:val="24"/>
          <w:szCs w:val="24"/>
        </w:rPr>
        <w:t>района</w:t>
      </w:r>
      <w:r w:rsidRPr="00E31212">
        <w:rPr>
          <w:rFonts w:ascii="Arial" w:hAnsi="Arial" w:cs="Arial"/>
          <w:sz w:val="24"/>
          <w:szCs w:val="24"/>
        </w:rPr>
        <w:t xml:space="preserve"> Чувашской Республики " признать утратившими силу.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anchor3"/>
      <w:bookmarkEnd w:id="2"/>
      <w:r w:rsidRPr="00E3121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31212">
        <w:rPr>
          <w:rFonts w:ascii="Arial" w:hAnsi="Arial" w:cs="Arial"/>
          <w:sz w:val="24"/>
          <w:szCs w:val="24"/>
        </w:rPr>
        <w:t>Контроль за</w:t>
      </w:r>
      <w:proofErr w:type="gramEnd"/>
      <w:r w:rsidRPr="00E3121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округа - начальника отдела организационной, кадровой и юридической работы администрации Вурнарского муниципального округа Чувашской Республики.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B6691" w:rsidRPr="00E31212" w:rsidRDefault="00EB6691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EB6691" w:rsidRPr="00E31212" w:rsidTr="00EB6691">
        <w:trPr>
          <w:tblCellSpacing w:w="0" w:type="dxa"/>
        </w:trPr>
        <w:tc>
          <w:tcPr>
            <w:tcW w:w="9498" w:type="dxa"/>
            <w:hideMark/>
          </w:tcPr>
          <w:p w:rsidR="00EB6691" w:rsidRPr="00E31212" w:rsidRDefault="00EB6691" w:rsidP="00EB6691">
            <w:pPr>
              <w:spacing w:after="0" w:line="240" w:lineRule="auto"/>
              <w:ind w:right="-34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212">
              <w:rPr>
                <w:rFonts w:ascii="Arial" w:hAnsi="Arial" w:cs="Arial"/>
                <w:sz w:val="24"/>
                <w:szCs w:val="24"/>
              </w:rPr>
              <w:t xml:space="preserve">Глава Вурнарского </w:t>
            </w:r>
          </w:p>
          <w:p w:rsidR="00EB6691" w:rsidRPr="00E31212" w:rsidRDefault="00EB6691" w:rsidP="00EB6691">
            <w:pPr>
              <w:spacing w:after="0" w:line="240" w:lineRule="auto"/>
              <w:ind w:right="-34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212">
              <w:rPr>
                <w:rFonts w:ascii="Arial" w:hAnsi="Arial" w:cs="Arial"/>
                <w:sz w:val="24"/>
                <w:szCs w:val="24"/>
              </w:rPr>
              <w:t xml:space="preserve">муниципального округа                                                                                    </w:t>
            </w:r>
            <w:proofErr w:type="spellStart"/>
            <w:r w:rsidRPr="00E31212">
              <w:rPr>
                <w:rFonts w:ascii="Arial" w:hAnsi="Arial" w:cs="Arial"/>
                <w:sz w:val="24"/>
                <w:szCs w:val="24"/>
              </w:rPr>
              <w:t>А.В.Тихонов</w:t>
            </w:r>
            <w:proofErr w:type="spellEnd"/>
          </w:p>
          <w:p w:rsidR="00EB6691" w:rsidRPr="00E31212" w:rsidRDefault="00EB6691" w:rsidP="00EB6691">
            <w:pPr>
              <w:spacing w:after="0" w:line="240" w:lineRule="auto"/>
              <w:ind w:right="-3411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6691" w:rsidRPr="00E31212" w:rsidRDefault="00EB6691" w:rsidP="00EB6691">
            <w:pPr>
              <w:spacing w:after="0" w:line="240" w:lineRule="auto"/>
              <w:ind w:right="-3411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6691" w:rsidRPr="00E31212" w:rsidRDefault="00EB6691" w:rsidP="00EB6691">
            <w:pPr>
              <w:spacing w:after="0" w:line="240" w:lineRule="auto"/>
              <w:ind w:right="-3411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6691" w:rsidRPr="00E31212" w:rsidRDefault="00EB6691" w:rsidP="00EB6691">
            <w:pPr>
              <w:spacing w:after="0" w:line="240" w:lineRule="auto"/>
              <w:ind w:right="-3411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6691" w:rsidRPr="00E31212" w:rsidRDefault="00EB6691" w:rsidP="00EB6691">
            <w:pPr>
              <w:spacing w:after="0" w:line="240" w:lineRule="auto"/>
              <w:ind w:right="-3411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6691" w:rsidRPr="00E31212" w:rsidRDefault="00EB6691" w:rsidP="00EB6691">
      <w:pPr>
        <w:spacing w:after="0" w:line="240" w:lineRule="auto"/>
        <w:ind w:left="-6794" w:firstLine="7361"/>
        <w:rPr>
          <w:rFonts w:ascii="Arial" w:hAnsi="Arial" w:cs="Arial"/>
          <w:sz w:val="16"/>
          <w:szCs w:val="16"/>
        </w:rPr>
      </w:pPr>
      <w:proofErr w:type="spellStart"/>
      <w:r w:rsidRPr="00E31212">
        <w:rPr>
          <w:rFonts w:ascii="Arial" w:hAnsi="Arial" w:cs="Arial"/>
          <w:sz w:val="16"/>
          <w:szCs w:val="16"/>
        </w:rPr>
        <w:t>Исп</w:t>
      </w:r>
      <w:proofErr w:type="gramStart"/>
      <w:r w:rsidRPr="00E31212">
        <w:rPr>
          <w:rFonts w:ascii="Arial" w:hAnsi="Arial" w:cs="Arial"/>
          <w:sz w:val="16"/>
          <w:szCs w:val="16"/>
        </w:rPr>
        <w:t>.К</w:t>
      </w:r>
      <w:proofErr w:type="gramEnd"/>
      <w:r w:rsidRPr="00E31212">
        <w:rPr>
          <w:rFonts w:ascii="Arial" w:hAnsi="Arial" w:cs="Arial"/>
          <w:sz w:val="16"/>
          <w:szCs w:val="16"/>
        </w:rPr>
        <w:t>онстантинова</w:t>
      </w:r>
      <w:proofErr w:type="spellEnd"/>
      <w:r w:rsidRPr="00E31212">
        <w:rPr>
          <w:rFonts w:ascii="Arial" w:hAnsi="Arial" w:cs="Arial"/>
          <w:sz w:val="16"/>
          <w:szCs w:val="16"/>
        </w:rPr>
        <w:t xml:space="preserve"> А.Н.</w:t>
      </w:r>
    </w:p>
    <w:p w:rsidR="00EB6691" w:rsidRPr="00E31212" w:rsidRDefault="00EB6691" w:rsidP="00EB6691">
      <w:pPr>
        <w:spacing w:after="0" w:line="240" w:lineRule="auto"/>
        <w:ind w:left="-6794" w:firstLine="7361"/>
        <w:rPr>
          <w:rFonts w:ascii="Arial" w:hAnsi="Arial" w:cs="Arial"/>
          <w:sz w:val="16"/>
          <w:szCs w:val="16"/>
        </w:rPr>
      </w:pPr>
      <w:r w:rsidRPr="00E31212">
        <w:rPr>
          <w:rFonts w:ascii="Arial" w:hAnsi="Arial" w:cs="Arial"/>
          <w:sz w:val="16"/>
          <w:szCs w:val="16"/>
        </w:rPr>
        <w:t>8(83537)2-75-51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947F63" w:rsidRPr="00E31212" w:rsidRDefault="00947F63" w:rsidP="00947F63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bookmarkStart w:id="3" w:name="anchor1000"/>
      <w:bookmarkEnd w:id="3"/>
    </w:p>
    <w:p w:rsidR="00947F63" w:rsidRPr="00E31212" w:rsidRDefault="00947F63" w:rsidP="00947F63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lastRenderedPageBreak/>
        <w:t xml:space="preserve">Приложение к </w:t>
      </w:r>
      <w:hyperlink w:anchor="anchor0" w:history="1">
        <w:r w:rsidRPr="00E31212">
          <w:rPr>
            <w:rStyle w:val="a3"/>
            <w:rFonts w:ascii="Arial" w:hAnsi="Arial" w:cs="Arial"/>
            <w:sz w:val="24"/>
            <w:szCs w:val="24"/>
          </w:rPr>
          <w:t>постановлению</w:t>
        </w:r>
      </w:hyperlink>
      <w:r w:rsidRPr="00E31212">
        <w:rPr>
          <w:rFonts w:ascii="Arial" w:hAnsi="Arial" w:cs="Arial"/>
          <w:sz w:val="24"/>
          <w:szCs w:val="24"/>
        </w:rPr>
        <w:t xml:space="preserve"> администрации Вурнарского муниципального округа Чувашской Республики от </w:t>
      </w:r>
      <w:r w:rsidR="00C36C9E" w:rsidRPr="00E31212">
        <w:rPr>
          <w:rFonts w:ascii="Arial" w:hAnsi="Arial" w:cs="Arial"/>
          <w:sz w:val="24"/>
          <w:szCs w:val="24"/>
        </w:rPr>
        <w:t>07.09.</w:t>
      </w:r>
      <w:r w:rsidRPr="00E31212">
        <w:rPr>
          <w:rFonts w:ascii="Arial" w:hAnsi="Arial" w:cs="Arial"/>
          <w:sz w:val="24"/>
          <w:szCs w:val="24"/>
        </w:rPr>
        <w:t>2023 г. N </w:t>
      </w:r>
      <w:r w:rsidR="00C36C9E" w:rsidRPr="00E31212">
        <w:rPr>
          <w:rFonts w:ascii="Arial" w:hAnsi="Arial" w:cs="Arial"/>
          <w:sz w:val="24"/>
          <w:szCs w:val="24"/>
        </w:rPr>
        <w:t>1234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47F63" w:rsidRPr="00E31212" w:rsidRDefault="00947F63" w:rsidP="00947F63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E31212">
        <w:rPr>
          <w:rFonts w:ascii="Arial" w:hAnsi="Arial" w:cs="Arial"/>
          <w:b/>
          <w:bCs/>
          <w:sz w:val="24"/>
          <w:szCs w:val="24"/>
        </w:rPr>
        <w:t>Порядок</w:t>
      </w:r>
    </w:p>
    <w:p w:rsidR="00947F63" w:rsidRPr="00E31212" w:rsidRDefault="00947F63" w:rsidP="00947F63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E31212">
        <w:rPr>
          <w:rFonts w:ascii="Arial" w:hAnsi="Arial" w:cs="Arial"/>
          <w:b/>
          <w:bCs/>
          <w:sz w:val="24"/>
          <w:szCs w:val="24"/>
        </w:rPr>
        <w:t>формирования, подготовки и использования резерва управленческих кадров Вурнарского муниципального округа Чувашской Республики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bookmarkStart w:id="4" w:name="anchor1001"/>
      <w:bookmarkEnd w:id="4"/>
      <w:r w:rsidRPr="00E31212">
        <w:rPr>
          <w:rFonts w:ascii="Arial" w:hAnsi="Arial" w:cs="Arial"/>
          <w:b/>
          <w:bCs/>
          <w:sz w:val="24"/>
          <w:szCs w:val="24"/>
        </w:rPr>
        <w:t>I. Общие положения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" w:name="anchor11"/>
      <w:bookmarkEnd w:id="5"/>
      <w:r w:rsidRPr="00E31212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E31212">
        <w:rPr>
          <w:rFonts w:ascii="Arial" w:hAnsi="Arial" w:cs="Arial"/>
          <w:sz w:val="24"/>
          <w:szCs w:val="24"/>
        </w:rPr>
        <w:t xml:space="preserve">Резерв управленческих кадров Вурнарского муниципального округа Чувашской Республики (далее - Резерв) - сформированная в соответствии с Порядком группа высококвалифицированных и перспективных лиц, имеющих опыт руководящей либо управленческой деятельности, успешно проявивших себя в сфере профессиональной и (или) общественной деятельности, обладающих </w:t>
      </w:r>
      <w:bookmarkStart w:id="6" w:name="_GoBack"/>
      <w:bookmarkEnd w:id="6"/>
      <w:r w:rsidRPr="00E31212">
        <w:rPr>
          <w:rFonts w:ascii="Arial" w:hAnsi="Arial" w:cs="Arial"/>
          <w:sz w:val="24"/>
          <w:szCs w:val="24"/>
        </w:rPr>
        <w:t>необходимыми профессионально-деловыми и личностными качествами и высокой степенью ответственности, позволяющими рассматривать их в качестве кандидатов для замещения руководящих должностей.</w:t>
      </w:r>
      <w:proofErr w:type="gramEnd"/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7" w:name="anchor12"/>
      <w:bookmarkEnd w:id="7"/>
      <w:r w:rsidRPr="00E31212">
        <w:rPr>
          <w:rFonts w:ascii="Arial" w:hAnsi="Arial" w:cs="Arial"/>
          <w:sz w:val="24"/>
          <w:szCs w:val="24"/>
        </w:rPr>
        <w:t>1.2. Резерв формируется по трем целевым группам: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>группа 1. Главная группа должностей муниципальной службы (категория "руководители");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>группа 2. Ведущая группа должностей муниципальной службы (категория "руководители");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>группа 3. Должности руководителей организаций, подведомственных администрации Вурнарского муниципального округа Чувашской Республики.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>В каждой целевой группе лица, состоящие в резерве, ранжируются по трем уровням готовности к занятию управленческих должностей: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>"высший" - компетенции, опыт и общий уровень подготовки лица, состоящего в Резерве, достаточны для назначения на управленческую должность, в том числе в порядке должностного роста;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>"базовый" - после получения дополнительного профессионального образования, по итогам и с учетом тестирования лицо, состоящее в Резерве, может претендовать на замещение управленческой должности, в том числе в порядке должностного роста;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>"перспективный" - перспективные лица, состоящие в Резерве, которые после получения дополнительного профессионального образования, стажировки в органах местного самоуправления Вурнарского муниципального округа Чувашской Республики могут претендовать на замещение управленческих должностей, в том числе в порядке должностного роста.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8" w:name="anchor13"/>
      <w:bookmarkEnd w:id="8"/>
      <w:r w:rsidRPr="00E31212">
        <w:rPr>
          <w:rFonts w:ascii="Arial" w:hAnsi="Arial" w:cs="Arial"/>
          <w:sz w:val="24"/>
          <w:szCs w:val="24"/>
        </w:rPr>
        <w:t>1.3. Муниципальный служащий органа местного самоуправления Вурнарского муниципального округа Чувашской Республики вправе на общих основаниях участвовать в конкурсном отборе независимо от того, какую должность он замещает на период проведения конкурсного отбора.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9" w:name="anchor14"/>
      <w:bookmarkEnd w:id="9"/>
      <w:r w:rsidRPr="00E31212">
        <w:rPr>
          <w:rFonts w:ascii="Arial" w:hAnsi="Arial" w:cs="Arial"/>
          <w:sz w:val="24"/>
          <w:szCs w:val="24"/>
        </w:rPr>
        <w:t xml:space="preserve">1.4. Решение о включении в Резерв принимается главой Вурнарского муниципального округа Чувашской Республики по представлению председателя Комиссии при главе Вурнарского муниципального округа Чувашской Республики по формированию и подготовке резерва управленческих кадров Вурнарского муниципального округа Чувашской Республики (далее - Комиссия). Состав Резерва утверждается распоряжением администрации Вурнарского муниципального округа Чувашской Республики, который размещается на </w:t>
      </w:r>
      <w:hyperlink r:id="rId10" w:history="1">
        <w:r w:rsidRPr="00E31212">
          <w:rPr>
            <w:rStyle w:val="a3"/>
            <w:rFonts w:ascii="Arial" w:hAnsi="Arial" w:cs="Arial"/>
            <w:sz w:val="24"/>
            <w:szCs w:val="24"/>
          </w:rPr>
          <w:t>официальном сайте</w:t>
        </w:r>
      </w:hyperlink>
      <w:r w:rsidRPr="00E31212">
        <w:rPr>
          <w:rFonts w:ascii="Arial" w:hAnsi="Arial" w:cs="Arial"/>
          <w:sz w:val="24"/>
          <w:szCs w:val="24"/>
        </w:rPr>
        <w:t xml:space="preserve"> администрации Вурнарского муниципального округа Чувашской Республики на </w:t>
      </w:r>
      <w:r w:rsidRPr="00E31212">
        <w:rPr>
          <w:rFonts w:ascii="Arial" w:hAnsi="Arial" w:cs="Arial"/>
          <w:sz w:val="24"/>
          <w:szCs w:val="24"/>
        </w:rPr>
        <w:lastRenderedPageBreak/>
        <w:t>Портале органов власти Чувашской Республики в информационно-телекоммуникационной сети "Интернет" (далее - сайт).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0" w:name="anchor15"/>
      <w:bookmarkEnd w:id="10"/>
      <w:r w:rsidRPr="00E31212">
        <w:rPr>
          <w:rFonts w:ascii="Arial" w:hAnsi="Arial" w:cs="Arial"/>
          <w:sz w:val="24"/>
          <w:szCs w:val="24"/>
        </w:rPr>
        <w:t xml:space="preserve">1.5. Ответственным за формирование, подготовку и использование Резерва является отдел организационной, кадровой и юридической работы администрации Вурнарского муниципального округа Чувашской Республики (далее - отдел </w:t>
      </w:r>
      <w:proofErr w:type="gramStart"/>
      <w:r w:rsidRPr="00E31212">
        <w:rPr>
          <w:rFonts w:ascii="Arial" w:hAnsi="Arial" w:cs="Arial"/>
          <w:sz w:val="24"/>
          <w:szCs w:val="24"/>
        </w:rPr>
        <w:t>ОК</w:t>
      </w:r>
      <w:proofErr w:type="gramEnd"/>
      <w:r w:rsidRPr="00E31212">
        <w:rPr>
          <w:rFonts w:ascii="Arial" w:hAnsi="Arial" w:cs="Arial"/>
          <w:sz w:val="24"/>
          <w:szCs w:val="24"/>
        </w:rPr>
        <w:t xml:space="preserve"> и ЮР).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bookmarkStart w:id="11" w:name="anchor1002"/>
      <w:bookmarkEnd w:id="11"/>
      <w:r w:rsidRPr="00E31212">
        <w:rPr>
          <w:rFonts w:ascii="Arial" w:hAnsi="Arial" w:cs="Arial"/>
          <w:b/>
          <w:bCs/>
          <w:sz w:val="24"/>
          <w:szCs w:val="24"/>
        </w:rPr>
        <w:t>II. Формирование Резерва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2" w:name="anchor21"/>
      <w:bookmarkEnd w:id="12"/>
      <w:r w:rsidRPr="00E31212">
        <w:rPr>
          <w:rFonts w:ascii="Arial" w:hAnsi="Arial" w:cs="Arial"/>
          <w:sz w:val="24"/>
          <w:szCs w:val="24"/>
        </w:rPr>
        <w:t>2.1. Отбор кандидатов для включения в Резерв (далее - Отбор) осуществляется Комиссией в два этапа.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3" w:name="anchor22"/>
      <w:bookmarkEnd w:id="13"/>
      <w:r w:rsidRPr="00E31212">
        <w:rPr>
          <w:rFonts w:ascii="Arial" w:hAnsi="Arial" w:cs="Arial"/>
          <w:sz w:val="24"/>
          <w:szCs w:val="24"/>
        </w:rPr>
        <w:t xml:space="preserve">2.2. Администрация Вурнарского муниципального округа Чувашской Республики (далее - Администрация) размещает на </w:t>
      </w:r>
      <w:hyperlink r:id="rId11" w:history="1">
        <w:r w:rsidRPr="00E31212">
          <w:rPr>
            <w:rStyle w:val="a3"/>
            <w:rFonts w:ascii="Arial" w:hAnsi="Arial" w:cs="Arial"/>
            <w:sz w:val="24"/>
            <w:szCs w:val="24"/>
          </w:rPr>
          <w:t>сайте</w:t>
        </w:r>
      </w:hyperlink>
      <w:r w:rsidRPr="00E31212">
        <w:rPr>
          <w:rFonts w:ascii="Arial" w:hAnsi="Arial" w:cs="Arial"/>
          <w:sz w:val="24"/>
          <w:szCs w:val="24"/>
        </w:rPr>
        <w:t xml:space="preserve"> объявление о приеме документов для участия в Отборе, а также следующую информацию: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>требования, предъявляемые к кандидатам, претендующим на включение в Резерв (далее - кандидат);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 xml:space="preserve">место и время приема документов, подлежащих представлению в соответствии с </w:t>
      </w:r>
      <w:hyperlink w:anchor="anchor25" w:history="1">
        <w:r w:rsidRPr="00E31212">
          <w:rPr>
            <w:rStyle w:val="a3"/>
            <w:rFonts w:ascii="Arial" w:hAnsi="Arial" w:cs="Arial"/>
            <w:sz w:val="24"/>
            <w:szCs w:val="24"/>
          </w:rPr>
          <w:t>пунктом 2.5</w:t>
        </w:r>
      </w:hyperlink>
      <w:r w:rsidRPr="00E31212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 xml:space="preserve">сведения об источнике подробной информации об Отборе (телефон, факс, электронная почта, электронный адрес </w:t>
      </w:r>
      <w:hyperlink r:id="rId12" w:history="1">
        <w:r w:rsidRPr="00E31212">
          <w:rPr>
            <w:rStyle w:val="a3"/>
            <w:rFonts w:ascii="Arial" w:hAnsi="Arial" w:cs="Arial"/>
            <w:sz w:val="24"/>
            <w:szCs w:val="24"/>
          </w:rPr>
          <w:t>сайта</w:t>
        </w:r>
      </w:hyperlink>
      <w:r w:rsidRPr="00E31212">
        <w:rPr>
          <w:rFonts w:ascii="Arial" w:hAnsi="Arial" w:cs="Arial"/>
          <w:sz w:val="24"/>
          <w:szCs w:val="24"/>
        </w:rPr>
        <w:t xml:space="preserve"> администрации Вурнарского муниципального округа Чувашской Республики).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>По решению Администрации информация об Отборе также направляется в адрес руководителей территориальных органов федеральных органов исполнительной власти, территориальных органов исполнительной власти Чувашской Республики, органов местного самоуправления муниципальных и городских округов Чувашской Республики, органов местного самоуправления Вурнарского муниципального округа Чувашской Республики, организаций, общественных объединений, политических партий. Информация об Отборе также может публиковаться в периодическом печатном издании.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4" w:name="anchor23"/>
      <w:bookmarkEnd w:id="14"/>
      <w:r w:rsidRPr="00E31212">
        <w:rPr>
          <w:rFonts w:ascii="Arial" w:hAnsi="Arial" w:cs="Arial"/>
          <w:sz w:val="24"/>
          <w:szCs w:val="24"/>
        </w:rPr>
        <w:t>2.3. Ограничениями для включения в Резерв являются: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>отсутствие гражданства Российской Федерации;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>возраст старше 55 лет;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>отсутствие высшего образования;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>отсутствие управленческого опыта более трех лет;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31212">
        <w:rPr>
          <w:rFonts w:ascii="Arial" w:hAnsi="Arial" w:cs="Arial"/>
          <w:sz w:val="24"/>
          <w:szCs w:val="24"/>
        </w:rPr>
        <w:t>нахождение в статусе "безработный" либо "временно неработающий" (далее - статус "неработающий") более одного года.</w:t>
      </w:r>
      <w:proofErr w:type="gramEnd"/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5" w:name="anchor24"/>
      <w:bookmarkEnd w:id="15"/>
      <w:r w:rsidRPr="00E31212">
        <w:rPr>
          <w:rFonts w:ascii="Arial" w:hAnsi="Arial" w:cs="Arial"/>
          <w:sz w:val="24"/>
          <w:szCs w:val="24"/>
        </w:rPr>
        <w:t>2.4. Лица, прошедшие отбор, включаются в Резерв на срок до трех лет.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>Лица в статусе "неработающий" могут состоять в Резерве не более одного года. Изменение статуса (трудоустройство) является основанием для продления срока нахождения в Резерве до трех лет (включая период пребывания в Резерве в статусе "неработающий").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6" w:name="anchor25"/>
      <w:bookmarkEnd w:id="16"/>
      <w:r w:rsidRPr="00E31212">
        <w:rPr>
          <w:rFonts w:ascii="Arial" w:hAnsi="Arial" w:cs="Arial"/>
          <w:sz w:val="24"/>
          <w:szCs w:val="24"/>
        </w:rPr>
        <w:t>2.5. Для участия в Отборе кандидаты для включения в Резерв представляют следующие документы: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7" w:name="anchor251"/>
      <w:bookmarkEnd w:id="17"/>
      <w:r w:rsidRPr="00E31212">
        <w:rPr>
          <w:rFonts w:ascii="Arial" w:hAnsi="Arial" w:cs="Arial"/>
          <w:sz w:val="24"/>
          <w:szCs w:val="24"/>
        </w:rPr>
        <w:t xml:space="preserve">1) заявление по форме согласно </w:t>
      </w:r>
      <w:hyperlink w:anchor="anchor1100" w:history="1">
        <w:r w:rsidRPr="00E31212">
          <w:rPr>
            <w:rStyle w:val="a3"/>
            <w:rFonts w:ascii="Arial" w:hAnsi="Arial" w:cs="Arial"/>
            <w:sz w:val="24"/>
            <w:szCs w:val="24"/>
          </w:rPr>
          <w:t>приложению N 1</w:t>
        </w:r>
      </w:hyperlink>
      <w:r w:rsidRPr="00E31212">
        <w:rPr>
          <w:rFonts w:ascii="Arial" w:hAnsi="Arial" w:cs="Arial"/>
          <w:sz w:val="24"/>
          <w:szCs w:val="24"/>
        </w:rPr>
        <w:t xml:space="preserve"> к настоящему Порядку;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8" w:name="anchor252"/>
      <w:bookmarkEnd w:id="18"/>
      <w:r w:rsidRPr="00E31212">
        <w:rPr>
          <w:rFonts w:ascii="Arial" w:hAnsi="Arial" w:cs="Arial"/>
          <w:sz w:val="24"/>
          <w:szCs w:val="24"/>
        </w:rPr>
        <w:t xml:space="preserve">2) не менее двух рекомендаций лиц, занимающих руководящие либо управленческие должности, характеризующие профессиональные и личностные качества кандидата, по форме согласно </w:t>
      </w:r>
      <w:hyperlink w:anchor="anchor1300" w:history="1">
        <w:r w:rsidRPr="00E31212">
          <w:rPr>
            <w:rStyle w:val="a3"/>
            <w:rFonts w:ascii="Arial" w:hAnsi="Arial" w:cs="Arial"/>
            <w:sz w:val="24"/>
            <w:szCs w:val="24"/>
          </w:rPr>
          <w:t>приложению N 3</w:t>
        </w:r>
      </w:hyperlink>
      <w:r w:rsidRPr="00E31212">
        <w:rPr>
          <w:rFonts w:ascii="Arial" w:hAnsi="Arial" w:cs="Arial"/>
          <w:sz w:val="24"/>
          <w:szCs w:val="24"/>
        </w:rPr>
        <w:t xml:space="preserve"> к настоящему Порядку;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9" w:name="anchor253"/>
      <w:bookmarkEnd w:id="19"/>
      <w:r w:rsidRPr="00E31212">
        <w:rPr>
          <w:rFonts w:ascii="Arial" w:hAnsi="Arial" w:cs="Arial"/>
          <w:sz w:val="24"/>
          <w:szCs w:val="24"/>
        </w:rPr>
        <w:t xml:space="preserve">3) анкету на </w:t>
      </w:r>
      <w:proofErr w:type="gramStart"/>
      <w:r w:rsidRPr="00E31212">
        <w:rPr>
          <w:rFonts w:ascii="Arial" w:hAnsi="Arial" w:cs="Arial"/>
          <w:sz w:val="24"/>
          <w:szCs w:val="24"/>
        </w:rPr>
        <w:t>бумажном</w:t>
      </w:r>
      <w:proofErr w:type="gramEnd"/>
      <w:r w:rsidRPr="00E31212">
        <w:rPr>
          <w:rFonts w:ascii="Arial" w:hAnsi="Arial" w:cs="Arial"/>
          <w:sz w:val="24"/>
          <w:szCs w:val="24"/>
        </w:rPr>
        <w:t xml:space="preserve"> и электронных носителях по форме согласно </w:t>
      </w:r>
      <w:hyperlink w:anchor="anchor1200" w:history="1">
        <w:r w:rsidRPr="00E31212">
          <w:rPr>
            <w:rStyle w:val="a3"/>
            <w:rFonts w:ascii="Arial" w:hAnsi="Arial" w:cs="Arial"/>
            <w:sz w:val="24"/>
            <w:szCs w:val="24"/>
          </w:rPr>
          <w:t>приложению N 2</w:t>
        </w:r>
      </w:hyperlink>
      <w:r w:rsidRPr="00E31212">
        <w:rPr>
          <w:rFonts w:ascii="Arial" w:hAnsi="Arial" w:cs="Arial"/>
          <w:sz w:val="24"/>
          <w:szCs w:val="24"/>
        </w:rPr>
        <w:t xml:space="preserve"> к настоящему Порядку. Все графы анкеты должны быть заполнены точно и четко. Анкета подписывается кандидатом и заверяется кадровой службой по месту работы (службы) кандидата. Лица, оформившие и </w:t>
      </w:r>
      <w:r w:rsidRPr="00E31212">
        <w:rPr>
          <w:rFonts w:ascii="Arial" w:hAnsi="Arial" w:cs="Arial"/>
          <w:sz w:val="24"/>
          <w:szCs w:val="24"/>
        </w:rPr>
        <w:lastRenderedPageBreak/>
        <w:t>подписывающие анкету, несут персональную ответственность за достоверность указанных сведений;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0" w:name="anchor254"/>
      <w:bookmarkEnd w:id="20"/>
      <w:r w:rsidRPr="00E31212">
        <w:rPr>
          <w:rFonts w:ascii="Arial" w:hAnsi="Arial" w:cs="Arial"/>
          <w:sz w:val="24"/>
          <w:szCs w:val="24"/>
        </w:rPr>
        <w:t xml:space="preserve">4) копию трудовой книжки, заверенную надлежащим образом кадровой службой по месту работы (службы) кандидата и (или) сведения о трудовой </w:t>
      </w:r>
      <w:proofErr w:type="gramStart"/>
      <w:r w:rsidRPr="00E31212">
        <w:rPr>
          <w:rFonts w:ascii="Arial" w:hAnsi="Arial" w:cs="Arial"/>
          <w:sz w:val="24"/>
          <w:szCs w:val="24"/>
        </w:rPr>
        <w:t>деятельности</w:t>
      </w:r>
      <w:proofErr w:type="gramEnd"/>
      <w:r w:rsidRPr="00E31212">
        <w:rPr>
          <w:rFonts w:ascii="Arial" w:hAnsi="Arial" w:cs="Arial"/>
          <w:sz w:val="24"/>
          <w:szCs w:val="24"/>
        </w:rPr>
        <w:t xml:space="preserve"> оформленные в установленном законодательством Российской Федерации порядке;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1" w:name="anchor255"/>
      <w:bookmarkEnd w:id="21"/>
      <w:r w:rsidRPr="00E31212">
        <w:rPr>
          <w:rFonts w:ascii="Arial" w:hAnsi="Arial" w:cs="Arial"/>
          <w:sz w:val="24"/>
          <w:szCs w:val="24"/>
        </w:rPr>
        <w:t>5) копии документов об образовании и о квалификации, о повышении или присвоении квалификации по результатам дополнительного профессионального образования, документов о присвоении ученой степени, ученого звания, заверенные надлежащим образом;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2" w:name="anchor256"/>
      <w:bookmarkEnd w:id="22"/>
      <w:r w:rsidRPr="00E31212">
        <w:rPr>
          <w:rFonts w:ascii="Arial" w:hAnsi="Arial" w:cs="Arial"/>
          <w:sz w:val="24"/>
          <w:szCs w:val="24"/>
        </w:rPr>
        <w:t>6) копия паспорта или заменяющего его документа.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 xml:space="preserve">Представление документов не в полном объеме или с нарушением правил оформления, а также при наличии ограничений, установленных </w:t>
      </w:r>
      <w:hyperlink w:anchor="anchor23" w:history="1">
        <w:r w:rsidRPr="00E31212">
          <w:rPr>
            <w:rStyle w:val="a3"/>
            <w:rFonts w:ascii="Arial" w:hAnsi="Arial" w:cs="Arial"/>
            <w:sz w:val="24"/>
            <w:szCs w:val="24"/>
          </w:rPr>
          <w:t>пунктом 2.3</w:t>
        </w:r>
      </w:hyperlink>
      <w:r w:rsidRPr="00E31212">
        <w:rPr>
          <w:rFonts w:ascii="Arial" w:hAnsi="Arial" w:cs="Arial"/>
          <w:sz w:val="24"/>
          <w:szCs w:val="24"/>
        </w:rPr>
        <w:t xml:space="preserve"> настоящего Порядка, являются основанием для отказа гражданину на участие в Отборе, о чем он информируется по адресу электронной почты, указанному в анкете, отделом </w:t>
      </w:r>
      <w:proofErr w:type="gramStart"/>
      <w:r w:rsidRPr="00E31212">
        <w:rPr>
          <w:rFonts w:ascii="Arial" w:hAnsi="Arial" w:cs="Arial"/>
          <w:sz w:val="24"/>
          <w:szCs w:val="24"/>
        </w:rPr>
        <w:t>ОК</w:t>
      </w:r>
      <w:proofErr w:type="gramEnd"/>
      <w:r w:rsidRPr="00E31212">
        <w:rPr>
          <w:rFonts w:ascii="Arial" w:hAnsi="Arial" w:cs="Arial"/>
          <w:sz w:val="24"/>
          <w:szCs w:val="24"/>
        </w:rPr>
        <w:t xml:space="preserve"> и ЮР в течение 15 рабочих дней со дня поступления заявления и соответствующих документов.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3" w:name="anchor26"/>
      <w:bookmarkEnd w:id="23"/>
      <w:r w:rsidRPr="00E31212">
        <w:rPr>
          <w:rFonts w:ascii="Arial" w:hAnsi="Arial" w:cs="Arial"/>
          <w:sz w:val="24"/>
          <w:szCs w:val="24"/>
        </w:rPr>
        <w:t>2.6 Отбор лиц из числа подавших заявления осуществляется Комиссией, состав которой утверждается распоряжением Администрации.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 xml:space="preserve">Комиссия в своей деятельности руководствуется </w:t>
      </w:r>
      <w:hyperlink r:id="rId13" w:history="1">
        <w:r w:rsidRPr="00E31212">
          <w:rPr>
            <w:rStyle w:val="a3"/>
            <w:rFonts w:ascii="Arial" w:hAnsi="Arial" w:cs="Arial"/>
            <w:sz w:val="24"/>
            <w:szCs w:val="24"/>
          </w:rPr>
          <w:t>Конституцией</w:t>
        </w:r>
      </w:hyperlink>
      <w:r w:rsidRPr="00E31212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14" w:history="1">
        <w:r w:rsidRPr="00E31212">
          <w:rPr>
            <w:rStyle w:val="a3"/>
            <w:rFonts w:ascii="Arial" w:hAnsi="Arial" w:cs="Arial"/>
            <w:sz w:val="24"/>
            <w:szCs w:val="24"/>
          </w:rPr>
          <w:t>Конституцией</w:t>
        </w:r>
      </w:hyperlink>
      <w:r w:rsidRPr="00E31212">
        <w:rPr>
          <w:rFonts w:ascii="Arial" w:hAnsi="Arial" w:cs="Arial"/>
          <w:sz w:val="24"/>
          <w:szCs w:val="24"/>
        </w:rPr>
        <w:t xml:space="preserve"> Чувашской Республики, федеральным законами и законами Чувашской Республики, иными нормативными правовыми актами Российской Федерации и нормативными правовыми актами Чувашской Республики, а также настоящим Порядком.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>Комиссия образуется в составе председателя Комиссии, заместителя председателя Комиссии, ответственного секретаря Комиссии и иных членов Комиссии, которые принимают участие в ее работе на общественных началах.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 xml:space="preserve">Председателем Комиссии является один из заместителей главы </w:t>
      </w:r>
      <w:r w:rsidR="00341874" w:rsidRPr="00E31212">
        <w:rPr>
          <w:rFonts w:ascii="Arial" w:hAnsi="Arial" w:cs="Arial"/>
          <w:sz w:val="24"/>
          <w:szCs w:val="24"/>
        </w:rPr>
        <w:t>а</w:t>
      </w:r>
      <w:r w:rsidRPr="00E31212">
        <w:rPr>
          <w:rFonts w:ascii="Arial" w:hAnsi="Arial" w:cs="Arial"/>
          <w:sz w:val="24"/>
          <w:szCs w:val="24"/>
        </w:rPr>
        <w:t xml:space="preserve">дминистрации, заместителем председателя Комиссии - начальник отдела </w:t>
      </w:r>
      <w:proofErr w:type="gramStart"/>
      <w:r w:rsidRPr="00E31212">
        <w:rPr>
          <w:rFonts w:ascii="Arial" w:hAnsi="Arial" w:cs="Arial"/>
          <w:sz w:val="24"/>
          <w:szCs w:val="24"/>
        </w:rPr>
        <w:t>ОК</w:t>
      </w:r>
      <w:proofErr w:type="gramEnd"/>
      <w:r w:rsidRPr="00E31212">
        <w:rPr>
          <w:rFonts w:ascii="Arial" w:hAnsi="Arial" w:cs="Arial"/>
          <w:sz w:val="24"/>
          <w:szCs w:val="24"/>
        </w:rPr>
        <w:t xml:space="preserve"> и ЮР, ответственным секретарем Комиссии - сотрудник отдела ОК и ЮР.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>Председатель Комиссии осуществляет общее руководство работой Комиссии, назначает и ведет заседание Комиссии, утверждает повестку дня заседания Комиссии. В отсутствии председателя Комиссии его функции выполняет заместитель председателя Комиссии.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>Ответственный секретарь Комиссии организует проведение заседания Комиссии, информирует членов Комиссии о заседании Комиссии, формирует повестку дня заседания Комиссии, организует ведение протокола заседания Комиссии и обеспечивает своевременное его подписание. В отсутствии ответственного секретаря Комиссии его функции выполняет заместитель председателя Комиссии.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>Основными задачами Комиссии является: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>подготовка предложений главе Вурнарского муниципального округа, касающихся выработки муниципальной политики в области формирования и эффективного использования Резерва;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>определение целевой группы, в которую предлагаются для включения лиц, прошедших Отбор в Резерв;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>определения уровня готовности к занятию управленческих должностей лиц, прошедших Отбор в Резерв.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>Комиссия для решения возложенных на нее основных задач имеет право: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>приглашать на свои заседания представителей органов местного самоуправления, общественных объединений, экспертов, специалистов, иных граждан;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lastRenderedPageBreak/>
        <w:t>запрашивать и получать в установленном порядке необходимую информацию от кандидатов на включение в Резерв.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>Член Комиссии в случае возникновения у него конфликта интересов, который может повлиять на его объективность при участии в работе Комиссии, обязан заявить об этом и не должен участвовать в ее работе.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>Заседание считается правомочным, если на нем присутствует более половины ее членов.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 xml:space="preserve">Организационно-техническое обеспечение деятельности Комиссии осуществляет отдел </w:t>
      </w:r>
      <w:proofErr w:type="gramStart"/>
      <w:r w:rsidRPr="00E31212">
        <w:rPr>
          <w:rFonts w:ascii="Arial" w:hAnsi="Arial" w:cs="Arial"/>
          <w:sz w:val="24"/>
          <w:szCs w:val="24"/>
        </w:rPr>
        <w:t>ОК</w:t>
      </w:r>
      <w:proofErr w:type="gramEnd"/>
      <w:r w:rsidRPr="00E31212">
        <w:rPr>
          <w:rFonts w:ascii="Arial" w:hAnsi="Arial" w:cs="Arial"/>
          <w:sz w:val="24"/>
          <w:szCs w:val="24"/>
        </w:rPr>
        <w:t xml:space="preserve"> и Ю</w:t>
      </w:r>
      <w:r w:rsidR="000D35ED" w:rsidRPr="00E31212">
        <w:rPr>
          <w:rFonts w:ascii="Arial" w:hAnsi="Arial" w:cs="Arial"/>
          <w:sz w:val="24"/>
          <w:szCs w:val="24"/>
        </w:rPr>
        <w:t>Р</w:t>
      </w:r>
      <w:r w:rsidRPr="00E31212">
        <w:rPr>
          <w:rFonts w:ascii="Arial" w:hAnsi="Arial" w:cs="Arial"/>
          <w:sz w:val="24"/>
          <w:szCs w:val="24"/>
        </w:rPr>
        <w:t>.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4" w:name="anchor27"/>
      <w:bookmarkEnd w:id="24"/>
      <w:r w:rsidRPr="00E31212">
        <w:rPr>
          <w:rFonts w:ascii="Arial" w:hAnsi="Arial" w:cs="Arial"/>
          <w:sz w:val="24"/>
          <w:szCs w:val="24"/>
        </w:rPr>
        <w:t xml:space="preserve">2.7. Прием документов осуществляется отделом </w:t>
      </w:r>
      <w:proofErr w:type="gramStart"/>
      <w:r w:rsidRPr="00E31212">
        <w:rPr>
          <w:rFonts w:ascii="Arial" w:hAnsi="Arial" w:cs="Arial"/>
          <w:sz w:val="24"/>
          <w:szCs w:val="24"/>
        </w:rPr>
        <w:t>ОК</w:t>
      </w:r>
      <w:proofErr w:type="gramEnd"/>
      <w:r w:rsidRPr="00E31212">
        <w:rPr>
          <w:rFonts w:ascii="Arial" w:hAnsi="Arial" w:cs="Arial"/>
          <w:sz w:val="24"/>
          <w:szCs w:val="24"/>
        </w:rPr>
        <w:t xml:space="preserve"> и Ю</w:t>
      </w:r>
      <w:r w:rsidR="000D35ED" w:rsidRPr="00E31212">
        <w:rPr>
          <w:rFonts w:ascii="Arial" w:hAnsi="Arial" w:cs="Arial"/>
          <w:sz w:val="24"/>
          <w:szCs w:val="24"/>
        </w:rPr>
        <w:t>Р</w:t>
      </w:r>
      <w:r w:rsidRPr="00E31212">
        <w:rPr>
          <w:rFonts w:ascii="Arial" w:hAnsi="Arial" w:cs="Arial"/>
          <w:sz w:val="24"/>
          <w:szCs w:val="24"/>
        </w:rPr>
        <w:t xml:space="preserve"> постоянно с даты размещения объявления о приеме документов на </w:t>
      </w:r>
      <w:hyperlink r:id="rId15" w:history="1">
        <w:r w:rsidRPr="00E31212">
          <w:rPr>
            <w:rStyle w:val="a3"/>
            <w:rFonts w:ascii="Arial" w:hAnsi="Arial" w:cs="Arial"/>
            <w:sz w:val="24"/>
            <w:szCs w:val="24"/>
          </w:rPr>
          <w:t>сайте</w:t>
        </w:r>
      </w:hyperlink>
      <w:r w:rsidRPr="00E31212">
        <w:rPr>
          <w:rFonts w:ascii="Arial" w:hAnsi="Arial" w:cs="Arial"/>
          <w:sz w:val="24"/>
          <w:szCs w:val="24"/>
        </w:rPr>
        <w:t>. Заявление рассматривается на заседании Комиссии не позднее 30 рабочих дней со дня его поступления в Администрацию.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>Комиссией в целях Отбора лиц, подавших документы на включение в Резерв, а также определения целевых групп, в которые они рекомендуются, уровня их готовности к занятию управленческих должностей: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>запрашивается информация правоохранительных и других государственных органов;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>рассматриваются документы кандидата;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>изучаются рекомендации, характеризующие профессиональные и личностные качества кандидата;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>оцениваются результаты трудовой деятельности кандидата;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>проводятся собеседование с кандидатом;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>применяются иные методы, не противоречащие законодательству Российской Федерации.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>По результатам рассмотрения документов кандидатов, проведения собеседований и применения иных методов, не противоречащих законодательству Российской Федерации, членами Комиссии осуществляется оценка профессиональных и личностных качеств кандидатов, участвующих в Отборе, по 5-балльной системе следующими критериями: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>ориентация на достижение результата: наличие объективно измеряемых показателей позитивных изменений, произошедших в деятельности организации, структурного подразделения под руководством кандидата, самовыдвиженца, наличие успешно реализованных проектов;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>профессиональная компетентность: наличие опыта работы, знаний, умений и навыков управленческой деятельности, способность анализировать информацию и принимать обоснованные решения, стратегическое мышление, масштабность мышления, информированность;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>социальная и личностная компетентность: наличие лидерских качеств, активная гражданская позиция, инициативность, способность объективно оценивать свою работу и работу коллектива, высокая работоспособность, коммуникабельность, корректность, готовность к саморазвитию, позитивность, стрессоустойчивость, логичность речи.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5" w:name="anchor28"/>
      <w:bookmarkEnd w:id="25"/>
      <w:r w:rsidRPr="00E31212">
        <w:rPr>
          <w:rFonts w:ascii="Arial" w:hAnsi="Arial" w:cs="Arial"/>
          <w:sz w:val="24"/>
          <w:szCs w:val="24"/>
        </w:rPr>
        <w:t xml:space="preserve">2.8. По результатам проведения оценочных мероприятий, указанных в </w:t>
      </w:r>
      <w:hyperlink w:anchor="anchor26" w:history="1">
        <w:r w:rsidRPr="00E31212">
          <w:rPr>
            <w:rStyle w:val="a3"/>
            <w:rFonts w:ascii="Arial" w:hAnsi="Arial" w:cs="Arial"/>
            <w:sz w:val="24"/>
            <w:szCs w:val="24"/>
          </w:rPr>
          <w:t>пункте 2.6</w:t>
        </w:r>
      </w:hyperlink>
      <w:r w:rsidRPr="00E31212">
        <w:rPr>
          <w:rFonts w:ascii="Arial" w:hAnsi="Arial" w:cs="Arial"/>
          <w:sz w:val="24"/>
          <w:szCs w:val="24"/>
        </w:rPr>
        <w:t xml:space="preserve"> настоящего Порядка, Комиссия принимает одно из следующих решений: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>считать кандидата прошедшим Отбор на включение в Резерв;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>считать кандидата не прошедшим Отбор на включение в Резерв с обоснованием такого решения.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>Решением Комиссии определяются целевые группы, в которые включаются прошедшие Отбор кандидаты, а также уровень их готовности к занятию управленческих должностей.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6" w:name="anchor29"/>
      <w:bookmarkEnd w:id="26"/>
      <w:r w:rsidRPr="00E31212">
        <w:rPr>
          <w:rFonts w:ascii="Arial" w:hAnsi="Arial" w:cs="Arial"/>
          <w:sz w:val="24"/>
          <w:szCs w:val="24"/>
        </w:rPr>
        <w:lastRenderedPageBreak/>
        <w:t>2.9. Документы кандидатов, не допущенных к Отбору в связи с наличием ограничений для включения в Резерв, кандидатов, участвовавших в Отборе, но не прошедших его, возвращаются им по их письменному заявлению в месячных срок со дня его поступления. В течение трех лет со дня поступления в Администрацию документы хранятся в Администрации, после чего подлежат уничтожению.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7" w:name="anchor210"/>
      <w:bookmarkEnd w:id="27"/>
      <w:r w:rsidRPr="00E31212">
        <w:rPr>
          <w:rFonts w:ascii="Arial" w:hAnsi="Arial" w:cs="Arial"/>
          <w:sz w:val="24"/>
          <w:szCs w:val="24"/>
        </w:rPr>
        <w:t>2.10. Кандидат, участвовавший в Отборе, вправе обжаловать решения Комиссии в соответствии с законодательством Российской Федерации.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8" w:name="anchor211"/>
      <w:bookmarkEnd w:id="28"/>
      <w:r w:rsidRPr="00E31212">
        <w:rPr>
          <w:rFonts w:ascii="Arial" w:hAnsi="Arial" w:cs="Arial"/>
          <w:sz w:val="24"/>
          <w:szCs w:val="24"/>
        </w:rPr>
        <w:t>2.11. Решение Комиссии принимается путем открытого голосования простым большинством голосов присутствующих на заседании членов Комиссии и оформляется протоколом, который в течение семи рабочих дней со дня проведения заседания Комиссии подписывается председательствующим на заседании Комиссии. При равенстве голосов решающим является голос председательствующего на заседании Комиссии.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bookmarkStart w:id="29" w:name="anchor1003"/>
      <w:bookmarkEnd w:id="29"/>
      <w:r w:rsidRPr="00E31212">
        <w:rPr>
          <w:rFonts w:ascii="Arial" w:hAnsi="Arial" w:cs="Arial"/>
          <w:b/>
          <w:bCs/>
          <w:sz w:val="24"/>
          <w:szCs w:val="24"/>
        </w:rPr>
        <w:t>III. Использование Резерва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0" w:name="anchor31"/>
      <w:bookmarkEnd w:id="30"/>
      <w:r w:rsidRPr="00E31212">
        <w:rPr>
          <w:rFonts w:ascii="Arial" w:hAnsi="Arial" w:cs="Arial"/>
          <w:sz w:val="24"/>
          <w:szCs w:val="24"/>
        </w:rPr>
        <w:t xml:space="preserve">3.1. По инициативе председателя Комиссии кандидатуры лиц, состоящих в Резерве, с их согласия могут быть рекомендованы для назначения на должности, указанные в </w:t>
      </w:r>
      <w:hyperlink w:anchor="anchor12" w:history="1">
        <w:r w:rsidRPr="00E31212">
          <w:rPr>
            <w:rStyle w:val="a3"/>
            <w:rFonts w:ascii="Arial" w:hAnsi="Arial" w:cs="Arial"/>
            <w:sz w:val="24"/>
            <w:szCs w:val="24"/>
          </w:rPr>
          <w:t>пункте 1.2</w:t>
        </w:r>
      </w:hyperlink>
      <w:r w:rsidRPr="00E31212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1" w:name="anchor32"/>
      <w:bookmarkEnd w:id="31"/>
      <w:r w:rsidRPr="00E31212">
        <w:rPr>
          <w:rFonts w:ascii="Arial" w:hAnsi="Arial" w:cs="Arial"/>
          <w:sz w:val="24"/>
          <w:szCs w:val="24"/>
        </w:rPr>
        <w:t xml:space="preserve">3.2. В случае замещения должности на конкурсной основе в соответствии с законодательством Российской Федерации и законодательством Чувашской Республики кандидатура лица, состоящего в Резерве, с его согласия направляется в конкурсную комиссию </w:t>
      </w:r>
      <w:r w:rsidR="00341874" w:rsidRPr="00E31212">
        <w:rPr>
          <w:rFonts w:ascii="Arial" w:hAnsi="Arial" w:cs="Arial"/>
          <w:sz w:val="24"/>
          <w:szCs w:val="24"/>
        </w:rPr>
        <w:t>администрации</w:t>
      </w:r>
      <w:r w:rsidRPr="00E31212">
        <w:rPr>
          <w:rFonts w:ascii="Arial" w:hAnsi="Arial" w:cs="Arial"/>
          <w:sz w:val="24"/>
          <w:szCs w:val="24"/>
        </w:rPr>
        <w:t xml:space="preserve"> Вурнарского муниципального округа Чувашской Республики.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2" w:name="anchor33"/>
      <w:bookmarkEnd w:id="32"/>
      <w:r w:rsidRPr="00E31212">
        <w:rPr>
          <w:rFonts w:ascii="Arial" w:hAnsi="Arial" w:cs="Arial"/>
          <w:sz w:val="24"/>
          <w:szCs w:val="24"/>
        </w:rPr>
        <w:t xml:space="preserve">3.3. Включение лица в Резерв не является основанием для обязательного назначения его на должности, указанные в </w:t>
      </w:r>
      <w:hyperlink w:anchor="anchor12" w:history="1">
        <w:r w:rsidRPr="00E31212">
          <w:rPr>
            <w:rStyle w:val="a3"/>
            <w:rFonts w:ascii="Arial" w:hAnsi="Arial" w:cs="Arial"/>
            <w:sz w:val="24"/>
            <w:szCs w:val="24"/>
          </w:rPr>
          <w:t>пункте 1.2.</w:t>
        </w:r>
      </w:hyperlink>
      <w:r w:rsidRPr="00E31212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bookmarkStart w:id="33" w:name="anchor1004"/>
      <w:bookmarkEnd w:id="33"/>
      <w:r w:rsidRPr="00E31212">
        <w:rPr>
          <w:rFonts w:ascii="Arial" w:hAnsi="Arial" w:cs="Arial"/>
          <w:b/>
          <w:bCs/>
          <w:sz w:val="24"/>
          <w:szCs w:val="24"/>
        </w:rPr>
        <w:t>IV. Подготовка Резерва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4" w:name="anchor41"/>
      <w:bookmarkEnd w:id="34"/>
      <w:r w:rsidRPr="00E31212">
        <w:rPr>
          <w:rFonts w:ascii="Arial" w:hAnsi="Arial" w:cs="Arial"/>
          <w:sz w:val="24"/>
          <w:szCs w:val="24"/>
        </w:rPr>
        <w:t>4.1. Подготовка лиц, состоящих в Резерве, осуществляется по основной и дополнительной формам.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5" w:name="anchor42"/>
      <w:bookmarkEnd w:id="35"/>
      <w:r w:rsidRPr="00E31212">
        <w:rPr>
          <w:rFonts w:ascii="Arial" w:hAnsi="Arial" w:cs="Arial"/>
          <w:sz w:val="24"/>
          <w:szCs w:val="24"/>
        </w:rPr>
        <w:t>4.2. Основной формой подготовки является самоподготовка.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6" w:name="anchor43"/>
      <w:bookmarkEnd w:id="36"/>
      <w:r w:rsidRPr="00E31212">
        <w:rPr>
          <w:rFonts w:ascii="Arial" w:hAnsi="Arial" w:cs="Arial"/>
          <w:sz w:val="24"/>
          <w:szCs w:val="24"/>
        </w:rPr>
        <w:t>4.3. К дополнительным формам подготовки относятся: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>переподготовка, повышение квалификации, стажировка по соответствующим направлениям деятельности;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>обучение специальным дисциплинам, необходимым для инновационного развития приоритетных направлений муниципального регулирования;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>участие в работе коллегиальных органов, конференций, совещаний;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>участие в подготовке документов стратегического планирования Вурнарского муниципального округа Чувашской Республики.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bookmarkStart w:id="37" w:name="anchor1005"/>
      <w:bookmarkEnd w:id="37"/>
      <w:r w:rsidRPr="00E31212">
        <w:rPr>
          <w:rFonts w:ascii="Arial" w:hAnsi="Arial" w:cs="Arial"/>
          <w:b/>
          <w:bCs/>
          <w:sz w:val="24"/>
          <w:szCs w:val="24"/>
        </w:rPr>
        <w:t>V. Работа с Резервом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8" w:name="anchor51"/>
      <w:bookmarkEnd w:id="38"/>
      <w:r w:rsidRPr="00E31212">
        <w:rPr>
          <w:rFonts w:ascii="Arial" w:hAnsi="Arial" w:cs="Arial"/>
          <w:sz w:val="24"/>
          <w:szCs w:val="24"/>
        </w:rPr>
        <w:t xml:space="preserve">5.1. Данные о лицах, включенных в Резерв, вносятся в единую форму учета резерва управленческих кадров Вурнарского муниципального округа Чувашской Республики (далее - единая форма учета). Ведение единой формы учета осуществляет отдел </w:t>
      </w:r>
      <w:proofErr w:type="gramStart"/>
      <w:r w:rsidRPr="00E31212">
        <w:rPr>
          <w:rFonts w:ascii="Arial" w:hAnsi="Arial" w:cs="Arial"/>
          <w:sz w:val="24"/>
          <w:szCs w:val="24"/>
        </w:rPr>
        <w:t>ОК</w:t>
      </w:r>
      <w:proofErr w:type="gramEnd"/>
      <w:r w:rsidRPr="00E31212">
        <w:rPr>
          <w:rFonts w:ascii="Arial" w:hAnsi="Arial" w:cs="Arial"/>
          <w:sz w:val="24"/>
          <w:szCs w:val="24"/>
        </w:rPr>
        <w:t xml:space="preserve"> и Ю</w:t>
      </w:r>
      <w:r w:rsidR="000D35ED" w:rsidRPr="00E31212">
        <w:rPr>
          <w:rFonts w:ascii="Arial" w:hAnsi="Arial" w:cs="Arial"/>
          <w:sz w:val="24"/>
          <w:szCs w:val="24"/>
        </w:rPr>
        <w:t>Р</w:t>
      </w:r>
      <w:r w:rsidRPr="00E31212">
        <w:rPr>
          <w:rFonts w:ascii="Arial" w:hAnsi="Arial" w:cs="Arial"/>
          <w:sz w:val="24"/>
          <w:szCs w:val="24"/>
        </w:rPr>
        <w:t>.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9" w:name="anchor52"/>
      <w:bookmarkEnd w:id="39"/>
      <w:r w:rsidRPr="00E31212">
        <w:rPr>
          <w:rFonts w:ascii="Arial" w:hAnsi="Arial" w:cs="Arial"/>
          <w:sz w:val="24"/>
          <w:szCs w:val="24"/>
        </w:rPr>
        <w:t xml:space="preserve">5.2. При изменении персональных данных, указанных в анкете, лицо, состоящее в Резерве, обязано уведомить об этом отдел </w:t>
      </w:r>
      <w:proofErr w:type="gramStart"/>
      <w:r w:rsidRPr="00E31212">
        <w:rPr>
          <w:rFonts w:ascii="Arial" w:hAnsi="Arial" w:cs="Arial"/>
          <w:sz w:val="24"/>
          <w:szCs w:val="24"/>
        </w:rPr>
        <w:t>ОК</w:t>
      </w:r>
      <w:proofErr w:type="gramEnd"/>
      <w:r w:rsidRPr="00E31212">
        <w:rPr>
          <w:rFonts w:ascii="Arial" w:hAnsi="Arial" w:cs="Arial"/>
          <w:sz w:val="24"/>
          <w:szCs w:val="24"/>
        </w:rPr>
        <w:t xml:space="preserve"> и Ю</w:t>
      </w:r>
      <w:r w:rsidR="000D35ED" w:rsidRPr="00E31212">
        <w:rPr>
          <w:rFonts w:ascii="Arial" w:hAnsi="Arial" w:cs="Arial"/>
          <w:sz w:val="24"/>
          <w:szCs w:val="24"/>
        </w:rPr>
        <w:t>Р</w:t>
      </w:r>
      <w:r w:rsidRPr="00E31212">
        <w:rPr>
          <w:rFonts w:ascii="Arial" w:hAnsi="Arial" w:cs="Arial"/>
          <w:sz w:val="24"/>
          <w:szCs w:val="24"/>
        </w:rPr>
        <w:t xml:space="preserve"> в течение 10 календарных дней после наступления такого изменения с направлением заверенных надлежащим образом копий документов, подтверждающих указанные изменения.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0" w:name="anchor53"/>
      <w:bookmarkEnd w:id="40"/>
      <w:r w:rsidRPr="00E31212">
        <w:rPr>
          <w:rFonts w:ascii="Arial" w:hAnsi="Arial" w:cs="Arial"/>
          <w:sz w:val="24"/>
          <w:szCs w:val="24"/>
        </w:rPr>
        <w:lastRenderedPageBreak/>
        <w:t xml:space="preserve">5.3. Отдел </w:t>
      </w:r>
      <w:proofErr w:type="gramStart"/>
      <w:r w:rsidRPr="00E31212">
        <w:rPr>
          <w:rFonts w:ascii="Arial" w:hAnsi="Arial" w:cs="Arial"/>
          <w:sz w:val="24"/>
          <w:szCs w:val="24"/>
        </w:rPr>
        <w:t>ОК</w:t>
      </w:r>
      <w:proofErr w:type="gramEnd"/>
      <w:r w:rsidRPr="00E31212">
        <w:rPr>
          <w:rFonts w:ascii="Arial" w:hAnsi="Arial" w:cs="Arial"/>
          <w:sz w:val="24"/>
          <w:szCs w:val="24"/>
        </w:rPr>
        <w:t xml:space="preserve"> и Ю</w:t>
      </w:r>
      <w:r w:rsidR="000D35ED" w:rsidRPr="00E31212">
        <w:rPr>
          <w:rFonts w:ascii="Arial" w:hAnsi="Arial" w:cs="Arial"/>
          <w:sz w:val="24"/>
          <w:szCs w:val="24"/>
        </w:rPr>
        <w:t>Р</w:t>
      </w:r>
      <w:r w:rsidRPr="00E31212">
        <w:rPr>
          <w:rFonts w:ascii="Arial" w:hAnsi="Arial" w:cs="Arial"/>
          <w:sz w:val="24"/>
          <w:szCs w:val="24"/>
        </w:rPr>
        <w:t xml:space="preserve"> в течение пяти рабочих дней после получения от лица, состоящего в Резерве, письменного заявления об изменении персональных данных, указанных в анкете, с приложением заверенных надлежащим образом копий документов, подтверждающих указанное изменение, вносит в единую форму учета информацию об обновлении (дополнении) учетной информации о лице, состоящем в Резерве.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bookmarkStart w:id="41" w:name="anchor1006"/>
      <w:bookmarkEnd w:id="41"/>
      <w:r w:rsidRPr="00E31212">
        <w:rPr>
          <w:rFonts w:ascii="Arial" w:hAnsi="Arial" w:cs="Arial"/>
          <w:b/>
          <w:bCs/>
          <w:sz w:val="24"/>
          <w:szCs w:val="24"/>
        </w:rPr>
        <w:t>VI. Исключение из Резерва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2" w:name="anchor61"/>
      <w:bookmarkEnd w:id="42"/>
      <w:r w:rsidRPr="00E31212">
        <w:rPr>
          <w:rFonts w:ascii="Arial" w:hAnsi="Arial" w:cs="Arial"/>
          <w:sz w:val="24"/>
          <w:szCs w:val="24"/>
        </w:rPr>
        <w:t>6.1. Лицо, состоящее в Резерве, исключается из Резерва: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>по личному заявлению;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>по мотивированному предложению Администрации;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 xml:space="preserve">в случае прекращения с ним трудового договора по основаниям, предусмотренным </w:t>
      </w:r>
      <w:hyperlink r:id="rId16" w:history="1">
        <w:r w:rsidRPr="00E31212">
          <w:rPr>
            <w:rStyle w:val="a3"/>
            <w:rFonts w:ascii="Arial" w:hAnsi="Arial" w:cs="Arial"/>
            <w:sz w:val="24"/>
            <w:szCs w:val="24"/>
          </w:rPr>
          <w:t>пунктами 4-6</w:t>
        </w:r>
      </w:hyperlink>
      <w:r w:rsidRPr="00E31212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E31212">
          <w:rPr>
            <w:rStyle w:val="a3"/>
            <w:rFonts w:ascii="Arial" w:hAnsi="Arial" w:cs="Arial"/>
            <w:sz w:val="24"/>
            <w:szCs w:val="24"/>
          </w:rPr>
          <w:t>8</w:t>
        </w:r>
      </w:hyperlink>
      <w:r w:rsidRPr="00E31212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E31212">
          <w:rPr>
            <w:rStyle w:val="a3"/>
            <w:rFonts w:ascii="Arial" w:hAnsi="Arial" w:cs="Arial"/>
            <w:sz w:val="24"/>
            <w:szCs w:val="24"/>
          </w:rPr>
          <w:t>11 стать 83</w:t>
        </w:r>
      </w:hyperlink>
      <w:r w:rsidRPr="00E31212">
        <w:rPr>
          <w:rFonts w:ascii="Arial" w:hAnsi="Arial" w:cs="Arial"/>
          <w:sz w:val="24"/>
          <w:szCs w:val="24"/>
        </w:rPr>
        <w:t xml:space="preserve"> Трудового кодекса Российской Федерации;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>по истечении трех лет нахождения в резерве;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>в случае назначения лица, включенного в Резерв, на управленческую должность, в том числе в порядке должностного роста, в рамках целевой группы, для замещения которой гражданин включен в Резерв.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3" w:name="anchor62"/>
      <w:bookmarkEnd w:id="43"/>
      <w:r w:rsidRPr="00E31212">
        <w:rPr>
          <w:rFonts w:ascii="Arial" w:hAnsi="Arial" w:cs="Arial"/>
          <w:sz w:val="24"/>
          <w:szCs w:val="24"/>
        </w:rPr>
        <w:t xml:space="preserve">6.2. Решение об исключении из Резерва лица, состоящего в Резерве, принимается Комиссией и оформляется протоколом, который доводится до главы </w:t>
      </w:r>
      <w:r w:rsidR="000D35ED" w:rsidRPr="00E31212">
        <w:rPr>
          <w:rFonts w:ascii="Arial" w:hAnsi="Arial" w:cs="Arial"/>
          <w:sz w:val="24"/>
          <w:szCs w:val="24"/>
        </w:rPr>
        <w:t>Вурнарского муниципального округа</w:t>
      </w:r>
      <w:r w:rsidRPr="00E31212">
        <w:rPr>
          <w:rFonts w:ascii="Arial" w:hAnsi="Arial" w:cs="Arial"/>
          <w:sz w:val="24"/>
          <w:szCs w:val="24"/>
        </w:rPr>
        <w:t xml:space="preserve"> в течение 10 рабочих дней со дня проведения заседания Комиссии.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4" w:name="anchor63"/>
      <w:bookmarkEnd w:id="44"/>
      <w:r w:rsidRPr="00E31212">
        <w:rPr>
          <w:rFonts w:ascii="Arial" w:hAnsi="Arial" w:cs="Arial"/>
          <w:sz w:val="24"/>
          <w:szCs w:val="24"/>
        </w:rPr>
        <w:t xml:space="preserve">6.3. Решение об исключении лиц, рекомендованных Комиссией для исключения из Резерва, оформляется распоряжением Администрации, которое размещается на </w:t>
      </w:r>
      <w:hyperlink r:id="rId19" w:history="1">
        <w:r w:rsidRPr="00E31212">
          <w:rPr>
            <w:rStyle w:val="a3"/>
            <w:rFonts w:ascii="Arial" w:hAnsi="Arial" w:cs="Arial"/>
            <w:sz w:val="24"/>
            <w:szCs w:val="24"/>
          </w:rPr>
          <w:t>сайте</w:t>
        </w:r>
      </w:hyperlink>
      <w:r w:rsidRPr="00E31212">
        <w:rPr>
          <w:rFonts w:ascii="Arial" w:hAnsi="Arial" w:cs="Arial"/>
          <w:sz w:val="24"/>
          <w:szCs w:val="24"/>
        </w:rPr>
        <w:t>.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bookmarkStart w:id="45" w:name="anchor1007"/>
      <w:bookmarkEnd w:id="45"/>
      <w:r w:rsidRPr="00E31212">
        <w:rPr>
          <w:rFonts w:ascii="Arial" w:hAnsi="Arial" w:cs="Arial"/>
          <w:b/>
          <w:bCs/>
          <w:sz w:val="24"/>
          <w:szCs w:val="24"/>
        </w:rPr>
        <w:t>VII. Оценка эффективности работы с Резервом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6" w:name="anchor71"/>
      <w:bookmarkEnd w:id="46"/>
      <w:r w:rsidRPr="00E31212">
        <w:rPr>
          <w:rFonts w:ascii="Arial" w:hAnsi="Arial" w:cs="Arial"/>
          <w:sz w:val="24"/>
          <w:szCs w:val="24"/>
        </w:rPr>
        <w:t xml:space="preserve">7.1. По результатам работы с Резервом Отдел </w:t>
      </w:r>
      <w:proofErr w:type="gramStart"/>
      <w:r w:rsidRPr="00E31212">
        <w:rPr>
          <w:rFonts w:ascii="Arial" w:hAnsi="Arial" w:cs="Arial"/>
          <w:sz w:val="24"/>
          <w:szCs w:val="24"/>
        </w:rPr>
        <w:t>ОК</w:t>
      </w:r>
      <w:proofErr w:type="gramEnd"/>
      <w:r w:rsidRPr="00E31212">
        <w:rPr>
          <w:rFonts w:ascii="Arial" w:hAnsi="Arial" w:cs="Arial"/>
          <w:sz w:val="24"/>
          <w:szCs w:val="24"/>
        </w:rPr>
        <w:t xml:space="preserve"> и Ю</w:t>
      </w:r>
      <w:r w:rsidR="000D35ED" w:rsidRPr="00E31212">
        <w:rPr>
          <w:rFonts w:ascii="Arial" w:hAnsi="Arial" w:cs="Arial"/>
          <w:sz w:val="24"/>
          <w:szCs w:val="24"/>
        </w:rPr>
        <w:t>Р</w:t>
      </w:r>
      <w:r w:rsidRPr="00E31212">
        <w:rPr>
          <w:rFonts w:ascii="Arial" w:hAnsi="Arial" w:cs="Arial"/>
          <w:sz w:val="24"/>
          <w:szCs w:val="24"/>
        </w:rPr>
        <w:t xml:space="preserve"> ежегодно не позднее 15 марта года, следующего за отчетным, осуществляется оценка эффективности работы с Резервом.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7" w:name="anchor72"/>
      <w:bookmarkEnd w:id="47"/>
      <w:r w:rsidRPr="00E31212">
        <w:rPr>
          <w:rFonts w:ascii="Arial" w:hAnsi="Arial" w:cs="Arial"/>
          <w:sz w:val="24"/>
          <w:szCs w:val="24"/>
        </w:rPr>
        <w:t>7.2. Основными показателями эффективности работы с Резервом являются: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>доля лиц, назначенных на управленческую должность, в том числе лиц, включенных в резерв, не менее 10 процентов;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 xml:space="preserve">доля лиц, принявших участие в мероприятиях, предусмотренных </w:t>
      </w:r>
      <w:hyperlink w:anchor="anchor43" w:history="1">
        <w:r w:rsidRPr="00E31212">
          <w:rPr>
            <w:rStyle w:val="a3"/>
            <w:rFonts w:ascii="Arial" w:hAnsi="Arial" w:cs="Arial"/>
            <w:sz w:val="24"/>
            <w:szCs w:val="24"/>
          </w:rPr>
          <w:t>пунктом 4.3</w:t>
        </w:r>
      </w:hyperlink>
      <w:r w:rsidRPr="00E31212">
        <w:rPr>
          <w:rFonts w:ascii="Arial" w:hAnsi="Arial" w:cs="Arial"/>
          <w:sz w:val="24"/>
          <w:szCs w:val="24"/>
        </w:rPr>
        <w:t xml:space="preserve"> настоящего Порядка, в числе лиц, включенных в резерв, не менее 10 процентов.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8" w:name="anchor73"/>
      <w:bookmarkEnd w:id="48"/>
      <w:r w:rsidRPr="00E31212">
        <w:rPr>
          <w:rFonts w:ascii="Arial" w:hAnsi="Arial" w:cs="Arial"/>
          <w:sz w:val="24"/>
          <w:szCs w:val="24"/>
        </w:rPr>
        <w:t xml:space="preserve">7.3. Информация о результатах работы с Резервом представляется председателю Комиссии не позднее 31 марта года, следующего </w:t>
      </w:r>
      <w:proofErr w:type="gramStart"/>
      <w:r w:rsidRPr="00E31212">
        <w:rPr>
          <w:rFonts w:ascii="Arial" w:hAnsi="Arial" w:cs="Arial"/>
          <w:sz w:val="24"/>
          <w:szCs w:val="24"/>
        </w:rPr>
        <w:t>за</w:t>
      </w:r>
      <w:proofErr w:type="gramEnd"/>
      <w:r w:rsidRPr="00E31212">
        <w:rPr>
          <w:rFonts w:ascii="Arial" w:hAnsi="Arial" w:cs="Arial"/>
          <w:sz w:val="24"/>
          <w:szCs w:val="24"/>
        </w:rPr>
        <w:t xml:space="preserve"> отчетным.</w:t>
      </w:r>
    </w:p>
    <w:p w:rsidR="000D35ED" w:rsidRPr="00E31212" w:rsidRDefault="000D35ED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D35ED" w:rsidRPr="00E31212" w:rsidRDefault="000D35ED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D35ED" w:rsidRPr="00E31212" w:rsidRDefault="000D35ED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D35ED" w:rsidRPr="00E31212" w:rsidRDefault="000D35ED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D35ED" w:rsidRPr="00E31212" w:rsidRDefault="000D35ED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D35ED" w:rsidRPr="00E31212" w:rsidRDefault="000D35ED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D35ED" w:rsidRPr="00E31212" w:rsidRDefault="000D35ED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D35ED" w:rsidRPr="00E31212" w:rsidRDefault="000D35ED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D35ED" w:rsidRPr="00E31212" w:rsidRDefault="000D35ED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D35ED" w:rsidRPr="00E31212" w:rsidRDefault="000D35ED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D35ED" w:rsidRPr="00E31212" w:rsidRDefault="000D35ED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D35ED" w:rsidRPr="00E31212" w:rsidRDefault="000D35ED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D35ED" w:rsidRPr="00E31212" w:rsidRDefault="000D35ED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D35ED" w:rsidRPr="00E31212" w:rsidRDefault="000D35ED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D35ED" w:rsidRPr="00E31212" w:rsidRDefault="000D35ED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D35ED" w:rsidRPr="00E31212" w:rsidRDefault="000D35ED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D35ED" w:rsidRPr="00E31212" w:rsidRDefault="000D35ED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D35ED" w:rsidRPr="00E31212" w:rsidRDefault="000D35ED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D35ED" w:rsidRPr="00E31212" w:rsidRDefault="000D35ED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D35ED" w:rsidRPr="00E31212" w:rsidRDefault="000D35ED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D35ED" w:rsidRPr="00E31212" w:rsidRDefault="000D35ED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D35ED" w:rsidRPr="00E31212" w:rsidRDefault="000D35ED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D35ED" w:rsidRPr="00E31212" w:rsidRDefault="000D35ED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D35ED" w:rsidRPr="00E31212" w:rsidRDefault="000D35ED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D35ED" w:rsidRPr="00E31212" w:rsidRDefault="000D35ED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B6691" w:rsidRPr="00E31212" w:rsidRDefault="00EB6691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B6691" w:rsidRPr="00E31212" w:rsidRDefault="00EB6691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B6691" w:rsidRPr="00E31212" w:rsidRDefault="00EB6691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B6691" w:rsidRPr="00E31212" w:rsidRDefault="00EB6691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B6691" w:rsidRPr="00E31212" w:rsidRDefault="00EB6691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B6691" w:rsidRPr="00E31212" w:rsidRDefault="00EB6691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B6691" w:rsidRPr="00E31212" w:rsidRDefault="00EB6691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B6691" w:rsidRPr="00E31212" w:rsidRDefault="00EB6691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B6691" w:rsidRPr="00E31212" w:rsidRDefault="00EB6691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B6691" w:rsidRPr="00E31212" w:rsidRDefault="00EB6691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47F63" w:rsidRPr="00E31212" w:rsidRDefault="00947F63" w:rsidP="00EB6691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bookmarkStart w:id="49" w:name="anchor1100"/>
      <w:bookmarkEnd w:id="49"/>
      <w:r w:rsidRPr="00E31212">
        <w:rPr>
          <w:rFonts w:ascii="Arial" w:hAnsi="Arial" w:cs="Arial"/>
          <w:sz w:val="24"/>
          <w:szCs w:val="24"/>
        </w:rPr>
        <w:t xml:space="preserve">Приложение N 1 к </w:t>
      </w:r>
      <w:hyperlink w:anchor="anchor1000" w:history="1">
        <w:r w:rsidRPr="00E31212">
          <w:rPr>
            <w:rStyle w:val="a3"/>
            <w:rFonts w:ascii="Arial" w:hAnsi="Arial" w:cs="Arial"/>
            <w:sz w:val="24"/>
            <w:szCs w:val="24"/>
          </w:rPr>
          <w:t>Порядку</w:t>
        </w:r>
      </w:hyperlink>
      <w:r w:rsidRPr="00E31212">
        <w:rPr>
          <w:rFonts w:ascii="Arial" w:hAnsi="Arial" w:cs="Arial"/>
          <w:sz w:val="24"/>
          <w:szCs w:val="24"/>
        </w:rPr>
        <w:t xml:space="preserve"> формирования, подготовки и использования резерва управленческих кадров Вурнарского муниципального округа Чувашской Республики</w:t>
      </w:r>
    </w:p>
    <w:p w:rsidR="00947F63" w:rsidRPr="00E31212" w:rsidRDefault="00947F63" w:rsidP="00EB6691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947F63" w:rsidRPr="00E31212" w:rsidRDefault="00947F63" w:rsidP="00EB6691">
      <w:pPr>
        <w:spacing w:after="0" w:line="240" w:lineRule="auto"/>
        <w:ind w:left="5103"/>
        <w:jc w:val="both"/>
        <w:rPr>
          <w:rFonts w:ascii="Arial" w:hAnsi="Arial" w:cs="Arial"/>
        </w:rPr>
      </w:pPr>
      <w:r w:rsidRPr="00E31212">
        <w:rPr>
          <w:rFonts w:ascii="Arial" w:hAnsi="Arial" w:cs="Arial"/>
        </w:rPr>
        <w:t>Председателю Комиссии при главе</w:t>
      </w:r>
      <w:r w:rsidR="000D35ED" w:rsidRPr="00E31212">
        <w:rPr>
          <w:rFonts w:ascii="Arial" w:hAnsi="Arial" w:cs="Arial"/>
        </w:rPr>
        <w:t xml:space="preserve"> </w:t>
      </w:r>
      <w:r w:rsidRPr="00E31212">
        <w:rPr>
          <w:rFonts w:ascii="Arial" w:hAnsi="Arial" w:cs="Arial"/>
        </w:rPr>
        <w:t xml:space="preserve"> Вурнарского муниципального округа</w:t>
      </w:r>
      <w:r w:rsidR="000D35ED" w:rsidRPr="00E31212">
        <w:rPr>
          <w:rFonts w:ascii="Arial" w:hAnsi="Arial" w:cs="Arial"/>
        </w:rPr>
        <w:t xml:space="preserve"> </w:t>
      </w:r>
      <w:r w:rsidRPr="00E31212">
        <w:rPr>
          <w:rFonts w:ascii="Arial" w:hAnsi="Arial" w:cs="Arial"/>
        </w:rPr>
        <w:t>Чувашской Республики по формированию</w:t>
      </w:r>
      <w:r w:rsidR="000D35ED" w:rsidRPr="00E31212">
        <w:rPr>
          <w:rFonts w:ascii="Arial" w:hAnsi="Arial" w:cs="Arial"/>
        </w:rPr>
        <w:t xml:space="preserve"> </w:t>
      </w:r>
      <w:r w:rsidRPr="00E31212">
        <w:rPr>
          <w:rFonts w:ascii="Arial" w:hAnsi="Arial" w:cs="Arial"/>
        </w:rPr>
        <w:t>и подготовке резерва управленческих</w:t>
      </w:r>
      <w:r w:rsidR="000D35ED" w:rsidRPr="00E31212">
        <w:rPr>
          <w:rFonts w:ascii="Arial" w:hAnsi="Arial" w:cs="Arial"/>
        </w:rPr>
        <w:t xml:space="preserve"> </w:t>
      </w:r>
      <w:r w:rsidRPr="00E31212">
        <w:rPr>
          <w:rFonts w:ascii="Arial" w:hAnsi="Arial" w:cs="Arial"/>
        </w:rPr>
        <w:t>кадров Вурнарского муниципального округа</w:t>
      </w:r>
      <w:r w:rsidR="000D35ED" w:rsidRPr="00E31212">
        <w:rPr>
          <w:rFonts w:ascii="Arial" w:hAnsi="Arial" w:cs="Arial"/>
        </w:rPr>
        <w:t xml:space="preserve"> </w:t>
      </w:r>
      <w:r w:rsidRPr="00E31212">
        <w:rPr>
          <w:rFonts w:ascii="Arial" w:hAnsi="Arial" w:cs="Arial"/>
        </w:rPr>
        <w:t>Чувашской Республики</w:t>
      </w:r>
    </w:p>
    <w:p w:rsidR="00947F63" w:rsidRPr="00E31212" w:rsidRDefault="00947F63" w:rsidP="00EB6691">
      <w:pPr>
        <w:spacing w:after="0" w:line="240" w:lineRule="auto"/>
        <w:ind w:left="5103"/>
        <w:jc w:val="both"/>
        <w:rPr>
          <w:rFonts w:ascii="Arial" w:hAnsi="Arial" w:cs="Arial"/>
        </w:rPr>
      </w:pPr>
      <w:r w:rsidRPr="00E31212">
        <w:rPr>
          <w:rFonts w:ascii="Arial" w:hAnsi="Arial" w:cs="Arial"/>
        </w:rPr>
        <w:t>____________________________________</w:t>
      </w:r>
    </w:p>
    <w:p w:rsidR="00947F63" w:rsidRPr="00E31212" w:rsidRDefault="00947F63" w:rsidP="00EB6691">
      <w:pPr>
        <w:spacing w:after="0" w:line="240" w:lineRule="auto"/>
        <w:ind w:left="5103"/>
        <w:jc w:val="both"/>
        <w:rPr>
          <w:rFonts w:ascii="Arial" w:hAnsi="Arial" w:cs="Arial"/>
        </w:rPr>
      </w:pPr>
      <w:r w:rsidRPr="00E31212">
        <w:rPr>
          <w:rFonts w:ascii="Arial" w:hAnsi="Arial" w:cs="Arial"/>
        </w:rPr>
        <w:t>(инициалы, фамилия)</w:t>
      </w:r>
    </w:p>
    <w:p w:rsidR="00947F63" w:rsidRPr="00E31212" w:rsidRDefault="00947F63" w:rsidP="00EB6691">
      <w:pPr>
        <w:spacing w:after="0" w:line="240" w:lineRule="auto"/>
        <w:ind w:left="5103"/>
        <w:jc w:val="both"/>
        <w:rPr>
          <w:rFonts w:ascii="Arial" w:hAnsi="Arial" w:cs="Arial"/>
        </w:rPr>
      </w:pPr>
      <w:r w:rsidRPr="00E31212">
        <w:rPr>
          <w:rFonts w:ascii="Arial" w:hAnsi="Arial" w:cs="Arial"/>
        </w:rPr>
        <w:t>____________________________________</w:t>
      </w:r>
    </w:p>
    <w:p w:rsidR="00947F63" w:rsidRPr="00E31212" w:rsidRDefault="00947F63" w:rsidP="00EB6691">
      <w:pPr>
        <w:spacing w:after="0" w:line="240" w:lineRule="auto"/>
        <w:ind w:left="5103"/>
        <w:jc w:val="both"/>
        <w:rPr>
          <w:rFonts w:ascii="Arial" w:hAnsi="Arial" w:cs="Arial"/>
        </w:rPr>
      </w:pPr>
      <w:r w:rsidRPr="00E31212">
        <w:rPr>
          <w:rFonts w:ascii="Arial" w:hAnsi="Arial" w:cs="Arial"/>
        </w:rPr>
        <w:t>(фамилия, имя, отчество)</w:t>
      </w:r>
    </w:p>
    <w:p w:rsidR="00947F63" w:rsidRPr="00E31212" w:rsidRDefault="00947F63" w:rsidP="00EB6691">
      <w:pPr>
        <w:spacing w:after="0" w:line="240" w:lineRule="auto"/>
        <w:ind w:left="5103"/>
        <w:jc w:val="both"/>
        <w:rPr>
          <w:rFonts w:ascii="Arial" w:hAnsi="Arial" w:cs="Arial"/>
        </w:rPr>
      </w:pPr>
      <w:r w:rsidRPr="00E31212">
        <w:rPr>
          <w:rFonts w:ascii="Arial" w:hAnsi="Arial" w:cs="Arial"/>
        </w:rPr>
        <w:t>____________________________________</w:t>
      </w:r>
    </w:p>
    <w:p w:rsidR="00947F63" w:rsidRPr="00E31212" w:rsidRDefault="00947F63" w:rsidP="00EB6691">
      <w:pPr>
        <w:spacing w:after="0" w:line="240" w:lineRule="auto"/>
        <w:ind w:left="5103"/>
        <w:jc w:val="both"/>
        <w:rPr>
          <w:rFonts w:ascii="Arial" w:hAnsi="Arial" w:cs="Arial"/>
        </w:rPr>
      </w:pPr>
      <w:r w:rsidRPr="00E31212">
        <w:rPr>
          <w:rFonts w:ascii="Arial" w:hAnsi="Arial" w:cs="Arial"/>
        </w:rPr>
        <w:t>(последнее - при наличии)</w:t>
      </w:r>
    </w:p>
    <w:p w:rsidR="00947F63" w:rsidRPr="00E31212" w:rsidRDefault="00947F63" w:rsidP="00EB6691">
      <w:pPr>
        <w:spacing w:after="0" w:line="240" w:lineRule="auto"/>
        <w:ind w:left="5103"/>
        <w:jc w:val="both"/>
        <w:rPr>
          <w:rFonts w:ascii="Arial" w:hAnsi="Arial" w:cs="Arial"/>
        </w:rPr>
      </w:pPr>
      <w:r w:rsidRPr="00E31212">
        <w:rPr>
          <w:rFonts w:ascii="Arial" w:hAnsi="Arial" w:cs="Arial"/>
        </w:rPr>
        <w:t>проживающег</w:t>
      </w:r>
      <w:proofErr w:type="gramStart"/>
      <w:r w:rsidRPr="00E31212">
        <w:rPr>
          <w:rFonts w:ascii="Arial" w:hAnsi="Arial" w:cs="Arial"/>
        </w:rPr>
        <w:t>о(</w:t>
      </w:r>
      <w:proofErr w:type="gramEnd"/>
      <w:r w:rsidRPr="00E31212">
        <w:rPr>
          <w:rFonts w:ascii="Arial" w:hAnsi="Arial" w:cs="Arial"/>
        </w:rPr>
        <w:t>ей) по адресу: ________</w:t>
      </w:r>
    </w:p>
    <w:p w:rsidR="00947F63" w:rsidRPr="00E31212" w:rsidRDefault="00947F63" w:rsidP="00EB6691">
      <w:pPr>
        <w:spacing w:after="0" w:line="240" w:lineRule="auto"/>
        <w:ind w:left="5103"/>
        <w:jc w:val="both"/>
        <w:rPr>
          <w:rFonts w:ascii="Arial" w:hAnsi="Arial" w:cs="Arial"/>
        </w:rPr>
      </w:pPr>
      <w:r w:rsidRPr="00E31212">
        <w:rPr>
          <w:rFonts w:ascii="Arial" w:hAnsi="Arial" w:cs="Arial"/>
        </w:rPr>
        <w:t>____________________________________</w:t>
      </w:r>
    </w:p>
    <w:p w:rsidR="00947F63" w:rsidRPr="00E31212" w:rsidRDefault="00947F63" w:rsidP="00EB6691">
      <w:pPr>
        <w:spacing w:after="0" w:line="240" w:lineRule="auto"/>
        <w:ind w:left="5103"/>
        <w:jc w:val="both"/>
        <w:rPr>
          <w:rFonts w:ascii="Arial" w:hAnsi="Arial" w:cs="Arial"/>
        </w:rPr>
      </w:pPr>
      <w:proofErr w:type="gramStart"/>
      <w:r w:rsidRPr="00E31212">
        <w:rPr>
          <w:rFonts w:ascii="Arial" w:hAnsi="Arial" w:cs="Arial"/>
        </w:rPr>
        <w:t>(почтовый индекс,</w:t>
      </w:r>
      <w:proofErr w:type="gramEnd"/>
    </w:p>
    <w:p w:rsidR="00947F63" w:rsidRPr="00E31212" w:rsidRDefault="00947F63" w:rsidP="00EB6691">
      <w:pPr>
        <w:spacing w:after="0" w:line="240" w:lineRule="auto"/>
        <w:ind w:left="5103"/>
        <w:jc w:val="both"/>
        <w:rPr>
          <w:rFonts w:ascii="Arial" w:hAnsi="Arial" w:cs="Arial"/>
        </w:rPr>
      </w:pPr>
      <w:r w:rsidRPr="00E31212">
        <w:rPr>
          <w:rFonts w:ascii="Arial" w:hAnsi="Arial" w:cs="Arial"/>
        </w:rPr>
        <w:t>____________________________________</w:t>
      </w:r>
    </w:p>
    <w:p w:rsidR="00947F63" w:rsidRPr="00E31212" w:rsidRDefault="00947F63" w:rsidP="00EB6691">
      <w:pPr>
        <w:spacing w:after="0" w:line="240" w:lineRule="auto"/>
        <w:ind w:left="5103"/>
        <w:jc w:val="both"/>
        <w:rPr>
          <w:rFonts w:ascii="Arial" w:hAnsi="Arial" w:cs="Arial"/>
        </w:rPr>
      </w:pPr>
      <w:r w:rsidRPr="00E31212">
        <w:rPr>
          <w:rFonts w:ascii="Arial" w:hAnsi="Arial" w:cs="Arial"/>
        </w:rPr>
        <w:t>адрес регистрации, контактный телефон)</w:t>
      </w:r>
    </w:p>
    <w:p w:rsidR="00947F63" w:rsidRPr="00E31212" w:rsidRDefault="00947F63" w:rsidP="00EB6691">
      <w:pPr>
        <w:spacing w:after="0" w:line="240" w:lineRule="auto"/>
        <w:ind w:left="5103"/>
        <w:jc w:val="both"/>
        <w:rPr>
          <w:rFonts w:ascii="Arial" w:hAnsi="Arial" w:cs="Arial"/>
        </w:rPr>
      </w:pPr>
      <w:r w:rsidRPr="00E31212">
        <w:rPr>
          <w:rFonts w:ascii="Arial" w:hAnsi="Arial" w:cs="Arial"/>
        </w:rPr>
        <w:t>____________________________________</w:t>
      </w:r>
    </w:p>
    <w:p w:rsidR="00947F63" w:rsidRPr="00E31212" w:rsidRDefault="00947F63" w:rsidP="00EB6691">
      <w:pPr>
        <w:spacing w:after="0" w:line="240" w:lineRule="auto"/>
        <w:ind w:left="5103"/>
        <w:jc w:val="both"/>
        <w:rPr>
          <w:rFonts w:ascii="Arial" w:hAnsi="Arial" w:cs="Arial"/>
        </w:rPr>
      </w:pPr>
      <w:r w:rsidRPr="00E31212">
        <w:rPr>
          <w:rFonts w:ascii="Arial" w:hAnsi="Arial" w:cs="Arial"/>
        </w:rPr>
        <w:t>Паспорт или документ, его заменяющий:</w:t>
      </w:r>
    </w:p>
    <w:p w:rsidR="00947F63" w:rsidRPr="00E31212" w:rsidRDefault="00947F63" w:rsidP="00EB6691">
      <w:pPr>
        <w:spacing w:after="0" w:line="240" w:lineRule="auto"/>
        <w:ind w:left="5103"/>
        <w:jc w:val="both"/>
        <w:rPr>
          <w:rFonts w:ascii="Arial" w:hAnsi="Arial" w:cs="Arial"/>
        </w:rPr>
      </w:pPr>
      <w:r w:rsidRPr="00E31212">
        <w:rPr>
          <w:rFonts w:ascii="Arial" w:hAnsi="Arial" w:cs="Arial"/>
        </w:rPr>
        <w:lastRenderedPageBreak/>
        <w:t>____________________________________</w:t>
      </w:r>
    </w:p>
    <w:p w:rsidR="00947F63" w:rsidRPr="00E31212" w:rsidRDefault="00947F63" w:rsidP="00EB6691">
      <w:pPr>
        <w:spacing w:after="0" w:line="240" w:lineRule="auto"/>
        <w:ind w:left="5103"/>
        <w:jc w:val="both"/>
        <w:rPr>
          <w:rFonts w:ascii="Arial" w:hAnsi="Arial" w:cs="Arial"/>
        </w:rPr>
      </w:pPr>
      <w:r w:rsidRPr="00E31212">
        <w:rPr>
          <w:rFonts w:ascii="Arial" w:hAnsi="Arial" w:cs="Arial"/>
        </w:rPr>
        <w:t>(серия, номер, кем и когда выдан)</w:t>
      </w:r>
    </w:p>
    <w:p w:rsidR="00947F63" w:rsidRPr="00E31212" w:rsidRDefault="00947F63" w:rsidP="00EB6691">
      <w:pPr>
        <w:spacing w:after="0" w:line="240" w:lineRule="auto"/>
        <w:ind w:left="5103"/>
        <w:jc w:val="both"/>
        <w:rPr>
          <w:rFonts w:ascii="Arial" w:hAnsi="Arial" w:cs="Arial"/>
        </w:rPr>
      </w:pPr>
      <w:r w:rsidRPr="00E31212">
        <w:rPr>
          <w:rFonts w:ascii="Arial" w:hAnsi="Arial" w:cs="Arial"/>
        </w:rPr>
        <w:t>____________________________________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947F63" w:rsidRPr="00E31212" w:rsidRDefault="00947F63" w:rsidP="000D35ED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  <w:r w:rsidRPr="00E31212">
        <w:rPr>
          <w:rFonts w:ascii="Arial" w:hAnsi="Arial" w:cs="Arial"/>
          <w:b/>
          <w:bCs/>
        </w:rPr>
        <w:t>заявление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E31212">
        <w:rPr>
          <w:rFonts w:ascii="Arial" w:hAnsi="Arial" w:cs="Arial"/>
        </w:rPr>
        <w:t>Прошу допустить меня к участию в отборе кандидатов для включения в резерв управленческих кадров Вурнарского муниципального округа Чувашской Республики.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</w:rPr>
      </w:pPr>
      <w:proofErr w:type="gramStart"/>
      <w:r w:rsidRPr="00E31212">
        <w:rPr>
          <w:rFonts w:ascii="Arial" w:hAnsi="Arial" w:cs="Arial"/>
        </w:rPr>
        <w:t xml:space="preserve">В соответствии со </w:t>
      </w:r>
      <w:hyperlink r:id="rId20" w:history="1">
        <w:r w:rsidRPr="00E31212">
          <w:rPr>
            <w:rStyle w:val="a3"/>
            <w:rFonts w:ascii="Arial" w:hAnsi="Arial" w:cs="Arial"/>
          </w:rPr>
          <w:t>статьей 9</w:t>
        </w:r>
      </w:hyperlink>
      <w:r w:rsidRPr="00E31212">
        <w:rPr>
          <w:rFonts w:ascii="Arial" w:hAnsi="Arial" w:cs="Arial"/>
        </w:rPr>
        <w:t xml:space="preserve"> Федерального закона "О персональных данных" даю свое согласие администрации Вурнарского муниципального округа Чувашской Республики, Комиссии при главе Вурнарского муниципального округа Чувашской Республики по формированию и подготовке резерва управленческих кадров Вурнарского муниципального округа Чувашской Республики (далее - Комиссия) на автоматизированную, а также без использования средств автоматизации обработку моих персональных данных в целях формирования, подготовки и использования резерва</w:t>
      </w:r>
      <w:proofErr w:type="gramEnd"/>
      <w:r w:rsidRPr="00E31212">
        <w:rPr>
          <w:rFonts w:ascii="Arial" w:hAnsi="Arial" w:cs="Arial"/>
        </w:rPr>
        <w:t xml:space="preserve"> </w:t>
      </w:r>
      <w:proofErr w:type="gramStart"/>
      <w:r w:rsidRPr="00E31212">
        <w:rPr>
          <w:rFonts w:ascii="Arial" w:hAnsi="Arial" w:cs="Arial"/>
        </w:rPr>
        <w:t xml:space="preserve">управленческих кадров Вурнарского муниципального округа Чувашской Республики, а именно на совершение действий, предусмотренных </w:t>
      </w:r>
      <w:hyperlink r:id="rId21" w:history="1">
        <w:r w:rsidRPr="00E31212">
          <w:rPr>
            <w:rStyle w:val="a3"/>
            <w:rFonts w:ascii="Arial" w:hAnsi="Arial" w:cs="Arial"/>
          </w:rPr>
          <w:t>пунктом 3 статьи 3</w:t>
        </w:r>
      </w:hyperlink>
      <w:r w:rsidRPr="00E31212">
        <w:rPr>
          <w:rFonts w:ascii="Arial" w:hAnsi="Arial" w:cs="Arial"/>
        </w:rPr>
        <w:t xml:space="preserve"> Федерального закона "О персональных данных", со сведениями, представленными мной администрации Вурнарского муниципального округа Чувашской Республики для участия в отборе кандидатов для включения в резерв управленческих кадров Вурнарского муниципального округа Чувашской Республики.</w:t>
      </w:r>
      <w:proofErr w:type="gramEnd"/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E31212">
        <w:rPr>
          <w:rFonts w:ascii="Arial" w:hAnsi="Arial" w:cs="Arial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E31212">
        <w:rPr>
          <w:rFonts w:ascii="Arial" w:hAnsi="Arial" w:cs="Arial"/>
        </w:rPr>
        <w:t xml:space="preserve">Об изменении персональных данных, указанных мной в анкете, обязуюсь уведомить отдел организационной, кадровой и юридической </w:t>
      </w:r>
      <w:r w:rsidR="00341874" w:rsidRPr="00E31212">
        <w:rPr>
          <w:rFonts w:ascii="Arial" w:hAnsi="Arial" w:cs="Arial"/>
        </w:rPr>
        <w:t>работы</w:t>
      </w:r>
      <w:r w:rsidRPr="00E31212">
        <w:rPr>
          <w:rFonts w:ascii="Arial" w:hAnsi="Arial" w:cs="Arial"/>
        </w:rPr>
        <w:t xml:space="preserve"> администрации Вурнарского муниципального округа Чувашской Республики в течение 10 календарных дней после наступления таких изменений.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E31212">
        <w:rPr>
          <w:rFonts w:ascii="Arial" w:hAnsi="Arial" w:cs="Arial"/>
        </w:rPr>
        <w:t>К настоящему заявлению прилагаю следующие документы: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E31212">
        <w:rPr>
          <w:rFonts w:ascii="Arial" w:hAnsi="Arial" w:cs="Arial"/>
        </w:rPr>
        <w:t>________________________________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E31212">
        <w:rPr>
          <w:rFonts w:ascii="Arial" w:hAnsi="Arial" w:cs="Arial"/>
        </w:rPr>
        <w:t>____ ______________ 20___ г. ____________________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E31212">
        <w:rPr>
          <w:rFonts w:ascii="Arial" w:hAnsi="Arial" w:cs="Arial"/>
        </w:rPr>
        <w:t>(подпись)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EB6691" w:rsidRPr="00E31212" w:rsidRDefault="00EB6691" w:rsidP="00947F63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947F63" w:rsidRPr="00E31212" w:rsidRDefault="00947F63" w:rsidP="00EB6691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bookmarkStart w:id="50" w:name="anchor1200"/>
      <w:bookmarkEnd w:id="50"/>
      <w:r w:rsidRPr="00E31212">
        <w:rPr>
          <w:rFonts w:ascii="Arial" w:hAnsi="Arial" w:cs="Arial"/>
          <w:sz w:val="24"/>
          <w:szCs w:val="24"/>
        </w:rPr>
        <w:t xml:space="preserve">Приложение N 2 к </w:t>
      </w:r>
      <w:hyperlink w:anchor="anchor1000" w:history="1">
        <w:r w:rsidRPr="00E31212">
          <w:rPr>
            <w:rStyle w:val="a3"/>
            <w:rFonts w:ascii="Arial" w:hAnsi="Arial" w:cs="Arial"/>
            <w:sz w:val="24"/>
            <w:szCs w:val="24"/>
          </w:rPr>
          <w:t>Порядку</w:t>
        </w:r>
      </w:hyperlink>
      <w:r w:rsidRPr="00E31212">
        <w:rPr>
          <w:rFonts w:ascii="Arial" w:hAnsi="Arial" w:cs="Arial"/>
          <w:sz w:val="24"/>
          <w:szCs w:val="24"/>
        </w:rPr>
        <w:t xml:space="preserve"> формирования, подготовки и использования резерва управленческих кадров Вурнарского муниципального округа Чувашской Республики</w:t>
      </w:r>
    </w:p>
    <w:p w:rsidR="00947F63" w:rsidRPr="00E31212" w:rsidRDefault="00947F63" w:rsidP="00EB6691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434275" w:rsidRPr="00E31212" w:rsidRDefault="00434275" w:rsidP="00434275">
      <w:pPr>
        <w:autoSpaceDE w:val="0"/>
        <w:autoSpaceDN w:val="0"/>
        <w:spacing w:after="48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E3121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АНКЕТА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709"/>
        <w:gridCol w:w="1701"/>
      </w:tblGrid>
      <w:tr w:rsidR="00434275" w:rsidRPr="00E31212" w:rsidTr="00D4741E">
        <w:trPr>
          <w:cantSplit/>
          <w:trHeight w:val="1000"/>
        </w:trPr>
        <w:tc>
          <w:tcPr>
            <w:tcW w:w="78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</w:t>
            </w: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для</w:t>
            </w: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фотографии</w:t>
            </w:r>
          </w:p>
        </w:tc>
      </w:tr>
      <w:tr w:rsidR="00434275" w:rsidRPr="00E31212" w:rsidTr="00D4741E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275" w:rsidRPr="00E31212" w:rsidTr="00D4741E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275" w:rsidRPr="00E31212" w:rsidTr="00D4741E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12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 Изменение фамилии, имени, отчества (последнего - при наличии): </w:t>
      </w:r>
    </w:p>
    <w:p w:rsidR="00434275" w:rsidRPr="00E31212" w:rsidRDefault="00434275" w:rsidP="00434275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275" w:rsidRPr="00E31212" w:rsidRDefault="00434275" w:rsidP="0043427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E31212">
        <w:rPr>
          <w:rFonts w:ascii="Arial" w:eastAsia="Times New Roman" w:hAnsi="Arial" w:cs="Arial"/>
          <w:sz w:val="20"/>
          <w:szCs w:val="24"/>
          <w:lang w:eastAsia="ru-RU"/>
        </w:rPr>
        <w:t>(если изменяли, то укажите их, а также когда, где и по какой причине)</w:t>
      </w:r>
    </w:p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1212">
        <w:rPr>
          <w:rFonts w:ascii="Arial" w:eastAsia="Times New Roman" w:hAnsi="Arial" w:cs="Arial"/>
          <w:sz w:val="24"/>
          <w:szCs w:val="24"/>
          <w:lang w:eastAsia="ru-RU"/>
        </w:rPr>
        <w:t>3. Гражданство: _______________________________________________________________</w:t>
      </w:r>
    </w:p>
    <w:p w:rsidR="00434275" w:rsidRPr="00E31212" w:rsidRDefault="00434275" w:rsidP="0043427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proofErr w:type="gramStart"/>
      <w:r w:rsidRPr="00E31212">
        <w:rPr>
          <w:rFonts w:ascii="Arial" w:eastAsia="Times New Roman" w:hAnsi="Arial" w:cs="Arial"/>
          <w:sz w:val="20"/>
          <w:szCs w:val="24"/>
          <w:lang w:eastAsia="ru-RU"/>
        </w:rPr>
        <w:t xml:space="preserve">(если изменяли, то укажите, когда и по какой причине, </w:t>
      </w:r>
      <w:proofErr w:type="gramEnd"/>
    </w:p>
    <w:p w:rsidR="00434275" w:rsidRPr="00E31212" w:rsidRDefault="00434275" w:rsidP="0043427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31212">
        <w:rPr>
          <w:rFonts w:ascii="Arial" w:eastAsia="Times New Roman" w:hAnsi="Arial" w:cs="Arial"/>
          <w:sz w:val="20"/>
          <w:szCs w:val="24"/>
          <w:lang w:eastAsia="ru-RU"/>
        </w:rPr>
        <w:t>если имеете гражданство другого государства, укажите)</w:t>
      </w:r>
    </w:p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1212">
        <w:rPr>
          <w:rFonts w:ascii="Arial" w:eastAsia="Times New Roman" w:hAnsi="Arial" w:cs="Arial"/>
          <w:sz w:val="24"/>
          <w:szCs w:val="24"/>
          <w:lang w:eastAsia="ru-RU"/>
        </w:rPr>
        <w:t xml:space="preserve">4. Паспорт или документ, его заменяющий: </w:t>
      </w:r>
    </w:p>
    <w:p w:rsidR="00434275" w:rsidRPr="00E31212" w:rsidRDefault="00434275" w:rsidP="00434275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275" w:rsidRPr="00E31212" w:rsidRDefault="00434275" w:rsidP="0043427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E31212">
        <w:rPr>
          <w:rFonts w:ascii="Arial" w:eastAsia="Times New Roman" w:hAnsi="Arial" w:cs="Arial"/>
          <w:sz w:val="20"/>
          <w:szCs w:val="24"/>
          <w:lang w:eastAsia="ru-RU"/>
        </w:rPr>
        <w:t>(серия, номер, кем и когда выдан)</w:t>
      </w:r>
    </w:p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34275" w:rsidRPr="00E31212" w:rsidTr="00D4741E">
        <w:tc>
          <w:tcPr>
            <w:tcW w:w="2748" w:type="dxa"/>
            <w:tcBorders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Дата рождения: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275" w:rsidRPr="00E31212" w:rsidTr="00D4741E">
        <w:tc>
          <w:tcPr>
            <w:tcW w:w="2748" w:type="dxa"/>
            <w:tcBorders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</w:tbl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1212">
        <w:rPr>
          <w:rFonts w:ascii="Arial" w:eastAsia="Times New Roman" w:hAnsi="Arial" w:cs="Arial"/>
          <w:sz w:val="24"/>
          <w:szCs w:val="24"/>
          <w:lang w:eastAsia="ru-RU"/>
        </w:rPr>
        <w:t xml:space="preserve">6. Место рождения: </w:t>
      </w:r>
    </w:p>
    <w:p w:rsidR="00434275" w:rsidRPr="00E31212" w:rsidRDefault="00434275" w:rsidP="00434275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1212">
        <w:rPr>
          <w:rFonts w:ascii="Arial" w:eastAsia="Times New Roman" w:hAnsi="Arial" w:cs="Arial"/>
          <w:sz w:val="24"/>
          <w:szCs w:val="24"/>
          <w:lang w:eastAsia="ru-RU"/>
        </w:rPr>
        <w:t>6.1. Общее время проживания в Чувашской Республике (количество лет)</w:t>
      </w:r>
    </w:p>
    <w:p w:rsidR="00434275" w:rsidRPr="00E31212" w:rsidRDefault="00434275" w:rsidP="00434275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1212">
        <w:rPr>
          <w:rFonts w:ascii="Arial" w:eastAsia="Times New Roman" w:hAnsi="Arial" w:cs="Arial"/>
          <w:sz w:val="24"/>
          <w:szCs w:val="24"/>
          <w:lang w:eastAsia="ru-RU"/>
        </w:rPr>
        <w:t>7. Адрес регистрации: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1276"/>
        <w:gridCol w:w="1701"/>
      </w:tblGrid>
      <w:tr w:rsidR="00434275" w:rsidRPr="00E31212" w:rsidTr="00D4741E">
        <w:tc>
          <w:tcPr>
            <w:tcW w:w="3227" w:type="dxa"/>
          </w:tcPr>
          <w:p w:rsidR="00434275" w:rsidRPr="00E31212" w:rsidRDefault="00434275" w:rsidP="00D4741E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4275" w:rsidRPr="00E31212" w:rsidRDefault="00434275" w:rsidP="00D4741E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34275" w:rsidRPr="00E31212" w:rsidRDefault="00434275" w:rsidP="00D4741E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275" w:rsidRPr="00E31212" w:rsidTr="00D4741E">
        <w:tc>
          <w:tcPr>
            <w:tcW w:w="3227" w:type="dxa"/>
          </w:tcPr>
          <w:p w:rsidR="00434275" w:rsidRPr="00E31212" w:rsidRDefault="00434275" w:rsidP="00D4741E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(область)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4275" w:rsidRPr="00E31212" w:rsidRDefault="00434275" w:rsidP="00D4741E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275" w:rsidRPr="00E31212" w:rsidTr="00D4741E">
        <w:tc>
          <w:tcPr>
            <w:tcW w:w="3227" w:type="dxa"/>
          </w:tcPr>
          <w:p w:rsidR="00434275" w:rsidRPr="00E31212" w:rsidRDefault="00434275" w:rsidP="00D4741E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4275" w:rsidRPr="00E31212" w:rsidRDefault="00434275" w:rsidP="00D4741E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275" w:rsidRPr="00E31212" w:rsidTr="00D4741E">
        <w:tc>
          <w:tcPr>
            <w:tcW w:w="3227" w:type="dxa"/>
          </w:tcPr>
          <w:p w:rsidR="00434275" w:rsidRPr="00E31212" w:rsidRDefault="00434275" w:rsidP="00D4741E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(город, село, поселок и др.)</w:t>
            </w:r>
          </w:p>
        </w:tc>
        <w:tc>
          <w:tcPr>
            <w:tcW w:w="1276" w:type="dxa"/>
          </w:tcPr>
          <w:p w:rsidR="00434275" w:rsidRPr="00E31212" w:rsidRDefault="00434275" w:rsidP="00D4741E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34275" w:rsidRPr="00E31212" w:rsidRDefault="00434275" w:rsidP="00D4741E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275" w:rsidRPr="00E31212" w:rsidTr="00D4741E">
        <w:tc>
          <w:tcPr>
            <w:tcW w:w="3227" w:type="dxa"/>
          </w:tcPr>
          <w:p w:rsidR="00434275" w:rsidRPr="00E31212" w:rsidRDefault="00434275" w:rsidP="00D4741E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4275" w:rsidRPr="00E31212" w:rsidRDefault="00434275" w:rsidP="00D4741E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275" w:rsidRPr="00E31212" w:rsidTr="00D4741E">
        <w:tc>
          <w:tcPr>
            <w:tcW w:w="3227" w:type="dxa"/>
          </w:tcPr>
          <w:p w:rsidR="00434275" w:rsidRPr="00E31212" w:rsidRDefault="00434275" w:rsidP="00D4741E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корп.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4275" w:rsidRPr="00E31212" w:rsidRDefault="00434275" w:rsidP="00D4741E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1212">
        <w:rPr>
          <w:rFonts w:ascii="Arial" w:eastAsia="Times New Roman" w:hAnsi="Arial" w:cs="Arial"/>
          <w:sz w:val="24"/>
          <w:szCs w:val="24"/>
          <w:lang w:eastAsia="ru-RU"/>
        </w:rPr>
        <w:t>8. Адрес фактического проживания: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1276"/>
        <w:gridCol w:w="1701"/>
      </w:tblGrid>
      <w:tr w:rsidR="00434275" w:rsidRPr="00E31212" w:rsidTr="00D4741E">
        <w:tc>
          <w:tcPr>
            <w:tcW w:w="3227" w:type="dxa"/>
          </w:tcPr>
          <w:p w:rsidR="00434275" w:rsidRPr="00E31212" w:rsidRDefault="00434275" w:rsidP="00D4741E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4275" w:rsidRPr="00E31212" w:rsidRDefault="00434275" w:rsidP="00D4741E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34275" w:rsidRPr="00E31212" w:rsidRDefault="00434275" w:rsidP="00D4741E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275" w:rsidRPr="00E31212" w:rsidTr="00D4741E">
        <w:tc>
          <w:tcPr>
            <w:tcW w:w="3227" w:type="dxa"/>
          </w:tcPr>
          <w:p w:rsidR="00434275" w:rsidRPr="00E31212" w:rsidRDefault="00434275" w:rsidP="00D4741E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 (область)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4275" w:rsidRPr="00E31212" w:rsidRDefault="00434275" w:rsidP="00D4741E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275" w:rsidRPr="00E31212" w:rsidTr="00D4741E">
        <w:tc>
          <w:tcPr>
            <w:tcW w:w="3227" w:type="dxa"/>
          </w:tcPr>
          <w:p w:rsidR="00434275" w:rsidRPr="00E31212" w:rsidRDefault="00434275" w:rsidP="00D4741E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4275" w:rsidRPr="00E31212" w:rsidRDefault="00434275" w:rsidP="00D4741E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275" w:rsidRPr="00E31212" w:rsidTr="00D4741E">
        <w:tc>
          <w:tcPr>
            <w:tcW w:w="3227" w:type="dxa"/>
          </w:tcPr>
          <w:p w:rsidR="00434275" w:rsidRPr="00E31212" w:rsidRDefault="00434275" w:rsidP="00D4741E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(город, село, поселок и др.)</w:t>
            </w:r>
          </w:p>
        </w:tc>
        <w:tc>
          <w:tcPr>
            <w:tcW w:w="1276" w:type="dxa"/>
          </w:tcPr>
          <w:p w:rsidR="00434275" w:rsidRPr="00E31212" w:rsidRDefault="00434275" w:rsidP="00D4741E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34275" w:rsidRPr="00E31212" w:rsidRDefault="00434275" w:rsidP="00D4741E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275" w:rsidRPr="00E31212" w:rsidTr="00D4741E">
        <w:tc>
          <w:tcPr>
            <w:tcW w:w="3227" w:type="dxa"/>
          </w:tcPr>
          <w:p w:rsidR="00434275" w:rsidRPr="00E31212" w:rsidRDefault="00434275" w:rsidP="00D4741E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4275" w:rsidRPr="00E31212" w:rsidRDefault="00434275" w:rsidP="00D4741E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275" w:rsidRPr="00E31212" w:rsidTr="00D4741E">
        <w:tc>
          <w:tcPr>
            <w:tcW w:w="3227" w:type="dxa"/>
          </w:tcPr>
          <w:p w:rsidR="00434275" w:rsidRPr="00E31212" w:rsidRDefault="00434275" w:rsidP="00D4741E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корп.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4275" w:rsidRPr="00E31212" w:rsidRDefault="00434275" w:rsidP="00D4741E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1212">
        <w:rPr>
          <w:rFonts w:ascii="Arial" w:eastAsia="Times New Roman" w:hAnsi="Arial" w:cs="Arial"/>
          <w:sz w:val="24"/>
          <w:szCs w:val="24"/>
          <w:lang w:eastAsia="ru-RU"/>
        </w:rPr>
        <w:t>9. Контактная информация (телефоны: домашний, рабочий, сотовый; e-</w:t>
      </w:r>
      <w:proofErr w:type="spellStart"/>
      <w:r w:rsidRPr="00E31212">
        <w:rPr>
          <w:rFonts w:ascii="Arial" w:eastAsia="Times New Roman" w:hAnsi="Arial" w:cs="Arial"/>
          <w:sz w:val="24"/>
          <w:szCs w:val="24"/>
          <w:lang w:eastAsia="ru-RU"/>
        </w:rPr>
        <w:t>mail</w:t>
      </w:r>
      <w:proofErr w:type="spellEnd"/>
      <w:r w:rsidRPr="00E31212">
        <w:rPr>
          <w:rFonts w:ascii="Arial" w:eastAsia="Times New Roman" w:hAnsi="Arial" w:cs="Arial"/>
          <w:sz w:val="24"/>
          <w:szCs w:val="24"/>
          <w:lang w:eastAsia="ru-RU"/>
        </w:rPr>
        <w:t>):</w:t>
      </w:r>
    </w:p>
    <w:p w:rsidR="00434275" w:rsidRPr="00E31212" w:rsidRDefault="00434275" w:rsidP="00434275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363"/>
        <w:gridCol w:w="397"/>
        <w:gridCol w:w="1752"/>
        <w:gridCol w:w="397"/>
        <w:gridCol w:w="1013"/>
        <w:gridCol w:w="397"/>
        <w:gridCol w:w="1478"/>
        <w:gridCol w:w="397"/>
      </w:tblGrid>
      <w:tr w:rsidR="00434275" w:rsidRPr="00E31212" w:rsidTr="00D4741E">
        <w:tc>
          <w:tcPr>
            <w:tcW w:w="1871" w:type="dxa"/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 Семейное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женат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холост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вдовец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разведен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275" w:rsidRPr="00E31212" w:rsidTr="00D4741E">
        <w:tc>
          <w:tcPr>
            <w:tcW w:w="1871" w:type="dxa"/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положение: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(замужем)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(не замужем)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(вдова)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(разведена)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1212">
        <w:rPr>
          <w:rFonts w:ascii="Arial" w:eastAsia="Times New Roman" w:hAnsi="Arial" w:cs="Arial"/>
          <w:sz w:val="24"/>
          <w:szCs w:val="24"/>
          <w:lang w:eastAsia="ru-RU"/>
        </w:rPr>
        <w:t>Если "</w:t>
      </w:r>
      <w:proofErr w:type="gramStart"/>
      <w:r w:rsidRPr="00E31212">
        <w:rPr>
          <w:rFonts w:ascii="Arial" w:eastAsia="Times New Roman" w:hAnsi="Arial" w:cs="Arial"/>
          <w:sz w:val="24"/>
          <w:szCs w:val="24"/>
          <w:lang w:eastAsia="ru-RU"/>
        </w:rPr>
        <w:t>женат</w:t>
      </w:r>
      <w:proofErr w:type="gramEnd"/>
      <w:r w:rsidRPr="00E31212">
        <w:rPr>
          <w:rFonts w:ascii="Arial" w:eastAsia="Times New Roman" w:hAnsi="Arial" w:cs="Arial"/>
          <w:sz w:val="24"/>
          <w:szCs w:val="24"/>
          <w:lang w:eastAsia="ru-RU"/>
        </w:rPr>
        <w:t xml:space="preserve"> (замужем)", укажите сведения о супруге:</w:t>
      </w:r>
    </w:p>
    <w:p w:rsidR="00434275" w:rsidRPr="00E31212" w:rsidRDefault="00434275" w:rsidP="00434275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275" w:rsidRPr="00E31212" w:rsidRDefault="00434275" w:rsidP="0043427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proofErr w:type="gramStart"/>
      <w:r w:rsidRPr="00E31212">
        <w:rPr>
          <w:rFonts w:ascii="Arial" w:eastAsia="Times New Roman" w:hAnsi="Arial" w:cs="Arial"/>
          <w:sz w:val="20"/>
          <w:szCs w:val="24"/>
          <w:lang w:eastAsia="ru-RU"/>
        </w:rPr>
        <w:t>(фамилия, имя, отчество (последнее - при наличии), дата и место рождения,</w:t>
      </w:r>
      <w:proofErr w:type="gramEnd"/>
    </w:p>
    <w:p w:rsidR="00434275" w:rsidRPr="00E31212" w:rsidRDefault="00434275" w:rsidP="00434275">
      <w:pPr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275" w:rsidRPr="00E31212" w:rsidRDefault="00434275" w:rsidP="0043427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E31212">
        <w:rPr>
          <w:rFonts w:ascii="Arial" w:eastAsia="Times New Roman" w:hAnsi="Arial" w:cs="Arial"/>
          <w:sz w:val="20"/>
          <w:szCs w:val="24"/>
          <w:lang w:eastAsia="ru-RU"/>
        </w:rPr>
        <w:t>место работы и замещаемая должность)</w:t>
      </w:r>
    </w:p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1363"/>
        <w:gridCol w:w="463"/>
        <w:gridCol w:w="1474"/>
        <w:gridCol w:w="463"/>
      </w:tblGrid>
      <w:tr w:rsidR="00434275" w:rsidRPr="00E31212" w:rsidTr="00D4741E">
        <w:tc>
          <w:tcPr>
            <w:tcW w:w="5272" w:type="dxa"/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 Наличие детей: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12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Если "да", укажите: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8"/>
        <w:gridCol w:w="1134"/>
        <w:gridCol w:w="2163"/>
      </w:tblGrid>
      <w:tr w:rsidR="00434275" w:rsidRPr="00E31212" w:rsidTr="00D4741E">
        <w:tc>
          <w:tcPr>
            <w:tcW w:w="6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434275" w:rsidRPr="00E31212" w:rsidTr="00D4741E">
        <w:tc>
          <w:tcPr>
            <w:tcW w:w="6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275" w:rsidRPr="00E31212" w:rsidTr="00D4741E">
        <w:tc>
          <w:tcPr>
            <w:tcW w:w="6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275" w:rsidRPr="00E31212" w:rsidTr="00D4741E">
        <w:tc>
          <w:tcPr>
            <w:tcW w:w="6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275" w:rsidRPr="00E31212" w:rsidTr="00D4741E">
        <w:tc>
          <w:tcPr>
            <w:tcW w:w="6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275" w:rsidRPr="00E31212" w:rsidRDefault="00434275" w:rsidP="00434275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1212">
        <w:rPr>
          <w:rFonts w:ascii="Arial" w:eastAsia="Times New Roman" w:hAnsi="Arial" w:cs="Arial"/>
          <w:sz w:val="24"/>
          <w:szCs w:val="24"/>
          <w:lang w:eastAsia="ru-RU"/>
        </w:rPr>
        <w:t xml:space="preserve">12. Национальность: </w:t>
      </w:r>
    </w:p>
    <w:p w:rsidR="00434275" w:rsidRPr="00E31212" w:rsidRDefault="00434275" w:rsidP="0043427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E31212">
        <w:rPr>
          <w:rFonts w:ascii="Arial" w:eastAsia="Times New Roman" w:hAnsi="Arial" w:cs="Arial"/>
          <w:sz w:val="20"/>
          <w:szCs w:val="24"/>
          <w:lang w:eastAsia="ru-RU"/>
        </w:rPr>
        <w:t>(не является обязательным для заполнения)</w:t>
      </w:r>
    </w:p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1212">
        <w:rPr>
          <w:rFonts w:ascii="Arial" w:eastAsia="Times New Roman" w:hAnsi="Arial" w:cs="Arial"/>
          <w:sz w:val="24"/>
          <w:szCs w:val="24"/>
          <w:lang w:eastAsia="ru-RU"/>
        </w:rPr>
        <w:t xml:space="preserve">13. Какими языками владеете: </w:t>
      </w:r>
    </w:p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1212">
        <w:rPr>
          <w:rFonts w:ascii="Arial" w:eastAsia="Times New Roman" w:hAnsi="Arial" w:cs="Arial"/>
          <w:sz w:val="24"/>
          <w:szCs w:val="24"/>
          <w:lang w:eastAsia="ru-RU"/>
        </w:rPr>
        <w:t xml:space="preserve">13.1. Родной язык: </w:t>
      </w:r>
    </w:p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1212">
        <w:rPr>
          <w:rFonts w:ascii="Arial" w:eastAsia="Times New Roman" w:hAnsi="Arial" w:cs="Arial"/>
          <w:sz w:val="24"/>
          <w:szCs w:val="24"/>
          <w:lang w:eastAsia="ru-RU"/>
        </w:rPr>
        <w:t xml:space="preserve">13.2. Языки народов Российской Федерации: </w:t>
      </w:r>
    </w:p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1212">
        <w:rPr>
          <w:rFonts w:ascii="Arial" w:eastAsia="Times New Roman" w:hAnsi="Arial" w:cs="Arial"/>
          <w:sz w:val="24"/>
          <w:szCs w:val="24"/>
          <w:lang w:eastAsia="ru-RU"/>
        </w:rPr>
        <w:t>13.3. Иностранные языки, включая языки народов бывшего СССР:</w:t>
      </w:r>
    </w:p>
    <w:tbl>
      <w:tblPr>
        <w:tblW w:w="95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2154"/>
        <w:gridCol w:w="1955"/>
        <w:gridCol w:w="2211"/>
      </w:tblGrid>
      <w:tr w:rsidR="00434275" w:rsidRPr="00E31212" w:rsidTr="00D4741E">
        <w:tc>
          <w:tcPr>
            <w:tcW w:w="31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Степень владения</w:t>
            </w:r>
          </w:p>
        </w:tc>
      </w:tr>
      <w:tr w:rsidR="00434275" w:rsidRPr="00E31212" w:rsidTr="00D4741E">
        <w:tc>
          <w:tcPr>
            <w:tcW w:w="31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владею свободно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читаю и могу объясняться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читаю и перевожу со словарем</w:t>
            </w:r>
          </w:p>
        </w:tc>
      </w:tr>
      <w:tr w:rsidR="00434275" w:rsidRPr="00E31212" w:rsidTr="00D4741E"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275" w:rsidRPr="00E31212" w:rsidTr="00D4741E"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1212">
        <w:rPr>
          <w:rFonts w:ascii="Arial" w:eastAsia="Times New Roman" w:hAnsi="Arial" w:cs="Arial"/>
          <w:sz w:val="24"/>
          <w:szCs w:val="24"/>
          <w:lang w:eastAsia="ru-RU"/>
        </w:rPr>
        <w:t>14. Навыки работы с компьютером:</w:t>
      </w:r>
    </w:p>
    <w:tbl>
      <w:tblPr>
        <w:tblW w:w="94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322"/>
        <w:gridCol w:w="1644"/>
        <w:gridCol w:w="1264"/>
        <w:gridCol w:w="2494"/>
      </w:tblGrid>
      <w:tr w:rsidR="00434275" w:rsidRPr="00E31212" w:rsidTr="00D4741E">
        <w:tc>
          <w:tcPr>
            <w:tcW w:w="2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программного обеспечения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Степень владения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Название конкретных программных продуктов, с которыми приходилось работать</w:t>
            </w:r>
          </w:p>
        </w:tc>
      </w:tr>
      <w:tr w:rsidR="00434275" w:rsidRPr="00E31212" w:rsidTr="00D4741E">
        <w:tc>
          <w:tcPr>
            <w:tcW w:w="2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владею свободно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 общее представление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работал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275" w:rsidRPr="00E31212" w:rsidTr="00D4741E">
        <w:trPr>
          <w:trHeight w:val="314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Текстовые редакторы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275" w:rsidRPr="00E31212" w:rsidTr="00D4741E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Электронные таблицы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275" w:rsidRPr="00E31212" w:rsidTr="00D4741E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Правовые базы данных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275" w:rsidRPr="00E31212" w:rsidTr="00D4741E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Специальные программные продукты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275" w:rsidRPr="00E31212" w:rsidTr="00D4741E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Операционные системы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1212">
        <w:rPr>
          <w:rFonts w:ascii="Arial" w:eastAsia="Times New Roman" w:hAnsi="Arial" w:cs="Arial"/>
          <w:sz w:val="24"/>
          <w:szCs w:val="24"/>
          <w:lang w:eastAsia="ru-RU"/>
        </w:rPr>
        <w:t>15.   Сведения  о  службе  в  вооруженных  силах,  органах  безопасности  и правопорядка: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8"/>
        <w:gridCol w:w="2549"/>
        <w:gridCol w:w="1446"/>
        <w:gridCol w:w="1446"/>
        <w:gridCol w:w="2211"/>
      </w:tblGrid>
      <w:tr w:rsidR="00434275" w:rsidRPr="00E31212" w:rsidTr="00D4741E"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Периоды прохождения </w:t>
            </w: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службы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Место прохождения службы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службы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 войск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Должность/звание</w:t>
            </w:r>
          </w:p>
        </w:tc>
      </w:tr>
      <w:tr w:rsidR="00434275" w:rsidRPr="00E31212" w:rsidTr="00D4741E"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275" w:rsidRPr="00E31212" w:rsidTr="00D4741E"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1212">
        <w:rPr>
          <w:rFonts w:ascii="Arial" w:eastAsia="Times New Roman" w:hAnsi="Arial" w:cs="Arial"/>
          <w:sz w:val="24"/>
          <w:szCs w:val="24"/>
          <w:lang w:eastAsia="ru-RU"/>
        </w:rPr>
        <w:t>16. Сведения об образовании:</w:t>
      </w:r>
    </w:p>
    <w:tbl>
      <w:tblPr>
        <w:tblW w:w="95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084"/>
        <w:gridCol w:w="1216"/>
        <w:gridCol w:w="1084"/>
        <w:gridCol w:w="1216"/>
        <w:gridCol w:w="1084"/>
        <w:gridCol w:w="1216"/>
      </w:tblGrid>
      <w:tr w:rsidR="00434275" w:rsidRPr="00E31212" w:rsidTr="00D4741E">
        <w:tc>
          <w:tcPr>
            <w:tcW w:w="26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Формальные характеристики полученного образования</w:t>
            </w: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Последовательность получения образования</w:t>
            </w:r>
          </w:p>
        </w:tc>
      </w:tr>
      <w:tr w:rsidR="00434275" w:rsidRPr="00E31212" w:rsidTr="00D4741E">
        <w:tc>
          <w:tcPr>
            <w:tcW w:w="26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первое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второе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третье</w:t>
            </w:r>
          </w:p>
        </w:tc>
      </w:tr>
      <w:tr w:rsidR="00434275" w:rsidRPr="00E31212" w:rsidTr="00D4741E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Даты начала и окончания обучения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начало -</w:t>
            </w:r>
          </w:p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</w:t>
            </w:r>
          </w:p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(месяц, год)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окончание</w:t>
            </w:r>
          </w:p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</w:t>
            </w:r>
          </w:p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(месяц, год)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начало -</w:t>
            </w:r>
          </w:p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</w:t>
            </w:r>
          </w:p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(месяц, год)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окончание</w:t>
            </w:r>
          </w:p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</w:t>
            </w:r>
          </w:p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(месяц, год)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начало -</w:t>
            </w:r>
          </w:p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</w:t>
            </w:r>
          </w:p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(месяц, год)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окончание</w:t>
            </w:r>
          </w:p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</w:t>
            </w:r>
          </w:p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(месяц, год)</w:t>
            </w:r>
          </w:p>
        </w:tc>
      </w:tr>
      <w:tr w:rsidR="00434275" w:rsidRPr="00E31212" w:rsidTr="00D4741E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образования (среднее профессиональное, высшее, аспирантура, адъюнктура, докторантура)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275" w:rsidRPr="00E31212" w:rsidTr="00D4741E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обучения (очная, вечерняя, заочная)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275" w:rsidRPr="00E31212" w:rsidTr="00D4741E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Полное наименование образовательной организации (с указанием адреса образовательной организации)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275" w:rsidRPr="00E31212" w:rsidTr="00D4741E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275" w:rsidRPr="00E31212" w:rsidTr="00D4741E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Специальность (направление) по диплому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275" w:rsidRPr="00E31212" w:rsidTr="00D4741E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Квалификация (специализация) по диплому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275" w:rsidRPr="00E31212" w:rsidTr="00D4741E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диплома, дата выдачи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275" w:rsidRPr="00E31212" w:rsidTr="00D4741E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Тема работы (диплома, </w:t>
            </w: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диссертации)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275" w:rsidRPr="00E31212" w:rsidTr="00D4741E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Код профиля образования</w:t>
            </w:r>
            <w:r w:rsidRPr="00E31212">
              <w:rPr>
                <w:rStyle w:val="a9"/>
                <w:rFonts w:ascii="Arial" w:eastAsia="Times New Roman" w:hAnsi="Arial" w:cs="Arial"/>
                <w:sz w:val="24"/>
                <w:szCs w:val="24"/>
                <w:lang w:eastAsia="ru-RU"/>
              </w:rPr>
              <w:footnoteReference w:id="1"/>
            </w: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1212">
        <w:rPr>
          <w:rFonts w:ascii="Arial" w:eastAsia="Times New Roman" w:hAnsi="Arial" w:cs="Arial"/>
          <w:sz w:val="24"/>
          <w:szCs w:val="24"/>
          <w:lang w:eastAsia="ru-RU"/>
        </w:rPr>
        <w:t>17. Если есть:</w:t>
      </w:r>
    </w:p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1212">
        <w:rPr>
          <w:rFonts w:ascii="Arial" w:eastAsia="Times New Roman" w:hAnsi="Arial" w:cs="Arial"/>
          <w:sz w:val="24"/>
          <w:szCs w:val="24"/>
          <w:lang w:eastAsia="ru-RU"/>
        </w:rPr>
        <w:t>Ученое звание _________________________________________________________________</w:t>
      </w:r>
    </w:p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1212">
        <w:rPr>
          <w:rFonts w:ascii="Arial" w:eastAsia="Times New Roman" w:hAnsi="Arial" w:cs="Arial"/>
          <w:sz w:val="24"/>
          <w:szCs w:val="24"/>
          <w:lang w:eastAsia="ru-RU"/>
        </w:rPr>
        <w:t>Ученая степень ________________________________________________________________</w:t>
      </w:r>
    </w:p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1212">
        <w:rPr>
          <w:rFonts w:ascii="Arial" w:eastAsia="Times New Roman" w:hAnsi="Arial" w:cs="Arial"/>
          <w:sz w:val="24"/>
          <w:szCs w:val="24"/>
          <w:lang w:eastAsia="ru-RU"/>
        </w:rPr>
        <w:t>Научные труды (сколько и в каких областях) _______________________________________</w:t>
      </w:r>
    </w:p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1212">
        <w:rPr>
          <w:rFonts w:ascii="Arial" w:eastAsia="Times New Roman" w:hAnsi="Arial" w:cs="Arial"/>
          <w:sz w:val="24"/>
          <w:szCs w:val="24"/>
          <w:lang w:eastAsia="ru-RU"/>
        </w:rPr>
        <w:t>Изобретения (сколько и в каких областях) _________________________________________</w:t>
      </w:r>
    </w:p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275" w:rsidRPr="00E31212" w:rsidRDefault="00434275" w:rsidP="0043427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1212">
        <w:rPr>
          <w:rFonts w:ascii="Arial" w:eastAsia="Times New Roman" w:hAnsi="Arial" w:cs="Arial"/>
          <w:sz w:val="24"/>
          <w:szCs w:val="24"/>
          <w:lang w:eastAsia="ru-RU"/>
        </w:rPr>
        <w:t>18.  Дополнительное  профессиональное образование (повышение квалификации - за последние пять лет):</w:t>
      </w:r>
    </w:p>
    <w:tbl>
      <w:tblPr>
        <w:tblW w:w="96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084"/>
        <w:gridCol w:w="1216"/>
        <w:gridCol w:w="1084"/>
        <w:gridCol w:w="1216"/>
        <w:gridCol w:w="1084"/>
        <w:gridCol w:w="1216"/>
      </w:tblGrid>
      <w:tr w:rsidR="00434275" w:rsidRPr="00E31212" w:rsidTr="00D4741E">
        <w:tc>
          <w:tcPr>
            <w:tcW w:w="2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Формальные характеристики дополнительного профессионального образования</w:t>
            </w: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Последовательность обучения</w:t>
            </w:r>
          </w:p>
        </w:tc>
      </w:tr>
      <w:tr w:rsidR="00434275" w:rsidRPr="00E31212" w:rsidTr="00D4741E">
        <w:tc>
          <w:tcPr>
            <w:tcW w:w="2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</w:tr>
      <w:tr w:rsidR="00434275" w:rsidRPr="00E31212" w:rsidTr="00D4741E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Даты начала и окончания обучения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начало -</w:t>
            </w:r>
          </w:p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</w:t>
            </w:r>
          </w:p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(месяц, год)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окончание</w:t>
            </w:r>
          </w:p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</w:t>
            </w:r>
          </w:p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(месяц, год)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начало -</w:t>
            </w:r>
          </w:p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</w:t>
            </w:r>
          </w:p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(месяц, год)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окончание</w:t>
            </w:r>
          </w:p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</w:t>
            </w:r>
          </w:p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(месяц, год)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начало -</w:t>
            </w:r>
          </w:p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</w:t>
            </w:r>
          </w:p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(месяц, год)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окончание</w:t>
            </w:r>
          </w:p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</w:t>
            </w:r>
          </w:p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(месяц, год)</w:t>
            </w:r>
          </w:p>
        </w:tc>
      </w:tr>
      <w:tr w:rsidR="00434275" w:rsidRPr="00E31212" w:rsidTr="00D4741E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программы (повышение квалификации, профессиональная переподготовка)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275" w:rsidRPr="00E31212" w:rsidTr="00D4741E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Название организации, образовательной организации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275" w:rsidRPr="00E31212" w:rsidTr="00D4741E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реализации программы (страна, город)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275" w:rsidRPr="00E31212" w:rsidTr="00D4741E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 программы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275" w:rsidRPr="00E31212" w:rsidTr="00D4741E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 итогового документа (сертификат, свидетельство, </w:t>
            </w: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удостоверение)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275" w:rsidRPr="00E31212" w:rsidTr="00D4741E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Дата и номер итогового документа (сертификата, свидетельства, удостоверения)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275" w:rsidRPr="00E31212" w:rsidTr="00D4741E"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275" w:rsidRPr="00E31212" w:rsidRDefault="00434275" w:rsidP="0043427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1212">
        <w:rPr>
          <w:rFonts w:ascii="Arial" w:eastAsia="Times New Roman" w:hAnsi="Arial" w:cs="Arial"/>
          <w:sz w:val="24"/>
          <w:szCs w:val="24"/>
          <w:lang w:eastAsia="ru-RU"/>
        </w:rPr>
        <w:t>19.  Участие  в  работе  коллегиальных,  совещательных  органов, членство в общественных организациях:</w:t>
      </w:r>
    </w:p>
    <w:tbl>
      <w:tblPr>
        <w:tblW w:w="96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2"/>
        <w:gridCol w:w="2012"/>
        <w:gridCol w:w="3195"/>
        <w:gridCol w:w="3345"/>
      </w:tblGrid>
      <w:tr w:rsidR="00434275" w:rsidRPr="00E31212" w:rsidTr="00D4741E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Название органа (организации)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Роль (статус, должность)</w:t>
            </w:r>
          </w:p>
        </w:tc>
      </w:tr>
      <w:tr w:rsidR="00434275" w:rsidRPr="00E31212" w:rsidTr="00D4741E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275" w:rsidRPr="00E31212" w:rsidTr="00D4741E"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1212">
        <w:rPr>
          <w:rFonts w:ascii="Arial" w:eastAsia="Times New Roman" w:hAnsi="Arial" w:cs="Arial"/>
          <w:sz w:val="24"/>
          <w:szCs w:val="24"/>
          <w:lang w:eastAsia="ru-RU"/>
        </w:rPr>
        <w:t>19.1. Проектная деятельность:</w:t>
      </w:r>
    </w:p>
    <w:tbl>
      <w:tblPr>
        <w:tblW w:w="95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2"/>
        <w:gridCol w:w="2079"/>
        <w:gridCol w:w="3128"/>
        <w:gridCol w:w="3260"/>
      </w:tblGrid>
      <w:tr w:rsidR="00434275" w:rsidRPr="00E31212" w:rsidTr="00D4741E"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(федеральный, региональный, местный)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Роль </w:t>
            </w:r>
            <w:r w:rsidRPr="00E3121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(инициатор, руководитель, координатор, участник и т.п.)</w:t>
            </w:r>
          </w:p>
        </w:tc>
      </w:tr>
      <w:tr w:rsidR="00434275" w:rsidRPr="00E31212" w:rsidTr="00D4741E"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275" w:rsidRPr="00E31212" w:rsidTr="00D4741E"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275" w:rsidRPr="00E31212" w:rsidRDefault="00434275" w:rsidP="0043427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1212">
        <w:rPr>
          <w:rFonts w:ascii="Arial" w:eastAsia="Times New Roman" w:hAnsi="Arial" w:cs="Arial"/>
          <w:sz w:val="24"/>
          <w:szCs w:val="24"/>
          <w:lang w:eastAsia="ru-RU"/>
        </w:rPr>
        <w:t>20. Участие в выборных органах (с указанием времени пребывания, наименования органа):</w:t>
      </w:r>
    </w:p>
    <w:p w:rsidR="00434275" w:rsidRPr="00E31212" w:rsidRDefault="00434275" w:rsidP="00434275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275" w:rsidRPr="00E31212" w:rsidRDefault="00434275" w:rsidP="0043427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1212">
        <w:rPr>
          <w:rFonts w:ascii="Arial" w:eastAsia="Times New Roman" w:hAnsi="Arial" w:cs="Arial"/>
          <w:sz w:val="24"/>
          <w:szCs w:val="24"/>
          <w:lang w:eastAsia="ru-RU"/>
        </w:rPr>
        <w:t xml:space="preserve">21.  Классный  чин, квалификационный разряд, дипломатический ранг, воинское звание, специальное звание (кем и когда </w:t>
      </w:r>
      <w:proofErr w:type="gramStart"/>
      <w:r w:rsidRPr="00E31212">
        <w:rPr>
          <w:rFonts w:ascii="Arial" w:eastAsia="Times New Roman" w:hAnsi="Arial" w:cs="Arial"/>
          <w:sz w:val="24"/>
          <w:szCs w:val="24"/>
          <w:lang w:eastAsia="ru-RU"/>
        </w:rPr>
        <w:t>присвоены</w:t>
      </w:r>
      <w:proofErr w:type="gramEnd"/>
      <w:r w:rsidRPr="00E31212">
        <w:rPr>
          <w:rFonts w:ascii="Arial" w:eastAsia="Times New Roman" w:hAnsi="Arial" w:cs="Arial"/>
          <w:sz w:val="24"/>
          <w:szCs w:val="24"/>
          <w:lang w:eastAsia="ru-RU"/>
        </w:rPr>
        <w:t xml:space="preserve">): </w:t>
      </w:r>
    </w:p>
    <w:p w:rsidR="00434275" w:rsidRPr="00E31212" w:rsidRDefault="00434275" w:rsidP="00434275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1212">
        <w:rPr>
          <w:rFonts w:ascii="Arial" w:eastAsia="Times New Roman" w:hAnsi="Arial" w:cs="Arial"/>
          <w:sz w:val="24"/>
          <w:szCs w:val="24"/>
          <w:lang w:eastAsia="ru-RU"/>
        </w:rPr>
        <w:t xml:space="preserve">22. Были ли Вы судимы? Когда и за что? </w:t>
      </w:r>
    </w:p>
    <w:p w:rsidR="00434275" w:rsidRPr="00E31212" w:rsidRDefault="00434275" w:rsidP="00434275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1212">
        <w:rPr>
          <w:rFonts w:ascii="Arial" w:eastAsia="Times New Roman" w:hAnsi="Arial" w:cs="Arial"/>
          <w:sz w:val="24"/>
          <w:szCs w:val="24"/>
          <w:lang w:eastAsia="ru-RU"/>
        </w:rPr>
        <w:t xml:space="preserve">23.  Допуск  к государственной тайне, оформленный за период работы, службы, учебы, его форма, номер и дата (если имеется): </w:t>
      </w:r>
    </w:p>
    <w:p w:rsidR="00434275" w:rsidRPr="00E31212" w:rsidRDefault="00434275" w:rsidP="00434275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1212">
        <w:rPr>
          <w:rFonts w:ascii="Arial" w:eastAsia="Times New Roman" w:hAnsi="Arial" w:cs="Arial"/>
          <w:sz w:val="24"/>
          <w:szCs w:val="24"/>
          <w:lang w:eastAsia="ru-RU"/>
        </w:rPr>
        <w:t xml:space="preserve">24.  Государственные  и  ведомственные  награды,  знаки  отличия, иные виды поощрений (наименование, год поощрения): </w:t>
      </w:r>
    </w:p>
    <w:p w:rsidR="00434275" w:rsidRPr="00E31212" w:rsidRDefault="00434275" w:rsidP="00434275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275" w:rsidRPr="00E31212" w:rsidRDefault="00434275" w:rsidP="0043427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1212">
        <w:rPr>
          <w:rFonts w:ascii="Arial" w:eastAsia="Times New Roman" w:hAnsi="Arial" w:cs="Arial"/>
          <w:sz w:val="24"/>
          <w:szCs w:val="24"/>
          <w:lang w:eastAsia="ru-RU"/>
        </w:rPr>
        <w:t>25.    Ваши   основные   профессиональные   достижения   с   указанием   их результативности и эффективности:</w:t>
      </w:r>
    </w:p>
    <w:p w:rsidR="00434275" w:rsidRPr="00E31212" w:rsidRDefault="00434275" w:rsidP="00434275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275" w:rsidRPr="00E31212" w:rsidRDefault="00434275" w:rsidP="0043427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1212">
        <w:rPr>
          <w:rFonts w:ascii="Arial" w:eastAsia="Times New Roman" w:hAnsi="Arial" w:cs="Arial"/>
          <w:sz w:val="24"/>
          <w:szCs w:val="24"/>
          <w:lang w:eastAsia="ru-RU"/>
        </w:rPr>
        <w:t>26.  Цели  профессиональной карьеры: укажите ближайшие и (или) долгосрочные цели, к которым Вы стремитесь в своей профессиональной деятельности</w:t>
      </w:r>
    </w:p>
    <w:p w:rsidR="00434275" w:rsidRPr="00E31212" w:rsidRDefault="00434275" w:rsidP="00434275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275" w:rsidRPr="00E31212" w:rsidRDefault="00434275" w:rsidP="0043427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1212">
        <w:rPr>
          <w:rFonts w:ascii="Arial" w:eastAsia="Times New Roman" w:hAnsi="Arial" w:cs="Arial"/>
          <w:sz w:val="24"/>
          <w:szCs w:val="24"/>
          <w:lang w:eastAsia="ru-RU"/>
        </w:rPr>
        <w:t xml:space="preserve">27.  Какую информацию о себе, характеризующую Вас как управленца, Вы хотели бы добавить: </w:t>
      </w:r>
    </w:p>
    <w:p w:rsidR="00434275" w:rsidRPr="00E31212" w:rsidRDefault="00434275" w:rsidP="00434275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1212">
        <w:rPr>
          <w:rFonts w:ascii="Arial" w:eastAsia="Times New Roman" w:hAnsi="Arial" w:cs="Arial"/>
          <w:sz w:val="24"/>
          <w:szCs w:val="24"/>
          <w:lang w:eastAsia="ru-RU"/>
        </w:rPr>
        <w:t>28. Назовите факторы, влияющие на Ваше самочувствие и работоспособность:</w:t>
      </w:r>
    </w:p>
    <w:tbl>
      <w:tblPr>
        <w:tblW w:w="95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568"/>
      </w:tblGrid>
      <w:tr w:rsidR="00434275" w:rsidRPr="00E31212" w:rsidTr="00D4741E"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положительно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отрицательно</w:t>
            </w:r>
          </w:p>
        </w:tc>
      </w:tr>
      <w:tr w:rsidR="00434275" w:rsidRPr="00E31212" w:rsidTr="00D4741E"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275" w:rsidRPr="00E31212" w:rsidTr="00D4741E"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275" w:rsidRPr="00E31212" w:rsidTr="00D4741E">
        <w:tc>
          <w:tcPr>
            <w:tcW w:w="5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1212">
        <w:rPr>
          <w:rFonts w:ascii="Arial" w:eastAsia="Times New Roman" w:hAnsi="Arial" w:cs="Arial"/>
          <w:sz w:val="24"/>
          <w:szCs w:val="24"/>
          <w:lang w:eastAsia="ru-RU"/>
        </w:rPr>
        <w:t>29. Ваше хобби (чем Вы любите заниматься в свободное от работы время):</w:t>
      </w:r>
    </w:p>
    <w:p w:rsidR="00434275" w:rsidRPr="00E31212" w:rsidRDefault="00434275" w:rsidP="00434275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1212">
        <w:rPr>
          <w:rFonts w:ascii="Arial" w:eastAsia="Times New Roman" w:hAnsi="Arial" w:cs="Arial"/>
          <w:sz w:val="24"/>
          <w:szCs w:val="24"/>
          <w:lang w:eastAsia="ru-RU"/>
        </w:rPr>
        <w:t>30. Иная информация, которую Вы хотите сообщить о себе:</w:t>
      </w:r>
    </w:p>
    <w:p w:rsidR="00434275" w:rsidRPr="00E31212" w:rsidRDefault="00434275" w:rsidP="00434275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275" w:rsidRPr="00E31212" w:rsidRDefault="00434275" w:rsidP="0043427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1212">
        <w:rPr>
          <w:rFonts w:ascii="Arial" w:eastAsia="Times New Roman" w:hAnsi="Arial" w:cs="Arial"/>
          <w:sz w:val="24"/>
          <w:szCs w:val="24"/>
          <w:lang w:eastAsia="ru-RU"/>
        </w:rPr>
        <w:t>31.  Выполняемая  работа  с  начала  трудовой деятельности (включая учебу в высших  и средних специальных учебных заведениях, военную службу, работу по совместительству,  предпринимательскую деятельность и т.п., а также включая работу в настоящее время)</w:t>
      </w:r>
      <w:r w:rsidRPr="00E31212">
        <w:rPr>
          <w:rStyle w:val="a9"/>
          <w:rFonts w:ascii="Arial" w:eastAsia="Times New Roman" w:hAnsi="Arial" w:cs="Arial"/>
          <w:sz w:val="24"/>
          <w:szCs w:val="24"/>
          <w:lang w:eastAsia="ru-RU"/>
        </w:rPr>
        <w:footnoteReference w:id="2"/>
      </w:r>
      <w:r w:rsidRPr="00E3121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34275" w:rsidRPr="00E31212" w:rsidRDefault="00434275" w:rsidP="0043427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432"/>
        <w:gridCol w:w="1417"/>
        <w:gridCol w:w="1304"/>
        <w:gridCol w:w="1247"/>
        <w:gridCol w:w="907"/>
        <w:gridCol w:w="1588"/>
      </w:tblGrid>
      <w:tr w:rsidR="00434275" w:rsidRPr="00E31212" w:rsidTr="00D4741E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Даты поступления на работу и ухода с работы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Местонахождение организации (адрес)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Название подразделения (отдел, цех и т.д.)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подчиненных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обязанности (перечислите)</w:t>
            </w:r>
          </w:p>
        </w:tc>
      </w:tr>
      <w:tr w:rsidR="00434275" w:rsidRPr="00E31212" w:rsidTr="00D4741E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275" w:rsidRPr="00E31212" w:rsidTr="00D4741E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275" w:rsidRPr="00E31212" w:rsidTr="00D4741E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275" w:rsidRPr="00E31212" w:rsidTr="00D4741E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275" w:rsidRPr="00E31212" w:rsidTr="00D4741E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4275" w:rsidRPr="00E31212" w:rsidTr="00D4741E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275" w:rsidRPr="00E31212" w:rsidRDefault="00434275" w:rsidP="00D4741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275" w:rsidRPr="00E31212" w:rsidRDefault="00434275" w:rsidP="0043427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1212">
        <w:rPr>
          <w:rFonts w:ascii="Arial" w:eastAsia="Times New Roman" w:hAnsi="Arial" w:cs="Arial"/>
          <w:sz w:val="24"/>
          <w:szCs w:val="24"/>
          <w:lang w:eastAsia="ru-RU"/>
        </w:rPr>
        <w:t>Мне  известно,  что  сообщение о себе в анкете заведомо ложных сведений может  повлечь  отказ во включении в резерв управленческих кадров муниципального образования города Чебоксары.</w:t>
      </w:r>
    </w:p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1212">
        <w:rPr>
          <w:rFonts w:ascii="Arial" w:eastAsia="Times New Roman" w:hAnsi="Arial" w:cs="Arial"/>
          <w:sz w:val="24"/>
          <w:szCs w:val="24"/>
          <w:lang w:eastAsia="ru-RU"/>
        </w:rPr>
        <w:t xml:space="preserve">На   проведение  в  отношении  меня  проверочных  мероприятий  </w:t>
      </w:r>
      <w:proofErr w:type="gramStart"/>
      <w:r w:rsidRPr="00E31212">
        <w:rPr>
          <w:rFonts w:ascii="Arial" w:eastAsia="Times New Roman" w:hAnsi="Arial" w:cs="Arial"/>
          <w:sz w:val="24"/>
          <w:szCs w:val="24"/>
          <w:lang w:eastAsia="ru-RU"/>
        </w:rPr>
        <w:t>согласен</w:t>
      </w:r>
      <w:proofErr w:type="gramEnd"/>
      <w:r w:rsidRPr="00E31212">
        <w:rPr>
          <w:rFonts w:ascii="Arial" w:eastAsia="Times New Roman" w:hAnsi="Arial" w:cs="Arial"/>
          <w:sz w:val="24"/>
          <w:szCs w:val="24"/>
          <w:lang w:eastAsia="ru-RU"/>
        </w:rPr>
        <w:t xml:space="preserve"> (согласна).</w:t>
      </w:r>
    </w:p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1212">
        <w:rPr>
          <w:rFonts w:ascii="Arial" w:eastAsia="Times New Roman" w:hAnsi="Arial" w:cs="Arial"/>
          <w:sz w:val="24"/>
          <w:szCs w:val="24"/>
          <w:lang w:eastAsia="ru-RU"/>
        </w:rPr>
        <w:t>____ __________ 20___ г.                       ____________________________</w:t>
      </w:r>
    </w:p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3121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E31212">
        <w:rPr>
          <w:rFonts w:ascii="Arial" w:eastAsia="Times New Roman" w:hAnsi="Arial" w:cs="Arial"/>
          <w:sz w:val="20"/>
          <w:szCs w:val="24"/>
          <w:lang w:eastAsia="ru-RU"/>
        </w:rPr>
        <w:t>(подпись)</w:t>
      </w:r>
    </w:p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275" w:rsidRPr="00E31212" w:rsidRDefault="00434275" w:rsidP="0043427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12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Фотография  и  данные  о  трудовой деятельности, воинской службе и об учебе оформляемого   лица   соответствуют  документам,  удостоверяющим  личность, записям в трудовой книжке, документам об образовании и воинской службе.</w:t>
      </w:r>
    </w:p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1212">
        <w:rPr>
          <w:rFonts w:ascii="Arial" w:eastAsia="Times New Roman" w:hAnsi="Arial" w:cs="Arial"/>
          <w:sz w:val="24"/>
          <w:szCs w:val="24"/>
          <w:lang w:eastAsia="ru-RU"/>
        </w:rPr>
        <w:t>_________________________ _________________ _______________________________</w:t>
      </w:r>
    </w:p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31212">
        <w:rPr>
          <w:rFonts w:ascii="Arial" w:eastAsia="Times New Roman" w:hAnsi="Arial" w:cs="Arial"/>
          <w:sz w:val="20"/>
          <w:szCs w:val="24"/>
          <w:lang w:eastAsia="ru-RU"/>
        </w:rPr>
        <w:t xml:space="preserve">  </w:t>
      </w:r>
      <w:proofErr w:type="gramStart"/>
      <w:r w:rsidRPr="00E31212">
        <w:rPr>
          <w:rFonts w:ascii="Arial" w:eastAsia="Times New Roman" w:hAnsi="Arial" w:cs="Arial"/>
          <w:sz w:val="20"/>
          <w:szCs w:val="24"/>
          <w:lang w:eastAsia="ru-RU"/>
        </w:rPr>
        <w:t>(должность работника                                          (подпись)                    (инициалы, фамилия)</w:t>
      </w:r>
      <w:proofErr w:type="gramEnd"/>
    </w:p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31212">
        <w:rPr>
          <w:rFonts w:ascii="Arial" w:eastAsia="Times New Roman" w:hAnsi="Arial" w:cs="Arial"/>
          <w:sz w:val="20"/>
          <w:szCs w:val="24"/>
          <w:lang w:eastAsia="ru-RU"/>
        </w:rPr>
        <w:t xml:space="preserve">    кадровой службы)</w:t>
      </w:r>
    </w:p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275" w:rsidRPr="00E31212" w:rsidRDefault="00434275" w:rsidP="00434275">
      <w:pPr>
        <w:autoSpaceDE w:val="0"/>
        <w:autoSpaceDN w:val="0"/>
        <w:spacing w:after="0" w:line="240" w:lineRule="auto"/>
        <w:rPr>
          <w:rFonts w:ascii="Arial" w:hAnsi="Arial" w:cs="Arial"/>
        </w:rPr>
      </w:pPr>
      <w:r w:rsidRPr="00E31212">
        <w:rPr>
          <w:rFonts w:ascii="Arial" w:eastAsia="Times New Roman" w:hAnsi="Arial" w:cs="Arial"/>
          <w:sz w:val="24"/>
          <w:szCs w:val="24"/>
          <w:lang w:eastAsia="ru-RU"/>
        </w:rPr>
        <w:t>М.П. ____ __________ 20___ г.</w:t>
      </w:r>
    </w:p>
    <w:p w:rsidR="00D72EA2" w:rsidRPr="00E31212" w:rsidRDefault="00D72EA2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72EA2" w:rsidRPr="00E31212" w:rsidRDefault="00D72EA2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B14A6" w:rsidRPr="00E31212" w:rsidRDefault="006B14A6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47F63" w:rsidRPr="00E31212" w:rsidRDefault="00947F63" w:rsidP="006B14A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bookmarkStart w:id="51" w:name="anchor1300"/>
      <w:bookmarkEnd w:id="51"/>
      <w:r w:rsidRPr="00E31212">
        <w:rPr>
          <w:rFonts w:ascii="Arial" w:hAnsi="Arial" w:cs="Arial"/>
          <w:sz w:val="24"/>
          <w:szCs w:val="24"/>
        </w:rPr>
        <w:t xml:space="preserve">Приложение N 3 к </w:t>
      </w:r>
      <w:hyperlink w:anchor="anchor1000" w:history="1">
        <w:r w:rsidRPr="00E31212">
          <w:rPr>
            <w:rStyle w:val="a3"/>
            <w:rFonts w:ascii="Arial" w:hAnsi="Arial" w:cs="Arial"/>
            <w:sz w:val="24"/>
            <w:szCs w:val="24"/>
          </w:rPr>
          <w:t>Порядку</w:t>
        </w:r>
      </w:hyperlink>
      <w:r w:rsidRPr="00E31212">
        <w:rPr>
          <w:rFonts w:ascii="Arial" w:hAnsi="Arial" w:cs="Arial"/>
          <w:sz w:val="24"/>
          <w:szCs w:val="24"/>
        </w:rPr>
        <w:t xml:space="preserve"> формирования, подготовки и использования резерва управленческих кадров Вурнарского муниципального округа Чувашской Республики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E31212">
        <w:rPr>
          <w:rFonts w:ascii="Arial" w:hAnsi="Arial" w:cs="Arial"/>
          <w:b/>
          <w:bCs/>
          <w:sz w:val="24"/>
          <w:szCs w:val="24"/>
        </w:rPr>
        <w:t>Рекомендация, характеризующая профессиональные и личностные качества лица, представившего свою кандидатуру для включения в резерв управленческих кадров Вурнарского муниципального округа Чувашской Республики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31212">
        <w:rPr>
          <w:rFonts w:ascii="Arial" w:hAnsi="Arial" w:cs="Arial"/>
          <w:sz w:val="24"/>
          <w:szCs w:val="24"/>
        </w:rPr>
        <w:t>(фамилия, имя, отчество (последнее - при наличии) кандидата,</w:t>
      </w:r>
      <w:proofErr w:type="gramEnd"/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 xml:space="preserve">представившего свою кандидатуру для включения в резерв </w:t>
      </w:r>
      <w:proofErr w:type="gramStart"/>
      <w:r w:rsidRPr="00E31212">
        <w:rPr>
          <w:rFonts w:ascii="Arial" w:hAnsi="Arial" w:cs="Arial"/>
          <w:sz w:val="24"/>
          <w:szCs w:val="24"/>
        </w:rPr>
        <w:t>управленческих</w:t>
      </w:r>
      <w:proofErr w:type="gramEnd"/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>кадров Вурнарского муниципального округа Чувашской Республики (далее - кандидат)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02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2"/>
        <w:gridCol w:w="2658"/>
      </w:tblGrid>
      <w:tr w:rsidR="00947F63" w:rsidRPr="00E31212" w:rsidTr="00947F63">
        <w:trPr>
          <w:tblCellSpacing w:w="0" w:type="dxa"/>
        </w:trPr>
        <w:tc>
          <w:tcPr>
            <w:tcW w:w="7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7F63" w:rsidRPr="00E31212" w:rsidRDefault="00947F63" w:rsidP="00947F6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1212">
              <w:rPr>
                <w:rFonts w:ascii="Arial" w:hAnsi="Arial" w:cs="Arial"/>
                <w:sz w:val="24"/>
                <w:szCs w:val="24"/>
              </w:rPr>
              <w:t>Фамилия, имя, отчество (последнее - при наличии) рекомендующего (лицо, занимающее руководящую либо управленческую должность)</w:t>
            </w:r>
            <w:proofErr w:type="gramEnd"/>
          </w:p>
        </w:tc>
        <w:tc>
          <w:tcPr>
            <w:tcW w:w="2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7F63" w:rsidRPr="00E31212" w:rsidRDefault="00947F63" w:rsidP="00947F6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F63" w:rsidRPr="00E31212" w:rsidTr="00947F63">
        <w:trPr>
          <w:tblCellSpacing w:w="0" w:type="dxa"/>
        </w:trPr>
        <w:tc>
          <w:tcPr>
            <w:tcW w:w="7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7F63" w:rsidRPr="00E31212" w:rsidRDefault="00947F63" w:rsidP="00947F6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1212">
              <w:rPr>
                <w:rFonts w:ascii="Arial" w:hAnsi="Arial" w:cs="Arial"/>
                <w:sz w:val="24"/>
                <w:szCs w:val="24"/>
              </w:rPr>
              <w:t>Место работы рекомендующего (наименование и местонахождение организации, занимаемая им должность</w:t>
            </w:r>
            <w:proofErr w:type="gramEnd"/>
          </w:p>
        </w:tc>
        <w:tc>
          <w:tcPr>
            <w:tcW w:w="2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7F63" w:rsidRPr="00E31212" w:rsidRDefault="00947F63" w:rsidP="00947F6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F63" w:rsidRPr="00E31212" w:rsidTr="00947F63">
        <w:trPr>
          <w:tblCellSpacing w:w="0" w:type="dxa"/>
        </w:trPr>
        <w:tc>
          <w:tcPr>
            <w:tcW w:w="7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7F63" w:rsidRPr="00E31212" w:rsidRDefault="00947F63" w:rsidP="00947F6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212">
              <w:rPr>
                <w:rFonts w:ascii="Arial" w:hAnsi="Arial" w:cs="Arial"/>
                <w:sz w:val="24"/>
                <w:szCs w:val="24"/>
              </w:rPr>
              <w:t xml:space="preserve">Контактные телефоны </w:t>
            </w:r>
            <w:proofErr w:type="gramStart"/>
            <w:r w:rsidRPr="00E31212">
              <w:rPr>
                <w:rFonts w:ascii="Arial" w:hAnsi="Arial" w:cs="Arial"/>
                <w:sz w:val="24"/>
                <w:szCs w:val="24"/>
              </w:rPr>
              <w:t>рекомендующего</w:t>
            </w:r>
            <w:proofErr w:type="gramEnd"/>
          </w:p>
        </w:tc>
        <w:tc>
          <w:tcPr>
            <w:tcW w:w="2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7F63" w:rsidRPr="00E31212" w:rsidRDefault="00947F63" w:rsidP="00947F6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F63" w:rsidRPr="00E31212" w:rsidTr="00947F63">
        <w:trPr>
          <w:tblCellSpacing w:w="0" w:type="dxa"/>
        </w:trPr>
        <w:tc>
          <w:tcPr>
            <w:tcW w:w="7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7F63" w:rsidRPr="00E31212" w:rsidRDefault="00947F63" w:rsidP="00947F6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212">
              <w:rPr>
                <w:rFonts w:ascii="Arial" w:hAnsi="Arial" w:cs="Arial"/>
                <w:sz w:val="24"/>
                <w:szCs w:val="24"/>
              </w:rPr>
              <w:t>Почему решили рекомендовать этого кандидата</w:t>
            </w:r>
          </w:p>
        </w:tc>
        <w:tc>
          <w:tcPr>
            <w:tcW w:w="2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7F63" w:rsidRPr="00E31212" w:rsidRDefault="00947F63" w:rsidP="00947F6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F63" w:rsidRPr="00E31212" w:rsidTr="00947F63">
        <w:trPr>
          <w:tblCellSpacing w:w="0" w:type="dxa"/>
        </w:trPr>
        <w:tc>
          <w:tcPr>
            <w:tcW w:w="7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7F63" w:rsidRPr="00E31212" w:rsidRDefault="00947F63" w:rsidP="00947F6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212">
              <w:rPr>
                <w:rFonts w:ascii="Arial" w:hAnsi="Arial" w:cs="Arial"/>
                <w:sz w:val="24"/>
                <w:szCs w:val="24"/>
              </w:rPr>
              <w:t>Опишите методы работы, стиль управления (руководства) кандидата</w:t>
            </w:r>
          </w:p>
        </w:tc>
        <w:tc>
          <w:tcPr>
            <w:tcW w:w="2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7F63" w:rsidRPr="00E31212" w:rsidRDefault="00947F63" w:rsidP="00947F6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F63" w:rsidRPr="00E31212" w:rsidTr="00947F63">
        <w:trPr>
          <w:tblCellSpacing w:w="0" w:type="dxa"/>
        </w:trPr>
        <w:tc>
          <w:tcPr>
            <w:tcW w:w="7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7F63" w:rsidRPr="00E31212" w:rsidRDefault="00947F63" w:rsidP="00947F6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212">
              <w:rPr>
                <w:rFonts w:ascii="Arial" w:hAnsi="Arial" w:cs="Arial"/>
                <w:sz w:val="24"/>
                <w:szCs w:val="24"/>
              </w:rPr>
              <w:t>В чем состоят сильные и слабые стороны кандидата</w:t>
            </w:r>
          </w:p>
        </w:tc>
        <w:tc>
          <w:tcPr>
            <w:tcW w:w="2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7F63" w:rsidRPr="00E31212" w:rsidRDefault="00947F63" w:rsidP="00947F6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F63" w:rsidRPr="00E31212" w:rsidTr="00947F63">
        <w:trPr>
          <w:tblCellSpacing w:w="0" w:type="dxa"/>
        </w:trPr>
        <w:tc>
          <w:tcPr>
            <w:tcW w:w="7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7F63" w:rsidRPr="00E31212" w:rsidRDefault="00947F63" w:rsidP="00947F6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212">
              <w:rPr>
                <w:rFonts w:ascii="Arial" w:hAnsi="Arial" w:cs="Arial"/>
                <w:sz w:val="24"/>
                <w:szCs w:val="24"/>
              </w:rPr>
              <w:t>Каким видится профессиональное будущее кандидата</w:t>
            </w:r>
          </w:p>
        </w:tc>
        <w:tc>
          <w:tcPr>
            <w:tcW w:w="2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7F63" w:rsidRPr="00E31212" w:rsidRDefault="00947F63" w:rsidP="00947F6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>_______________________________ _________ ________________________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>(должность рекомендующего лица) (подпись) (инициалы, фамилия)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>М.П.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sz w:val="24"/>
          <w:szCs w:val="24"/>
        </w:rPr>
        <w:t>____ ________________ 20___ г.</w:t>
      </w: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47F63" w:rsidRPr="00E31212" w:rsidRDefault="00947F63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1212">
        <w:rPr>
          <w:rFonts w:ascii="Arial" w:hAnsi="Arial" w:cs="Arial"/>
          <w:b/>
          <w:bCs/>
          <w:sz w:val="24"/>
          <w:szCs w:val="24"/>
        </w:rPr>
        <w:t>Примечание.</w:t>
      </w:r>
      <w:r w:rsidRPr="00E31212">
        <w:rPr>
          <w:rFonts w:ascii="Arial" w:hAnsi="Arial" w:cs="Arial"/>
          <w:sz w:val="24"/>
          <w:szCs w:val="24"/>
        </w:rPr>
        <w:t xml:space="preserve"> При характеристике кандидата желательно представить информацию, отражающую его профессионализм, авторитет среди </w:t>
      </w:r>
      <w:r w:rsidRPr="00E31212">
        <w:rPr>
          <w:rFonts w:ascii="Arial" w:hAnsi="Arial" w:cs="Arial"/>
          <w:sz w:val="24"/>
          <w:szCs w:val="24"/>
        </w:rPr>
        <w:lastRenderedPageBreak/>
        <w:t>профессионального сообщества и/или населения, новаторство, преданность делу, социальную ответственность, четкую жизненную позицию.</w:t>
      </w:r>
    </w:p>
    <w:p w:rsidR="00437669" w:rsidRPr="00E31212" w:rsidRDefault="00437669" w:rsidP="00947F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437669" w:rsidRPr="00E31212" w:rsidSect="00EB669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D9" w:rsidRDefault="00EB15D9" w:rsidP="00434275">
      <w:pPr>
        <w:spacing w:after="0" w:line="240" w:lineRule="auto"/>
      </w:pPr>
      <w:r>
        <w:separator/>
      </w:r>
    </w:p>
  </w:endnote>
  <w:endnote w:type="continuationSeparator" w:id="0">
    <w:p w:rsidR="00EB15D9" w:rsidRDefault="00EB15D9" w:rsidP="0043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D9" w:rsidRDefault="00EB15D9" w:rsidP="00434275">
      <w:pPr>
        <w:spacing w:after="0" w:line="240" w:lineRule="auto"/>
      </w:pPr>
      <w:r>
        <w:separator/>
      </w:r>
    </w:p>
  </w:footnote>
  <w:footnote w:type="continuationSeparator" w:id="0">
    <w:p w:rsidR="00EB15D9" w:rsidRDefault="00EB15D9" w:rsidP="00434275">
      <w:pPr>
        <w:spacing w:after="0" w:line="240" w:lineRule="auto"/>
      </w:pPr>
      <w:r>
        <w:continuationSeparator/>
      </w:r>
    </w:p>
  </w:footnote>
  <w:footnote w:id="1">
    <w:p w:rsidR="00434275" w:rsidRPr="004250F8" w:rsidRDefault="00434275" w:rsidP="004342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250F8">
        <w:rPr>
          <w:rStyle w:val="a9"/>
          <w:i/>
          <w:sz w:val="20"/>
          <w:szCs w:val="20"/>
        </w:rPr>
        <w:footnoteRef/>
      </w:r>
      <w:r w:rsidRPr="004250F8">
        <w:rPr>
          <w:i/>
          <w:sz w:val="20"/>
          <w:szCs w:val="20"/>
        </w:rPr>
        <w:t xml:space="preserve"> </w:t>
      </w:r>
      <w:proofErr w:type="gramStart"/>
      <w:r w:rsidRPr="004250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Код профиля образования:     1 - технический, технологический;     2 - экономический;     3 - юридический;     4 - управленческий;     5 - гуманитарный;     6 - естественнонаучный;     7 - военный.</w:t>
      </w:r>
      <w:proofErr w:type="gramEnd"/>
    </w:p>
    <w:p w:rsidR="00434275" w:rsidRPr="00C644DD" w:rsidRDefault="00434275" w:rsidP="00434275">
      <w:pPr>
        <w:pStyle w:val="a7"/>
        <w:rPr>
          <w:i/>
        </w:rPr>
      </w:pPr>
    </w:p>
  </w:footnote>
  <w:footnote w:id="2">
    <w:p w:rsidR="00434275" w:rsidRPr="004250F8" w:rsidRDefault="00434275" w:rsidP="0043427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250F8">
        <w:rPr>
          <w:rStyle w:val="a9"/>
          <w:sz w:val="20"/>
          <w:szCs w:val="20"/>
        </w:rPr>
        <w:footnoteRef/>
      </w:r>
      <w:r w:rsidRPr="004250F8">
        <w:rPr>
          <w:sz w:val="20"/>
          <w:szCs w:val="20"/>
        </w:rPr>
        <w:t xml:space="preserve"> </w:t>
      </w:r>
      <w:r w:rsidRPr="004250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 заполнении данного пункта наименования организаций и их адреса указать в соответствии с документами об образовании, трудовой деятельности, военной  службе,  в  сведениях  о  военной службе указать должность и номер воинской части.</w:t>
      </w:r>
    </w:p>
    <w:p w:rsidR="00434275" w:rsidRDefault="00434275" w:rsidP="00434275">
      <w:pPr>
        <w:pStyle w:val="a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63"/>
    <w:rsid w:val="000D35ED"/>
    <w:rsid w:val="00214161"/>
    <w:rsid w:val="00341874"/>
    <w:rsid w:val="00434275"/>
    <w:rsid w:val="00437669"/>
    <w:rsid w:val="006B14A6"/>
    <w:rsid w:val="00947F63"/>
    <w:rsid w:val="009576A3"/>
    <w:rsid w:val="00B243F5"/>
    <w:rsid w:val="00BB6ECD"/>
    <w:rsid w:val="00C36C9E"/>
    <w:rsid w:val="00D72EA2"/>
    <w:rsid w:val="00E31212"/>
    <w:rsid w:val="00EB15D9"/>
    <w:rsid w:val="00EB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F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69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34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43427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3427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342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F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69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34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43427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3427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342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74395679/0" TargetMode="External"/><Relationship Id="rId13" Type="http://schemas.openxmlformats.org/officeDocument/2006/relationships/hyperlink" Target="https://internet.garant.ru/document/redirect/10103000/0" TargetMode="External"/><Relationship Id="rId18" Type="http://schemas.openxmlformats.org/officeDocument/2006/relationships/hyperlink" Target="https://internet.garant.ru/document/redirect/12125268/83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document/redirect/12148567/303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vurnar.cap.ru/" TargetMode="External"/><Relationship Id="rId17" Type="http://schemas.openxmlformats.org/officeDocument/2006/relationships/hyperlink" Target="https://internet.garant.ru/document/redirect/12125268/83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document/redirect/12125268/834" TargetMode="External"/><Relationship Id="rId20" Type="http://schemas.openxmlformats.org/officeDocument/2006/relationships/hyperlink" Target="https://internet.garant.ru/document/redirect/12148567/9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vurnar.cap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urnar.cap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vurnar.cap.ru/" TargetMode="External"/><Relationship Id="rId19" Type="http://schemas.openxmlformats.org/officeDocument/2006/relationships/hyperlink" Target="http://www.vurnar.ca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22708373/0" TargetMode="External"/><Relationship Id="rId14" Type="http://schemas.openxmlformats.org/officeDocument/2006/relationships/hyperlink" Target="https://internet.garant.ru/document/redirect/17540440/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4765</Words>
  <Characters>27165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Вурнарского района</Company>
  <LinksUpToDate>false</LinksUpToDate>
  <CharactersWithSpaces>31867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Алена Николаевна</dc:creator>
  <cp:lastModifiedBy>Константинова Алена Николаевна</cp:lastModifiedBy>
  <cp:revision>3</cp:revision>
  <dcterms:created xsi:type="dcterms:W3CDTF">2023-09-15T12:06:00Z</dcterms:created>
  <dcterms:modified xsi:type="dcterms:W3CDTF">2023-09-18T05:49:00Z</dcterms:modified>
</cp:coreProperties>
</file>