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A12FD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A12FD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A12FD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56622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340DBD" w:rsidRDefault="00E3047B" w:rsidP="00340DBD">
      <w:pPr>
        <w:spacing w:after="0" w:line="0" w:lineRule="atLeast"/>
        <w:ind w:right="4854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 xml:space="preserve">Об установлении размера платы, </w:t>
      </w:r>
    </w:p>
    <w:p w:rsidR="00E3047B" w:rsidRPr="00340DBD" w:rsidRDefault="00E3047B" w:rsidP="00340DBD">
      <w:pPr>
        <w:spacing w:after="0" w:line="0" w:lineRule="atLeast"/>
        <w:ind w:right="4854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E3047B" w:rsidRPr="00340DBD" w:rsidRDefault="00E3047B" w:rsidP="00340DBD">
      <w:pPr>
        <w:spacing w:after="0" w:line="0" w:lineRule="atLeast"/>
        <w:ind w:right="4854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</w:t>
      </w:r>
    </w:p>
    <w:p w:rsidR="00E3047B" w:rsidRPr="00340DBD" w:rsidRDefault="00E3047B" w:rsidP="00340DBD">
      <w:pPr>
        <w:spacing w:after="0" w:line="0" w:lineRule="atLeast"/>
        <w:ind w:right="4854"/>
        <w:rPr>
          <w:rFonts w:ascii="Times New Roman" w:hAnsi="Times New Roman" w:cs="Times New Roman"/>
          <w:b/>
          <w:sz w:val="24"/>
          <w:szCs w:val="24"/>
        </w:rPr>
      </w:pPr>
      <w:r w:rsidRPr="00340DBD">
        <w:rPr>
          <w:rFonts w:ascii="Times New Roman" w:hAnsi="Times New Roman" w:cs="Times New Roman"/>
          <w:b/>
          <w:sz w:val="24"/>
          <w:szCs w:val="24"/>
        </w:rPr>
        <w:t xml:space="preserve">на территории Порецкого </w:t>
      </w:r>
      <w:r w:rsidR="00A12FD7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4270B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3047B" w:rsidRDefault="00E3047B" w:rsidP="00E3047B">
      <w:pPr>
        <w:tabs>
          <w:tab w:val="left" w:pos="709"/>
        </w:tabs>
      </w:pPr>
    </w:p>
    <w:p w:rsidR="00050798" w:rsidRPr="008C484A" w:rsidRDefault="0022254C" w:rsidP="008C484A">
      <w:pPr>
        <w:pStyle w:val="ConsPlusNormal"/>
        <w:tabs>
          <w:tab w:val="left" w:pos="709"/>
        </w:tabs>
        <w:ind w:firstLine="709"/>
        <w:jc w:val="both"/>
      </w:pPr>
      <w:r w:rsidRPr="008C484A">
        <w:t xml:space="preserve">В соответствии со статьей  65 Федерального закона от 29 декабря 2012 года </w:t>
      </w:r>
      <w:r w:rsidR="001C7245">
        <w:t xml:space="preserve">№ 273-ФЗ </w:t>
      </w:r>
      <w:r w:rsidRPr="008C484A">
        <w:t>«Об образовании в Российской Федерации», со статьей  23 Закона Чувашской Республики</w:t>
      </w:r>
      <w:r w:rsidR="001C7245">
        <w:t xml:space="preserve"> от 30 июля 2013 года №-50</w:t>
      </w:r>
      <w:r w:rsidRPr="008C484A">
        <w:t xml:space="preserve"> «Об образовании в Чувашской Республике», постановлением Кабинета Министров Чувашской Республики от </w:t>
      </w:r>
      <w:r w:rsidR="001C7245">
        <w:t>11 ноября</w:t>
      </w:r>
      <w:r w:rsidRPr="008C484A">
        <w:t xml:space="preserve"> 201</w:t>
      </w:r>
      <w:r w:rsidR="001C7245">
        <w:t>5</w:t>
      </w:r>
      <w:r w:rsidRPr="008C484A">
        <w:t xml:space="preserve"> года № 4</w:t>
      </w:r>
      <w:r w:rsidR="001C7245">
        <w:t>06</w:t>
      </w:r>
      <w:r w:rsidRPr="008C484A"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 </w:t>
      </w:r>
      <w:r w:rsidR="00E3047B" w:rsidRPr="008C484A">
        <w:t>Указом Главы Чувашской Республики от 10</w:t>
      </w:r>
      <w:r w:rsidRPr="008C484A">
        <w:t xml:space="preserve"> октября </w:t>
      </w:r>
      <w:r w:rsidR="00E3047B" w:rsidRPr="008C484A">
        <w:t>2022</w:t>
      </w:r>
      <w:r w:rsidRPr="008C484A">
        <w:t xml:space="preserve"> года</w:t>
      </w:r>
      <w:r w:rsidR="00E3047B" w:rsidRPr="008C484A">
        <w:t xml:space="preserve"> № 120 «О мерах поддержки членов семей лиц, призванных на военную службу по мобилизации»</w:t>
      </w:r>
      <w:r w:rsidR="0044502F" w:rsidRPr="008C484A">
        <w:t>,</w:t>
      </w:r>
      <w:r w:rsidR="001C7245">
        <w:t xml:space="preserve"> </w:t>
      </w:r>
      <w:r w:rsidR="00B447F9" w:rsidRPr="008C484A">
        <w:rPr>
          <w:shd w:val="clear" w:color="auto" w:fill="FFFFFF"/>
        </w:rPr>
        <w:t xml:space="preserve">Указом Главы Чувашской </w:t>
      </w:r>
      <w:r w:rsidRPr="008C484A">
        <w:rPr>
          <w:shd w:val="clear" w:color="auto" w:fill="FFFFFF"/>
        </w:rPr>
        <w:t>Республики от 26 августа 2022 года</w:t>
      </w:r>
      <w:r w:rsidR="00B447F9" w:rsidRPr="008C484A">
        <w:rPr>
          <w:shd w:val="clear" w:color="auto" w:fill="FFFFFF"/>
        </w:rPr>
        <w:t xml:space="preserve"> </w:t>
      </w:r>
      <w:r w:rsidR="006C3039" w:rsidRPr="008C484A">
        <w:rPr>
          <w:shd w:val="clear" w:color="auto" w:fill="FFFFFF"/>
        </w:rPr>
        <w:t>№</w:t>
      </w:r>
      <w:r w:rsidR="00B447F9" w:rsidRPr="008C484A">
        <w:rPr>
          <w:shd w:val="clear" w:color="auto" w:fill="FFFFFF"/>
        </w:rPr>
        <w:t xml:space="preserve"> 101 </w:t>
      </w:r>
      <w:r w:rsidRPr="008C484A">
        <w:rPr>
          <w:shd w:val="clear" w:color="auto" w:fill="FFFFFF"/>
        </w:rPr>
        <w:t>«</w:t>
      </w:r>
      <w:r w:rsidR="00B447F9" w:rsidRPr="008C484A">
        <w:rPr>
          <w:shd w:val="clear" w:color="auto" w:fill="FFFFFF"/>
        </w:rPr>
        <w:t xml:space="preserve">О мерах поддержки обучающихся, являющихся членами семей лиц, проходящих военную службу в батальоне связи </w:t>
      </w:r>
      <w:r w:rsidRPr="008C484A">
        <w:rPr>
          <w:shd w:val="clear" w:color="auto" w:fill="FFFFFF"/>
        </w:rPr>
        <w:t>«Атал»</w:t>
      </w:r>
      <w:r w:rsidR="00B447F9" w:rsidRPr="008C484A">
        <w:rPr>
          <w:shd w:val="clear" w:color="auto" w:fill="FFFFFF"/>
        </w:rPr>
        <w:t>, а также погибших (умерших) военнослужащих, лиц, проходивших службу в войсках национальн</w:t>
      </w:r>
      <w:r w:rsidRPr="008C484A">
        <w:rPr>
          <w:shd w:val="clear" w:color="auto" w:fill="FFFFFF"/>
        </w:rPr>
        <w:t>ой гвардии Российской Федерации»</w:t>
      </w:r>
      <w:r w:rsidR="00B447F9" w:rsidRPr="008C484A">
        <w:rPr>
          <w:shd w:val="clear" w:color="auto" w:fill="FFFFFF"/>
        </w:rPr>
        <w:t xml:space="preserve"> </w:t>
      </w:r>
      <w:r w:rsidR="00E3047B" w:rsidRPr="008C484A">
        <w:t xml:space="preserve">администрация Порецкого </w:t>
      </w:r>
      <w:r w:rsidR="00050798" w:rsidRPr="008C484A">
        <w:t>муниципального округа</w:t>
      </w:r>
      <w:r w:rsidR="00E3047B" w:rsidRPr="008C484A">
        <w:t xml:space="preserve"> п о с т а н о в л я е т:</w:t>
      </w:r>
    </w:p>
    <w:p w:rsidR="0044035C" w:rsidRPr="00C23588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88">
        <w:rPr>
          <w:rFonts w:ascii="Times New Roman" w:eastAsia="Times New Roman" w:hAnsi="Times New Roman" w:cs="Times New Roman"/>
          <w:sz w:val="24"/>
          <w:szCs w:val="24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дошкольных образовательных организациях</w:t>
      </w:r>
      <w:r w:rsidR="00C23588" w:rsidRPr="00C23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за время пребывания ребенка в образовательной организации 10 часов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 – 120 рублей за каждый день посещения, в дошкольных группах при общеобразовательных организациях </w:t>
      </w:r>
      <w:r w:rsidR="00C23588" w:rsidRPr="00C23588">
        <w:rPr>
          <w:rFonts w:ascii="Times New Roman" w:hAnsi="Times New Roman" w:cs="Times New Roman"/>
          <w:sz w:val="24"/>
          <w:szCs w:val="24"/>
          <w:shd w:val="clear" w:color="auto" w:fill="FFFFFF"/>
        </w:rPr>
        <w:t>за время пребывания ребенка в образовательной организации 8-9 часов</w:t>
      </w:r>
      <w:r w:rsidR="00C23588" w:rsidRPr="00C23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588">
        <w:rPr>
          <w:rFonts w:ascii="Times New Roman" w:eastAsia="Times New Roman" w:hAnsi="Times New Roman" w:cs="Times New Roman"/>
          <w:sz w:val="24"/>
          <w:szCs w:val="24"/>
        </w:rPr>
        <w:t xml:space="preserve">– 100 рублей за каждый день посещения. 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>Установить размер платы, взимаемой с родителей (законных представителей), имеющих трёх и более детей, за присмотр и уход за детьми, осваивающими образовательные программы дошкольного образования  в дошкольных образовательных организациях – 60 рублей за каждый день посещения, в дошкольных группах при общеобразовательных организациях – 50 рублей за каждый день посещения.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Родительская плата за присмотр и уход за детьми – инвалидами, </w:t>
      </w:r>
      <w:r w:rsidR="009D1F0F">
        <w:rPr>
          <w:rFonts w:ascii="Times New Roman" w:eastAsia="Times New Roman" w:hAnsi="Times New Roman" w:cs="Times New Roman"/>
          <w:sz w:val="24"/>
          <w:szCs w:val="24"/>
        </w:rPr>
        <w:t xml:space="preserve">детьми с ограниченными возможностями здоровья,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детьми – сиротами, детьми, оставшимися без попечения родителей, детьми с туберкулёзной интоксикацией, обучающихся в муниципальных организациях, реализующих образовательную программу дошкольного образования, не взимается.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>Расходы образовательных организаций, реализующих программы дошкольного образования, за присмотр и уход за детьми из многодетных семей, за детьми – инвалидами,</w:t>
      </w:r>
      <w:r w:rsidR="009D1F0F" w:rsidRPr="009D1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0F">
        <w:rPr>
          <w:rFonts w:ascii="Times New Roman" w:eastAsia="Times New Roman" w:hAnsi="Times New Roman" w:cs="Times New Roman"/>
          <w:sz w:val="24"/>
          <w:szCs w:val="24"/>
        </w:rPr>
        <w:t>детьми с ограниченными возможностями здоровья,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детьми – сиротами, детьми, оставшимися без попечения родителей, детьми с туберкулёзной интоксикацией, обучающихся в муниципальных организациях, реализующих образовательную программу дошкольного образования, осуществлять за счёт средств бюджета Порецкого </w:t>
      </w:r>
      <w:r w:rsidRPr="008C484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35C" w:rsidRPr="008C484A" w:rsidRDefault="0044035C" w:rsidP="008C484A">
      <w:pPr>
        <w:pStyle w:val="ConsPlusNormal"/>
        <w:tabs>
          <w:tab w:val="left" w:pos="709"/>
        </w:tabs>
        <w:ind w:firstLine="709"/>
        <w:contextualSpacing/>
        <w:jc w:val="both"/>
        <w:rPr>
          <w:color w:val="000000"/>
        </w:rPr>
      </w:pPr>
      <w:r w:rsidRPr="008C484A">
        <w:t>4.1.</w:t>
      </w:r>
      <w:r w:rsidRPr="008C484A">
        <w:rPr>
          <w:color w:val="000000"/>
        </w:rPr>
        <w:t xml:space="preserve"> За присмотр и уход за детьми</w:t>
      </w:r>
      <w:r w:rsidR="00D807F0">
        <w:rPr>
          <w:color w:val="000000"/>
        </w:rPr>
        <w:t>, являющиеся членами семей: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C484A">
        <w:t>- лиц, проходящих военную службу в батальоне связи «Атал»,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484A">
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484A">
        <w:t>-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9" w:anchor="/document/405309425/entry/0" w:history="1">
        <w:r w:rsidRPr="008C484A">
          <w:rPr>
            <w:rStyle w:val="ad"/>
            <w:color w:val="auto"/>
            <w:u w:val="none"/>
          </w:rPr>
          <w:t>Указом</w:t>
        </w:r>
      </w:hyperlink>
      <w:r w:rsidRPr="008C484A">
        <w:t> Президента Российской Федерации от 21 сентября 2022 года № 647 «Об объявлении частичной мобилизации в Российской Федерации» (в период прохождения военной службы по мобилизации);</w:t>
      </w:r>
    </w:p>
    <w:p w:rsidR="00934044" w:rsidRPr="008C484A" w:rsidRDefault="00934044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C484A">
        <w:t>-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</w:r>
    </w:p>
    <w:p w:rsidR="00934044" w:rsidRDefault="00934044" w:rsidP="008C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-  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 (в период действия контракта),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муниципальных дошкольных образовательных учреждениях Порецкого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родительская плата не взимается</w:t>
      </w:r>
      <w:r w:rsidR="006719D0" w:rsidRPr="008C48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2103" w:rsidRPr="008C484A" w:rsidRDefault="00C82103" w:rsidP="008C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6719D0" w:rsidRPr="008C484A" w:rsidRDefault="006719D0" w:rsidP="008C4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4.2. </w:t>
      </w:r>
      <w:r w:rsidR="00227204" w:rsidRPr="008C484A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227204" w:rsidRPr="008C484A">
        <w:rPr>
          <w:rFonts w:ascii="Times New Roman" w:eastAsia="Times New Roman" w:hAnsi="Times New Roman" w:cs="Times New Roman"/>
          <w:sz w:val="24"/>
          <w:szCs w:val="24"/>
        </w:rPr>
        <w:t>Порядок обращения членов семей военнослужащих за получением меры социальной поддержки в виде освобождения от внесения родительской платы.</w:t>
      </w:r>
      <w:r w:rsidR="00227204" w:rsidRPr="008C484A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44035C" w:rsidRPr="008C484A" w:rsidRDefault="0044035C" w:rsidP="008C484A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44035C" w:rsidRPr="008C484A" w:rsidRDefault="00934044" w:rsidP="008C4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- 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района от </w:t>
      </w:r>
      <w:r w:rsidRPr="008C484A">
        <w:rPr>
          <w:rFonts w:ascii="Times New Roman" w:hAnsi="Times New Roman" w:cs="Times New Roman"/>
          <w:sz w:val="24"/>
          <w:szCs w:val="24"/>
        </w:rPr>
        <w:t>14.04.2022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Pr="008C484A">
        <w:rPr>
          <w:rFonts w:ascii="Times New Roman" w:hAnsi="Times New Roman" w:cs="Times New Roman"/>
          <w:sz w:val="24"/>
          <w:szCs w:val="24"/>
        </w:rPr>
        <w:t>86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 w:rsidRPr="008C484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4035C" w:rsidRPr="008C484A">
        <w:rPr>
          <w:rFonts w:ascii="Times New Roman" w:eastAsia="Times New Roman" w:hAnsi="Times New Roman" w:cs="Times New Roman"/>
          <w:sz w:val="24"/>
          <w:szCs w:val="24"/>
        </w:rPr>
        <w:t>Порецкого района Чувашской Республики»;</w:t>
      </w:r>
    </w:p>
    <w:p w:rsidR="0044035C" w:rsidRPr="008C484A" w:rsidRDefault="0044035C" w:rsidP="008C4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044" w:rsidRPr="008C484A">
        <w:rPr>
          <w:rFonts w:ascii="Times New Roman" w:hAnsi="Times New Roman" w:cs="Times New Roman"/>
          <w:sz w:val="24"/>
          <w:szCs w:val="24"/>
        </w:rPr>
        <w:t xml:space="preserve">-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района от </w:t>
      </w:r>
      <w:r w:rsidR="00934044" w:rsidRPr="008C484A">
        <w:rPr>
          <w:rFonts w:ascii="Times New Roman" w:hAnsi="Times New Roman" w:cs="Times New Roman"/>
          <w:sz w:val="24"/>
          <w:szCs w:val="24"/>
        </w:rPr>
        <w:t>24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4044" w:rsidRPr="008C484A">
        <w:rPr>
          <w:rFonts w:ascii="Times New Roman" w:hAnsi="Times New Roman" w:cs="Times New Roman"/>
          <w:sz w:val="24"/>
          <w:szCs w:val="24"/>
        </w:rPr>
        <w:t>10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4044" w:rsidRPr="008C484A">
        <w:rPr>
          <w:rFonts w:ascii="Times New Roman" w:hAnsi="Times New Roman" w:cs="Times New Roman"/>
          <w:sz w:val="24"/>
          <w:szCs w:val="24"/>
        </w:rPr>
        <w:t>22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934044" w:rsidRPr="008C484A">
        <w:rPr>
          <w:rFonts w:ascii="Times New Roman" w:hAnsi="Times New Roman" w:cs="Times New Roman"/>
          <w:sz w:val="24"/>
          <w:szCs w:val="24"/>
        </w:rPr>
        <w:t>51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постановление </w:t>
      </w:r>
      <w:r w:rsidR="00934044" w:rsidRPr="008C484A"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Чувашской Республики от 14.04.2022 №86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 w:rsidR="00934044" w:rsidRPr="008C484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Порецкого района Чувашской Республики»;</w:t>
      </w:r>
    </w:p>
    <w:p w:rsidR="00934044" w:rsidRPr="008C484A" w:rsidRDefault="00934044" w:rsidP="008C4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 xml:space="preserve">-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района от </w:t>
      </w:r>
      <w:r w:rsidRPr="008C484A">
        <w:rPr>
          <w:rFonts w:ascii="Times New Roman" w:hAnsi="Times New Roman" w:cs="Times New Roman"/>
          <w:sz w:val="24"/>
          <w:szCs w:val="24"/>
        </w:rPr>
        <w:t>17.03.2023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8C484A">
        <w:rPr>
          <w:rFonts w:ascii="Times New Roman" w:hAnsi="Times New Roman" w:cs="Times New Roman"/>
          <w:sz w:val="24"/>
          <w:szCs w:val="24"/>
        </w:rPr>
        <w:t xml:space="preserve"> 199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постановление </w:t>
      </w:r>
      <w:r w:rsidRPr="008C484A"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Чувашской Республики от </w:t>
      </w:r>
      <w:r w:rsidRPr="008C484A">
        <w:rPr>
          <w:rFonts w:ascii="Times New Roman" w:hAnsi="Times New Roman" w:cs="Times New Roman"/>
          <w:sz w:val="24"/>
          <w:szCs w:val="24"/>
        </w:rPr>
        <w:lastRenderedPageBreak/>
        <w:t>14.04.2022 №</w:t>
      </w:r>
      <w:r w:rsidR="009D1F0F">
        <w:rPr>
          <w:rFonts w:ascii="Times New Roman" w:hAnsi="Times New Roman" w:cs="Times New Roman"/>
          <w:sz w:val="24"/>
          <w:szCs w:val="24"/>
        </w:rPr>
        <w:t xml:space="preserve"> </w:t>
      </w:r>
      <w:r w:rsidRPr="008C484A">
        <w:rPr>
          <w:rFonts w:ascii="Times New Roman" w:hAnsi="Times New Roman" w:cs="Times New Roman"/>
          <w:sz w:val="24"/>
          <w:szCs w:val="24"/>
        </w:rPr>
        <w:t xml:space="preserve">86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 w:rsidRPr="008C484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8C484A">
        <w:rPr>
          <w:rFonts w:ascii="Times New Roman" w:eastAsia="Times New Roman" w:hAnsi="Times New Roman" w:cs="Times New Roman"/>
          <w:sz w:val="24"/>
          <w:szCs w:val="24"/>
        </w:rPr>
        <w:t>Порецкого района</w:t>
      </w:r>
      <w:r w:rsidRPr="008C484A">
        <w:rPr>
          <w:rFonts w:ascii="Times New Roman" w:hAnsi="Times New Roman" w:cs="Times New Roman"/>
          <w:sz w:val="24"/>
          <w:szCs w:val="24"/>
        </w:rPr>
        <w:t xml:space="preserve"> Чувашской Республики».</w:t>
      </w:r>
    </w:p>
    <w:p w:rsidR="00050798" w:rsidRPr="008C484A" w:rsidRDefault="008C484A" w:rsidP="008C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B82FC3" w:rsidRPr="008C484A">
        <w:rPr>
          <w:rFonts w:ascii="Times New Roman" w:hAnsi="Times New Roman" w:cs="Times New Roman"/>
          <w:sz w:val="24"/>
          <w:szCs w:val="24"/>
        </w:rPr>
        <w:t>настоящего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050798" w:rsidRPr="008C484A">
        <w:rPr>
          <w:rFonts w:ascii="Times New Roman" w:hAnsi="Times New Roman" w:cs="Times New Roman"/>
          <w:sz w:val="24"/>
          <w:szCs w:val="24"/>
        </w:rPr>
        <w:t xml:space="preserve">врио </w:t>
      </w:r>
      <w:r w:rsidR="00340DBD" w:rsidRPr="008C484A">
        <w:rPr>
          <w:rFonts w:ascii="Times New Roman" w:hAnsi="Times New Roman" w:cs="Times New Roman"/>
          <w:sz w:val="24"/>
          <w:szCs w:val="24"/>
        </w:rPr>
        <w:t xml:space="preserve">заместителя главы по социальным вопросам, 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образования, молодёжной политики и спорта администрации Порецкого </w:t>
      </w:r>
      <w:r w:rsidR="00C91D0F" w:rsidRPr="008C484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 Терешкину Е.А.</w:t>
      </w:r>
    </w:p>
    <w:p w:rsidR="00E3047B" w:rsidRPr="008C484A" w:rsidRDefault="008C484A" w:rsidP="008C48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047B" w:rsidRPr="008C484A">
        <w:rPr>
          <w:rFonts w:ascii="Times New Roman" w:hAnsi="Times New Roman" w:cs="Times New Roman"/>
          <w:sz w:val="24"/>
          <w:szCs w:val="24"/>
        </w:rPr>
        <w:t xml:space="preserve">. </w:t>
      </w:r>
      <w:r w:rsidR="000D4D55" w:rsidRPr="008C484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="000D4D55" w:rsidRPr="008C484A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0D4D55" w:rsidRPr="008C484A">
        <w:rPr>
          <w:rFonts w:ascii="Times New Roman" w:hAnsi="Times New Roman" w:cs="Times New Roman"/>
          <w:sz w:val="24"/>
          <w:szCs w:val="24"/>
        </w:rPr>
        <w:t xml:space="preserve"> в издании </w:t>
      </w:r>
      <w:r w:rsidR="00EE4C2C" w:rsidRPr="008C484A">
        <w:rPr>
          <w:rFonts w:ascii="Times New Roman" w:hAnsi="Times New Roman" w:cs="Times New Roman"/>
          <w:sz w:val="24"/>
          <w:szCs w:val="24"/>
        </w:rPr>
        <w:t>«</w:t>
      </w:r>
      <w:r w:rsidR="000D4D55" w:rsidRPr="008C484A">
        <w:rPr>
          <w:rFonts w:ascii="Times New Roman" w:hAnsi="Times New Roman" w:cs="Times New Roman"/>
          <w:sz w:val="24"/>
          <w:szCs w:val="24"/>
        </w:rPr>
        <w:t>Вестник Поречья</w:t>
      </w:r>
      <w:r w:rsidR="00EE4C2C" w:rsidRPr="008C484A">
        <w:rPr>
          <w:rFonts w:ascii="Times New Roman" w:hAnsi="Times New Roman" w:cs="Times New Roman"/>
          <w:sz w:val="24"/>
          <w:szCs w:val="24"/>
        </w:rPr>
        <w:t>»</w:t>
      </w:r>
      <w:r w:rsidR="000D4D55" w:rsidRPr="008C484A">
        <w:rPr>
          <w:rFonts w:ascii="Times New Roman" w:hAnsi="Times New Roman" w:cs="Times New Roman"/>
          <w:sz w:val="24"/>
          <w:szCs w:val="24"/>
        </w:rPr>
        <w:t xml:space="preserve"> и подлежит размещению на </w:t>
      </w:r>
      <w:hyperlink r:id="rId11" w:history="1">
        <w:r w:rsidR="000D4D55" w:rsidRPr="008C484A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0D4D55" w:rsidRPr="008C484A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</w:t>
      </w:r>
      <w:r w:rsidR="00050798" w:rsidRPr="008C484A">
        <w:rPr>
          <w:rFonts w:ascii="Times New Roman" w:hAnsi="Times New Roman" w:cs="Times New Roman"/>
          <w:sz w:val="24"/>
          <w:szCs w:val="24"/>
        </w:rPr>
        <w:t>«</w:t>
      </w:r>
      <w:r w:rsidR="000D4D55" w:rsidRPr="008C484A">
        <w:rPr>
          <w:rFonts w:ascii="Times New Roman" w:hAnsi="Times New Roman" w:cs="Times New Roman"/>
          <w:sz w:val="24"/>
          <w:szCs w:val="24"/>
        </w:rPr>
        <w:t>Интернет</w:t>
      </w:r>
      <w:r w:rsidR="00B82FC3" w:rsidRPr="008C484A">
        <w:rPr>
          <w:rFonts w:ascii="Times New Roman" w:hAnsi="Times New Roman" w:cs="Times New Roman"/>
          <w:sz w:val="24"/>
          <w:szCs w:val="24"/>
        </w:rPr>
        <w:t>»</w:t>
      </w:r>
      <w:r w:rsidR="00FF0108" w:rsidRPr="008C484A">
        <w:rPr>
          <w:rFonts w:ascii="Times New Roman" w:hAnsi="Times New Roman" w:cs="Times New Roman"/>
          <w:sz w:val="24"/>
          <w:szCs w:val="24"/>
        </w:rPr>
        <w:t>.</w:t>
      </w:r>
    </w:p>
    <w:p w:rsidR="002E55B2" w:rsidRDefault="002E55B2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</w:p>
    <w:p w:rsidR="002E55B2" w:rsidRDefault="002E55B2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  <w:r w:rsidR="002156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0D4D5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C48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0D4D55">
        <w:rPr>
          <w:rFonts w:ascii="Times New Roman" w:hAnsi="Times New Roman" w:cs="Times New Roman"/>
          <w:bCs/>
          <w:sz w:val="24"/>
          <w:szCs w:val="24"/>
        </w:rPr>
        <w:t xml:space="preserve">    Лебедев Е.В.</w:t>
      </w: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8C484A" w:rsidRDefault="008C484A" w:rsidP="00735234">
      <w:pPr>
        <w:spacing w:line="240" w:lineRule="auto"/>
        <w:jc w:val="center"/>
        <w:rPr>
          <w:b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Pr="008C484A" w:rsidRDefault="00735234" w:rsidP="0073523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8C484A">
        <w:rPr>
          <w:rFonts w:ascii="Times New Roman" w:hAnsi="Times New Roman" w:cs="Times New Roman"/>
        </w:rPr>
        <w:t>Приложение  к постановлению</w:t>
      </w:r>
      <w:r w:rsidRPr="008C484A">
        <w:rPr>
          <w:rFonts w:ascii="Times New Roman" w:hAnsi="Times New Roman" w:cs="Times New Roman"/>
        </w:rPr>
        <w:br/>
        <w:t>администрации Порецкого муниципального округа</w:t>
      </w:r>
      <w:r w:rsidRPr="008C484A">
        <w:rPr>
          <w:rFonts w:ascii="Times New Roman" w:hAnsi="Times New Roman" w:cs="Times New Roman"/>
        </w:rPr>
        <w:br/>
        <w:t>Чувашской Республики</w:t>
      </w:r>
      <w:r w:rsidRPr="008C484A">
        <w:rPr>
          <w:rFonts w:ascii="Times New Roman" w:hAnsi="Times New Roman" w:cs="Times New Roman"/>
        </w:rPr>
        <w:br/>
        <w:t>от __.__.2023 № ___</w:t>
      </w: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Pr="008C484A" w:rsidRDefault="00735234" w:rsidP="00735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4A">
        <w:rPr>
          <w:rFonts w:ascii="Times New Roman" w:hAnsi="Times New Roman" w:cs="Times New Roman"/>
          <w:b/>
          <w:sz w:val="24"/>
          <w:szCs w:val="24"/>
        </w:rPr>
        <w:t>Порядок обращения членов семей военнослужащих за получением</w:t>
      </w:r>
      <w:r w:rsidRPr="008C484A">
        <w:rPr>
          <w:rFonts w:ascii="Times New Roman" w:hAnsi="Times New Roman" w:cs="Times New Roman"/>
          <w:b/>
          <w:sz w:val="24"/>
          <w:szCs w:val="24"/>
        </w:rPr>
        <w:br/>
        <w:t>меры социальной поддержки в виде освобождения от внесения родительской платы</w:t>
      </w:r>
    </w:p>
    <w:p w:rsidR="00735234" w:rsidRDefault="00735234" w:rsidP="00735234">
      <w:pPr>
        <w:spacing w:line="240" w:lineRule="auto"/>
        <w:jc w:val="center"/>
        <w:rPr>
          <w:b/>
        </w:rPr>
      </w:pPr>
    </w:p>
    <w:p w:rsidR="00735234" w:rsidRPr="008C484A" w:rsidRDefault="00735234" w:rsidP="008C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>1. Порядок обраще</w:t>
      </w:r>
      <w:r w:rsidR="00C82103">
        <w:rPr>
          <w:rFonts w:ascii="Times New Roman" w:hAnsi="Times New Roman" w:cs="Times New Roman"/>
          <w:sz w:val="24"/>
          <w:szCs w:val="24"/>
        </w:rPr>
        <w:t>ния членов семей военнослужащих</w:t>
      </w:r>
      <w:r w:rsidRPr="008C484A">
        <w:rPr>
          <w:rFonts w:ascii="Times New Roman" w:hAnsi="Times New Roman" w:cs="Times New Roman"/>
          <w:sz w:val="24"/>
          <w:szCs w:val="24"/>
        </w:rPr>
        <w:t xml:space="preserve"> об освобождении от </w:t>
      </w:r>
      <w:r w:rsidR="00C82103">
        <w:rPr>
          <w:rFonts w:ascii="Times New Roman" w:hAnsi="Times New Roman" w:cs="Times New Roman"/>
          <w:sz w:val="24"/>
          <w:szCs w:val="24"/>
        </w:rPr>
        <w:t>в</w:t>
      </w:r>
      <w:r w:rsidRPr="008C484A">
        <w:rPr>
          <w:rFonts w:ascii="Times New Roman" w:hAnsi="Times New Roman" w:cs="Times New Roman"/>
          <w:sz w:val="24"/>
          <w:szCs w:val="24"/>
        </w:rPr>
        <w:t>несения родительской платы за присмотр и уход за детьми в образовательных ор</w:t>
      </w:r>
      <w:r w:rsidR="00C82103">
        <w:rPr>
          <w:rFonts w:ascii="Times New Roman" w:hAnsi="Times New Roman" w:cs="Times New Roman"/>
          <w:sz w:val="24"/>
          <w:szCs w:val="24"/>
        </w:rPr>
        <w:t>ганизациях Чувашской Республики</w:t>
      </w:r>
      <w:r w:rsidRPr="008C484A">
        <w:rPr>
          <w:rFonts w:ascii="Times New Roman" w:hAnsi="Times New Roman" w:cs="Times New Roman"/>
          <w:sz w:val="24"/>
          <w:szCs w:val="24"/>
        </w:rPr>
        <w:t xml:space="preserve"> разработан в целях осуществления социальной поддержки категории лиц: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</w:t>
      </w:r>
      <w:r w:rsidR="00735234" w:rsidRPr="008C484A">
        <w:t xml:space="preserve"> являющиеся детьми лиц, проходящих военную службу в батальоне связи «Атал»,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735234" w:rsidRPr="008C484A">
        <w:t xml:space="preserve">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735234" w:rsidRPr="008C484A">
        <w:t xml:space="preserve"> являющиеся детьми </w:t>
      </w:r>
      <w:bookmarkStart w:id="0" w:name="sub_429"/>
      <w:r w:rsidR="00735234" w:rsidRPr="008C484A">
        <w:t>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12" w:anchor="/document/405309425/entry/0" w:history="1">
        <w:r w:rsidR="00735234" w:rsidRPr="008C484A">
          <w:rPr>
            <w:rStyle w:val="ad"/>
            <w:color w:val="auto"/>
            <w:u w:val="none"/>
          </w:rPr>
          <w:t>Указом</w:t>
        </w:r>
      </w:hyperlink>
      <w:r w:rsidR="00735234" w:rsidRPr="008C484A">
        <w:t> Президента Российской Федерации от 21 сентября 2022 года № 647 «Об объявлении частичной мобилизации в Российской Федерации» (в период прохождения военной службы по мобилизации);</w:t>
      </w:r>
    </w:p>
    <w:p w:rsidR="00735234" w:rsidRPr="008C484A" w:rsidRDefault="008C484A" w:rsidP="008C48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735234" w:rsidRPr="008C484A">
        <w:t xml:space="preserve"> являющиеся детьми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</w:r>
    </w:p>
    <w:p w:rsidR="00735234" w:rsidRPr="008C484A" w:rsidRDefault="008C484A" w:rsidP="008C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234" w:rsidRPr="008C484A">
        <w:rPr>
          <w:rFonts w:ascii="Times New Roman" w:hAnsi="Times New Roman" w:cs="Times New Roman"/>
          <w:sz w:val="24"/>
          <w:szCs w:val="24"/>
        </w:rPr>
        <w:t xml:space="preserve"> являющиеся детьми </w:t>
      </w:r>
      <w:bookmarkEnd w:id="0"/>
      <w:r w:rsidR="00735234" w:rsidRPr="008C484A">
        <w:rPr>
          <w:rFonts w:ascii="Times New Roman" w:hAnsi="Times New Roman" w:cs="Times New Roman"/>
          <w:sz w:val="24"/>
          <w:szCs w:val="24"/>
        </w:rPr>
        <w:t>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 (в период действия контракта).</w:t>
      </w:r>
    </w:p>
    <w:p w:rsidR="00735234" w:rsidRPr="008C484A" w:rsidRDefault="00735234" w:rsidP="008C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84A">
        <w:rPr>
          <w:rFonts w:ascii="Times New Roman" w:hAnsi="Times New Roman" w:cs="Times New Roman"/>
          <w:sz w:val="24"/>
          <w:szCs w:val="24"/>
        </w:rPr>
        <w:t>2. Обращение указанных категорий лиц по вопросу предоставления мер социальной поддержки в виде освобождения от внесения родительской платы носит заявительный характер.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3. Для принятия решения о предоставлении меры социальной поддержки в виде освобождения от внесения родительской платы, в образовательную организацию по месту присмотра и ухода за детьми предоставляется: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а) заявление члена семьи военнослужащего, у</w:t>
      </w:r>
      <w:r w:rsidR="00B7226A">
        <w:rPr>
          <w:sz w:val="24"/>
          <w:szCs w:val="24"/>
        </w:rPr>
        <w:t>казанных категорий лиц в пункте</w:t>
      </w:r>
      <w:r w:rsidRPr="008C484A">
        <w:rPr>
          <w:sz w:val="24"/>
          <w:szCs w:val="24"/>
        </w:rPr>
        <w:t xml:space="preserve"> 1</w:t>
      </w:r>
      <w:r w:rsidR="00B7226A" w:rsidRPr="00B7226A">
        <w:rPr>
          <w:sz w:val="24"/>
          <w:szCs w:val="24"/>
        </w:rPr>
        <w:t xml:space="preserve"> </w:t>
      </w:r>
      <w:r w:rsidR="00B7226A" w:rsidRPr="008C484A">
        <w:rPr>
          <w:sz w:val="24"/>
          <w:szCs w:val="24"/>
        </w:rPr>
        <w:t>настоящего Порядка</w:t>
      </w:r>
      <w:r w:rsidRPr="008C484A">
        <w:rPr>
          <w:sz w:val="24"/>
          <w:szCs w:val="24"/>
        </w:rPr>
        <w:t>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б) документ о принадлежности воспитанника к категории, указанн</w:t>
      </w:r>
      <w:r w:rsidR="00B7226A">
        <w:rPr>
          <w:sz w:val="24"/>
          <w:szCs w:val="24"/>
        </w:rPr>
        <w:t>ых в пункте</w:t>
      </w:r>
      <w:r w:rsidRPr="008C484A">
        <w:rPr>
          <w:sz w:val="24"/>
          <w:szCs w:val="24"/>
        </w:rPr>
        <w:t xml:space="preserve"> 1  настоящего Порядка.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lastRenderedPageBreak/>
        <w:t>4. Заявление регистрируется специалистом организации, осуществляющим прием документов, в день его представления.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В течение трех рабочих дней со дня поступления заявления и прилагаемых документов руководитель организации принимает решение об освобождении от внесения родительской платы за присмотр и уход за детьми</w:t>
      </w:r>
      <w:r w:rsidRPr="008C484A">
        <w:rPr>
          <w:b/>
          <w:bCs/>
          <w:sz w:val="24"/>
          <w:szCs w:val="24"/>
        </w:rPr>
        <w:t xml:space="preserve"> </w:t>
      </w:r>
      <w:r w:rsidRPr="008C484A">
        <w:rPr>
          <w:sz w:val="24"/>
          <w:szCs w:val="24"/>
        </w:rPr>
        <w:t>либо решение об отказе и уведомляет о принятом решении заявителя.</w:t>
      </w:r>
    </w:p>
    <w:p w:rsidR="00735234" w:rsidRPr="008C484A" w:rsidRDefault="00735234" w:rsidP="008C484A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 xml:space="preserve">Решение об освобождении от внесения родительской платы либо решение об отказе оформляется приказом руководителя организации. </w:t>
      </w:r>
    </w:p>
    <w:p w:rsidR="001A2E7F" w:rsidRPr="00E75DCD" w:rsidRDefault="00735234" w:rsidP="008459F3">
      <w:pPr>
        <w:pStyle w:val="a8"/>
        <w:ind w:firstLine="709"/>
        <w:jc w:val="both"/>
        <w:rPr>
          <w:sz w:val="24"/>
          <w:szCs w:val="24"/>
        </w:rPr>
      </w:pPr>
      <w:r w:rsidRPr="008C484A">
        <w:rPr>
          <w:sz w:val="24"/>
          <w:szCs w:val="24"/>
        </w:rPr>
        <w:t>5. Основаниями для отказа в освобождении от внесения родительской платы за присмотр и уход за детьми является несоответствие заявителя требованиям, установленным в пункте 1 настоящего Порядка.</w:t>
      </w:r>
    </w:p>
    <w:sectPr w:rsidR="001A2E7F" w:rsidRPr="00E75DCD" w:rsidSect="005E13B8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D7" w:rsidRDefault="004F1CD7">
      <w:pPr>
        <w:spacing w:after="0" w:line="240" w:lineRule="auto"/>
      </w:pPr>
      <w:r>
        <w:separator/>
      </w:r>
    </w:p>
  </w:endnote>
  <w:endnote w:type="continuationSeparator" w:id="1">
    <w:p w:rsidR="004F1CD7" w:rsidRDefault="004F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D7" w:rsidRDefault="004F1CD7">
      <w:pPr>
        <w:spacing w:after="0" w:line="240" w:lineRule="auto"/>
      </w:pPr>
      <w:r>
        <w:separator/>
      </w:r>
    </w:p>
  </w:footnote>
  <w:footnote w:type="continuationSeparator" w:id="1">
    <w:p w:rsidR="004F1CD7" w:rsidRDefault="004F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7D" w:rsidRPr="00A12FD7" w:rsidRDefault="0011087D">
    <w:pPr>
      <w:pStyle w:val="a6"/>
      <w:rPr>
        <w:rFonts w:ascii="Times New Roman" w:hAnsi="Times New Roman"/>
      </w:rPr>
    </w:pPr>
    <w:r w:rsidRPr="00A12FD7">
      <w:rPr>
        <w:rFonts w:ascii="Times New Roman" w:hAnsi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3729A"/>
    <w:rsid w:val="0004512F"/>
    <w:rsid w:val="00050798"/>
    <w:rsid w:val="000D4D55"/>
    <w:rsid w:val="0010100F"/>
    <w:rsid w:val="00101141"/>
    <w:rsid w:val="0011087D"/>
    <w:rsid w:val="0018766B"/>
    <w:rsid w:val="001A2E7F"/>
    <w:rsid w:val="001C7245"/>
    <w:rsid w:val="0021560D"/>
    <w:rsid w:val="0022254C"/>
    <w:rsid w:val="00227204"/>
    <w:rsid w:val="002B49A0"/>
    <w:rsid w:val="002C5B08"/>
    <w:rsid w:val="002E55B2"/>
    <w:rsid w:val="00335854"/>
    <w:rsid w:val="00337176"/>
    <w:rsid w:val="00340DBD"/>
    <w:rsid w:val="0039624B"/>
    <w:rsid w:val="003A5A37"/>
    <w:rsid w:val="00417945"/>
    <w:rsid w:val="0044035C"/>
    <w:rsid w:val="0044502F"/>
    <w:rsid w:val="004475BE"/>
    <w:rsid w:val="004C7044"/>
    <w:rsid w:val="004F1CD7"/>
    <w:rsid w:val="00553791"/>
    <w:rsid w:val="0056622C"/>
    <w:rsid w:val="0056738B"/>
    <w:rsid w:val="005D5D5C"/>
    <w:rsid w:val="005D64C4"/>
    <w:rsid w:val="005E13B8"/>
    <w:rsid w:val="0064270B"/>
    <w:rsid w:val="006719D0"/>
    <w:rsid w:val="006C1495"/>
    <w:rsid w:val="006C3039"/>
    <w:rsid w:val="006C5C17"/>
    <w:rsid w:val="006F3083"/>
    <w:rsid w:val="00735234"/>
    <w:rsid w:val="008459F3"/>
    <w:rsid w:val="00855790"/>
    <w:rsid w:val="008A5B47"/>
    <w:rsid w:val="008C484A"/>
    <w:rsid w:val="00934044"/>
    <w:rsid w:val="009D1F0F"/>
    <w:rsid w:val="009E4A97"/>
    <w:rsid w:val="009F466A"/>
    <w:rsid w:val="00A110D1"/>
    <w:rsid w:val="00A12FD7"/>
    <w:rsid w:val="00A217E1"/>
    <w:rsid w:val="00A51765"/>
    <w:rsid w:val="00A656DB"/>
    <w:rsid w:val="00A67D51"/>
    <w:rsid w:val="00A84716"/>
    <w:rsid w:val="00AB4CC5"/>
    <w:rsid w:val="00B20331"/>
    <w:rsid w:val="00B32908"/>
    <w:rsid w:val="00B447F9"/>
    <w:rsid w:val="00B7226A"/>
    <w:rsid w:val="00B82FC3"/>
    <w:rsid w:val="00BB09E0"/>
    <w:rsid w:val="00C15BC4"/>
    <w:rsid w:val="00C23588"/>
    <w:rsid w:val="00C552D0"/>
    <w:rsid w:val="00C82103"/>
    <w:rsid w:val="00C91D0F"/>
    <w:rsid w:val="00CC1A95"/>
    <w:rsid w:val="00CC7C59"/>
    <w:rsid w:val="00CE0D9E"/>
    <w:rsid w:val="00D807F0"/>
    <w:rsid w:val="00DB5F8B"/>
    <w:rsid w:val="00E1574D"/>
    <w:rsid w:val="00E3047B"/>
    <w:rsid w:val="00E75DCD"/>
    <w:rsid w:val="00E948A8"/>
    <w:rsid w:val="00EE4C2C"/>
    <w:rsid w:val="00F73D72"/>
    <w:rsid w:val="00FD33F7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497735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CE32-23D0-49A6-933B-F00AC022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28</cp:revision>
  <cp:lastPrinted>2023-04-19T10:14:00Z</cp:lastPrinted>
  <dcterms:created xsi:type="dcterms:W3CDTF">2023-03-20T12:52:00Z</dcterms:created>
  <dcterms:modified xsi:type="dcterms:W3CDTF">2023-04-20T05:36:00Z</dcterms:modified>
</cp:coreProperties>
</file>