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14:paraId="3455F7E8" w14:textId="77777777" w:rsidTr="00FD33F7">
        <w:trPr>
          <w:trHeight w:val="980"/>
        </w:trPr>
        <w:tc>
          <w:tcPr>
            <w:tcW w:w="3970" w:type="dxa"/>
          </w:tcPr>
          <w:p w14:paraId="49FEE4B7" w14:textId="48FCC7EA" w:rsidR="00592AAA" w:rsidRPr="00101141" w:rsidRDefault="00592AAA" w:rsidP="00592AAA">
            <w:pPr>
              <w:widowControl w:val="0"/>
              <w:tabs>
                <w:tab w:val="left" w:pos="1290"/>
              </w:tabs>
              <w:suppressAutoHyphens/>
              <w:autoSpaceDE w:val="0"/>
              <w:autoSpaceDN w:val="0"/>
              <w:adjustRightInd w:val="0"/>
              <w:spacing w:after="0" w:line="240" w:lineRule="auto"/>
              <w:ind w:left="-4962" w:right="2359" w:firstLine="4962"/>
              <w:rPr>
                <w:rFonts w:ascii="Times New Roman" w:eastAsia="Times New Roman" w:hAnsi="Times New Roman" w:cs="Times New Roman"/>
                <w:kern w:val="1"/>
                <w:sz w:val="24"/>
                <w:szCs w:val="24"/>
              </w:rPr>
            </w:pPr>
          </w:p>
        </w:tc>
        <w:tc>
          <w:tcPr>
            <w:tcW w:w="1984" w:type="dxa"/>
          </w:tcPr>
          <w:p w14:paraId="52992795"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3EBA0F91" wp14:editId="02F409A8">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7"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58905692" w14:textId="19859F98" w:rsidR="00101141" w:rsidRPr="00101141" w:rsidRDefault="00592AAA" w:rsidP="00DF3A97">
            <w:pPr>
              <w:widowControl w:val="0"/>
              <w:suppressAutoHyphens/>
              <w:autoSpaceDE w:val="0"/>
              <w:autoSpaceDN w:val="0"/>
              <w:adjustRightInd w:val="0"/>
              <w:spacing w:after="0" w:line="240" w:lineRule="auto"/>
              <w:ind w:left="-4962" w:firstLine="4962"/>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w:t>
            </w:r>
            <w:r w:rsidR="00DF3A97">
              <w:rPr>
                <w:rFonts w:ascii="Times New Roman" w:eastAsia="Times New Roman" w:hAnsi="Times New Roman" w:cs="Times New Roman"/>
                <w:kern w:val="1"/>
                <w:sz w:val="24"/>
                <w:szCs w:val="24"/>
              </w:rPr>
              <w:t xml:space="preserve">                          </w:t>
            </w:r>
          </w:p>
        </w:tc>
      </w:tr>
      <w:tr w:rsidR="00101141" w:rsidRPr="00101141" w14:paraId="5E014A13" w14:textId="77777777" w:rsidTr="00FD33F7">
        <w:tc>
          <w:tcPr>
            <w:tcW w:w="3970" w:type="dxa"/>
          </w:tcPr>
          <w:p w14:paraId="61144317"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615EB1F4"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08DDCD5D"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401C1598" w14:textId="4C3490EE" w:rsidR="00101141" w:rsidRPr="00101141" w:rsidRDefault="00FA37CC"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28.03. 2023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220</w:t>
            </w:r>
          </w:p>
          <w:p w14:paraId="10753386"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7B466435"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567F3EDD"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6A9B76A1"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14:paraId="6922F03A"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14:paraId="7C66D6EE"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10505DF4"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763105EC" w14:textId="266F6420" w:rsidR="00101141" w:rsidRPr="00101141" w:rsidRDefault="00FA37CC" w:rsidP="00FA37CC">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28.03.2023</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220</w:t>
            </w:r>
          </w:p>
          <w:p w14:paraId="51BD15FC"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14:paraId="72839976" w14:textId="77777777"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DA3268C" w14:textId="77777777" w:rsidR="00A27B3C" w:rsidRDefault="00A27B3C"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70AAB3E" w14:textId="77777777" w:rsidR="00A27B3C" w:rsidRDefault="00A27B3C"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61B6540" w14:textId="6F4A6274" w:rsidR="00D33348" w:rsidRDefault="00D33348" w:rsidP="00D33348">
      <w:pPr>
        <w:spacing w:after="0" w:line="240" w:lineRule="auto"/>
        <w:rPr>
          <w:rFonts w:ascii="Times New Roman" w:hAnsi="Times New Roman" w:cs="Times New Roman"/>
          <w:b/>
          <w:sz w:val="24"/>
          <w:szCs w:val="24"/>
        </w:rPr>
      </w:pPr>
      <w:r w:rsidRPr="00D33348">
        <w:rPr>
          <w:rFonts w:ascii="Times New Roman" w:hAnsi="Times New Roman" w:cs="Times New Roman"/>
          <w:b/>
          <w:sz w:val="24"/>
          <w:szCs w:val="24"/>
        </w:rPr>
        <w:t xml:space="preserve">Об Аллее Славы Порецкого </w:t>
      </w:r>
    </w:p>
    <w:p w14:paraId="13AFF048" w14:textId="06366635" w:rsidR="00D33348" w:rsidRPr="00D33348" w:rsidRDefault="00D33348" w:rsidP="00D33348">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округа</w:t>
      </w:r>
    </w:p>
    <w:p w14:paraId="2408350C" w14:textId="1F0DCDD4" w:rsidR="00D33348" w:rsidRDefault="00D33348" w:rsidP="00D33348">
      <w:pPr>
        <w:spacing w:after="0"/>
        <w:ind w:hanging="284"/>
        <w:rPr>
          <w:rFonts w:ascii="Times New Roman" w:hAnsi="Times New Roman" w:cs="Times New Roman"/>
          <w:sz w:val="24"/>
          <w:szCs w:val="24"/>
        </w:rPr>
      </w:pPr>
    </w:p>
    <w:p w14:paraId="6F9E06FE" w14:textId="77777777" w:rsidR="00D33348" w:rsidRPr="00D33348" w:rsidRDefault="00D33348" w:rsidP="00D33348">
      <w:pPr>
        <w:spacing w:after="0"/>
        <w:ind w:hanging="284"/>
        <w:rPr>
          <w:rFonts w:ascii="Times New Roman" w:hAnsi="Times New Roman" w:cs="Times New Roman"/>
          <w:sz w:val="24"/>
          <w:szCs w:val="24"/>
        </w:rPr>
      </w:pPr>
    </w:p>
    <w:p w14:paraId="69E7DD4E" w14:textId="1D3C4E1A" w:rsidR="00D33348" w:rsidRPr="00444E09" w:rsidRDefault="00D33348" w:rsidP="00D33348">
      <w:pPr>
        <w:spacing w:after="0"/>
        <w:ind w:firstLine="708"/>
        <w:jc w:val="both"/>
        <w:rPr>
          <w:rFonts w:ascii="Times New Roman" w:hAnsi="Times New Roman" w:cs="Times New Roman"/>
          <w:sz w:val="24"/>
          <w:szCs w:val="24"/>
        </w:rPr>
      </w:pPr>
      <w:r w:rsidRPr="00444E09">
        <w:rPr>
          <w:rFonts w:ascii="Times New Roman" w:hAnsi="Times New Roman" w:cs="Times New Roman"/>
          <w:sz w:val="24"/>
          <w:szCs w:val="24"/>
        </w:rPr>
        <w:t>В целях совершенствования различных форм поощрения и морального стимулирования граждан за успехи в социальной, экономической, культурной и других сферах жизни Порецкого муниципального округа</w:t>
      </w:r>
      <w:r w:rsidR="00046582" w:rsidRPr="00444E09">
        <w:rPr>
          <w:rFonts w:ascii="Times New Roman" w:hAnsi="Times New Roman" w:cs="Times New Roman"/>
          <w:sz w:val="24"/>
          <w:szCs w:val="24"/>
        </w:rPr>
        <w:t>,</w:t>
      </w:r>
      <w:r w:rsidRPr="00444E09">
        <w:rPr>
          <w:rFonts w:ascii="Times New Roman" w:hAnsi="Times New Roman" w:cs="Times New Roman"/>
          <w:sz w:val="24"/>
          <w:szCs w:val="24"/>
        </w:rPr>
        <w:t xml:space="preserve"> администрация Порецкого муниципального округа п о с т а н о в л я е т:</w:t>
      </w:r>
    </w:p>
    <w:p w14:paraId="7F21F244" w14:textId="5865FA6E" w:rsidR="00D33348" w:rsidRPr="00444E09" w:rsidRDefault="00D33348" w:rsidP="00D33348">
      <w:pPr>
        <w:spacing w:after="0"/>
        <w:ind w:firstLine="708"/>
        <w:jc w:val="both"/>
        <w:rPr>
          <w:rFonts w:ascii="Times New Roman" w:hAnsi="Times New Roman" w:cs="Times New Roman"/>
          <w:sz w:val="24"/>
          <w:szCs w:val="24"/>
        </w:rPr>
      </w:pPr>
      <w:bookmarkStart w:id="0" w:name="sub_1"/>
      <w:r w:rsidRPr="00444E09">
        <w:rPr>
          <w:rFonts w:ascii="Times New Roman" w:hAnsi="Times New Roman" w:cs="Times New Roman"/>
          <w:sz w:val="24"/>
          <w:szCs w:val="24"/>
        </w:rPr>
        <w:t>1. Учредить Аллею Славы Порецкого муниципального округа.</w:t>
      </w:r>
    </w:p>
    <w:p w14:paraId="54582159" w14:textId="77777777" w:rsidR="00D33348" w:rsidRPr="00444E09" w:rsidRDefault="00D33348" w:rsidP="00D33348">
      <w:pPr>
        <w:spacing w:after="0"/>
        <w:ind w:firstLine="708"/>
        <w:jc w:val="both"/>
        <w:rPr>
          <w:rFonts w:ascii="Times New Roman" w:hAnsi="Times New Roman" w:cs="Times New Roman"/>
          <w:sz w:val="24"/>
          <w:szCs w:val="24"/>
        </w:rPr>
      </w:pPr>
      <w:bookmarkStart w:id="1" w:name="sub_2"/>
      <w:bookmarkEnd w:id="0"/>
      <w:r w:rsidRPr="00444E09">
        <w:rPr>
          <w:rFonts w:ascii="Times New Roman" w:hAnsi="Times New Roman" w:cs="Times New Roman"/>
          <w:sz w:val="24"/>
          <w:szCs w:val="24"/>
        </w:rPr>
        <w:t>2. Утвердить:</w:t>
      </w:r>
    </w:p>
    <w:bookmarkEnd w:id="1"/>
    <w:p w14:paraId="54043CE8" w14:textId="48F08937" w:rsidR="00D33348" w:rsidRPr="00444E09" w:rsidRDefault="00D33348" w:rsidP="00D33348">
      <w:pPr>
        <w:spacing w:after="0"/>
        <w:ind w:firstLine="708"/>
        <w:jc w:val="both"/>
        <w:rPr>
          <w:rFonts w:ascii="Times New Roman" w:hAnsi="Times New Roman" w:cs="Times New Roman"/>
          <w:sz w:val="24"/>
          <w:szCs w:val="24"/>
        </w:rPr>
      </w:pPr>
      <w:r w:rsidRPr="00444E09">
        <w:rPr>
          <w:rFonts w:ascii="Times New Roman" w:hAnsi="Times New Roman" w:cs="Times New Roman"/>
          <w:sz w:val="24"/>
          <w:szCs w:val="24"/>
        </w:rPr>
        <w:t xml:space="preserve">- Положение об Аллее Славы Порецкого муниципального округа согласно </w:t>
      </w:r>
      <w:hyperlink w:anchor="sub_1000" w:history="1">
        <w:r w:rsidRPr="00444E09">
          <w:rPr>
            <w:rStyle w:val="a7"/>
            <w:rFonts w:ascii="Times New Roman" w:hAnsi="Times New Roman"/>
            <w:b w:val="0"/>
            <w:bCs/>
            <w:color w:val="auto"/>
            <w:sz w:val="24"/>
            <w:szCs w:val="24"/>
          </w:rPr>
          <w:t>приложению 1</w:t>
        </w:r>
      </w:hyperlink>
      <w:r w:rsidRPr="00444E09">
        <w:rPr>
          <w:rFonts w:ascii="Times New Roman" w:hAnsi="Times New Roman" w:cs="Times New Roman"/>
          <w:sz w:val="24"/>
          <w:szCs w:val="24"/>
        </w:rPr>
        <w:t xml:space="preserve"> к настоящему постановлению;</w:t>
      </w:r>
    </w:p>
    <w:p w14:paraId="41A1677F" w14:textId="3A89E572" w:rsidR="00D33348" w:rsidRPr="00444E09" w:rsidRDefault="00D33348" w:rsidP="00D33348">
      <w:pPr>
        <w:spacing w:after="0"/>
        <w:ind w:firstLine="708"/>
        <w:jc w:val="both"/>
        <w:rPr>
          <w:rFonts w:ascii="Times New Roman" w:hAnsi="Times New Roman" w:cs="Times New Roman"/>
          <w:sz w:val="24"/>
          <w:szCs w:val="24"/>
        </w:rPr>
      </w:pPr>
      <w:r w:rsidRPr="00444E09">
        <w:rPr>
          <w:rFonts w:ascii="Times New Roman" w:hAnsi="Times New Roman" w:cs="Times New Roman"/>
          <w:sz w:val="24"/>
          <w:szCs w:val="24"/>
        </w:rPr>
        <w:t xml:space="preserve">- Положение о комиссии по рассмотрению кандидатур граждан, представленных для занесения на Аллею Славы Порецкого муниципального округа, согласно </w:t>
      </w:r>
      <w:hyperlink w:anchor="sub_2000" w:history="1">
        <w:r w:rsidRPr="00444E09">
          <w:rPr>
            <w:rStyle w:val="a7"/>
            <w:rFonts w:ascii="Times New Roman" w:hAnsi="Times New Roman"/>
            <w:b w:val="0"/>
            <w:bCs/>
            <w:color w:val="auto"/>
            <w:sz w:val="24"/>
            <w:szCs w:val="24"/>
          </w:rPr>
          <w:t>приложению 2</w:t>
        </w:r>
      </w:hyperlink>
      <w:r w:rsidRPr="00444E09">
        <w:rPr>
          <w:rFonts w:ascii="Times New Roman" w:hAnsi="Times New Roman" w:cs="Times New Roman"/>
          <w:b/>
          <w:bCs/>
          <w:sz w:val="24"/>
          <w:szCs w:val="24"/>
        </w:rPr>
        <w:t xml:space="preserve"> </w:t>
      </w:r>
      <w:r w:rsidRPr="00444E09">
        <w:rPr>
          <w:rFonts w:ascii="Times New Roman" w:hAnsi="Times New Roman" w:cs="Times New Roman"/>
          <w:sz w:val="24"/>
          <w:szCs w:val="24"/>
        </w:rPr>
        <w:t>к настоящему постановлению.</w:t>
      </w:r>
    </w:p>
    <w:p w14:paraId="65B9F53A" w14:textId="77777777" w:rsidR="00444E09" w:rsidRPr="00444E09" w:rsidRDefault="00D33348" w:rsidP="00D33348">
      <w:pPr>
        <w:spacing w:after="0"/>
        <w:ind w:firstLine="708"/>
        <w:jc w:val="both"/>
        <w:rPr>
          <w:rFonts w:ascii="Times New Roman" w:hAnsi="Times New Roman" w:cs="Times New Roman"/>
          <w:sz w:val="24"/>
          <w:szCs w:val="24"/>
        </w:rPr>
      </w:pPr>
      <w:r w:rsidRPr="00444E09">
        <w:rPr>
          <w:rFonts w:ascii="Times New Roman" w:hAnsi="Times New Roman" w:cs="Times New Roman"/>
          <w:sz w:val="24"/>
          <w:szCs w:val="24"/>
        </w:rPr>
        <w:t>3. Признать утратившим</w:t>
      </w:r>
      <w:r w:rsidR="00444E09" w:rsidRPr="00444E09">
        <w:rPr>
          <w:rFonts w:ascii="Times New Roman" w:hAnsi="Times New Roman" w:cs="Times New Roman"/>
          <w:sz w:val="24"/>
          <w:szCs w:val="24"/>
        </w:rPr>
        <w:t>и</w:t>
      </w:r>
      <w:r w:rsidRPr="00444E09">
        <w:rPr>
          <w:rFonts w:ascii="Times New Roman" w:hAnsi="Times New Roman" w:cs="Times New Roman"/>
          <w:sz w:val="24"/>
          <w:szCs w:val="24"/>
        </w:rPr>
        <w:t xml:space="preserve"> силу</w:t>
      </w:r>
      <w:r w:rsidR="00444E09" w:rsidRPr="00444E09">
        <w:rPr>
          <w:rFonts w:ascii="Times New Roman" w:hAnsi="Times New Roman" w:cs="Times New Roman"/>
          <w:sz w:val="24"/>
          <w:szCs w:val="24"/>
        </w:rPr>
        <w:t>:</w:t>
      </w:r>
    </w:p>
    <w:p w14:paraId="680C5D75" w14:textId="5EFC4B32" w:rsidR="00D33348" w:rsidRPr="00444E09" w:rsidRDefault="00D33348" w:rsidP="00D33348">
      <w:pPr>
        <w:spacing w:after="0"/>
        <w:ind w:firstLine="708"/>
        <w:jc w:val="both"/>
        <w:rPr>
          <w:rFonts w:ascii="Times New Roman" w:hAnsi="Times New Roman" w:cs="Times New Roman"/>
          <w:sz w:val="24"/>
          <w:szCs w:val="24"/>
        </w:rPr>
      </w:pPr>
      <w:r w:rsidRPr="00444E09">
        <w:rPr>
          <w:rFonts w:ascii="Times New Roman" w:hAnsi="Times New Roman" w:cs="Times New Roman"/>
          <w:sz w:val="24"/>
          <w:szCs w:val="24"/>
        </w:rPr>
        <w:t xml:space="preserve"> постановление администрации Порецкого района №185 от 07.05.2019 «Об Аллее Славы Порецкого района»</w:t>
      </w:r>
      <w:r w:rsidR="00444E09" w:rsidRPr="00444E09">
        <w:rPr>
          <w:rFonts w:ascii="Times New Roman" w:hAnsi="Times New Roman" w:cs="Times New Roman"/>
          <w:sz w:val="24"/>
          <w:szCs w:val="24"/>
        </w:rPr>
        <w:t>;</w:t>
      </w:r>
    </w:p>
    <w:p w14:paraId="0FDD9DFA" w14:textId="0E5329DF" w:rsidR="00444E09" w:rsidRPr="00444E09" w:rsidRDefault="00444E09" w:rsidP="00D33348">
      <w:pPr>
        <w:spacing w:after="0"/>
        <w:ind w:firstLine="708"/>
        <w:jc w:val="both"/>
        <w:rPr>
          <w:rFonts w:ascii="Times New Roman" w:hAnsi="Times New Roman" w:cs="Times New Roman"/>
          <w:sz w:val="24"/>
          <w:szCs w:val="24"/>
        </w:rPr>
      </w:pPr>
      <w:r w:rsidRPr="00444E09">
        <w:rPr>
          <w:rFonts w:ascii="Times New Roman" w:hAnsi="Times New Roman" w:cs="Times New Roman"/>
          <w:sz w:val="24"/>
          <w:szCs w:val="24"/>
          <w:shd w:val="clear" w:color="auto" w:fill="FFFFFF"/>
        </w:rPr>
        <w:t xml:space="preserve">постановление администрации Порецкого района Чувашской Республики от 28 марта 2022 г. </w:t>
      </w:r>
      <w:r w:rsidR="007D62D9">
        <w:rPr>
          <w:rFonts w:ascii="Times New Roman" w:hAnsi="Times New Roman" w:cs="Times New Roman"/>
          <w:sz w:val="24"/>
          <w:szCs w:val="24"/>
          <w:shd w:val="clear" w:color="auto" w:fill="FFFFFF"/>
        </w:rPr>
        <w:t>№</w:t>
      </w:r>
      <w:r w:rsidRPr="00444E09">
        <w:rPr>
          <w:rFonts w:ascii="Times New Roman" w:hAnsi="Times New Roman" w:cs="Times New Roman"/>
          <w:sz w:val="24"/>
          <w:szCs w:val="24"/>
          <w:shd w:val="clear" w:color="auto" w:fill="FFFFFF"/>
        </w:rPr>
        <w:t xml:space="preserve"> 71 </w:t>
      </w:r>
      <w:r w:rsidR="007D62D9">
        <w:rPr>
          <w:rFonts w:ascii="Times New Roman" w:hAnsi="Times New Roman" w:cs="Times New Roman"/>
          <w:sz w:val="24"/>
          <w:szCs w:val="24"/>
          <w:shd w:val="clear" w:color="auto" w:fill="FFFFFF"/>
        </w:rPr>
        <w:t>«</w:t>
      </w:r>
      <w:r w:rsidRPr="00444E09">
        <w:rPr>
          <w:rFonts w:ascii="Times New Roman" w:hAnsi="Times New Roman" w:cs="Times New Roman"/>
          <w:sz w:val="24"/>
          <w:szCs w:val="24"/>
          <w:shd w:val="clear" w:color="auto" w:fill="FFFFFF"/>
        </w:rPr>
        <w:t xml:space="preserve">О внесении изменений в постановление администрации Порецкого района от 07.05.2019 </w:t>
      </w:r>
      <w:r w:rsidR="007D62D9">
        <w:rPr>
          <w:rFonts w:ascii="Times New Roman" w:hAnsi="Times New Roman" w:cs="Times New Roman"/>
          <w:sz w:val="24"/>
          <w:szCs w:val="24"/>
          <w:shd w:val="clear" w:color="auto" w:fill="FFFFFF"/>
        </w:rPr>
        <w:t>№</w:t>
      </w:r>
      <w:r w:rsidRPr="00444E09">
        <w:rPr>
          <w:rFonts w:ascii="Times New Roman" w:hAnsi="Times New Roman" w:cs="Times New Roman"/>
          <w:sz w:val="24"/>
          <w:szCs w:val="24"/>
          <w:shd w:val="clear" w:color="auto" w:fill="FFFFFF"/>
        </w:rPr>
        <w:t> 185</w:t>
      </w:r>
      <w:r w:rsidR="007D62D9">
        <w:rPr>
          <w:rFonts w:ascii="Times New Roman" w:hAnsi="Times New Roman" w:cs="Times New Roman"/>
          <w:sz w:val="24"/>
          <w:szCs w:val="24"/>
          <w:shd w:val="clear" w:color="auto" w:fill="FFFFFF"/>
        </w:rPr>
        <w:t>»</w:t>
      </w:r>
      <w:r w:rsidR="00E001EB">
        <w:rPr>
          <w:rFonts w:ascii="Times New Roman" w:hAnsi="Times New Roman" w:cs="Times New Roman"/>
          <w:sz w:val="24"/>
          <w:szCs w:val="24"/>
          <w:shd w:val="clear" w:color="auto" w:fill="FFFFFF"/>
        </w:rPr>
        <w:t>.</w:t>
      </w:r>
    </w:p>
    <w:p w14:paraId="3D6A480A" w14:textId="2690D6F3" w:rsidR="00D33348" w:rsidRPr="00444E09" w:rsidRDefault="00D33348" w:rsidP="00D33348">
      <w:pPr>
        <w:spacing w:after="0"/>
        <w:ind w:firstLine="708"/>
        <w:jc w:val="both"/>
        <w:rPr>
          <w:rFonts w:ascii="Times New Roman" w:hAnsi="Times New Roman" w:cs="Times New Roman"/>
          <w:sz w:val="24"/>
          <w:szCs w:val="24"/>
        </w:rPr>
      </w:pPr>
      <w:bookmarkStart w:id="2" w:name="sub_3"/>
      <w:r w:rsidRPr="00444E09">
        <w:rPr>
          <w:rFonts w:ascii="Times New Roman" w:hAnsi="Times New Roman" w:cs="Times New Roman"/>
          <w:sz w:val="24"/>
          <w:szCs w:val="24"/>
        </w:rPr>
        <w:t xml:space="preserve">4. Настоящее постановление вступает в силу </w:t>
      </w:r>
      <w:r w:rsidR="00046582" w:rsidRPr="00444E09">
        <w:rPr>
          <w:rFonts w:ascii="Times New Roman" w:hAnsi="Times New Roman" w:cs="Times New Roman"/>
          <w:sz w:val="24"/>
          <w:szCs w:val="24"/>
        </w:rPr>
        <w:t>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bookmarkEnd w:id="2"/>
    <w:p w14:paraId="2A4AED56" w14:textId="77777777" w:rsidR="00A27B3C" w:rsidRPr="00444E09" w:rsidRDefault="00A27B3C" w:rsidP="00FD33F7">
      <w:pPr>
        <w:suppressAutoHyphens/>
        <w:spacing w:after="0" w:line="240" w:lineRule="auto"/>
        <w:jc w:val="both"/>
        <w:rPr>
          <w:rFonts w:ascii="Times New Roman" w:eastAsia="Times New Roman" w:hAnsi="Times New Roman" w:cs="Times New Roman"/>
          <w:b/>
          <w:kern w:val="1"/>
          <w:sz w:val="24"/>
          <w:szCs w:val="24"/>
          <w:lang w:eastAsia="ar-SA"/>
        </w:rPr>
      </w:pPr>
    </w:p>
    <w:p w14:paraId="00F755DE" w14:textId="77777777" w:rsidR="00101141" w:rsidRPr="00101141" w:rsidRDefault="00101141" w:rsidP="00740022">
      <w:pPr>
        <w:suppressAutoHyphens/>
        <w:spacing w:after="0" w:line="300" w:lineRule="auto"/>
        <w:jc w:val="both"/>
        <w:rPr>
          <w:rFonts w:ascii="Times New Roman" w:eastAsia="Times New Roman" w:hAnsi="Times New Roman" w:cs="Times New Roman"/>
          <w:kern w:val="1"/>
          <w:sz w:val="24"/>
          <w:szCs w:val="24"/>
          <w:lang w:eastAsia="ar-SA"/>
        </w:rPr>
      </w:pPr>
    </w:p>
    <w:p w14:paraId="2BA5E09E" w14:textId="5001EE87" w:rsidR="00101141" w:rsidRPr="00101141" w:rsidRDefault="00101141" w:rsidP="00A27B3C">
      <w:pPr>
        <w:suppressAutoHyphens/>
        <w:spacing w:after="0" w:line="300" w:lineRule="auto"/>
        <w:jc w:val="both"/>
        <w:rPr>
          <w:rFonts w:ascii="Times New Roman" w:eastAsia="Times New Roman" w:hAnsi="Times New Roman" w:cs="Times New Roman"/>
          <w:kern w:val="1"/>
          <w:sz w:val="24"/>
          <w:szCs w:val="24"/>
        </w:rPr>
      </w:pPr>
    </w:p>
    <w:p w14:paraId="15A6E55E" w14:textId="040A8BD0" w:rsidR="00337176"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14:paraId="23A260BD" w14:textId="2765F2A7" w:rsidR="00794996" w:rsidRDefault="00794996" w:rsidP="00101141"/>
    <w:p w14:paraId="0D1AA8CB" w14:textId="52CA2918" w:rsidR="00794996" w:rsidRDefault="00794996" w:rsidP="00101141"/>
    <w:p w14:paraId="7ADA9619" w14:textId="77777777" w:rsidR="00794996" w:rsidRDefault="00794996" w:rsidP="00794996">
      <w:pPr>
        <w:spacing w:after="240"/>
        <w:jc w:val="right"/>
        <w:rPr>
          <w:rFonts w:ascii="Times New Roman" w:hAnsi="Times New Roman" w:cs="Times New Roman"/>
          <w:b/>
        </w:rPr>
      </w:pPr>
      <w:bookmarkStart w:id="3" w:name="sub_1000"/>
      <w:r>
        <w:rPr>
          <w:rStyle w:val="ad"/>
          <w:rFonts w:ascii="Times New Roman" w:hAnsi="Times New Roman" w:cs="Times New Roman"/>
          <w:b w:val="0"/>
          <w:bCs/>
          <w:color w:val="000000"/>
        </w:rPr>
        <w:lastRenderedPageBreak/>
        <w:t>Приложение 1</w:t>
      </w:r>
      <w:bookmarkEnd w:id="3"/>
      <w:r>
        <w:rPr>
          <w:rStyle w:val="ad"/>
          <w:rFonts w:ascii="Times New Roman" w:hAnsi="Times New Roman" w:cs="Times New Roman"/>
          <w:bCs/>
          <w:color w:val="000000"/>
        </w:rPr>
        <w:br/>
      </w:r>
      <w:r>
        <w:rPr>
          <w:rStyle w:val="ad"/>
          <w:rFonts w:ascii="Times New Roman" w:hAnsi="Times New Roman" w:cs="Times New Roman"/>
          <w:b w:val="0"/>
          <w:bCs/>
          <w:color w:val="000000"/>
        </w:rPr>
        <w:t>к постановлению администрации</w:t>
      </w:r>
      <w:r>
        <w:rPr>
          <w:rStyle w:val="ad"/>
          <w:rFonts w:ascii="Times New Roman" w:hAnsi="Times New Roman" w:cs="Times New Roman"/>
          <w:b w:val="0"/>
          <w:bCs/>
          <w:color w:val="000000"/>
        </w:rPr>
        <w:br/>
        <w:t>Порецкого муниципального округа</w:t>
      </w:r>
      <w:r>
        <w:rPr>
          <w:rStyle w:val="ad"/>
          <w:rFonts w:ascii="Times New Roman" w:hAnsi="Times New Roman" w:cs="Times New Roman"/>
          <w:b w:val="0"/>
          <w:bCs/>
          <w:color w:val="000000"/>
        </w:rPr>
        <w:br/>
        <w:t>от «</w:t>
      </w:r>
      <w:proofErr w:type="gramStart"/>
      <w:r>
        <w:rPr>
          <w:rStyle w:val="ad"/>
          <w:rFonts w:ascii="Times New Roman" w:hAnsi="Times New Roman" w:cs="Times New Roman"/>
          <w:b w:val="0"/>
          <w:bCs/>
          <w:color w:val="000000"/>
        </w:rPr>
        <w:t>28 »</w:t>
      </w:r>
      <w:proofErr w:type="gramEnd"/>
      <w:r>
        <w:rPr>
          <w:rStyle w:val="ad"/>
          <w:rFonts w:ascii="Times New Roman" w:hAnsi="Times New Roman" w:cs="Times New Roman"/>
          <w:b w:val="0"/>
          <w:bCs/>
          <w:color w:val="000000"/>
        </w:rPr>
        <w:t xml:space="preserve"> марта 2023  № 220</w:t>
      </w:r>
    </w:p>
    <w:p w14:paraId="2EBD4587" w14:textId="77777777" w:rsidR="00794996" w:rsidRDefault="00794996" w:rsidP="00794996">
      <w:pPr>
        <w:spacing w:after="240"/>
        <w:rPr>
          <w:rFonts w:ascii="Arial" w:hAnsi="Arial" w:cs="Arial"/>
        </w:rPr>
      </w:pPr>
    </w:p>
    <w:p w14:paraId="2E211D0B" w14:textId="77777777" w:rsidR="00794996" w:rsidRDefault="00794996" w:rsidP="00794996">
      <w:pPr>
        <w:pStyle w:val="1"/>
        <w:rPr>
          <w:rFonts w:ascii="Times New Roman" w:hAnsi="Times New Roman" w:cs="Times New Roman"/>
        </w:rPr>
      </w:pPr>
      <w:r>
        <w:rPr>
          <w:rFonts w:ascii="Times New Roman" w:hAnsi="Times New Roman" w:cs="Times New Roman"/>
        </w:rPr>
        <w:t>Положение</w:t>
      </w:r>
      <w:r>
        <w:rPr>
          <w:rFonts w:ascii="Times New Roman" w:hAnsi="Times New Roman" w:cs="Times New Roman"/>
        </w:rPr>
        <w:br/>
        <w:t>об Аллее Славы Порецкого муниципального округа</w:t>
      </w:r>
    </w:p>
    <w:p w14:paraId="4763F009" w14:textId="77777777" w:rsidR="00794996" w:rsidRDefault="00794996" w:rsidP="00794996">
      <w:pPr>
        <w:rPr>
          <w:rFonts w:ascii="Times New Roman" w:hAnsi="Times New Roman" w:cs="Times New Roman"/>
        </w:rPr>
      </w:pPr>
    </w:p>
    <w:p w14:paraId="5FFC5638" w14:textId="77777777" w:rsidR="00794996" w:rsidRDefault="00794996" w:rsidP="00794996">
      <w:pPr>
        <w:rPr>
          <w:rFonts w:ascii="Times New Roman" w:hAnsi="Times New Roman" w:cs="Times New Roman"/>
        </w:rPr>
      </w:pPr>
      <w:bookmarkStart w:id="4" w:name="sub_1001"/>
      <w:r>
        <w:rPr>
          <w:rFonts w:ascii="Times New Roman" w:hAnsi="Times New Roman" w:cs="Times New Roman"/>
        </w:rPr>
        <w:t xml:space="preserve">1. Настоящее Положение устанавливает порядок занесения граждан, работников предприятий, учреждений и организаций Порецкого муниципального округа всех форм собственности (далее - </w:t>
      </w:r>
      <w:proofErr w:type="gramStart"/>
      <w:r>
        <w:rPr>
          <w:rFonts w:ascii="Times New Roman" w:hAnsi="Times New Roman" w:cs="Times New Roman"/>
        </w:rPr>
        <w:t>кандидат)  на</w:t>
      </w:r>
      <w:proofErr w:type="gramEnd"/>
      <w:r>
        <w:rPr>
          <w:rFonts w:ascii="Times New Roman" w:hAnsi="Times New Roman" w:cs="Times New Roman"/>
        </w:rPr>
        <w:t xml:space="preserve">  Аллею Славы  Порецкого муниципального округа (далее по тексту – Аллея Славы).</w:t>
      </w:r>
    </w:p>
    <w:p w14:paraId="6E849116" w14:textId="77777777" w:rsidR="00794996" w:rsidRDefault="00794996" w:rsidP="00794996">
      <w:pPr>
        <w:rPr>
          <w:rFonts w:ascii="Times New Roman" w:hAnsi="Times New Roman" w:cs="Times New Roman"/>
        </w:rPr>
      </w:pPr>
      <w:bookmarkStart w:id="5" w:name="sub_1002"/>
      <w:bookmarkEnd w:id="4"/>
      <w:r>
        <w:rPr>
          <w:rFonts w:ascii="Times New Roman" w:hAnsi="Times New Roman" w:cs="Times New Roman"/>
        </w:rPr>
        <w:t>2. Занесение на Аллею Славы является формой общественного признания и морального поощрения за достижения в решении социально значимых задач Порецкого муниципального округа (далее - округ), весомый вклад в различные сферы экономики, сельского хозяйства, культуры и искусства, физкультуры и спорта, воспитания, образования, социальной защиты, здравоохранения, правопорядка и прав граждан, местного самоуправления, способствующие всестороннему развитию Порецкого муниципального округа, а также в плодотворную благотворительную, профессиональную, творческую и общественную деятельность.</w:t>
      </w:r>
    </w:p>
    <w:p w14:paraId="6EBEE4A9" w14:textId="77777777" w:rsidR="00794996" w:rsidRDefault="00794996" w:rsidP="00794996">
      <w:pPr>
        <w:rPr>
          <w:rFonts w:ascii="Times New Roman" w:hAnsi="Times New Roman" w:cs="Times New Roman"/>
        </w:rPr>
      </w:pPr>
      <w:bookmarkStart w:id="6" w:name="sub_101"/>
      <w:r>
        <w:rPr>
          <w:rFonts w:ascii="Times New Roman" w:hAnsi="Times New Roman" w:cs="Times New Roman"/>
        </w:rPr>
        <w:t>3. Аллея Славы Порецкого муниципального округа располагается на Центральной площади села Порецкое</w:t>
      </w:r>
      <w:bookmarkEnd w:id="6"/>
      <w:r>
        <w:rPr>
          <w:rFonts w:ascii="Times New Roman" w:hAnsi="Times New Roman" w:cs="Times New Roman"/>
        </w:rPr>
        <w:t xml:space="preserve"> перед зданием администрации Порецкого муниципального округа.</w:t>
      </w:r>
    </w:p>
    <w:p w14:paraId="2C572859" w14:textId="77777777" w:rsidR="00794996" w:rsidRDefault="00794996" w:rsidP="00794996">
      <w:pPr>
        <w:rPr>
          <w:rFonts w:ascii="Times New Roman" w:hAnsi="Times New Roman" w:cs="Times New Roman"/>
        </w:rPr>
      </w:pPr>
      <w:r>
        <w:rPr>
          <w:rFonts w:ascii="Times New Roman" w:hAnsi="Times New Roman" w:cs="Times New Roman"/>
        </w:rPr>
        <w:t>4. На Аллею Славы помещаются 32 цветных фотографии форматом 50 х 40 см и краткая информация о гражданах с указанием фамилии, имени, отчества, места работы, должности, краткой информации о наградах и поощрениях.</w:t>
      </w:r>
    </w:p>
    <w:p w14:paraId="26B3A90A" w14:textId="77777777" w:rsidR="00794996" w:rsidRDefault="00794996" w:rsidP="00794996">
      <w:pPr>
        <w:rPr>
          <w:rFonts w:ascii="Times New Roman" w:hAnsi="Times New Roman" w:cs="Times New Roman"/>
        </w:rPr>
      </w:pPr>
      <w:bookmarkStart w:id="7" w:name="sub_1004"/>
      <w:bookmarkEnd w:id="5"/>
      <w:r>
        <w:rPr>
          <w:rFonts w:ascii="Times New Roman" w:hAnsi="Times New Roman" w:cs="Times New Roman"/>
        </w:rPr>
        <w:t>5. Основаниями для рассмотрения кандидатов для занесения на Аллею Славы являются:</w:t>
      </w:r>
    </w:p>
    <w:bookmarkEnd w:id="7"/>
    <w:p w14:paraId="55689BC7" w14:textId="77777777" w:rsidR="00794996" w:rsidRDefault="00794996" w:rsidP="00794996">
      <w:pPr>
        <w:rPr>
          <w:rFonts w:ascii="Times New Roman" w:hAnsi="Times New Roman" w:cs="Times New Roman"/>
        </w:rPr>
      </w:pPr>
      <w:r>
        <w:rPr>
          <w:rFonts w:ascii="Times New Roman" w:hAnsi="Times New Roman" w:cs="Times New Roman"/>
        </w:rPr>
        <w:t>- высокие производственные показатели в промышленности, сельском хозяйстве, жилищно-коммунальном хозяйстве, транспорте, в других отраслях экономики Порецкого муниципального округа;</w:t>
      </w:r>
    </w:p>
    <w:p w14:paraId="292D1582" w14:textId="77777777" w:rsidR="00794996" w:rsidRDefault="00794996" w:rsidP="00794996">
      <w:pPr>
        <w:rPr>
          <w:rFonts w:ascii="Times New Roman" w:hAnsi="Times New Roman" w:cs="Times New Roman"/>
        </w:rPr>
      </w:pPr>
      <w:r>
        <w:rPr>
          <w:rFonts w:ascii="Times New Roman" w:hAnsi="Times New Roman" w:cs="Times New Roman"/>
        </w:rPr>
        <w:t>- достижение высокой производительности труда, улучшение качества продукции, снижение материальных и трудовых затрат, успехи в повышении эффективного производства;</w:t>
      </w:r>
    </w:p>
    <w:p w14:paraId="419EEB80" w14:textId="77777777" w:rsidR="00794996" w:rsidRDefault="00794996" w:rsidP="00794996">
      <w:pPr>
        <w:rPr>
          <w:rFonts w:ascii="Times New Roman" w:hAnsi="Times New Roman" w:cs="Times New Roman"/>
        </w:rPr>
      </w:pPr>
      <w:r>
        <w:rPr>
          <w:rFonts w:ascii="Times New Roman" w:hAnsi="Times New Roman" w:cs="Times New Roman"/>
        </w:rPr>
        <w:t>- внедрение в производство новых технологий и передового опыта;</w:t>
      </w:r>
    </w:p>
    <w:p w14:paraId="08BD6E16" w14:textId="77777777" w:rsidR="00794996" w:rsidRDefault="00794996" w:rsidP="00794996">
      <w:pPr>
        <w:rPr>
          <w:rFonts w:ascii="Times New Roman" w:hAnsi="Times New Roman" w:cs="Times New Roman"/>
        </w:rPr>
      </w:pPr>
      <w:r>
        <w:rPr>
          <w:rFonts w:ascii="Times New Roman" w:hAnsi="Times New Roman" w:cs="Times New Roman"/>
        </w:rPr>
        <w:t>- творческие достижения в области культуры, искусства, успехи в обучении и воспитании подрастающего поколения, подготовке кадров, в сфере медицинского обслуживания населения Порецкого муниципального округа, развития физической культуры и спорта, социальной сфере;</w:t>
      </w:r>
    </w:p>
    <w:p w14:paraId="6634FAA3" w14:textId="77777777" w:rsidR="00794996" w:rsidRDefault="00794996" w:rsidP="00794996">
      <w:pPr>
        <w:rPr>
          <w:rFonts w:ascii="Times New Roman" w:hAnsi="Times New Roman" w:cs="Times New Roman"/>
        </w:rPr>
      </w:pPr>
      <w:r>
        <w:rPr>
          <w:rFonts w:ascii="Times New Roman" w:hAnsi="Times New Roman" w:cs="Times New Roman"/>
        </w:rPr>
        <w:t>- большой личный вклад в становление и развитие местного самоуправления.</w:t>
      </w:r>
    </w:p>
    <w:p w14:paraId="19802558" w14:textId="77777777" w:rsidR="00794996" w:rsidRDefault="00794996" w:rsidP="00794996">
      <w:pPr>
        <w:rPr>
          <w:rFonts w:ascii="Times New Roman" w:hAnsi="Times New Roman" w:cs="Times New Roman"/>
        </w:rPr>
      </w:pPr>
      <w:r>
        <w:rPr>
          <w:rFonts w:ascii="Times New Roman" w:hAnsi="Times New Roman" w:cs="Times New Roman"/>
        </w:rPr>
        <w:t xml:space="preserve">6. На Аллею Славы на постоянной основе размещаются Почетные граждане Порецкого района и Почетные граждане Порецкого муниципального округа. </w:t>
      </w:r>
    </w:p>
    <w:p w14:paraId="64256A8C" w14:textId="77777777" w:rsidR="00794996" w:rsidRDefault="00794996" w:rsidP="00794996">
      <w:pPr>
        <w:rPr>
          <w:rFonts w:ascii="Times New Roman" w:hAnsi="Times New Roman" w:cs="Times New Roman"/>
        </w:rPr>
      </w:pPr>
      <w:bookmarkStart w:id="8" w:name="sub_1005"/>
      <w:r>
        <w:rPr>
          <w:rFonts w:ascii="Times New Roman" w:hAnsi="Times New Roman" w:cs="Times New Roman"/>
        </w:rPr>
        <w:t xml:space="preserve">7. Ходатайство о занесении кандидатов на Аллею Славы, составленное в произвольной форме, направляется на имя главы Порецкого муниципального округа коллективами предприятий, учреждений и организаций всех форм собственности, общественных объединений, либо исполнительными или представительными органами местного самоуправления Порецкого </w:t>
      </w:r>
      <w:r>
        <w:rPr>
          <w:rFonts w:ascii="Times New Roman" w:hAnsi="Times New Roman" w:cs="Times New Roman"/>
        </w:rPr>
        <w:lastRenderedPageBreak/>
        <w:t>муниципального округа по согласованию с заместителями главы, курирующими соответствующую сферу деятельности.</w:t>
      </w:r>
    </w:p>
    <w:p w14:paraId="0A7564F0" w14:textId="77777777" w:rsidR="00794996" w:rsidRDefault="00794996" w:rsidP="00794996">
      <w:pPr>
        <w:rPr>
          <w:rFonts w:ascii="Times New Roman" w:hAnsi="Times New Roman" w:cs="Times New Roman"/>
        </w:rPr>
      </w:pPr>
      <w:bookmarkStart w:id="9" w:name="sub_1006"/>
      <w:bookmarkEnd w:id="8"/>
      <w:r>
        <w:rPr>
          <w:rFonts w:ascii="Times New Roman" w:hAnsi="Times New Roman" w:cs="Times New Roman"/>
        </w:rPr>
        <w:t>8. К ходатайству прилагаются:</w:t>
      </w:r>
    </w:p>
    <w:p w14:paraId="54AE0A20" w14:textId="77777777" w:rsidR="00794996" w:rsidRDefault="00794996" w:rsidP="00794996">
      <w:pPr>
        <w:rPr>
          <w:rFonts w:ascii="Times New Roman" w:hAnsi="Times New Roman" w:cs="Times New Roman"/>
        </w:rPr>
      </w:pPr>
      <w:bookmarkStart w:id="10" w:name="sub_1061"/>
      <w:bookmarkEnd w:id="9"/>
      <w:r>
        <w:rPr>
          <w:rFonts w:ascii="Times New Roman" w:hAnsi="Times New Roman" w:cs="Times New Roman"/>
        </w:rPr>
        <w:t>1) анкета кандидата (</w:t>
      </w:r>
      <w:hyperlink r:id="rId8" w:anchor="sub_1100" w:history="1">
        <w:r>
          <w:rPr>
            <w:rStyle w:val="a7"/>
            <w:color w:val="000000"/>
          </w:rPr>
          <w:t>приложение 1</w:t>
        </w:r>
      </w:hyperlink>
      <w:r>
        <w:rPr>
          <w:rFonts w:ascii="Times New Roman" w:hAnsi="Times New Roman" w:cs="Times New Roman"/>
        </w:rPr>
        <w:t>);</w:t>
      </w:r>
    </w:p>
    <w:p w14:paraId="33C75DA5" w14:textId="77777777" w:rsidR="00794996" w:rsidRDefault="00794996" w:rsidP="00794996">
      <w:pPr>
        <w:rPr>
          <w:rFonts w:ascii="Times New Roman" w:hAnsi="Times New Roman" w:cs="Times New Roman"/>
        </w:rPr>
      </w:pPr>
      <w:bookmarkStart w:id="11" w:name="sub_1062"/>
      <w:bookmarkEnd w:id="10"/>
      <w:r>
        <w:rPr>
          <w:rFonts w:ascii="Times New Roman" w:hAnsi="Times New Roman" w:cs="Times New Roman"/>
        </w:rPr>
        <w:t>2) характеристика производственной и иной трудовой или общественной деятельности кандидата;</w:t>
      </w:r>
    </w:p>
    <w:bookmarkEnd w:id="11"/>
    <w:p w14:paraId="02604BA0" w14:textId="77777777" w:rsidR="00794996" w:rsidRDefault="00794996" w:rsidP="00794996">
      <w:pPr>
        <w:rPr>
          <w:rFonts w:ascii="Times New Roman" w:hAnsi="Times New Roman" w:cs="Times New Roman"/>
        </w:rPr>
      </w:pPr>
      <w:r>
        <w:rPr>
          <w:rFonts w:ascii="Times New Roman" w:hAnsi="Times New Roman" w:cs="Times New Roman"/>
        </w:rPr>
        <w:t>3) согласие на обработку персональных данных (</w:t>
      </w:r>
      <w:hyperlink r:id="rId9" w:anchor="sub_1200" w:history="1">
        <w:r>
          <w:rPr>
            <w:rStyle w:val="a7"/>
            <w:color w:val="000000"/>
          </w:rPr>
          <w:t>приложение 2</w:t>
        </w:r>
      </w:hyperlink>
      <w:r>
        <w:rPr>
          <w:rFonts w:ascii="Times New Roman" w:hAnsi="Times New Roman" w:cs="Times New Roman"/>
        </w:rPr>
        <w:t>).</w:t>
      </w:r>
    </w:p>
    <w:p w14:paraId="4341F3F2" w14:textId="77777777" w:rsidR="00794996" w:rsidRDefault="00794996" w:rsidP="00794996">
      <w:pPr>
        <w:rPr>
          <w:rFonts w:ascii="Times New Roman" w:hAnsi="Times New Roman" w:cs="Times New Roman"/>
        </w:rPr>
      </w:pPr>
      <w:bookmarkStart w:id="12" w:name="sub_1007"/>
      <w:r>
        <w:rPr>
          <w:rFonts w:ascii="Times New Roman" w:hAnsi="Times New Roman" w:cs="Times New Roman"/>
        </w:rPr>
        <w:t>9. Характеристика должна быть подписана соответствующими руководителями и заверена печатью.</w:t>
      </w:r>
    </w:p>
    <w:p w14:paraId="543854F2" w14:textId="77777777" w:rsidR="00794996" w:rsidRDefault="00794996" w:rsidP="00794996">
      <w:pPr>
        <w:rPr>
          <w:rFonts w:ascii="Times New Roman" w:hAnsi="Times New Roman" w:cs="Times New Roman"/>
        </w:rPr>
      </w:pPr>
      <w:bookmarkStart w:id="13" w:name="sub_1008"/>
      <w:bookmarkEnd w:id="12"/>
      <w:r>
        <w:rPr>
          <w:rFonts w:ascii="Times New Roman" w:hAnsi="Times New Roman" w:cs="Times New Roman"/>
        </w:rPr>
        <w:t>10.Ходатайства о занесении на Аллею Славы представляются в отдел организационно-контрольной, кадровой и правовой работы администрации Порецкого муниципального округа (далее – орготдел)  для направления в комиссию по рассмотрению кандидатур граждан, представленных для занесения на Аллею Славы, (далее - Комиссия) не позднее 1 марта текущего года.</w:t>
      </w:r>
    </w:p>
    <w:p w14:paraId="101FA414" w14:textId="77777777" w:rsidR="00794996" w:rsidRDefault="00794996" w:rsidP="00794996">
      <w:pPr>
        <w:rPr>
          <w:rFonts w:ascii="Times New Roman" w:hAnsi="Times New Roman" w:cs="Times New Roman"/>
        </w:rPr>
      </w:pPr>
      <w:bookmarkStart w:id="14" w:name="sub_1009"/>
      <w:bookmarkEnd w:id="13"/>
      <w:r>
        <w:rPr>
          <w:rFonts w:ascii="Times New Roman" w:hAnsi="Times New Roman" w:cs="Times New Roman"/>
        </w:rPr>
        <w:t>11. Положение о Комиссии утверждается постановлением администрации Порецкого муниципального округа.</w:t>
      </w:r>
    </w:p>
    <w:p w14:paraId="28E656C7" w14:textId="77777777" w:rsidR="00794996" w:rsidRDefault="00794996" w:rsidP="00794996">
      <w:pPr>
        <w:rPr>
          <w:rFonts w:ascii="Times New Roman" w:hAnsi="Times New Roman" w:cs="Times New Roman"/>
        </w:rPr>
      </w:pPr>
      <w:bookmarkStart w:id="15" w:name="sub_1010"/>
      <w:bookmarkEnd w:id="14"/>
      <w:r>
        <w:rPr>
          <w:rFonts w:ascii="Times New Roman" w:hAnsi="Times New Roman" w:cs="Times New Roman"/>
        </w:rPr>
        <w:t xml:space="preserve">12. </w:t>
      </w:r>
      <w:proofErr w:type="gramStart"/>
      <w:r>
        <w:rPr>
          <w:rFonts w:ascii="Times New Roman" w:hAnsi="Times New Roman" w:cs="Times New Roman"/>
        </w:rPr>
        <w:t>Орготдел  осуществляет</w:t>
      </w:r>
      <w:proofErr w:type="gramEnd"/>
      <w:r>
        <w:rPr>
          <w:rFonts w:ascii="Times New Roman" w:hAnsi="Times New Roman" w:cs="Times New Roman"/>
        </w:rPr>
        <w:t>:</w:t>
      </w:r>
    </w:p>
    <w:bookmarkEnd w:id="15"/>
    <w:p w14:paraId="279BDD05" w14:textId="77777777" w:rsidR="00794996" w:rsidRDefault="00794996" w:rsidP="00794996">
      <w:pPr>
        <w:rPr>
          <w:rFonts w:ascii="Times New Roman" w:hAnsi="Times New Roman" w:cs="Times New Roman"/>
        </w:rPr>
      </w:pPr>
      <w:r>
        <w:rPr>
          <w:rFonts w:ascii="Times New Roman" w:hAnsi="Times New Roman" w:cs="Times New Roman"/>
        </w:rPr>
        <w:t>- подготовку материалов к заседанию комиссии на основании представленных документов;</w:t>
      </w:r>
    </w:p>
    <w:p w14:paraId="217AE2A8" w14:textId="77777777" w:rsidR="00794996" w:rsidRDefault="00794996" w:rsidP="00794996">
      <w:pPr>
        <w:rPr>
          <w:rFonts w:ascii="Times New Roman" w:hAnsi="Times New Roman" w:cs="Times New Roman"/>
        </w:rPr>
      </w:pPr>
      <w:r>
        <w:rPr>
          <w:rFonts w:ascii="Times New Roman" w:hAnsi="Times New Roman" w:cs="Times New Roman"/>
        </w:rPr>
        <w:t>- подготовку проекта распоряжения администрации Порецкого муниципального округа о занесении на Аллею Славы.</w:t>
      </w:r>
    </w:p>
    <w:p w14:paraId="025618B5" w14:textId="77777777" w:rsidR="00794996" w:rsidRDefault="00794996" w:rsidP="00794996">
      <w:pPr>
        <w:rPr>
          <w:rFonts w:ascii="Times New Roman" w:hAnsi="Times New Roman" w:cs="Times New Roman"/>
        </w:rPr>
      </w:pPr>
      <w:bookmarkStart w:id="16" w:name="sub_1011"/>
      <w:r>
        <w:rPr>
          <w:rFonts w:ascii="Times New Roman" w:hAnsi="Times New Roman" w:cs="Times New Roman"/>
        </w:rPr>
        <w:t>13. Занесение на Аллею Славы производится на основании распоряжения администрации Порецкого муниципального округа по предложению Комиссии.</w:t>
      </w:r>
    </w:p>
    <w:p w14:paraId="3BFE8AC8" w14:textId="77777777" w:rsidR="00794996" w:rsidRDefault="00794996" w:rsidP="00794996">
      <w:pPr>
        <w:rPr>
          <w:rFonts w:ascii="Times New Roman" w:hAnsi="Times New Roman" w:cs="Times New Roman"/>
        </w:rPr>
      </w:pPr>
      <w:bookmarkStart w:id="17" w:name="sub_1012"/>
      <w:bookmarkEnd w:id="16"/>
      <w:r>
        <w:rPr>
          <w:rFonts w:ascii="Times New Roman" w:hAnsi="Times New Roman" w:cs="Times New Roman"/>
        </w:rPr>
        <w:t>14. Комиссия направляет предложения (протокол заседания комиссии) о занесении на Аллею Славы главе Порецкого муниципального округа не позднее 1 апреля текущего года.</w:t>
      </w:r>
      <w:bookmarkStart w:id="18" w:name="sub_1014"/>
      <w:bookmarkEnd w:id="17"/>
    </w:p>
    <w:p w14:paraId="2F1EE8E3" w14:textId="77777777" w:rsidR="00794996" w:rsidRDefault="00794996" w:rsidP="00794996">
      <w:pPr>
        <w:ind w:firstLine="708"/>
        <w:rPr>
          <w:rFonts w:ascii="Times New Roman" w:hAnsi="Times New Roman" w:cs="Times New Roman"/>
        </w:rPr>
      </w:pPr>
      <w:bookmarkStart w:id="19" w:name="sub_1013"/>
      <w:r>
        <w:rPr>
          <w:rFonts w:ascii="Times New Roman" w:hAnsi="Times New Roman" w:cs="Times New Roman"/>
        </w:rPr>
        <w:t xml:space="preserve">15. Распоряжение администрации Порецкого муниципального округа публикуется периодическом печатном издании «Вестник Поречья» и </w:t>
      </w:r>
      <w:bookmarkEnd w:id="19"/>
      <w:r>
        <w:rPr>
          <w:rFonts w:ascii="Times New Roman" w:hAnsi="Times New Roman" w:cs="Times New Roman"/>
        </w:rPr>
        <w:t>на официальном сайте Порецкого муниципального округа в информационно-телекоммуникационной сети «Интернет».</w:t>
      </w:r>
    </w:p>
    <w:p w14:paraId="4FD908DB" w14:textId="77777777" w:rsidR="00794996" w:rsidRDefault="00794996" w:rsidP="00794996">
      <w:pPr>
        <w:rPr>
          <w:rFonts w:ascii="Times New Roman" w:hAnsi="Times New Roman" w:cs="Times New Roman"/>
        </w:rPr>
      </w:pPr>
      <w:r>
        <w:rPr>
          <w:rFonts w:ascii="Times New Roman" w:hAnsi="Times New Roman" w:cs="Times New Roman"/>
        </w:rPr>
        <w:t>16. Занесение на Аллею Славы осуществляется сроком на 2 года и приурочивается к 1 мая.</w:t>
      </w:r>
    </w:p>
    <w:p w14:paraId="5435A2D5" w14:textId="77777777" w:rsidR="00794996" w:rsidRDefault="00794996" w:rsidP="00794996">
      <w:pPr>
        <w:rPr>
          <w:rFonts w:ascii="Times New Roman" w:hAnsi="Times New Roman" w:cs="Times New Roman"/>
        </w:rPr>
      </w:pPr>
      <w:bookmarkStart w:id="20" w:name="sub_1015"/>
      <w:bookmarkEnd w:id="18"/>
      <w:r>
        <w:rPr>
          <w:rFonts w:ascii="Times New Roman" w:hAnsi="Times New Roman" w:cs="Times New Roman"/>
        </w:rPr>
        <w:t>17. Решение о досрочном (до истечения срока, установленного пунктом 16 настоящего Положения) снятии фотографии гражданина с Аллеи Славы принимается Комиссией в порядке, аналогичном порядку для принятия решения о помещении фотографии гражданина на Аллею Славы.</w:t>
      </w:r>
    </w:p>
    <w:p w14:paraId="28B4A716" w14:textId="77777777" w:rsidR="00794996" w:rsidRDefault="00794996" w:rsidP="00794996">
      <w:pPr>
        <w:rPr>
          <w:rFonts w:ascii="Times New Roman" w:hAnsi="Times New Roman" w:cs="Times New Roman"/>
        </w:rPr>
      </w:pPr>
      <w:bookmarkStart w:id="21" w:name="sub_1016"/>
      <w:bookmarkEnd w:id="20"/>
      <w:r>
        <w:rPr>
          <w:rFonts w:ascii="Times New Roman" w:hAnsi="Times New Roman" w:cs="Times New Roman"/>
        </w:rPr>
        <w:t>18. Основанием для принятия решения, предусмотренного пунктом 17 настоящего Положения, является совершение гражданином преступления или административного правонарушения, при условии, что его вина установлена вступившим в законную силу приговором суда, решением или определением суда по делу об административном правонарушении либо вступившим в законную силу постановлением по делу об административном правонарушении государственного органа (должностного лица государственного органа) или органа местного самоуправления (должностного лица органа местного самоуправления).</w:t>
      </w:r>
    </w:p>
    <w:p w14:paraId="357ACB70" w14:textId="77777777" w:rsidR="00794996" w:rsidRDefault="00794996" w:rsidP="00794996">
      <w:pPr>
        <w:rPr>
          <w:rFonts w:ascii="Times New Roman" w:hAnsi="Times New Roman" w:cs="Times New Roman"/>
        </w:rPr>
      </w:pPr>
      <w:bookmarkStart w:id="22" w:name="sub_1017"/>
      <w:bookmarkEnd w:id="21"/>
      <w:r>
        <w:rPr>
          <w:rFonts w:ascii="Times New Roman" w:hAnsi="Times New Roman" w:cs="Times New Roman"/>
        </w:rPr>
        <w:lastRenderedPageBreak/>
        <w:t>19. По истечении срока, установленного пунктом 16 настоящего Положения, фотографии с Аллеи Славы хранятся в орготделе администрации Порецкого муниципального округа.</w:t>
      </w:r>
    </w:p>
    <w:bookmarkEnd w:id="22"/>
    <w:p w14:paraId="42DB565D" w14:textId="77777777" w:rsidR="00794996" w:rsidRDefault="00794996" w:rsidP="00794996">
      <w:pPr>
        <w:rPr>
          <w:rFonts w:ascii="Times New Roman" w:hAnsi="Times New Roman" w:cs="Times New Roman"/>
        </w:rPr>
      </w:pPr>
      <w:r>
        <w:rPr>
          <w:rFonts w:ascii="Times New Roman" w:hAnsi="Times New Roman" w:cs="Times New Roman"/>
        </w:rPr>
        <w:t>20. Финансирование содержания, эксплуатации Аллеи Славы и обновления информационных материалов осуществляется за счет средств местного бюджета Порецкого муниципального округа.</w:t>
      </w:r>
    </w:p>
    <w:p w14:paraId="738CFCFB" w14:textId="77777777" w:rsidR="00794996" w:rsidRDefault="00794996" w:rsidP="00794996">
      <w:pPr>
        <w:rPr>
          <w:rFonts w:ascii="Times New Roman" w:hAnsi="Times New Roman" w:cs="Times New Roman"/>
        </w:rPr>
      </w:pPr>
    </w:p>
    <w:p w14:paraId="02D2292A" w14:textId="77777777" w:rsidR="00794996" w:rsidRDefault="00794996" w:rsidP="00794996">
      <w:pPr>
        <w:rPr>
          <w:rFonts w:ascii="Times New Roman" w:hAnsi="Times New Roman" w:cs="Times New Roman"/>
        </w:rPr>
      </w:pPr>
    </w:p>
    <w:p w14:paraId="5381ED06" w14:textId="77777777" w:rsidR="00794996" w:rsidRDefault="00794996" w:rsidP="00794996">
      <w:pPr>
        <w:rPr>
          <w:rFonts w:ascii="Times New Roman" w:hAnsi="Times New Roman" w:cs="Times New Roman"/>
        </w:rPr>
      </w:pPr>
    </w:p>
    <w:p w14:paraId="3A6EE4EF" w14:textId="77777777" w:rsidR="00794996" w:rsidRDefault="00794996" w:rsidP="00794996">
      <w:pPr>
        <w:rPr>
          <w:rFonts w:ascii="Times New Roman" w:hAnsi="Times New Roman" w:cs="Times New Roman"/>
        </w:rPr>
      </w:pPr>
    </w:p>
    <w:p w14:paraId="4B5188EE" w14:textId="77777777" w:rsidR="00794996" w:rsidRDefault="00794996" w:rsidP="00794996">
      <w:pPr>
        <w:rPr>
          <w:rFonts w:ascii="Times New Roman" w:hAnsi="Times New Roman" w:cs="Times New Roman"/>
        </w:rPr>
      </w:pPr>
    </w:p>
    <w:p w14:paraId="11FEDFB7" w14:textId="77777777" w:rsidR="00794996" w:rsidRDefault="00794996" w:rsidP="00794996">
      <w:pPr>
        <w:jc w:val="right"/>
        <w:rPr>
          <w:rStyle w:val="ad"/>
          <w:b w:val="0"/>
          <w:bCs/>
          <w:i/>
          <w:iCs/>
          <w:color w:val="000000"/>
          <w14:textFill>
            <w14:solidFill>
              <w14:srgbClr w14:val="000000"/>
            </w14:solidFill>
          </w14:textFill>
        </w:rPr>
      </w:pPr>
      <w:r>
        <w:rPr>
          <w:rFonts w:ascii="Times New Roman" w:hAnsi="Times New Roman" w:cs="Times New Roman"/>
        </w:rPr>
        <w:br w:type="page"/>
      </w:r>
      <w:bookmarkStart w:id="23" w:name="sub_1100"/>
      <w:r>
        <w:rPr>
          <w:rStyle w:val="ad"/>
          <w:rFonts w:ascii="Times New Roman" w:hAnsi="Times New Roman" w:cs="Times New Roman"/>
          <w:b w:val="0"/>
          <w:bCs/>
          <w:i/>
          <w:iCs/>
          <w:color w:val="000000"/>
        </w:rPr>
        <w:lastRenderedPageBreak/>
        <w:t>Приложение 1</w:t>
      </w:r>
      <w:r>
        <w:rPr>
          <w:rStyle w:val="ad"/>
          <w:rFonts w:ascii="Times New Roman" w:hAnsi="Times New Roman" w:cs="Times New Roman"/>
          <w:b w:val="0"/>
          <w:bCs/>
          <w:i/>
          <w:iCs/>
          <w:color w:val="000000"/>
        </w:rPr>
        <w:br/>
        <w:t xml:space="preserve">к </w:t>
      </w:r>
      <w:hyperlink r:id="rId10" w:anchor="sub_1000" w:history="1">
        <w:r>
          <w:rPr>
            <w:rStyle w:val="a7"/>
            <w:i/>
            <w:iCs/>
            <w:color w:val="000000"/>
          </w:rPr>
          <w:t>положению</w:t>
        </w:r>
      </w:hyperlink>
      <w:r>
        <w:rPr>
          <w:rStyle w:val="ad"/>
          <w:rFonts w:ascii="Times New Roman" w:hAnsi="Times New Roman" w:cs="Times New Roman"/>
          <w:b w:val="0"/>
          <w:bCs/>
          <w:i/>
          <w:iCs/>
          <w:color w:val="000000"/>
        </w:rPr>
        <w:t xml:space="preserve"> об Аллее Славы</w:t>
      </w:r>
    </w:p>
    <w:p w14:paraId="79D92D5E" w14:textId="77777777" w:rsidR="00794996" w:rsidRDefault="00794996" w:rsidP="00794996">
      <w:pPr>
        <w:jc w:val="right"/>
      </w:pPr>
      <w:r>
        <w:rPr>
          <w:rStyle w:val="ad"/>
          <w:rFonts w:ascii="Times New Roman" w:hAnsi="Times New Roman" w:cs="Times New Roman"/>
          <w:b w:val="0"/>
          <w:bCs/>
          <w:i/>
          <w:iCs/>
          <w:color w:val="000000"/>
        </w:rPr>
        <w:t xml:space="preserve">Порецкого </w:t>
      </w:r>
      <w:bookmarkEnd w:id="23"/>
      <w:r>
        <w:rPr>
          <w:rStyle w:val="ad"/>
          <w:rFonts w:ascii="Times New Roman" w:hAnsi="Times New Roman" w:cs="Times New Roman"/>
          <w:b w:val="0"/>
          <w:bCs/>
          <w:i/>
          <w:iCs/>
          <w:color w:val="000000"/>
        </w:rPr>
        <w:t>муниципального округа</w:t>
      </w:r>
    </w:p>
    <w:p w14:paraId="1BAE70B4" w14:textId="77777777" w:rsidR="00794996" w:rsidRDefault="00794996" w:rsidP="00794996">
      <w:pPr>
        <w:pStyle w:val="1"/>
        <w:rPr>
          <w:rFonts w:ascii="Times New Roman" w:hAnsi="Times New Roman" w:cs="Times New Roman"/>
        </w:rPr>
      </w:pPr>
      <w:r>
        <w:rPr>
          <w:rFonts w:ascii="Times New Roman" w:hAnsi="Times New Roman" w:cs="Times New Roman"/>
        </w:rPr>
        <w:t>АНКЕТА</w:t>
      </w:r>
    </w:p>
    <w:p w14:paraId="0E265F1E" w14:textId="77777777" w:rsidR="00794996" w:rsidRDefault="00794996" w:rsidP="00794996">
      <w:pPr>
        <w:rPr>
          <w:rFonts w:ascii="Times New Roman" w:hAnsi="Times New Roman" w:cs="Times New Roman"/>
        </w:rPr>
      </w:pPr>
    </w:p>
    <w:p w14:paraId="711BBE70" w14:textId="77777777" w:rsidR="00794996" w:rsidRDefault="00794996" w:rsidP="00794996">
      <w:pPr>
        <w:pStyle w:val="ac"/>
        <w:rPr>
          <w:rFonts w:ascii="Times New Roman" w:hAnsi="Times New Roman" w:cs="Times New Roman"/>
        </w:rPr>
      </w:pPr>
      <w:bookmarkStart w:id="24" w:name="sub_1101"/>
      <w:r>
        <w:rPr>
          <w:rFonts w:ascii="Times New Roman" w:hAnsi="Times New Roman" w:cs="Times New Roman"/>
        </w:rPr>
        <w:t xml:space="preserve">     1. Фамилия, имя, отчество _______________________________________________________</w:t>
      </w:r>
    </w:p>
    <w:p w14:paraId="5065C5E6" w14:textId="77777777" w:rsidR="00794996" w:rsidRDefault="00794996" w:rsidP="00794996">
      <w:pPr>
        <w:pStyle w:val="ac"/>
        <w:rPr>
          <w:rFonts w:ascii="Times New Roman" w:hAnsi="Times New Roman" w:cs="Times New Roman"/>
        </w:rPr>
      </w:pPr>
      <w:bookmarkStart w:id="25" w:name="sub_1102"/>
      <w:bookmarkEnd w:id="24"/>
      <w:r>
        <w:rPr>
          <w:rFonts w:ascii="Times New Roman" w:hAnsi="Times New Roman" w:cs="Times New Roman"/>
        </w:rPr>
        <w:t xml:space="preserve">     2. Дата рождения _______________________________________________________________</w:t>
      </w:r>
    </w:p>
    <w:p w14:paraId="6B65E217" w14:textId="77777777" w:rsidR="00794996" w:rsidRDefault="00794996" w:rsidP="00794996">
      <w:pPr>
        <w:pStyle w:val="ac"/>
        <w:rPr>
          <w:rFonts w:ascii="Times New Roman" w:hAnsi="Times New Roman" w:cs="Times New Roman"/>
        </w:rPr>
      </w:pPr>
      <w:bookmarkStart w:id="26" w:name="sub_1103"/>
      <w:bookmarkEnd w:id="25"/>
      <w:r>
        <w:rPr>
          <w:rFonts w:ascii="Times New Roman" w:hAnsi="Times New Roman" w:cs="Times New Roman"/>
        </w:rPr>
        <w:t xml:space="preserve">     3. Должность, место работы ______________________________________________________</w:t>
      </w:r>
    </w:p>
    <w:p w14:paraId="3E9F8EE2" w14:textId="77777777" w:rsidR="00794996" w:rsidRDefault="00794996" w:rsidP="00794996">
      <w:pPr>
        <w:pStyle w:val="ac"/>
        <w:rPr>
          <w:rFonts w:ascii="Times New Roman" w:hAnsi="Times New Roman" w:cs="Times New Roman"/>
        </w:rPr>
      </w:pPr>
      <w:bookmarkStart w:id="27" w:name="sub_1104"/>
      <w:bookmarkEnd w:id="26"/>
      <w:r>
        <w:rPr>
          <w:rFonts w:ascii="Times New Roman" w:hAnsi="Times New Roman" w:cs="Times New Roman"/>
        </w:rPr>
        <w:t xml:space="preserve">     4. Образование (наименование учебного заведения, год окончания) </w:t>
      </w:r>
    </w:p>
    <w:bookmarkEnd w:id="27"/>
    <w:p w14:paraId="0A3937C4" w14:textId="77777777" w:rsidR="00794996" w:rsidRDefault="00794996" w:rsidP="00794996">
      <w:pPr>
        <w:pStyle w:val="ac"/>
        <w:rPr>
          <w:rFonts w:ascii="Times New Roman" w:hAnsi="Times New Roman" w:cs="Times New Roman"/>
        </w:rPr>
      </w:pPr>
      <w:r>
        <w:rPr>
          <w:rFonts w:ascii="Times New Roman" w:hAnsi="Times New Roman" w:cs="Times New Roman"/>
        </w:rPr>
        <w:t>_____________________________________________________________________________</w:t>
      </w:r>
    </w:p>
    <w:p w14:paraId="501D0E81" w14:textId="77777777" w:rsidR="00794996" w:rsidRDefault="00794996" w:rsidP="00794996">
      <w:pPr>
        <w:pStyle w:val="ac"/>
        <w:rPr>
          <w:rFonts w:ascii="Times New Roman" w:hAnsi="Times New Roman" w:cs="Times New Roman"/>
        </w:rPr>
      </w:pPr>
      <w:r>
        <w:rPr>
          <w:rFonts w:ascii="Times New Roman" w:hAnsi="Times New Roman" w:cs="Times New Roman"/>
        </w:rPr>
        <w:t>_____________________________________________________________________________</w:t>
      </w:r>
    </w:p>
    <w:p w14:paraId="05C23C77" w14:textId="77777777" w:rsidR="00794996" w:rsidRDefault="00794996" w:rsidP="00794996">
      <w:pPr>
        <w:pStyle w:val="ac"/>
        <w:rPr>
          <w:rFonts w:ascii="Times New Roman" w:hAnsi="Times New Roman" w:cs="Times New Roman"/>
        </w:rPr>
      </w:pPr>
      <w:bookmarkStart w:id="28" w:name="sub_1105"/>
      <w:r>
        <w:rPr>
          <w:rFonts w:ascii="Times New Roman" w:hAnsi="Times New Roman" w:cs="Times New Roman"/>
        </w:rPr>
        <w:t xml:space="preserve">     5. Общий стаж работы __________________________________________________________</w:t>
      </w:r>
    </w:p>
    <w:p w14:paraId="07964D4B" w14:textId="77777777" w:rsidR="00794996" w:rsidRDefault="00794996" w:rsidP="00794996">
      <w:pPr>
        <w:pStyle w:val="ac"/>
        <w:rPr>
          <w:rFonts w:ascii="Times New Roman" w:hAnsi="Times New Roman" w:cs="Times New Roman"/>
        </w:rPr>
      </w:pPr>
      <w:bookmarkStart w:id="29" w:name="sub_1106"/>
      <w:bookmarkEnd w:id="28"/>
      <w:r>
        <w:rPr>
          <w:rFonts w:ascii="Times New Roman" w:hAnsi="Times New Roman" w:cs="Times New Roman"/>
        </w:rPr>
        <w:t xml:space="preserve">     6. Стаж работы в отрасли ________________________________________________________</w:t>
      </w:r>
    </w:p>
    <w:p w14:paraId="2C1FE23B" w14:textId="77777777" w:rsidR="00794996" w:rsidRDefault="00794996" w:rsidP="00794996">
      <w:pPr>
        <w:pStyle w:val="ac"/>
        <w:rPr>
          <w:rFonts w:ascii="Times New Roman" w:hAnsi="Times New Roman" w:cs="Times New Roman"/>
        </w:rPr>
      </w:pPr>
      <w:bookmarkStart w:id="30" w:name="sub_1107"/>
      <w:bookmarkEnd w:id="29"/>
      <w:r>
        <w:rPr>
          <w:rFonts w:ascii="Times New Roman" w:hAnsi="Times New Roman" w:cs="Times New Roman"/>
        </w:rPr>
        <w:t xml:space="preserve">     7. </w:t>
      </w:r>
      <w:proofErr w:type="gramStart"/>
      <w:r>
        <w:rPr>
          <w:rFonts w:ascii="Times New Roman" w:hAnsi="Times New Roman" w:cs="Times New Roman"/>
        </w:rPr>
        <w:t>Стаж  работы</w:t>
      </w:r>
      <w:proofErr w:type="gramEnd"/>
      <w:r>
        <w:rPr>
          <w:rFonts w:ascii="Times New Roman" w:hAnsi="Times New Roman" w:cs="Times New Roman"/>
        </w:rPr>
        <w:t xml:space="preserve">  на  данном  предприятии,  организации, учреждении в</w:t>
      </w:r>
    </w:p>
    <w:bookmarkEnd w:id="30"/>
    <w:p w14:paraId="5E36BCCF" w14:textId="77777777" w:rsidR="00794996" w:rsidRDefault="00794996" w:rsidP="00794996">
      <w:pPr>
        <w:pStyle w:val="ac"/>
        <w:rPr>
          <w:rFonts w:ascii="Times New Roman" w:hAnsi="Times New Roman" w:cs="Times New Roman"/>
        </w:rPr>
      </w:pPr>
      <w:r>
        <w:rPr>
          <w:rFonts w:ascii="Times New Roman" w:hAnsi="Times New Roman" w:cs="Times New Roman"/>
        </w:rPr>
        <w:t>данной должности __________________________________________________________________</w:t>
      </w:r>
    </w:p>
    <w:p w14:paraId="74F6470F" w14:textId="77777777" w:rsidR="00794996" w:rsidRDefault="00794996" w:rsidP="00794996">
      <w:pPr>
        <w:pStyle w:val="ac"/>
        <w:rPr>
          <w:rFonts w:ascii="Times New Roman" w:hAnsi="Times New Roman" w:cs="Times New Roman"/>
        </w:rPr>
      </w:pPr>
      <w:bookmarkStart w:id="31" w:name="sub_1108"/>
      <w:r>
        <w:rPr>
          <w:rFonts w:ascii="Times New Roman" w:hAnsi="Times New Roman" w:cs="Times New Roman"/>
        </w:rPr>
        <w:t xml:space="preserve">     8. </w:t>
      </w:r>
      <w:proofErr w:type="gramStart"/>
      <w:r>
        <w:rPr>
          <w:rFonts w:ascii="Times New Roman" w:hAnsi="Times New Roman" w:cs="Times New Roman"/>
        </w:rPr>
        <w:t>Какими  государственными</w:t>
      </w:r>
      <w:proofErr w:type="gramEnd"/>
      <w:r>
        <w:rPr>
          <w:rFonts w:ascii="Times New Roman" w:hAnsi="Times New Roman" w:cs="Times New Roman"/>
        </w:rPr>
        <w:t>,  ведомственными наградами награжден(а),</w:t>
      </w:r>
    </w:p>
    <w:bookmarkEnd w:id="31"/>
    <w:p w14:paraId="2710FFF0" w14:textId="77777777" w:rsidR="00794996" w:rsidRDefault="00794996" w:rsidP="00794996">
      <w:pPr>
        <w:pStyle w:val="ac"/>
        <w:rPr>
          <w:rFonts w:ascii="Times New Roman" w:hAnsi="Times New Roman" w:cs="Times New Roman"/>
        </w:rPr>
      </w:pPr>
      <w:r>
        <w:rPr>
          <w:rFonts w:ascii="Times New Roman" w:hAnsi="Times New Roman" w:cs="Times New Roman"/>
        </w:rPr>
        <w:t>даты награждения __________________________________________________________________</w:t>
      </w:r>
    </w:p>
    <w:p w14:paraId="52376CD5" w14:textId="77777777" w:rsidR="00794996" w:rsidRDefault="00794996" w:rsidP="00794996">
      <w:pPr>
        <w:pStyle w:val="ac"/>
        <w:rPr>
          <w:rFonts w:ascii="Times New Roman" w:hAnsi="Times New Roman" w:cs="Times New Roman"/>
        </w:rPr>
      </w:pPr>
      <w:r>
        <w:rPr>
          <w:rFonts w:ascii="Times New Roman" w:hAnsi="Times New Roman" w:cs="Times New Roman"/>
        </w:rPr>
        <w:t>__________________________________________________________________________________</w:t>
      </w:r>
    </w:p>
    <w:p w14:paraId="33570EA2" w14:textId="77777777" w:rsidR="00794996" w:rsidRDefault="00794996" w:rsidP="00794996">
      <w:pPr>
        <w:pStyle w:val="ac"/>
        <w:rPr>
          <w:rFonts w:ascii="Times New Roman" w:hAnsi="Times New Roman" w:cs="Times New Roman"/>
        </w:rPr>
      </w:pPr>
      <w:bookmarkStart w:id="32" w:name="sub_1109"/>
      <w:r>
        <w:rPr>
          <w:rFonts w:ascii="Times New Roman" w:hAnsi="Times New Roman" w:cs="Times New Roman"/>
        </w:rPr>
        <w:t xml:space="preserve">     9. Краткая биография ____________________________________________________________________________</w:t>
      </w:r>
    </w:p>
    <w:p w14:paraId="2DD91BDE" w14:textId="77777777" w:rsidR="00794996" w:rsidRDefault="00794996" w:rsidP="00794996">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bookmarkEnd w:id="32"/>
    <w:p w14:paraId="7D0EE445" w14:textId="77777777" w:rsidR="00794996" w:rsidRDefault="00794996" w:rsidP="00794996">
      <w:pPr>
        <w:rPr>
          <w:rFonts w:ascii="Times New Roman" w:hAnsi="Times New Roman" w:cs="Times New Roman"/>
        </w:rPr>
      </w:pPr>
    </w:p>
    <w:p w14:paraId="3F5815FD" w14:textId="77777777" w:rsidR="00794996" w:rsidRDefault="00794996" w:rsidP="00794996">
      <w:pPr>
        <w:pStyle w:val="ac"/>
        <w:rPr>
          <w:rFonts w:ascii="Times New Roman" w:hAnsi="Times New Roman" w:cs="Times New Roman"/>
        </w:rPr>
      </w:pPr>
      <w:r>
        <w:rPr>
          <w:rFonts w:ascii="Times New Roman" w:hAnsi="Times New Roman" w:cs="Times New Roman"/>
        </w:rPr>
        <w:t xml:space="preserve">      Руководитель учреждения,</w:t>
      </w:r>
    </w:p>
    <w:p w14:paraId="31506C8B" w14:textId="77777777" w:rsidR="00794996" w:rsidRDefault="00794996" w:rsidP="00794996">
      <w:pPr>
        <w:pStyle w:val="ac"/>
        <w:rPr>
          <w:rFonts w:ascii="Times New Roman" w:hAnsi="Times New Roman" w:cs="Times New Roman"/>
        </w:rPr>
      </w:pPr>
      <w:r>
        <w:rPr>
          <w:rFonts w:ascii="Times New Roman" w:hAnsi="Times New Roman" w:cs="Times New Roman"/>
        </w:rPr>
        <w:t>М.П.  организации, предприятия                  подпись                             Ф.И.О.</w:t>
      </w:r>
    </w:p>
    <w:p w14:paraId="7560DDF8" w14:textId="77777777" w:rsidR="00794996" w:rsidRDefault="00794996" w:rsidP="00794996">
      <w:pPr>
        <w:rPr>
          <w:rFonts w:ascii="Times New Roman" w:hAnsi="Times New Roman" w:cs="Times New Roman"/>
        </w:rPr>
      </w:pPr>
    </w:p>
    <w:p w14:paraId="20306C41" w14:textId="77777777" w:rsidR="00794996" w:rsidRDefault="00794996" w:rsidP="00794996">
      <w:pPr>
        <w:rPr>
          <w:rFonts w:ascii="Times New Roman" w:hAnsi="Times New Roman" w:cs="Times New Roman"/>
        </w:rPr>
      </w:pPr>
    </w:p>
    <w:p w14:paraId="7CB5C882" w14:textId="77777777" w:rsidR="00794996" w:rsidRDefault="00794996" w:rsidP="00794996">
      <w:pPr>
        <w:jc w:val="right"/>
        <w:rPr>
          <w:rFonts w:ascii="Times New Roman" w:hAnsi="Times New Roman" w:cs="Times New Roman"/>
          <w:b/>
          <w:i/>
          <w:iCs/>
        </w:rPr>
      </w:pPr>
      <w:r>
        <w:rPr>
          <w:rStyle w:val="ad"/>
          <w:rFonts w:ascii="Times New Roman" w:hAnsi="Times New Roman" w:cs="Times New Roman"/>
          <w:b w:val="0"/>
          <w:bCs/>
          <w:i/>
          <w:iCs/>
          <w:color w:val="000000"/>
        </w:rPr>
        <w:br w:type="page"/>
      </w:r>
      <w:bookmarkStart w:id="33" w:name="sub_1200"/>
      <w:r>
        <w:rPr>
          <w:rStyle w:val="ad"/>
          <w:rFonts w:ascii="Times New Roman" w:hAnsi="Times New Roman" w:cs="Times New Roman"/>
          <w:b w:val="0"/>
          <w:bCs/>
          <w:i/>
          <w:iCs/>
          <w:color w:val="000000"/>
        </w:rPr>
        <w:lastRenderedPageBreak/>
        <w:t>Приложение 2</w:t>
      </w:r>
      <w:r>
        <w:rPr>
          <w:rStyle w:val="ad"/>
          <w:rFonts w:ascii="Times New Roman" w:hAnsi="Times New Roman" w:cs="Times New Roman"/>
          <w:b w:val="0"/>
          <w:bCs/>
          <w:i/>
          <w:iCs/>
          <w:color w:val="000000"/>
        </w:rPr>
        <w:br/>
        <w:t xml:space="preserve">к </w:t>
      </w:r>
      <w:hyperlink r:id="rId11" w:anchor="sub_1000" w:history="1">
        <w:r>
          <w:rPr>
            <w:rStyle w:val="a7"/>
            <w:i/>
            <w:iCs/>
            <w:color w:val="000000"/>
          </w:rPr>
          <w:t>положению</w:t>
        </w:r>
      </w:hyperlink>
      <w:r>
        <w:rPr>
          <w:rStyle w:val="ad"/>
          <w:rFonts w:ascii="Times New Roman" w:hAnsi="Times New Roman" w:cs="Times New Roman"/>
          <w:b w:val="0"/>
          <w:bCs/>
          <w:i/>
          <w:iCs/>
          <w:color w:val="000000"/>
        </w:rPr>
        <w:t xml:space="preserve"> об Аллее Славы</w:t>
      </w:r>
      <w:r>
        <w:rPr>
          <w:rStyle w:val="ad"/>
          <w:rFonts w:ascii="Times New Roman" w:hAnsi="Times New Roman" w:cs="Times New Roman"/>
          <w:b w:val="0"/>
          <w:bCs/>
          <w:i/>
          <w:iCs/>
          <w:color w:val="000000"/>
        </w:rPr>
        <w:br/>
        <w:t>Порецкого муниципального округа</w:t>
      </w:r>
    </w:p>
    <w:bookmarkEnd w:id="33"/>
    <w:p w14:paraId="64DA2DB1" w14:textId="77777777" w:rsidR="00794996" w:rsidRDefault="00794996" w:rsidP="00794996">
      <w:pPr>
        <w:rPr>
          <w:rFonts w:ascii="Times New Roman" w:hAnsi="Times New Roman" w:cs="Times New Roman"/>
        </w:rPr>
      </w:pPr>
    </w:p>
    <w:p w14:paraId="2117D2EB" w14:textId="77777777" w:rsidR="00794996" w:rsidRDefault="00794996" w:rsidP="00794996">
      <w:pPr>
        <w:pStyle w:val="1"/>
        <w:rPr>
          <w:rFonts w:ascii="Times New Roman" w:hAnsi="Times New Roman" w:cs="Times New Roman"/>
        </w:rPr>
      </w:pPr>
      <w:r>
        <w:rPr>
          <w:rFonts w:ascii="Times New Roman" w:hAnsi="Times New Roman" w:cs="Times New Roman"/>
        </w:rPr>
        <w:t>СОГЛАСИЕ</w:t>
      </w:r>
      <w:r>
        <w:rPr>
          <w:rFonts w:ascii="Times New Roman" w:hAnsi="Times New Roman" w:cs="Times New Roman"/>
        </w:rPr>
        <w:br/>
        <w:t>на обработку персональных данных</w:t>
      </w:r>
    </w:p>
    <w:p w14:paraId="2A033F43" w14:textId="77777777" w:rsidR="00794996" w:rsidRDefault="00794996" w:rsidP="00794996">
      <w:pPr>
        <w:pStyle w:val="ac"/>
        <w:rPr>
          <w:rFonts w:ascii="Times New Roman" w:hAnsi="Times New Roman" w:cs="Times New Roman"/>
        </w:rPr>
      </w:pPr>
      <w:r>
        <w:rPr>
          <w:rFonts w:ascii="Times New Roman" w:hAnsi="Times New Roman" w:cs="Times New Roman"/>
        </w:rPr>
        <w:t>Я, _____________________________________________________________________________,</w:t>
      </w:r>
    </w:p>
    <w:p w14:paraId="599EC887" w14:textId="77777777" w:rsidR="00794996" w:rsidRDefault="00794996" w:rsidP="00794996">
      <w:pPr>
        <w:pStyle w:val="ac"/>
        <w:rPr>
          <w:rFonts w:ascii="Times New Roman" w:hAnsi="Times New Roman" w:cs="Times New Roman"/>
        </w:rPr>
      </w:pPr>
      <w:r>
        <w:rPr>
          <w:rFonts w:ascii="Times New Roman" w:hAnsi="Times New Roman" w:cs="Times New Roman"/>
        </w:rPr>
        <w:t xml:space="preserve">                                         (Ф.И.О.)</w:t>
      </w:r>
    </w:p>
    <w:p w14:paraId="3B7FBF0E" w14:textId="77777777" w:rsidR="00794996" w:rsidRDefault="00794996" w:rsidP="00794996">
      <w:pPr>
        <w:pStyle w:val="ac"/>
        <w:rPr>
          <w:rFonts w:ascii="Times New Roman" w:hAnsi="Times New Roman" w:cs="Times New Roman"/>
        </w:rPr>
      </w:pPr>
      <w:r>
        <w:rPr>
          <w:rFonts w:ascii="Times New Roman" w:hAnsi="Times New Roman" w:cs="Times New Roman"/>
        </w:rPr>
        <w:t>___________________________________________________________ серия _______ № ________,</w:t>
      </w:r>
    </w:p>
    <w:p w14:paraId="2ED15806" w14:textId="77777777" w:rsidR="00794996" w:rsidRDefault="00794996" w:rsidP="00794996">
      <w:pPr>
        <w:pStyle w:val="ac"/>
        <w:rPr>
          <w:rFonts w:ascii="Times New Roman" w:hAnsi="Times New Roman" w:cs="Times New Roman"/>
        </w:rPr>
      </w:pPr>
      <w:r>
        <w:rPr>
          <w:rFonts w:ascii="Times New Roman" w:hAnsi="Times New Roman" w:cs="Times New Roman"/>
        </w:rPr>
        <w:t xml:space="preserve">   (вид документа, удостоверяющего личность)</w:t>
      </w:r>
    </w:p>
    <w:p w14:paraId="302AB326" w14:textId="77777777" w:rsidR="00794996" w:rsidRDefault="00794996" w:rsidP="00794996">
      <w:pPr>
        <w:pStyle w:val="ac"/>
        <w:rPr>
          <w:rFonts w:ascii="Times New Roman" w:hAnsi="Times New Roman" w:cs="Times New Roman"/>
        </w:rPr>
      </w:pPr>
      <w:r>
        <w:rPr>
          <w:rFonts w:ascii="Times New Roman" w:hAnsi="Times New Roman" w:cs="Times New Roman"/>
        </w:rPr>
        <w:t>выдан _____________________________________________________________________________</w:t>
      </w:r>
    </w:p>
    <w:p w14:paraId="712791E4" w14:textId="77777777" w:rsidR="00794996" w:rsidRDefault="00794996" w:rsidP="00794996">
      <w:pPr>
        <w:rPr>
          <w:rFonts w:ascii="Times New Roman" w:hAnsi="Times New Roman" w:cs="Times New Roman"/>
        </w:rPr>
      </w:pPr>
      <w:r>
        <w:rPr>
          <w:rFonts w:ascii="Times New Roman" w:hAnsi="Times New Roman" w:cs="Times New Roman"/>
        </w:rPr>
        <w:t>____________________________________________________________________________</w:t>
      </w:r>
    </w:p>
    <w:p w14:paraId="1614D6E9" w14:textId="77777777" w:rsidR="00794996" w:rsidRDefault="00794996" w:rsidP="00794996">
      <w:pPr>
        <w:pStyle w:val="ac"/>
        <w:rPr>
          <w:rFonts w:ascii="Times New Roman" w:hAnsi="Times New Roman" w:cs="Times New Roman"/>
        </w:rPr>
      </w:pPr>
      <w:r>
        <w:rPr>
          <w:rFonts w:ascii="Times New Roman" w:hAnsi="Times New Roman" w:cs="Times New Roman"/>
        </w:rPr>
        <w:t xml:space="preserve">                                            (когда и кем выдан)</w:t>
      </w:r>
    </w:p>
    <w:p w14:paraId="38855E85" w14:textId="77777777" w:rsidR="00794996" w:rsidRDefault="00794996" w:rsidP="00794996">
      <w:pPr>
        <w:pStyle w:val="ac"/>
        <w:rPr>
          <w:rFonts w:ascii="Times New Roman" w:hAnsi="Times New Roman" w:cs="Times New Roman"/>
        </w:rPr>
      </w:pPr>
      <w:r>
        <w:rPr>
          <w:rFonts w:ascii="Times New Roman" w:hAnsi="Times New Roman" w:cs="Times New Roman"/>
        </w:rPr>
        <w:t>проживающий(</w:t>
      </w:r>
      <w:proofErr w:type="spellStart"/>
      <w:r>
        <w:rPr>
          <w:rFonts w:ascii="Times New Roman" w:hAnsi="Times New Roman" w:cs="Times New Roman"/>
        </w:rPr>
        <w:t>ая</w:t>
      </w:r>
      <w:proofErr w:type="spellEnd"/>
      <w:r>
        <w:rPr>
          <w:rFonts w:ascii="Times New Roman" w:hAnsi="Times New Roman" w:cs="Times New Roman"/>
        </w:rPr>
        <w:t>) по адресу: ________________________________________________________</w:t>
      </w:r>
    </w:p>
    <w:p w14:paraId="6F87DECB" w14:textId="77777777" w:rsidR="00794996" w:rsidRDefault="00794996" w:rsidP="00794996">
      <w:pPr>
        <w:pStyle w:val="ac"/>
        <w:rPr>
          <w:rFonts w:ascii="Times New Roman" w:hAnsi="Times New Roman" w:cs="Times New Roman"/>
        </w:rPr>
      </w:pPr>
      <w:r>
        <w:rPr>
          <w:rFonts w:ascii="Times New Roman" w:hAnsi="Times New Roman" w:cs="Times New Roman"/>
        </w:rPr>
        <w:t>__________________________________________________________________________________,</w:t>
      </w:r>
    </w:p>
    <w:p w14:paraId="4A7B00B7" w14:textId="77777777" w:rsidR="00794996" w:rsidRDefault="00794996" w:rsidP="00794996">
      <w:pPr>
        <w:rPr>
          <w:rFonts w:ascii="Times New Roman" w:hAnsi="Times New Roman" w:cs="Times New Roman"/>
        </w:rPr>
      </w:pPr>
      <w:r>
        <w:rPr>
          <w:rFonts w:ascii="Times New Roman" w:hAnsi="Times New Roman" w:cs="Times New Roman"/>
        </w:rPr>
        <w:t>настоящим даю свое согласие на обработку администрацией Порецкого муниципального округа моих персональных данных и подтверждаю, что, давая такое согласие, я действую по своей воле и в своих интересах.</w:t>
      </w:r>
    </w:p>
    <w:p w14:paraId="6BD746C4" w14:textId="77777777" w:rsidR="00794996" w:rsidRDefault="00794996" w:rsidP="00794996">
      <w:pPr>
        <w:rPr>
          <w:rFonts w:ascii="Times New Roman" w:hAnsi="Times New Roman" w:cs="Times New Roman"/>
        </w:rPr>
      </w:pPr>
      <w:r>
        <w:rPr>
          <w:rFonts w:ascii="Times New Roman" w:hAnsi="Times New Roman" w:cs="Times New Roman"/>
        </w:rPr>
        <w:t>Согласие дается мною с целью занесения фотографии на Аллею Славы Порецкого муниципального округа и распространяется на следующую информацию:</w:t>
      </w:r>
    </w:p>
    <w:p w14:paraId="3CC2C8AF" w14:textId="77777777" w:rsidR="00794996" w:rsidRDefault="00794996" w:rsidP="00794996">
      <w:pPr>
        <w:rPr>
          <w:rFonts w:ascii="Times New Roman" w:hAnsi="Times New Roman" w:cs="Times New Roman"/>
        </w:rPr>
      </w:pPr>
      <w:r>
        <w:rPr>
          <w:rFonts w:ascii="Times New Roman" w:hAnsi="Times New Roman" w:cs="Times New Roman"/>
        </w:rPr>
        <w:t>- фотография;</w:t>
      </w:r>
    </w:p>
    <w:p w14:paraId="1799C89A" w14:textId="77777777" w:rsidR="00794996" w:rsidRDefault="00794996" w:rsidP="00794996">
      <w:pPr>
        <w:rPr>
          <w:rFonts w:ascii="Times New Roman" w:hAnsi="Times New Roman" w:cs="Times New Roman"/>
        </w:rPr>
      </w:pPr>
      <w:r>
        <w:rPr>
          <w:rFonts w:ascii="Times New Roman" w:hAnsi="Times New Roman" w:cs="Times New Roman"/>
        </w:rPr>
        <w:t>- фамилия, имя, отчество;</w:t>
      </w:r>
    </w:p>
    <w:p w14:paraId="01B18C6C" w14:textId="77777777" w:rsidR="00794996" w:rsidRDefault="00794996" w:rsidP="00794996">
      <w:pPr>
        <w:rPr>
          <w:rFonts w:ascii="Times New Roman" w:hAnsi="Times New Roman" w:cs="Times New Roman"/>
        </w:rPr>
      </w:pPr>
      <w:r>
        <w:rPr>
          <w:rFonts w:ascii="Times New Roman" w:hAnsi="Times New Roman" w:cs="Times New Roman"/>
        </w:rPr>
        <w:t>- должность и место работы;</w:t>
      </w:r>
    </w:p>
    <w:p w14:paraId="1364C1DC" w14:textId="77777777" w:rsidR="00794996" w:rsidRDefault="00794996" w:rsidP="00794996">
      <w:pPr>
        <w:rPr>
          <w:rFonts w:ascii="Times New Roman" w:hAnsi="Times New Roman" w:cs="Times New Roman"/>
        </w:rPr>
      </w:pPr>
      <w:r>
        <w:rPr>
          <w:rFonts w:ascii="Times New Roman" w:hAnsi="Times New Roman" w:cs="Times New Roman"/>
        </w:rPr>
        <w:t>- адрес места жительства;</w:t>
      </w:r>
    </w:p>
    <w:p w14:paraId="1B6DD85D" w14:textId="77777777" w:rsidR="00794996" w:rsidRDefault="00794996" w:rsidP="00794996">
      <w:pPr>
        <w:rPr>
          <w:rFonts w:ascii="Times New Roman" w:hAnsi="Times New Roman" w:cs="Times New Roman"/>
        </w:rPr>
      </w:pPr>
      <w:r>
        <w:rPr>
          <w:rFonts w:ascii="Times New Roman" w:hAnsi="Times New Roman" w:cs="Times New Roman"/>
        </w:rPr>
        <w:t>- паспортные данные;</w:t>
      </w:r>
    </w:p>
    <w:p w14:paraId="60121E2E" w14:textId="77777777" w:rsidR="00794996" w:rsidRDefault="00794996" w:rsidP="00794996">
      <w:pPr>
        <w:rPr>
          <w:rFonts w:ascii="Times New Roman" w:hAnsi="Times New Roman" w:cs="Times New Roman"/>
        </w:rPr>
      </w:pPr>
      <w:r>
        <w:rPr>
          <w:rFonts w:ascii="Times New Roman" w:hAnsi="Times New Roman" w:cs="Times New Roman"/>
        </w:rPr>
        <w:t>Также даю свое согласие на то, что мои персональные данные:</w:t>
      </w:r>
    </w:p>
    <w:p w14:paraId="321CC5F8" w14:textId="77777777" w:rsidR="00794996" w:rsidRDefault="00794996" w:rsidP="00794996">
      <w:pPr>
        <w:rPr>
          <w:rFonts w:ascii="Times New Roman" w:hAnsi="Times New Roman" w:cs="Times New Roman"/>
        </w:rPr>
      </w:pPr>
      <w:r>
        <w:rPr>
          <w:rFonts w:ascii="Times New Roman" w:hAnsi="Times New Roman" w:cs="Times New Roman"/>
        </w:rPr>
        <w:t>- фотография;</w:t>
      </w:r>
    </w:p>
    <w:p w14:paraId="14E38D38" w14:textId="77777777" w:rsidR="00794996" w:rsidRDefault="00794996" w:rsidP="00794996">
      <w:pPr>
        <w:rPr>
          <w:rFonts w:ascii="Times New Roman" w:hAnsi="Times New Roman" w:cs="Times New Roman"/>
        </w:rPr>
      </w:pPr>
      <w:r>
        <w:rPr>
          <w:rFonts w:ascii="Times New Roman" w:hAnsi="Times New Roman" w:cs="Times New Roman"/>
        </w:rPr>
        <w:t>- фамилия, имя, отчество;</w:t>
      </w:r>
    </w:p>
    <w:p w14:paraId="78AD53D0" w14:textId="77777777" w:rsidR="00794996" w:rsidRDefault="00794996" w:rsidP="00794996">
      <w:pPr>
        <w:rPr>
          <w:rFonts w:ascii="Times New Roman" w:hAnsi="Times New Roman" w:cs="Times New Roman"/>
        </w:rPr>
      </w:pPr>
      <w:r>
        <w:rPr>
          <w:rFonts w:ascii="Times New Roman" w:hAnsi="Times New Roman" w:cs="Times New Roman"/>
        </w:rPr>
        <w:t>- должность и место работы -</w:t>
      </w:r>
    </w:p>
    <w:p w14:paraId="2C7554CA" w14:textId="77777777" w:rsidR="00794996" w:rsidRDefault="00794996" w:rsidP="00794996">
      <w:pPr>
        <w:rPr>
          <w:rFonts w:ascii="Times New Roman" w:hAnsi="Times New Roman" w:cs="Times New Roman"/>
        </w:rPr>
      </w:pPr>
      <w:r>
        <w:rPr>
          <w:rFonts w:ascii="Times New Roman" w:hAnsi="Times New Roman" w:cs="Times New Roman"/>
        </w:rPr>
        <w:t>являются общедоступными персональными данными.</w:t>
      </w:r>
    </w:p>
    <w:p w14:paraId="2C429789" w14:textId="77777777" w:rsidR="00794996" w:rsidRDefault="00794996" w:rsidP="00794996">
      <w:pPr>
        <w:rPr>
          <w:rFonts w:ascii="Times New Roman" w:hAnsi="Times New Roman" w:cs="Times New Roman"/>
        </w:rPr>
      </w:pPr>
      <w:r>
        <w:rPr>
          <w:rFonts w:ascii="Times New Roman" w:hAnsi="Times New Roman" w:cs="Times New Roman"/>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w:t>
      </w:r>
      <w:r>
        <w:rPr>
          <w:rFonts w:ascii="Times New Roman" w:hAnsi="Times New Roman" w:cs="Times New Roman"/>
        </w:rPr>
        <w:lastRenderedPageBreak/>
        <w:t>осуществление любых иных действий с моими персональными данными с учетом федерального законодательства.</w:t>
      </w:r>
    </w:p>
    <w:p w14:paraId="11BC278F" w14:textId="77777777" w:rsidR="00794996" w:rsidRDefault="00794996" w:rsidP="00794996">
      <w:pPr>
        <w:rPr>
          <w:rFonts w:ascii="Times New Roman" w:hAnsi="Times New Roman" w:cs="Times New Roman"/>
        </w:rPr>
      </w:pPr>
      <w:r>
        <w:rPr>
          <w:rFonts w:ascii="Times New Roman" w:hAnsi="Times New Roman" w:cs="Times New Roman"/>
        </w:rPr>
        <w:t>В случае неправомерного использования предоставленных мною персональных данных согласие отзывается моим письменным заявлением.</w:t>
      </w:r>
    </w:p>
    <w:p w14:paraId="7A4642AE" w14:textId="77777777" w:rsidR="00794996" w:rsidRDefault="00794996" w:rsidP="00794996">
      <w:pPr>
        <w:rPr>
          <w:rFonts w:ascii="Times New Roman" w:hAnsi="Times New Roman" w:cs="Times New Roman"/>
        </w:rPr>
      </w:pPr>
    </w:p>
    <w:p w14:paraId="74791414" w14:textId="77777777" w:rsidR="00794996" w:rsidRDefault="00794996" w:rsidP="00794996">
      <w:pPr>
        <w:pStyle w:val="ac"/>
        <w:rPr>
          <w:rFonts w:ascii="Times New Roman" w:hAnsi="Times New Roman" w:cs="Times New Roman"/>
        </w:rPr>
      </w:pPr>
      <w:r>
        <w:rPr>
          <w:rFonts w:ascii="Times New Roman" w:hAnsi="Times New Roman" w:cs="Times New Roman"/>
        </w:rPr>
        <w:t xml:space="preserve">Данное согласие действует </w:t>
      </w:r>
      <w:proofErr w:type="gramStart"/>
      <w:r>
        <w:rPr>
          <w:rFonts w:ascii="Times New Roman" w:hAnsi="Times New Roman" w:cs="Times New Roman"/>
        </w:rPr>
        <w:t>с  «</w:t>
      </w:r>
      <w:proofErr w:type="gramEnd"/>
      <w:r>
        <w:rPr>
          <w:rFonts w:ascii="Times New Roman" w:hAnsi="Times New Roman" w:cs="Times New Roman"/>
        </w:rPr>
        <w:t>___» ___________ 20__ г.</w:t>
      </w:r>
    </w:p>
    <w:p w14:paraId="640441AB" w14:textId="77777777" w:rsidR="00794996" w:rsidRDefault="00794996" w:rsidP="00794996">
      <w:pPr>
        <w:pStyle w:val="ac"/>
        <w:rPr>
          <w:rFonts w:ascii="Times New Roman" w:hAnsi="Times New Roman" w:cs="Times New Roman"/>
        </w:rPr>
      </w:pPr>
      <w:r>
        <w:rPr>
          <w:rFonts w:ascii="Times New Roman" w:hAnsi="Times New Roman" w:cs="Times New Roman"/>
        </w:rPr>
        <w:t>__________________________________________         _____________</w:t>
      </w:r>
    </w:p>
    <w:p w14:paraId="12582773" w14:textId="77777777" w:rsidR="00794996" w:rsidRDefault="00794996" w:rsidP="00794996">
      <w:pPr>
        <w:pStyle w:val="ac"/>
        <w:rPr>
          <w:rFonts w:ascii="Times New Roman" w:hAnsi="Times New Roman" w:cs="Times New Roman"/>
        </w:rPr>
      </w:pPr>
      <w:r>
        <w:rPr>
          <w:rFonts w:ascii="Times New Roman" w:hAnsi="Times New Roman" w:cs="Times New Roman"/>
        </w:rPr>
        <w:t xml:space="preserve">(фамилия, инициалы лица, давшего </w:t>
      </w:r>
      <w:proofErr w:type="gramStart"/>
      <w:r>
        <w:rPr>
          <w:rFonts w:ascii="Times New Roman" w:hAnsi="Times New Roman" w:cs="Times New Roman"/>
        </w:rPr>
        <w:t xml:space="preserve">согласие)   </w:t>
      </w:r>
      <w:proofErr w:type="gramEnd"/>
      <w:r>
        <w:rPr>
          <w:rFonts w:ascii="Times New Roman" w:hAnsi="Times New Roman" w:cs="Times New Roman"/>
        </w:rPr>
        <w:t xml:space="preserve">        (подпись)</w:t>
      </w:r>
    </w:p>
    <w:p w14:paraId="5AEE1096" w14:textId="77777777" w:rsidR="00794996" w:rsidRDefault="00794996" w:rsidP="00794996">
      <w:pPr>
        <w:rPr>
          <w:rFonts w:ascii="Times New Roman" w:hAnsi="Times New Roman" w:cs="Times New Roman"/>
        </w:rPr>
      </w:pPr>
    </w:p>
    <w:p w14:paraId="79FF31F7" w14:textId="77777777" w:rsidR="00794996" w:rsidRDefault="00794996" w:rsidP="00794996">
      <w:pPr>
        <w:pStyle w:val="ac"/>
        <w:rPr>
          <w:rFonts w:ascii="Times New Roman" w:hAnsi="Times New Roman" w:cs="Times New Roman"/>
        </w:rPr>
      </w:pPr>
      <w:r>
        <w:rPr>
          <w:rFonts w:ascii="Times New Roman" w:hAnsi="Times New Roman" w:cs="Times New Roman"/>
        </w:rPr>
        <w:t>«__</w:t>
      </w:r>
      <w:proofErr w:type="gramStart"/>
      <w:r>
        <w:rPr>
          <w:rFonts w:ascii="Times New Roman" w:hAnsi="Times New Roman" w:cs="Times New Roman"/>
        </w:rPr>
        <w:t>_»_</w:t>
      </w:r>
      <w:proofErr w:type="gramEnd"/>
      <w:r>
        <w:rPr>
          <w:rFonts w:ascii="Times New Roman" w:hAnsi="Times New Roman" w:cs="Times New Roman"/>
        </w:rPr>
        <w:t>__________ 20__ г.</w:t>
      </w:r>
    </w:p>
    <w:p w14:paraId="4E2CCB03" w14:textId="77777777" w:rsidR="00794996" w:rsidRDefault="00794996" w:rsidP="00794996">
      <w:pPr>
        <w:pStyle w:val="ac"/>
        <w:jc w:val="right"/>
        <w:rPr>
          <w:rStyle w:val="ad"/>
          <w:b w:val="0"/>
          <w:bCs/>
          <w:color w:val="000000"/>
          <w14:textFill>
            <w14:solidFill>
              <w14:srgbClr w14:val="000000"/>
            </w14:solidFill>
          </w14:textFill>
        </w:rPr>
      </w:pPr>
      <w:r>
        <w:rPr>
          <w:rFonts w:ascii="Times New Roman" w:hAnsi="Times New Roman" w:cs="Times New Roman"/>
        </w:rPr>
        <w:br w:type="page"/>
      </w:r>
      <w:bookmarkStart w:id="34" w:name="sub_2000"/>
      <w:r>
        <w:rPr>
          <w:rStyle w:val="ad"/>
          <w:rFonts w:ascii="Times New Roman" w:hAnsi="Times New Roman" w:cs="Times New Roman"/>
          <w:b w:val="0"/>
          <w:bCs/>
          <w:color w:val="000000"/>
        </w:rPr>
        <w:lastRenderedPageBreak/>
        <w:t>Приложение 2</w:t>
      </w:r>
      <w:bookmarkEnd w:id="34"/>
    </w:p>
    <w:p w14:paraId="27751CB7" w14:textId="77777777" w:rsidR="00794996" w:rsidRDefault="00794996" w:rsidP="00794996">
      <w:pPr>
        <w:jc w:val="right"/>
      </w:pPr>
      <w:r>
        <w:rPr>
          <w:rStyle w:val="ad"/>
          <w:rFonts w:ascii="Times New Roman" w:hAnsi="Times New Roman" w:cs="Times New Roman"/>
          <w:b w:val="0"/>
          <w:bCs/>
          <w:color w:val="000000"/>
        </w:rPr>
        <w:t>к постановлению администрации</w:t>
      </w:r>
      <w:r>
        <w:rPr>
          <w:rStyle w:val="ad"/>
          <w:rFonts w:ascii="Times New Roman" w:hAnsi="Times New Roman" w:cs="Times New Roman"/>
          <w:b w:val="0"/>
          <w:bCs/>
          <w:color w:val="000000"/>
        </w:rPr>
        <w:br/>
        <w:t>Порецкого муниципального округа</w:t>
      </w:r>
      <w:r>
        <w:rPr>
          <w:rStyle w:val="ad"/>
          <w:rFonts w:ascii="Times New Roman" w:hAnsi="Times New Roman" w:cs="Times New Roman"/>
          <w:b w:val="0"/>
          <w:bCs/>
          <w:color w:val="000000"/>
        </w:rPr>
        <w:br/>
        <w:t>от «</w:t>
      </w:r>
      <w:proofErr w:type="gramStart"/>
      <w:r>
        <w:rPr>
          <w:rStyle w:val="ad"/>
          <w:rFonts w:ascii="Times New Roman" w:hAnsi="Times New Roman" w:cs="Times New Roman"/>
          <w:b w:val="0"/>
          <w:bCs/>
          <w:color w:val="000000"/>
        </w:rPr>
        <w:t>28 »</w:t>
      </w:r>
      <w:proofErr w:type="gramEnd"/>
      <w:r>
        <w:rPr>
          <w:rStyle w:val="ad"/>
          <w:rFonts w:ascii="Times New Roman" w:hAnsi="Times New Roman" w:cs="Times New Roman"/>
          <w:b w:val="0"/>
          <w:bCs/>
          <w:color w:val="000000"/>
        </w:rPr>
        <w:t xml:space="preserve"> марта 2023  №220 </w:t>
      </w:r>
    </w:p>
    <w:p w14:paraId="52DB5E2A" w14:textId="77777777" w:rsidR="00794996" w:rsidRDefault="00794996" w:rsidP="00794996">
      <w:pPr>
        <w:rPr>
          <w:rFonts w:ascii="Times New Roman" w:hAnsi="Times New Roman" w:cs="Times New Roman"/>
        </w:rPr>
      </w:pPr>
    </w:p>
    <w:p w14:paraId="44B84840" w14:textId="77777777" w:rsidR="00794996" w:rsidRDefault="00794996" w:rsidP="00794996">
      <w:pPr>
        <w:pStyle w:val="1"/>
        <w:spacing w:before="0" w:after="0"/>
        <w:rPr>
          <w:rFonts w:ascii="Times New Roman" w:hAnsi="Times New Roman" w:cs="Times New Roman"/>
        </w:rPr>
      </w:pPr>
      <w:r>
        <w:rPr>
          <w:rFonts w:ascii="Times New Roman" w:hAnsi="Times New Roman" w:cs="Times New Roman"/>
        </w:rPr>
        <w:t>Положение</w:t>
      </w:r>
      <w:r>
        <w:rPr>
          <w:rFonts w:ascii="Times New Roman" w:hAnsi="Times New Roman" w:cs="Times New Roman"/>
        </w:rPr>
        <w:br/>
        <w:t xml:space="preserve">о комиссии по рассмотрению кандидатур граждан, представленных для занесения </w:t>
      </w:r>
    </w:p>
    <w:p w14:paraId="6CB894AA" w14:textId="77777777" w:rsidR="00794996" w:rsidRDefault="00794996" w:rsidP="00794996">
      <w:pPr>
        <w:pStyle w:val="1"/>
        <w:spacing w:before="0" w:after="0"/>
        <w:rPr>
          <w:rFonts w:ascii="Times New Roman" w:hAnsi="Times New Roman" w:cs="Times New Roman"/>
        </w:rPr>
      </w:pPr>
      <w:r>
        <w:rPr>
          <w:rFonts w:ascii="Times New Roman" w:hAnsi="Times New Roman" w:cs="Times New Roman"/>
        </w:rPr>
        <w:t>на Аллею Славы Порецкого муниципального округа</w:t>
      </w:r>
    </w:p>
    <w:p w14:paraId="002C40A9" w14:textId="77777777" w:rsidR="00794996" w:rsidRDefault="00794996" w:rsidP="00794996">
      <w:pPr>
        <w:rPr>
          <w:rFonts w:ascii="Times New Roman" w:hAnsi="Times New Roman" w:cs="Times New Roman"/>
        </w:rPr>
      </w:pPr>
    </w:p>
    <w:p w14:paraId="3CB95375" w14:textId="77777777" w:rsidR="00794996" w:rsidRDefault="00794996" w:rsidP="00794996">
      <w:pPr>
        <w:pStyle w:val="1"/>
        <w:rPr>
          <w:rFonts w:ascii="Times New Roman" w:hAnsi="Times New Roman" w:cs="Times New Roman"/>
        </w:rPr>
      </w:pPr>
      <w:bookmarkStart w:id="35" w:name="sub_2001"/>
      <w:r>
        <w:rPr>
          <w:rFonts w:ascii="Times New Roman" w:hAnsi="Times New Roman" w:cs="Times New Roman"/>
        </w:rPr>
        <w:t>1. Общие положения</w:t>
      </w:r>
    </w:p>
    <w:bookmarkEnd w:id="35"/>
    <w:p w14:paraId="2CC394F6" w14:textId="77777777" w:rsidR="00794996" w:rsidRDefault="00794996" w:rsidP="00794996">
      <w:pPr>
        <w:rPr>
          <w:rFonts w:ascii="Times New Roman" w:hAnsi="Times New Roman" w:cs="Times New Roman"/>
        </w:rPr>
      </w:pPr>
    </w:p>
    <w:p w14:paraId="663660FB" w14:textId="77777777" w:rsidR="00794996" w:rsidRDefault="00794996" w:rsidP="00794996">
      <w:pPr>
        <w:rPr>
          <w:rFonts w:ascii="Times New Roman" w:hAnsi="Times New Roman" w:cs="Times New Roman"/>
        </w:rPr>
      </w:pPr>
      <w:bookmarkStart w:id="36" w:name="sub_2011"/>
      <w:r>
        <w:rPr>
          <w:rFonts w:ascii="Times New Roman" w:hAnsi="Times New Roman" w:cs="Times New Roman"/>
        </w:rPr>
        <w:t>1.1. Комиссия по рассмотрению кандидатур граждан, представленных для занесения на Аллею Славы Порецкого муниципального округа (далее - комиссия), создается с целью комиссионного рассмотрения кандидатур граждан, представленных для занесения на Аллею Славы Порецкого муниципального округа.</w:t>
      </w:r>
    </w:p>
    <w:p w14:paraId="4F335F30" w14:textId="77777777" w:rsidR="00794996" w:rsidRDefault="00794996" w:rsidP="00794996">
      <w:pPr>
        <w:rPr>
          <w:rFonts w:ascii="Times New Roman" w:hAnsi="Times New Roman" w:cs="Times New Roman"/>
        </w:rPr>
      </w:pPr>
      <w:bookmarkStart w:id="37" w:name="sub_2012"/>
      <w:bookmarkEnd w:id="36"/>
      <w:r>
        <w:rPr>
          <w:rFonts w:ascii="Times New Roman" w:hAnsi="Times New Roman" w:cs="Times New Roman"/>
        </w:rPr>
        <w:t>1.2. В своей деятельности комиссия руководствуется законодательством Российской Федерации, Чувашской Республики, муниципальными правовыми актами Порецкого муниципального округа.</w:t>
      </w:r>
    </w:p>
    <w:bookmarkEnd w:id="37"/>
    <w:p w14:paraId="00D7A4C2" w14:textId="77777777" w:rsidR="00794996" w:rsidRDefault="00794996" w:rsidP="00794996">
      <w:pPr>
        <w:rPr>
          <w:rFonts w:ascii="Times New Roman" w:hAnsi="Times New Roman" w:cs="Times New Roman"/>
        </w:rPr>
      </w:pPr>
    </w:p>
    <w:p w14:paraId="6BD864AA" w14:textId="77777777" w:rsidR="00794996" w:rsidRDefault="00794996" w:rsidP="00794996">
      <w:pPr>
        <w:pStyle w:val="1"/>
        <w:rPr>
          <w:rFonts w:ascii="Times New Roman" w:hAnsi="Times New Roman" w:cs="Times New Roman"/>
        </w:rPr>
      </w:pPr>
      <w:bookmarkStart w:id="38" w:name="sub_2002"/>
      <w:r>
        <w:rPr>
          <w:rFonts w:ascii="Times New Roman" w:hAnsi="Times New Roman" w:cs="Times New Roman"/>
        </w:rPr>
        <w:t>2. Организация и порядок деятельности комиссии</w:t>
      </w:r>
      <w:bookmarkEnd w:id="38"/>
    </w:p>
    <w:p w14:paraId="679AC4D1" w14:textId="77777777" w:rsidR="00794996" w:rsidRDefault="00794996" w:rsidP="00794996">
      <w:pPr>
        <w:rPr>
          <w:rFonts w:ascii="Times New Roman" w:hAnsi="Times New Roman" w:cs="Times New Roman"/>
        </w:rPr>
      </w:pPr>
      <w:bookmarkStart w:id="39" w:name="sub_2021"/>
      <w:r>
        <w:rPr>
          <w:rFonts w:ascii="Times New Roman" w:hAnsi="Times New Roman" w:cs="Times New Roman"/>
        </w:rPr>
        <w:t xml:space="preserve">2.1. Численный и персональный состав комиссии утверждается распоряжением </w:t>
      </w:r>
      <w:proofErr w:type="gramStart"/>
      <w:r>
        <w:rPr>
          <w:rFonts w:ascii="Times New Roman" w:hAnsi="Times New Roman" w:cs="Times New Roman"/>
        </w:rPr>
        <w:t>администрации  Порецкого</w:t>
      </w:r>
      <w:proofErr w:type="gramEnd"/>
      <w:r>
        <w:rPr>
          <w:rFonts w:ascii="Times New Roman" w:hAnsi="Times New Roman" w:cs="Times New Roman"/>
        </w:rPr>
        <w:t xml:space="preserve"> муниципального округа.</w:t>
      </w:r>
    </w:p>
    <w:p w14:paraId="377D836E" w14:textId="77777777" w:rsidR="00794996" w:rsidRDefault="00794996" w:rsidP="00794996">
      <w:pPr>
        <w:rPr>
          <w:rFonts w:ascii="Times New Roman" w:hAnsi="Times New Roman" w:cs="Times New Roman"/>
        </w:rPr>
      </w:pPr>
      <w:bookmarkStart w:id="40" w:name="sub_2022"/>
      <w:bookmarkEnd w:id="39"/>
      <w:r>
        <w:rPr>
          <w:rFonts w:ascii="Times New Roman" w:hAnsi="Times New Roman" w:cs="Times New Roman"/>
        </w:rPr>
        <w:t>2.2. В состав комиссии входят: председатель, заместитель председателя, секретарь, члены комиссии.</w:t>
      </w:r>
    </w:p>
    <w:p w14:paraId="6527F650" w14:textId="77777777" w:rsidR="00794996" w:rsidRDefault="00794996" w:rsidP="00794996">
      <w:pPr>
        <w:rPr>
          <w:rFonts w:ascii="Times New Roman" w:hAnsi="Times New Roman" w:cs="Times New Roman"/>
        </w:rPr>
      </w:pPr>
      <w:bookmarkStart w:id="41" w:name="sub_2023"/>
      <w:bookmarkEnd w:id="40"/>
      <w:r>
        <w:rPr>
          <w:rFonts w:ascii="Times New Roman" w:hAnsi="Times New Roman" w:cs="Times New Roman"/>
        </w:rPr>
        <w:t>2.3. Руководство комиссии осуществляет ее председатель. При отсутствии председателя его полномочия осуществляет заместитель председателя.</w:t>
      </w:r>
    </w:p>
    <w:p w14:paraId="492155B8" w14:textId="77777777" w:rsidR="00794996" w:rsidRDefault="00794996" w:rsidP="00794996">
      <w:pPr>
        <w:rPr>
          <w:rFonts w:ascii="Times New Roman" w:hAnsi="Times New Roman" w:cs="Times New Roman"/>
        </w:rPr>
      </w:pPr>
      <w:bookmarkStart w:id="42" w:name="sub_2024"/>
      <w:bookmarkEnd w:id="41"/>
      <w:r>
        <w:rPr>
          <w:rFonts w:ascii="Times New Roman" w:hAnsi="Times New Roman" w:cs="Times New Roman"/>
        </w:rPr>
        <w:t>2.4. Заседание комиссии считается правомочным, если на нем присутствует не менее 2/3 её членов.</w:t>
      </w:r>
    </w:p>
    <w:p w14:paraId="1EE25AF3" w14:textId="77777777" w:rsidR="00794996" w:rsidRDefault="00794996" w:rsidP="00794996">
      <w:pPr>
        <w:rPr>
          <w:rFonts w:ascii="Times New Roman" w:hAnsi="Times New Roman" w:cs="Times New Roman"/>
        </w:rPr>
      </w:pPr>
      <w:bookmarkStart w:id="43" w:name="sub_2025"/>
      <w:bookmarkEnd w:id="42"/>
      <w:r>
        <w:rPr>
          <w:rFonts w:ascii="Times New Roman" w:hAnsi="Times New Roman" w:cs="Times New Roman"/>
        </w:rPr>
        <w:t>2.5. Комиссия принимает решение на основании ходатайств, представленных для занесения на Аллею Славы Порецкого муниципального округа.</w:t>
      </w:r>
    </w:p>
    <w:p w14:paraId="6CC7CD5A" w14:textId="77777777" w:rsidR="00794996" w:rsidRDefault="00794996" w:rsidP="00794996">
      <w:pPr>
        <w:rPr>
          <w:rFonts w:ascii="Times New Roman" w:hAnsi="Times New Roman" w:cs="Times New Roman"/>
        </w:rPr>
      </w:pPr>
      <w:bookmarkStart w:id="44" w:name="sub_2026"/>
      <w:bookmarkEnd w:id="43"/>
      <w:r>
        <w:rPr>
          <w:rFonts w:ascii="Times New Roman" w:hAnsi="Times New Roman" w:cs="Times New Roman"/>
        </w:rPr>
        <w:t>2.6. Секретарь комиссии докладывает комиссии о представленных для рассмотрения материалах, ведет протокол заседания комиссии.</w:t>
      </w:r>
    </w:p>
    <w:p w14:paraId="481DF4EC" w14:textId="77777777" w:rsidR="00794996" w:rsidRDefault="00794996" w:rsidP="00794996">
      <w:pPr>
        <w:rPr>
          <w:rFonts w:ascii="Times New Roman" w:hAnsi="Times New Roman" w:cs="Times New Roman"/>
        </w:rPr>
      </w:pPr>
      <w:bookmarkStart w:id="45" w:name="sub_2027"/>
      <w:bookmarkEnd w:id="44"/>
      <w:r>
        <w:rPr>
          <w:rFonts w:ascii="Times New Roman" w:hAnsi="Times New Roman" w:cs="Times New Roman"/>
        </w:rPr>
        <w:t>2.7. Отбор представленных кандидатов на Аллею Славы осуществляется открытым голосованием.</w:t>
      </w:r>
    </w:p>
    <w:p w14:paraId="4049EC0F" w14:textId="77777777" w:rsidR="00794996" w:rsidRDefault="00794996" w:rsidP="00794996">
      <w:pPr>
        <w:rPr>
          <w:rFonts w:ascii="Times New Roman" w:hAnsi="Times New Roman" w:cs="Times New Roman"/>
        </w:rPr>
      </w:pPr>
      <w:bookmarkStart w:id="46" w:name="sub_2028"/>
      <w:bookmarkEnd w:id="45"/>
      <w:r>
        <w:rPr>
          <w:rFonts w:ascii="Times New Roman" w:hAnsi="Times New Roman" w:cs="Times New Roman"/>
        </w:rPr>
        <w:t>2.8. Решение считается принятым, если за него проголосовало более половины присутствующих на заседании членов комиссии.</w:t>
      </w:r>
    </w:p>
    <w:p w14:paraId="6EF1CB9F" w14:textId="77777777" w:rsidR="00794996" w:rsidRDefault="00794996" w:rsidP="00794996">
      <w:pPr>
        <w:rPr>
          <w:rFonts w:ascii="Times New Roman" w:hAnsi="Times New Roman" w:cs="Times New Roman"/>
        </w:rPr>
      </w:pPr>
      <w:bookmarkStart w:id="47" w:name="sub_2029"/>
      <w:bookmarkEnd w:id="46"/>
      <w:r>
        <w:rPr>
          <w:rFonts w:ascii="Times New Roman" w:hAnsi="Times New Roman" w:cs="Times New Roman"/>
        </w:rPr>
        <w:t>2.9. В случае равенства голосов голос председателя является решающим.</w:t>
      </w:r>
    </w:p>
    <w:p w14:paraId="7EE74A27" w14:textId="0A14ABC3" w:rsidR="00794996" w:rsidRDefault="00794996" w:rsidP="00794996">
      <w:pPr>
        <w:rPr>
          <w:rFonts w:ascii="Arial" w:hAnsi="Arial" w:cs="Arial"/>
        </w:rPr>
      </w:pPr>
      <w:bookmarkStart w:id="48" w:name="sub_2210"/>
      <w:bookmarkEnd w:id="47"/>
      <w:r>
        <w:rPr>
          <w:rFonts w:ascii="Times New Roman" w:hAnsi="Times New Roman" w:cs="Times New Roman"/>
        </w:rPr>
        <w:t>2.10. Особое мнение члена комиссии отражается в протоколе заседания комиссии либо оформляется членом комиссии письменно и приобщается к протоколу.</w:t>
      </w:r>
      <w:bookmarkStart w:id="49" w:name="_GoBack"/>
      <w:bookmarkEnd w:id="48"/>
      <w:bookmarkEnd w:id="49"/>
    </w:p>
    <w:p w14:paraId="30976426" w14:textId="77777777" w:rsidR="00794996" w:rsidRDefault="00794996" w:rsidP="00101141"/>
    <w:sectPr w:rsidR="00794996" w:rsidSect="0081739C">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DC23" w14:textId="77777777" w:rsidR="001A3419" w:rsidRDefault="001A3419" w:rsidP="00F11C5B">
      <w:pPr>
        <w:spacing w:after="0" w:line="240" w:lineRule="auto"/>
      </w:pPr>
      <w:r>
        <w:separator/>
      </w:r>
    </w:p>
  </w:endnote>
  <w:endnote w:type="continuationSeparator" w:id="0">
    <w:p w14:paraId="60A849E5" w14:textId="77777777" w:rsidR="001A3419" w:rsidRDefault="001A3419" w:rsidP="00F1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6065" w14:textId="77777777" w:rsidR="001A3419" w:rsidRDefault="001A3419" w:rsidP="00F11C5B">
      <w:pPr>
        <w:spacing w:after="0" w:line="240" w:lineRule="auto"/>
      </w:pPr>
      <w:r>
        <w:separator/>
      </w:r>
    </w:p>
  </w:footnote>
  <w:footnote w:type="continuationSeparator" w:id="0">
    <w:p w14:paraId="51343F43" w14:textId="77777777" w:rsidR="001A3419" w:rsidRDefault="001A3419" w:rsidP="00F11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6D70" w14:textId="29DCD25B" w:rsidR="00F11C5B" w:rsidRDefault="00F11C5B" w:rsidP="00F11C5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671B6"/>
    <w:multiLevelType w:val="hybridMultilevel"/>
    <w:tmpl w:val="97B20180"/>
    <w:lvl w:ilvl="0" w:tplc="5B9625B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7CF0375"/>
    <w:multiLevelType w:val="hybridMultilevel"/>
    <w:tmpl w:val="EDF2DBA2"/>
    <w:lvl w:ilvl="0" w:tplc="D8D60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46582"/>
    <w:rsid w:val="00101141"/>
    <w:rsid w:val="001A3419"/>
    <w:rsid w:val="001A3D2D"/>
    <w:rsid w:val="00214636"/>
    <w:rsid w:val="002E4759"/>
    <w:rsid w:val="002E556F"/>
    <w:rsid w:val="00337176"/>
    <w:rsid w:val="003459C3"/>
    <w:rsid w:val="0039624B"/>
    <w:rsid w:val="003F07C0"/>
    <w:rsid w:val="0040552F"/>
    <w:rsid w:val="00444E09"/>
    <w:rsid w:val="00480567"/>
    <w:rsid w:val="004809D5"/>
    <w:rsid w:val="004F2143"/>
    <w:rsid w:val="00573059"/>
    <w:rsid w:val="0058797D"/>
    <w:rsid w:val="00592AAA"/>
    <w:rsid w:val="005D5D5C"/>
    <w:rsid w:val="00644A3B"/>
    <w:rsid w:val="006732AB"/>
    <w:rsid w:val="006A1A9B"/>
    <w:rsid w:val="00740022"/>
    <w:rsid w:val="00776A2D"/>
    <w:rsid w:val="00794996"/>
    <w:rsid w:val="007D62D9"/>
    <w:rsid w:val="0081739C"/>
    <w:rsid w:val="00843493"/>
    <w:rsid w:val="00900A8C"/>
    <w:rsid w:val="00913AAD"/>
    <w:rsid w:val="00A27B3C"/>
    <w:rsid w:val="00B01D73"/>
    <w:rsid w:val="00BA2229"/>
    <w:rsid w:val="00BC5065"/>
    <w:rsid w:val="00BC6DD9"/>
    <w:rsid w:val="00C414A9"/>
    <w:rsid w:val="00C65F16"/>
    <w:rsid w:val="00CE0D9E"/>
    <w:rsid w:val="00D33348"/>
    <w:rsid w:val="00D86CAB"/>
    <w:rsid w:val="00DF3A97"/>
    <w:rsid w:val="00E001EB"/>
    <w:rsid w:val="00EF4E7F"/>
    <w:rsid w:val="00F11C5B"/>
    <w:rsid w:val="00FA37CC"/>
    <w:rsid w:val="00FC0E7B"/>
    <w:rsid w:val="00FD33F7"/>
    <w:rsid w:val="00FF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4177"/>
  <w15:docId w15:val="{A3ABD116-6E40-4CA2-94B4-C1A8BCED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uiPriority w:val="99"/>
    <w:qFormat/>
    <w:rsid w:val="00A27B3C"/>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customStyle="1" w:styleId="indent1">
    <w:name w:val="indent_1"/>
    <w:basedOn w:val="a"/>
    <w:rsid w:val="00A27B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27B3C"/>
  </w:style>
  <w:style w:type="paragraph" w:customStyle="1" w:styleId="s1">
    <w:name w:val="s_1"/>
    <w:basedOn w:val="a"/>
    <w:rsid w:val="00A27B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27B3C"/>
    <w:rPr>
      <w:color w:val="0000FF"/>
      <w:u w:val="single"/>
    </w:rPr>
  </w:style>
  <w:style w:type="paragraph" w:styleId="HTML">
    <w:name w:val="HTML Preformatted"/>
    <w:basedOn w:val="a"/>
    <w:link w:val="HTML0"/>
    <w:uiPriority w:val="99"/>
    <w:semiHidden/>
    <w:unhideWhenUsed/>
    <w:rsid w:val="00A2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27B3C"/>
    <w:rPr>
      <w:rFonts w:ascii="Courier New" w:eastAsia="Times New Roman" w:hAnsi="Courier New" w:cs="Courier New"/>
      <w:sz w:val="20"/>
      <w:szCs w:val="20"/>
    </w:rPr>
  </w:style>
  <w:style w:type="character" w:customStyle="1" w:styleId="10">
    <w:name w:val="Заголовок 1 Знак"/>
    <w:basedOn w:val="a0"/>
    <w:link w:val="1"/>
    <w:uiPriority w:val="99"/>
    <w:rsid w:val="00A27B3C"/>
    <w:rPr>
      <w:rFonts w:ascii="Times New Roman CYR" w:hAnsi="Times New Roman CYR" w:cs="Times New Roman CYR"/>
      <w:b/>
      <w:bCs/>
      <w:color w:val="26282F"/>
      <w:sz w:val="24"/>
      <w:szCs w:val="24"/>
    </w:rPr>
  </w:style>
  <w:style w:type="paragraph" w:styleId="a6">
    <w:name w:val="List Paragraph"/>
    <w:basedOn w:val="a"/>
    <w:uiPriority w:val="34"/>
    <w:qFormat/>
    <w:rsid w:val="00843493"/>
    <w:pPr>
      <w:ind w:left="720"/>
      <w:contextualSpacing/>
    </w:pPr>
  </w:style>
  <w:style w:type="character" w:customStyle="1" w:styleId="a7">
    <w:name w:val="Гипертекстовая ссылка"/>
    <w:uiPriority w:val="99"/>
    <w:rsid w:val="00D33348"/>
    <w:rPr>
      <w:rFonts w:cs="Times New Roman"/>
      <w:b/>
      <w:color w:val="106BBE"/>
      <w:sz w:val="26"/>
    </w:rPr>
  </w:style>
  <w:style w:type="paragraph" w:styleId="a8">
    <w:name w:val="header"/>
    <w:basedOn w:val="a"/>
    <w:link w:val="a9"/>
    <w:uiPriority w:val="99"/>
    <w:unhideWhenUsed/>
    <w:rsid w:val="00F11C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1C5B"/>
  </w:style>
  <w:style w:type="paragraph" w:styleId="aa">
    <w:name w:val="footer"/>
    <w:basedOn w:val="a"/>
    <w:link w:val="ab"/>
    <w:uiPriority w:val="99"/>
    <w:unhideWhenUsed/>
    <w:rsid w:val="00F11C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1C5B"/>
  </w:style>
  <w:style w:type="paragraph" w:customStyle="1" w:styleId="ac">
    <w:name w:val="Таблицы (моноширинный)"/>
    <w:basedOn w:val="a"/>
    <w:next w:val="a"/>
    <w:uiPriority w:val="99"/>
    <w:rsid w:val="00794996"/>
    <w:pPr>
      <w:widowControl w:val="0"/>
      <w:autoSpaceDE w:val="0"/>
      <w:autoSpaceDN w:val="0"/>
      <w:adjustRightInd w:val="0"/>
      <w:spacing w:after="0" w:line="240" w:lineRule="auto"/>
    </w:pPr>
    <w:rPr>
      <w:rFonts w:ascii="Courier New" w:hAnsi="Courier New" w:cs="Courier New"/>
      <w:sz w:val="24"/>
      <w:szCs w:val="24"/>
    </w:rPr>
  </w:style>
  <w:style w:type="character" w:customStyle="1" w:styleId="ad">
    <w:name w:val="Цветовое выделение"/>
    <w:uiPriority w:val="99"/>
    <w:rsid w:val="00794996"/>
    <w:rPr>
      <w:b/>
      <w:bCs w:val="0"/>
      <w:color w:val="26282F"/>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871">
      <w:bodyDiv w:val="1"/>
      <w:marLeft w:val="0"/>
      <w:marRight w:val="0"/>
      <w:marTop w:val="0"/>
      <w:marBottom w:val="0"/>
      <w:divBdr>
        <w:top w:val="none" w:sz="0" w:space="0" w:color="auto"/>
        <w:left w:val="none" w:sz="0" w:space="0" w:color="auto"/>
        <w:bottom w:val="none" w:sz="0" w:space="0" w:color="auto"/>
        <w:right w:val="none" w:sz="0" w:space="0" w:color="auto"/>
      </w:divBdr>
    </w:div>
    <w:div w:id="1393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form4\Desktop\&#1055;&#1054;&#1051;&#1054;&#1046;&#1045;&#1053;&#1048;&#1045;%20&#1086;&#1073;%20&#1040;&#1083;&#1083;&#1077;&#1077;%20&#1057;&#1083;&#1072;&#1074;&#1099;%202023%20(1).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nform4\Desktop\&#1055;&#1054;&#1051;&#1054;&#1046;&#1045;&#1053;&#1048;&#1045;%20&#1086;&#1073;%20&#1040;&#1083;&#1083;&#1077;&#1077;%20&#1057;&#1083;&#1072;&#1074;&#1099;%202023%20(1).rtf" TargetMode="External"/><Relationship Id="rId5" Type="http://schemas.openxmlformats.org/officeDocument/2006/relationships/footnotes" Target="footnotes.xml"/><Relationship Id="rId10" Type="http://schemas.openxmlformats.org/officeDocument/2006/relationships/hyperlink" Target="file:///C:\Users\Inform4\Desktop\&#1055;&#1054;&#1051;&#1054;&#1046;&#1045;&#1053;&#1048;&#1045;%20&#1086;&#1073;%20&#1040;&#1083;&#1083;&#1077;&#1077;%20&#1057;&#1083;&#1072;&#1074;&#1099;%202023%20(1).rtf" TargetMode="External"/><Relationship Id="rId4" Type="http://schemas.openxmlformats.org/officeDocument/2006/relationships/webSettings" Target="webSettings.xml"/><Relationship Id="rId9" Type="http://schemas.openxmlformats.org/officeDocument/2006/relationships/hyperlink" Target="file:///C:\Users\Inform4\Desktop\&#1055;&#1054;&#1051;&#1054;&#1046;&#1045;&#1053;&#1048;&#1045;%20&#1086;&#1073;%20&#1040;&#1083;&#1083;&#1077;&#1077;%20&#1057;&#1083;&#1072;&#1074;&#1099;%202023%20(1).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Кадры-1</dc:creator>
  <cp:lastModifiedBy>Inform4</cp:lastModifiedBy>
  <cp:revision>5</cp:revision>
  <cp:lastPrinted>2023-03-22T06:58:00Z</cp:lastPrinted>
  <dcterms:created xsi:type="dcterms:W3CDTF">2023-03-22T14:05:00Z</dcterms:created>
  <dcterms:modified xsi:type="dcterms:W3CDTF">2023-03-31T06:28:00Z</dcterms:modified>
</cp:coreProperties>
</file>