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DD7C1B" w14:paraId="50C7E4AF" w14:textId="77777777" w:rsidTr="00FD33F7">
        <w:trPr>
          <w:trHeight w:val="980"/>
        </w:trPr>
        <w:tc>
          <w:tcPr>
            <w:tcW w:w="3970" w:type="dxa"/>
          </w:tcPr>
          <w:p w14:paraId="64DB07B6" w14:textId="77777777" w:rsidR="00101141" w:rsidRPr="00DD7C1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C3BDD7" w14:textId="77777777" w:rsidR="00101141" w:rsidRPr="00DD7C1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D7C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 wp14:anchorId="15884DA7" wp14:editId="2917B611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D56AA17" w14:textId="77777777" w:rsidR="00101141" w:rsidRPr="00DD7C1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229A31FA" w14:textId="77777777" w:rsidTr="00FD33F7">
        <w:tc>
          <w:tcPr>
            <w:tcW w:w="3970" w:type="dxa"/>
          </w:tcPr>
          <w:p w14:paraId="1F9CED7C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24F74B4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1D3D023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3BAD0720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7F7358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CE8E1B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2E960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323E337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748C9BA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5E6F9D37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44A254C0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107C10B3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2996472" w14:textId="77777777" w:rsidR="00DD7C1B" w:rsidRPr="00DD7C1B" w:rsidRDefault="00DD7C1B" w:rsidP="00DD7C1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D7C1B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</w:t>
      </w:r>
    </w:p>
    <w:p w14:paraId="51AF0C7B" w14:textId="77777777" w:rsidR="00DD7C1B" w:rsidRPr="00DD7C1B" w:rsidRDefault="00DD7C1B" w:rsidP="00DD7C1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D7C1B">
        <w:rPr>
          <w:rFonts w:ascii="Times New Roman" w:hAnsi="Times New Roman" w:cs="Times New Roman"/>
          <w:b/>
          <w:sz w:val="24"/>
          <w:szCs w:val="24"/>
        </w:rPr>
        <w:t xml:space="preserve">перечня  налоговых  расходов Порецкого </w:t>
      </w:r>
    </w:p>
    <w:p w14:paraId="437EA4D3" w14:textId="77777777" w:rsidR="00DD7C1B" w:rsidRPr="00DD7C1B" w:rsidRDefault="00DD7C1B" w:rsidP="00DD7C1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DD7C1B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14:paraId="6C8610D6" w14:textId="77777777" w:rsidR="00883694" w:rsidRPr="00883694" w:rsidRDefault="00883694" w:rsidP="00906DB4">
      <w:pPr>
        <w:tabs>
          <w:tab w:val="left" w:pos="1273"/>
          <w:tab w:val="left" w:pos="2763"/>
        </w:tabs>
        <w:ind w:right="5073"/>
        <w:rPr>
          <w:rFonts w:ascii="Times New Roman" w:hAnsi="Times New Roman" w:cs="Times New Roman"/>
          <w:sz w:val="24"/>
          <w:szCs w:val="24"/>
        </w:rPr>
      </w:pPr>
      <w:r w:rsidRPr="00DD7C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7C1B" w:rsidRPr="00DD7C1B">
        <w:rPr>
          <w:rFonts w:ascii="Times New Roman" w:hAnsi="Times New Roman" w:cs="Times New Roman"/>
          <w:b/>
          <w:sz w:val="24"/>
          <w:szCs w:val="24"/>
        </w:rPr>
        <w:tab/>
      </w:r>
      <w:r w:rsidR="00906DB4">
        <w:rPr>
          <w:rFonts w:ascii="Times New Roman" w:hAnsi="Times New Roman" w:cs="Times New Roman"/>
          <w:sz w:val="24"/>
          <w:szCs w:val="24"/>
        </w:rPr>
        <w:tab/>
      </w:r>
    </w:p>
    <w:p w14:paraId="6E40C7F1" w14:textId="77777777" w:rsidR="00DD7C1B" w:rsidRPr="00906DB4" w:rsidRDefault="00906DB4" w:rsidP="00906D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C1B" w:rsidRPr="00906DB4">
        <w:rPr>
          <w:rFonts w:ascii="Times New Roman" w:hAnsi="Times New Roman" w:cs="Times New Roman"/>
          <w:sz w:val="24"/>
          <w:szCs w:val="24"/>
        </w:rPr>
        <w:t>В соответствии со статьей 174</w:t>
      </w:r>
      <w:r w:rsidR="00DD7C1B" w:rsidRPr="00906D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D7C1B" w:rsidRPr="00906DB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администрация Порецкого муниципального округа   п о с т а н о в л я е т:</w:t>
      </w:r>
    </w:p>
    <w:p w14:paraId="46435F76" w14:textId="77777777" w:rsidR="00DD7C1B" w:rsidRPr="00906DB4" w:rsidRDefault="00906DB4" w:rsidP="00906D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C1B" w:rsidRPr="00906DB4">
        <w:rPr>
          <w:rFonts w:ascii="Times New Roman" w:hAnsi="Times New Roman" w:cs="Times New Roman"/>
          <w:sz w:val="24"/>
          <w:szCs w:val="24"/>
        </w:rPr>
        <w:t xml:space="preserve">1. Утвердить прилагаемый Порядок формирования перечня налоговых расходов Порецкого муниципального округа  Чувашской Республики. </w:t>
      </w:r>
    </w:p>
    <w:p w14:paraId="21B215E6" w14:textId="77777777" w:rsidR="00883694" w:rsidRPr="00906DB4" w:rsidRDefault="0094745A" w:rsidP="00906D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6DB4">
        <w:rPr>
          <w:rFonts w:ascii="Times New Roman" w:hAnsi="Times New Roman" w:cs="Times New Roman"/>
          <w:sz w:val="24"/>
          <w:szCs w:val="24"/>
        </w:rPr>
        <w:tab/>
      </w:r>
      <w:r w:rsidR="00883694" w:rsidRPr="00906DB4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Порецкого </w:t>
      </w:r>
      <w:r w:rsidRPr="00906DB4">
        <w:rPr>
          <w:rFonts w:ascii="Times New Roman" w:hAnsi="Times New Roman" w:cs="Times New Roman"/>
          <w:sz w:val="24"/>
          <w:szCs w:val="24"/>
        </w:rPr>
        <w:t>района</w:t>
      </w:r>
      <w:r w:rsidR="00883694" w:rsidRPr="00906DB4">
        <w:rPr>
          <w:rFonts w:ascii="Times New Roman" w:hAnsi="Times New Roman" w:cs="Times New Roman"/>
          <w:sz w:val="24"/>
          <w:szCs w:val="24"/>
        </w:rPr>
        <w:t xml:space="preserve"> Чувашской Республики от </w:t>
      </w:r>
      <w:r w:rsidR="00906DB4">
        <w:rPr>
          <w:rFonts w:ascii="Times New Roman" w:hAnsi="Times New Roman" w:cs="Times New Roman"/>
          <w:sz w:val="24"/>
          <w:szCs w:val="24"/>
        </w:rPr>
        <w:t>11</w:t>
      </w:r>
      <w:r w:rsidR="00883694" w:rsidRPr="00906DB4">
        <w:rPr>
          <w:rFonts w:ascii="Times New Roman" w:hAnsi="Times New Roman" w:cs="Times New Roman"/>
          <w:sz w:val="24"/>
          <w:szCs w:val="24"/>
        </w:rPr>
        <w:t xml:space="preserve"> </w:t>
      </w:r>
      <w:r w:rsidR="00906DB4">
        <w:rPr>
          <w:rFonts w:ascii="Times New Roman" w:hAnsi="Times New Roman" w:cs="Times New Roman"/>
          <w:sz w:val="24"/>
          <w:szCs w:val="24"/>
        </w:rPr>
        <w:t>октября</w:t>
      </w:r>
      <w:r w:rsidRPr="00906DB4">
        <w:rPr>
          <w:rFonts w:ascii="Times New Roman" w:hAnsi="Times New Roman" w:cs="Times New Roman"/>
          <w:sz w:val="24"/>
          <w:szCs w:val="24"/>
        </w:rPr>
        <w:t xml:space="preserve"> </w:t>
      </w:r>
      <w:r w:rsidR="00883694" w:rsidRPr="00906DB4">
        <w:rPr>
          <w:rFonts w:ascii="Times New Roman" w:hAnsi="Times New Roman" w:cs="Times New Roman"/>
          <w:sz w:val="24"/>
          <w:szCs w:val="24"/>
        </w:rPr>
        <w:t>20</w:t>
      </w:r>
      <w:r w:rsidRPr="00906DB4">
        <w:rPr>
          <w:rFonts w:ascii="Times New Roman" w:hAnsi="Times New Roman" w:cs="Times New Roman"/>
          <w:sz w:val="24"/>
          <w:szCs w:val="24"/>
        </w:rPr>
        <w:t>19</w:t>
      </w:r>
      <w:r w:rsidR="00883694" w:rsidRPr="00906DB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06DB4">
        <w:rPr>
          <w:rFonts w:ascii="Times New Roman" w:hAnsi="Times New Roman" w:cs="Times New Roman"/>
          <w:sz w:val="24"/>
          <w:szCs w:val="24"/>
        </w:rPr>
        <w:t>349</w:t>
      </w:r>
      <w:r w:rsidR="00883694" w:rsidRPr="00906DB4">
        <w:rPr>
          <w:rFonts w:ascii="Times New Roman" w:hAnsi="Times New Roman" w:cs="Times New Roman"/>
          <w:sz w:val="24"/>
          <w:szCs w:val="24"/>
        </w:rPr>
        <w:t xml:space="preserve"> «Об у</w:t>
      </w:r>
      <w:r w:rsidR="00906DB4">
        <w:rPr>
          <w:rFonts w:ascii="Times New Roman" w:hAnsi="Times New Roman" w:cs="Times New Roman"/>
          <w:sz w:val="24"/>
          <w:szCs w:val="24"/>
        </w:rPr>
        <w:t>тверждении Перечня</w:t>
      </w:r>
      <w:r w:rsidR="00883694" w:rsidRPr="00906DB4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Pr="00906DB4">
        <w:rPr>
          <w:rFonts w:ascii="Times New Roman" w:hAnsi="Times New Roman" w:cs="Times New Roman"/>
          <w:sz w:val="24"/>
          <w:szCs w:val="24"/>
        </w:rPr>
        <w:t>расходов Порецко</w:t>
      </w:r>
      <w:r w:rsidR="00906DB4">
        <w:rPr>
          <w:rFonts w:ascii="Times New Roman" w:hAnsi="Times New Roman" w:cs="Times New Roman"/>
          <w:sz w:val="24"/>
          <w:szCs w:val="24"/>
        </w:rPr>
        <w:t>го района Чувашской Республики</w:t>
      </w:r>
      <w:r w:rsidR="00883694" w:rsidRPr="00906DB4">
        <w:rPr>
          <w:rFonts w:ascii="Times New Roman" w:hAnsi="Times New Roman" w:cs="Times New Roman"/>
          <w:sz w:val="24"/>
          <w:szCs w:val="24"/>
        </w:rPr>
        <w:t>».</w:t>
      </w:r>
    </w:p>
    <w:p w14:paraId="47FEDED6" w14:textId="77777777" w:rsidR="00906DB4" w:rsidRPr="00E9104E" w:rsidRDefault="00906DB4" w:rsidP="00906DB4">
      <w:pPr>
        <w:pStyle w:val="a8"/>
        <w:ind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3694" w:rsidRPr="00906DB4">
        <w:rPr>
          <w:rFonts w:ascii="Times New Roman" w:hAnsi="Times New Roman" w:cs="Times New Roman"/>
          <w:sz w:val="24"/>
          <w:szCs w:val="24"/>
        </w:rPr>
        <w:t xml:space="preserve">3. </w:t>
      </w:r>
      <w:r w:rsidRPr="00E9104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906DB4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906DB4">
        <w:rPr>
          <w:rFonts w:ascii="Times New Roman" w:hAnsi="Times New Roman"/>
          <w:sz w:val="24"/>
          <w:szCs w:val="24"/>
        </w:rPr>
        <w:t xml:space="preserve"> в издании «Вестник Поречья» и </w:t>
      </w:r>
      <w:r w:rsidRPr="00906DB4">
        <w:rPr>
          <w:rFonts w:ascii="Times New Roman" w:hAnsi="Times New Roman"/>
          <w:kern w:val="2"/>
          <w:sz w:val="24"/>
          <w:szCs w:val="24"/>
        </w:rPr>
        <w:t>подлежит размещению на офиц</w:t>
      </w:r>
      <w:r w:rsidRPr="00E666D3">
        <w:rPr>
          <w:rFonts w:ascii="Times New Roman" w:hAnsi="Times New Roman"/>
          <w:kern w:val="2"/>
          <w:sz w:val="24"/>
          <w:szCs w:val="24"/>
        </w:rPr>
        <w:t>иальном сайте Порецкого муниципального округа в информационно-телекоммуникационной сети «Интернет».</w:t>
      </w:r>
    </w:p>
    <w:p w14:paraId="17B7A01F" w14:textId="77777777" w:rsidR="00883694" w:rsidRPr="0094745A" w:rsidRDefault="00883694" w:rsidP="00906DB4">
      <w:pPr>
        <w:tabs>
          <w:tab w:val="left" w:pos="0"/>
        </w:tabs>
        <w:spacing w:line="240" w:lineRule="auto"/>
        <w:ind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8679B5" w14:textId="77777777" w:rsidR="00101141" w:rsidRPr="00101141" w:rsidRDefault="00101141" w:rsidP="00906DB4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3F81AA7" w14:textId="77777777" w:rsidR="00906DB4" w:rsidRDefault="00906DB4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02342EC" w14:textId="77777777" w:rsidR="00337176" w:rsidRDefault="00101141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53CB31CC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54245B0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A783DF7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1EDFC15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1EC72D2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6FD96D2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98FA711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7091A88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34BA7B4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86D6521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7CD7A6F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0DEA6D3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8B2D6D4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FE84553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CB877D7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BDA4229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F28C435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9FC10A0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616AF22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F495922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BED4685" w14:textId="77777777" w:rsidR="00E704C5" w:rsidRDefault="00E704C5" w:rsidP="00906DB4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8B715A3" w14:textId="77777777" w:rsidR="00E704C5" w:rsidRPr="009E6EC6" w:rsidRDefault="00E704C5" w:rsidP="00E704C5">
      <w:pPr>
        <w:ind w:left="473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9E6EC6">
        <w:rPr>
          <w:rFonts w:ascii="Times New Roman" w:hAnsi="Times New Roman"/>
          <w:caps/>
          <w:color w:val="000000"/>
          <w:sz w:val="26"/>
          <w:szCs w:val="26"/>
        </w:rPr>
        <w:lastRenderedPageBreak/>
        <w:t>Утвержден</w:t>
      </w:r>
    </w:p>
    <w:p w14:paraId="32C5E655" w14:textId="77777777" w:rsidR="00E704C5" w:rsidRDefault="00E704C5" w:rsidP="00E704C5">
      <w:pPr>
        <w:ind w:left="4730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EC6">
        <w:rPr>
          <w:rFonts w:ascii="Times New Roman" w:hAnsi="Times New Roman"/>
          <w:color w:val="000000"/>
          <w:sz w:val="26"/>
          <w:szCs w:val="26"/>
        </w:rPr>
        <w:t>постановлением а</w:t>
      </w:r>
      <w:r>
        <w:rPr>
          <w:rFonts w:ascii="Times New Roman" w:hAnsi="Times New Roman"/>
          <w:color w:val="000000"/>
          <w:sz w:val="26"/>
          <w:szCs w:val="26"/>
        </w:rPr>
        <w:t xml:space="preserve">дминистрации </w:t>
      </w:r>
    </w:p>
    <w:p w14:paraId="6D2215BB" w14:textId="77777777" w:rsidR="00E704C5" w:rsidRPr="009E6EC6" w:rsidRDefault="00E704C5" w:rsidP="00E704C5">
      <w:pPr>
        <w:ind w:left="473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Порецкого муниципального округа</w:t>
      </w:r>
    </w:p>
    <w:p w14:paraId="4FA89261" w14:textId="77777777" w:rsidR="00E704C5" w:rsidRPr="009E6EC6" w:rsidRDefault="00E704C5" w:rsidP="00E704C5">
      <w:pPr>
        <w:ind w:left="4730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EC6">
        <w:rPr>
          <w:rFonts w:ascii="Times New Roman" w:hAnsi="Times New Roman"/>
          <w:color w:val="000000"/>
          <w:sz w:val="26"/>
          <w:szCs w:val="26"/>
        </w:rPr>
        <w:t>Чувашской Республики</w:t>
      </w:r>
    </w:p>
    <w:p w14:paraId="7496CA61" w14:textId="77777777" w:rsidR="00E704C5" w:rsidRDefault="00E704C5" w:rsidP="00E704C5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7DEE2E6" w14:textId="77777777" w:rsidR="00E704C5" w:rsidRPr="0094235C" w:rsidRDefault="00E704C5" w:rsidP="00E704C5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CB36E8B" w14:textId="77777777" w:rsidR="00E704C5" w:rsidRPr="0094235C" w:rsidRDefault="00641672" w:rsidP="00E704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E704C5" w:rsidRPr="0094235C">
          <w:rPr>
            <w:rFonts w:ascii="Times New Roman" w:hAnsi="Times New Roman" w:cs="Times New Roman"/>
            <w:b/>
            <w:sz w:val="26"/>
            <w:szCs w:val="26"/>
          </w:rPr>
          <w:t>П</w:t>
        </w:r>
        <w:r w:rsidR="00E704C5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E704C5" w:rsidRPr="0094235C">
          <w:rPr>
            <w:rFonts w:ascii="Times New Roman" w:hAnsi="Times New Roman" w:cs="Times New Roman"/>
            <w:b/>
            <w:sz w:val="26"/>
            <w:szCs w:val="26"/>
          </w:rPr>
          <w:t>О</w:t>
        </w:r>
        <w:r w:rsidR="00E704C5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E704C5" w:rsidRPr="0094235C">
          <w:rPr>
            <w:rFonts w:ascii="Times New Roman" w:hAnsi="Times New Roman" w:cs="Times New Roman"/>
            <w:b/>
            <w:sz w:val="26"/>
            <w:szCs w:val="26"/>
          </w:rPr>
          <w:t>Р</w:t>
        </w:r>
        <w:r w:rsidR="00E704C5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E704C5" w:rsidRPr="0094235C">
          <w:rPr>
            <w:rFonts w:ascii="Times New Roman" w:hAnsi="Times New Roman" w:cs="Times New Roman"/>
            <w:b/>
            <w:sz w:val="26"/>
            <w:szCs w:val="26"/>
          </w:rPr>
          <w:t>Я</w:t>
        </w:r>
        <w:r w:rsidR="00E704C5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E704C5" w:rsidRPr="0094235C">
          <w:rPr>
            <w:rFonts w:ascii="Times New Roman" w:hAnsi="Times New Roman" w:cs="Times New Roman"/>
            <w:b/>
            <w:sz w:val="26"/>
            <w:szCs w:val="26"/>
          </w:rPr>
          <w:t>Д</w:t>
        </w:r>
        <w:r w:rsidR="00E704C5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E704C5" w:rsidRPr="0094235C">
          <w:rPr>
            <w:rFonts w:ascii="Times New Roman" w:hAnsi="Times New Roman" w:cs="Times New Roman"/>
            <w:b/>
            <w:sz w:val="26"/>
            <w:szCs w:val="26"/>
          </w:rPr>
          <w:t>О</w:t>
        </w:r>
        <w:r w:rsidR="00E704C5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E704C5" w:rsidRPr="0094235C">
          <w:rPr>
            <w:rFonts w:ascii="Times New Roman" w:hAnsi="Times New Roman" w:cs="Times New Roman"/>
            <w:b/>
            <w:sz w:val="26"/>
            <w:szCs w:val="26"/>
          </w:rPr>
          <w:t>К</w:t>
        </w:r>
      </w:hyperlink>
    </w:p>
    <w:p w14:paraId="2AA48DEF" w14:textId="77777777" w:rsidR="00E704C5" w:rsidRPr="0094235C" w:rsidRDefault="00E704C5" w:rsidP="00E704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35C">
        <w:rPr>
          <w:rFonts w:ascii="Times New Roman" w:hAnsi="Times New Roman" w:cs="Times New Roman"/>
          <w:b/>
          <w:sz w:val="26"/>
          <w:szCs w:val="26"/>
        </w:rPr>
        <w:t xml:space="preserve">формирования перечня налоговых расходов </w:t>
      </w:r>
      <w:r>
        <w:rPr>
          <w:rFonts w:ascii="Times New Roman" w:hAnsi="Times New Roman" w:cs="Times New Roman"/>
          <w:b/>
          <w:sz w:val="26"/>
          <w:szCs w:val="26"/>
        </w:rPr>
        <w:t xml:space="preserve">Порецкого муниципального округа </w:t>
      </w:r>
      <w:r w:rsidRPr="0094235C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</w:p>
    <w:p w14:paraId="05E5CF96" w14:textId="77777777" w:rsidR="00E704C5" w:rsidRDefault="00E704C5" w:rsidP="00E704C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C596516" w14:textId="77777777" w:rsidR="00E704C5" w:rsidRPr="0094235C" w:rsidRDefault="00E704C5" w:rsidP="00E704C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C87F4A6" w14:textId="77777777" w:rsidR="00E704C5" w:rsidRPr="0094235C" w:rsidRDefault="00E704C5" w:rsidP="00E704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Общие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положения</w:t>
      </w:r>
    </w:p>
    <w:p w14:paraId="36C18794" w14:textId="77777777" w:rsidR="00E704C5" w:rsidRPr="0094235C" w:rsidRDefault="00E704C5" w:rsidP="00E704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97B1B99" w14:textId="77777777" w:rsidR="00E704C5" w:rsidRPr="0094235C" w:rsidRDefault="00E704C5" w:rsidP="00E704C5">
      <w:pPr>
        <w:pStyle w:val="ConsPlusNormal"/>
        <w:widowControl/>
        <w:numPr>
          <w:ilvl w:val="1"/>
          <w:numId w:val="15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Настоящий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определяет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процедуру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(далее – налоговые расходы) </w:t>
      </w:r>
      <w:r w:rsidRPr="0094235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отнесенны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94235C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сборах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местным налогам</w:t>
      </w:r>
      <w:r w:rsidRPr="009423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DE8676" w14:textId="77777777" w:rsidR="00E704C5" w:rsidRPr="0094235C" w:rsidRDefault="00E704C5" w:rsidP="00E704C5">
      <w:pPr>
        <w:pStyle w:val="ConsPlusNormal"/>
        <w:widowControl/>
        <w:numPr>
          <w:ilvl w:val="1"/>
          <w:numId w:val="15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используются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термины:</w:t>
      </w:r>
    </w:p>
    <w:p w14:paraId="6DD93A73" w14:textId="77777777" w:rsidR="00E704C5" w:rsidRPr="0094235C" w:rsidRDefault="00E704C5" w:rsidP="00E704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налоговые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расходы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4235C">
        <w:rPr>
          <w:rFonts w:ascii="Times New Roman" w:hAnsi="Times New Roman" w:cs="Times New Roman"/>
          <w:sz w:val="26"/>
          <w:szCs w:val="26"/>
        </w:rPr>
        <w:t>выпадающие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доходы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обусловленные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льготами,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освобождениями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преференциями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предусмотренными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целями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94235C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муниципальные программы)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структурных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элементов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относящимися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4235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</w:t>
      </w:r>
      <w:r w:rsidRPr="0094235C">
        <w:rPr>
          <w:rFonts w:ascii="Times New Roman" w:hAnsi="Times New Roman" w:cs="Times New Roman"/>
          <w:sz w:val="26"/>
          <w:szCs w:val="26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программам;</w:t>
      </w:r>
    </w:p>
    <w:p w14:paraId="41A448F6" w14:textId="77777777" w:rsidR="00E704C5" w:rsidRPr="0094235C" w:rsidRDefault="00E704C5" w:rsidP="00E704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куратор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4235C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ответственный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полномочиями,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установленными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актами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94235C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структурных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элементов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относящихся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4235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</w:t>
      </w:r>
      <w:r w:rsidRPr="0094235C">
        <w:rPr>
          <w:rFonts w:ascii="Times New Roman" w:hAnsi="Times New Roman" w:cs="Times New Roman"/>
          <w:sz w:val="26"/>
          <w:szCs w:val="26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программам;</w:t>
      </w:r>
    </w:p>
    <w:p w14:paraId="568FD085" w14:textId="77777777" w:rsidR="00E704C5" w:rsidRPr="0094235C" w:rsidRDefault="00641672" w:rsidP="00E704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E704C5" w:rsidRPr="0094235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налоговых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расходов</w:t>
      </w:r>
      <w:r w:rsidR="00E704C5">
        <w:rPr>
          <w:rFonts w:ascii="Times New Roman" w:hAnsi="Times New Roman" w:cs="Times New Roman"/>
          <w:sz w:val="26"/>
          <w:szCs w:val="26"/>
        </w:rPr>
        <w:t xml:space="preserve"> – </w:t>
      </w:r>
      <w:r w:rsidR="00E704C5" w:rsidRPr="0094235C">
        <w:rPr>
          <w:rFonts w:ascii="Times New Roman" w:hAnsi="Times New Roman" w:cs="Times New Roman"/>
          <w:sz w:val="26"/>
          <w:szCs w:val="26"/>
        </w:rPr>
        <w:t>документ,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содержащий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сведения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о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распределении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налоговых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расходов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в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соответствии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с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целями</w:t>
      </w:r>
      <w:r w:rsidR="00E704C5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E704C5" w:rsidRPr="0094235C">
        <w:rPr>
          <w:rFonts w:ascii="Times New Roman" w:hAnsi="Times New Roman" w:cs="Times New Roman"/>
          <w:sz w:val="26"/>
          <w:szCs w:val="26"/>
        </w:rPr>
        <w:t>ных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программ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и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их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структурных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элементов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и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(или)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целями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развития</w:t>
      </w:r>
      <w:r w:rsidR="00E704C5"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="00E704C5" w:rsidRPr="0094235C">
        <w:rPr>
          <w:rFonts w:ascii="Times New Roman" w:hAnsi="Times New Roman" w:cs="Times New Roman"/>
          <w:sz w:val="26"/>
          <w:szCs w:val="26"/>
        </w:rPr>
        <w:t>Чувашской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Республики,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не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lastRenderedPageBreak/>
        <w:t>относящимися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к</w:t>
      </w:r>
      <w:r w:rsidR="00E704C5">
        <w:rPr>
          <w:rFonts w:ascii="Times New Roman" w:hAnsi="Times New Roman" w:cs="Times New Roman"/>
          <w:sz w:val="26"/>
          <w:szCs w:val="26"/>
        </w:rPr>
        <w:t xml:space="preserve"> м</w:t>
      </w:r>
      <w:r w:rsidR="00E704C5" w:rsidRPr="0094235C">
        <w:rPr>
          <w:rFonts w:ascii="Times New Roman" w:hAnsi="Times New Roman" w:cs="Times New Roman"/>
          <w:sz w:val="26"/>
          <w:szCs w:val="26"/>
        </w:rPr>
        <w:t>у</w:t>
      </w:r>
      <w:r w:rsidR="00E704C5">
        <w:rPr>
          <w:rFonts w:ascii="Times New Roman" w:hAnsi="Times New Roman" w:cs="Times New Roman"/>
          <w:sz w:val="26"/>
          <w:szCs w:val="26"/>
        </w:rPr>
        <w:t>ниципаль</w:t>
      </w:r>
      <w:r w:rsidR="00E704C5" w:rsidRPr="0094235C">
        <w:rPr>
          <w:rFonts w:ascii="Times New Roman" w:hAnsi="Times New Roman" w:cs="Times New Roman"/>
          <w:sz w:val="26"/>
          <w:szCs w:val="26"/>
        </w:rPr>
        <w:t>ным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программам,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а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также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о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кураторах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налоговых</w:t>
      </w:r>
      <w:r w:rsidR="00E704C5">
        <w:rPr>
          <w:rFonts w:ascii="Times New Roman" w:hAnsi="Times New Roman" w:cs="Times New Roman"/>
          <w:sz w:val="26"/>
          <w:szCs w:val="26"/>
        </w:rPr>
        <w:t xml:space="preserve"> </w:t>
      </w:r>
      <w:r w:rsidR="00E704C5" w:rsidRPr="0094235C">
        <w:rPr>
          <w:rFonts w:ascii="Times New Roman" w:hAnsi="Times New Roman" w:cs="Times New Roman"/>
          <w:sz w:val="26"/>
          <w:szCs w:val="26"/>
        </w:rPr>
        <w:t>расходов.</w:t>
      </w:r>
    </w:p>
    <w:p w14:paraId="663F5F46" w14:textId="77777777" w:rsidR="00E704C5" w:rsidRPr="0094235C" w:rsidRDefault="00E704C5" w:rsidP="00E704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36DBEB" w14:textId="77777777" w:rsidR="00E704C5" w:rsidRPr="0094235C" w:rsidRDefault="00E704C5" w:rsidP="00E704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235C">
        <w:rPr>
          <w:rFonts w:ascii="Times New Roman" w:hAnsi="Times New Roman" w:cs="Times New Roman"/>
          <w:b/>
          <w:bCs/>
          <w:sz w:val="26"/>
          <w:szCs w:val="26"/>
        </w:rPr>
        <w:t>II.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Ф</w:t>
      </w:r>
      <w:r w:rsidRPr="0094235C">
        <w:rPr>
          <w:rFonts w:ascii="Times New Roman" w:hAnsi="Times New Roman" w:cs="Times New Roman"/>
          <w:b/>
          <w:bCs/>
          <w:sz w:val="26"/>
          <w:szCs w:val="26"/>
        </w:rPr>
        <w:t>ормировани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 </w:t>
      </w:r>
      <w:r w:rsidRPr="0094235C">
        <w:rPr>
          <w:rFonts w:ascii="Times New Roman" w:hAnsi="Times New Roman" w:cs="Times New Roman"/>
          <w:b/>
          <w:bCs/>
          <w:sz w:val="26"/>
          <w:szCs w:val="26"/>
        </w:rPr>
        <w:t>перечня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b/>
          <w:bCs/>
          <w:sz w:val="26"/>
          <w:szCs w:val="26"/>
        </w:rPr>
        <w:t>налоговых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b/>
          <w:bCs/>
          <w:sz w:val="26"/>
          <w:szCs w:val="26"/>
        </w:rPr>
        <w:t>расходов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B9F97E4" w14:textId="77777777" w:rsidR="00E704C5" w:rsidRPr="0094235C" w:rsidRDefault="00E704C5" w:rsidP="00E704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92F7A6" w14:textId="77777777" w:rsidR="00E704C5" w:rsidRPr="00E90FDB" w:rsidRDefault="00E704C5" w:rsidP="00E704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r w:rsidRPr="0094235C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4235C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очередной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финансовый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плановый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формируется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4235C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 xml:space="preserve">ым отделом администрации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4235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фин</w:t>
      </w:r>
      <w:r>
        <w:rPr>
          <w:rFonts w:ascii="Times New Roman" w:hAnsi="Times New Roman" w:cs="Times New Roman"/>
          <w:sz w:val="26"/>
          <w:szCs w:val="26"/>
        </w:rPr>
        <w:t>ансовый отдел</w:t>
      </w:r>
      <w:r w:rsidRPr="0094235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ежегодно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текущего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приложению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направляется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согласование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органы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предлагается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определить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кураторов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FDB">
        <w:rPr>
          <w:rFonts w:ascii="Times New Roman" w:hAnsi="Times New Roman" w:cs="Times New Roman"/>
          <w:sz w:val="26"/>
          <w:szCs w:val="26"/>
        </w:rPr>
        <w:t xml:space="preserve">налоговых расходов. </w:t>
      </w:r>
    </w:p>
    <w:p w14:paraId="65334B68" w14:textId="77777777" w:rsidR="00E704C5" w:rsidRPr="0094235C" w:rsidRDefault="00E704C5" w:rsidP="00E704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94235C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4235C">
        <w:rPr>
          <w:rFonts w:ascii="Times New Roman" w:hAnsi="Times New Roman" w:cs="Times New Roman"/>
          <w:sz w:val="26"/>
          <w:szCs w:val="26"/>
        </w:rPr>
        <w:t>Органы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указанные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Порядка,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текущего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рассматривают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предлагаемого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целями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94235C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структурных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элементов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9423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94235C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относящимися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94235C">
        <w:rPr>
          <w:rFonts w:ascii="Times New Roman" w:hAnsi="Times New Roman" w:cs="Times New Roman"/>
          <w:sz w:val="26"/>
          <w:szCs w:val="26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кураторов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информируют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фин</w:t>
      </w:r>
      <w:r>
        <w:rPr>
          <w:rFonts w:ascii="Times New Roman" w:hAnsi="Times New Roman" w:cs="Times New Roman"/>
          <w:sz w:val="26"/>
          <w:szCs w:val="26"/>
        </w:rPr>
        <w:t xml:space="preserve">ансовый отдел </w:t>
      </w:r>
      <w:r w:rsidRPr="0094235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согласовании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расходов.</w:t>
      </w:r>
    </w:p>
    <w:p w14:paraId="7BE0C625" w14:textId="77777777" w:rsidR="00E704C5" w:rsidRPr="0094235C" w:rsidRDefault="00E704C5" w:rsidP="00E704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несогласия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органы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срок,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0" w:history="1">
        <w:r w:rsidRPr="0094235C">
          <w:rPr>
            <w:rFonts w:ascii="Times New Roman" w:hAnsi="Times New Roman" w:cs="Times New Roman"/>
            <w:sz w:val="26"/>
            <w:szCs w:val="26"/>
          </w:rPr>
          <w:t>абзаце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94235C">
          <w:rPr>
            <w:rFonts w:ascii="Times New Roman" w:hAnsi="Times New Roman" w:cs="Times New Roman"/>
            <w:sz w:val="26"/>
            <w:szCs w:val="26"/>
          </w:rPr>
          <w:t>первом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пункта,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направляют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фин</w:t>
      </w:r>
      <w:r>
        <w:rPr>
          <w:rFonts w:ascii="Times New Roman" w:hAnsi="Times New Roman" w:cs="Times New Roman"/>
          <w:sz w:val="26"/>
          <w:szCs w:val="26"/>
        </w:rPr>
        <w:t xml:space="preserve">ансовый отдел </w:t>
      </w:r>
      <w:r w:rsidRPr="0094235C">
        <w:rPr>
          <w:rFonts w:ascii="Times New Roman" w:hAnsi="Times New Roman" w:cs="Times New Roman"/>
          <w:sz w:val="26"/>
          <w:szCs w:val="26"/>
        </w:rPr>
        <w:t>замечания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уточнению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указанием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цели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94235C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структурных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элементов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относящи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4235C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94235C">
        <w:rPr>
          <w:rFonts w:ascii="Times New Roman" w:hAnsi="Times New Roman" w:cs="Times New Roman"/>
          <w:sz w:val="26"/>
          <w:szCs w:val="26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изменению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кураторов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изменению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кураторов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должны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согласованы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предлагаемым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куратором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расходов.</w:t>
      </w:r>
    </w:p>
    <w:p w14:paraId="791E72D2" w14:textId="77777777" w:rsidR="00E704C5" w:rsidRPr="0094235C" w:rsidRDefault="00E704C5" w:rsidP="00E704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случае,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замечания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к проекту перечня налоговых расходов </w:t>
      </w:r>
      <w:r w:rsidRPr="0094235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направлены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фин</w:t>
      </w:r>
      <w:r>
        <w:rPr>
          <w:rFonts w:ascii="Times New Roman" w:hAnsi="Times New Roman" w:cs="Times New Roman"/>
          <w:sz w:val="26"/>
          <w:szCs w:val="26"/>
        </w:rPr>
        <w:t xml:space="preserve">ансовый отдел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срока,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указанного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94235C">
          <w:rPr>
            <w:rFonts w:ascii="Times New Roman" w:hAnsi="Times New Roman" w:cs="Times New Roman"/>
            <w:sz w:val="26"/>
            <w:szCs w:val="26"/>
          </w:rPr>
          <w:t>абзаце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94235C">
          <w:rPr>
            <w:rFonts w:ascii="Times New Roman" w:hAnsi="Times New Roman" w:cs="Times New Roman"/>
            <w:sz w:val="26"/>
            <w:szCs w:val="26"/>
          </w:rPr>
          <w:t>первом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пункта,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согласованным.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27EC62" w14:textId="77777777" w:rsidR="00E704C5" w:rsidRPr="0094235C" w:rsidRDefault="00E704C5" w:rsidP="00E704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случае,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замечания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отдельным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позициям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содержат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уточнению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предлагаемого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определению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кураторов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согласованным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позиций.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A43C73" w14:textId="77777777" w:rsidR="00E704C5" w:rsidRPr="0094235C" w:rsidRDefault="00E704C5" w:rsidP="00E704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наличии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разногласий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проекту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фин</w:t>
      </w:r>
      <w:r>
        <w:rPr>
          <w:rFonts w:ascii="Times New Roman" w:hAnsi="Times New Roman" w:cs="Times New Roman"/>
          <w:sz w:val="26"/>
          <w:szCs w:val="26"/>
        </w:rPr>
        <w:t xml:space="preserve">ансовый отдел </w:t>
      </w:r>
      <w:r w:rsidRPr="0094235C">
        <w:rPr>
          <w:rFonts w:ascii="Times New Roman" w:hAnsi="Times New Roman" w:cs="Times New Roman"/>
          <w:sz w:val="26"/>
          <w:szCs w:val="26"/>
        </w:rPr>
        <w:t>обеспечивает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согласительных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совещаний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органами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Pr="0094235C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текущего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года.</w:t>
      </w:r>
    </w:p>
    <w:p w14:paraId="55AFE13E" w14:textId="77777777" w:rsidR="00E704C5" w:rsidRPr="0094235C" w:rsidRDefault="00E704C5" w:rsidP="00E704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2.</w:t>
      </w:r>
      <w:r w:rsidRPr="008D3CEA">
        <w:rPr>
          <w:rFonts w:ascii="Times New Roman" w:hAnsi="Times New Roman" w:cs="Times New Roman"/>
          <w:sz w:val="26"/>
          <w:szCs w:val="26"/>
        </w:rPr>
        <w:t>3. 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завершения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процедур,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94235C">
          <w:rPr>
            <w:rFonts w:ascii="Times New Roman" w:hAnsi="Times New Roman" w:cs="Times New Roman"/>
            <w:sz w:val="26"/>
            <w:szCs w:val="26"/>
          </w:rPr>
          <w:t>пункте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94235C">
          <w:rPr>
            <w:rFonts w:ascii="Times New Roman" w:hAnsi="Times New Roman" w:cs="Times New Roman"/>
            <w:sz w:val="26"/>
            <w:szCs w:val="26"/>
          </w:rPr>
          <w:t>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Порядка,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сформированным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размещается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ов местного самоуправления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Портале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информационно-телекоммуникацион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94235C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текущего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года.</w:t>
      </w:r>
    </w:p>
    <w:p w14:paraId="5760DCB7" w14:textId="77777777" w:rsidR="00E704C5" w:rsidRPr="0094235C" w:rsidRDefault="00E704C5" w:rsidP="00E704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текущем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внесения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94235C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структурных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элементов,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полномочий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органов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94235C">
          <w:rPr>
            <w:rFonts w:ascii="Times New Roman" w:hAnsi="Times New Roman" w:cs="Times New Roman"/>
            <w:sz w:val="26"/>
            <w:szCs w:val="26"/>
          </w:rPr>
          <w:t>пункте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94235C">
          <w:rPr>
            <w:rFonts w:ascii="Times New Roman" w:hAnsi="Times New Roman" w:cs="Times New Roman"/>
            <w:sz w:val="26"/>
            <w:szCs w:val="26"/>
          </w:rPr>
          <w:t>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Порядка,</w:t>
      </w:r>
      <w:r>
        <w:rPr>
          <w:rFonts w:ascii="Times New Roman" w:hAnsi="Times New Roman" w:cs="Times New Roman"/>
          <w:sz w:val="26"/>
          <w:szCs w:val="26"/>
        </w:rPr>
        <w:t xml:space="preserve"> в связи с которыми возникает необходимость внесения изменений в </w:t>
      </w:r>
      <w:r w:rsidRPr="0094235C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кураторы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позднее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внесения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направляют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фин</w:t>
      </w:r>
      <w:r>
        <w:rPr>
          <w:rFonts w:ascii="Times New Roman" w:hAnsi="Times New Roman" w:cs="Times New Roman"/>
          <w:sz w:val="26"/>
          <w:szCs w:val="26"/>
        </w:rPr>
        <w:t xml:space="preserve">ансовый отдел </w:t>
      </w:r>
      <w:r w:rsidRPr="0094235C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уточнения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расходов.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 w:rsidRPr="0094235C"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z w:val="26"/>
          <w:szCs w:val="26"/>
        </w:rPr>
        <w:t xml:space="preserve">ансовый отдел </w:t>
      </w:r>
      <w:r w:rsidRPr="0094235C">
        <w:rPr>
          <w:rFonts w:ascii="Times New Roman" w:hAnsi="Times New Roman" w:cs="Times New Roman"/>
          <w:sz w:val="26"/>
          <w:szCs w:val="26"/>
        </w:rPr>
        <w:t>вносит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размещает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ов местного самоуправления Порецкого муниципального округа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Портале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информационно-телекоммуни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94235C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94235C">
        <w:rPr>
          <w:rFonts w:ascii="Times New Roman" w:hAnsi="Times New Roman" w:cs="Times New Roman"/>
          <w:sz w:val="26"/>
          <w:szCs w:val="26"/>
        </w:rPr>
        <w:t>цион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94235C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указанной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информации.</w:t>
      </w:r>
    </w:p>
    <w:p w14:paraId="3A00467A" w14:textId="77777777" w:rsidR="00E704C5" w:rsidRPr="008D1AA9" w:rsidRDefault="00E704C5" w:rsidP="00E704C5">
      <w:pPr>
        <w:rPr>
          <w:rFonts w:ascii="Times New Roman" w:hAnsi="Times New Roman" w:cs="Times New Roman"/>
          <w:sz w:val="26"/>
        </w:rPr>
      </w:pPr>
    </w:p>
    <w:p w14:paraId="379C82AC" w14:textId="77777777" w:rsidR="00E704C5" w:rsidRPr="008D1AA9" w:rsidRDefault="00E704C5" w:rsidP="00E704C5">
      <w:pPr>
        <w:rPr>
          <w:rFonts w:ascii="Times New Roman" w:hAnsi="Times New Roman" w:cs="Times New Roman"/>
          <w:sz w:val="26"/>
        </w:rPr>
      </w:pPr>
    </w:p>
    <w:p w14:paraId="0A4DDDD9" w14:textId="77777777" w:rsidR="00E704C5" w:rsidRPr="008D1AA9" w:rsidRDefault="00E704C5" w:rsidP="00E704C5">
      <w:pPr>
        <w:jc w:val="center"/>
        <w:rPr>
          <w:rFonts w:ascii="Times New Roman" w:hAnsi="Times New Roman" w:cs="Times New Roman"/>
          <w:sz w:val="26"/>
        </w:rPr>
      </w:pPr>
      <w:r w:rsidRPr="008D1AA9">
        <w:rPr>
          <w:rFonts w:ascii="Times New Roman" w:hAnsi="Times New Roman" w:cs="Times New Roman"/>
          <w:sz w:val="26"/>
        </w:rPr>
        <w:t>_____________</w:t>
      </w:r>
    </w:p>
    <w:p w14:paraId="68448DBE" w14:textId="77777777" w:rsidR="00E704C5" w:rsidRPr="008D1AA9" w:rsidRDefault="00E704C5" w:rsidP="00E704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FEAFE8" w14:textId="77777777" w:rsidR="00DC079E" w:rsidRDefault="00DC079E" w:rsidP="00DC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  <w:sectPr w:rsidR="00DC079E" w:rsidSect="00CE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AF10C0" w14:textId="77777777" w:rsidR="00DC079E" w:rsidRPr="0034693C" w:rsidRDefault="00DC079E" w:rsidP="00DC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14:paraId="50227BCD" w14:textId="77777777" w:rsidR="00DC079E" w:rsidRDefault="00DC079E" w:rsidP="00DC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5063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5063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5063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5063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5063">
        <w:rPr>
          <w:rFonts w:ascii="Times New Roman" w:hAnsi="Times New Roman"/>
          <w:b/>
          <w:sz w:val="26"/>
          <w:szCs w:val="26"/>
        </w:rPr>
        <w:t>Ч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5063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5063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5063">
        <w:rPr>
          <w:rFonts w:ascii="Times New Roman" w:hAnsi="Times New Roman"/>
          <w:b/>
          <w:sz w:val="26"/>
          <w:szCs w:val="26"/>
        </w:rPr>
        <w:t xml:space="preserve">Ь </w:t>
      </w:r>
    </w:p>
    <w:p w14:paraId="55F45072" w14:textId="77777777" w:rsidR="00DC079E" w:rsidRDefault="00DC079E" w:rsidP="00DC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5063">
        <w:rPr>
          <w:rFonts w:ascii="Times New Roman" w:hAnsi="Times New Roman"/>
          <w:b/>
          <w:sz w:val="26"/>
          <w:szCs w:val="26"/>
        </w:rPr>
        <w:t xml:space="preserve">налоговых расходов </w:t>
      </w:r>
      <w:r>
        <w:rPr>
          <w:rFonts w:ascii="Times New Roman" w:hAnsi="Times New Roman"/>
          <w:b/>
          <w:sz w:val="26"/>
          <w:szCs w:val="26"/>
        </w:rPr>
        <w:t xml:space="preserve">Порецкого муниципального округа  </w:t>
      </w:r>
      <w:r w:rsidRPr="00CD5063">
        <w:rPr>
          <w:rFonts w:ascii="Times New Roman" w:hAnsi="Times New Roman"/>
          <w:b/>
          <w:sz w:val="26"/>
          <w:szCs w:val="26"/>
        </w:rPr>
        <w:t>Чувашской Республики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5063">
        <w:rPr>
          <w:rFonts w:ascii="Times New Roman" w:hAnsi="Times New Roman"/>
          <w:b/>
          <w:sz w:val="26"/>
          <w:szCs w:val="26"/>
        </w:rPr>
        <w:t>на очередной финансовый год</w:t>
      </w:r>
    </w:p>
    <w:p w14:paraId="18BF119D" w14:textId="77777777" w:rsidR="00DC079E" w:rsidRDefault="00DC079E" w:rsidP="00DC079E">
      <w:pPr>
        <w:autoSpaceDE w:val="0"/>
        <w:autoSpaceDN w:val="0"/>
        <w:adjustRightInd w:val="0"/>
        <w:spacing w:after="0" w:line="240" w:lineRule="auto"/>
        <w:jc w:val="center"/>
        <w:rPr>
          <w:rFonts w:ascii="TimesET" w:hAnsi="TimesET" w:cs="Arial"/>
          <w:sz w:val="24"/>
          <w:szCs w:val="24"/>
        </w:rPr>
      </w:pPr>
      <w:r w:rsidRPr="00CD5063">
        <w:rPr>
          <w:rFonts w:ascii="Times New Roman" w:hAnsi="Times New Roman"/>
          <w:b/>
          <w:sz w:val="26"/>
          <w:szCs w:val="26"/>
        </w:rPr>
        <w:t xml:space="preserve"> и плановый период</w:t>
      </w:r>
    </w:p>
    <w:p w14:paraId="75137299" w14:textId="77777777" w:rsidR="00DC079E" w:rsidRDefault="00DC079E" w:rsidP="00DC0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15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417"/>
        <w:gridCol w:w="1276"/>
        <w:gridCol w:w="1417"/>
        <w:gridCol w:w="1449"/>
        <w:gridCol w:w="1276"/>
        <w:gridCol w:w="1843"/>
        <w:gridCol w:w="2101"/>
        <w:gridCol w:w="1275"/>
      </w:tblGrid>
      <w:tr w:rsidR="00DC079E" w:rsidRPr="00553FA9" w14:paraId="196E9ED3" w14:textId="77777777" w:rsidTr="007337A9">
        <w:tc>
          <w:tcPr>
            <w:tcW w:w="567" w:type="dxa"/>
          </w:tcPr>
          <w:p w14:paraId="06204B20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553FA9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418" w:type="dxa"/>
          </w:tcPr>
          <w:p w14:paraId="1FEEC1B3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 xml:space="preserve">Наименование налогов,  по которым предусматриваются налоговые льготы, освобождения и иные преференции, установленные нормативным правовым актом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Чувашской Республики  </w:t>
            </w:r>
          </w:p>
        </w:tc>
        <w:tc>
          <w:tcPr>
            <w:tcW w:w="1276" w:type="dxa"/>
          </w:tcPr>
          <w:p w14:paraId="2589B6E9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налоговых преференций по налогам, установленны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 нормативным правовым актом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t>Чувашской Республики</w:t>
            </w:r>
          </w:p>
        </w:tc>
        <w:tc>
          <w:tcPr>
            <w:tcW w:w="1417" w:type="dxa"/>
          </w:tcPr>
          <w:p w14:paraId="2F3ADC0B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 xml:space="preserve">Нормативный правовой акт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t>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14:paraId="00184BD8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Категория получателей налоговых льгот, освобождений и иных налоговых преференций по налогам, установленны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 нормативным правовым актом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t>Чувашской Республики</w:t>
            </w:r>
          </w:p>
        </w:tc>
        <w:tc>
          <w:tcPr>
            <w:tcW w:w="1417" w:type="dxa"/>
          </w:tcPr>
          <w:p w14:paraId="3F2259A3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Условия предоставления плательщик</w:t>
            </w:r>
            <w:r>
              <w:rPr>
                <w:rFonts w:ascii="Times New Roman" w:hAnsi="Times New Roman" w:cs="Times New Roman"/>
                <w:szCs w:val="22"/>
              </w:rPr>
              <w:t>ам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 налогов налоговых льгот, освобождений и иных преференций </w:t>
            </w:r>
            <w:r>
              <w:rPr>
                <w:rFonts w:ascii="Times New Roman" w:hAnsi="Times New Roman" w:cs="Times New Roman"/>
                <w:szCs w:val="22"/>
              </w:rPr>
              <w:t>по налогам</w:t>
            </w:r>
            <w:r w:rsidRPr="00553FA9">
              <w:rPr>
                <w:rFonts w:ascii="Times New Roman" w:hAnsi="Times New Roman" w:cs="Times New Roman"/>
                <w:szCs w:val="22"/>
              </w:rPr>
              <w:t>, установленны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 нормативным правовым актом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Чувашской Республики </w:t>
            </w:r>
          </w:p>
        </w:tc>
        <w:tc>
          <w:tcPr>
            <w:tcW w:w="1449" w:type="dxa"/>
          </w:tcPr>
          <w:p w14:paraId="23D59696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 xml:space="preserve">Дата начала действия предоставленного нормативным правовым актом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t>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14:paraId="53FECDD6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освобождений и иных преференций по налогам, установленн</w:t>
            </w:r>
            <w:r>
              <w:rPr>
                <w:rFonts w:ascii="Times New Roman" w:hAnsi="Times New Roman" w:cs="Times New Roman"/>
                <w:szCs w:val="22"/>
              </w:rPr>
              <w:t>ых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 нормативным правовым актом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Чувашской Республики </w:t>
            </w:r>
          </w:p>
        </w:tc>
        <w:tc>
          <w:tcPr>
            <w:tcW w:w="1843" w:type="dxa"/>
          </w:tcPr>
          <w:p w14:paraId="712B604F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53FA9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ниципаль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ной программы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Чувашской Республики, наименование нормативных правовых актов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t>Чувашской Республики, определяющих цели социально-эко</w:t>
            </w:r>
            <w:r>
              <w:rPr>
                <w:rFonts w:ascii="Times New Roman" w:hAnsi="Times New Roman" w:cs="Times New Roman"/>
                <w:szCs w:val="22"/>
              </w:rPr>
              <w:softHyphen/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номического развития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t>Чувашской Республики, не относящи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ся к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53FA9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ниципаль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ным программам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2101" w:type="dxa"/>
          </w:tcPr>
          <w:p w14:paraId="281AA12D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(индикатор) достижения целей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>
              <w:rPr>
                <w:rFonts w:ascii="Times New Roman" w:hAnsi="Times New Roman" w:cs="Times New Roman"/>
                <w:szCs w:val="22"/>
              </w:rPr>
              <w:t xml:space="preserve">Порецкого муниципального округа </w:t>
            </w:r>
            <w:r w:rsidRPr="00553FA9">
              <w:rPr>
                <w:rFonts w:ascii="Times New Roman" w:hAnsi="Times New Roman" w:cs="Times New Roman"/>
                <w:szCs w:val="22"/>
              </w:rPr>
              <w:t>Чувашской Республики и (или) целей социально-экономичес</w:t>
            </w:r>
            <w:r>
              <w:rPr>
                <w:rFonts w:ascii="Times New Roman" w:hAnsi="Times New Roman" w:cs="Times New Roman"/>
                <w:szCs w:val="22"/>
              </w:rPr>
              <w:softHyphen/>
            </w:r>
            <w:r w:rsidRPr="00553FA9">
              <w:rPr>
                <w:rFonts w:ascii="Times New Roman" w:hAnsi="Times New Roman" w:cs="Times New Roman"/>
                <w:szCs w:val="22"/>
              </w:rPr>
              <w:t>кого развития</w:t>
            </w:r>
            <w:r>
              <w:rPr>
                <w:rFonts w:ascii="Times New Roman" w:hAnsi="Times New Roman" w:cs="Times New Roman"/>
                <w:szCs w:val="22"/>
              </w:rPr>
              <w:t xml:space="preserve"> Порецкого муниципального округа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 Чувашской Республики, не относящихся к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553FA9">
              <w:rPr>
                <w:rFonts w:ascii="Times New Roman" w:hAnsi="Times New Roman" w:cs="Times New Roman"/>
                <w:szCs w:val="22"/>
              </w:rPr>
              <w:t xml:space="preserve">ным программам Чувашской Республики, в связи с предоставлением налоговых льгот, освобождений и иных преференций по налогам </w:t>
            </w:r>
          </w:p>
        </w:tc>
        <w:tc>
          <w:tcPr>
            <w:tcW w:w="1275" w:type="dxa"/>
          </w:tcPr>
          <w:p w14:paraId="20A5F32C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Куратор налогового расхода</w:t>
            </w:r>
            <w:r>
              <w:rPr>
                <w:rFonts w:ascii="Times New Roman" w:hAnsi="Times New Roman" w:cs="Times New Roman"/>
                <w:szCs w:val="22"/>
              </w:rPr>
              <w:t xml:space="preserve"> Порецкого муниципального округа Чувашской Республики</w:t>
            </w:r>
          </w:p>
        </w:tc>
      </w:tr>
      <w:tr w:rsidR="00DC079E" w:rsidRPr="00553FA9" w14:paraId="2F0BE997" w14:textId="77777777" w:rsidTr="007337A9">
        <w:tc>
          <w:tcPr>
            <w:tcW w:w="567" w:type="dxa"/>
          </w:tcPr>
          <w:p w14:paraId="43CFD533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14:paraId="1732E97C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1733F95D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14:paraId="3FF22AEB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486553CF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14:paraId="724D0F40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49" w:type="dxa"/>
          </w:tcPr>
          <w:p w14:paraId="114F0F67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14:paraId="210E8D5B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14:paraId="4651929B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01" w:type="dxa"/>
          </w:tcPr>
          <w:p w14:paraId="42722724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14:paraId="305459F5" w14:textId="77777777" w:rsidR="00DC079E" w:rsidRPr="00553FA9" w:rsidRDefault="00DC079E" w:rsidP="007337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FA9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</w:tbl>
    <w:p w14:paraId="770D1AAC" w14:textId="77777777" w:rsidR="00DC079E" w:rsidRDefault="00DC079E" w:rsidP="00DC07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CC52A00" w14:textId="77777777" w:rsidR="00DC079E" w:rsidRDefault="00DC079E" w:rsidP="00DC079E">
      <w:pPr>
        <w:spacing w:after="0" w:line="240" w:lineRule="auto"/>
        <w:rPr>
          <w:rFonts w:ascii="Times New Roman" w:hAnsi="Times New Roman"/>
          <w:sz w:val="26"/>
          <w:szCs w:val="26"/>
        </w:rPr>
        <w:sectPr w:rsidR="00DC079E" w:rsidSect="00DC07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E92308" w14:textId="77777777" w:rsidR="00DC079E" w:rsidRDefault="00DC079E" w:rsidP="00DC07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F1CC5E" w14:textId="77777777" w:rsidR="00DC079E" w:rsidRPr="00553FA9" w:rsidRDefault="00DC079E" w:rsidP="00DC07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</w:p>
    <w:p w14:paraId="4B39D930" w14:textId="77777777" w:rsidR="00DC079E" w:rsidRDefault="00DC079E" w:rsidP="00906DB4">
      <w:pPr>
        <w:spacing w:line="240" w:lineRule="auto"/>
        <w:contextualSpacing/>
      </w:pPr>
    </w:p>
    <w:p w14:paraId="054DD245" w14:textId="77777777" w:rsidR="00DC079E" w:rsidRDefault="00DC079E" w:rsidP="00906DB4">
      <w:pPr>
        <w:spacing w:line="240" w:lineRule="auto"/>
        <w:contextualSpacing/>
      </w:pPr>
    </w:p>
    <w:sectPr w:rsidR="00DC079E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5" w15:restartNumberingAfterBreak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6" w15:restartNumberingAfterBreak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0" w15:restartNumberingAfterBreak="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2" w15:restartNumberingAfterBreak="0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3" w15:restartNumberingAfterBreak="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101141"/>
    <w:rsid w:val="00130B87"/>
    <w:rsid w:val="00337176"/>
    <w:rsid w:val="0039624B"/>
    <w:rsid w:val="003F07C0"/>
    <w:rsid w:val="00412A40"/>
    <w:rsid w:val="00470C94"/>
    <w:rsid w:val="004B1959"/>
    <w:rsid w:val="00503189"/>
    <w:rsid w:val="005D5D5C"/>
    <w:rsid w:val="00641672"/>
    <w:rsid w:val="00853954"/>
    <w:rsid w:val="00883694"/>
    <w:rsid w:val="00906DB4"/>
    <w:rsid w:val="0094745A"/>
    <w:rsid w:val="00B511C0"/>
    <w:rsid w:val="00C414A9"/>
    <w:rsid w:val="00CE0D9E"/>
    <w:rsid w:val="00DC079E"/>
    <w:rsid w:val="00DD7C1B"/>
    <w:rsid w:val="00E704C5"/>
    <w:rsid w:val="00F03B8F"/>
    <w:rsid w:val="00F55370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A7A9"/>
  <w15:docId w15:val="{F4D3BEB1-A5F4-4AFD-9F5C-583D181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"/>
    <w:qFormat/>
    <w:rsid w:val="00E704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883694"/>
    <w:rPr>
      <w:rFonts w:cs="Times New Roman"/>
      <w:b/>
      <w:color w:val="106BBE"/>
      <w:sz w:val="26"/>
    </w:rPr>
  </w:style>
  <w:style w:type="paragraph" w:styleId="a6">
    <w:name w:val="Body Text"/>
    <w:basedOn w:val="a"/>
    <w:link w:val="a7"/>
    <w:unhideWhenUsed/>
    <w:rsid w:val="008836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8369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83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04C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704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704C5"/>
    <w:rPr>
      <w:rFonts w:ascii="Arial" w:eastAsia="Times New Roman" w:hAnsi="Arial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E704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704C5"/>
    <w:rPr>
      <w:rFonts w:ascii="Arial" w:eastAsia="Times New Roman" w:hAnsi="Arial" w:cs="Times New Roman"/>
      <w:sz w:val="20"/>
      <w:szCs w:val="20"/>
    </w:rPr>
  </w:style>
  <w:style w:type="table" w:styleId="ad">
    <w:name w:val="Table Grid"/>
    <w:basedOn w:val="a1"/>
    <w:uiPriority w:val="59"/>
    <w:rsid w:val="00E704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E704C5"/>
  </w:style>
  <w:style w:type="paragraph" w:customStyle="1" w:styleId="ConsPlusNormal">
    <w:name w:val="ConsPlusNormal"/>
    <w:rsid w:val="00E70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70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C7E612F9EF812AB042A553D5AC6A09450048FA9F379A186A5FDE1800872F2DCF5C0731742D50AED0BBF26Y5E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322223/0" TargetMode="External"/><Relationship Id="rId11" Type="http://schemas.openxmlformats.org/officeDocument/2006/relationships/hyperlink" Target="consultantplus://offline/ref=056103AA516806F2E58B7C007F10306EDCF79CA796FBB7FBF03F551CE18A97A82AC805E0E8BE7E498A2594BC9013F4A6448ACCB8DBD1BF61061732F1l2X7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56103AA516806F2E58B7C007F10306EDCF79CA796FBB7FBF03F551CE18A97A82AC805E0E8BE7E498A2594BC9113F4A6448ACCB8DBD1BF61061732F1l2X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1B69E90C2A53464B93B172A359DC82ACD4A8E168FBF2A6EA00F27F5E50F54F571FBCB8C685CBDDA038F8ED89BBA66D8429B0598F07D2CF0DDF502O4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9</cp:revision>
  <dcterms:created xsi:type="dcterms:W3CDTF">2023-11-20T08:49:00Z</dcterms:created>
  <dcterms:modified xsi:type="dcterms:W3CDTF">2024-03-28T13:57:00Z</dcterms:modified>
</cp:coreProperties>
</file>