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773BDC" w:rsidTr="00773BDC">
        <w:tc>
          <w:tcPr>
            <w:tcW w:w="4962" w:type="dxa"/>
            <w:hideMark/>
          </w:tcPr>
          <w:p w:rsidR="00773BDC" w:rsidRDefault="00773BD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773BDC" w:rsidRDefault="00773BD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73BDC" w:rsidRDefault="00773BDC" w:rsidP="00773BD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73BDC" w:rsidRDefault="00773BDC" w:rsidP="00773BD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4D75CF" w:rsidRDefault="00773BDC" w:rsidP="00773BD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855BB4">
        <w:rPr>
          <w:sz w:val="28"/>
          <w:szCs w:val="28"/>
        </w:rPr>
        <w:t>кад</w:t>
      </w:r>
      <w:r w:rsidR="00EE44DF">
        <w:rPr>
          <w:sz w:val="28"/>
          <w:szCs w:val="28"/>
        </w:rPr>
        <w:t>астровым номером 21:26:170103:16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5B382B">
        <w:rPr>
          <w:sz w:val="28"/>
          <w:szCs w:val="28"/>
        </w:rPr>
        <w:t>Тюмеревское сельское поселение</w:t>
      </w:r>
      <w:r>
        <w:rPr>
          <w:sz w:val="28"/>
          <w:szCs w:val="28"/>
        </w:rPr>
        <w:t>,</w:t>
      </w:r>
      <w:r w:rsidR="00EE44DF">
        <w:rPr>
          <w:sz w:val="28"/>
          <w:szCs w:val="28"/>
        </w:rPr>
        <w:t xml:space="preserve"> д. Амалыково, ул. Ленина, д. 7,</w:t>
      </w:r>
      <w:r>
        <w:rPr>
          <w:sz w:val="28"/>
          <w:szCs w:val="28"/>
        </w:rPr>
        <w:t xml:space="preserve"> </w:t>
      </w:r>
      <w:r w:rsidR="005B382B">
        <w:rPr>
          <w:sz w:val="28"/>
          <w:szCs w:val="28"/>
        </w:rPr>
        <w:t xml:space="preserve">категория: земли </w:t>
      </w:r>
      <w:r w:rsidR="00EE44DF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</w:t>
      </w:r>
      <w:r w:rsidR="00EE44DF">
        <w:rPr>
          <w:sz w:val="28"/>
          <w:szCs w:val="28"/>
        </w:rPr>
        <w:t>ого хозяйства, общей площадью 16</w:t>
      </w:r>
      <w:r>
        <w:rPr>
          <w:sz w:val="28"/>
          <w:szCs w:val="28"/>
        </w:rPr>
        <w:t xml:space="preserve">00 кв. м., </w:t>
      </w:r>
      <w:r w:rsidR="00EE44DF">
        <w:rPr>
          <w:sz w:val="28"/>
          <w:szCs w:val="28"/>
        </w:rPr>
        <w:t xml:space="preserve">земельного участка с кадастровым номером 21:26:170101:40, расположенного по адресу: Чувашская Республика, Янтиковский район, Тюмеревское сельское поселение, д. Амалыково, ул. Южная, категория: земли населенных пунктов, для ведения личного подсобного хозяйства, общей площадью 1200 кв. м., земельного участка с кадастровым номером 21:26:170201:74,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площадью 2500 кв. м., жилого дома с кадастровым номером 21:26:170103:102, расположенного по адресу: Чувашская Республика, Янтиковский район, Тюмеревское сельское поселение, д. Амалыково, ул. Ленина, д. 7, общей площадью 30,8 кв. м., </w:t>
      </w:r>
      <w:r w:rsidR="005B382B">
        <w:rPr>
          <w:sz w:val="28"/>
          <w:szCs w:val="28"/>
        </w:rPr>
        <w:t xml:space="preserve">в качестве </w:t>
      </w:r>
      <w:r w:rsidR="00EE44DF">
        <w:rPr>
          <w:sz w:val="28"/>
          <w:szCs w:val="28"/>
        </w:rPr>
        <w:t>их</w:t>
      </w:r>
      <w:r w:rsidR="005B382B">
        <w:rPr>
          <w:sz w:val="28"/>
          <w:szCs w:val="28"/>
        </w:rPr>
        <w:t xml:space="preserve"> правообладателя</w:t>
      </w:r>
      <w:r>
        <w:rPr>
          <w:sz w:val="28"/>
          <w:szCs w:val="28"/>
        </w:rPr>
        <w:t xml:space="preserve"> владеющего данным</w:t>
      </w:r>
      <w:r w:rsidR="00EE44DF">
        <w:rPr>
          <w:sz w:val="28"/>
          <w:szCs w:val="28"/>
        </w:rPr>
        <w:t>и объектами</w:t>
      </w:r>
      <w:r>
        <w:rPr>
          <w:sz w:val="28"/>
          <w:szCs w:val="28"/>
        </w:rPr>
        <w:t xml:space="preserve"> на праве </w:t>
      </w:r>
      <w:r w:rsidR="006C3F39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</w:t>
      </w:r>
      <w:r w:rsidR="00855BB4">
        <w:rPr>
          <w:sz w:val="28"/>
          <w:szCs w:val="28"/>
        </w:rPr>
        <w:t>влен</w:t>
      </w:r>
      <w:r w:rsidR="00EE44DF">
        <w:rPr>
          <w:sz w:val="28"/>
          <w:szCs w:val="28"/>
        </w:rPr>
        <w:t>а</w:t>
      </w:r>
      <w:r w:rsidR="00EA3CD8">
        <w:rPr>
          <w:sz w:val="28"/>
          <w:szCs w:val="28"/>
        </w:rPr>
        <w:t xml:space="preserve"> Хан Нина Михайловна, 00.00.0000</w:t>
      </w:r>
      <w:r w:rsidR="004D75CF">
        <w:rPr>
          <w:sz w:val="28"/>
          <w:szCs w:val="28"/>
        </w:rPr>
        <w:t xml:space="preserve"> г.р., место</w:t>
      </w:r>
      <w:r w:rsidR="00EE44DF">
        <w:rPr>
          <w:sz w:val="28"/>
          <w:szCs w:val="28"/>
        </w:rPr>
        <w:t xml:space="preserve"> рождения: д. </w:t>
      </w:r>
      <w:proofErr w:type="spellStart"/>
      <w:r w:rsidR="00EE44DF">
        <w:rPr>
          <w:sz w:val="28"/>
          <w:szCs w:val="28"/>
        </w:rPr>
        <w:t>Уразметево</w:t>
      </w:r>
      <w:proofErr w:type="spellEnd"/>
      <w:r w:rsidR="00EE44DF">
        <w:rPr>
          <w:sz w:val="28"/>
          <w:szCs w:val="28"/>
        </w:rPr>
        <w:t xml:space="preserve"> Козловского р-на Чувашская </w:t>
      </w:r>
      <w:proofErr w:type="spellStart"/>
      <w:r w:rsidR="00EE44DF">
        <w:rPr>
          <w:sz w:val="28"/>
          <w:szCs w:val="28"/>
        </w:rPr>
        <w:t>Респ</w:t>
      </w:r>
      <w:proofErr w:type="spellEnd"/>
      <w:r w:rsidR="00EE44DF">
        <w:rPr>
          <w:sz w:val="28"/>
          <w:szCs w:val="28"/>
        </w:rPr>
        <w:t>.</w:t>
      </w:r>
      <w:r w:rsidR="005B382B">
        <w:rPr>
          <w:sz w:val="28"/>
          <w:szCs w:val="28"/>
        </w:rPr>
        <w:t>, пас</w:t>
      </w:r>
      <w:r w:rsidR="00EA3CD8">
        <w:rPr>
          <w:sz w:val="28"/>
          <w:szCs w:val="28"/>
        </w:rPr>
        <w:t>порт 00 00 № 000000 выдан 00.00.0000</w:t>
      </w:r>
      <w:r w:rsidR="00EE44DF">
        <w:rPr>
          <w:sz w:val="28"/>
          <w:szCs w:val="28"/>
        </w:rPr>
        <w:t xml:space="preserve"> управлением внутренних дел Железнодорожного района города Красноярска</w:t>
      </w:r>
      <w:r>
        <w:rPr>
          <w:sz w:val="28"/>
          <w:szCs w:val="28"/>
          <w:shd w:val="clear" w:color="auto" w:fill="FFFFFF" w:themeFill="background1"/>
        </w:rPr>
        <w:t>,</w:t>
      </w:r>
      <w:r w:rsidR="00BE23A7">
        <w:rPr>
          <w:sz w:val="28"/>
          <w:szCs w:val="28"/>
        </w:rPr>
        <w:t xml:space="preserve"> проживающая</w:t>
      </w:r>
      <w:r>
        <w:rPr>
          <w:sz w:val="28"/>
          <w:szCs w:val="28"/>
        </w:rPr>
        <w:t xml:space="preserve"> по адресу: </w:t>
      </w:r>
      <w:r w:rsidR="00FF33E5">
        <w:rPr>
          <w:sz w:val="28"/>
          <w:szCs w:val="28"/>
        </w:rPr>
        <w:t>Ч</w:t>
      </w:r>
      <w:r w:rsidR="00BE23A7">
        <w:rPr>
          <w:sz w:val="28"/>
          <w:szCs w:val="28"/>
        </w:rPr>
        <w:t>увашская Республика, Козловский район, д</w:t>
      </w:r>
      <w:r w:rsidR="00EA3CD8">
        <w:rPr>
          <w:sz w:val="28"/>
          <w:szCs w:val="28"/>
        </w:rPr>
        <w:t xml:space="preserve">. </w:t>
      </w:r>
      <w:proofErr w:type="spellStart"/>
      <w:r w:rsidR="00EA3CD8">
        <w:rPr>
          <w:sz w:val="28"/>
          <w:szCs w:val="28"/>
        </w:rPr>
        <w:t>Уразметево</w:t>
      </w:r>
      <w:proofErr w:type="spellEnd"/>
      <w:r w:rsidR="00EA3CD8">
        <w:rPr>
          <w:sz w:val="28"/>
          <w:szCs w:val="28"/>
        </w:rPr>
        <w:t>, ул. Нагорная, д. 00.</w:t>
      </w:r>
    </w:p>
    <w:p w:rsidR="00CC3FE6" w:rsidRDefault="00773BDC" w:rsidP="00BE23A7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BE23A7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насто</w:t>
      </w:r>
      <w:r w:rsidR="008E4DBB">
        <w:rPr>
          <w:sz w:val="28"/>
          <w:szCs w:val="28"/>
        </w:rPr>
        <w:t>ящего постановления, подтверждае</w:t>
      </w:r>
      <w:r>
        <w:rPr>
          <w:sz w:val="28"/>
          <w:szCs w:val="28"/>
        </w:rPr>
        <w:t xml:space="preserve">тся </w:t>
      </w:r>
      <w:r w:rsidR="00BE23A7">
        <w:rPr>
          <w:sz w:val="28"/>
          <w:szCs w:val="28"/>
        </w:rPr>
        <w:t>сообщением нотариуса Козловского муниципального округа от 03.04.2024 № 171.</w:t>
      </w:r>
    </w:p>
    <w:p w:rsidR="00EA3CD8" w:rsidRDefault="00EA3CD8" w:rsidP="00BE23A7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EA3CD8" w:rsidRPr="00EA3CD8" w:rsidRDefault="00EA3CD8" w:rsidP="00EA3C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EA3CD8">
        <w:rPr>
          <w:sz w:val="28"/>
          <w:szCs w:val="28"/>
        </w:rPr>
        <w:t>Глава Янтиковского</w:t>
      </w:r>
    </w:p>
    <w:p w:rsidR="00EA3CD8" w:rsidRPr="00EA3CD8" w:rsidRDefault="00EA3CD8" w:rsidP="00EA3C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 w:rsidRPr="00EA3CD8">
        <w:rPr>
          <w:sz w:val="28"/>
          <w:szCs w:val="28"/>
        </w:rPr>
        <w:t xml:space="preserve">муниципального округа                                      </w:t>
      </w:r>
      <w:r>
        <w:rPr>
          <w:sz w:val="28"/>
          <w:szCs w:val="28"/>
        </w:rPr>
        <w:t xml:space="preserve">                      </w:t>
      </w:r>
      <w:r w:rsidRPr="00EA3CD8">
        <w:rPr>
          <w:sz w:val="28"/>
          <w:szCs w:val="28"/>
        </w:rPr>
        <w:t xml:space="preserve">         О.А. Ломоносов</w:t>
      </w:r>
    </w:p>
    <w:p w:rsidR="00EA3CD8" w:rsidRDefault="00EA3CD8" w:rsidP="00EA3C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A3CD8" w:rsidRDefault="00EA3CD8" w:rsidP="00EA3CD8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05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A3CD8" w:rsidRDefault="00EA3CD8" w:rsidP="00EA3CD8"/>
    <w:p w:rsidR="00EA3CD8" w:rsidRDefault="00EA3CD8" w:rsidP="00EA3CD8"/>
    <w:p w:rsidR="00EA3CD8" w:rsidRDefault="00EA3CD8" w:rsidP="00EA3CD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A3CD8" w:rsidRPr="00BE23A7" w:rsidRDefault="00EA3CD8" w:rsidP="00BE23A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EA3CD8" w:rsidRPr="00BE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61"/>
    <w:rsid w:val="004D75CF"/>
    <w:rsid w:val="005B382B"/>
    <w:rsid w:val="006C3F39"/>
    <w:rsid w:val="00773BDC"/>
    <w:rsid w:val="007C0FC9"/>
    <w:rsid w:val="00855BB4"/>
    <w:rsid w:val="008E4DBB"/>
    <w:rsid w:val="00902061"/>
    <w:rsid w:val="00BE23A7"/>
    <w:rsid w:val="00CC3FE6"/>
    <w:rsid w:val="00EA3CD8"/>
    <w:rsid w:val="00EE44DF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A54A"/>
  <w15:chartTrackingRefBased/>
  <w15:docId w15:val="{8650B139-5453-47D8-8780-945511C6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3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3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2024-03-28T10:46:00Z</cp:lastPrinted>
  <dcterms:created xsi:type="dcterms:W3CDTF">2023-08-03T06:59:00Z</dcterms:created>
  <dcterms:modified xsi:type="dcterms:W3CDTF">2024-04-05T07:26:00Z</dcterms:modified>
</cp:coreProperties>
</file>