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CD1080" w:rsidRPr="00CD1080" w:rsidRDefault="00CD1080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5611B4" w:rsidRDefault="005611B4" w:rsidP="005611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B0AEA" w:rsidRDefault="00DB0AEA" w:rsidP="00DB0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1. В отношении здания с кадастровым номером: 21:12:000000:849,  расположенного по адресу: Чувашская Республика, Козловский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.К</w:t>
      </w:r>
      <w:proofErr w:type="gramEnd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озловка</w:t>
      </w:r>
      <w:proofErr w:type="spellEnd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, ул.</w:t>
      </w:r>
      <w:r w:rsidR="005F58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Куйбышева, д.32, площадь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59 </w:t>
      </w:r>
      <w:proofErr w:type="spellStart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. в качестве его правообладател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, владеющим данным объектом недвижимости на праве общей долевой собственности выявлен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ы:</w:t>
      </w:r>
    </w:p>
    <w:p w:rsidR="00DB0AEA" w:rsidRDefault="00DB0AEA" w:rsidP="00DB0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Мясников Владимир Николаевич 27.03.1958 года рождения, место рождения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гор</w:t>
      </w:r>
      <w:proofErr w:type="gramStart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.К</w:t>
      </w:r>
      <w:proofErr w:type="gramEnd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озловка</w:t>
      </w:r>
      <w:proofErr w:type="spellEnd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Козловского района Чувашской Республике, паспорт гражданина Российской Федерации серия 97 07 номер 608115 выдан отделом УФМС России по Чувашской Республике в городе Новочебоксарске 26.02.2008, СНИЛС 059-372-645 94;</w:t>
      </w:r>
    </w:p>
    <w:p w:rsidR="00DB0AEA" w:rsidRPr="00DB0AEA" w:rsidRDefault="00DB0AEA" w:rsidP="00DB0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Федорова Галина Николаевна 06.06.1961 года рождения, место рождения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гор.</w:t>
      </w:r>
      <w:r w:rsidR="005F58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Чувашской АССР, паспорт гражданина Российской Федерации серия 97 16 номер 231977 выдан отдел УФМС России по Чувашской Республике в Московском районе </w:t>
      </w:r>
      <w:proofErr w:type="spellStart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.Ч</w:t>
      </w:r>
      <w:proofErr w:type="gramEnd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ебоксары</w:t>
      </w:r>
      <w:proofErr w:type="spellEnd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19.05.2016, СНИЛС 107-916-011 43.</w:t>
      </w:r>
    </w:p>
    <w:p w:rsidR="00DB0AEA" w:rsidRDefault="00DB0AEA" w:rsidP="00DB0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2. Пра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 общей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долевой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собственности</w:t>
      </w:r>
    </w:p>
    <w:p w:rsidR="00DB0AEA" w:rsidRDefault="00DB0AEA" w:rsidP="00DB0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1/3 </w:t>
      </w:r>
      <w:proofErr w:type="spellStart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Мясникова</w:t>
      </w:r>
      <w:proofErr w:type="spellEnd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Владимира Николаевича на здание, указанн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5F58F0">
        <w:rPr>
          <w:rFonts w:ascii="Times New Roman" w:eastAsia="Calibri" w:hAnsi="Times New Roman" w:cs="Times New Roman"/>
          <w:sz w:val="26"/>
          <w:szCs w:val="26"/>
          <w:lang w:eastAsia="en-US"/>
        </w:rPr>
        <w:t>го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Главы администрации Козловского района Чувашской Республики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48 </w:t>
      </w:r>
      <w:proofErr w:type="spellStart"/>
      <w:proofErr w:type="gramStart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o</w:t>
      </w:r>
      <w:proofErr w:type="gramEnd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proofErr w:type="spellEnd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03.02.1993, </w:t>
      </w:r>
      <w:r w:rsidR="005F58F0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правк</w:t>
      </w:r>
      <w:r w:rsidR="005F58F0">
        <w:rPr>
          <w:rFonts w:ascii="Times New Roman" w:eastAsia="Calibri" w:hAnsi="Times New Roman" w:cs="Times New Roman"/>
          <w:sz w:val="26"/>
          <w:szCs w:val="26"/>
          <w:lang w:eastAsia="en-US"/>
        </w:rPr>
        <w:t>ой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нотариуса </w:t>
      </w:r>
      <w:r w:rsidR="005F58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07.11.2024;</w:t>
      </w:r>
    </w:p>
    <w:p w:rsidR="007E4C37" w:rsidRPr="005611B4" w:rsidRDefault="00DB0AEA" w:rsidP="00DB0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1/3 Федоровой Галины Николаевны на здание, указанн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5F58F0">
        <w:rPr>
          <w:rFonts w:ascii="Times New Roman" w:eastAsia="Calibri" w:hAnsi="Times New Roman" w:cs="Times New Roman"/>
          <w:sz w:val="26"/>
          <w:szCs w:val="26"/>
          <w:lang w:eastAsia="en-US"/>
        </w:rPr>
        <w:t>го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Главы администрации Козловского района Чувашской Республики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48 </w:t>
      </w:r>
      <w:proofErr w:type="spellStart"/>
      <w:proofErr w:type="gramStart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o</w:t>
      </w:r>
      <w:proofErr w:type="gramEnd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proofErr w:type="spellEnd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03.02.1993, </w:t>
      </w:r>
      <w:r w:rsidR="005F58F0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правк</w:t>
      </w:r>
      <w:r w:rsidR="005F58F0">
        <w:rPr>
          <w:rFonts w:ascii="Times New Roman" w:eastAsia="Calibri" w:hAnsi="Times New Roman" w:cs="Times New Roman"/>
          <w:sz w:val="26"/>
          <w:szCs w:val="26"/>
          <w:lang w:eastAsia="en-US"/>
        </w:rPr>
        <w:t>ой</w:t>
      </w:r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нотариуса </w:t>
      </w:r>
      <w:r w:rsidR="005F58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</w:t>
      </w:r>
      <w:bookmarkStart w:id="0" w:name="_GoBack"/>
      <w:bookmarkEnd w:id="0"/>
      <w:r w:rsidRPr="00DB0AEA">
        <w:rPr>
          <w:rFonts w:ascii="Times New Roman" w:eastAsia="Calibri" w:hAnsi="Times New Roman" w:cs="Times New Roman"/>
          <w:sz w:val="26"/>
          <w:szCs w:val="26"/>
          <w:lang w:eastAsia="en-US"/>
        </w:rPr>
        <w:t>07.11.2024.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3. Главному специалисту-эксперту сектора земельных и имущественных отношений администрации Козловского муниципального округа Чувашской Республики Рылеевой Н.Х.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со дня его подписания.</w:t>
      </w:r>
    </w:p>
    <w:p w:rsidR="007E4C37" w:rsidRDefault="007E4C37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5. Контроль за исполнением настоящего постановления возложить на заведующего сектором земельных и имущественных отношений администрации Козловского муниципального округа Чувашской Республики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Колпакову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В.Н.</w:t>
      </w:r>
    </w:p>
    <w:p w:rsidR="00D1267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1080" w:rsidRPr="00D04462" w:rsidRDefault="00CD1080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2E35C6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2E35C6">
        <w:rPr>
          <w:rFonts w:ascii="Times New Roman" w:eastAsia="Times New Roman" w:hAnsi="Times New Roman" w:cs="Times New Roman"/>
          <w:sz w:val="26"/>
          <w:szCs w:val="26"/>
        </w:rPr>
        <w:t>П.Г. Чапурин</w:t>
      </w:r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35C6"/>
    <w:rsid w:val="002E4F2E"/>
    <w:rsid w:val="002E5337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522675"/>
    <w:rsid w:val="0053208E"/>
    <w:rsid w:val="005611B4"/>
    <w:rsid w:val="0058261C"/>
    <w:rsid w:val="00593689"/>
    <w:rsid w:val="005F58F0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4C37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2581C"/>
    <w:rsid w:val="00B705FF"/>
    <w:rsid w:val="00B73093"/>
    <w:rsid w:val="00B77236"/>
    <w:rsid w:val="00BA4963"/>
    <w:rsid w:val="00BF4E82"/>
    <w:rsid w:val="00C5199C"/>
    <w:rsid w:val="00C52C2B"/>
    <w:rsid w:val="00C961C2"/>
    <w:rsid w:val="00CD1080"/>
    <w:rsid w:val="00CD2D9A"/>
    <w:rsid w:val="00D04462"/>
    <w:rsid w:val="00D12672"/>
    <w:rsid w:val="00D40FC0"/>
    <w:rsid w:val="00D55E1C"/>
    <w:rsid w:val="00D650F5"/>
    <w:rsid w:val="00DB0AEA"/>
    <w:rsid w:val="00DC53B8"/>
    <w:rsid w:val="00DC721E"/>
    <w:rsid w:val="00E129C2"/>
    <w:rsid w:val="00E133D7"/>
    <w:rsid w:val="00E26680"/>
    <w:rsid w:val="00E65E80"/>
    <w:rsid w:val="00E7046D"/>
    <w:rsid w:val="00E82E75"/>
    <w:rsid w:val="00E842D5"/>
    <w:rsid w:val="00E85B5A"/>
    <w:rsid w:val="00EB671C"/>
    <w:rsid w:val="00ED210A"/>
    <w:rsid w:val="00ED2C3F"/>
    <w:rsid w:val="00EF0818"/>
    <w:rsid w:val="00F224A7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609E-B10A-430F-8E26-60983BA1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2024-08-08T07:37:00Z</cp:lastPrinted>
  <dcterms:created xsi:type="dcterms:W3CDTF">2024-11-21T13:56:00Z</dcterms:created>
  <dcterms:modified xsi:type="dcterms:W3CDTF">2024-11-22T05:35:00Z</dcterms:modified>
</cp:coreProperties>
</file>