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31" w:rsidRPr="004A4452" w:rsidRDefault="005A059F" w:rsidP="00FC5A6B">
      <w:pPr>
        <w:pStyle w:val="a6"/>
        <w:tabs>
          <w:tab w:val="left" w:pos="7755"/>
        </w:tabs>
        <w:jc w:val="left"/>
        <w:rPr>
          <w:i/>
          <w:iCs/>
          <w:szCs w:val="28"/>
        </w:rPr>
      </w:pPr>
      <w:r>
        <w:rPr>
          <w:sz w:val="24"/>
        </w:rPr>
        <w:t xml:space="preserve"> </w:t>
      </w:r>
      <w:r w:rsidR="00E07FCE" w:rsidRPr="004A4452">
        <w:rPr>
          <w:sz w:val="24"/>
        </w:rPr>
        <w:t xml:space="preserve">   </w:t>
      </w:r>
      <w:r w:rsidR="007F6E05" w:rsidRPr="004A4452">
        <w:rPr>
          <w:sz w:val="24"/>
        </w:rPr>
        <w:t xml:space="preserve"> </w:t>
      </w:r>
      <w:r w:rsidR="00AB6E8F" w:rsidRPr="004A4452">
        <w:rPr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887B9B" w:rsidRPr="00887B9B" w:rsidTr="00BC0592">
        <w:trPr>
          <w:cantSplit/>
          <w:trHeight w:val="1975"/>
        </w:trPr>
        <w:tc>
          <w:tcPr>
            <w:tcW w:w="3937" w:type="dxa"/>
          </w:tcPr>
          <w:p w:rsidR="00887B9B" w:rsidRPr="00887B9B" w:rsidRDefault="00887B9B" w:rsidP="00887B9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887B9B" w:rsidRPr="00887B9B" w:rsidRDefault="00887B9B" w:rsidP="00887B9B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887B9B" w:rsidRPr="00887B9B" w:rsidRDefault="00887B9B" w:rsidP="00887B9B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887B9B" w:rsidP="00887B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5D465E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B38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19.11.</w:t>
            </w:r>
            <w:r w:rsidR="00D93B1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9E3E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9B38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1924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887B9B" w:rsidRPr="00887B9B" w:rsidRDefault="00887B9B" w:rsidP="00887B9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887B9B" w:rsidRPr="00887B9B" w:rsidRDefault="00887B9B" w:rsidP="00887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887B9B" w:rsidRPr="00887B9B" w:rsidRDefault="00887B9B" w:rsidP="0088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887B9B" w:rsidRPr="00887B9B" w:rsidRDefault="005D465E" w:rsidP="00887B9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B38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19.11.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614C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887B9B"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 w:rsidR="009B383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1924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927F8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87B9B" w:rsidRP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887B9B" w:rsidRDefault="00887B9B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887B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  <w:p w:rsidR="00B67D57" w:rsidRPr="00887B9B" w:rsidRDefault="00B67D57" w:rsidP="0088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07"/>
      </w:tblGrid>
      <w:tr w:rsidR="00D87F1F" w:rsidRPr="00D93B13" w:rsidTr="00D87F1F">
        <w:trPr>
          <w:trHeight w:val="344"/>
        </w:trPr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:rsidR="00B67D57" w:rsidRPr="00D93B13" w:rsidRDefault="00B67D57" w:rsidP="00E74B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D87F1F" w:rsidRPr="00D93B13" w:rsidRDefault="00ED5387" w:rsidP="00E74B6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3"/>
                <w:szCs w:val="23"/>
              </w:rPr>
            </w:pPr>
            <w:bookmarkStart w:id="0" w:name="_GoBack"/>
            <w:r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>О внесении изменений в</w:t>
            </w:r>
            <w:r w:rsidR="00C228AD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AC577E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>Положени</w:t>
            </w:r>
            <w:r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>е</w:t>
            </w:r>
            <w:r w:rsidR="00FB4F6F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bookmarkStart w:id="1" w:name="_Hlk125530295"/>
            <w:r w:rsidR="00E74B60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 </w:t>
            </w:r>
            <w:r w:rsidR="00AC577E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>установлени</w:t>
            </w:r>
            <w:r w:rsidR="00E74B60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>и</w:t>
            </w:r>
            <w:r w:rsidR="00AC577E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      </w:r>
            <w:bookmarkEnd w:id="1"/>
            <w:r w:rsidR="00AC577E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Канашского </w:t>
            </w:r>
            <w:r w:rsidR="00AE3D8D" w:rsidRPr="00D93B1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  <w:r w:rsidR="008C2A98" w:rsidRPr="00D93B13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="00AC577E" w:rsidRPr="00D93B13">
              <w:rPr>
                <w:rFonts w:ascii="Times New Roman" w:hAnsi="Times New Roman" w:cs="Times New Roman"/>
                <w:b/>
                <w:sz w:val="23"/>
                <w:szCs w:val="23"/>
              </w:rPr>
              <w:t>Чувашской Республики</w:t>
            </w:r>
            <w:bookmarkEnd w:id="0"/>
          </w:p>
        </w:tc>
      </w:tr>
    </w:tbl>
    <w:p w:rsidR="004D7963" w:rsidRPr="00D93B13" w:rsidRDefault="0079296C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93B13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93B13" w:rsidRPr="00D93B13" w:rsidRDefault="00D93B13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38506D" w:rsidRPr="00D93B13" w:rsidRDefault="0079296C" w:rsidP="00D93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93B13">
        <w:rPr>
          <w:rFonts w:ascii="Times New Roman" w:hAnsi="Times New Roman" w:cs="Times New Roman"/>
          <w:sz w:val="23"/>
          <w:szCs w:val="23"/>
        </w:rPr>
        <w:t>В соответствии с Федеральным законом от 06.10.2003</w:t>
      </w:r>
      <w:r w:rsidR="00D93B13" w:rsidRPr="00D93B13">
        <w:rPr>
          <w:rFonts w:ascii="Times New Roman" w:hAnsi="Times New Roman" w:cs="Times New Roman"/>
          <w:sz w:val="23"/>
          <w:szCs w:val="23"/>
        </w:rPr>
        <w:t xml:space="preserve"> </w:t>
      </w:r>
      <w:r w:rsidRPr="00D93B13">
        <w:rPr>
          <w:rFonts w:ascii="Times New Roman" w:hAnsi="Times New Roman" w:cs="Times New Roman"/>
          <w:sz w:val="23"/>
          <w:szCs w:val="23"/>
        </w:rPr>
        <w:t>№</w:t>
      </w:r>
      <w:r w:rsidR="00D93B13" w:rsidRPr="00D93B13">
        <w:rPr>
          <w:rFonts w:ascii="Times New Roman" w:hAnsi="Times New Roman" w:cs="Times New Roman"/>
          <w:sz w:val="23"/>
          <w:szCs w:val="23"/>
        </w:rPr>
        <w:t xml:space="preserve"> </w:t>
      </w:r>
      <w:r w:rsidRPr="00D93B13">
        <w:rPr>
          <w:rFonts w:ascii="Times New Roman" w:hAnsi="Times New Roman" w:cs="Times New Roman"/>
          <w:sz w:val="23"/>
          <w:szCs w:val="23"/>
        </w:rPr>
        <w:t xml:space="preserve">131-ФЗ «Об общих принципах организации местного самоуправления в Российской Федерации», </w:t>
      </w:r>
      <w:r w:rsidR="008061C0" w:rsidRPr="00D93B13">
        <w:rPr>
          <w:rFonts w:ascii="Times New Roman" w:hAnsi="Times New Roman" w:cs="Times New Roman"/>
          <w:sz w:val="23"/>
          <w:szCs w:val="23"/>
        </w:rPr>
        <w:t xml:space="preserve"> </w:t>
      </w:r>
      <w:r w:rsidR="005D465E" w:rsidRPr="00D93B13">
        <w:rPr>
          <w:rFonts w:ascii="Times New Roman" w:hAnsi="Times New Roman" w:cs="Times New Roman"/>
          <w:sz w:val="23"/>
          <w:szCs w:val="23"/>
        </w:rPr>
        <w:t>Указ</w:t>
      </w:r>
      <w:r w:rsidR="008061C0" w:rsidRPr="00D93B13">
        <w:rPr>
          <w:rFonts w:ascii="Times New Roman" w:hAnsi="Times New Roman" w:cs="Times New Roman"/>
          <w:sz w:val="23"/>
          <w:szCs w:val="23"/>
        </w:rPr>
        <w:t>ом</w:t>
      </w:r>
      <w:r w:rsidR="005D465E" w:rsidRPr="00D93B13">
        <w:rPr>
          <w:rFonts w:ascii="Times New Roman" w:hAnsi="Times New Roman" w:cs="Times New Roman"/>
          <w:sz w:val="23"/>
          <w:szCs w:val="23"/>
        </w:rPr>
        <w:t xml:space="preserve"> Главы Чувашской Республики от 10.10.2022 № 120 «О мерах поддержки членов семей участников специальной военной операции»</w:t>
      </w:r>
      <w:r w:rsidR="00CF5B8D" w:rsidRPr="00D93B13">
        <w:rPr>
          <w:rFonts w:ascii="Times New Roman" w:hAnsi="Times New Roman" w:cs="Times New Roman"/>
          <w:sz w:val="23"/>
          <w:szCs w:val="23"/>
        </w:rPr>
        <w:t xml:space="preserve">, </w:t>
      </w:r>
      <w:r w:rsidR="008061C0" w:rsidRPr="00D93B13">
        <w:rPr>
          <w:rFonts w:ascii="Times New Roman" w:hAnsi="Times New Roman" w:cs="Times New Roman"/>
          <w:sz w:val="23"/>
          <w:szCs w:val="23"/>
        </w:rPr>
        <w:t>частью 2 статьи 65 Федерального закона от 29.12.2012 №</w:t>
      </w:r>
      <w:r w:rsidR="00D93B13" w:rsidRPr="00D93B13">
        <w:rPr>
          <w:rFonts w:ascii="Times New Roman" w:hAnsi="Times New Roman" w:cs="Times New Roman"/>
          <w:sz w:val="23"/>
          <w:szCs w:val="23"/>
        </w:rPr>
        <w:t xml:space="preserve"> </w:t>
      </w:r>
      <w:r w:rsidR="008061C0" w:rsidRPr="00D93B13">
        <w:rPr>
          <w:rFonts w:ascii="Times New Roman" w:hAnsi="Times New Roman" w:cs="Times New Roman"/>
          <w:sz w:val="23"/>
          <w:szCs w:val="23"/>
        </w:rPr>
        <w:t xml:space="preserve">273-ФЗ, </w:t>
      </w:r>
      <w:r w:rsidRPr="00D93B13">
        <w:rPr>
          <w:rFonts w:ascii="Times New Roman" w:hAnsi="Times New Roman" w:cs="Times New Roman"/>
          <w:b/>
          <w:bCs/>
          <w:sz w:val="23"/>
          <w:szCs w:val="23"/>
        </w:rPr>
        <w:t xml:space="preserve">Администрация Канашского </w:t>
      </w:r>
      <w:r w:rsidR="00E033C4" w:rsidRPr="00D93B13">
        <w:rPr>
          <w:rFonts w:ascii="Times New Roman" w:hAnsi="Times New Roman" w:cs="Times New Roman"/>
          <w:b/>
          <w:bCs/>
          <w:sz w:val="23"/>
          <w:szCs w:val="23"/>
        </w:rPr>
        <w:t>муниципального округа</w:t>
      </w:r>
      <w:r w:rsidRPr="00D93B13">
        <w:rPr>
          <w:rFonts w:ascii="Times New Roman" w:hAnsi="Times New Roman" w:cs="Times New Roman"/>
          <w:b/>
          <w:bCs/>
          <w:sz w:val="23"/>
          <w:szCs w:val="23"/>
        </w:rPr>
        <w:t xml:space="preserve"> Чувашской Республики  постановляет</w:t>
      </w:r>
      <w:r w:rsidRPr="00D93B13">
        <w:rPr>
          <w:rFonts w:ascii="Times New Roman" w:hAnsi="Times New Roman" w:cs="Times New Roman"/>
          <w:sz w:val="23"/>
          <w:szCs w:val="23"/>
        </w:rPr>
        <w:t>:</w:t>
      </w:r>
    </w:p>
    <w:p w:rsidR="00C536AE" w:rsidRPr="00D93B13" w:rsidRDefault="00C536AE" w:rsidP="001B3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D93B13" w:rsidRDefault="0079296C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b/>
          <w:bCs/>
          <w:sz w:val="23"/>
          <w:szCs w:val="23"/>
        </w:rPr>
        <w:t xml:space="preserve"> </w:t>
      </w:r>
      <w:r w:rsidR="00F62B18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r w:rsidR="00170026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Внести в</w:t>
      </w:r>
      <w:r w:rsidR="00F62B18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Положение </w:t>
      </w:r>
      <w:r w:rsidR="00853C58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образовательную программу дошкольного образования в образовательных учреждениях на территории </w:t>
      </w:r>
      <w:r w:rsidR="00F62B18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Канашского муниципального округа Чувашской Республики</w:t>
      </w:r>
      <w:r w:rsidR="00170026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 w:rsidR="00D27905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утвержденное  администрацией  Канашского муниципального округа Чувашской Республики от 21.02.2023 № 159, </w:t>
      </w:r>
      <w:r w:rsidR="00170026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следующие изменения:</w:t>
      </w:r>
    </w:p>
    <w:p w:rsidR="00D93B13" w:rsidRDefault="00D93B13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</w:t>
      </w:r>
      <w:r w:rsidR="00170026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.1. </w:t>
      </w:r>
      <w:r w:rsidR="00CD6E6D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дополнить пункт 2.</w:t>
      </w:r>
      <w:r w:rsidR="006327C2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3</w:t>
      </w:r>
      <w:r w:rsidR="00CD6E6D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6327C2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абзацем 2</w:t>
      </w:r>
      <w:r w:rsidR="00CD6E6D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следующего содержания:</w:t>
      </w:r>
    </w:p>
    <w:p w:rsidR="00D93B13" w:rsidRDefault="00D279CE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 w:rsidR="006327C2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20-процентная льгота по оплате предоставляется семьям, в которых хотя бы один из родителей (законных представителей) осуществляет трудовую деятельность в организации,  включенной уполномоченным органом в сводный реестр организаций оборонно-промышленного комплекса</w:t>
      </w:r>
      <w:proofErr w:type="gramStart"/>
      <w:r w:rsidR="00CA5AEC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D93B1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»;</w:t>
      </w:r>
      <w:proofErr w:type="gramEnd"/>
    </w:p>
    <w:p w:rsidR="00D93B13" w:rsidRDefault="00747416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1.2. </w:t>
      </w:r>
      <w:r w:rsidR="00F37F59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дополнить </w:t>
      </w: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пункт 2.4 подпунктом 8 следующего содержания:</w:t>
      </w:r>
    </w:p>
    <w:p w:rsidR="00D93B13" w:rsidRDefault="00747416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«8) с родителей, осуществляющих трудовую деятельность в организации, включенной уполномоченным органом в сводный реестр оборонно-промышленного комплекса, взимается 80% установленного размера платы</w:t>
      </w:r>
      <w:proofErr w:type="gramStart"/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="00D93B1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»;</w:t>
      </w:r>
      <w:proofErr w:type="gramEnd"/>
    </w:p>
    <w:p w:rsidR="00D93B13" w:rsidRDefault="0039332C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1.3. </w:t>
      </w:r>
      <w:r w:rsidR="00957F44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дополнить пункт 2.</w:t>
      </w:r>
      <w:r w:rsidR="0005168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5</w:t>
      </w:r>
      <w:r w:rsidR="00957F44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04470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подпунктом </w:t>
      </w:r>
      <w:r w:rsidR="00F37F59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="00957F44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следующего содержания:</w:t>
      </w:r>
    </w:p>
    <w:p w:rsidR="00D93B13" w:rsidRDefault="00957F44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«</w:t>
      </w:r>
      <w:r w:rsidR="00F37F59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7) лиц, осуществляющих трудовую деятельность в организации, включенной уполномоченным органом в сводный реестр оборонно-промышленного комплекса</w:t>
      </w:r>
      <w:proofErr w:type="gramStart"/>
      <w:r w:rsidR="00F37F59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  <w:r w:rsidR="00D93B1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  <w:proofErr w:type="gramEnd"/>
      <w:r w:rsidR="00D93B1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;</w:t>
      </w:r>
    </w:p>
    <w:p w:rsidR="00D93B13" w:rsidRDefault="00957F44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1.</w:t>
      </w:r>
      <w:r w:rsidR="008B086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4</w:t>
      </w: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04470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подпункт </w:t>
      </w:r>
      <w:r w:rsidR="00F37F59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7</w:t>
      </w: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считать соответственно </w:t>
      </w:r>
      <w:r w:rsidR="00044703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подпунктом </w:t>
      </w:r>
      <w:r w:rsidR="00F37F59"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8</w:t>
      </w: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D93B13" w:rsidRDefault="008D5A76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3B13">
        <w:rPr>
          <w:rFonts w:ascii="Times New Roman" w:eastAsia="Times New Roman" w:hAnsi="Times New Roman" w:cs="Times New Roman"/>
          <w:color w:val="000000"/>
          <w:sz w:val="23"/>
          <w:szCs w:val="23"/>
        </w:rPr>
        <w:t>2</w:t>
      </w:r>
      <w:r w:rsidR="00F62B18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proofErr w:type="gramStart"/>
      <w:r w:rsidR="00F62B18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Контроль за</w:t>
      </w:r>
      <w:proofErr w:type="gramEnd"/>
      <w:r w:rsidR="00F62B18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5275FA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96795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Канашского муниципальн</w:t>
      </w:r>
      <w:r w:rsidR="00446B5C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 округа Чувашской Республики</w:t>
      </w:r>
      <w:r w:rsidR="00F62B18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F62B18" w:rsidRPr="00D93B13" w:rsidRDefault="008D5A76" w:rsidP="00D93B13">
      <w:pPr>
        <w:spacing w:after="15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F62B18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Настоящее постановление вступает в силу после его официального опубликования</w:t>
      </w:r>
      <w:r w:rsidR="008A19B6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распространяет</w:t>
      </w:r>
      <w:r w:rsidR="008A3C0C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="008A19B6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3C0C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A19B6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правоотношения, возникшие с 01 </w:t>
      </w:r>
      <w:r w:rsidR="00F37F59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>ноября</w:t>
      </w:r>
      <w:r w:rsidR="008A19B6"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2024 года.</w:t>
      </w:r>
      <w:r w:rsidRPr="00D93B1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8358DA" w:rsidRPr="00D93B13" w:rsidRDefault="008358DA" w:rsidP="00886736">
      <w:pPr>
        <w:pStyle w:val="a6"/>
        <w:jc w:val="left"/>
        <w:rPr>
          <w:b w:val="0"/>
          <w:bCs w:val="0"/>
          <w:sz w:val="23"/>
          <w:szCs w:val="23"/>
        </w:rPr>
      </w:pPr>
    </w:p>
    <w:p w:rsidR="006F62DB" w:rsidRPr="00D93B13" w:rsidRDefault="006F62DB" w:rsidP="00886736">
      <w:pPr>
        <w:pStyle w:val="a6"/>
        <w:jc w:val="left"/>
        <w:rPr>
          <w:b w:val="0"/>
          <w:bCs w:val="0"/>
          <w:sz w:val="23"/>
          <w:szCs w:val="23"/>
        </w:rPr>
      </w:pPr>
    </w:p>
    <w:p w:rsidR="00D93B13" w:rsidRDefault="00D93B13" w:rsidP="003850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2" w:name="_Hlk122422549"/>
    </w:p>
    <w:p w:rsidR="00CD0EF5" w:rsidRPr="00D93B13" w:rsidRDefault="00CD0EF5" w:rsidP="0038506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93B13">
        <w:rPr>
          <w:rFonts w:ascii="Times New Roman" w:hAnsi="Times New Roman" w:cs="Times New Roman"/>
          <w:sz w:val="23"/>
          <w:szCs w:val="23"/>
        </w:rPr>
        <w:t>Глава муниципального</w:t>
      </w:r>
      <w:r w:rsidR="001350B9" w:rsidRPr="00D93B13">
        <w:rPr>
          <w:rFonts w:ascii="Times New Roman" w:hAnsi="Times New Roman" w:cs="Times New Roman"/>
          <w:sz w:val="23"/>
          <w:szCs w:val="23"/>
        </w:rPr>
        <w:t xml:space="preserve"> </w:t>
      </w:r>
      <w:r w:rsidRPr="00D93B13">
        <w:rPr>
          <w:rFonts w:ascii="Times New Roman" w:hAnsi="Times New Roman" w:cs="Times New Roman"/>
          <w:sz w:val="23"/>
          <w:szCs w:val="23"/>
        </w:rPr>
        <w:t>округа</w:t>
      </w:r>
      <w:r w:rsidR="001350B9" w:rsidRPr="00D93B13">
        <w:rPr>
          <w:rFonts w:ascii="Times New Roman" w:hAnsi="Times New Roman" w:cs="Times New Roman"/>
          <w:sz w:val="23"/>
          <w:szCs w:val="23"/>
        </w:rPr>
        <w:t xml:space="preserve"> </w:t>
      </w:r>
      <w:r w:rsidRPr="00D93B13">
        <w:rPr>
          <w:rFonts w:ascii="Times New Roman" w:hAnsi="Times New Roman" w:cs="Times New Roman"/>
          <w:sz w:val="23"/>
          <w:szCs w:val="23"/>
        </w:rPr>
        <w:tab/>
      </w:r>
      <w:r w:rsidRPr="00D93B13">
        <w:rPr>
          <w:rFonts w:ascii="Times New Roman" w:hAnsi="Times New Roman" w:cs="Times New Roman"/>
          <w:sz w:val="23"/>
          <w:szCs w:val="23"/>
        </w:rPr>
        <w:tab/>
      </w:r>
      <w:r w:rsidRPr="00D93B13">
        <w:rPr>
          <w:rFonts w:ascii="Times New Roman" w:hAnsi="Times New Roman" w:cs="Times New Roman"/>
          <w:sz w:val="23"/>
          <w:szCs w:val="23"/>
        </w:rPr>
        <w:tab/>
      </w:r>
      <w:r w:rsidRPr="00D93B13">
        <w:rPr>
          <w:rFonts w:ascii="Times New Roman" w:hAnsi="Times New Roman" w:cs="Times New Roman"/>
          <w:sz w:val="23"/>
          <w:szCs w:val="23"/>
        </w:rPr>
        <w:tab/>
      </w:r>
      <w:r w:rsidRPr="00D93B13">
        <w:rPr>
          <w:rFonts w:ascii="Times New Roman" w:hAnsi="Times New Roman" w:cs="Times New Roman"/>
          <w:sz w:val="23"/>
          <w:szCs w:val="23"/>
        </w:rPr>
        <w:tab/>
      </w:r>
      <w:r w:rsidRPr="00D93B13">
        <w:rPr>
          <w:rFonts w:ascii="Times New Roman" w:hAnsi="Times New Roman" w:cs="Times New Roman"/>
          <w:sz w:val="23"/>
          <w:szCs w:val="23"/>
        </w:rPr>
        <w:tab/>
      </w:r>
      <w:r w:rsidRPr="00D93B13">
        <w:rPr>
          <w:rFonts w:ascii="Times New Roman" w:hAnsi="Times New Roman" w:cs="Times New Roman"/>
          <w:sz w:val="23"/>
          <w:szCs w:val="23"/>
        </w:rPr>
        <w:tab/>
        <w:t xml:space="preserve">   </w:t>
      </w:r>
      <w:r w:rsidR="00D93B13">
        <w:rPr>
          <w:rFonts w:ascii="Times New Roman" w:hAnsi="Times New Roman" w:cs="Times New Roman"/>
          <w:sz w:val="23"/>
          <w:szCs w:val="23"/>
        </w:rPr>
        <w:t xml:space="preserve">   </w:t>
      </w:r>
      <w:r w:rsidRPr="00D93B13">
        <w:rPr>
          <w:rFonts w:ascii="Times New Roman" w:hAnsi="Times New Roman" w:cs="Times New Roman"/>
          <w:sz w:val="23"/>
          <w:szCs w:val="23"/>
        </w:rPr>
        <w:t>С.Н. Михайлов</w:t>
      </w:r>
      <w:bookmarkEnd w:id="2"/>
    </w:p>
    <w:sectPr w:rsidR="00CD0EF5" w:rsidRPr="00D93B13" w:rsidSect="00B67D57">
      <w:pgSz w:w="11906" w:h="16838"/>
      <w:pgMar w:top="992" w:right="709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462"/>
    <w:multiLevelType w:val="hybridMultilevel"/>
    <w:tmpl w:val="AFCA8E14"/>
    <w:lvl w:ilvl="0" w:tplc="29702B4A">
      <w:start w:val="1"/>
      <w:numFmt w:val="bullet"/>
      <w:lvlText w:val="˗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6CD21D2"/>
    <w:multiLevelType w:val="hybridMultilevel"/>
    <w:tmpl w:val="08ECC34E"/>
    <w:lvl w:ilvl="0" w:tplc="37529B02">
      <w:start w:val="1"/>
      <w:numFmt w:val="decimal"/>
      <w:lvlText w:val="%1."/>
      <w:lvlJc w:val="left"/>
      <w:pPr>
        <w:ind w:left="11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52BB2"/>
    <w:multiLevelType w:val="hybridMultilevel"/>
    <w:tmpl w:val="27AC6CA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091379"/>
    <w:multiLevelType w:val="multilevel"/>
    <w:tmpl w:val="65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311C35"/>
    <w:multiLevelType w:val="hybridMultilevel"/>
    <w:tmpl w:val="81D401D4"/>
    <w:lvl w:ilvl="0" w:tplc="717E8A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54A09E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8E73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62971C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124EB80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4C45B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CC23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28C13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56B0F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D714F6"/>
    <w:multiLevelType w:val="multilevel"/>
    <w:tmpl w:val="858E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FF4895"/>
    <w:multiLevelType w:val="hybridMultilevel"/>
    <w:tmpl w:val="8DC8BF94"/>
    <w:lvl w:ilvl="0" w:tplc="54885B2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C6A89"/>
    <w:multiLevelType w:val="hybridMultilevel"/>
    <w:tmpl w:val="9182976E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E66C0"/>
    <w:multiLevelType w:val="multilevel"/>
    <w:tmpl w:val="30FC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9C4860"/>
    <w:multiLevelType w:val="hybridMultilevel"/>
    <w:tmpl w:val="AA32DCF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DB0BD5"/>
    <w:multiLevelType w:val="multilevel"/>
    <w:tmpl w:val="53FC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17225C"/>
    <w:multiLevelType w:val="hybridMultilevel"/>
    <w:tmpl w:val="F85EF320"/>
    <w:lvl w:ilvl="0" w:tplc="07628F2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37930B2"/>
    <w:multiLevelType w:val="hybridMultilevel"/>
    <w:tmpl w:val="25F2328E"/>
    <w:lvl w:ilvl="0" w:tplc="D4DEBF86">
      <w:numFmt w:val="bullet"/>
      <w:lvlText w:val="•"/>
      <w:lvlJc w:val="left"/>
      <w:pPr>
        <w:ind w:left="1406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4A067A09"/>
    <w:multiLevelType w:val="hybridMultilevel"/>
    <w:tmpl w:val="0010BB08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FB009B"/>
    <w:multiLevelType w:val="hybridMultilevel"/>
    <w:tmpl w:val="BE763E9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EC3BB5"/>
    <w:multiLevelType w:val="hybridMultilevel"/>
    <w:tmpl w:val="D44E3ADE"/>
    <w:lvl w:ilvl="0" w:tplc="33E092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791679"/>
    <w:multiLevelType w:val="multilevel"/>
    <w:tmpl w:val="912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295827"/>
    <w:multiLevelType w:val="hybridMultilevel"/>
    <w:tmpl w:val="5C8CDA1C"/>
    <w:lvl w:ilvl="0" w:tplc="2750B5A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97361E"/>
    <w:multiLevelType w:val="hybridMultilevel"/>
    <w:tmpl w:val="C5FA960A"/>
    <w:lvl w:ilvl="0" w:tplc="29702B4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7"/>
  </w:num>
  <w:num w:numId="12">
    <w:abstractNumId w:val="13"/>
  </w:num>
  <w:num w:numId="13">
    <w:abstractNumId w:val="1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7"/>
    <w:rsid w:val="0001245F"/>
    <w:rsid w:val="00013516"/>
    <w:rsid w:val="00021641"/>
    <w:rsid w:val="0003711C"/>
    <w:rsid w:val="00044339"/>
    <w:rsid w:val="00044703"/>
    <w:rsid w:val="00045195"/>
    <w:rsid w:val="00051683"/>
    <w:rsid w:val="00060D09"/>
    <w:rsid w:val="00064446"/>
    <w:rsid w:val="00065E25"/>
    <w:rsid w:val="00065FB3"/>
    <w:rsid w:val="000756B5"/>
    <w:rsid w:val="00092E15"/>
    <w:rsid w:val="000A1277"/>
    <w:rsid w:val="000A7E15"/>
    <w:rsid w:val="000C1607"/>
    <w:rsid w:val="000D453D"/>
    <w:rsid w:val="000D6A32"/>
    <w:rsid w:val="000F3528"/>
    <w:rsid w:val="001256E7"/>
    <w:rsid w:val="001350B9"/>
    <w:rsid w:val="00140038"/>
    <w:rsid w:val="001629E6"/>
    <w:rsid w:val="00165EB4"/>
    <w:rsid w:val="001671F9"/>
    <w:rsid w:val="00170026"/>
    <w:rsid w:val="00176C7B"/>
    <w:rsid w:val="001B3A6F"/>
    <w:rsid w:val="00217CBB"/>
    <w:rsid w:val="002204E3"/>
    <w:rsid w:val="002320FC"/>
    <w:rsid w:val="00251137"/>
    <w:rsid w:val="00270FEC"/>
    <w:rsid w:val="002753B0"/>
    <w:rsid w:val="002B0ECD"/>
    <w:rsid w:val="002E310A"/>
    <w:rsid w:val="003035CC"/>
    <w:rsid w:val="003109AB"/>
    <w:rsid w:val="003113C7"/>
    <w:rsid w:val="0034080B"/>
    <w:rsid w:val="0034473A"/>
    <w:rsid w:val="00344E3A"/>
    <w:rsid w:val="00362FFD"/>
    <w:rsid w:val="00375577"/>
    <w:rsid w:val="0038506D"/>
    <w:rsid w:val="0038799E"/>
    <w:rsid w:val="00390B21"/>
    <w:rsid w:val="0039332C"/>
    <w:rsid w:val="0039512F"/>
    <w:rsid w:val="00396795"/>
    <w:rsid w:val="003B2E1D"/>
    <w:rsid w:val="003D0BE1"/>
    <w:rsid w:val="003D185A"/>
    <w:rsid w:val="003D2AA5"/>
    <w:rsid w:val="003D42EF"/>
    <w:rsid w:val="003E3592"/>
    <w:rsid w:val="003E3FA0"/>
    <w:rsid w:val="003E4727"/>
    <w:rsid w:val="003F748D"/>
    <w:rsid w:val="0040760B"/>
    <w:rsid w:val="00410993"/>
    <w:rsid w:val="0041778E"/>
    <w:rsid w:val="004251C2"/>
    <w:rsid w:val="00441D76"/>
    <w:rsid w:val="00446B5C"/>
    <w:rsid w:val="00452E88"/>
    <w:rsid w:val="0045317B"/>
    <w:rsid w:val="00455516"/>
    <w:rsid w:val="004614CE"/>
    <w:rsid w:val="00465AF6"/>
    <w:rsid w:val="00472D71"/>
    <w:rsid w:val="00474D68"/>
    <w:rsid w:val="004A2186"/>
    <w:rsid w:val="004A4452"/>
    <w:rsid w:val="004C28BD"/>
    <w:rsid w:val="004D7963"/>
    <w:rsid w:val="004F1AD6"/>
    <w:rsid w:val="005175DA"/>
    <w:rsid w:val="0052086B"/>
    <w:rsid w:val="005275FA"/>
    <w:rsid w:val="005534CB"/>
    <w:rsid w:val="00560E7F"/>
    <w:rsid w:val="00563A27"/>
    <w:rsid w:val="005663CC"/>
    <w:rsid w:val="005A059F"/>
    <w:rsid w:val="005A5575"/>
    <w:rsid w:val="005C7595"/>
    <w:rsid w:val="005D0305"/>
    <w:rsid w:val="005D465E"/>
    <w:rsid w:val="00604E19"/>
    <w:rsid w:val="00612182"/>
    <w:rsid w:val="00615857"/>
    <w:rsid w:val="00627C19"/>
    <w:rsid w:val="00631536"/>
    <w:rsid w:val="00631856"/>
    <w:rsid w:val="006327C2"/>
    <w:rsid w:val="0064329F"/>
    <w:rsid w:val="0064352F"/>
    <w:rsid w:val="0064555D"/>
    <w:rsid w:val="00645A8A"/>
    <w:rsid w:val="00662EAD"/>
    <w:rsid w:val="0067235A"/>
    <w:rsid w:val="00682EFC"/>
    <w:rsid w:val="00686F3E"/>
    <w:rsid w:val="0069720D"/>
    <w:rsid w:val="006B3892"/>
    <w:rsid w:val="006C7D43"/>
    <w:rsid w:val="006D261D"/>
    <w:rsid w:val="006D3740"/>
    <w:rsid w:val="006F02E5"/>
    <w:rsid w:val="006F0C19"/>
    <w:rsid w:val="006F159C"/>
    <w:rsid w:val="006F3E7F"/>
    <w:rsid w:val="006F62DB"/>
    <w:rsid w:val="006F7607"/>
    <w:rsid w:val="00704085"/>
    <w:rsid w:val="00747416"/>
    <w:rsid w:val="00784234"/>
    <w:rsid w:val="0078461A"/>
    <w:rsid w:val="00784AB5"/>
    <w:rsid w:val="00785310"/>
    <w:rsid w:val="007877A3"/>
    <w:rsid w:val="0079296C"/>
    <w:rsid w:val="007938BC"/>
    <w:rsid w:val="007A7D46"/>
    <w:rsid w:val="007B5C25"/>
    <w:rsid w:val="007C04F6"/>
    <w:rsid w:val="007C385E"/>
    <w:rsid w:val="007E1C84"/>
    <w:rsid w:val="007F19BF"/>
    <w:rsid w:val="007F6E05"/>
    <w:rsid w:val="008061C0"/>
    <w:rsid w:val="00827071"/>
    <w:rsid w:val="008358DA"/>
    <w:rsid w:val="008413B7"/>
    <w:rsid w:val="00853421"/>
    <w:rsid w:val="00853C58"/>
    <w:rsid w:val="00872868"/>
    <w:rsid w:val="00883BF0"/>
    <w:rsid w:val="00884329"/>
    <w:rsid w:val="00886736"/>
    <w:rsid w:val="00887B9B"/>
    <w:rsid w:val="008A19B6"/>
    <w:rsid w:val="008A3C0C"/>
    <w:rsid w:val="008B0863"/>
    <w:rsid w:val="008B47D7"/>
    <w:rsid w:val="008B753E"/>
    <w:rsid w:val="008C2A98"/>
    <w:rsid w:val="008D5A76"/>
    <w:rsid w:val="008E283C"/>
    <w:rsid w:val="0092603F"/>
    <w:rsid w:val="00927585"/>
    <w:rsid w:val="00927F88"/>
    <w:rsid w:val="00930734"/>
    <w:rsid w:val="00937296"/>
    <w:rsid w:val="0094144C"/>
    <w:rsid w:val="00957F44"/>
    <w:rsid w:val="0096025D"/>
    <w:rsid w:val="00960590"/>
    <w:rsid w:val="00972A24"/>
    <w:rsid w:val="00980A32"/>
    <w:rsid w:val="00990C18"/>
    <w:rsid w:val="009A137C"/>
    <w:rsid w:val="009B366F"/>
    <w:rsid w:val="009B3831"/>
    <w:rsid w:val="009E3E77"/>
    <w:rsid w:val="009F6B03"/>
    <w:rsid w:val="00A105BF"/>
    <w:rsid w:val="00A27912"/>
    <w:rsid w:val="00A37574"/>
    <w:rsid w:val="00A61FB4"/>
    <w:rsid w:val="00A85AAA"/>
    <w:rsid w:val="00AA2977"/>
    <w:rsid w:val="00AA687F"/>
    <w:rsid w:val="00AB6E8F"/>
    <w:rsid w:val="00AC577E"/>
    <w:rsid w:val="00AD45ED"/>
    <w:rsid w:val="00AE2F02"/>
    <w:rsid w:val="00AE3D8D"/>
    <w:rsid w:val="00B046FC"/>
    <w:rsid w:val="00B20EAC"/>
    <w:rsid w:val="00B23C3A"/>
    <w:rsid w:val="00B30E52"/>
    <w:rsid w:val="00B429BC"/>
    <w:rsid w:val="00B44C0E"/>
    <w:rsid w:val="00B502D5"/>
    <w:rsid w:val="00B67D57"/>
    <w:rsid w:val="00B77483"/>
    <w:rsid w:val="00B82CE1"/>
    <w:rsid w:val="00B92A4C"/>
    <w:rsid w:val="00BA5434"/>
    <w:rsid w:val="00BB779D"/>
    <w:rsid w:val="00BC3C12"/>
    <w:rsid w:val="00C052EE"/>
    <w:rsid w:val="00C063C4"/>
    <w:rsid w:val="00C06799"/>
    <w:rsid w:val="00C17560"/>
    <w:rsid w:val="00C228AD"/>
    <w:rsid w:val="00C44AF5"/>
    <w:rsid w:val="00C528F2"/>
    <w:rsid w:val="00C536AE"/>
    <w:rsid w:val="00C54BAA"/>
    <w:rsid w:val="00CA1F15"/>
    <w:rsid w:val="00CA4DAD"/>
    <w:rsid w:val="00CA5AEC"/>
    <w:rsid w:val="00CB0FD4"/>
    <w:rsid w:val="00CB1734"/>
    <w:rsid w:val="00CD0EF5"/>
    <w:rsid w:val="00CD6E6D"/>
    <w:rsid w:val="00CF48AE"/>
    <w:rsid w:val="00CF5B8D"/>
    <w:rsid w:val="00CF64B7"/>
    <w:rsid w:val="00CF7EDB"/>
    <w:rsid w:val="00D04B6A"/>
    <w:rsid w:val="00D10E19"/>
    <w:rsid w:val="00D27905"/>
    <w:rsid w:val="00D279CE"/>
    <w:rsid w:val="00D322DD"/>
    <w:rsid w:val="00D40DAF"/>
    <w:rsid w:val="00D40F49"/>
    <w:rsid w:val="00D50055"/>
    <w:rsid w:val="00D53EAA"/>
    <w:rsid w:val="00D54B80"/>
    <w:rsid w:val="00D551A6"/>
    <w:rsid w:val="00D76A20"/>
    <w:rsid w:val="00D87F1F"/>
    <w:rsid w:val="00D939E0"/>
    <w:rsid w:val="00D93B13"/>
    <w:rsid w:val="00DB292E"/>
    <w:rsid w:val="00DC70D1"/>
    <w:rsid w:val="00DF0F04"/>
    <w:rsid w:val="00DF7A10"/>
    <w:rsid w:val="00E033C4"/>
    <w:rsid w:val="00E06278"/>
    <w:rsid w:val="00E07FCE"/>
    <w:rsid w:val="00E27CCD"/>
    <w:rsid w:val="00E42316"/>
    <w:rsid w:val="00E4655B"/>
    <w:rsid w:val="00E50C30"/>
    <w:rsid w:val="00E623C0"/>
    <w:rsid w:val="00E67BF6"/>
    <w:rsid w:val="00E73D74"/>
    <w:rsid w:val="00E74B60"/>
    <w:rsid w:val="00E836B1"/>
    <w:rsid w:val="00E96AF9"/>
    <w:rsid w:val="00EA4872"/>
    <w:rsid w:val="00EC05E0"/>
    <w:rsid w:val="00EC59CA"/>
    <w:rsid w:val="00ED13B3"/>
    <w:rsid w:val="00ED5387"/>
    <w:rsid w:val="00EE689D"/>
    <w:rsid w:val="00EF0431"/>
    <w:rsid w:val="00EF6D97"/>
    <w:rsid w:val="00F01A96"/>
    <w:rsid w:val="00F147E8"/>
    <w:rsid w:val="00F22D1E"/>
    <w:rsid w:val="00F26806"/>
    <w:rsid w:val="00F30E25"/>
    <w:rsid w:val="00F37F59"/>
    <w:rsid w:val="00F54144"/>
    <w:rsid w:val="00F62B18"/>
    <w:rsid w:val="00F8359A"/>
    <w:rsid w:val="00F85C95"/>
    <w:rsid w:val="00F8721B"/>
    <w:rsid w:val="00F95FA9"/>
    <w:rsid w:val="00FA60DE"/>
    <w:rsid w:val="00FB4F6F"/>
    <w:rsid w:val="00FC5A6B"/>
    <w:rsid w:val="00FC7A77"/>
    <w:rsid w:val="00FD7F1F"/>
    <w:rsid w:val="00FE524E"/>
    <w:rsid w:val="00FF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No Spacing"/>
    <w:uiPriority w:val="1"/>
    <w:qFormat/>
    <w:rsid w:val="009B3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98"/>
  </w:style>
  <w:style w:type="paragraph" w:styleId="1">
    <w:name w:val="heading 1"/>
    <w:basedOn w:val="a"/>
    <w:next w:val="a"/>
    <w:link w:val="10"/>
    <w:uiPriority w:val="99"/>
    <w:qFormat/>
    <w:rsid w:val="00C052E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9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8867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67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8867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C06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3E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0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052E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a">
    <w:name w:val="No Spacing"/>
    <w:uiPriority w:val="1"/>
    <w:qFormat/>
    <w:rsid w:val="009B3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DB55-2A30-4CE4-BBF8-5747A07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С.Силовна</dc:creator>
  <cp:lastModifiedBy>Пользователь Windows</cp:lastModifiedBy>
  <cp:revision>7</cp:revision>
  <cp:lastPrinted>2024-12-02T06:20:00Z</cp:lastPrinted>
  <dcterms:created xsi:type="dcterms:W3CDTF">2024-11-19T12:02:00Z</dcterms:created>
  <dcterms:modified xsi:type="dcterms:W3CDTF">2024-12-04T11:33:00Z</dcterms:modified>
</cp:coreProperties>
</file>